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left="-567" w:firstLine="567"/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val="uk-UA" w:eastAsia="ru-RU"/>
        </w:rPr>
        <w:t>Додаток 2</w:t>
        <w:br/>
        <w:t>Затверджено рішенням</w:t>
      </w:r>
    </w:p>
    <w:p>
      <w:pPr>
        <w:pStyle w:val="Normal"/>
        <w:shd w:val="clear" w:color="auto" w:fill="FFFFFF"/>
        <w:spacing w:lineRule="auto" w:line="240" w:before="0" w:after="0"/>
        <w:ind w:left="-567" w:firstLine="567"/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val="uk-UA" w:eastAsia="ru-RU"/>
        </w:rPr>
        <w:t>Слов’янської міської  ради</w:t>
      </w:r>
    </w:p>
    <w:p>
      <w:pPr>
        <w:pStyle w:val="Normal"/>
        <w:shd w:val="clear" w:color="auto" w:fill="FFFFFF"/>
        <w:spacing w:lineRule="auto" w:line="240" w:before="0" w:after="0"/>
        <w:ind w:left="-567" w:firstLine="567"/>
        <w:jc w:val="right"/>
        <w:rPr>
          <w:rFonts w:ascii="Times New Roman" w:hAnsi="Times New Roman" w:eastAsia="Times New Roman" w:cs="Times New Roman"/>
          <w:b/>
          <w:b/>
          <w:bCs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val="uk-UA" w:eastAsia="ru-RU"/>
        </w:rPr>
        <w:t>від «___» ________2021 №______</w:t>
      </w:r>
    </w:p>
    <w:p>
      <w:pPr>
        <w:pStyle w:val="Normal"/>
        <w:shd w:val="clear" w:color="auto" w:fill="FFFFFF"/>
        <w:spacing w:lineRule="auto" w:line="240" w:before="0" w:after="0"/>
        <w:ind w:left="-567" w:firstLine="567"/>
        <w:jc w:val="right"/>
        <w:rPr>
          <w:rFonts w:ascii="Times New Roman" w:hAnsi="Times New Roman" w:eastAsia="Times New Roman" w:cs="Times New Roman"/>
          <w:b/>
          <w:b/>
          <w:bCs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-567" w:firstLine="567"/>
        <w:jc w:val="right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center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val="uk-UA" w:eastAsia="ru-RU"/>
        </w:rPr>
        <w:t>ОПИС</w:t>
        <w:br/>
        <w:t>посвідчення помічника-консультанта депутата Слов’янської міської  ради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0" w:leader="none"/>
        </w:tabs>
        <w:spacing w:lineRule="auto" w:line="240" w:beforeAutospacing="1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Посвідчення помічника-консультанта має такий самий вигляд та виготовляється в аналогічний спосіб з посвідченням депутата, але на лицьовій стороні документу зазначаються слова «Помічник-консультант депутата». У випадку, якщо рада не виготовляє посвідчення депутата місцевої ради, посвідчення виготовляється з врахуванням вимог п.2-10 Додатку 2 даного Положення;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0" w:leader="none"/>
        </w:tabs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Посвідчення помічника-консультанта депутата – прямокутник розміром ___см на___ см, по обидва боки якого розміщується інформація про помічника-консультанта, депутата, номер та дату видачі, територію ради та округу тощо;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0" w:leader="none"/>
        </w:tabs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У лівій верхній частині лицьового боку посвідчення розміщується фотографія помічника-консультанта депутата Слов’янської міської ради;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0" w:leader="none"/>
        </w:tabs>
        <w:spacing w:lineRule="auto" w:line="240" w:before="0" w:afterAutospacing="1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У правій верхній частині лицьового боку посвідчення двома рядками вміщено текст такого змісту: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«Слов’янська міська  рада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посвідчення № ___/___ від «___»__________2021р.»;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Autospacing="1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Номер посвідчення помічника-консультанта депутата складається з номера посвідчення депутата ради і через дріб порядкового номера помічника-консультанта того ж депутата ради;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Праворуч від фотографії у трьох рядках вміщено текст із зазначенням прізвища, ім’я, по батькові помічника–консультанта та зазначенням, що помічник-консультант працює на «громадських засадах»;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-567" w:firstLine="567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У лівій нижній частині лицьового боку посвідчення, під фотографією, вміщено напис «Секретар (голова/заступник голови) Слов’янської міської ради», праворуч від якого відведено місце для підпису із зазначенням прізвища;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Підпис секретаря (заступника голови) ради, фотографія помічника – консультанта депутата скріплюються малою гербовою печаткою ради;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На зворотному боці посвідчення по центру розміщений малий державний Герб України, на синьо-жовтому фоні;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Autospacing="1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На зворотному боці посвідчення посередині у 4-х рядках вміщено текст такого змісту: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«Слов’янська міська рада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Помічник-консультант депутата Слов’янської міської ради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Прізвище, ім’я, по батькові депутата Слов’янської міської ради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Слов’янська об’єднання територіальна громада</w:t>
      </w:r>
    </w:p>
    <w:p>
      <w:pPr>
        <w:pStyle w:val="Normal"/>
        <w:shd w:val="clear" w:color="auto" w:fill="FFFFFF"/>
        <w:spacing w:lineRule="auto" w:line="240" w:before="0" w:after="150"/>
        <w:ind w:left="-567" w:firstLine="567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val="uk-UA" w:eastAsia="ru-RU"/>
        </w:rPr>
        <w:t>У випадку, якщо депутат ради обраний в мажоритарному окрузі, додається детальний опис округу депутата.</w:t>
      </w:r>
    </w:p>
    <w:p>
      <w:pPr>
        <w:pStyle w:val="Normal"/>
        <w:spacing w:before="0" w:after="200"/>
        <w:ind w:left="-567" w:firstLine="567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d525c"/>
    <w:rPr>
      <w:b/>
      <w:bCs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c76ad0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1d525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 w:customStyle="1">
    <w:name w:val="Знак Знак Знак Знак Знак Знак Знак"/>
    <w:basedOn w:val="Normal"/>
    <w:qFormat/>
    <w:rsid w:val="00c76ad0"/>
    <w:pPr>
      <w:spacing w:lineRule="auto" w:line="240" w:before="0" w:after="0"/>
    </w:pPr>
    <w:rPr>
      <w:rFonts w:ascii="Verdana" w:hAnsi="Verdana" w:eastAsia="Times New Roman" w:cs="Verdana"/>
      <w:sz w:val="20"/>
      <w:szCs w:val="20"/>
      <w:lang w:val="en-US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c76ad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2EEA9-3B19-4BBA-A182-3F7C6D6EF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1610</TotalTime>
  <Application>LibreOffice/6.1.3.2$Windows_X86_64 LibreOffice_project/86daf60bf00efa86ad547e59e09d6bb77c699acb</Application>
  <Pages>2</Pages>
  <Words>277</Words>
  <Characters>1996</Characters>
  <CharactersWithSpaces>2246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2020-11-19T19:48:00Z</dcterms:created>
  <dc:creator>fox</dc:creator>
  <dc:description/>
  <dc:language>uk-UA</dc:language>
  <cp:lastModifiedBy/>
  <dcterms:modified xsi:type="dcterms:W3CDTF">2021-03-09T09:45:46Z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