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EC6F8" w14:textId="57049BE4" w:rsidR="00B53268" w:rsidRPr="009F6DA5" w:rsidRDefault="00E60B9A" w:rsidP="009F6DA5">
      <w:pPr>
        <w:ind w:firstLine="6096"/>
        <w:jc w:val="center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>Додаток</w:t>
      </w:r>
      <w:r w:rsidR="009F6DA5" w:rsidRPr="009F6DA5">
        <w:rPr>
          <w:bCs/>
          <w:noProof/>
          <w:sz w:val="28"/>
          <w:szCs w:val="20"/>
        </w:rPr>
        <w:t xml:space="preserve"> </w:t>
      </w:r>
      <w:r w:rsidR="001D3D7A" w:rsidRPr="009F6DA5">
        <w:rPr>
          <w:bCs/>
          <w:noProof/>
          <w:sz w:val="28"/>
          <w:szCs w:val="20"/>
        </w:rPr>
        <w:t>1</w:t>
      </w:r>
    </w:p>
    <w:p w14:paraId="5EB3C076" w14:textId="3ED90934" w:rsidR="000A22EA" w:rsidRDefault="000A22EA" w:rsidP="000A22EA">
      <w:pPr>
        <w:ind w:firstLine="708"/>
        <w:jc w:val="center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  <w:lang w:val="ru-RU"/>
        </w:rPr>
        <w:t xml:space="preserve">                                                                    </w:t>
      </w:r>
      <w:r>
        <w:rPr>
          <w:bCs/>
          <w:noProof/>
          <w:sz w:val="28"/>
          <w:szCs w:val="28"/>
        </w:rPr>
        <w:t>до рішення виконавчого комітету</w:t>
      </w:r>
    </w:p>
    <w:p w14:paraId="30EB681A" w14:textId="100986BA" w:rsidR="000A22EA" w:rsidRDefault="000A22EA" w:rsidP="000A22EA">
      <w:pPr>
        <w:ind w:firstLine="708"/>
        <w:jc w:val="center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 xml:space="preserve">                                                  </w:t>
      </w:r>
      <w:r>
        <w:rPr>
          <w:bCs/>
          <w:noProof/>
          <w:sz w:val="28"/>
          <w:szCs w:val="28"/>
          <w:lang w:val="ru-RU"/>
        </w:rPr>
        <w:t xml:space="preserve">                      </w:t>
      </w:r>
      <w:r>
        <w:rPr>
          <w:bCs/>
          <w:noProof/>
          <w:sz w:val="28"/>
          <w:szCs w:val="28"/>
        </w:rPr>
        <w:t>Слов’янської міської ради</w:t>
      </w:r>
    </w:p>
    <w:p w14:paraId="69CE34DB" w14:textId="5205833D" w:rsidR="00AF2A75" w:rsidRPr="009F6DA5" w:rsidRDefault="000A22EA" w:rsidP="000A22EA">
      <w:pPr>
        <w:ind w:firstLine="5812"/>
        <w:rPr>
          <w:bCs/>
          <w:noProof/>
          <w:sz w:val="28"/>
          <w:szCs w:val="20"/>
        </w:rPr>
      </w:pPr>
      <w:r>
        <w:rPr>
          <w:bCs/>
          <w:noProof/>
          <w:sz w:val="28"/>
          <w:szCs w:val="20"/>
          <w:lang w:val="ru-RU"/>
        </w:rPr>
        <w:t xml:space="preserve"> </w:t>
      </w:r>
      <w:r w:rsidR="003469BC" w:rsidRPr="009F6DA5">
        <w:rPr>
          <w:bCs/>
          <w:noProof/>
          <w:sz w:val="28"/>
          <w:szCs w:val="20"/>
        </w:rPr>
        <w:t>від__________№__________</w:t>
      </w:r>
    </w:p>
    <w:p w14:paraId="26CE9EC3" w14:textId="77777777" w:rsidR="00713682" w:rsidRPr="009F6DA5" w:rsidRDefault="00713682" w:rsidP="00B53268">
      <w:pPr>
        <w:ind w:firstLine="708"/>
        <w:jc w:val="center"/>
        <w:rPr>
          <w:bCs/>
          <w:noProof/>
          <w:sz w:val="28"/>
          <w:szCs w:val="20"/>
        </w:rPr>
      </w:pPr>
    </w:p>
    <w:p w14:paraId="5FAD5337" w14:textId="7518CF01" w:rsidR="00713682" w:rsidRPr="009F6DA5" w:rsidRDefault="00E60B9A" w:rsidP="00713682">
      <w:pPr>
        <w:ind w:firstLine="708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 xml:space="preserve">1. </w:t>
      </w:r>
      <w:r w:rsidR="00713682" w:rsidRPr="009F6DA5">
        <w:rPr>
          <w:bCs/>
          <w:noProof/>
          <w:sz w:val="28"/>
          <w:szCs w:val="20"/>
        </w:rPr>
        <w:t xml:space="preserve">Внести зміни до розділу 3.5 </w:t>
      </w:r>
      <w:r w:rsidR="004D50A6" w:rsidRPr="009F6DA5">
        <w:rPr>
          <w:bCs/>
          <w:noProof/>
          <w:sz w:val="28"/>
          <w:szCs w:val="20"/>
        </w:rPr>
        <w:t>П</w:t>
      </w:r>
      <w:r w:rsidR="00713682" w:rsidRPr="009F6DA5">
        <w:rPr>
          <w:bCs/>
          <w:noProof/>
          <w:sz w:val="28"/>
          <w:szCs w:val="20"/>
        </w:rPr>
        <w:t>лану дій</w:t>
      </w:r>
      <w:r w:rsidRPr="009F6DA5">
        <w:rPr>
          <w:bCs/>
          <w:noProof/>
          <w:sz w:val="28"/>
          <w:szCs w:val="20"/>
        </w:rPr>
        <w:t xml:space="preserve"> сталого енергетичного розвитку</w:t>
      </w:r>
      <w:r w:rsidR="00713682" w:rsidRPr="009F6DA5">
        <w:rPr>
          <w:bCs/>
          <w:noProof/>
          <w:sz w:val="28"/>
          <w:szCs w:val="20"/>
        </w:rPr>
        <w:t xml:space="preserve"> м.Слов’янська до 2020 року, виклавши його в новій редакції:</w:t>
      </w:r>
    </w:p>
    <w:p w14:paraId="537F17B3" w14:textId="77777777" w:rsidR="001373C2" w:rsidRPr="003469BC" w:rsidRDefault="001373C2" w:rsidP="00713682">
      <w:pPr>
        <w:ind w:firstLine="708"/>
        <w:rPr>
          <w:bCs/>
          <w:noProof/>
          <w:sz w:val="20"/>
          <w:szCs w:val="16"/>
        </w:rPr>
      </w:pPr>
    </w:p>
    <w:p w14:paraId="3F4756A7" w14:textId="5CA54FD0" w:rsidR="001373C2" w:rsidRPr="009F6DA5" w:rsidRDefault="001373C2" w:rsidP="00E60B9A">
      <w:pPr>
        <w:ind w:firstLine="708"/>
        <w:rPr>
          <w:b/>
          <w:noProof/>
          <w:sz w:val="28"/>
          <w:szCs w:val="20"/>
        </w:rPr>
      </w:pPr>
      <w:r w:rsidRPr="009F6DA5">
        <w:rPr>
          <w:b/>
          <w:noProof/>
          <w:sz w:val="28"/>
          <w:szCs w:val="20"/>
        </w:rPr>
        <w:t>3.5. Формування базового кадастру викидів</w:t>
      </w:r>
    </w:p>
    <w:p w14:paraId="1DB22285" w14:textId="77777777" w:rsidR="001373C2" w:rsidRPr="009F6DA5" w:rsidRDefault="001373C2" w:rsidP="001373C2">
      <w:pPr>
        <w:jc w:val="right"/>
        <w:rPr>
          <w:noProof/>
          <w:sz w:val="28"/>
          <w:szCs w:val="20"/>
        </w:rPr>
      </w:pPr>
      <w:r w:rsidRPr="009F6DA5">
        <w:rPr>
          <w:noProof/>
          <w:sz w:val="28"/>
          <w:szCs w:val="20"/>
        </w:rPr>
        <w:t>Таблиця 3.9</w:t>
      </w:r>
    </w:p>
    <w:p w14:paraId="55E3181D" w14:textId="05CF5D9F" w:rsidR="001373C2" w:rsidRDefault="001373C2" w:rsidP="001373C2">
      <w:pPr>
        <w:jc w:val="center"/>
        <w:rPr>
          <w:noProof/>
          <w:sz w:val="28"/>
          <w:szCs w:val="20"/>
        </w:rPr>
      </w:pPr>
      <w:r w:rsidRPr="009F6DA5">
        <w:rPr>
          <w:noProof/>
          <w:sz w:val="28"/>
          <w:szCs w:val="20"/>
        </w:rPr>
        <w:t>Основні параметри базового кадастру викидів</w:t>
      </w:r>
    </w:p>
    <w:p w14:paraId="7F47430C" w14:textId="77777777" w:rsidR="009F6DA5" w:rsidRPr="009F6DA5" w:rsidRDefault="009F6DA5" w:rsidP="001373C2">
      <w:pPr>
        <w:jc w:val="center"/>
        <w:rPr>
          <w:noProof/>
          <w:sz w:val="28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627"/>
        <w:gridCol w:w="964"/>
        <w:gridCol w:w="1144"/>
        <w:gridCol w:w="992"/>
        <w:gridCol w:w="1362"/>
        <w:gridCol w:w="1242"/>
        <w:gridCol w:w="1382"/>
      </w:tblGrid>
      <w:tr w:rsidR="001373C2" w:rsidRPr="003469BC" w14:paraId="2B9A415A" w14:textId="77777777" w:rsidTr="001373C2">
        <w:trPr>
          <w:trHeight w:val="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FB89" w14:textId="77777777" w:rsidR="001373C2" w:rsidRPr="003469BC" w:rsidRDefault="001373C2" w:rsidP="00BB2FA1">
            <w:pPr>
              <w:ind w:left="1103" w:hanging="1103"/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Рік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E78E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22B36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Шаблон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8DE9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Рік подачі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0FCF6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Жителів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30A0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Викиди СО2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739F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Оновлений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8DD9B" w14:textId="77777777" w:rsidR="001373C2" w:rsidRPr="003469BC" w:rsidRDefault="001373C2" w:rsidP="00BB2FA1">
            <w:pPr>
              <w:tabs>
                <w:tab w:val="left" w:pos="3577"/>
                <w:tab w:val="left" w:pos="3861"/>
              </w:tabs>
              <w:ind w:right="9"/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Редагований</w:t>
            </w:r>
          </w:p>
        </w:tc>
      </w:tr>
      <w:tr w:rsidR="001373C2" w:rsidRPr="003469BC" w14:paraId="6303CD16" w14:textId="77777777" w:rsidTr="001373C2">
        <w:trPr>
          <w:trHeight w:val="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DC75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B4845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БКВ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0821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ПДУЭР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86E7" w14:textId="700B8670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002C5" w14:textId="2921A379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135900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6F18C" w14:textId="5414C644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351 226,50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D4CC1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675D8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</w:p>
        </w:tc>
      </w:tr>
    </w:tbl>
    <w:p w14:paraId="5B34D623" w14:textId="315ED5AB" w:rsidR="00035528" w:rsidRPr="009F6DA5" w:rsidRDefault="00035528" w:rsidP="00035528">
      <w:pPr>
        <w:spacing w:before="200"/>
        <w:jc w:val="both"/>
        <w:rPr>
          <w:sz w:val="28"/>
          <w:szCs w:val="20"/>
        </w:rPr>
      </w:pPr>
      <w:r w:rsidRPr="009F6DA5">
        <w:rPr>
          <w:sz w:val="28"/>
          <w:szCs w:val="20"/>
        </w:rPr>
        <w:t>Базовий кадастр викидів у відповідності до правил передбачених методикою Єврокомісії наведено у таблицях 3.</w:t>
      </w:r>
      <w:r w:rsidR="001373C2" w:rsidRPr="009F6DA5">
        <w:rPr>
          <w:sz w:val="28"/>
          <w:szCs w:val="20"/>
        </w:rPr>
        <w:t>10</w:t>
      </w:r>
      <w:r w:rsidRPr="009F6DA5">
        <w:rPr>
          <w:sz w:val="28"/>
          <w:szCs w:val="20"/>
        </w:rPr>
        <w:t>.-3.1</w:t>
      </w:r>
      <w:r w:rsidR="001373C2" w:rsidRPr="009F6DA5">
        <w:rPr>
          <w:sz w:val="28"/>
          <w:szCs w:val="20"/>
        </w:rPr>
        <w:t>2</w:t>
      </w:r>
      <w:r w:rsidRPr="009F6DA5">
        <w:rPr>
          <w:sz w:val="28"/>
          <w:szCs w:val="20"/>
        </w:rPr>
        <w:t>.</w:t>
      </w:r>
    </w:p>
    <w:p w14:paraId="1507D2CF" w14:textId="35813B79" w:rsidR="00035528" w:rsidRPr="009F6DA5" w:rsidRDefault="00035528" w:rsidP="00035528">
      <w:pPr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t>Таблиця 3.</w:t>
      </w:r>
      <w:r w:rsidR="001373C2" w:rsidRPr="009F6DA5">
        <w:rPr>
          <w:sz w:val="28"/>
          <w:szCs w:val="20"/>
          <w:lang w:val="en-GB"/>
        </w:rPr>
        <w:t>10</w:t>
      </w:r>
    </w:p>
    <w:p w14:paraId="682F1DB9" w14:textId="1A561C2F" w:rsidR="00035528" w:rsidRDefault="00035528" w:rsidP="00035528">
      <w:pPr>
        <w:jc w:val="center"/>
        <w:rPr>
          <w:sz w:val="28"/>
          <w:szCs w:val="20"/>
        </w:rPr>
      </w:pPr>
      <w:r w:rsidRPr="009F6DA5">
        <w:rPr>
          <w:sz w:val="28"/>
          <w:szCs w:val="20"/>
        </w:rPr>
        <w:t>Загальне споживання енергії, МВт*год</w:t>
      </w:r>
    </w:p>
    <w:p w14:paraId="7483F809" w14:textId="77777777" w:rsidR="009F6DA5" w:rsidRPr="009F6DA5" w:rsidRDefault="009F6DA5" w:rsidP="00035528">
      <w:pPr>
        <w:jc w:val="center"/>
        <w:rPr>
          <w:sz w:val="28"/>
          <w:szCs w:val="20"/>
        </w:rPr>
      </w:pPr>
    </w:p>
    <w:tbl>
      <w:tblPr>
        <w:tblStyle w:val="-511"/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60" w:firstRow="1" w:lastRow="1" w:firstColumn="0" w:lastColumn="0" w:noHBand="1" w:noVBand="1"/>
      </w:tblPr>
      <w:tblGrid>
        <w:gridCol w:w="2126"/>
        <w:gridCol w:w="1276"/>
        <w:gridCol w:w="1275"/>
        <w:gridCol w:w="1134"/>
        <w:gridCol w:w="923"/>
        <w:gridCol w:w="966"/>
        <w:gridCol w:w="966"/>
        <w:gridCol w:w="1179"/>
      </w:tblGrid>
      <w:tr w:rsidR="001373C2" w:rsidRPr="003469BC" w14:paraId="10638A55" w14:textId="77777777" w:rsidTr="009F6D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"/>
          <w:jc w:val="center"/>
        </w:trPr>
        <w:tc>
          <w:tcPr>
            <w:tcW w:w="2126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29429D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Сектор</w:t>
            </w:r>
          </w:p>
        </w:tc>
        <w:tc>
          <w:tcPr>
            <w:tcW w:w="7719" w:type="dxa"/>
            <w:gridSpan w:val="7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915B23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ЗАГАЛЬНЕ СПОЖИВАННЯ ЕНЕРГІЇ [МВт*год.]</w:t>
            </w:r>
          </w:p>
        </w:tc>
      </w:tr>
      <w:tr w:rsidR="001373C2" w:rsidRPr="003469BC" w14:paraId="21F53315" w14:textId="77777777" w:rsidTr="009F6DA5">
        <w:trPr>
          <w:trHeight w:val="19"/>
          <w:jc w:val="center"/>
        </w:trPr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5BE8CE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A2FA82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Електроенергія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15373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 холод</w:t>
            </w:r>
          </w:p>
        </w:tc>
        <w:tc>
          <w:tcPr>
            <w:tcW w:w="3989" w:type="dxa"/>
            <w:gridSpan w:val="4"/>
            <w:shd w:val="clear" w:color="auto" w:fill="auto"/>
            <w:vAlign w:val="center"/>
            <w:hideMark/>
          </w:tcPr>
          <w:p w14:paraId="597B509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  <w:hideMark/>
          </w:tcPr>
          <w:p w14:paraId="6ACEFE0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ЗАГАЛОМ</w:t>
            </w:r>
          </w:p>
        </w:tc>
      </w:tr>
      <w:tr w:rsidR="001373C2" w:rsidRPr="003469BC" w14:paraId="70FE50FB" w14:textId="77777777" w:rsidTr="009F6DA5">
        <w:trPr>
          <w:trHeight w:val="19"/>
          <w:jc w:val="center"/>
        </w:trPr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B577E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0AC6D45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8CD7A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D9D49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8BE291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Зріджений газ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23ADE3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Дизель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576D0C0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Бензин</w:t>
            </w:r>
          </w:p>
        </w:tc>
        <w:tc>
          <w:tcPr>
            <w:tcW w:w="1179" w:type="dxa"/>
            <w:vMerge/>
            <w:shd w:val="clear" w:color="auto" w:fill="auto"/>
            <w:vAlign w:val="center"/>
            <w:hideMark/>
          </w:tcPr>
          <w:p w14:paraId="0D72323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295E3725" w14:textId="77777777" w:rsidTr="009F6DA5">
        <w:trPr>
          <w:trHeight w:val="19"/>
          <w:jc w:val="center"/>
        </w:trPr>
        <w:tc>
          <w:tcPr>
            <w:tcW w:w="9845" w:type="dxa"/>
            <w:gridSpan w:val="8"/>
            <w:shd w:val="clear" w:color="auto" w:fill="auto"/>
            <w:vAlign w:val="center"/>
            <w:hideMark/>
          </w:tcPr>
          <w:p w14:paraId="6775B2E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БУДІВЛІ, ОБЛАДНАННЯ ТА ПРОМИСЛОВІ ПІДПРИЄМСТВА</w:t>
            </w:r>
          </w:p>
        </w:tc>
      </w:tr>
      <w:tr w:rsidR="001373C2" w:rsidRPr="003469BC" w14:paraId="180D31A5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1E764263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Муніципальні будівлі, обладнання/об’єкти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DD8F6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15510,68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3D4430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51138,26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1C5C1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5219,47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806354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135AFF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3AD7D1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1A5933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71868,41</w:t>
            </w:r>
          </w:p>
        </w:tc>
      </w:tr>
      <w:tr w:rsidR="001373C2" w:rsidRPr="003469BC" w14:paraId="061C7E1F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4D36552B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Вуличне освітлення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6E1E6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750,00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39014D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7CD01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444763D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1CECB9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565ED9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258DCD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750,00</w:t>
            </w:r>
          </w:p>
        </w:tc>
      </w:tr>
      <w:tr w:rsidR="001373C2" w:rsidRPr="003469BC" w14:paraId="2B3360CB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0E1F1B38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Третинний сектор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63F06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9723,55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70AC76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11743,89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90C3C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31383,19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3B2E7A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16DED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5138517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7899468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52850,63</w:t>
            </w:r>
          </w:p>
        </w:tc>
      </w:tr>
      <w:tr w:rsidR="001373C2" w:rsidRPr="003469BC" w14:paraId="31B28107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6D15049D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Житлові будівлі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5EF61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140028,83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812CDE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214460,94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720E0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625568,09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692019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A538A7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1F2FEA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220DC5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980057,86</w:t>
            </w:r>
          </w:p>
        </w:tc>
      </w:tr>
      <w:tr w:rsidR="001373C2" w:rsidRPr="003469BC" w14:paraId="5F5D4E10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280CA79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85E84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166013,06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42BD96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277343,09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3F6149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662170,75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78421CF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311D87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EA9438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E8FD7F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1105526,90</w:t>
            </w:r>
          </w:p>
        </w:tc>
      </w:tr>
      <w:tr w:rsidR="001373C2" w:rsidRPr="003469BC" w14:paraId="281B76C1" w14:textId="77777777" w:rsidTr="009F6DA5">
        <w:trPr>
          <w:trHeight w:val="19"/>
          <w:jc w:val="center"/>
        </w:trPr>
        <w:tc>
          <w:tcPr>
            <w:tcW w:w="9845" w:type="dxa"/>
            <w:gridSpan w:val="8"/>
            <w:shd w:val="clear" w:color="auto" w:fill="auto"/>
            <w:vAlign w:val="center"/>
            <w:hideMark/>
          </w:tcPr>
          <w:p w14:paraId="1988972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ТРАНСПОРТ</w:t>
            </w:r>
          </w:p>
        </w:tc>
      </w:tr>
      <w:tr w:rsidR="001373C2" w:rsidRPr="003469BC" w14:paraId="1047685D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40A79DCF" w14:textId="77777777" w:rsidR="00035528" w:rsidRPr="003469BC" w:rsidRDefault="00035528" w:rsidP="002459EF">
            <w:pPr>
              <w:rPr>
                <w:color w:val="000000" w:themeColor="text1"/>
                <w:spacing w:val="-6"/>
                <w:sz w:val="20"/>
                <w:szCs w:val="16"/>
              </w:rPr>
            </w:pPr>
            <w:r w:rsidRPr="003469BC">
              <w:rPr>
                <w:color w:val="000000" w:themeColor="text1"/>
                <w:spacing w:val="-6"/>
                <w:sz w:val="20"/>
                <w:szCs w:val="16"/>
              </w:rPr>
              <w:t>Комунальний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5DE3E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1FD806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345ED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1526388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1171,16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652E97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831,10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5D30E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457,59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CE46018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2459,85</w:t>
            </w:r>
          </w:p>
        </w:tc>
      </w:tr>
      <w:tr w:rsidR="001373C2" w:rsidRPr="003469BC" w14:paraId="3BEEC671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1E7B8424" w14:textId="77777777" w:rsidR="00035528" w:rsidRPr="003469BC" w:rsidRDefault="00035528" w:rsidP="002459EF">
            <w:pPr>
              <w:rPr>
                <w:color w:val="000000" w:themeColor="text1"/>
                <w:spacing w:val="-6"/>
                <w:sz w:val="20"/>
                <w:szCs w:val="16"/>
              </w:rPr>
            </w:pPr>
            <w:r w:rsidRPr="003469BC">
              <w:rPr>
                <w:color w:val="000000" w:themeColor="text1"/>
                <w:spacing w:val="-6"/>
                <w:sz w:val="20"/>
                <w:szCs w:val="16"/>
              </w:rPr>
              <w:t>Пасажирський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89101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1661,00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C3A8F2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93AF3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15B623E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8060,10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78C3AF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2269,41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9BF251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4FDE96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11990,51</w:t>
            </w:r>
          </w:p>
        </w:tc>
      </w:tr>
      <w:tr w:rsidR="001373C2" w:rsidRPr="003469BC" w14:paraId="0CF61677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523FAA3A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Приватний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72505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F8192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D8FBC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7402D7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31074,71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41D8B0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20650,15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C6C0A2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76557,45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7CE35E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128282,31</w:t>
            </w:r>
          </w:p>
        </w:tc>
      </w:tr>
      <w:tr w:rsidR="001373C2" w:rsidRPr="003469BC" w14:paraId="4E6BADAA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57C8944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ECE80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1661,00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F8DD03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78F9D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52156141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40305,97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940E4A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23750,66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9901BE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77015,04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88A585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142732,67</w:t>
            </w:r>
          </w:p>
        </w:tc>
      </w:tr>
      <w:tr w:rsidR="001373C2" w:rsidRPr="003469BC" w14:paraId="2F6DF8A6" w14:textId="77777777" w:rsidTr="009F6D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"/>
          <w:jc w:val="center"/>
        </w:trPr>
        <w:tc>
          <w:tcPr>
            <w:tcW w:w="212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3F2251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Разом</w:t>
            </w:r>
          </w:p>
        </w:tc>
        <w:tc>
          <w:tcPr>
            <w:tcW w:w="127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B86483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167674,06</w:t>
            </w:r>
          </w:p>
        </w:tc>
        <w:tc>
          <w:tcPr>
            <w:tcW w:w="12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8C28E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277343,09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10B4E5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662170,75</w:t>
            </w:r>
          </w:p>
        </w:tc>
        <w:tc>
          <w:tcPr>
            <w:tcW w:w="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C825B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40305,97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E5B780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23750,66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617A3E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77015,04</w:t>
            </w:r>
          </w:p>
        </w:tc>
        <w:tc>
          <w:tcPr>
            <w:tcW w:w="117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3F7406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1248259,57</w:t>
            </w:r>
          </w:p>
        </w:tc>
      </w:tr>
    </w:tbl>
    <w:p w14:paraId="28E8B440" w14:textId="77777777" w:rsidR="00035528" w:rsidRPr="003469BC" w:rsidRDefault="00035528" w:rsidP="00035528">
      <w:pPr>
        <w:jc w:val="center"/>
        <w:rPr>
          <w:szCs w:val="20"/>
        </w:rPr>
      </w:pPr>
    </w:p>
    <w:p w14:paraId="0257BAB8" w14:textId="61A3F89E" w:rsidR="00035528" w:rsidRPr="009F6DA5" w:rsidRDefault="00035528" w:rsidP="00035528">
      <w:pPr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t>Таблиця 3.</w:t>
      </w:r>
      <w:r w:rsidR="001373C2" w:rsidRPr="009F6DA5">
        <w:rPr>
          <w:sz w:val="28"/>
          <w:szCs w:val="20"/>
          <w:lang w:val="en-GB"/>
        </w:rPr>
        <w:t>11</w:t>
      </w:r>
    </w:p>
    <w:p w14:paraId="7AA2D28C" w14:textId="3AC3A6AB" w:rsidR="00035528" w:rsidRDefault="00035528" w:rsidP="00035528">
      <w:pPr>
        <w:ind w:firstLine="708"/>
        <w:jc w:val="center"/>
        <w:rPr>
          <w:bCs/>
          <w:color w:val="000000" w:themeColor="text1"/>
          <w:sz w:val="28"/>
          <w:szCs w:val="20"/>
        </w:rPr>
      </w:pPr>
      <w:r w:rsidRPr="009F6DA5">
        <w:rPr>
          <w:bCs/>
          <w:color w:val="000000" w:themeColor="text1"/>
          <w:sz w:val="28"/>
          <w:szCs w:val="20"/>
        </w:rPr>
        <w:t>Витрати енергоносіїв на виробництво теплової енергії</w:t>
      </w:r>
    </w:p>
    <w:p w14:paraId="7EDDB42D" w14:textId="77777777" w:rsidR="009F6DA5" w:rsidRPr="009F6DA5" w:rsidRDefault="009F6DA5" w:rsidP="00035528">
      <w:pPr>
        <w:ind w:firstLine="708"/>
        <w:jc w:val="center"/>
        <w:rPr>
          <w:sz w:val="28"/>
          <w:szCs w:val="20"/>
        </w:rPr>
      </w:pPr>
    </w:p>
    <w:tbl>
      <w:tblPr>
        <w:tblStyle w:val="-5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60" w:firstRow="1" w:lastRow="1" w:firstColumn="0" w:lastColumn="0" w:noHBand="1" w:noVBand="1"/>
      </w:tblPr>
      <w:tblGrid>
        <w:gridCol w:w="2034"/>
        <w:gridCol w:w="1528"/>
        <w:gridCol w:w="1533"/>
        <w:gridCol w:w="1998"/>
        <w:gridCol w:w="1204"/>
        <w:gridCol w:w="1332"/>
      </w:tblGrid>
      <w:tr w:rsidR="001373C2" w:rsidRPr="003469BC" w14:paraId="1DBB42A5" w14:textId="77777777" w:rsidTr="001373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"/>
        </w:trPr>
        <w:tc>
          <w:tcPr>
            <w:tcW w:w="0" w:type="auto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3743D6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Теплоенергія/холод місцевого виробництва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D652CA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Кількість виробленого</w:t>
            </w:r>
          </w:p>
          <w:p w14:paraId="1D6FDDE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тепла/холоду [МВт*год.]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67A01CA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Витрати енергоносіїв [МВт*год.]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4787F6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Викиди СО</w:t>
            </w:r>
            <w:r w:rsidRPr="003469BC">
              <w:rPr>
                <w:color w:val="000000" w:themeColor="text1"/>
                <w:sz w:val="20"/>
                <w:szCs w:val="16"/>
                <w:vertAlign w:val="subscript"/>
              </w:rPr>
              <w:t>2</w:t>
            </w:r>
          </w:p>
        </w:tc>
      </w:tr>
      <w:tr w:rsidR="001373C2" w:rsidRPr="003469BC" w14:paraId="351C8EB3" w14:textId="77777777" w:rsidTr="001373C2">
        <w:trPr>
          <w:trHeight w:val="277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3F8735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D6D50F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</w:t>
            </w:r>
          </w:p>
          <w:p w14:paraId="45C88380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холод </w:t>
            </w:r>
            <w:r w:rsidRPr="003469BC">
              <w:rPr>
                <w:bCs/>
                <w:color w:val="000000" w:themeColor="text1"/>
                <w:sz w:val="20"/>
                <w:szCs w:val="16"/>
              </w:rPr>
              <w:t>з</w:t>
            </w:r>
          </w:p>
          <w:p w14:paraId="3869A8EE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Cs/>
                <w:color w:val="000000" w:themeColor="text1"/>
                <w:sz w:val="20"/>
                <w:szCs w:val="16"/>
              </w:rPr>
              <w:t>відновлюваних джерел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48828DB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Теплоенергія/ </w:t>
            </w:r>
          </w:p>
          <w:p w14:paraId="5383D530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холод </w:t>
            </w:r>
            <w:r w:rsidRPr="003469BC">
              <w:rPr>
                <w:bCs/>
                <w:color w:val="000000" w:themeColor="text1"/>
                <w:sz w:val="20"/>
                <w:szCs w:val="16"/>
              </w:rPr>
              <w:t>з</w:t>
            </w:r>
          </w:p>
          <w:p w14:paraId="03966A42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Cs/>
                <w:color w:val="000000" w:themeColor="text1"/>
                <w:sz w:val="20"/>
                <w:szCs w:val="16"/>
              </w:rPr>
              <w:t>не відновлюваних джерел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7714F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F6BD09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Інше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62D5B8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</w:tr>
      <w:tr w:rsidR="001373C2" w:rsidRPr="003469BC" w14:paraId="0F7CFB0D" w14:textId="77777777" w:rsidTr="001373C2">
        <w:trPr>
          <w:trHeight w:val="6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39B484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7300703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889BB4F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E3888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0" w:type="auto"/>
            <w:vMerge/>
            <w:shd w:val="clear" w:color="auto" w:fill="auto"/>
          </w:tcPr>
          <w:p w14:paraId="21F9CA8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6DAB5C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5DCBFB8D" w14:textId="77777777" w:rsidTr="001373C2">
        <w:trPr>
          <w:trHeight w:val="70"/>
        </w:trPr>
        <w:tc>
          <w:tcPr>
            <w:tcW w:w="0" w:type="auto"/>
            <w:shd w:val="clear" w:color="auto" w:fill="auto"/>
            <w:vAlign w:val="center"/>
          </w:tcPr>
          <w:p w14:paraId="48B7CE14" w14:textId="7B77C366" w:rsidR="00035528" w:rsidRPr="003469BC" w:rsidRDefault="001373C2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Централізоване опалення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69C37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7D4D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322962,08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0B7A5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406364,23</w:t>
            </w:r>
          </w:p>
        </w:tc>
        <w:tc>
          <w:tcPr>
            <w:tcW w:w="0" w:type="auto"/>
            <w:shd w:val="clear" w:color="auto" w:fill="auto"/>
          </w:tcPr>
          <w:p w14:paraId="0760F64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10208,28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D4F51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88588,25</w:t>
            </w:r>
          </w:p>
        </w:tc>
      </w:tr>
      <w:tr w:rsidR="001373C2" w:rsidRPr="003469BC" w14:paraId="0B799C5B" w14:textId="77777777" w:rsidTr="001373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0"/>
        </w:trPr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57E3BE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6CC9AB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257D56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322962,08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EA31E2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406364,23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2C94FB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10208,28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004994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88588,25</w:t>
            </w:r>
          </w:p>
        </w:tc>
      </w:tr>
    </w:tbl>
    <w:p w14:paraId="536FF4D2" w14:textId="2929C92A" w:rsidR="00035528" w:rsidRPr="009F6DA5" w:rsidRDefault="00035528" w:rsidP="009F6DA5">
      <w:pPr>
        <w:spacing w:before="200"/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lastRenderedPageBreak/>
        <w:t>Таблиця 3.1</w:t>
      </w:r>
      <w:r w:rsidR="001373C2" w:rsidRPr="009F6DA5">
        <w:rPr>
          <w:sz w:val="28"/>
          <w:szCs w:val="20"/>
          <w:lang w:val="en-GB"/>
        </w:rPr>
        <w:t>2</w:t>
      </w:r>
    </w:p>
    <w:p w14:paraId="09100B1D" w14:textId="431710EC" w:rsidR="00035528" w:rsidRDefault="00035528" w:rsidP="00035528">
      <w:pPr>
        <w:jc w:val="center"/>
        <w:rPr>
          <w:sz w:val="28"/>
          <w:szCs w:val="20"/>
        </w:rPr>
      </w:pPr>
      <w:r w:rsidRPr="009F6DA5">
        <w:rPr>
          <w:sz w:val="28"/>
          <w:szCs w:val="20"/>
        </w:rPr>
        <w:t>Базовий кадастр викидів</w:t>
      </w:r>
    </w:p>
    <w:p w14:paraId="66F0FE35" w14:textId="77777777" w:rsidR="009F6DA5" w:rsidRPr="009F6DA5" w:rsidRDefault="009F6DA5" w:rsidP="00035528">
      <w:pPr>
        <w:jc w:val="center"/>
        <w:rPr>
          <w:sz w:val="28"/>
          <w:szCs w:val="20"/>
        </w:rPr>
      </w:pPr>
    </w:p>
    <w:tbl>
      <w:tblPr>
        <w:tblStyle w:val="-511"/>
        <w:tblW w:w="9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60" w:firstRow="1" w:lastRow="1" w:firstColumn="0" w:lastColumn="0" w:noHBand="1" w:noVBand="1"/>
      </w:tblPr>
      <w:tblGrid>
        <w:gridCol w:w="1559"/>
        <w:gridCol w:w="1701"/>
        <w:gridCol w:w="1134"/>
        <w:gridCol w:w="1134"/>
        <w:gridCol w:w="923"/>
        <w:gridCol w:w="866"/>
        <w:gridCol w:w="966"/>
        <w:gridCol w:w="1179"/>
      </w:tblGrid>
      <w:tr w:rsidR="001373C2" w:rsidRPr="003469BC" w14:paraId="00718B06" w14:textId="77777777" w:rsidTr="009F6D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  <w:jc w:val="center"/>
        </w:trPr>
        <w:tc>
          <w:tcPr>
            <w:tcW w:w="1559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786FD7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Сектор</w:t>
            </w:r>
          </w:p>
        </w:tc>
        <w:tc>
          <w:tcPr>
            <w:tcW w:w="7903" w:type="dxa"/>
            <w:gridSpan w:val="7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0B5FB2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Базовий кадастр викидів [тони СО</w:t>
            </w:r>
            <w:r w:rsidRPr="003469BC">
              <w:rPr>
                <w:color w:val="000000" w:themeColor="text1"/>
                <w:sz w:val="20"/>
                <w:szCs w:val="16"/>
                <w:vertAlign w:val="subscript"/>
              </w:rPr>
              <w:t>2</w:t>
            </w:r>
            <w:r w:rsidRPr="003469BC">
              <w:rPr>
                <w:color w:val="000000" w:themeColor="text1"/>
                <w:sz w:val="20"/>
                <w:szCs w:val="16"/>
              </w:rPr>
              <w:t>.]</w:t>
            </w:r>
          </w:p>
        </w:tc>
      </w:tr>
      <w:tr w:rsidR="001373C2" w:rsidRPr="003469BC" w14:paraId="44050C0D" w14:textId="77777777" w:rsidTr="009F6DA5">
        <w:trPr>
          <w:trHeight w:val="21"/>
          <w:jc w:val="center"/>
        </w:trPr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EEF15F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552A3B5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Електроенергія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034183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 холод</w:t>
            </w:r>
          </w:p>
        </w:tc>
        <w:tc>
          <w:tcPr>
            <w:tcW w:w="3889" w:type="dxa"/>
            <w:gridSpan w:val="4"/>
            <w:shd w:val="clear" w:color="auto" w:fill="auto"/>
            <w:vAlign w:val="center"/>
            <w:hideMark/>
          </w:tcPr>
          <w:p w14:paraId="7991EBC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  <w:hideMark/>
          </w:tcPr>
          <w:p w14:paraId="6E0EACB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ЗАГАЛОМ</w:t>
            </w:r>
          </w:p>
        </w:tc>
      </w:tr>
      <w:tr w:rsidR="001373C2" w:rsidRPr="003469BC" w14:paraId="7E0EC050" w14:textId="77777777" w:rsidTr="009F6DA5">
        <w:trPr>
          <w:trHeight w:val="21"/>
          <w:jc w:val="center"/>
        </w:trPr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0AC164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4DF8D8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F45C8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E14F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09E6163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Зріджений газ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AEF7D2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Дизель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0A0D89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Бензин</w:t>
            </w:r>
          </w:p>
        </w:tc>
        <w:tc>
          <w:tcPr>
            <w:tcW w:w="1179" w:type="dxa"/>
            <w:vMerge/>
            <w:shd w:val="clear" w:color="auto" w:fill="auto"/>
            <w:vAlign w:val="center"/>
            <w:hideMark/>
          </w:tcPr>
          <w:p w14:paraId="25A31FF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464FC88D" w14:textId="77777777" w:rsidTr="009F6DA5">
        <w:trPr>
          <w:trHeight w:val="21"/>
          <w:jc w:val="center"/>
        </w:trPr>
        <w:tc>
          <w:tcPr>
            <w:tcW w:w="9462" w:type="dxa"/>
            <w:gridSpan w:val="8"/>
            <w:shd w:val="clear" w:color="auto" w:fill="auto"/>
            <w:vAlign w:val="center"/>
            <w:hideMark/>
          </w:tcPr>
          <w:p w14:paraId="16F4BEF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БУДІВЛІ, ОБЛАДНАННЯ ТА ПРОМИСЛОВІ ПІДПРИЄМСТВА</w:t>
            </w:r>
          </w:p>
        </w:tc>
      </w:tr>
      <w:tr w:rsidR="001373C2" w:rsidRPr="003469BC" w14:paraId="5B75DE5C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DCD9E7D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Муніципальні будівлі, обладнання/об’єкти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44616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9880,30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D5292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14011,88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99AE6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1054,33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55C4F72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04A09B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36402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ECA8C5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24946,52</w:t>
            </w:r>
          </w:p>
        </w:tc>
      </w:tr>
      <w:tr w:rsidR="001373C2" w:rsidRPr="003469BC" w14:paraId="42F81B3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3E04E94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Вуличне освітлення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F3377D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477,75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88E7B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E40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4065CE9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CB38A6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ED0EA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FCAD27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477,75</w:t>
            </w:r>
          </w:p>
        </w:tc>
      </w:tr>
      <w:tr w:rsidR="001373C2" w:rsidRPr="003469BC" w14:paraId="3FF6D9C2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43389825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Третинний сектор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D319FC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6193,90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CA809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3217,83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B2D8E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6339,40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A36C49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21FDB8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B3660C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02B80BF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15751,13</w:t>
            </w:r>
          </w:p>
        </w:tc>
      </w:tr>
      <w:tr w:rsidR="001373C2" w:rsidRPr="003469BC" w14:paraId="3F27BE7B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C0CAE0E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Житлові будівлі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D7E535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89198,36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4FD4A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58762,30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9DA5F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126364,75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9F3ECE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DD38E3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804A8D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5CDB1B9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274325,42</w:t>
            </w:r>
          </w:p>
        </w:tc>
      </w:tr>
      <w:tr w:rsidR="001373C2" w:rsidRPr="003469BC" w14:paraId="4190C5B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2C337F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647034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105750,32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55A11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75992,01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11070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133758,49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D4883E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1F9B46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38B7C3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4928E97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315500,82</w:t>
            </w:r>
          </w:p>
        </w:tc>
      </w:tr>
      <w:tr w:rsidR="001373C2" w:rsidRPr="003469BC" w14:paraId="3CD4F0BF" w14:textId="77777777" w:rsidTr="009F6DA5">
        <w:trPr>
          <w:trHeight w:val="21"/>
          <w:jc w:val="center"/>
        </w:trPr>
        <w:tc>
          <w:tcPr>
            <w:tcW w:w="9462" w:type="dxa"/>
            <w:gridSpan w:val="8"/>
            <w:shd w:val="clear" w:color="auto" w:fill="auto"/>
            <w:vAlign w:val="center"/>
            <w:hideMark/>
          </w:tcPr>
          <w:p w14:paraId="69FD7DE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ТРАНСПОРТ</w:t>
            </w:r>
          </w:p>
        </w:tc>
      </w:tr>
      <w:tr w:rsidR="001373C2" w:rsidRPr="003469BC" w14:paraId="1189A92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024AEB2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Комунальний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A4EBE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E76F6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AAB88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67636F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265,85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0284BD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221,90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4F37A3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113,94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BA3448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601,70</w:t>
            </w:r>
          </w:p>
        </w:tc>
      </w:tr>
      <w:tr w:rsidR="001373C2" w:rsidRPr="003469BC" w14:paraId="2BB5E996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692AB4B3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Пасажирський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63231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1058,06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4566E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8934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BB4213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1829,64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86AD49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866,91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56B1CF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942334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3493,63</w:t>
            </w:r>
          </w:p>
        </w:tc>
      </w:tr>
      <w:tr w:rsidR="001373C2" w:rsidRPr="003469BC" w14:paraId="46417027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CCEDB35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Приватний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BC778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42C99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3B90B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02CDD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7053,96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44424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5513,59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531B37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19062,81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EBE514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31630,35</w:t>
            </w:r>
          </w:p>
        </w:tc>
      </w:tr>
      <w:tr w:rsidR="001373C2" w:rsidRPr="003469BC" w14:paraId="43986CF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778741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309793B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1058,06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7CAA18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96368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7B5E04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9149,46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769255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6602,41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7C91FA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19176,74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9D0A00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35725,68</w:t>
            </w:r>
          </w:p>
        </w:tc>
      </w:tr>
      <w:tr w:rsidR="001373C2" w:rsidRPr="003469BC" w14:paraId="73CEED25" w14:textId="77777777" w:rsidTr="009F6D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1"/>
          <w:jc w:val="center"/>
        </w:trPr>
        <w:tc>
          <w:tcPr>
            <w:tcW w:w="155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998DE3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Разом</w:t>
            </w:r>
          </w:p>
        </w:tc>
        <w:tc>
          <w:tcPr>
            <w:tcW w:w="1701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8922E2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106808,38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B00D11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75992,01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962AAD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133758,49</w:t>
            </w:r>
          </w:p>
        </w:tc>
        <w:tc>
          <w:tcPr>
            <w:tcW w:w="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41A0A5" w14:textId="77777777" w:rsidR="00035528" w:rsidRPr="003469BC" w:rsidRDefault="00035528" w:rsidP="002459EF">
            <w:pPr>
              <w:jc w:val="center"/>
              <w:rPr>
                <w:b w:val="0"/>
                <w:bCs w:val="0"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9149,46</w:t>
            </w:r>
          </w:p>
        </w:tc>
        <w:tc>
          <w:tcPr>
            <w:tcW w:w="8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5BCDB4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6602,41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934AD5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19176,74</w:t>
            </w:r>
          </w:p>
        </w:tc>
        <w:tc>
          <w:tcPr>
            <w:tcW w:w="117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4EA190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351226,50</w:t>
            </w:r>
          </w:p>
        </w:tc>
      </w:tr>
    </w:tbl>
    <w:p w14:paraId="646C88D8" w14:textId="77777777" w:rsidR="008F0FFD" w:rsidRPr="001373C2" w:rsidRDefault="008F0FFD" w:rsidP="004D50A6">
      <w:pPr>
        <w:ind w:firstLine="708"/>
        <w:rPr>
          <w:bCs/>
          <w:noProof/>
          <w:sz w:val="16"/>
          <w:szCs w:val="16"/>
        </w:rPr>
        <w:sectPr w:rsidR="008F0FFD" w:rsidRPr="001373C2" w:rsidSect="00AF2A75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0185966D" w14:textId="77777777" w:rsidR="00E60B9A" w:rsidRDefault="00E60B9A" w:rsidP="004D50A6">
      <w:pPr>
        <w:ind w:firstLine="708"/>
        <w:rPr>
          <w:bCs/>
          <w:noProof/>
          <w:sz w:val="16"/>
          <w:szCs w:val="16"/>
        </w:rPr>
      </w:pPr>
    </w:p>
    <w:p w14:paraId="32CAAF98" w14:textId="197F2A84" w:rsidR="004D50A6" w:rsidRDefault="004A7F33" w:rsidP="00011AD2">
      <w:pPr>
        <w:ind w:left="993" w:firstLine="423"/>
        <w:rPr>
          <w:bCs/>
          <w:noProof/>
          <w:sz w:val="28"/>
          <w:szCs w:val="16"/>
        </w:rPr>
      </w:pPr>
      <w:r w:rsidRPr="009F6DA5">
        <w:rPr>
          <w:bCs/>
          <w:noProof/>
          <w:sz w:val="28"/>
          <w:szCs w:val="16"/>
        </w:rPr>
        <w:t xml:space="preserve">2. </w:t>
      </w:r>
      <w:r w:rsidR="00E60B9A" w:rsidRPr="009F6DA5">
        <w:rPr>
          <w:bCs/>
          <w:noProof/>
          <w:sz w:val="28"/>
          <w:szCs w:val="16"/>
        </w:rPr>
        <w:t xml:space="preserve">Внести зміни до розділу 4.3 </w:t>
      </w:r>
      <w:r w:rsidR="004D50A6" w:rsidRPr="009F6DA5">
        <w:rPr>
          <w:bCs/>
          <w:noProof/>
          <w:sz w:val="28"/>
          <w:szCs w:val="16"/>
        </w:rPr>
        <w:t>Плану дій сталого енергетичного розвитку  м.</w:t>
      </w:r>
      <w:r w:rsidR="008815B3" w:rsidRPr="009F6DA5">
        <w:rPr>
          <w:bCs/>
          <w:noProof/>
          <w:sz w:val="28"/>
          <w:szCs w:val="16"/>
        </w:rPr>
        <w:t xml:space="preserve"> </w:t>
      </w:r>
      <w:r w:rsidR="004D50A6" w:rsidRPr="009F6DA5">
        <w:rPr>
          <w:bCs/>
          <w:noProof/>
          <w:sz w:val="28"/>
          <w:szCs w:val="16"/>
        </w:rPr>
        <w:t>Слов’янська до 2020 року, виклавши його в новій редакції:</w:t>
      </w:r>
    </w:p>
    <w:p w14:paraId="3D313277" w14:textId="77777777" w:rsidR="009F6DA5" w:rsidRDefault="009F6DA5" w:rsidP="009F6DA5">
      <w:pPr>
        <w:ind w:firstLine="851"/>
        <w:rPr>
          <w:b/>
          <w:bCs/>
          <w:noProof/>
          <w:sz w:val="28"/>
          <w:szCs w:val="16"/>
          <w:lang w:val="ru-RU"/>
        </w:rPr>
      </w:pPr>
    </w:p>
    <w:p w14:paraId="48CA71DE" w14:textId="0FF4EC4A" w:rsidR="009F6DA5" w:rsidRPr="009F6DA5" w:rsidRDefault="009F6DA5" w:rsidP="00011AD2">
      <w:pPr>
        <w:ind w:left="565" w:firstLine="851"/>
        <w:rPr>
          <w:b/>
          <w:sz w:val="28"/>
          <w:szCs w:val="16"/>
        </w:rPr>
      </w:pPr>
      <w:r w:rsidRPr="009F6DA5">
        <w:rPr>
          <w:b/>
          <w:bCs/>
          <w:noProof/>
          <w:sz w:val="28"/>
          <w:szCs w:val="16"/>
          <w:lang w:val="ru-RU"/>
        </w:rPr>
        <w:t xml:space="preserve">4.3. </w:t>
      </w:r>
      <w:r w:rsidRPr="009F6DA5">
        <w:rPr>
          <w:b/>
          <w:sz w:val="28"/>
          <w:szCs w:val="16"/>
        </w:rPr>
        <w:t>Основні заходи ПДСЕР</w:t>
      </w:r>
    </w:p>
    <w:p w14:paraId="55541F98" w14:textId="0591E352" w:rsidR="008F0FFD" w:rsidRPr="009F6DA5" w:rsidRDefault="008F0FFD" w:rsidP="009C7826">
      <w:pPr>
        <w:jc w:val="right"/>
        <w:rPr>
          <w:sz w:val="28"/>
          <w:szCs w:val="16"/>
        </w:rPr>
      </w:pPr>
      <w:r w:rsidRPr="009F6DA5">
        <w:rPr>
          <w:sz w:val="28"/>
          <w:szCs w:val="16"/>
        </w:rPr>
        <w:t>Таблиця 4.2</w:t>
      </w:r>
    </w:p>
    <w:p w14:paraId="174CFE83" w14:textId="51E8EA8E" w:rsidR="008F0FFD" w:rsidRDefault="008F0FFD" w:rsidP="008F0FFD">
      <w:pPr>
        <w:jc w:val="center"/>
        <w:rPr>
          <w:sz w:val="28"/>
          <w:szCs w:val="16"/>
        </w:rPr>
      </w:pPr>
      <w:r w:rsidRPr="009F6DA5">
        <w:rPr>
          <w:sz w:val="28"/>
          <w:szCs w:val="16"/>
        </w:rPr>
        <w:t>Основні заходи ПДСЕР</w:t>
      </w:r>
    </w:p>
    <w:p w14:paraId="6F7B181C" w14:textId="77777777" w:rsidR="009F6DA5" w:rsidRPr="009F6DA5" w:rsidRDefault="009F6DA5" w:rsidP="008F0FFD">
      <w:pPr>
        <w:jc w:val="center"/>
        <w:rPr>
          <w:sz w:val="28"/>
          <w:szCs w:val="16"/>
        </w:rPr>
      </w:pPr>
    </w:p>
    <w:tbl>
      <w:tblPr>
        <w:tblStyle w:val="-511"/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716"/>
        <w:gridCol w:w="2688"/>
        <w:gridCol w:w="2229"/>
        <w:gridCol w:w="1726"/>
        <w:gridCol w:w="897"/>
        <w:gridCol w:w="1017"/>
        <w:gridCol w:w="1358"/>
        <w:gridCol w:w="1312"/>
        <w:gridCol w:w="1665"/>
        <w:gridCol w:w="1134"/>
      </w:tblGrid>
      <w:tr w:rsidR="00BB2FA1" w:rsidRPr="001373C2" w14:paraId="2D81E6BF" w14:textId="77777777" w:rsidTr="00BB2F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9777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№ з/п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B30E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Назва проекту/заходу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FF9F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Зміст заходу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40F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Джерела фінансування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30A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Часові рамки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14A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Загальна вартість реалізації, (тис. грн)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A43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Очікувана економія енергії, МВт-год/рік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F3E4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Виробництво відновлювальної енергії,  МВт-год/рік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0C47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Скорочення викидів СО2 (т/рік)</w:t>
            </w:r>
          </w:p>
        </w:tc>
      </w:tr>
      <w:tr w:rsidR="00E8773B" w:rsidRPr="001373C2" w14:paraId="72E68449" w14:textId="77777777" w:rsidTr="00BB2FA1">
        <w:trPr>
          <w:trHeight w:val="1292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6B7DF6E4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2688" w:type="dxa"/>
            <w:vMerge/>
            <w:shd w:val="clear" w:color="auto" w:fill="auto"/>
            <w:vAlign w:val="center"/>
            <w:hideMark/>
          </w:tcPr>
          <w:p w14:paraId="5A7569EF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2229" w:type="dxa"/>
            <w:vMerge/>
            <w:shd w:val="clear" w:color="auto" w:fill="auto"/>
            <w:vAlign w:val="center"/>
            <w:hideMark/>
          </w:tcPr>
          <w:p w14:paraId="656DDF3F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726" w:type="dxa"/>
            <w:vMerge/>
            <w:shd w:val="clear" w:color="auto" w:fill="auto"/>
            <w:vAlign w:val="center"/>
            <w:hideMark/>
          </w:tcPr>
          <w:p w14:paraId="431A638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669249B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Дата початку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42BFE81" w14:textId="77777777" w:rsidR="00BB2F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Дата завершен</w:t>
            </w:r>
          </w:p>
          <w:p w14:paraId="6AAE4418" w14:textId="05F35C63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ня</w:t>
            </w:r>
          </w:p>
        </w:tc>
        <w:tc>
          <w:tcPr>
            <w:tcW w:w="1358" w:type="dxa"/>
            <w:vMerge/>
            <w:shd w:val="clear" w:color="auto" w:fill="auto"/>
            <w:vAlign w:val="center"/>
            <w:hideMark/>
          </w:tcPr>
          <w:p w14:paraId="3A773B3D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312" w:type="dxa"/>
            <w:vMerge/>
            <w:shd w:val="clear" w:color="auto" w:fill="auto"/>
            <w:vAlign w:val="center"/>
            <w:hideMark/>
          </w:tcPr>
          <w:p w14:paraId="0B2869EE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665" w:type="dxa"/>
            <w:vMerge/>
            <w:shd w:val="clear" w:color="auto" w:fill="auto"/>
            <w:vAlign w:val="center"/>
            <w:hideMark/>
          </w:tcPr>
          <w:p w14:paraId="28748FFA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AC42C5C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</w:tr>
      <w:tr w:rsidR="00BB2FA1" w:rsidRPr="001373C2" w14:paraId="6BB3D7B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06DCD92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5F7426FD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1. Муніципальні будівлі, обладнання/об'єкти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608A6A8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4EE4058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327241F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FA17CEC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178 834,03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424466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16 368,51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646CEA6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1 715,74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72AF1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6 993,43</w:t>
            </w:r>
          </w:p>
        </w:tc>
      </w:tr>
      <w:tr w:rsidR="00BB2FA1" w:rsidRPr="001373C2" w14:paraId="467D861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D66DFC4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EA3583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1.1 Муніципальні будівлі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B7C131D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F63745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DB33619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F2F235E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110 275,58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E6C8F2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13 099,12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5BCF2B5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834,50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B7E949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4 349,48</w:t>
            </w:r>
          </w:p>
        </w:tc>
      </w:tr>
      <w:tr w:rsidR="00E8773B" w:rsidRPr="001373C2" w14:paraId="2820FEC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88CE6E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0833CFB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Запровадження системи енергоменеджменту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5C735D6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Удосконалення системи енергоменеджменту, встановлення лімітів споживання ПЕР, закупівля програмного забезпечення, навчання персоналу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669259D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місцевого бюджету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AD4CDD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0E9170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9255FA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535,5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9D36A0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3 291,17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E9758A6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30A46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987,35</w:t>
            </w:r>
          </w:p>
        </w:tc>
      </w:tr>
      <w:tr w:rsidR="00E8773B" w:rsidRPr="001373C2" w14:paraId="7FDAF5D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4DB0AF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23F4938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Впровадження енергозберігаючого освітлення в бюджетних закладах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0E8AD61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ламп розжарювання на енергозберігаючі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950396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комунальних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55B6219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733988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16EC0B2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111,57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0E31DB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231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3F8DAE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F220A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147,147</w:t>
            </w:r>
          </w:p>
        </w:tc>
      </w:tr>
      <w:tr w:rsidR="00E8773B" w:rsidRPr="001373C2" w14:paraId="5F4D12B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E151C4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AEAC966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Впровадження енергозберігаючого освітлення в бюджетних закладах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C3D46B0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ламп розжарювання на енергозберігаючі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5CDB8B6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комунальних підприємств; кошти місцевих бюджетів; кредитні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5033F1D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3D08E4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2EF323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295,6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D65CAD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285,6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523345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9B6A62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181,9272</w:t>
            </w:r>
          </w:p>
        </w:tc>
      </w:tr>
      <w:tr w:rsidR="00E8773B" w:rsidRPr="001373C2" w14:paraId="5745DD7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AD3932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1C214FE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 xml:space="preserve">Підвищення енергоефективності в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будівлях бюджетної сфери,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DAC2079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 xml:space="preserve">Заміна  вікон на енергозберігаючі,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заміна зношених дверей на сучасні енергозберігаючі, поліпшення теплозахисних властивостей будівлі (утеплення горищ, стелі, тамбурів)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F66B7B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 xml:space="preserve">Кошти місцевих бюджетів; інші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джерела (інвестиції, кредити тощо);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2A3E28C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436C54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43A823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10 750,00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3A260E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710,48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76B7CF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A5F8C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213,144</w:t>
            </w:r>
          </w:p>
        </w:tc>
      </w:tr>
      <w:tr w:rsidR="00E8773B" w:rsidRPr="001373C2" w14:paraId="1DBDBB0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E4DB25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1.1.5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5BE8013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8445104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Встановлення індивідуальної системи опалення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FE4C08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місцевого бюджету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5BAA5C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2014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475A51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2019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04C5F1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CE8E47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89,55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D91DE2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057DF3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26,865</w:t>
            </w:r>
          </w:p>
        </w:tc>
      </w:tr>
      <w:tr w:rsidR="00E8773B" w:rsidRPr="001373C2" w14:paraId="77FA00A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2BDD19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71E6EF7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сфери,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593BCCC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вікон та дверей, утеплення зовнішніх стін, ізоляція горища, Встановлення індивідуальних теплових підстанцій, відновлення термоізоляції труб опалення,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FBE810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місцевих бюджетів; кредитні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A68B5B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E112FD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2018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46406B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11 581,02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C62979B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1 059,33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D5F228C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D3DD5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315,97</w:t>
            </w:r>
          </w:p>
        </w:tc>
      </w:tr>
      <w:tr w:rsidR="00E8773B" w:rsidRPr="001373C2" w14:paraId="153C3F7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CF7CC4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9648FE4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сфери, (етап 3)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1F0FE57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вікон та дверей, утеплення зовнішніх стін, ізоляція горища, Встановлення індивідуальних теплових підстанцій, відновлення термоізоляції труб опалення,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55A014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місцевих бюджетів; кредитні кошти МФО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8F0116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CD8A2FD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DF1A67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27 532,00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A8B117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1 665,00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42B03C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E11C4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496,63</w:t>
            </w:r>
          </w:p>
        </w:tc>
      </w:tr>
      <w:tr w:rsidR="00E8773B" w:rsidRPr="001373C2" w14:paraId="4D9EADC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35B284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B24C4D2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Комплексна термомодернізація обраних закладів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C9F7963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 xml:space="preserve">Встановлення балансувальної апаратури та відновлення теплоізоляції трубопроводів, промивка системи опалення, встановлення ІТП, встановлення тепловідбивних екранів між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зовнішніми стінами приміщень та радіаторами, заміна вікон та зовнішніх дверей на металопластикові, утеплення фасаду, даху, цоколю, встановлення локальних систем вентиляції з рекуперацією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D00C7A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Кошти місцевих бюджетів; кредитні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F7E85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E9A5FC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35911E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55 064,00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B10EF8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5 766,99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3C2371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7F213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1 730,10</w:t>
            </w:r>
          </w:p>
        </w:tc>
      </w:tr>
      <w:tr w:rsidR="00E8773B" w:rsidRPr="001373C2" w14:paraId="20E4EEA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B7C79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1.1.9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14D88F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відновлювальних джерел енергії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68CAD1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теплового насосу для опалення приміщення  будівлі бюджетної сфери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DDA50F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місцевих бюджетів; грантові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B619B6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A939FC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C6460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2 766,67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1DF2FC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A38193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623,4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2D2B5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187,02</w:t>
            </w:r>
          </w:p>
        </w:tc>
      </w:tr>
      <w:tr w:rsidR="00E8773B" w:rsidRPr="001373C2" w14:paraId="5A29891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9A3E65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1.1.10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FC86C7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відновлювальних джерел енергії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6F73C9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геліосистеми (пілотний проект) для підігріву гарячої води у ДНЗ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5DD7C9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місцевих бюджетів; грантові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D01D58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A69244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EA1DD9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1 424,22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2BF826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7F9EC3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211,1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E751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63,33</w:t>
            </w:r>
          </w:p>
        </w:tc>
      </w:tr>
      <w:tr w:rsidR="00BB2FA1" w:rsidRPr="001373C2" w14:paraId="20A6B98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67DDF70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25F188D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1.2 Муніципальні обладнання/об'єкти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E1B0F3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F24C2B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04FF194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5F38C9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64 775,30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B653DD1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2 835,39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601674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881,24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E3B51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2 367,49</w:t>
            </w:r>
          </w:p>
        </w:tc>
      </w:tr>
      <w:tr w:rsidR="00E8773B" w:rsidRPr="001373C2" w14:paraId="404E349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727394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6CDCB4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Вдосконалення системи енергоменеджменту  ВО "Слов'янськтепло-мережа"  ОКП "Донецьктеплокомуненерго"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FFB9B1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приладів обліку з автоматичним зняттям показів, зменшення непродуктивних втрат, закупівля програмного забезпечення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2797B6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980D5A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E91EF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F9D949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508,4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B5A886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152,70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B2F152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4B00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97,2699</w:t>
            </w:r>
          </w:p>
        </w:tc>
      </w:tr>
      <w:tr w:rsidR="00E8773B" w:rsidRPr="001373C2" w14:paraId="3FD5629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3434E7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8269A2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Вдосконалення системи енергоменеджменту  ВО "Слов'янськтепло-мережа"  ОКП "Донецьктеплокомуненерго"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BF593DB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приладів обліку з автоматичним зняттям показів, зменшення непродуктивних втрат, закупівля програмного забезпечення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735F46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BEED87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4F2D8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36FF67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254,2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94FDA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163,18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7795AE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A256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103,94566</w:t>
            </w:r>
          </w:p>
        </w:tc>
      </w:tr>
      <w:tr w:rsidR="00E8773B" w:rsidRPr="001373C2" w14:paraId="5328B75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833676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7120D77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теплопостачання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A9B799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теплових мереж із застосуванням труб з пінополіуретановим покриттям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994EDF2" w14:textId="784EC78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підприємств, кошти державного </w:t>
            </w:r>
            <w:r w:rsidR="00E8773B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 xml:space="preserve">; кошти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79576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71BA37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A5B3F9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13 568,00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9A417A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856,75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72CC65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C22C4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545,74975</w:t>
            </w:r>
          </w:p>
        </w:tc>
      </w:tr>
      <w:tr w:rsidR="00E8773B" w:rsidRPr="001373C2" w14:paraId="5BDA39D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C0E7CD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1.2.4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2D9189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Модернізація системи теплопостачання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D90CDF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котелень з встановленням  перетворювачів  частоти на двигунах насосів, димососів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73B562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A64D79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9AF389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219A01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481,2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C1F598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252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9BACC3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382B1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160,524</w:t>
            </w:r>
          </w:p>
        </w:tc>
      </w:tr>
      <w:tr w:rsidR="00E8773B" w:rsidRPr="001373C2" w14:paraId="33E64614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DEAE70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7AE725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A64D87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існуючого енергообладнання на енергосберігаюче 2-х водопровідних насосних станцій, 9-ти підвищувальних насосних станцій, водозабору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9D1C9F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03DD6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F49C2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BB027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7 024,40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FF5467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174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F9CF1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DC990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110,838</w:t>
            </w:r>
          </w:p>
        </w:tc>
      </w:tr>
      <w:tr w:rsidR="00E8773B" w:rsidRPr="001373C2" w14:paraId="17BE90D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41B462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5E4A2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D4FEF7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існуючого енергообладнання на енергосберігаюче 15-ти каналізаційних  насосних станцій, каналізаційних очисних споруд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EA3A4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6EA48F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4FD37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13C27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10 904,30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BD28F9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7DC99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E7B2A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120,393</w:t>
            </w:r>
          </w:p>
        </w:tc>
      </w:tr>
      <w:tr w:rsidR="00E8773B" w:rsidRPr="001373C2" w14:paraId="42FFB20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4C70A2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DC6A27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Зменшення непродуктивних втрат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CE1560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водопровідних мереж з метою зменшення витоків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BAE07B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E69A6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6310BB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29A83D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23 568,00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CC13A6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956,76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BE9829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42BAA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609,45612</w:t>
            </w:r>
          </w:p>
        </w:tc>
      </w:tr>
      <w:tr w:rsidR="00E8773B" w:rsidRPr="001373C2" w14:paraId="3513432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65E493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A2C323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освітлення виробничих приміщень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8FB41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Переведення  освітлення на енергозберігаючі лампи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FFC81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50A100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E1559E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4277ED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4,8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A3AAC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801C14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617D5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6,37</w:t>
            </w:r>
          </w:p>
        </w:tc>
      </w:tr>
      <w:tr w:rsidR="00E8773B" w:rsidRPr="001373C2" w14:paraId="41D0740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F0539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1.2.9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670D65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альтернативних видів палива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1DB7589" w14:textId="7CDC4431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газового автономного опалення на очисних спорудах</w:t>
            </w:r>
            <w:r w:rsidR="00E8773B" w:rsidRPr="00BB2FA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BB2FA1">
              <w:rPr>
                <w:color w:val="000000" w:themeColor="text1"/>
                <w:sz w:val="20"/>
                <w:szCs w:val="20"/>
              </w:rPr>
              <w:t>та опалення в адмінбудівлі  з використанням котлів на твердому паливі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B38EFE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257157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1DEDC0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DAAFC8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6 922,00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3A6FC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82CA8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498,84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573D1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317,76108</w:t>
            </w:r>
          </w:p>
        </w:tc>
      </w:tr>
      <w:tr w:rsidR="00E8773B" w:rsidRPr="001373C2" w14:paraId="3C0D35A9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4FFF8F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1.2.10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B00414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альтернативних видів енергії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3D5175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котельні № 39 з установкою котла та 3 теплових насосів для подачі гарячої води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0ED10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193DD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093479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D2E0A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340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A55B58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520EA0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382,4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BE27E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243,5888</w:t>
            </w:r>
          </w:p>
        </w:tc>
      </w:tr>
      <w:tr w:rsidR="00E8773B" w:rsidRPr="001373C2" w14:paraId="2115217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1D07A7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1.2.11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5F65064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Покращення роботи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576D22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Проектування резервного вводу електропостачання котельні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A6953D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5C192D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E2AAC4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620E5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1 200,00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708D6C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925093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DEF97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51,597</w:t>
            </w:r>
          </w:p>
        </w:tc>
      </w:tr>
      <w:tr w:rsidR="00BB2FA1" w:rsidRPr="001373C2" w14:paraId="72D7D85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2B0FC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ADCAED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1.3. Муніципальне громадське освітлення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F2C08D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75C8D7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4AC6BF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4 035,00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5B5E8A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3 783,15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EABEC7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434,00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49AA2B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60FD08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276,46</w:t>
            </w:r>
          </w:p>
        </w:tc>
      </w:tr>
      <w:tr w:rsidR="00E8773B" w:rsidRPr="001373C2" w14:paraId="37E4F94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D94A4C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1.3.1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A815DD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зовнішнього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FFA309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ліхтарів з лампами розжарювання на світлодіодні ліхтарі, встановлення апаратури регулювання включення виключення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C26D3C3" w14:textId="59757662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E8773B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896E7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04BAA1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1C9031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1 150,00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788F8F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CC464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494B9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77,714</w:t>
            </w:r>
          </w:p>
        </w:tc>
      </w:tr>
      <w:tr w:rsidR="00E8773B" w:rsidRPr="001373C2" w14:paraId="5AC5767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63BFF7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1.3.2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6C38C6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зовнішнього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6EE636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ліхтарів з лампами розжарювання на світлодіодні ліхтарі, встановлення апаратури регулювання включення виключення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2671B6F" w14:textId="6B3CBE00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кредитні 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8946F0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1753E2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9DD74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2 633,15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FC3484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1B875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8FFC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198,744</w:t>
            </w:r>
          </w:p>
        </w:tc>
      </w:tr>
      <w:tr w:rsidR="00BB2FA1" w:rsidRPr="001373C2" w14:paraId="09C33D4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45E616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3CAE89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2.Третинний сектор (малий та середній бізнес, сфера обслуговування).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A4A73B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54766B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F3D4044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BD7683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77 839,02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1C5D4F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9 943,54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D877FB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3B589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5 210,63</w:t>
            </w:r>
          </w:p>
        </w:tc>
      </w:tr>
      <w:tr w:rsidR="00E8773B" w:rsidRPr="001373C2" w14:paraId="400066F9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2138AA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BA7CF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Покращення роботи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759AD5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Запровадження заходів з енергоефективної експлуатації будівель та обладнання;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65C65C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1B98ED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6A87D4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8DB041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7 260,00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53853B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520,00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CEFCB1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4F6C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331,24</w:t>
            </w:r>
          </w:p>
        </w:tc>
      </w:tr>
      <w:tr w:rsidR="00E8773B" w:rsidRPr="001373C2" w14:paraId="570240C2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A7B273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19C2AC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Запровадження енергоефективного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F218D7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Заміна електричних ламп на енергозберігаючі та встановлення автоматичних систем керування освітленням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у будівлях третинного сектору;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53D46D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AD4089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35B4C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09A24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4753D2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709,00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0B8A2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37D56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451,63</w:t>
            </w:r>
          </w:p>
        </w:tc>
      </w:tr>
      <w:tr w:rsidR="00E8773B" w:rsidRPr="001373C2" w14:paraId="7863FC1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C7B2DD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C996E8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технологічного обладнання.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5316B4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наявного технологічного обладнання на більш енергоефективне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3EDA5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EEBC71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6411C0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ADC7F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61 524,00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81228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5 381,00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BB7323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0EC9E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3 427,70</w:t>
            </w:r>
          </w:p>
        </w:tc>
      </w:tr>
      <w:tr w:rsidR="00E8773B" w:rsidRPr="001373C2" w14:paraId="4EB8201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ECB6E3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D4F850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будівлях третинного сектору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EAE2F1B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Заходи, спрямовані на економію теплової енергії шляхом погодного регулювання, з налагодженням гідравлічного та теплового режиму внутрішньо-будинкових систем опалення та усуненням теплових втрат у неопалювальних приміщеннях;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B52246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94B7E8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041C5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63B070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1 200,08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8921C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1 000,06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4E2E61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A16BF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300,02</w:t>
            </w:r>
          </w:p>
        </w:tc>
      </w:tr>
      <w:tr w:rsidR="00E8773B" w:rsidRPr="001373C2" w14:paraId="1811C75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8B352F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82B44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будівлях третинного сектору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B4C07B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зовнішніх стін, заміна віконних конструкцій у будинках третинного сектору;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ED139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BA7D3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079DF9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E84BD5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7 000,44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5607F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2 333,48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210191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9EAAF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700,04</w:t>
            </w:r>
          </w:p>
        </w:tc>
      </w:tr>
      <w:tr w:rsidR="00BB2FA1" w:rsidRPr="001373C2" w14:paraId="6286F1FB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D19D109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6275447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3. Житлові будівлі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7CFC51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8CA0BD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A34AE7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216CF8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245 784,84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024008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196 328,23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035F5E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270F68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59 837,24</w:t>
            </w:r>
          </w:p>
        </w:tc>
      </w:tr>
      <w:tr w:rsidR="00E8773B" w:rsidRPr="001373C2" w14:paraId="28E36EC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DFE04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0FAA4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Просвітницькі кампанії з інформування мешканців щодо енергозберігаючих заходів та маловартісні заходи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5051A6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лічильників обліку, інформаційні кампанії, впровадження маловитратних заходів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FD381E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мешканців, кошти місцевих бюджетів; кредитні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02AED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9F1D9D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E3EFD6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3 600,42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8CFCC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18 259,50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8CAA23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BE8AE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6 390,83</w:t>
            </w:r>
          </w:p>
        </w:tc>
      </w:tr>
      <w:tr w:rsidR="00E8773B" w:rsidRPr="001373C2" w14:paraId="5BBF0C3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81C836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8E91E7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Стимулювання мешканців до використання у домогосподарствах енергоощадних пристроїв освітлення та побутової техніки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242342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ламп розжарювання на енергозберігаючі на сходових клітках та у власних оселях мешканців будинків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0D8EC6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CF30D6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3551EC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38A78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9 213,43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23540A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11 056,12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FFDAF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3A90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7 042,75</w:t>
            </w:r>
          </w:p>
        </w:tc>
      </w:tr>
      <w:tr w:rsidR="00E8773B" w:rsidRPr="001373C2" w14:paraId="60567CA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B44EBA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E10622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житлових будівлях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592EDE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Утеплення  фасадів  житлових  будинків, заміна вікон на енергоефективні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впровадження   приладів обліку   теплової енергії та електроенергії, заміна внутрішньобудинкових мереж опалення (у т.ч. теплоізоляція труб)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0BE82ED" w14:textId="60E41FC6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 xml:space="preserve">; кошти місцевих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бюджетів; 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7B1922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2414DD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E532EB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8 744,50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83493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18 266,13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41222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BA9E4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5 297,18</w:t>
            </w:r>
          </w:p>
        </w:tc>
      </w:tr>
      <w:tr w:rsidR="00E8773B" w:rsidRPr="001373C2" w14:paraId="60164DB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0FA01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3.4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20D8B4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житлових будівлях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A5C73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 фасадів  житлових  будинків, заміна вікон на енергоефективні впровадження   приладів обліку   теплової енергії та електроенергії, Заміна внутрішньобудинкових мереж опалення (у т.ч. теплоізоляція труб)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ED946D4" w14:textId="38C6E4BA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07EFA6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259DF0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CCE92B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66 955,65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BDF821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47 197,59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88DD5A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4AAE8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13 687,30</w:t>
            </w:r>
          </w:p>
        </w:tc>
      </w:tr>
      <w:tr w:rsidR="00E8773B" w:rsidRPr="001373C2" w14:paraId="09FCEE6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2B0CCD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3AFEA2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Стимулювання мешканців до реалізації енергоефективних заходів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EB729B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 фасадів  житлових  будинків, заміна вікон та вхідних дверей на енергоефективні, реконструкція  внутрішньобудинкових мереж опалення, заміна котлів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3C8573B" w14:textId="0B5C2100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мешканців, 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кредитних установ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7C72EC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F595E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27A24E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76 572,81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2E6F92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49 540,45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1F1265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586A8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12 336,73</w:t>
            </w:r>
          </w:p>
        </w:tc>
      </w:tr>
      <w:tr w:rsidR="00E8773B" w:rsidRPr="001373C2" w14:paraId="66C073FB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753BCD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27F630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Комплексна реконструкція теплового району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062FB3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теплопостачання споживачів з встановленням індивідуальних теплових пунктів Котельня м-ну Лісной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460B620" w14:textId="263593B6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D37CA2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052526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12FB0A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16 200,00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D98C6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6 176,20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9110D9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42E10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1 791,10</w:t>
            </w:r>
          </w:p>
        </w:tc>
      </w:tr>
      <w:tr w:rsidR="00E8773B" w:rsidRPr="001373C2" w14:paraId="53354BD2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02E50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BCB9E4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Комплексна термомодернізація пілотних житлових будівель (ОСББ)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D849AE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Утеплення фасаду, даху, цоколю, заміна вікон та дверей, встановлення ІТП, промивка, гідравлічне балансування системи, заміна вікон на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сходових клітках, відновлення теплової ізоляції трубопроводів, ремонт покрівель, заходи з санації інженерних мереж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337A193" w14:textId="24897E1F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мешканців, кредитні 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83E2CD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44A87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A3C9DA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64 498,03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279016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45 832,24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737E8A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E4D1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13 291,35</w:t>
            </w:r>
          </w:p>
        </w:tc>
      </w:tr>
      <w:tr w:rsidR="00BB2FA1" w:rsidRPr="001373C2" w14:paraId="56D405D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EAA9E8A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3290F98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4. Транспорт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EC0E73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972ED8A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90FA8C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8CA34AE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1 247 547,84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053CA0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29 544,64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9797D8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2675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7 405,45</w:t>
            </w:r>
          </w:p>
        </w:tc>
      </w:tr>
      <w:tr w:rsidR="00E8773B" w:rsidRPr="001373C2" w14:paraId="55031A8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EF2008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09E2B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енергоефективних заходів на підприємстві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74BC433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опалення, заміна і утеплення вікон та дверей, заміна ламп розжарювання на енергоощадні лампи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0B2AF1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1F3178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5D9CB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F605E8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3 300,00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F16D23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43,16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98B169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EE88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13,81</w:t>
            </w:r>
          </w:p>
        </w:tc>
      </w:tr>
      <w:tr w:rsidR="00E8773B" w:rsidRPr="001373C2" w14:paraId="4B74BDA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31DA91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3EE02A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Оптимізація схем руху міського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CE9566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 громадського транспорту,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EA57A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D5B3C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03B4C6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DEF86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2 347,84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8F6913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264,58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62CD0E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5802E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63,4992</w:t>
            </w:r>
          </w:p>
        </w:tc>
      </w:tr>
      <w:tr w:rsidR="00E8773B" w:rsidRPr="001373C2" w14:paraId="537329B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89C5F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2102874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Технічне переоснащення парку комунального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0EC962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Закупівля нових більш ефективних транспортних засобів,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F48150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B5AADD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0CCE3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F486A3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98 000,00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81FF3E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491,97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CDC0EF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759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120,34</w:t>
            </w:r>
          </w:p>
        </w:tc>
      </w:tr>
      <w:tr w:rsidR="00E8773B" w:rsidRPr="001373C2" w14:paraId="5080506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41389B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C96716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Підвищення ефективності роботи тролейбусів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289E41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руху, покращення технічного стану тролейбусів та тягових підстанцій, закупівля електробусів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F005ED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C4303B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1F28A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0C695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110 000,00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D71B9A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332,20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EEC03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4A4D3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211,61</w:t>
            </w:r>
          </w:p>
        </w:tc>
      </w:tr>
      <w:tr w:rsidR="00E8773B" w:rsidRPr="001373C2" w14:paraId="058B86C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59966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8ED948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Підвищення ефективності роботи пасажирського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D6816F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руху, оновлення парку автобусів, перехід транспорту на більш ефективні види палива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D471C8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C1F97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30AC04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E7E79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125 600,00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515337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1 032,95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963B6C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675DE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243,56</w:t>
            </w:r>
          </w:p>
        </w:tc>
      </w:tr>
      <w:tr w:rsidR="00E8773B" w:rsidRPr="001373C2" w14:paraId="0E0EC92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4BE11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AB0597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велотранспорту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A65319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Формування веломережі, розвиток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велопарковок, заохочення до здорового способу життя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72DA99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підприємств;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DCF86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2021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D6E9AF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73C338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6 800,00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B91793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428,20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6E31AA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8247F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107,18</w:t>
            </w:r>
          </w:p>
        </w:tc>
      </w:tr>
      <w:tr w:rsidR="00E8773B" w:rsidRPr="001373C2" w14:paraId="61EF8E81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846FC5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4.7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64C3B8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гібридних та електромобілів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59559C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Перехід транспорту комунальних підприємств, громадського транспорту та автопарку міської ради на гібридні та електромобілі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DA2F5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FB2E1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C74D1E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2030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8A5C6B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1 500,00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AC42F4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12,30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35642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30105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3,08</w:t>
            </w:r>
          </w:p>
        </w:tc>
      </w:tr>
      <w:tr w:rsidR="00E8773B" w:rsidRPr="001373C2" w14:paraId="1BDCEC5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E3ACD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0F7AF4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Технічне переоснащення парку приватного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90C58D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Закупівля нових більш ефективних транспортних засобів,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9B9EBE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C9CD48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7928C1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2030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C1660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900 000,00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18F1C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26 939,29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A381F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2B72B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6 642,37</w:t>
            </w:r>
          </w:p>
        </w:tc>
      </w:tr>
    </w:tbl>
    <w:p w14:paraId="056383E0" w14:textId="77777777" w:rsidR="004A7F33" w:rsidRPr="001373C2" w:rsidRDefault="004A7F33" w:rsidP="00713682">
      <w:pPr>
        <w:ind w:firstLine="708"/>
        <w:rPr>
          <w:bCs/>
          <w:noProof/>
          <w:sz w:val="16"/>
          <w:szCs w:val="16"/>
        </w:rPr>
      </w:pPr>
    </w:p>
    <w:p w14:paraId="0FD9F5F9" w14:textId="77777777" w:rsidR="00D07A91" w:rsidRDefault="00D07A91" w:rsidP="00D07A91">
      <w:pPr>
        <w:spacing w:after="200" w:line="276" w:lineRule="auto"/>
        <w:rPr>
          <w:bCs/>
          <w:noProof/>
        </w:rPr>
      </w:pPr>
    </w:p>
    <w:p w14:paraId="0E492816" w14:textId="77777777" w:rsidR="00D07A91" w:rsidRDefault="00D07A91" w:rsidP="00D07A91">
      <w:pPr>
        <w:spacing w:after="200" w:line="276" w:lineRule="auto"/>
        <w:rPr>
          <w:bCs/>
          <w:noProof/>
        </w:rPr>
      </w:pPr>
    </w:p>
    <w:p w14:paraId="653070B1" w14:textId="77777777" w:rsidR="00D07A91" w:rsidRDefault="00D07A91" w:rsidP="00D07A91">
      <w:pPr>
        <w:spacing w:after="200" w:line="276" w:lineRule="auto"/>
        <w:rPr>
          <w:bCs/>
          <w:noProof/>
        </w:rPr>
      </w:pPr>
    </w:p>
    <w:p w14:paraId="3BFA8890" w14:textId="27939E66" w:rsidR="00D07A91" w:rsidRPr="00D07A91" w:rsidRDefault="00D07A91" w:rsidP="00D07A91">
      <w:pPr>
        <w:spacing w:after="200" w:line="276" w:lineRule="auto"/>
        <w:ind w:firstLine="851"/>
        <w:rPr>
          <w:bCs/>
          <w:noProof/>
        </w:rPr>
      </w:pPr>
      <w:bookmarkStart w:id="0" w:name="_GoBack"/>
      <w:r w:rsidRPr="00D07A91">
        <w:rPr>
          <w:bCs/>
          <w:noProof/>
        </w:rPr>
        <w:t xml:space="preserve">Начальник управління економічного та                </w:t>
      </w:r>
    </w:p>
    <w:p w14:paraId="1555DDB9" w14:textId="77777777" w:rsidR="00D07A91" w:rsidRPr="00D07A91" w:rsidRDefault="00D07A91" w:rsidP="00D07A91">
      <w:pPr>
        <w:spacing w:after="200" w:line="276" w:lineRule="auto"/>
        <w:ind w:firstLine="851"/>
        <w:rPr>
          <w:bCs/>
          <w:noProof/>
        </w:rPr>
      </w:pPr>
      <w:r w:rsidRPr="00D07A91">
        <w:rPr>
          <w:bCs/>
          <w:noProof/>
        </w:rPr>
        <w:t>інвестиційного розвитку</w:t>
      </w:r>
      <w:r w:rsidRPr="00D07A91">
        <w:rPr>
          <w:bCs/>
          <w:noProof/>
        </w:rPr>
        <w:tab/>
      </w:r>
      <w:r w:rsidRPr="00D07A91">
        <w:rPr>
          <w:bCs/>
          <w:noProof/>
        </w:rPr>
        <w:tab/>
        <w:t xml:space="preserve">                      __________  В.В. Сміренський</w:t>
      </w:r>
      <w:r w:rsidRPr="00D07A91">
        <w:rPr>
          <w:bCs/>
          <w:noProof/>
        </w:rPr>
        <w:tab/>
      </w:r>
      <w:r w:rsidRPr="00D07A91">
        <w:rPr>
          <w:bCs/>
          <w:noProof/>
        </w:rPr>
        <w:tab/>
      </w:r>
    </w:p>
    <w:p w14:paraId="0AD543C3" w14:textId="74E0BEA7" w:rsidR="00D07A91" w:rsidRPr="00D07A91" w:rsidRDefault="00D07A91" w:rsidP="00D07A91">
      <w:pPr>
        <w:spacing w:after="200" w:line="276" w:lineRule="auto"/>
        <w:ind w:firstLine="851"/>
        <w:rPr>
          <w:bCs/>
          <w:noProof/>
        </w:rPr>
      </w:pPr>
    </w:p>
    <w:p w14:paraId="32954890" w14:textId="77777777" w:rsidR="00D07A91" w:rsidRPr="00D07A91" w:rsidRDefault="00D07A91" w:rsidP="00D07A91">
      <w:pPr>
        <w:spacing w:after="200" w:line="276" w:lineRule="auto"/>
        <w:ind w:firstLine="851"/>
        <w:rPr>
          <w:bCs/>
          <w:noProof/>
        </w:rPr>
      </w:pPr>
      <w:r w:rsidRPr="00D07A91">
        <w:rPr>
          <w:bCs/>
          <w:noProof/>
        </w:rPr>
        <w:t xml:space="preserve">Заступник міського голови –                                 ___________  В.М. Воропаєв          </w:t>
      </w:r>
    </w:p>
    <w:p w14:paraId="55C6D9AD" w14:textId="240D830C" w:rsidR="00C622EC" w:rsidRPr="00D07A91" w:rsidRDefault="00D07A91" w:rsidP="00D07A91">
      <w:pPr>
        <w:spacing w:after="200" w:line="276" w:lineRule="auto"/>
        <w:ind w:firstLine="851"/>
        <w:rPr>
          <w:bCs/>
          <w:noProof/>
        </w:rPr>
      </w:pPr>
      <w:r w:rsidRPr="00D07A91">
        <w:rPr>
          <w:bCs/>
          <w:noProof/>
        </w:rPr>
        <w:t xml:space="preserve">керуючий справами виконкому       </w:t>
      </w:r>
      <w:bookmarkEnd w:id="0"/>
    </w:p>
    <w:sectPr w:rsidR="00C622EC" w:rsidRPr="00D07A91" w:rsidSect="008F0FFD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3B57F" w14:textId="77777777" w:rsidR="00D06516" w:rsidRDefault="00D06516" w:rsidP="00C622EC">
      <w:r>
        <w:separator/>
      </w:r>
    </w:p>
  </w:endnote>
  <w:endnote w:type="continuationSeparator" w:id="0">
    <w:p w14:paraId="66C0DBF8" w14:textId="77777777" w:rsidR="00D06516" w:rsidRDefault="00D06516" w:rsidP="00C62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72525" w14:textId="77777777" w:rsidR="00D06516" w:rsidRDefault="00D06516" w:rsidP="00C622EC">
      <w:r>
        <w:separator/>
      </w:r>
    </w:p>
  </w:footnote>
  <w:footnote w:type="continuationSeparator" w:id="0">
    <w:p w14:paraId="4BCD91C1" w14:textId="77777777" w:rsidR="00D06516" w:rsidRDefault="00D06516" w:rsidP="00C622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68"/>
    <w:rsid w:val="00011AD2"/>
    <w:rsid w:val="00017A48"/>
    <w:rsid w:val="00035528"/>
    <w:rsid w:val="000A22EA"/>
    <w:rsid w:val="001373C2"/>
    <w:rsid w:val="001D3D7A"/>
    <w:rsid w:val="002459EF"/>
    <w:rsid w:val="0029429E"/>
    <w:rsid w:val="00342D53"/>
    <w:rsid w:val="003469BC"/>
    <w:rsid w:val="003715A1"/>
    <w:rsid w:val="003F0C18"/>
    <w:rsid w:val="00413191"/>
    <w:rsid w:val="004A7F33"/>
    <w:rsid w:val="004B5819"/>
    <w:rsid w:val="004D50A6"/>
    <w:rsid w:val="004E683D"/>
    <w:rsid w:val="00501EEF"/>
    <w:rsid w:val="006530CF"/>
    <w:rsid w:val="00660866"/>
    <w:rsid w:val="00687C9B"/>
    <w:rsid w:val="00713682"/>
    <w:rsid w:val="0071637D"/>
    <w:rsid w:val="00825B82"/>
    <w:rsid w:val="008815B3"/>
    <w:rsid w:val="0089644B"/>
    <w:rsid w:val="008C0FFC"/>
    <w:rsid w:val="008D2C7E"/>
    <w:rsid w:val="008F0FFD"/>
    <w:rsid w:val="00944C6E"/>
    <w:rsid w:val="0095422E"/>
    <w:rsid w:val="009C7826"/>
    <w:rsid w:val="009D52A9"/>
    <w:rsid w:val="009F2B88"/>
    <w:rsid w:val="009F6DA5"/>
    <w:rsid w:val="00AC063A"/>
    <w:rsid w:val="00AF06DE"/>
    <w:rsid w:val="00AF2A75"/>
    <w:rsid w:val="00B53268"/>
    <w:rsid w:val="00BB2FA1"/>
    <w:rsid w:val="00C622EC"/>
    <w:rsid w:val="00D06516"/>
    <w:rsid w:val="00D07A91"/>
    <w:rsid w:val="00DA7E1C"/>
    <w:rsid w:val="00E60B9A"/>
    <w:rsid w:val="00E8773B"/>
    <w:rsid w:val="00F1777E"/>
    <w:rsid w:val="00F2567E"/>
    <w:rsid w:val="00FD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714A"/>
  <w15:docId w15:val="{22E9E3A4-D0D7-4172-ACE0-7AA40E4B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682"/>
    <w:pPr>
      <w:ind w:left="720"/>
      <w:contextualSpacing/>
    </w:pPr>
  </w:style>
  <w:style w:type="character" w:customStyle="1" w:styleId="rvts7">
    <w:name w:val="rvts7"/>
    <w:rsid w:val="00713682"/>
  </w:style>
  <w:style w:type="table" w:customStyle="1" w:styleId="-511">
    <w:name w:val="Таблиця-сітка 5 (темна) – акцент 11"/>
    <w:basedOn w:val="a1"/>
    <w:next w:val="a1"/>
    <w:uiPriority w:val="50"/>
    <w:rsid w:val="00035528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B1D2F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52F6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52F6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52F6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52F61"/>
      </w:tcPr>
    </w:tblStylePr>
    <w:tblStylePr w:type="band1Vert">
      <w:tblPr/>
      <w:tcPr>
        <w:shd w:val="clear" w:color="auto" w:fill="63A6F7"/>
      </w:tcPr>
    </w:tblStylePr>
    <w:tblStylePr w:type="band1Horz">
      <w:tblPr/>
      <w:tcPr>
        <w:shd w:val="clear" w:color="auto" w:fill="63A6F7"/>
      </w:tcPr>
    </w:tblStylePr>
  </w:style>
  <w:style w:type="table" w:customStyle="1" w:styleId="-211">
    <w:name w:val="Таблиця-список 2 – акцент 11"/>
    <w:basedOn w:val="a1"/>
    <w:uiPriority w:val="47"/>
    <w:rsid w:val="00035528"/>
    <w:pPr>
      <w:spacing w:before="100"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C622E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22E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C622E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622E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C622EC"/>
    <w:rPr>
      <w:color w:val="0D2E46"/>
      <w:u w:val="single"/>
    </w:rPr>
  </w:style>
  <w:style w:type="character" w:styleId="a9">
    <w:name w:val="FollowedHyperlink"/>
    <w:basedOn w:val="a0"/>
    <w:uiPriority w:val="99"/>
    <w:semiHidden/>
    <w:unhideWhenUsed/>
    <w:rsid w:val="00C622EC"/>
    <w:rPr>
      <w:color w:val="356A95"/>
      <w:u w:val="single"/>
    </w:rPr>
  </w:style>
  <w:style w:type="paragraph" w:customStyle="1" w:styleId="msonormal0">
    <w:name w:val="msonormal"/>
    <w:basedOn w:val="a"/>
    <w:rsid w:val="00C622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C622E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C622EC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C622EC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C622EC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C622EC"/>
    <w:pPr>
      <w:spacing w:before="100" w:beforeAutospacing="1" w:after="100" w:afterAutospacing="1"/>
    </w:pPr>
  </w:style>
  <w:style w:type="paragraph" w:customStyle="1" w:styleId="xl66">
    <w:name w:val="xl66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C622E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0">
    <w:name w:val="xl70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C622EC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C622EC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C622EC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C622EC"/>
    <w:pPr>
      <w:shd w:val="clear" w:color="000000" w:fill="FFFFFF"/>
      <w:spacing w:before="100" w:beforeAutospacing="1" w:after="100" w:afterAutospacing="1"/>
    </w:pPr>
  </w:style>
  <w:style w:type="paragraph" w:customStyle="1" w:styleId="xl80">
    <w:name w:val="xl80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3">
    <w:name w:val="xl83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8">
    <w:name w:val="xl88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622E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C622E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C622E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C622E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C622E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C622EC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622EC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C622E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</w:rPr>
  </w:style>
  <w:style w:type="paragraph" w:customStyle="1" w:styleId="xl103">
    <w:name w:val="xl103"/>
    <w:basedOn w:val="a"/>
    <w:rsid w:val="00C622E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5">
    <w:name w:val="xl105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</w:rPr>
  </w:style>
  <w:style w:type="paragraph" w:customStyle="1" w:styleId="xl106">
    <w:name w:val="xl106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2316</Words>
  <Characters>13207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IGORKO</dc:creator>
  <cp:lastModifiedBy>Работа</cp:lastModifiedBy>
  <cp:revision>9</cp:revision>
  <dcterms:created xsi:type="dcterms:W3CDTF">2020-10-05T12:35:00Z</dcterms:created>
  <dcterms:modified xsi:type="dcterms:W3CDTF">2020-10-06T05:26:00Z</dcterms:modified>
</cp:coreProperties>
</file>