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1B9" w:rsidRPr="003C2322" w:rsidRDefault="00FF21B9" w:rsidP="00FF21B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3C2322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2322">
        <w:rPr>
          <w:rFonts w:ascii="Times New Roman" w:hAnsi="Times New Roman" w:cs="Times New Roman"/>
          <w:sz w:val="24"/>
          <w:szCs w:val="24"/>
        </w:rPr>
        <w:t>35</w:t>
      </w:r>
    </w:p>
    <w:p w:rsidR="00FF21B9" w:rsidRPr="003C2322" w:rsidRDefault="00FF21B9" w:rsidP="00FF21B9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3C2322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C2322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C2322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FF21B9" w:rsidRPr="003C2322" w:rsidRDefault="00FF21B9" w:rsidP="00FF21B9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C2322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FF21B9" w:rsidRPr="003C2322" w:rsidRDefault="00FF21B9" w:rsidP="00FF21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FF21B9" w:rsidRPr="003C2322" w:rsidRDefault="00FF21B9" w:rsidP="00FF21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FF21B9" w:rsidRPr="003C2322" w:rsidRDefault="00FF21B9" w:rsidP="00FF21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3C232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адміністративних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"/>
        <w:gridCol w:w="1541"/>
        <w:gridCol w:w="555"/>
        <w:gridCol w:w="510"/>
        <w:gridCol w:w="643"/>
        <w:gridCol w:w="255"/>
        <w:gridCol w:w="253"/>
        <w:gridCol w:w="463"/>
        <w:gridCol w:w="643"/>
        <w:gridCol w:w="508"/>
        <w:gridCol w:w="235"/>
        <w:gridCol w:w="229"/>
        <w:gridCol w:w="644"/>
        <w:gridCol w:w="508"/>
        <w:gridCol w:w="464"/>
        <w:gridCol w:w="644"/>
        <w:gridCol w:w="508"/>
        <w:gridCol w:w="465"/>
      </w:tblGrid>
      <w:tr w:rsidR="00FF21B9" w:rsidRPr="003C2322" w:rsidTr="00C95CF4">
        <w:tc>
          <w:tcPr>
            <w:tcW w:w="22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58"/>
            <w:bookmarkEnd w:id="0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10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Складові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701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85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5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FF21B9" w:rsidRPr="003C2322" w:rsidTr="00C95CF4">
        <w:tc>
          <w:tcPr>
            <w:tcW w:w="22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5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5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апарату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управління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підприємством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соціальне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службові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відрядження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підготовку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перепідготовку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кадрів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малоцінні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швидкозношувані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предмети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придбання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канцелярських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товарів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придбання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періодичних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професійних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видань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загальногосподарського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визначена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відповідно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вимог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r w:rsidR="00473057"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"https://zakon.rada.gov.ua/laws/show/254%D0%BA/96-%D0%B2%D1%80" \t "_blank" </w:instrText>
            </w:r>
            <w:r w:rsidR="00473057"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3C2322">
              <w:rPr>
                <w:rFonts w:ascii="Times New Roman" w:eastAsia="Times New Roman" w:hAnsi="Times New Roman" w:cs="Times New Roman"/>
                <w:color w:val="000099"/>
                <w:sz w:val="20"/>
                <w:u w:val="single"/>
                <w:lang w:eastAsia="ru-RU"/>
              </w:rPr>
              <w:t>Податкового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color w:val="000099"/>
                <w:sz w:val="20"/>
                <w:u w:val="single"/>
                <w:lang w:eastAsia="ru-RU"/>
              </w:rPr>
              <w:t xml:space="preserve"> кодексу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color w:val="000099"/>
                <w:sz w:val="20"/>
                <w:u w:val="single"/>
                <w:lang w:eastAsia="ru-RU"/>
              </w:rPr>
              <w:t>України</w:t>
            </w:r>
            <w:proofErr w:type="spellEnd"/>
            <w:r w:rsidR="00473057"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оренду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майна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опалення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освітлення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сторожова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пожежна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дератизація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9.4.7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9.4.8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професійних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10.1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юридичні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аудиторські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оцінки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майна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зв'язку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поштовий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телеграфний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телефонний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інтернет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радіозв'язок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розрахунково-касове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обслуговування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сплатою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податків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зборів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крім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тих,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вносяться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виробничої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розв'язання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спорів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судах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придбання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паливно-мастильних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апарату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управління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підприємством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Бензин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дизельне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л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15.3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мазут, л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rPr>
          <w:trHeight w:val="60"/>
        </w:trPr>
        <w:tc>
          <w:tcPr>
            <w:tcW w:w="2071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59"/>
            <w:bookmarkEnd w:id="1"/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107" w:type="pct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підпис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2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прізвище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FF21B9" w:rsidRPr="003C2322" w:rsidTr="00C95CF4">
        <w:tc>
          <w:tcPr>
            <w:tcW w:w="103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60"/>
            <w:bookmarkEnd w:id="2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963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071042" w:rsidRPr="003C2322" w:rsidRDefault="00071042">
      <w:pPr>
        <w:rPr>
          <w:rFonts w:ascii="Times New Roman" w:hAnsi="Times New Roman" w:cs="Times New Roman"/>
        </w:rPr>
      </w:pPr>
    </w:p>
    <w:p w:rsidR="00FF21B9" w:rsidRPr="003C2322" w:rsidRDefault="00FF21B9">
      <w:pPr>
        <w:rPr>
          <w:rFonts w:ascii="Times New Roman" w:hAnsi="Times New Roman" w:cs="Times New Roman"/>
        </w:rPr>
      </w:pPr>
    </w:p>
    <w:p w:rsidR="00FF21B9" w:rsidRPr="003C2322" w:rsidRDefault="00FF21B9" w:rsidP="00FF21B9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C232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3C232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C2322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3C232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FF21B9" w:rsidRDefault="00FF21B9" w:rsidP="00FF21B9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7D259D" w:rsidRPr="003C2322" w:rsidRDefault="007D259D" w:rsidP="00FF21B9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FF21B9" w:rsidRPr="003C2322" w:rsidRDefault="00FF21B9" w:rsidP="00FF21B9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C232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FF21B9" w:rsidRPr="003C2322" w:rsidRDefault="00FF21B9" w:rsidP="00FF21B9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C232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C232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C2322">
        <w:rPr>
          <w:rFonts w:ascii="Times New Roman" w:hAnsi="Times New Roman"/>
          <w:sz w:val="24"/>
          <w:szCs w:val="24"/>
        </w:rPr>
        <w:t xml:space="preserve">                        </w:t>
      </w:r>
      <w:r w:rsidRPr="003C232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C2322">
        <w:rPr>
          <w:rFonts w:ascii="Times New Roman" w:hAnsi="Times New Roman"/>
          <w:sz w:val="24"/>
          <w:szCs w:val="24"/>
        </w:rPr>
        <w:t>В.М.</w:t>
      </w:r>
      <w:proofErr w:type="spellStart"/>
      <w:r w:rsidRPr="003C232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FF21B9" w:rsidRPr="003C2322" w:rsidRDefault="00FF21B9">
      <w:pPr>
        <w:rPr>
          <w:rFonts w:ascii="Times New Roman" w:hAnsi="Times New Roman" w:cs="Times New Roman"/>
          <w:lang w:val="uk-UA"/>
        </w:rPr>
      </w:pPr>
    </w:p>
    <w:p w:rsidR="00FF21B9" w:rsidRPr="00C95CF4" w:rsidRDefault="00FF21B9">
      <w:pPr>
        <w:rPr>
          <w:rFonts w:ascii="Times New Roman" w:hAnsi="Times New Roman" w:cs="Times New Roman"/>
          <w:lang w:val="uk-UA"/>
        </w:rPr>
      </w:pPr>
    </w:p>
    <w:sectPr w:rsidR="00FF21B9" w:rsidRPr="00C95CF4" w:rsidSect="007D259D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21B9"/>
    <w:rsid w:val="00071042"/>
    <w:rsid w:val="003C2322"/>
    <w:rsid w:val="00473057"/>
    <w:rsid w:val="006227E9"/>
    <w:rsid w:val="007D259D"/>
    <w:rsid w:val="00BD710C"/>
    <w:rsid w:val="00C95CF4"/>
    <w:rsid w:val="00FF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F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FF21B9"/>
  </w:style>
  <w:style w:type="paragraph" w:customStyle="1" w:styleId="rvps12">
    <w:name w:val="rvps12"/>
    <w:basedOn w:val="a"/>
    <w:rsid w:val="00F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FF21B9"/>
  </w:style>
  <w:style w:type="character" w:customStyle="1" w:styleId="rvts37">
    <w:name w:val="rvts37"/>
    <w:basedOn w:val="a0"/>
    <w:rsid w:val="00FF21B9"/>
  </w:style>
  <w:style w:type="paragraph" w:customStyle="1" w:styleId="rvps14">
    <w:name w:val="rvps14"/>
    <w:basedOn w:val="a"/>
    <w:rsid w:val="00F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F21B9"/>
    <w:rPr>
      <w:color w:val="0000FF"/>
      <w:u w:val="single"/>
    </w:rPr>
  </w:style>
  <w:style w:type="paragraph" w:customStyle="1" w:styleId="3">
    <w:name w:val="Основной текст (3)"/>
    <w:basedOn w:val="a"/>
    <w:rsid w:val="00FF21B9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FF21B9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4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9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2020-07-23T12:19:00Z</dcterms:created>
  <dcterms:modified xsi:type="dcterms:W3CDTF">2020-07-24T11:31:00Z</dcterms:modified>
</cp:coreProperties>
</file>