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F18" w:rsidRPr="001E1BEB" w:rsidRDefault="00336F18" w:rsidP="00336F1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1E1BEB">
        <w:rPr>
          <w:rFonts w:ascii="Times New Roman" w:hAnsi="Times New Roman"/>
          <w:sz w:val="24"/>
          <w:szCs w:val="24"/>
        </w:rPr>
        <w:t>Додаток</w:t>
      </w:r>
      <w:proofErr w:type="spellEnd"/>
      <w:r w:rsidRPr="001E1B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</w:t>
      </w:r>
    </w:p>
    <w:p w:rsidR="00336F18" w:rsidRPr="001E1BEB" w:rsidRDefault="00336F18" w:rsidP="00336F18">
      <w:pPr>
        <w:spacing w:after="0"/>
        <w:ind w:firstLine="5897"/>
        <w:rPr>
          <w:rFonts w:ascii="Times New Roman" w:hAnsi="Times New Roman"/>
          <w:sz w:val="24"/>
          <w:szCs w:val="24"/>
        </w:rPr>
      </w:pPr>
      <w:r w:rsidRPr="001E1BEB">
        <w:rPr>
          <w:rFonts w:ascii="Times New Roman" w:hAnsi="Times New Roman"/>
          <w:sz w:val="24"/>
          <w:szCs w:val="24"/>
        </w:rPr>
        <w:t xml:space="preserve">до </w:t>
      </w:r>
      <w:proofErr w:type="spellStart"/>
      <w:proofErr w:type="gramStart"/>
      <w:r w:rsidRPr="001E1BEB">
        <w:rPr>
          <w:rFonts w:ascii="Times New Roman" w:hAnsi="Times New Roman"/>
          <w:sz w:val="24"/>
          <w:szCs w:val="24"/>
        </w:rPr>
        <w:t>р</w:t>
      </w:r>
      <w:proofErr w:type="gramEnd"/>
      <w:r w:rsidRPr="001E1BEB">
        <w:rPr>
          <w:rFonts w:ascii="Times New Roman" w:hAnsi="Times New Roman"/>
          <w:sz w:val="24"/>
          <w:szCs w:val="24"/>
        </w:rPr>
        <w:t>ішення</w:t>
      </w:r>
      <w:proofErr w:type="spellEnd"/>
      <w:r w:rsidRPr="001E1B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BEB">
        <w:rPr>
          <w:rFonts w:ascii="Times New Roman" w:hAnsi="Times New Roman"/>
          <w:sz w:val="24"/>
          <w:szCs w:val="24"/>
        </w:rPr>
        <w:t>виконкому</w:t>
      </w:r>
      <w:proofErr w:type="spellEnd"/>
    </w:p>
    <w:p w:rsidR="00336F18" w:rsidRPr="001E1BEB" w:rsidRDefault="00336F18" w:rsidP="00336F18">
      <w:pPr>
        <w:spacing w:after="0"/>
        <w:ind w:firstLine="5897"/>
        <w:rPr>
          <w:rFonts w:ascii="Times New Roman" w:hAnsi="Times New Roman"/>
          <w:sz w:val="24"/>
          <w:szCs w:val="24"/>
        </w:rPr>
      </w:pPr>
      <w:proofErr w:type="spellStart"/>
      <w:r w:rsidRPr="001E1BEB">
        <w:rPr>
          <w:rFonts w:ascii="Times New Roman" w:hAnsi="Times New Roman"/>
          <w:sz w:val="24"/>
          <w:szCs w:val="24"/>
        </w:rPr>
        <w:t>від</w:t>
      </w:r>
      <w:proofErr w:type="spellEnd"/>
      <w:r w:rsidRPr="001E1BEB">
        <w:rPr>
          <w:rFonts w:ascii="Times New Roman" w:hAnsi="Times New Roman"/>
          <w:sz w:val="24"/>
          <w:szCs w:val="24"/>
        </w:rPr>
        <w:t xml:space="preserve"> ______ 2020р. № ____ </w:t>
      </w:r>
    </w:p>
    <w:p w:rsidR="006D66E4" w:rsidRPr="00EC63B2" w:rsidRDefault="006D66E4" w:rsidP="006D66E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 РОЗРАХУНКУ</w:t>
      </w:r>
      <w:r w:rsidRPr="00EC63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вартості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технологічного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палива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виробництво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котельнями</w:t>
      </w:r>
      <w:proofErr w:type="spellEnd"/>
      <w:r w:rsidRPr="00EC63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_______ </w:t>
      </w:r>
      <w:proofErr w:type="spellStart"/>
      <w:proofErr w:type="gramStart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EC63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ік</w:t>
      </w:r>
      <w:proofErr w:type="spellEnd"/>
    </w:p>
    <w:p w:rsidR="006D66E4" w:rsidRPr="00EC63B2" w:rsidRDefault="006D66E4" w:rsidP="006D66E4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263"/>
      <w:bookmarkEnd w:id="0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EC63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6"/>
        <w:gridCol w:w="1012"/>
        <w:gridCol w:w="857"/>
        <w:gridCol w:w="427"/>
        <w:gridCol w:w="424"/>
        <w:gridCol w:w="1197"/>
        <w:gridCol w:w="600"/>
        <w:gridCol w:w="596"/>
        <w:gridCol w:w="1197"/>
        <w:gridCol w:w="771"/>
        <w:gridCol w:w="891"/>
      </w:tblGrid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64"/>
            <w:bookmarkEnd w:id="1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Вид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Гкал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Норма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питомих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кг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у.п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./Гкал</w:t>
            </w: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тонн</w:t>
            </w: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Калорійність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натурального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ккал/м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ккал/кг</w:t>
            </w: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натурального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тонн</w:t>
            </w: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натурального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/тис. м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D66E4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/тонну</w:t>
            </w: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1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тонни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/тонну</w:t>
            </w: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Газ,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Мазут,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Вугілля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технологічне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паливо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Сумарні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середньозважені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потреб:</w:t>
            </w:r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66E4" w:rsidRPr="006D66E4" w:rsidRDefault="006D66E4" w:rsidP="006D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66E4" w:rsidRPr="006D66E4" w:rsidTr="00336F18">
        <w:trPr>
          <w:trHeight w:val="60"/>
        </w:trPr>
        <w:tc>
          <w:tcPr>
            <w:tcW w:w="2012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6D66E4" w:rsidRPr="006D66E4" w:rsidRDefault="006D66E4" w:rsidP="006D66E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265"/>
            <w:bookmarkEnd w:id="2"/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169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D66E4" w:rsidRPr="006D66E4" w:rsidRDefault="006D66E4" w:rsidP="006D66E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19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6D66E4" w:rsidRPr="006D66E4" w:rsidRDefault="006D66E4" w:rsidP="006D66E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6D6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6D66E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336F18" w:rsidRDefault="00336F18" w:rsidP="00336F1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336F18" w:rsidRPr="003D3A63" w:rsidRDefault="00336F18" w:rsidP="00336F1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D3A63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    </w:t>
      </w:r>
      <w:r>
        <w:rPr>
          <w:rFonts w:ascii="Times New Roman" w:hAnsi="Times New Roman"/>
          <w:sz w:val="24"/>
          <w:szCs w:val="24"/>
          <w:lang w:val="ru-RU"/>
        </w:rPr>
        <w:t xml:space="preserve">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D3A63">
        <w:rPr>
          <w:rFonts w:ascii="Times New Roman" w:hAnsi="Times New Roman"/>
          <w:sz w:val="24"/>
          <w:szCs w:val="24"/>
        </w:rPr>
        <w:t>В.Г.</w:t>
      </w:r>
      <w:proofErr w:type="spellStart"/>
      <w:r w:rsidRPr="003D3A63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336F18" w:rsidRPr="003D3A63" w:rsidRDefault="00336F18" w:rsidP="00336F1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336F18" w:rsidRPr="003D3A63" w:rsidRDefault="00336F18" w:rsidP="00336F1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D3A63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336F18" w:rsidRPr="003D3A63" w:rsidRDefault="00336F18" w:rsidP="00336F1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D3A63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D3A63">
        <w:rPr>
          <w:rFonts w:ascii="Times New Roman" w:hAnsi="Times New Roman"/>
          <w:sz w:val="24"/>
          <w:szCs w:val="24"/>
        </w:rPr>
        <w:t xml:space="preserve">              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     </w:t>
      </w:r>
      <w:r>
        <w:rPr>
          <w:rFonts w:ascii="Times New Roman" w:hAnsi="Times New Roman"/>
          <w:sz w:val="24"/>
          <w:szCs w:val="24"/>
          <w:lang w:val="ru-RU"/>
        </w:rPr>
        <w:t xml:space="preserve">          </w:t>
      </w:r>
      <w:r w:rsidRPr="003D3A6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D3A63">
        <w:rPr>
          <w:rFonts w:ascii="Times New Roman" w:hAnsi="Times New Roman"/>
          <w:sz w:val="24"/>
          <w:szCs w:val="24"/>
        </w:rPr>
        <w:t>В.М.</w:t>
      </w:r>
      <w:proofErr w:type="spellStart"/>
      <w:r w:rsidRPr="003D3A63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336F18" w:rsidRDefault="00071042">
      <w:pPr>
        <w:rPr>
          <w:rFonts w:ascii="Times New Roman" w:hAnsi="Times New Roman" w:cs="Times New Roman"/>
          <w:lang w:val="uk-UA"/>
        </w:rPr>
      </w:pPr>
    </w:p>
    <w:sectPr w:rsidR="00071042" w:rsidRPr="00336F18" w:rsidSect="009F3204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D66E4"/>
    <w:rsid w:val="00071042"/>
    <w:rsid w:val="00336F18"/>
    <w:rsid w:val="005763EB"/>
    <w:rsid w:val="006D66E4"/>
    <w:rsid w:val="00803619"/>
    <w:rsid w:val="009D1653"/>
    <w:rsid w:val="009F3204"/>
    <w:rsid w:val="00B73B71"/>
    <w:rsid w:val="00EC6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6D6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6D6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D66E4"/>
  </w:style>
  <w:style w:type="paragraph" w:customStyle="1" w:styleId="rvps11">
    <w:name w:val="rvps11"/>
    <w:basedOn w:val="a"/>
    <w:rsid w:val="006D6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6D66E4"/>
  </w:style>
  <w:style w:type="paragraph" w:customStyle="1" w:styleId="rvps12">
    <w:name w:val="rvps12"/>
    <w:basedOn w:val="a"/>
    <w:rsid w:val="006D6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6D66E4"/>
  </w:style>
  <w:style w:type="character" w:customStyle="1" w:styleId="rvts37">
    <w:name w:val="rvts37"/>
    <w:basedOn w:val="a0"/>
    <w:rsid w:val="006D66E4"/>
  </w:style>
  <w:style w:type="paragraph" w:customStyle="1" w:styleId="3">
    <w:name w:val="Основной текст (3)"/>
    <w:basedOn w:val="a"/>
    <w:rsid w:val="00336F1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336F18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896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71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2020-07-23T10:38:00Z</dcterms:created>
  <dcterms:modified xsi:type="dcterms:W3CDTF">2020-07-24T08:30:00Z</dcterms:modified>
</cp:coreProperties>
</file>