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4F1" w:rsidRDefault="00C004F1" w:rsidP="00C004F1">
      <w:pPr>
        <w:pStyle w:val="a3"/>
        <w:shd w:val="clear" w:color="auto" w:fill="FFFFFF"/>
        <w:spacing w:before="0" w:beforeAutospacing="0" w:after="0" w:afterAutospacing="0"/>
        <w:ind w:left="5103"/>
        <w:jc w:val="center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FC6560">
        <w:rPr>
          <w:bCs/>
          <w:color w:val="000000"/>
          <w:sz w:val="28"/>
          <w:szCs w:val="28"/>
          <w:bdr w:val="none" w:sz="0" w:space="0" w:color="auto" w:frame="1"/>
          <w:lang w:val="uk-UA"/>
        </w:rPr>
        <w:t>Додаток</w:t>
      </w:r>
    </w:p>
    <w:p w:rsidR="00C004F1" w:rsidRPr="00FC6560" w:rsidRDefault="00C004F1" w:rsidP="00C004F1">
      <w:pPr>
        <w:pStyle w:val="a3"/>
        <w:shd w:val="clear" w:color="auto" w:fill="FFFFFF"/>
        <w:spacing w:before="0" w:beforeAutospacing="0" w:after="0" w:afterAutospacing="0"/>
        <w:ind w:left="5103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FC6560">
        <w:rPr>
          <w:bCs/>
          <w:color w:val="000000"/>
          <w:sz w:val="28"/>
          <w:szCs w:val="28"/>
          <w:bdr w:val="none" w:sz="0" w:space="0" w:color="auto" w:frame="1"/>
          <w:lang w:val="uk-UA"/>
        </w:rPr>
        <w:t>до рішення міської ради від___________№_________</w:t>
      </w: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Default="00CC4DFF">
      <w:pPr>
        <w:rPr>
          <w:lang w:val="uk-UA"/>
        </w:rPr>
      </w:pPr>
    </w:p>
    <w:p w:rsidR="00CC4DFF" w:rsidRPr="00CC4DFF" w:rsidRDefault="00CC4DFF">
      <w:pPr>
        <w:rPr>
          <w:lang w:val="uk-UA"/>
        </w:rPr>
      </w:pPr>
    </w:p>
    <w:tbl>
      <w:tblPr>
        <w:tblW w:w="10688" w:type="dxa"/>
        <w:tblInd w:w="-176" w:type="dxa"/>
        <w:tblLook w:val="04A0"/>
      </w:tblPr>
      <w:tblGrid>
        <w:gridCol w:w="9323"/>
        <w:gridCol w:w="473"/>
        <w:gridCol w:w="892"/>
      </w:tblGrid>
      <w:tr w:rsidR="002A192B" w:rsidRPr="00D610F2" w:rsidTr="00716847">
        <w:trPr>
          <w:gridAfter w:val="2"/>
          <w:wAfter w:w="1365" w:type="dxa"/>
          <w:trHeight w:val="315"/>
        </w:trPr>
        <w:tc>
          <w:tcPr>
            <w:tcW w:w="9323" w:type="dxa"/>
            <w:shd w:val="clear" w:color="auto" w:fill="auto"/>
            <w:noWrap/>
            <w:vAlign w:val="bottom"/>
          </w:tcPr>
          <w:p w:rsidR="002A192B" w:rsidRPr="00D610F2" w:rsidRDefault="002A192B" w:rsidP="007168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ІНВЕСТИЦІЙНА  ПРОГРАМА</w:t>
            </w:r>
          </w:p>
        </w:tc>
      </w:tr>
      <w:tr w:rsidR="002A192B" w:rsidRPr="0021424E" w:rsidTr="00CC4DFF">
        <w:trPr>
          <w:trHeight w:val="300"/>
        </w:trPr>
        <w:tc>
          <w:tcPr>
            <w:tcW w:w="10688" w:type="dxa"/>
            <w:gridSpan w:val="3"/>
            <w:shd w:val="clear" w:color="auto" w:fill="auto"/>
            <w:noWrap/>
            <w:vAlign w:val="bottom"/>
          </w:tcPr>
          <w:p w:rsidR="002A192B" w:rsidRPr="00D610F2" w:rsidRDefault="002A192B" w:rsidP="00716847">
            <w:pPr>
              <w:spacing w:after="0" w:line="240" w:lineRule="auto"/>
              <w:ind w:right="76" w:hanging="1077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Комунального підприємства  Слов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’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янської міської ради</w:t>
            </w:r>
          </w:p>
          <w:p w:rsidR="002A192B" w:rsidRPr="00D610F2" w:rsidRDefault="002A192B" w:rsidP="00716847">
            <w:pPr>
              <w:spacing w:after="0" w:line="240" w:lineRule="auto"/>
              <w:ind w:right="76" w:hanging="1077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«Словміськводоканал»</w:t>
            </w:r>
          </w:p>
        </w:tc>
      </w:tr>
      <w:tr w:rsidR="002A192B" w:rsidRPr="0021424E" w:rsidTr="00716847">
        <w:trPr>
          <w:gridAfter w:val="1"/>
          <w:wAfter w:w="892" w:type="dxa"/>
          <w:trHeight w:val="315"/>
        </w:trPr>
        <w:tc>
          <w:tcPr>
            <w:tcW w:w="9796" w:type="dxa"/>
            <w:gridSpan w:val="2"/>
            <w:shd w:val="clear" w:color="auto" w:fill="auto"/>
            <w:noWrap/>
            <w:vAlign w:val="bottom"/>
          </w:tcPr>
          <w:p w:rsidR="002A192B" w:rsidRPr="000160DB" w:rsidRDefault="002A192B" w:rsidP="006D59C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на  20</w:t>
            </w:r>
            <w:r w:rsidR="006D59C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і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2A192B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Pr="00565222" w:rsidRDefault="002A192B" w:rsidP="002A192B">
      <w:pPr>
        <w:rPr>
          <w:lang w:val="en-US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</w:pPr>
    </w:p>
    <w:p w:rsidR="002A192B" w:rsidRPr="00566692" w:rsidRDefault="002A192B" w:rsidP="002A192B">
      <w:pPr>
        <w:rPr>
          <w:lang w:val="uk-UA" w:eastAsia="ru-RU"/>
        </w:rPr>
      </w:pPr>
    </w:p>
    <w:p w:rsidR="002A192B" w:rsidRDefault="002A192B" w:rsidP="002A192B">
      <w:pPr>
        <w:rPr>
          <w:lang w:val="uk-UA" w:eastAsia="ru-RU"/>
        </w:rPr>
        <w:sectPr w:rsidR="002A192B" w:rsidSect="00716847">
          <w:footerReference w:type="default" r:id="rId8"/>
          <w:pgSz w:w="11906" w:h="16838"/>
          <w:pgMar w:top="567" w:right="1560" w:bottom="851" w:left="1274" w:header="708" w:footer="708" w:gutter="0"/>
          <w:cols w:space="708"/>
          <w:docGrid w:linePitch="360"/>
        </w:sectPr>
      </w:pPr>
    </w:p>
    <w:p w:rsidR="002A192B" w:rsidRPr="00566692" w:rsidRDefault="002A192B" w:rsidP="002A192B">
      <w:pPr>
        <w:rPr>
          <w:lang w:val="uk-UA" w:eastAsia="ru-RU"/>
        </w:rPr>
      </w:pPr>
    </w:p>
    <w:tbl>
      <w:tblPr>
        <w:tblW w:w="10688" w:type="dxa"/>
        <w:tblInd w:w="-176" w:type="dxa"/>
        <w:tblLook w:val="04A0"/>
      </w:tblPr>
      <w:tblGrid>
        <w:gridCol w:w="1531"/>
        <w:gridCol w:w="1317"/>
        <w:gridCol w:w="1318"/>
        <w:gridCol w:w="280"/>
        <w:gridCol w:w="1554"/>
        <w:gridCol w:w="3328"/>
        <w:gridCol w:w="16"/>
        <w:gridCol w:w="246"/>
        <w:gridCol w:w="211"/>
        <w:gridCol w:w="184"/>
        <w:gridCol w:w="236"/>
        <w:gridCol w:w="236"/>
        <w:gridCol w:w="236"/>
      </w:tblGrid>
      <w:tr w:rsidR="002A192B" w:rsidRPr="0021424E" w:rsidTr="00716847">
        <w:trPr>
          <w:gridAfter w:val="5"/>
          <w:wAfter w:w="1103" w:type="dxa"/>
          <w:trHeight w:val="300"/>
        </w:trPr>
        <w:tc>
          <w:tcPr>
            <w:tcW w:w="444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СХВАЛЕНО                            </w:t>
            </w:r>
          </w:p>
          <w:p w:rsidR="002A192B" w:rsidRPr="0021424E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Постанова 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Національн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ої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комісі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ї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що здійснює державне регулювання у сфер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ах енергетики та к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омунальних послуг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58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2A192B" w:rsidRPr="00F46B51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ЗАТВЕРДЖЕНО                          </w:t>
            </w:r>
          </w:p>
          <w:p w:rsidR="002A192B" w:rsidRPr="00053102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В.о.г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енеральн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ого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директор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а</w:t>
            </w:r>
          </w:p>
        </w:tc>
      </w:tr>
      <w:tr w:rsidR="002A192B" w:rsidRPr="0021424E" w:rsidTr="00716847">
        <w:trPr>
          <w:gridAfter w:val="5"/>
          <w:wAfter w:w="1103" w:type="dxa"/>
          <w:trHeight w:val="300"/>
        </w:trPr>
        <w:tc>
          <w:tcPr>
            <w:tcW w:w="44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92B" w:rsidRPr="0021424E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5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92B" w:rsidRPr="0021424E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A192B" w:rsidRPr="0021424E" w:rsidTr="00716847">
        <w:trPr>
          <w:gridAfter w:val="5"/>
          <w:wAfter w:w="1103" w:type="dxa"/>
          <w:trHeight w:val="381"/>
        </w:trPr>
        <w:tc>
          <w:tcPr>
            <w:tcW w:w="44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92B" w:rsidRPr="0021424E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58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92B" w:rsidRPr="0021424E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A192B" w:rsidRPr="0021424E" w:rsidTr="00716847">
        <w:trPr>
          <w:trHeight w:val="300"/>
        </w:trPr>
        <w:tc>
          <w:tcPr>
            <w:tcW w:w="44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92B" w:rsidRPr="0021424E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C70F31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70F31">
              <w:rPr>
                <w:rFonts w:ascii="Times New Roman" w:eastAsia="Times New Roman" w:hAnsi="Times New Roman"/>
                <w:color w:val="000000"/>
                <w:lang w:eastAsia="ru-RU"/>
              </w:rPr>
              <w:t>К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омунального підприємства                                     Слов</w:t>
            </w:r>
            <w:r w:rsidRPr="00DB4C4C">
              <w:rPr>
                <w:rFonts w:ascii="Times New Roman" w:eastAsia="Times New Roman" w:hAnsi="Times New Roman"/>
                <w:color w:val="000000"/>
                <w:lang w:eastAsia="ru-RU"/>
              </w:rPr>
              <w:t>’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янської міської ради </w:t>
            </w:r>
            <w:r w:rsidRPr="00C70F31">
              <w:rPr>
                <w:rFonts w:ascii="Times New Roman" w:eastAsia="Times New Roman" w:hAnsi="Times New Roman"/>
                <w:color w:val="000000"/>
                <w:lang w:eastAsia="ru-RU"/>
              </w:rPr>
              <w:t>«Словм</w:t>
            </w:r>
            <w:r w:rsidRPr="00C70F31">
              <w:rPr>
                <w:rFonts w:ascii="Times New Roman" w:eastAsia="Times New Roman" w:hAnsi="Times New Roman"/>
                <w:color w:val="000000"/>
                <w:lang w:val="uk-UA" w:eastAsia="ru-RU"/>
              </w:rPr>
              <w:t>і</w:t>
            </w:r>
            <w:r w:rsidRPr="00C70F31">
              <w:rPr>
                <w:rFonts w:ascii="Times New Roman" w:eastAsia="Times New Roman" w:hAnsi="Times New Roman"/>
                <w:color w:val="000000"/>
                <w:lang w:eastAsia="ru-RU"/>
              </w:rPr>
              <w:t>ськводокан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а</w:t>
            </w:r>
            <w:r w:rsidRPr="00C70F31">
              <w:rPr>
                <w:rFonts w:ascii="Times New Roman" w:eastAsia="Times New Roman" w:hAnsi="Times New Roman"/>
                <w:color w:val="000000"/>
                <w:lang w:eastAsia="ru-RU"/>
              </w:rPr>
              <w:t>л»</w:t>
            </w: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21424E" w:rsidTr="00716847">
        <w:trPr>
          <w:trHeight w:val="300"/>
        </w:trPr>
        <w:tc>
          <w:tcPr>
            <w:tcW w:w="44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A192B" w:rsidRPr="0021424E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21424E" w:rsidTr="00716847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7E7808" w:rsidTr="00716847">
        <w:trPr>
          <w:gridAfter w:val="5"/>
          <w:wAfter w:w="1103" w:type="dxa"/>
          <w:trHeight w:val="300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val="uk-UA" w:eastAsia="ru-RU"/>
              </w:rPr>
              <w:t>від</w:t>
            </w:r>
            <w:r w:rsidRPr="0021424E">
              <w:rPr>
                <w:rFonts w:eastAsia="Times New Roman"/>
                <w:color w:val="000000"/>
                <w:lang w:eastAsia="ru-RU"/>
              </w:rPr>
              <w:t>_______________________</w:t>
            </w:r>
            <w:r>
              <w:rPr>
                <w:rFonts w:eastAsia="Times New Roman"/>
                <w:color w:val="000000"/>
                <w:lang w:val="uk-UA" w:eastAsia="ru-RU"/>
              </w:rPr>
              <w:t>№</w:t>
            </w:r>
            <w:r w:rsidRPr="0021424E">
              <w:rPr>
                <w:rFonts w:eastAsia="Times New Roman"/>
                <w:color w:val="000000"/>
                <w:lang w:eastAsia="ru-RU"/>
              </w:rPr>
              <w:t>___________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A734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7E7808">
              <w:rPr>
                <w:rFonts w:ascii="Times New Roman" w:eastAsia="Times New Roman" w:hAnsi="Times New Roman"/>
                <w:color w:val="000000"/>
                <w:lang w:eastAsia="ru-RU"/>
              </w:rPr>
              <w:t>___________________</w:t>
            </w:r>
            <w:r>
              <w:rPr>
                <w:rFonts w:ascii="Times New Roman" w:eastAsia="Times New Roman" w:hAnsi="Times New Roman"/>
                <w:b/>
                <w:color w:val="000000"/>
                <w:lang w:val="uk-UA" w:eastAsia="ru-RU"/>
              </w:rPr>
              <w:t>О.Р.ШУРКО</w:t>
            </w:r>
          </w:p>
        </w:tc>
      </w:tr>
      <w:tr w:rsidR="002A192B" w:rsidRPr="0021424E" w:rsidTr="00716847">
        <w:trPr>
          <w:gridAfter w:val="1"/>
          <w:wAfter w:w="236" w:type="dxa"/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A734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</w:pPr>
            <w:r w:rsidRPr="007A734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  <w:t xml:space="preserve">( підпис)                         (П.І.Б)    </w:t>
            </w: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A192B" w:rsidRPr="0021424E" w:rsidTr="00716847">
        <w:trPr>
          <w:gridAfter w:val="5"/>
          <w:wAfter w:w="1103" w:type="dxa"/>
          <w:trHeight w:val="315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  <w:p w:rsidR="002A192B" w:rsidRPr="007A7344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"____"_______________ 201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9 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</w:t>
            </w:r>
          </w:p>
        </w:tc>
      </w:tr>
      <w:tr w:rsidR="002A192B" w:rsidRPr="0021424E" w:rsidTr="00716847">
        <w:trPr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A734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A734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  <w:r w:rsidRPr="0021424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21424E" w:rsidTr="00716847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21424E" w:rsidTr="00716847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21424E" w:rsidTr="00716847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352279" w:rsidTr="00716847">
        <w:trPr>
          <w:gridAfter w:val="5"/>
          <w:wAfter w:w="1103" w:type="dxa"/>
          <w:trHeight w:val="315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352279" w:rsidRDefault="002A192B" w:rsidP="00716847">
            <w:pPr>
              <w:spacing w:after="0"/>
              <w:rPr>
                <w:rFonts w:ascii="Times New Roman" w:hAnsi="Times New Roman"/>
                <w:lang w:val="uk-UA"/>
              </w:rPr>
            </w:pPr>
            <w:r w:rsidRPr="00352279">
              <w:rPr>
                <w:rFonts w:ascii="Times New Roman" w:hAnsi="Times New Roman"/>
              </w:rPr>
              <w:t>ПОГОДЖЕНО</w:t>
            </w:r>
            <w:r w:rsidRPr="00352279">
              <w:rPr>
                <w:rFonts w:ascii="Times New Roman" w:hAnsi="Times New Roman"/>
                <w:lang w:val="uk-UA"/>
              </w:rPr>
              <w:t>:</w:t>
            </w:r>
          </w:p>
          <w:p w:rsidR="002A192B" w:rsidRPr="00352279" w:rsidRDefault="002A192B" w:rsidP="00716847">
            <w:pPr>
              <w:spacing w:after="0"/>
              <w:rPr>
                <w:rFonts w:ascii="Times New Roman" w:hAnsi="Times New Roman"/>
                <w:lang w:val="uk-UA"/>
              </w:rPr>
            </w:pPr>
            <w:r w:rsidRPr="00352279">
              <w:rPr>
                <w:rFonts w:ascii="Times New Roman" w:hAnsi="Times New Roman"/>
                <w:lang w:val="uk-UA"/>
              </w:rPr>
              <w:t xml:space="preserve">Рішення </w:t>
            </w:r>
            <w:r>
              <w:rPr>
                <w:rFonts w:ascii="Times New Roman" w:hAnsi="Times New Roman"/>
                <w:lang w:val="uk-UA"/>
              </w:rPr>
              <w:t xml:space="preserve">сесії </w:t>
            </w:r>
            <w:r w:rsidRPr="00352279">
              <w:rPr>
                <w:rFonts w:ascii="Times New Roman" w:hAnsi="Times New Roman"/>
                <w:lang w:val="uk-UA"/>
              </w:rPr>
              <w:t xml:space="preserve"> Слов’янської міської ради </w:t>
            </w:r>
          </w:p>
          <w:p w:rsidR="002A192B" w:rsidRPr="00352279" w:rsidRDefault="002A192B" w:rsidP="00716847">
            <w:pPr>
              <w:spacing w:after="0"/>
              <w:rPr>
                <w:rFonts w:ascii="Times New Roman" w:hAnsi="Times New Roman"/>
                <w:lang w:val="uk-UA"/>
              </w:rPr>
            </w:pPr>
          </w:p>
          <w:p w:rsidR="002A192B" w:rsidRPr="00352279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352279">
              <w:rPr>
                <w:rFonts w:ascii="Times New Roman" w:hAnsi="Times New Roman"/>
                <w:lang w:val="uk-UA"/>
              </w:rPr>
              <w:t>Від __________________№_____________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352279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352279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2A192B" w:rsidRPr="00E92485" w:rsidTr="00716847">
        <w:trPr>
          <w:gridAfter w:val="5"/>
          <w:wAfter w:w="1103" w:type="dxa"/>
          <w:trHeight w:val="315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352279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A192B" w:rsidRPr="00352279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3522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35227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  <w:r w:rsidRPr="0035227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35227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352279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2A192B" w:rsidRPr="00E92485" w:rsidTr="00716847">
        <w:trPr>
          <w:gridAfter w:val="5"/>
          <w:wAfter w:w="1103" w:type="dxa"/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2A192B" w:rsidRPr="00E92485" w:rsidTr="00716847">
        <w:trPr>
          <w:gridAfter w:val="5"/>
          <w:wAfter w:w="1103" w:type="dxa"/>
          <w:trHeight w:val="80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0C71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uk-UA" w:eastAsia="ru-RU"/>
              </w:rPr>
            </w:pPr>
          </w:p>
        </w:tc>
      </w:tr>
      <w:tr w:rsidR="002A192B" w:rsidRPr="00E92485" w:rsidTr="00716847">
        <w:trPr>
          <w:gridAfter w:val="1"/>
          <w:wAfter w:w="236" w:type="dxa"/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15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2A192B" w:rsidRPr="00E92485" w:rsidTr="00716847">
        <w:trPr>
          <w:gridAfter w:val="5"/>
          <w:wAfter w:w="1103" w:type="dxa"/>
          <w:trHeight w:val="315"/>
        </w:trPr>
        <w:tc>
          <w:tcPr>
            <w:tcW w:w="4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val="uk-UA" w:eastAsia="ru-RU"/>
              </w:rPr>
            </w:pPr>
          </w:p>
        </w:tc>
        <w:tc>
          <w:tcPr>
            <w:tcW w:w="35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E92485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2A192B" w:rsidRPr="0021424E" w:rsidTr="00716847">
        <w:trPr>
          <w:trHeight w:val="315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0C71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0C71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0C71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0C71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0C71" w:rsidRDefault="002A192B" w:rsidP="00716847">
            <w:pPr>
              <w:spacing w:after="0" w:line="240" w:lineRule="auto"/>
              <w:rPr>
                <w:rFonts w:eastAsia="Times New Roman"/>
                <w:color w:val="000000"/>
                <w:highlight w:val="yellow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21424E" w:rsidTr="00716847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21424E" w:rsidTr="00716847">
        <w:trPr>
          <w:trHeight w:val="300"/>
        </w:trPr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21424E" w:rsidTr="00716847">
        <w:trPr>
          <w:trHeight w:val="369"/>
        </w:trPr>
        <w:tc>
          <w:tcPr>
            <w:tcW w:w="15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A192B" w:rsidRPr="00D610F2" w:rsidTr="00716847">
        <w:trPr>
          <w:gridAfter w:val="7"/>
          <w:wAfter w:w="1365" w:type="dxa"/>
          <w:trHeight w:val="315"/>
        </w:trPr>
        <w:tc>
          <w:tcPr>
            <w:tcW w:w="9323" w:type="dxa"/>
            <w:gridSpan w:val="6"/>
            <w:shd w:val="clear" w:color="auto" w:fill="auto"/>
            <w:noWrap/>
            <w:vAlign w:val="bottom"/>
          </w:tcPr>
          <w:p w:rsidR="002A192B" w:rsidRPr="00D610F2" w:rsidRDefault="002A192B" w:rsidP="0071684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ІНВЕСТИЦІЙНА  ПРОГРАМА</w:t>
            </w:r>
          </w:p>
        </w:tc>
      </w:tr>
      <w:tr w:rsidR="002A192B" w:rsidRPr="0021424E" w:rsidTr="00716847">
        <w:trPr>
          <w:gridAfter w:val="3"/>
          <w:wAfter w:w="708" w:type="dxa"/>
          <w:trHeight w:val="300"/>
        </w:trPr>
        <w:tc>
          <w:tcPr>
            <w:tcW w:w="9980" w:type="dxa"/>
            <w:gridSpan w:val="10"/>
            <w:shd w:val="clear" w:color="auto" w:fill="auto"/>
            <w:noWrap/>
            <w:vAlign w:val="bottom"/>
          </w:tcPr>
          <w:p w:rsidR="002A192B" w:rsidRPr="00D610F2" w:rsidRDefault="002A192B" w:rsidP="00716847">
            <w:pPr>
              <w:spacing w:after="0" w:line="240" w:lineRule="auto"/>
              <w:ind w:right="76" w:hanging="1077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Комунального підприємства  Слов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’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янської міської ради</w:t>
            </w:r>
          </w:p>
          <w:p w:rsidR="002A192B" w:rsidRPr="00D610F2" w:rsidRDefault="002A192B" w:rsidP="00716847">
            <w:pPr>
              <w:spacing w:after="0" w:line="240" w:lineRule="auto"/>
              <w:ind w:right="76" w:hanging="1077"/>
              <w:jc w:val="center"/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«Словміськводоканал»</w:t>
            </w:r>
          </w:p>
        </w:tc>
      </w:tr>
      <w:tr w:rsidR="002A192B" w:rsidRPr="0021424E" w:rsidTr="00716847">
        <w:trPr>
          <w:gridAfter w:val="4"/>
          <w:wAfter w:w="892" w:type="dxa"/>
          <w:trHeight w:val="315"/>
        </w:trPr>
        <w:tc>
          <w:tcPr>
            <w:tcW w:w="9796" w:type="dxa"/>
            <w:gridSpan w:val="9"/>
            <w:shd w:val="clear" w:color="auto" w:fill="auto"/>
            <w:noWrap/>
            <w:vAlign w:val="bottom"/>
          </w:tcPr>
          <w:p w:rsidR="002A192B" w:rsidRPr="00304694" w:rsidRDefault="002A192B" w:rsidP="006D59C4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на  20</w:t>
            </w:r>
            <w:r w:rsidR="006D59C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20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р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і</w:t>
            </w:r>
            <w:r w:rsidRPr="00D610F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 </w:t>
            </w:r>
          </w:p>
        </w:tc>
      </w:tr>
      <w:tr w:rsidR="002A192B" w:rsidRPr="0021424E" w:rsidTr="00716847">
        <w:trPr>
          <w:trHeight w:val="300"/>
        </w:trPr>
        <w:tc>
          <w:tcPr>
            <w:tcW w:w="1531" w:type="dxa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7" w:type="dxa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18" w:type="dxa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80" w:type="dxa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54" w:type="dxa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339" w:type="dxa"/>
            <w:gridSpan w:val="2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ind w:right="76" w:hanging="1077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4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ind w:right="76" w:hanging="1077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</w:tcPr>
          <w:p w:rsidR="002A192B" w:rsidRPr="0021424E" w:rsidRDefault="002A192B" w:rsidP="00716847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2A192B" w:rsidRPr="00566692" w:rsidRDefault="002A192B" w:rsidP="002A192B">
      <w:pPr>
        <w:rPr>
          <w:lang w:val="uk-UA" w:eastAsia="ru-RU"/>
        </w:rPr>
      </w:pPr>
    </w:p>
    <w:p w:rsidR="002A192B" w:rsidRDefault="002A192B" w:rsidP="002A192B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A192B" w:rsidRDefault="002A192B" w:rsidP="002A192B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A192B" w:rsidRDefault="002A192B" w:rsidP="002A192B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A192B" w:rsidRDefault="002A192B" w:rsidP="002A192B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A192B" w:rsidRPr="00E14A6C" w:rsidRDefault="002A192B" w:rsidP="002A192B">
      <w:pPr>
        <w:ind w:left="360" w:hanging="36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E14A6C">
        <w:rPr>
          <w:rFonts w:ascii="Times New Roman" w:hAnsi="Times New Roman"/>
          <w:b/>
          <w:sz w:val="24"/>
          <w:szCs w:val="24"/>
          <w:lang w:val="uk-UA"/>
        </w:rPr>
        <w:lastRenderedPageBreak/>
        <w:t>Зміст</w:t>
      </w:r>
    </w:p>
    <w:p w:rsidR="002A192B" w:rsidRPr="00E14A6C" w:rsidRDefault="002A192B" w:rsidP="002A192B">
      <w:pPr>
        <w:spacing w:line="240" w:lineRule="auto"/>
        <w:ind w:left="360" w:hanging="36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A192B" w:rsidRPr="00366F56" w:rsidRDefault="002A192B" w:rsidP="002A192B">
      <w:pPr>
        <w:pStyle w:val="a8"/>
        <w:tabs>
          <w:tab w:val="clear" w:pos="4153"/>
          <w:tab w:val="clear" w:pos="8306"/>
        </w:tabs>
        <w:ind w:left="360" w:hanging="360"/>
      </w:pPr>
    </w:p>
    <w:p w:rsidR="002A192B" w:rsidRPr="009F1B15" w:rsidRDefault="002A192B" w:rsidP="002A192B">
      <w:pPr>
        <w:pStyle w:val="2"/>
        <w:ind w:left="0" w:right="3" w:firstLine="0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1"/>
        <w:gridCol w:w="6945"/>
        <w:gridCol w:w="1242"/>
      </w:tblGrid>
      <w:tr w:rsidR="002A192B" w:rsidRPr="00A37ADD" w:rsidTr="00716847">
        <w:tc>
          <w:tcPr>
            <w:tcW w:w="1101" w:type="dxa"/>
          </w:tcPr>
          <w:p w:rsidR="002A192B" w:rsidRPr="00A37ADD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 w:rsidRPr="00A37ADD">
              <w:rPr>
                <w:sz w:val="24"/>
              </w:rPr>
              <w:t>№ з/п</w:t>
            </w:r>
          </w:p>
        </w:tc>
        <w:tc>
          <w:tcPr>
            <w:tcW w:w="6945" w:type="dxa"/>
          </w:tcPr>
          <w:p w:rsidR="002A192B" w:rsidRPr="00A37ADD" w:rsidRDefault="002A192B" w:rsidP="00716847">
            <w:pPr>
              <w:pStyle w:val="2"/>
              <w:ind w:left="0" w:right="3" w:firstLine="0"/>
              <w:rPr>
                <w:sz w:val="24"/>
              </w:rPr>
            </w:pPr>
          </w:p>
        </w:tc>
        <w:tc>
          <w:tcPr>
            <w:tcW w:w="1242" w:type="dxa"/>
          </w:tcPr>
          <w:p w:rsidR="002A192B" w:rsidRPr="001441BF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 w:rsidRPr="001441BF">
              <w:rPr>
                <w:sz w:val="24"/>
              </w:rPr>
              <w:t>№ сторінки</w:t>
            </w:r>
          </w:p>
        </w:tc>
      </w:tr>
      <w:tr w:rsidR="002A192B" w:rsidRPr="00A37ADD" w:rsidTr="00716847">
        <w:trPr>
          <w:trHeight w:val="74"/>
        </w:trPr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1</w:t>
            </w:r>
          </w:p>
        </w:tc>
        <w:tc>
          <w:tcPr>
            <w:tcW w:w="6945" w:type="dxa"/>
          </w:tcPr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b w:val="0"/>
                <w:sz w:val="24"/>
              </w:rPr>
            </w:pPr>
            <w:r w:rsidRPr="00DB6D70">
              <w:rPr>
                <w:b w:val="0"/>
                <w:sz w:val="24"/>
              </w:rPr>
              <w:t xml:space="preserve">Інформаційна картка ліцензіата     </w:t>
            </w:r>
          </w:p>
        </w:tc>
        <w:tc>
          <w:tcPr>
            <w:tcW w:w="1242" w:type="dxa"/>
          </w:tcPr>
          <w:p w:rsidR="002A192B" w:rsidRPr="001441BF" w:rsidRDefault="002A192B" w:rsidP="00716847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1441BF">
              <w:rPr>
                <w:b w:val="0"/>
                <w:sz w:val="24"/>
              </w:rPr>
              <w:t>4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2</w:t>
            </w:r>
          </w:p>
        </w:tc>
        <w:tc>
          <w:tcPr>
            <w:tcW w:w="6945" w:type="dxa"/>
          </w:tcPr>
          <w:p w:rsidR="002A192B" w:rsidRPr="0091312C" w:rsidRDefault="002A192B" w:rsidP="00716847">
            <w:pPr>
              <w:pStyle w:val="3"/>
              <w:shd w:val="clear" w:color="auto" w:fill="FFFFFF"/>
              <w:spacing w:before="0" w:line="435" w:lineRule="atLeast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uk-UA"/>
              </w:rPr>
            </w:pPr>
            <w:r w:rsidRPr="00DB6D70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Фінансовий план використання коштів для виконання інвестиційної програми на 20</w:t>
            </w:r>
            <w:r w:rsidR="00351A28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20</w:t>
            </w:r>
            <w:r w:rsidRPr="00DB6D70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uk-UA"/>
              </w:rPr>
              <w:t xml:space="preserve"> рік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  <w:lang w:val="uk-UA"/>
              </w:rPr>
              <w:t xml:space="preserve"> (із змінами)</w:t>
            </w:r>
          </w:p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sz w:val="24"/>
              </w:rPr>
            </w:pPr>
          </w:p>
        </w:tc>
        <w:tc>
          <w:tcPr>
            <w:tcW w:w="1242" w:type="dxa"/>
          </w:tcPr>
          <w:p w:rsidR="002A192B" w:rsidRPr="00656475" w:rsidRDefault="002A192B" w:rsidP="00716847">
            <w:pPr>
              <w:pStyle w:val="2"/>
              <w:ind w:left="0" w:right="3" w:firstLine="0"/>
              <w:rPr>
                <w:b w:val="0"/>
                <w:sz w:val="24"/>
              </w:rPr>
            </w:pPr>
            <w:r w:rsidRPr="00656475">
              <w:rPr>
                <w:b w:val="0"/>
                <w:sz w:val="24"/>
              </w:rPr>
              <w:t>7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3</w:t>
            </w:r>
          </w:p>
        </w:tc>
        <w:tc>
          <w:tcPr>
            <w:tcW w:w="6945" w:type="dxa"/>
          </w:tcPr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sz w:val="24"/>
              </w:rPr>
            </w:pPr>
            <w:r w:rsidRPr="00DB6D70">
              <w:rPr>
                <w:b w:val="0"/>
                <w:bCs w:val="0"/>
                <w:color w:val="000000"/>
                <w:sz w:val="24"/>
              </w:rPr>
              <w:t>Фінансовий план використання коштів для виконання інвестиційної програми та їх врахування у структурі тарифів на 12 місяців</w:t>
            </w:r>
            <w:r>
              <w:rPr>
                <w:b w:val="0"/>
                <w:bCs w:val="0"/>
                <w:color w:val="000000"/>
                <w:sz w:val="24"/>
              </w:rPr>
              <w:t xml:space="preserve"> (із змінами)</w:t>
            </w:r>
          </w:p>
        </w:tc>
        <w:tc>
          <w:tcPr>
            <w:tcW w:w="1242" w:type="dxa"/>
          </w:tcPr>
          <w:p w:rsidR="002A192B" w:rsidRPr="00656475" w:rsidRDefault="00656475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656475">
              <w:rPr>
                <w:b w:val="0"/>
                <w:sz w:val="24"/>
                <w:lang w:val="ru-RU"/>
              </w:rPr>
              <w:t>12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 w:rsidRPr="00A36108">
              <w:rPr>
                <w:sz w:val="24"/>
              </w:rPr>
              <w:t>4</w:t>
            </w:r>
          </w:p>
        </w:tc>
        <w:tc>
          <w:tcPr>
            <w:tcW w:w="6945" w:type="dxa"/>
          </w:tcPr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b w:val="0"/>
                <w:sz w:val="24"/>
              </w:rPr>
            </w:pPr>
            <w:r w:rsidRPr="00DB6D70">
              <w:rPr>
                <w:b w:val="0"/>
                <w:color w:val="000000"/>
                <w:sz w:val="24"/>
              </w:rPr>
              <w:t>План витрат за джерелами фінансування на виконання інвестиційної програми для врахування у структурі тарифів на 12 місяців</w:t>
            </w:r>
          </w:p>
        </w:tc>
        <w:tc>
          <w:tcPr>
            <w:tcW w:w="1242" w:type="dxa"/>
          </w:tcPr>
          <w:p w:rsidR="002A192B" w:rsidRPr="00656475" w:rsidRDefault="00234CDF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</w:rPr>
              <w:t>19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945" w:type="dxa"/>
          </w:tcPr>
          <w:p w:rsidR="002A192B" w:rsidRPr="00DB6D70" w:rsidRDefault="002A192B" w:rsidP="00351A28">
            <w:pPr>
              <w:pStyle w:val="2"/>
              <w:ind w:left="0" w:right="3" w:firstLine="0"/>
              <w:jc w:val="left"/>
              <w:rPr>
                <w:b w:val="0"/>
                <w:color w:val="000000"/>
                <w:sz w:val="24"/>
              </w:rPr>
            </w:pPr>
            <w:r w:rsidRPr="00DB6D70">
              <w:rPr>
                <w:b w:val="0"/>
                <w:color w:val="000000"/>
                <w:sz w:val="24"/>
              </w:rPr>
              <w:t>Аналіз впливу результатів інвестиційної прграми на структуру тарифу централізованого водопостачання  у планованому періоді 20</w:t>
            </w:r>
            <w:r w:rsidR="00351A28">
              <w:rPr>
                <w:b w:val="0"/>
                <w:color w:val="000000"/>
                <w:sz w:val="24"/>
                <w:lang w:val="ru-RU"/>
              </w:rPr>
              <w:t>20</w:t>
            </w:r>
            <w:r w:rsidRPr="00DB6D70">
              <w:rPr>
                <w:b w:val="0"/>
                <w:color w:val="000000"/>
                <w:sz w:val="24"/>
              </w:rPr>
              <w:t xml:space="preserve"> р.</w:t>
            </w:r>
          </w:p>
        </w:tc>
        <w:tc>
          <w:tcPr>
            <w:tcW w:w="1242" w:type="dxa"/>
          </w:tcPr>
          <w:p w:rsidR="002A192B" w:rsidRPr="00D67CFE" w:rsidRDefault="002A192B" w:rsidP="00D67CFE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656475">
              <w:rPr>
                <w:b w:val="0"/>
                <w:sz w:val="24"/>
              </w:rPr>
              <w:t>2</w:t>
            </w:r>
            <w:r w:rsidR="00D67CFE">
              <w:rPr>
                <w:b w:val="0"/>
                <w:sz w:val="24"/>
                <w:lang w:val="ru-RU"/>
              </w:rPr>
              <w:t>2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945" w:type="dxa"/>
          </w:tcPr>
          <w:p w:rsidR="002A192B" w:rsidRPr="00DB6D70" w:rsidRDefault="002A192B" w:rsidP="00351A28">
            <w:pPr>
              <w:pStyle w:val="2"/>
              <w:ind w:left="0" w:right="3" w:firstLine="0"/>
              <w:jc w:val="left"/>
              <w:rPr>
                <w:b w:val="0"/>
                <w:color w:val="000000"/>
                <w:sz w:val="24"/>
              </w:rPr>
            </w:pPr>
            <w:r w:rsidRPr="00DB6D70">
              <w:rPr>
                <w:b w:val="0"/>
                <w:color w:val="000000"/>
                <w:sz w:val="24"/>
              </w:rPr>
              <w:t>Аналіз впливу результатів інвестиційної прграми на структуру тарифу централізованого водовідведення   у планованому періоді 20</w:t>
            </w:r>
            <w:r w:rsidR="00351A28">
              <w:rPr>
                <w:b w:val="0"/>
                <w:color w:val="000000"/>
                <w:sz w:val="24"/>
                <w:lang w:val="ru-RU"/>
              </w:rPr>
              <w:t>20</w:t>
            </w:r>
            <w:r w:rsidRPr="00DB6D70">
              <w:rPr>
                <w:b w:val="0"/>
                <w:color w:val="000000"/>
                <w:sz w:val="24"/>
              </w:rPr>
              <w:t xml:space="preserve"> р.</w:t>
            </w:r>
          </w:p>
        </w:tc>
        <w:tc>
          <w:tcPr>
            <w:tcW w:w="1242" w:type="dxa"/>
          </w:tcPr>
          <w:p w:rsidR="002A192B" w:rsidRPr="00656475" w:rsidRDefault="002A192B" w:rsidP="00656475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656475">
              <w:rPr>
                <w:b w:val="0"/>
                <w:sz w:val="24"/>
              </w:rPr>
              <w:t>2</w:t>
            </w:r>
            <w:r w:rsidR="00234CDF">
              <w:rPr>
                <w:b w:val="0"/>
                <w:sz w:val="24"/>
                <w:lang w:val="ru-RU"/>
              </w:rPr>
              <w:t>4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945" w:type="dxa"/>
          </w:tcPr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b w:val="0"/>
                <w:color w:val="000000"/>
                <w:sz w:val="24"/>
              </w:rPr>
            </w:pPr>
            <w:r w:rsidRPr="00DB6D70">
              <w:rPr>
                <w:b w:val="0"/>
                <w:sz w:val="24"/>
              </w:rPr>
              <w:t xml:space="preserve">Пояснювальна записка щодо необхідності впровадження Інвестиційної  програми  </w:t>
            </w:r>
          </w:p>
        </w:tc>
        <w:tc>
          <w:tcPr>
            <w:tcW w:w="1242" w:type="dxa"/>
          </w:tcPr>
          <w:p w:rsidR="002A192B" w:rsidRPr="00656475" w:rsidRDefault="00656475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656475">
              <w:rPr>
                <w:b w:val="0"/>
                <w:sz w:val="24"/>
                <w:lang w:val="ru-RU"/>
              </w:rPr>
              <w:t>2</w:t>
            </w:r>
            <w:r w:rsidR="00234CDF">
              <w:rPr>
                <w:b w:val="0"/>
                <w:sz w:val="24"/>
                <w:lang w:val="ru-RU"/>
              </w:rPr>
              <w:t>6</w:t>
            </w:r>
          </w:p>
        </w:tc>
      </w:tr>
      <w:tr w:rsidR="002A192B" w:rsidRPr="00A37ADD" w:rsidTr="00716847">
        <w:trPr>
          <w:trHeight w:val="443"/>
        </w:trPr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945" w:type="dxa"/>
          </w:tcPr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b w:val="0"/>
                <w:sz w:val="24"/>
              </w:rPr>
            </w:pPr>
            <w:r w:rsidRPr="00DB6D70">
              <w:rPr>
                <w:b w:val="0"/>
                <w:bCs w:val="0"/>
                <w:color w:val="000000"/>
                <w:sz w:val="24"/>
              </w:rPr>
              <w:t>Узагальнена характеристика об'єктів з централізованого водопостачання та водовідведення станом на 01.01.201</w:t>
            </w:r>
            <w:r>
              <w:rPr>
                <w:b w:val="0"/>
                <w:bCs w:val="0"/>
                <w:color w:val="000000"/>
                <w:sz w:val="24"/>
                <w:lang w:val="ru-RU"/>
              </w:rPr>
              <w:t>9</w:t>
            </w:r>
            <w:r w:rsidRPr="00DB6D70">
              <w:rPr>
                <w:b w:val="0"/>
                <w:bCs w:val="0"/>
                <w:color w:val="000000"/>
                <w:sz w:val="24"/>
              </w:rPr>
              <w:t xml:space="preserve"> року</w:t>
            </w:r>
          </w:p>
        </w:tc>
        <w:tc>
          <w:tcPr>
            <w:tcW w:w="1242" w:type="dxa"/>
          </w:tcPr>
          <w:p w:rsidR="002A192B" w:rsidRPr="00E82360" w:rsidRDefault="00234CDF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>28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945" w:type="dxa"/>
          </w:tcPr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b w:val="0"/>
                <w:bCs w:val="0"/>
                <w:color w:val="000000"/>
                <w:sz w:val="24"/>
              </w:rPr>
            </w:pPr>
            <w:r w:rsidRPr="00DB6D70">
              <w:rPr>
                <w:b w:val="0"/>
                <w:bCs w:val="0"/>
                <w:color w:val="000000"/>
                <w:sz w:val="24"/>
              </w:rPr>
              <w:t xml:space="preserve">Реєстр лічильників </w:t>
            </w:r>
          </w:p>
        </w:tc>
        <w:tc>
          <w:tcPr>
            <w:tcW w:w="1242" w:type="dxa"/>
          </w:tcPr>
          <w:p w:rsidR="002A192B" w:rsidRPr="00E82360" w:rsidRDefault="00234CDF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>
              <w:rPr>
                <w:b w:val="0"/>
                <w:sz w:val="24"/>
                <w:lang w:val="ru-RU"/>
              </w:rPr>
              <w:t>38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945" w:type="dxa"/>
          </w:tcPr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b w:val="0"/>
                <w:bCs w:val="0"/>
                <w:color w:val="000000"/>
                <w:sz w:val="24"/>
              </w:rPr>
            </w:pPr>
            <w:r w:rsidRPr="00DB6D70">
              <w:rPr>
                <w:b w:val="0"/>
                <w:bCs w:val="0"/>
                <w:color w:val="000000"/>
                <w:sz w:val="24"/>
              </w:rPr>
              <w:t>Схема оснащення технологічним обліком систем водопостачання</w:t>
            </w:r>
          </w:p>
        </w:tc>
        <w:tc>
          <w:tcPr>
            <w:tcW w:w="1242" w:type="dxa"/>
          </w:tcPr>
          <w:p w:rsidR="002A192B" w:rsidRPr="00E82360" w:rsidRDefault="00E82360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E82360">
              <w:rPr>
                <w:b w:val="0"/>
                <w:sz w:val="24"/>
                <w:lang w:val="ru-RU"/>
              </w:rPr>
              <w:t>4</w:t>
            </w:r>
            <w:r w:rsidR="00234CDF">
              <w:rPr>
                <w:b w:val="0"/>
                <w:sz w:val="24"/>
                <w:lang w:val="ru-RU"/>
              </w:rPr>
              <w:t>0</w:t>
            </w:r>
          </w:p>
        </w:tc>
      </w:tr>
      <w:tr w:rsidR="002A192B" w:rsidRPr="00A37ADD" w:rsidTr="00E82360">
        <w:trPr>
          <w:trHeight w:val="331"/>
        </w:trPr>
        <w:tc>
          <w:tcPr>
            <w:tcW w:w="1101" w:type="dxa"/>
          </w:tcPr>
          <w:p w:rsidR="002A192B" w:rsidRPr="00A36108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945" w:type="dxa"/>
          </w:tcPr>
          <w:p w:rsidR="002A192B" w:rsidRPr="00DB6D70" w:rsidRDefault="002A192B" w:rsidP="00716847">
            <w:pPr>
              <w:pStyle w:val="2"/>
              <w:ind w:left="0" w:right="3" w:firstLine="0"/>
              <w:jc w:val="left"/>
              <w:rPr>
                <w:b w:val="0"/>
                <w:bCs w:val="0"/>
                <w:color w:val="000000"/>
                <w:sz w:val="24"/>
              </w:rPr>
            </w:pPr>
            <w:r w:rsidRPr="00DB6D70">
              <w:rPr>
                <w:b w:val="0"/>
                <w:bCs w:val="0"/>
                <w:color w:val="000000"/>
                <w:sz w:val="24"/>
              </w:rPr>
              <w:t>Схема оснащення технологічним обліком систем водовідведення</w:t>
            </w:r>
          </w:p>
        </w:tc>
        <w:tc>
          <w:tcPr>
            <w:tcW w:w="1242" w:type="dxa"/>
          </w:tcPr>
          <w:p w:rsidR="002A192B" w:rsidRPr="00E82360" w:rsidRDefault="00E82360" w:rsidP="00716847">
            <w:pPr>
              <w:pStyle w:val="2"/>
              <w:ind w:left="0" w:right="3" w:firstLine="0"/>
            </w:pPr>
            <w:r w:rsidRPr="00E82360">
              <w:rPr>
                <w:b w:val="0"/>
                <w:sz w:val="24"/>
                <w:lang w:val="ru-RU"/>
              </w:rPr>
              <w:t>4</w:t>
            </w:r>
            <w:r w:rsidR="00234CDF">
              <w:rPr>
                <w:b w:val="0"/>
                <w:sz w:val="24"/>
                <w:lang w:val="ru-RU"/>
              </w:rPr>
              <w:t>1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2432A7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 w:rsidRPr="002432A7">
              <w:rPr>
                <w:sz w:val="24"/>
              </w:rPr>
              <w:t>1</w:t>
            </w:r>
            <w:r>
              <w:rPr>
                <w:sz w:val="24"/>
              </w:rPr>
              <w:t>2</w:t>
            </w:r>
          </w:p>
        </w:tc>
        <w:tc>
          <w:tcPr>
            <w:tcW w:w="6945" w:type="dxa"/>
          </w:tcPr>
          <w:p w:rsidR="002A192B" w:rsidRPr="00DB6D70" w:rsidRDefault="002A192B" w:rsidP="00351A28">
            <w:pPr>
              <w:spacing w:line="240" w:lineRule="auto"/>
              <w:ind w:right="-87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B6D7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Опис заходів Інвестиційної програми   на 20</w:t>
            </w:r>
            <w:r w:rsidR="00351A2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20</w:t>
            </w:r>
            <w:r w:rsidRPr="00DB6D7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рік </w:t>
            </w:r>
          </w:p>
        </w:tc>
        <w:tc>
          <w:tcPr>
            <w:tcW w:w="1242" w:type="dxa"/>
          </w:tcPr>
          <w:p w:rsidR="002A192B" w:rsidRPr="00E82360" w:rsidRDefault="00E82360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E82360">
              <w:rPr>
                <w:b w:val="0"/>
                <w:sz w:val="24"/>
                <w:lang w:val="ru-RU"/>
              </w:rPr>
              <w:t>4</w:t>
            </w:r>
            <w:r w:rsidR="00234CDF">
              <w:rPr>
                <w:b w:val="0"/>
                <w:sz w:val="24"/>
                <w:lang w:val="ru-RU"/>
              </w:rPr>
              <w:t>2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2432A7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945" w:type="dxa"/>
          </w:tcPr>
          <w:p w:rsidR="002A192B" w:rsidRPr="00EB1032" w:rsidRDefault="002A192B" w:rsidP="00716847">
            <w:pPr>
              <w:spacing w:line="240" w:lineRule="auto"/>
              <w:ind w:right="-874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EB103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Забов</w:t>
            </w:r>
            <w:r w:rsidRPr="00EB103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’</w:t>
            </w:r>
            <w:r w:rsidRPr="00EB103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язання Ліцензіата щодо досягнення очікуваних результатів</w:t>
            </w:r>
          </w:p>
        </w:tc>
        <w:tc>
          <w:tcPr>
            <w:tcW w:w="1242" w:type="dxa"/>
          </w:tcPr>
          <w:p w:rsidR="002A192B" w:rsidRPr="00E82360" w:rsidRDefault="00E82360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E82360">
              <w:rPr>
                <w:b w:val="0"/>
                <w:sz w:val="24"/>
                <w:lang w:val="ru-RU"/>
              </w:rPr>
              <w:t>10</w:t>
            </w:r>
            <w:r w:rsidR="00234CDF">
              <w:rPr>
                <w:b w:val="0"/>
                <w:sz w:val="24"/>
                <w:lang w:val="ru-RU"/>
              </w:rPr>
              <w:t>8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2432A7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945" w:type="dxa"/>
          </w:tcPr>
          <w:p w:rsidR="002A192B" w:rsidRPr="00EB1032" w:rsidRDefault="002A192B" w:rsidP="00716847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EB1032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Обсяги та джерела  фінансування.</w:t>
            </w:r>
            <w:r w:rsidRPr="00EB1032">
              <w:rPr>
                <w:rFonts w:ascii="Times New Roman" w:hAnsi="Times New Roman"/>
                <w:sz w:val="24"/>
                <w:szCs w:val="24"/>
                <w:lang w:val="uk-UA"/>
              </w:rPr>
              <w:t>Розрахунок  оцінки економічної ефективності інвестиційної програми</w:t>
            </w:r>
          </w:p>
        </w:tc>
        <w:tc>
          <w:tcPr>
            <w:tcW w:w="1242" w:type="dxa"/>
          </w:tcPr>
          <w:p w:rsidR="002A192B" w:rsidRPr="00E82360" w:rsidRDefault="00E82360" w:rsidP="00716847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E82360">
              <w:rPr>
                <w:b w:val="0"/>
                <w:sz w:val="24"/>
                <w:lang w:val="ru-RU"/>
              </w:rPr>
              <w:t>10</w:t>
            </w:r>
            <w:r w:rsidR="00234CDF">
              <w:rPr>
                <w:b w:val="0"/>
                <w:sz w:val="24"/>
                <w:lang w:val="ru-RU"/>
              </w:rPr>
              <w:t>9</w:t>
            </w:r>
          </w:p>
        </w:tc>
      </w:tr>
      <w:tr w:rsidR="002A192B" w:rsidRPr="00A37ADD" w:rsidTr="00716847">
        <w:tc>
          <w:tcPr>
            <w:tcW w:w="1101" w:type="dxa"/>
          </w:tcPr>
          <w:p w:rsidR="002A192B" w:rsidRPr="002432A7" w:rsidRDefault="002A192B" w:rsidP="00716847">
            <w:pPr>
              <w:pStyle w:val="2"/>
              <w:ind w:left="0" w:right="3" w:firstLine="0"/>
              <w:rPr>
                <w:sz w:val="24"/>
              </w:rPr>
            </w:pPr>
            <w:r w:rsidRPr="002432A7">
              <w:rPr>
                <w:sz w:val="24"/>
              </w:rPr>
              <w:t>1</w:t>
            </w:r>
            <w:r>
              <w:rPr>
                <w:sz w:val="24"/>
              </w:rPr>
              <w:t>5</w:t>
            </w:r>
          </w:p>
        </w:tc>
        <w:tc>
          <w:tcPr>
            <w:tcW w:w="6945" w:type="dxa"/>
          </w:tcPr>
          <w:p w:rsidR="002A192B" w:rsidRPr="00EB1032" w:rsidRDefault="002A192B" w:rsidP="00351A28">
            <w:pPr>
              <w:spacing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EB103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Додатки до Інвестиційної програми КП «Словміськводоканал» на 20</w:t>
            </w:r>
            <w:r w:rsidR="00351A2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20</w:t>
            </w:r>
            <w:r w:rsidRPr="00EB103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рік</w:t>
            </w:r>
          </w:p>
        </w:tc>
        <w:tc>
          <w:tcPr>
            <w:tcW w:w="1242" w:type="dxa"/>
          </w:tcPr>
          <w:p w:rsidR="002A192B" w:rsidRPr="00E82360" w:rsidRDefault="00E82360" w:rsidP="00234CDF">
            <w:pPr>
              <w:pStyle w:val="2"/>
              <w:ind w:left="0" w:right="3" w:firstLine="0"/>
              <w:rPr>
                <w:b w:val="0"/>
                <w:sz w:val="24"/>
                <w:lang w:val="ru-RU"/>
              </w:rPr>
            </w:pPr>
            <w:r w:rsidRPr="00E82360">
              <w:rPr>
                <w:b w:val="0"/>
                <w:sz w:val="24"/>
                <w:lang w:val="ru-RU"/>
              </w:rPr>
              <w:t>1</w:t>
            </w:r>
            <w:r w:rsidR="00234CDF">
              <w:rPr>
                <w:b w:val="0"/>
                <w:sz w:val="24"/>
                <w:lang w:val="ru-RU"/>
              </w:rPr>
              <w:t>10</w:t>
            </w:r>
          </w:p>
        </w:tc>
      </w:tr>
    </w:tbl>
    <w:p w:rsidR="002A192B" w:rsidRPr="00A37ADD" w:rsidRDefault="002A192B" w:rsidP="002A192B">
      <w:pPr>
        <w:pStyle w:val="2"/>
        <w:ind w:left="0" w:right="3" w:firstLine="0"/>
        <w:rPr>
          <w:sz w:val="24"/>
        </w:rPr>
      </w:pPr>
    </w:p>
    <w:p w:rsidR="002A192B" w:rsidRPr="00A37ADD" w:rsidRDefault="002A192B" w:rsidP="002A192B">
      <w:pPr>
        <w:pStyle w:val="2"/>
        <w:ind w:left="0" w:right="3" w:firstLine="0"/>
        <w:rPr>
          <w:sz w:val="24"/>
        </w:rPr>
      </w:pPr>
    </w:p>
    <w:p w:rsidR="002A192B" w:rsidRPr="00A37ADD" w:rsidRDefault="002A192B" w:rsidP="002A192B">
      <w:pPr>
        <w:rPr>
          <w:sz w:val="24"/>
          <w:szCs w:val="24"/>
          <w:lang w:val="uk-UA" w:eastAsia="ru-RU"/>
        </w:rPr>
      </w:pPr>
    </w:p>
    <w:p w:rsidR="002A192B" w:rsidRPr="00A37ADD" w:rsidRDefault="002A192B" w:rsidP="002A192B">
      <w:pPr>
        <w:rPr>
          <w:sz w:val="24"/>
          <w:szCs w:val="24"/>
          <w:lang w:val="uk-UA" w:eastAsia="ru-RU"/>
        </w:rPr>
      </w:pPr>
    </w:p>
    <w:p w:rsidR="002A192B" w:rsidRDefault="002A192B" w:rsidP="002A192B">
      <w:pPr>
        <w:rPr>
          <w:sz w:val="24"/>
          <w:szCs w:val="24"/>
          <w:lang w:val="uk-UA" w:eastAsia="ru-RU"/>
        </w:rPr>
      </w:pPr>
    </w:p>
    <w:p w:rsidR="002A192B" w:rsidRPr="00A37ADD" w:rsidRDefault="002A192B" w:rsidP="002A192B">
      <w:pPr>
        <w:rPr>
          <w:sz w:val="24"/>
          <w:szCs w:val="24"/>
          <w:lang w:val="uk-UA" w:eastAsia="ru-RU"/>
        </w:rPr>
      </w:pPr>
    </w:p>
    <w:tbl>
      <w:tblPr>
        <w:tblW w:w="1718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8394"/>
        <w:gridCol w:w="3544"/>
        <w:gridCol w:w="5250"/>
      </w:tblGrid>
      <w:tr w:rsidR="002A192B" w:rsidRPr="00A37ADD" w:rsidTr="00716847">
        <w:trPr>
          <w:trHeight w:val="173"/>
        </w:trPr>
        <w:tc>
          <w:tcPr>
            <w:tcW w:w="8394" w:type="dxa"/>
            <w:tcBorders>
              <w:top w:val="nil"/>
              <w:left w:val="nil"/>
              <w:bottom w:val="nil"/>
              <w:right w:val="nil"/>
            </w:tcBorders>
          </w:tcPr>
          <w:p w:rsidR="002A192B" w:rsidRPr="00A37ADD" w:rsidRDefault="002A192B" w:rsidP="0071684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vMerge w:val="restart"/>
            <w:tcBorders>
              <w:top w:val="nil"/>
              <w:left w:val="nil"/>
              <w:right w:val="nil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2A192B" w:rsidRPr="00A37ADD" w:rsidRDefault="002A192B" w:rsidP="0071684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A192B" w:rsidRPr="00A37ADD" w:rsidTr="00716847">
        <w:trPr>
          <w:trHeight w:val="305"/>
        </w:trPr>
        <w:tc>
          <w:tcPr>
            <w:tcW w:w="8394" w:type="dxa"/>
            <w:tcBorders>
              <w:top w:val="nil"/>
              <w:left w:val="nil"/>
              <w:bottom w:val="nil"/>
              <w:right w:val="nil"/>
            </w:tcBorders>
          </w:tcPr>
          <w:p w:rsidR="002A192B" w:rsidRPr="00A37ADD" w:rsidRDefault="002A192B" w:rsidP="00716847">
            <w:pPr>
              <w:autoSpaceDE w:val="0"/>
              <w:autoSpaceDN w:val="0"/>
              <w:adjustRightInd w:val="0"/>
              <w:ind w:right="-329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                                                                                                               Додаток 2</w:t>
            </w:r>
          </w:p>
        </w:tc>
        <w:tc>
          <w:tcPr>
            <w:tcW w:w="3544" w:type="dxa"/>
            <w:vMerge/>
            <w:tcBorders>
              <w:left w:val="nil"/>
              <w:bottom w:val="nil"/>
              <w:right w:val="nil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2A192B" w:rsidRPr="00A37ADD" w:rsidRDefault="002A192B" w:rsidP="0071684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  <w:tr w:rsidR="002A192B" w:rsidRPr="00A37ADD" w:rsidTr="00716847">
        <w:trPr>
          <w:trHeight w:val="305"/>
        </w:trPr>
        <w:tc>
          <w:tcPr>
            <w:tcW w:w="8394" w:type="dxa"/>
            <w:tcBorders>
              <w:top w:val="nil"/>
              <w:left w:val="nil"/>
              <w:bottom w:val="nil"/>
              <w:right w:val="nil"/>
            </w:tcBorders>
          </w:tcPr>
          <w:p w:rsidR="002A192B" w:rsidRPr="00A37ADD" w:rsidRDefault="002A192B" w:rsidP="0071684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</w:tcPr>
          <w:p w:rsidR="002A192B" w:rsidRPr="00A37ADD" w:rsidRDefault="002A192B" w:rsidP="0071684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:rsidR="002A192B" w:rsidRPr="00A37ADD" w:rsidRDefault="002A192B" w:rsidP="002A192B">
      <w:pPr>
        <w:pBdr>
          <w:bottom w:val="single" w:sz="12" w:space="1" w:color="auto"/>
        </w:pBdr>
        <w:jc w:val="center"/>
        <w:rPr>
          <w:rFonts w:ascii="Times New Roman" w:hAnsi="Times New Roman"/>
          <w:b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 xml:space="preserve">1. </w:t>
      </w:r>
      <w:r w:rsidRPr="00A37ADD">
        <w:rPr>
          <w:rFonts w:ascii="Times New Roman" w:hAnsi="Times New Roman"/>
          <w:b/>
          <w:bCs/>
          <w:sz w:val="24"/>
          <w:szCs w:val="24"/>
        </w:rPr>
        <w:t>Інформаційна картка ліцензіата до Інвестиційної програми на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20</w:t>
      </w:r>
      <w:r w:rsidR="006D59C4">
        <w:rPr>
          <w:rFonts w:ascii="Times New Roman" w:hAnsi="Times New Roman"/>
          <w:b/>
          <w:bCs/>
          <w:sz w:val="24"/>
          <w:szCs w:val="24"/>
          <w:lang w:val="uk-UA"/>
        </w:rPr>
        <w:t>20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рік</w:t>
      </w:r>
    </w:p>
    <w:p w:rsidR="002A192B" w:rsidRPr="00A37ADD" w:rsidRDefault="002A192B" w:rsidP="002A192B">
      <w:pPr>
        <w:pBdr>
          <w:bottom w:val="single" w:sz="12" w:space="1" w:color="auto"/>
        </w:pBd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Комунального підприємства Слов</w:t>
      </w:r>
      <w:r w:rsidRPr="00A37ADD">
        <w:rPr>
          <w:rFonts w:ascii="Times New Roman" w:hAnsi="Times New Roman"/>
          <w:b/>
          <w:bCs/>
          <w:sz w:val="24"/>
          <w:szCs w:val="24"/>
        </w:rPr>
        <w:t>’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 xml:space="preserve">янської міської ради </w:t>
      </w:r>
    </w:p>
    <w:p w:rsidR="002A192B" w:rsidRPr="00A37ADD" w:rsidRDefault="002A192B" w:rsidP="002A192B">
      <w:pPr>
        <w:pBdr>
          <w:bottom w:val="single" w:sz="12" w:space="1" w:color="auto"/>
        </w:pBdr>
        <w:jc w:val="center"/>
        <w:rPr>
          <w:rFonts w:ascii="Times New Roman" w:hAnsi="Times New Roman"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«Словміськводоканал»</w:t>
      </w:r>
    </w:p>
    <w:p w:rsidR="002A192B" w:rsidRPr="00A37ADD" w:rsidRDefault="002A192B" w:rsidP="002A192B">
      <w:pPr>
        <w:jc w:val="center"/>
        <w:rPr>
          <w:rFonts w:ascii="Times New Roman" w:hAnsi="Times New Roman"/>
          <w:bCs/>
          <w:sz w:val="24"/>
          <w:szCs w:val="24"/>
        </w:rPr>
      </w:pPr>
      <w:r w:rsidRPr="00A37ADD">
        <w:rPr>
          <w:rFonts w:ascii="Times New Roman" w:hAnsi="Times New Roman"/>
          <w:bCs/>
          <w:sz w:val="24"/>
          <w:szCs w:val="24"/>
        </w:rPr>
        <w:t>(назва підприємства)</w:t>
      </w:r>
    </w:p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A37ADD">
        <w:rPr>
          <w:rFonts w:ascii="Times New Roman" w:hAnsi="Times New Roman"/>
          <w:b/>
          <w:bCs/>
          <w:sz w:val="24"/>
          <w:szCs w:val="24"/>
        </w:rPr>
        <w:t xml:space="preserve">1. ЗАГАЛЬНА ІНФОРМАЦІЯ ПРО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ЛІЦЕНЗІАТА</w:t>
      </w:r>
    </w:p>
    <w:tbl>
      <w:tblPr>
        <w:tblW w:w="9781" w:type="dxa"/>
        <w:tblInd w:w="-3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4821"/>
        <w:gridCol w:w="4960"/>
      </w:tblGrid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На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йменування ліцензіата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КП «Словміськводоканал»</w:t>
            </w:r>
          </w:p>
        </w:tc>
      </w:tr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Рік заснування 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2008</w:t>
            </w:r>
          </w:p>
        </w:tc>
      </w:tr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Форма власності 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комунальна</w:t>
            </w:r>
          </w:p>
        </w:tc>
      </w:tr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Місце знаходження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84100, м.Слов’янськ 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Д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нецька область,вул.</w:t>
            </w:r>
            <w:r>
              <w:rPr>
                <w:rFonts w:ascii="Times New Roman" w:hAnsi="Times New Roman"/>
                <w:sz w:val="24"/>
                <w:szCs w:val="24"/>
              </w:rPr>
              <w:t>Вчительська ,9( вул.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Калініна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 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ЄДРПОУ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35420080</w:t>
            </w:r>
          </w:p>
        </w:tc>
      </w:tr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Прізвище, ім’я, побатькові 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посадової особи ліцензіата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, посада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В.о.г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енеральн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ого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директор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Шурко Олексій Родионович</w:t>
            </w:r>
          </w:p>
        </w:tc>
      </w:tr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Тел., факс, E-mail 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(тел.,факс 06262)26091</w:t>
            </w:r>
          </w:p>
        </w:tc>
      </w:tr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Ліцензія на централізоване водопостачання та водовідведення 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серія АГ № 500090 дата видачі 19 лютого 2013 року ,</w:t>
            </w:r>
          </w:p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термін дії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безтерміновий</w:t>
            </w:r>
          </w:p>
        </w:tc>
      </w:tr>
      <w:tr w:rsidR="002A192B" w:rsidRPr="00431F38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431F38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431F38">
              <w:rPr>
                <w:rFonts w:ascii="Times New Roman" w:hAnsi="Times New Roman"/>
                <w:sz w:val="24"/>
                <w:szCs w:val="24"/>
              </w:rPr>
              <w:t xml:space="preserve">Статутний </w:t>
            </w:r>
            <w:r w:rsidRPr="00431F38">
              <w:rPr>
                <w:rFonts w:ascii="Times New Roman" w:hAnsi="Times New Roman"/>
                <w:sz w:val="24"/>
                <w:szCs w:val="24"/>
                <w:lang w:val="uk-UA"/>
              </w:rPr>
              <w:t>капітал ліцензіата</w:t>
            </w:r>
            <w:r w:rsidRPr="00431F38">
              <w:rPr>
                <w:rFonts w:ascii="Times New Roman" w:hAnsi="Times New Roman"/>
                <w:sz w:val="24"/>
                <w:szCs w:val="24"/>
              </w:rPr>
              <w:t>, тис. грн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186851" w:rsidRDefault="002A192B" w:rsidP="0071684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6851">
              <w:rPr>
                <w:rFonts w:ascii="Times New Roman" w:hAnsi="Times New Roman"/>
                <w:sz w:val="24"/>
                <w:szCs w:val="24"/>
                <w:lang w:val="uk-UA"/>
              </w:rPr>
              <w:t>33757</w:t>
            </w:r>
          </w:p>
        </w:tc>
      </w:tr>
      <w:tr w:rsidR="002A192B" w:rsidRPr="00431F38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431F38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431F38">
              <w:rPr>
                <w:rFonts w:ascii="Times New Roman" w:hAnsi="Times New Roman"/>
                <w:sz w:val="24"/>
                <w:szCs w:val="24"/>
              </w:rPr>
              <w:t>Балансова вартість активів, тис. грн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186851" w:rsidRDefault="00186851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86851">
              <w:rPr>
                <w:rFonts w:ascii="Times New Roman" w:hAnsi="Times New Roman"/>
                <w:sz w:val="24"/>
                <w:szCs w:val="24"/>
                <w:lang w:val="uk-UA"/>
              </w:rPr>
              <w:t>57305</w:t>
            </w:r>
          </w:p>
        </w:tc>
      </w:tr>
      <w:tr w:rsidR="002A192B" w:rsidRPr="00431F38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431F38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431F38">
              <w:rPr>
                <w:rFonts w:ascii="Times New Roman" w:hAnsi="Times New Roman"/>
                <w:sz w:val="24"/>
                <w:szCs w:val="24"/>
              </w:rPr>
              <w:t>Амортизаційні відрахування за останній звітний період, тис. грн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186851" w:rsidRDefault="00186851" w:rsidP="0071684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6851">
              <w:rPr>
                <w:rFonts w:ascii="Times New Roman" w:hAnsi="Times New Roman"/>
                <w:sz w:val="24"/>
                <w:szCs w:val="24"/>
                <w:lang w:val="uk-UA"/>
              </w:rPr>
              <w:t>4870</w:t>
            </w:r>
          </w:p>
        </w:tc>
      </w:tr>
      <w:tr w:rsidR="002A192B" w:rsidRPr="00A37ADD" w:rsidTr="00716847">
        <w:tc>
          <w:tcPr>
            <w:tcW w:w="4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431F38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431F38">
              <w:rPr>
                <w:rFonts w:ascii="Times New Roman" w:hAnsi="Times New Roman"/>
                <w:sz w:val="24"/>
                <w:szCs w:val="24"/>
              </w:rPr>
              <w:t>Заборгованість по сплаті податків, зборів (обов’язкових платежів)</w:t>
            </w:r>
          </w:p>
        </w:tc>
        <w:tc>
          <w:tcPr>
            <w:tcW w:w="4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186851" w:rsidRDefault="00186851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86851">
              <w:rPr>
                <w:rFonts w:ascii="Times New Roman" w:hAnsi="Times New Roman"/>
                <w:sz w:val="24"/>
                <w:szCs w:val="24"/>
                <w:lang w:val="uk-UA"/>
              </w:rPr>
              <w:t>20835</w:t>
            </w:r>
          </w:p>
        </w:tc>
      </w:tr>
    </w:tbl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</w:rPr>
        <w:lastRenderedPageBreak/>
        <w:t>2. ЗАГАЛЬНА ІНФОРМАЦІЯ ПРО ІНВЕСТИЦІЙНУ ПРОГРАМУ</w:t>
      </w:r>
    </w:p>
    <w:tbl>
      <w:tblPr>
        <w:tblW w:w="9782" w:type="dxa"/>
        <w:tblInd w:w="-3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4537"/>
        <w:gridCol w:w="5245"/>
      </w:tblGrid>
      <w:tr w:rsidR="002A192B" w:rsidRPr="00A37ADD" w:rsidTr="00716847">
        <w:trPr>
          <w:trHeight w:val="308"/>
        </w:trPr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284CBE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Цілі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інвестиційної програми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284CBE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зменшення   об’ємів  втрат питної води </w:t>
            </w:r>
            <w:r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,</w:t>
            </w:r>
            <w:r w:rsidRPr="00CC4DF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забезпечення </w:t>
            </w:r>
            <w:r w:rsidR="00284CBE" w:rsidRPr="00CC4DF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стабільного водопостачання та водовідведення районів міста , зменшення витрат електроенергії </w:t>
            </w:r>
          </w:p>
        </w:tc>
      </w:tr>
      <w:tr w:rsidR="002A192B" w:rsidRPr="00A37ADD" w:rsidTr="00716847"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Строки реалізації інвестиційної програми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053102" w:rsidRDefault="006D59C4" w:rsidP="006D59C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2A192B" w:rsidRPr="00A37ADD" w:rsidTr="00716847"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 xml:space="preserve">На якому етапі реалізації 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заходів ,зазначених в інвестиційній програмі , ліцензіат </w:t>
            </w:r>
            <w:r w:rsidRPr="00A37ADD">
              <w:rPr>
                <w:rFonts w:ascii="Times New Roman" w:hAnsi="Times New Roman"/>
                <w:sz w:val="24"/>
                <w:szCs w:val="24"/>
              </w:rPr>
              <w:t>знаходиться)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Наявність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кошторисів,експертних звітів, </w:t>
            </w: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комерційних пропозицій </w:t>
            </w:r>
          </w:p>
        </w:tc>
      </w:tr>
      <w:tr w:rsidR="002A192B" w:rsidRPr="00A37ADD" w:rsidTr="00716847">
        <w:tc>
          <w:tcPr>
            <w:tcW w:w="4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sz w:val="24"/>
                <w:szCs w:val="24"/>
              </w:rPr>
              <w:t>Головні етапи реалізації програми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sz w:val="24"/>
                <w:szCs w:val="24"/>
                <w:lang w:val="uk-UA"/>
              </w:rPr>
              <w:t>1 етап</w:t>
            </w:r>
          </w:p>
        </w:tc>
      </w:tr>
    </w:tbl>
    <w:p w:rsidR="002A192B" w:rsidRPr="00A37ADD" w:rsidRDefault="002A192B" w:rsidP="002A192B">
      <w:pPr>
        <w:spacing w:after="120"/>
        <w:ind w:firstLine="709"/>
        <w:rPr>
          <w:rFonts w:ascii="Times New Roman" w:hAnsi="Times New Roman"/>
          <w:sz w:val="24"/>
          <w:szCs w:val="24"/>
        </w:rPr>
      </w:pPr>
    </w:p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</w:rPr>
        <w:t xml:space="preserve">3.  ВІДОМОСТІ ПРО ІНВЕСТИЦІЇ ЗА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 xml:space="preserve">ІНВЕСТИЦІЙНОЮ </w:t>
      </w:r>
      <w:r w:rsidRPr="00A37ADD">
        <w:rPr>
          <w:rFonts w:ascii="Times New Roman" w:hAnsi="Times New Roman"/>
          <w:b/>
          <w:bCs/>
          <w:sz w:val="24"/>
          <w:szCs w:val="24"/>
        </w:rPr>
        <w:t>ПРОГРАМОЮ</w:t>
      </w:r>
    </w:p>
    <w:tbl>
      <w:tblPr>
        <w:tblW w:w="9782" w:type="dxa"/>
        <w:tblInd w:w="-3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7514"/>
        <w:gridCol w:w="2268"/>
      </w:tblGrid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C4114" w:rsidRDefault="002A192B" w:rsidP="007168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C4114">
              <w:rPr>
                <w:rFonts w:ascii="Times New Roman" w:hAnsi="Times New Roman"/>
                <w:b/>
                <w:sz w:val="24"/>
                <w:szCs w:val="24"/>
              </w:rPr>
              <w:t>Загальний обсяг інвестицій, тис. грн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A192B" w:rsidRPr="00CF37A6" w:rsidRDefault="00CF37A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</w:pPr>
            <w:r w:rsidRPr="00CF37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  <w:t>13532,04</w:t>
            </w: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C4114" w:rsidRDefault="002A192B" w:rsidP="00716847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власні кошти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CF37A6" w:rsidP="0071684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5615,55</w:t>
            </w: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C4114" w:rsidRDefault="002A192B" w:rsidP="00716847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позичкові кошти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6D59C4" w:rsidRDefault="002A192B" w:rsidP="00716847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</w:pP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C4114" w:rsidRDefault="002A192B" w:rsidP="00716847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залучені кошти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6D59C4" w:rsidRDefault="002A192B" w:rsidP="00716847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C4114" w:rsidRDefault="002A192B" w:rsidP="00716847">
            <w:pPr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бюджетні інвестиційні асигнування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6D59C4" w:rsidRDefault="002A192B" w:rsidP="00716847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val="uk-UA"/>
              </w:rPr>
            </w:pP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C4114" w:rsidRDefault="002A192B" w:rsidP="00716847">
            <w:pPr>
              <w:ind w:left="72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4114">
              <w:rPr>
                <w:rFonts w:ascii="Times New Roman" w:hAnsi="Times New Roman"/>
                <w:sz w:val="24"/>
                <w:szCs w:val="24"/>
              </w:rPr>
              <w:t>інші заходи (розшифрувати)</w:t>
            </w: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(погашення кредиту)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6D59C4" w:rsidRDefault="00E82360" w:rsidP="00716847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val="uk-UA"/>
              </w:rPr>
            </w:pPr>
            <w:r w:rsidRPr="00E82360">
              <w:rPr>
                <w:rFonts w:ascii="Times New Roman" w:hAnsi="Times New Roman"/>
                <w:sz w:val="24"/>
                <w:szCs w:val="24"/>
                <w:lang w:val="uk-UA"/>
              </w:rPr>
              <w:t>7916,49</w:t>
            </w:r>
          </w:p>
        </w:tc>
      </w:tr>
      <w:tr w:rsidR="002A192B" w:rsidRPr="00CC4114" w:rsidTr="00716847">
        <w:trPr>
          <w:cantSplit/>
        </w:trPr>
        <w:tc>
          <w:tcPr>
            <w:tcW w:w="97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F37A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Напрямки використання інвестицій </w:t>
            </w:r>
            <w:r w:rsidRPr="00CF37A6">
              <w:rPr>
                <w:rFonts w:ascii="Times New Roman" w:hAnsi="Times New Roman"/>
                <w:sz w:val="24"/>
                <w:szCs w:val="24"/>
              </w:rPr>
              <w:t>(у % від загального обсягу інвестицій):</w:t>
            </w: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Заходи із зниження питомих витрат,а також втрат ресурсів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CF37A6" w:rsidP="0071684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33,5</w:t>
            </w: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Заходи щодо забезпечення технологічного та /або комерційного обліку ресурсів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  <w:r w:rsidRPr="00CF37A6">
              <w:rPr>
                <w:rFonts w:ascii="Times New Roman" w:hAnsi="Times New Roman"/>
                <w:sz w:val="24"/>
                <w:szCs w:val="24"/>
              </w:rPr>
              <w:t>Заходи зі з</w:t>
            </w: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меншення обсягу витрат води на технологічні потреби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Заходи щодо підвищення якості послуг з централізованого водопостачання та водовідведення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CF37A6" w:rsidP="00CF37A6">
            <w:pPr>
              <w:tabs>
                <w:tab w:val="center" w:pos="1026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0,8</w:t>
            </w: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Заходж щодо впровадження та розвитку інформаційних технологій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Заходи  щодо модернізації та закупівлі транспортних засобів спеціального та спеціалізованого призначення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A192B" w:rsidRPr="00CC4114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7A6">
              <w:rPr>
                <w:rFonts w:ascii="Times New Roman" w:hAnsi="Times New Roman"/>
                <w:sz w:val="24"/>
                <w:szCs w:val="24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CF37A6" w:rsidP="0071684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4,7</w:t>
            </w:r>
          </w:p>
        </w:tc>
      </w:tr>
      <w:tr w:rsidR="002A192B" w:rsidRPr="00A37ADD" w:rsidTr="00716847">
        <w:trPr>
          <w:cantSplit/>
        </w:trPr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C4114" w:rsidRDefault="002A192B" w:rsidP="0071684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C411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Інші заходи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192B" w:rsidRPr="00CF37A6" w:rsidRDefault="002A192B" w:rsidP="0071684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61,0</w:t>
            </w:r>
          </w:p>
          <w:p w:rsidR="002A192B" w:rsidRPr="006D59C4" w:rsidRDefault="002A192B" w:rsidP="00716847">
            <w:pPr>
              <w:rPr>
                <w:rFonts w:ascii="Times New Roman" w:hAnsi="Times New Roman"/>
                <w:sz w:val="24"/>
                <w:szCs w:val="24"/>
                <w:highlight w:val="yellow"/>
                <w:lang w:val="uk-UA"/>
              </w:rPr>
            </w:pPr>
          </w:p>
        </w:tc>
      </w:tr>
    </w:tbl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2A192B" w:rsidRPr="00A37ADD" w:rsidRDefault="002A192B" w:rsidP="002A192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37ADD">
        <w:rPr>
          <w:rFonts w:ascii="Times New Roman" w:hAnsi="Times New Roman"/>
          <w:b/>
          <w:bCs/>
          <w:sz w:val="24"/>
          <w:szCs w:val="24"/>
        </w:rPr>
        <w:t xml:space="preserve">4.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 xml:space="preserve">ОЦІНКА </w:t>
      </w:r>
      <w:r w:rsidRPr="00A37ADD">
        <w:rPr>
          <w:rFonts w:ascii="Times New Roman" w:hAnsi="Times New Roman"/>
          <w:b/>
          <w:bCs/>
          <w:sz w:val="24"/>
          <w:szCs w:val="24"/>
        </w:rPr>
        <w:t xml:space="preserve">ЕКОНОМІЧНОЇ ЕФЕКТИВНОСТІ </w:t>
      </w:r>
      <w:r w:rsidRPr="00A37ADD">
        <w:rPr>
          <w:rFonts w:ascii="Times New Roman" w:hAnsi="Times New Roman"/>
          <w:b/>
          <w:bCs/>
          <w:sz w:val="24"/>
          <w:szCs w:val="24"/>
          <w:lang w:val="uk-UA"/>
        </w:rPr>
        <w:t>ІНВЕСТИЦІЙНОЇ ПРОГРАМИ</w:t>
      </w:r>
    </w:p>
    <w:tbl>
      <w:tblPr>
        <w:tblW w:w="12947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42"/>
        <w:gridCol w:w="284"/>
        <w:gridCol w:w="2694"/>
        <w:gridCol w:w="236"/>
        <w:gridCol w:w="736"/>
        <w:gridCol w:w="958"/>
        <w:gridCol w:w="960"/>
        <w:gridCol w:w="795"/>
        <w:gridCol w:w="709"/>
        <w:gridCol w:w="27"/>
        <w:gridCol w:w="222"/>
        <w:gridCol w:w="736"/>
        <w:gridCol w:w="222"/>
        <w:gridCol w:w="1061"/>
        <w:gridCol w:w="70"/>
        <w:gridCol w:w="221"/>
        <w:gridCol w:w="958"/>
        <w:gridCol w:w="958"/>
        <w:gridCol w:w="958"/>
      </w:tblGrid>
      <w:tr w:rsidR="002A192B" w:rsidRPr="00A37ADD" w:rsidTr="00716847">
        <w:trPr>
          <w:gridAfter w:val="5"/>
          <w:wAfter w:w="3165" w:type="dxa"/>
          <w:trHeight w:val="270"/>
        </w:trPr>
        <w:tc>
          <w:tcPr>
            <w:tcW w:w="751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Чиста приведена вартість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2B" w:rsidRPr="00CF37A6" w:rsidRDefault="002A192B" w:rsidP="00CF37A6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="00CF37A6" w:rsidRPr="00CF37A6">
              <w:rPr>
                <w:rFonts w:ascii="Times New Roman" w:hAnsi="Times New Roman"/>
                <w:sz w:val="24"/>
                <w:szCs w:val="24"/>
                <w:lang w:val="uk-UA"/>
              </w:rPr>
              <w:t>11471,74</w:t>
            </w:r>
          </w:p>
        </w:tc>
      </w:tr>
      <w:tr w:rsidR="002A192B" w:rsidRPr="00A37ADD" w:rsidTr="00716847">
        <w:trPr>
          <w:gridAfter w:val="5"/>
          <w:wAfter w:w="3165" w:type="dxa"/>
          <w:trHeight w:val="270"/>
        </w:trPr>
        <w:tc>
          <w:tcPr>
            <w:tcW w:w="751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Внутрішня норма дохідності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2B" w:rsidRPr="00CF37A6" w:rsidRDefault="002A192B" w:rsidP="00CF37A6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-0,</w:t>
            </w:r>
            <w:r w:rsidR="00CF37A6" w:rsidRPr="00CF37A6">
              <w:rPr>
                <w:rFonts w:ascii="Times New Roman" w:hAnsi="Times New Roman"/>
                <w:sz w:val="24"/>
                <w:szCs w:val="24"/>
                <w:lang w:val="uk-UA"/>
              </w:rPr>
              <w:t>61</w:t>
            </w: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%</w:t>
            </w:r>
          </w:p>
        </w:tc>
      </w:tr>
      <w:tr w:rsidR="002A192B" w:rsidRPr="00A37ADD" w:rsidTr="00716847">
        <w:trPr>
          <w:gridAfter w:val="5"/>
          <w:wAfter w:w="3165" w:type="dxa"/>
          <w:trHeight w:val="270"/>
        </w:trPr>
        <w:tc>
          <w:tcPr>
            <w:tcW w:w="751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Дисконтований період окупності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2B" w:rsidRPr="00CF37A6" w:rsidRDefault="002A192B" w:rsidP="0071684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A192B" w:rsidRPr="00A37ADD" w:rsidTr="00716847">
        <w:trPr>
          <w:gridAfter w:val="5"/>
          <w:wAfter w:w="3165" w:type="dxa"/>
          <w:trHeight w:val="270"/>
        </w:trPr>
        <w:tc>
          <w:tcPr>
            <w:tcW w:w="7514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Індекс прибутковості</w:t>
            </w:r>
          </w:p>
        </w:tc>
        <w:tc>
          <w:tcPr>
            <w:tcW w:w="22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92B" w:rsidRPr="00CF37A6" w:rsidRDefault="002A192B" w:rsidP="00CF37A6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>0,</w:t>
            </w:r>
            <w:r w:rsidR="00CF37A6" w:rsidRPr="00CF37A6">
              <w:rPr>
                <w:rFonts w:ascii="Times New Roman" w:hAnsi="Times New Roman"/>
                <w:sz w:val="24"/>
                <w:szCs w:val="24"/>
                <w:lang w:val="uk-UA"/>
              </w:rPr>
              <w:t>15</w:t>
            </w:r>
            <w:r w:rsidRPr="00CF37A6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%</w:t>
            </w:r>
          </w:p>
        </w:tc>
      </w:tr>
      <w:tr w:rsidR="002A192B" w:rsidRPr="00A37ADD" w:rsidTr="007168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4"/>
          <w:wBefore w:w="142" w:type="dxa"/>
          <w:wAfter w:w="3095" w:type="dxa"/>
          <w:trHeight w:val="12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25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192B" w:rsidRPr="00A37ADD" w:rsidRDefault="002A192B" w:rsidP="007168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192B" w:rsidRPr="00A37ADD" w:rsidTr="007168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142" w:type="dxa"/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192B" w:rsidRPr="00A37ADD" w:rsidTr="007168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142" w:type="dxa"/>
          <w:trHeight w:val="315"/>
        </w:trPr>
        <w:tc>
          <w:tcPr>
            <w:tcW w:w="2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108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Керівник </w:t>
            </w: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ліцензіата</w:t>
            </w:r>
          </w:p>
        </w:tc>
        <w:tc>
          <w:tcPr>
            <w:tcW w:w="36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______________</w:t>
            </w:r>
          </w:p>
        </w:tc>
        <w:tc>
          <w:tcPr>
            <w:tcW w:w="32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053102" w:rsidRDefault="002A192B" w:rsidP="00716847">
            <w:pPr>
              <w:ind w:left="-426" w:firstLine="42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val="uk-UA"/>
              </w:rPr>
              <w:t>О.Р. ШУРКО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A192B" w:rsidRPr="00A37ADD" w:rsidTr="007168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wBefore w:w="142" w:type="dxa"/>
          <w:trHeight w:val="31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М..П.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2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A37AD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(прізвище, ім’я, побатькові) </w:t>
            </w:r>
          </w:p>
          <w:p w:rsidR="002A192B" w:rsidRPr="00A37ADD" w:rsidRDefault="002A192B" w:rsidP="00716847">
            <w:pP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A37ADD" w:rsidRDefault="002A192B" w:rsidP="00716847">
            <w:pPr>
              <w:ind w:left="-426" w:firstLine="42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2A192B" w:rsidRPr="00A37ADD" w:rsidRDefault="002A192B" w:rsidP="002A192B">
      <w:pPr>
        <w:pStyle w:val="2"/>
        <w:ind w:left="0" w:right="3" w:firstLine="0"/>
        <w:jc w:val="left"/>
        <w:rPr>
          <w:b w:val="0"/>
          <w:sz w:val="24"/>
          <w:lang w:val="ru-RU"/>
        </w:rPr>
      </w:pPr>
      <w:r w:rsidRPr="00A37ADD">
        <w:rPr>
          <w:b w:val="0"/>
          <w:sz w:val="24"/>
          <w:lang w:val="ru-RU"/>
        </w:rPr>
        <w:t>М.П.</w:t>
      </w:r>
    </w:p>
    <w:p w:rsidR="002A192B" w:rsidRDefault="002A192B" w:rsidP="002A192B">
      <w:pPr>
        <w:rPr>
          <w:lang w:eastAsia="ru-RU"/>
        </w:rPr>
        <w:sectPr w:rsidR="002A192B" w:rsidSect="00716847">
          <w:pgSz w:w="11906" w:h="16838"/>
          <w:pgMar w:top="851" w:right="1274" w:bottom="568" w:left="1560" w:header="708" w:footer="708" w:gutter="0"/>
          <w:cols w:space="708"/>
          <w:docGrid w:linePitch="360"/>
        </w:sectPr>
      </w:pPr>
    </w:p>
    <w:tbl>
      <w:tblPr>
        <w:tblW w:w="20129" w:type="dxa"/>
        <w:tblInd w:w="-34" w:type="dxa"/>
        <w:tblLook w:val="04A0"/>
      </w:tblPr>
      <w:tblGrid>
        <w:gridCol w:w="7088"/>
        <w:gridCol w:w="4820"/>
        <w:gridCol w:w="2612"/>
        <w:gridCol w:w="5609"/>
      </w:tblGrid>
      <w:tr w:rsidR="002A192B" w:rsidTr="00716847">
        <w:trPr>
          <w:trHeight w:val="1290"/>
        </w:trPr>
        <w:tc>
          <w:tcPr>
            <w:tcW w:w="7088" w:type="dxa"/>
          </w:tcPr>
          <w:p w:rsidR="002A192B" w:rsidRDefault="002A192B" w:rsidP="0071684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 xml:space="preserve"> Додаток 3</w:t>
            </w:r>
          </w:p>
          <w:p w:rsidR="002A192B" w:rsidRPr="00BE1786" w:rsidRDefault="002A192B" w:rsidP="00716847">
            <w:pPr>
              <w:rPr>
                <w:rFonts w:ascii="Times New Roman" w:hAnsi="Times New Roman"/>
                <w:lang w:val="uk-UA"/>
              </w:rPr>
            </w:pPr>
            <w:r w:rsidRPr="00B35C39">
              <w:rPr>
                <w:rFonts w:ascii="Times New Roman" w:hAnsi="Times New Roman"/>
                <w:lang w:val="uk-UA"/>
              </w:rPr>
              <w:t>ПОГОДЖЕНО</w:t>
            </w:r>
            <w:r w:rsidRPr="00BE1786">
              <w:rPr>
                <w:rFonts w:ascii="Times New Roman" w:hAnsi="Times New Roman"/>
                <w:lang w:val="uk-UA"/>
              </w:rPr>
              <w:t>:</w:t>
            </w:r>
          </w:p>
          <w:p w:rsidR="002A192B" w:rsidRDefault="002A192B" w:rsidP="00716847">
            <w:pPr>
              <w:rPr>
                <w:rFonts w:ascii="Times New Roman" w:hAnsi="Times New Roman"/>
                <w:lang w:val="uk-UA"/>
              </w:rPr>
            </w:pPr>
            <w:r w:rsidRPr="00BE1786">
              <w:rPr>
                <w:rFonts w:ascii="Times New Roman" w:hAnsi="Times New Roman"/>
                <w:lang w:val="uk-UA"/>
              </w:rPr>
              <w:t xml:space="preserve">Рішення  Слов’янської міської ради </w:t>
            </w:r>
          </w:p>
          <w:p w:rsidR="002A192B" w:rsidRPr="00BE1786" w:rsidRDefault="002A192B" w:rsidP="00716847">
            <w:pPr>
              <w:rPr>
                <w:rFonts w:ascii="Times New Roman" w:hAnsi="Times New Roman"/>
                <w:lang w:val="uk-UA"/>
              </w:rPr>
            </w:pPr>
            <w:r w:rsidRPr="00EB68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(найменування органу місцевого самоврядування)</w:t>
            </w:r>
          </w:p>
          <w:p w:rsidR="002A192B" w:rsidRPr="00BE1786" w:rsidRDefault="002A192B" w:rsidP="00716847">
            <w:pPr>
              <w:rPr>
                <w:rFonts w:ascii="Times New Roman" w:hAnsi="Times New Roman"/>
                <w:lang w:val="uk-UA"/>
              </w:rPr>
            </w:pPr>
          </w:p>
          <w:p w:rsidR="002A192B" w:rsidRPr="00BE1786" w:rsidRDefault="002A192B" w:rsidP="00716847">
            <w:pPr>
              <w:rPr>
                <w:rFonts w:ascii="Times New Roman" w:eastAsia="Times New Roman" w:hAnsi="Times New Roman"/>
                <w:lang w:val="uk-UA"/>
              </w:rPr>
            </w:pPr>
            <w:r w:rsidRPr="00BE1786">
              <w:rPr>
                <w:rFonts w:ascii="Times New Roman" w:hAnsi="Times New Roman"/>
                <w:lang w:val="uk-UA"/>
              </w:rPr>
              <w:t>Від _______________________№_____________</w:t>
            </w:r>
          </w:p>
        </w:tc>
        <w:tc>
          <w:tcPr>
            <w:tcW w:w="4820" w:type="dxa"/>
          </w:tcPr>
          <w:p w:rsidR="002A192B" w:rsidRPr="00BE1786" w:rsidRDefault="002A192B" w:rsidP="00716847">
            <w:pPr>
              <w:rPr>
                <w:rFonts w:ascii="Times New Roman" w:eastAsia="Times New Roman" w:hAnsi="Times New Roman"/>
                <w:sz w:val="18"/>
                <w:szCs w:val="18"/>
                <w:lang w:val="uk-UA"/>
              </w:rPr>
            </w:pPr>
          </w:p>
        </w:tc>
        <w:tc>
          <w:tcPr>
            <w:tcW w:w="8221" w:type="dxa"/>
            <w:gridSpan w:val="2"/>
          </w:tcPr>
          <w:p w:rsidR="002A192B" w:rsidRDefault="002A192B" w:rsidP="00716847">
            <w:pPr>
              <w:rPr>
                <w:rFonts w:ascii="Times New Roman" w:hAnsi="Times New Roman"/>
                <w:lang w:val="uk-UA"/>
              </w:rPr>
            </w:pPr>
          </w:p>
          <w:p w:rsidR="002A192B" w:rsidRPr="00BE1786" w:rsidRDefault="002A192B" w:rsidP="00716847">
            <w:pPr>
              <w:rPr>
                <w:rFonts w:ascii="Times New Roman" w:hAnsi="Times New Roman"/>
                <w:lang w:val="uk-UA"/>
              </w:rPr>
            </w:pPr>
            <w:r w:rsidRPr="00BE1786">
              <w:rPr>
                <w:rFonts w:ascii="Times New Roman" w:hAnsi="Times New Roman"/>
              </w:rPr>
              <w:t>ЗАТВЕРДЖЕНО</w:t>
            </w:r>
            <w:r w:rsidRPr="00BE1786">
              <w:rPr>
                <w:rFonts w:ascii="Times New Roman" w:hAnsi="Times New Roman"/>
                <w:lang w:val="uk-UA"/>
              </w:rPr>
              <w:t xml:space="preserve"> :</w:t>
            </w:r>
          </w:p>
          <w:p w:rsidR="002A192B" w:rsidRDefault="002A192B" w:rsidP="0071684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В.о.генера</w:t>
            </w:r>
            <w:r w:rsidRPr="00BE1786">
              <w:rPr>
                <w:rFonts w:ascii="Times New Roman" w:hAnsi="Times New Roman"/>
                <w:lang w:val="uk-UA"/>
              </w:rPr>
              <w:t>льн</w:t>
            </w:r>
            <w:r>
              <w:rPr>
                <w:rFonts w:ascii="Times New Roman" w:hAnsi="Times New Roman"/>
                <w:lang w:val="uk-UA"/>
              </w:rPr>
              <w:t>ого</w:t>
            </w:r>
            <w:r w:rsidRPr="00BE1786">
              <w:rPr>
                <w:rFonts w:ascii="Times New Roman" w:hAnsi="Times New Roman"/>
              </w:rPr>
              <w:t>директор</w:t>
            </w:r>
            <w:r>
              <w:rPr>
                <w:rFonts w:ascii="Times New Roman" w:hAnsi="Times New Roman"/>
                <w:lang w:val="uk-UA"/>
              </w:rPr>
              <w:t xml:space="preserve">а </w:t>
            </w:r>
            <w:r w:rsidRPr="00BE1786">
              <w:rPr>
                <w:rFonts w:ascii="Times New Roman" w:hAnsi="Times New Roman"/>
              </w:rPr>
              <w:t xml:space="preserve"> КП </w:t>
            </w:r>
          </w:p>
          <w:p w:rsidR="002A192B" w:rsidRPr="00BE1786" w:rsidRDefault="002A192B" w:rsidP="00716847">
            <w:pPr>
              <w:rPr>
                <w:rFonts w:ascii="Times New Roman" w:hAnsi="Times New Roman"/>
              </w:rPr>
            </w:pPr>
            <w:r w:rsidRPr="00BE1786">
              <w:rPr>
                <w:rFonts w:ascii="Times New Roman" w:hAnsi="Times New Roman"/>
              </w:rPr>
              <w:t xml:space="preserve">"Словміськводоканал" </w:t>
            </w:r>
          </w:p>
          <w:p w:rsidR="002A192B" w:rsidRPr="00BE1786" w:rsidRDefault="002A192B" w:rsidP="00716847">
            <w:pPr>
              <w:rPr>
                <w:rFonts w:ascii="Times New Roman" w:hAnsi="Times New Roman"/>
              </w:rPr>
            </w:pPr>
          </w:p>
          <w:p w:rsidR="002A192B" w:rsidRPr="00BD2B40" w:rsidRDefault="002A192B" w:rsidP="0071684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>________________</w:t>
            </w:r>
            <w:r>
              <w:rPr>
                <w:rFonts w:ascii="Times New Roman" w:hAnsi="Times New Roman"/>
                <w:b/>
                <w:lang w:val="uk-UA"/>
              </w:rPr>
              <w:t>О.Р.ШУРКО</w:t>
            </w:r>
          </w:p>
          <w:p w:rsidR="002A192B" w:rsidRPr="00BE1786" w:rsidRDefault="002A192B" w:rsidP="00716847">
            <w:pPr>
              <w:rPr>
                <w:rFonts w:ascii="Times New Roman" w:hAnsi="Times New Roman"/>
                <w:lang w:val="uk-UA"/>
              </w:rPr>
            </w:pPr>
            <w:r w:rsidRPr="00BE1786">
              <w:rPr>
                <w:rFonts w:ascii="Times New Roman" w:hAnsi="Times New Roman"/>
                <w:lang w:val="uk-UA"/>
              </w:rPr>
              <w:t>«_____»__________________201</w:t>
            </w:r>
            <w:r>
              <w:rPr>
                <w:rFonts w:ascii="Times New Roman" w:hAnsi="Times New Roman"/>
                <w:lang w:val="en-US"/>
              </w:rPr>
              <w:t xml:space="preserve">9 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BE1786">
              <w:rPr>
                <w:rFonts w:ascii="Times New Roman" w:hAnsi="Times New Roman"/>
                <w:lang w:val="uk-UA"/>
              </w:rPr>
              <w:t>року</w:t>
            </w:r>
          </w:p>
          <w:p w:rsidR="002A192B" w:rsidRPr="00BE1786" w:rsidRDefault="002A192B" w:rsidP="00716847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2A192B" w:rsidRPr="000A4F91" w:rsidTr="00716847">
        <w:trPr>
          <w:gridAfter w:val="1"/>
          <w:wAfter w:w="5482" w:type="dxa"/>
          <w:trHeight w:val="429"/>
        </w:trPr>
        <w:tc>
          <w:tcPr>
            <w:tcW w:w="14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  <w:p w:rsidR="002A192B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  <w:p w:rsidR="002A192B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  <w:p w:rsidR="002A192B" w:rsidRPr="00B81E87" w:rsidRDefault="002A192B" w:rsidP="006D59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 w:rsidRPr="000A4F9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Фінансовий план 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довгострокової  і</w:t>
            </w:r>
            <w:r w:rsidRPr="000A4F9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нвестиційної програми на 20</w:t>
            </w:r>
            <w:r w:rsidR="006D59C4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 xml:space="preserve"> </w:t>
            </w:r>
            <w:r w:rsidRPr="000A4F9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к</w:t>
            </w:r>
          </w:p>
        </w:tc>
      </w:tr>
      <w:tr w:rsidR="002A192B" w:rsidRPr="000A4F91" w:rsidTr="00716847">
        <w:trPr>
          <w:gridAfter w:val="1"/>
          <w:wAfter w:w="5482" w:type="dxa"/>
          <w:trHeight w:val="429"/>
        </w:trPr>
        <w:tc>
          <w:tcPr>
            <w:tcW w:w="14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50F7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7E517F"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>Комунальне підприємство Слов</w:t>
            </w:r>
            <w:r w:rsidRPr="00750F70"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>’</w:t>
            </w:r>
            <w:r w:rsidRPr="007E517F"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>янсько</w:t>
            </w:r>
            <w:r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val="uk-UA" w:eastAsia="ru-RU"/>
              </w:rPr>
              <w:t>ї</w:t>
            </w:r>
            <w:r w:rsidRPr="007E517F">
              <w:rPr>
                <w:rFonts w:ascii="Times New Roman" w:eastAsia="Times New Roman" w:hAnsi="Times New Roman"/>
                <w:b/>
                <w:bCs/>
                <w:sz w:val="18"/>
                <w:szCs w:val="18"/>
                <w:u w:val="single"/>
                <w:lang w:eastAsia="ru-RU"/>
              </w:rPr>
              <w:t xml:space="preserve"> міської ради "Словміськводоканал" </w:t>
            </w:r>
          </w:p>
        </w:tc>
      </w:tr>
    </w:tbl>
    <w:p w:rsidR="002A192B" w:rsidRPr="007E517F" w:rsidRDefault="002A192B" w:rsidP="002A192B">
      <w:pPr>
        <w:spacing w:after="0"/>
        <w:rPr>
          <w:sz w:val="16"/>
          <w:szCs w:val="16"/>
          <w:lang w:val="uk-UA" w:eastAsia="ru-RU"/>
        </w:rPr>
      </w:pP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 w:rsidRPr="007E517F">
        <w:rPr>
          <w:sz w:val="16"/>
          <w:szCs w:val="16"/>
          <w:lang w:eastAsia="ru-RU"/>
        </w:rPr>
        <w:t>(назва п</w:t>
      </w:r>
      <w:r w:rsidRPr="007E517F">
        <w:rPr>
          <w:sz w:val="16"/>
          <w:szCs w:val="16"/>
          <w:lang w:val="uk-UA" w:eastAsia="ru-RU"/>
        </w:rPr>
        <w:t>ідприємства)</w:t>
      </w: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66"/>
        <w:gridCol w:w="1686"/>
        <w:gridCol w:w="892"/>
        <w:gridCol w:w="851"/>
        <w:gridCol w:w="86"/>
        <w:gridCol w:w="764"/>
        <w:gridCol w:w="530"/>
        <w:gridCol w:w="567"/>
        <w:gridCol w:w="813"/>
        <w:gridCol w:w="804"/>
        <w:gridCol w:w="850"/>
        <w:gridCol w:w="528"/>
        <w:gridCol w:w="870"/>
        <w:gridCol w:w="894"/>
        <w:gridCol w:w="711"/>
        <w:gridCol w:w="732"/>
        <w:gridCol w:w="531"/>
        <w:gridCol w:w="456"/>
        <w:gridCol w:w="886"/>
        <w:gridCol w:w="567"/>
        <w:gridCol w:w="709"/>
      </w:tblGrid>
      <w:tr w:rsidR="002A192B" w:rsidRPr="005B2A74" w:rsidTr="00716847">
        <w:trPr>
          <w:trHeight w:val="1245"/>
        </w:trPr>
        <w:tc>
          <w:tcPr>
            <w:tcW w:w="866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№ з/п </w:t>
            </w:r>
          </w:p>
        </w:tc>
        <w:tc>
          <w:tcPr>
            <w:tcW w:w="1686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Найменування заходів (пооб'єктно)</w:t>
            </w:r>
          </w:p>
        </w:tc>
        <w:tc>
          <w:tcPr>
            <w:tcW w:w="892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val="uk-UA" w:eastAsia="ru-RU"/>
              </w:rPr>
              <w:t>Кількісний показник(одиниця виміру)</w:t>
            </w:r>
          </w:p>
        </w:tc>
        <w:tc>
          <w:tcPr>
            <w:tcW w:w="5265" w:type="dxa"/>
            <w:gridSpan w:val="8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Фінансовий план використання коштів на виконанння інвестиційної програми за джерелами фінансування, тис. грн (без ПДВ)</w:t>
            </w:r>
          </w:p>
        </w:tc>
        <w:tc>
          <w:tcPr>
            <w:tcW w:w="1398" w:type="dxa"/>
            <w:gridSpan w:val="2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За способом виконання,           тис. грн                    (без ПДВ)</w:t>
            </w:r>
          </w:p>
        </w:tc>
        <w:tc>
          <w:tcPr>
            <w:tcW w:w="2337" w:type="dxa"/>
            <w:gridSpan w:val="3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Графік здійснення заходів та використання коштів на планований та прогнозний періоди                   тис. грн (без ПДВ)</w:t>
            </w:r>
          </w:p>
        </w:tc>
        <w:tc>
          <w:tcPr>
            <w:tcW w:w="531" w:type="dxa"/>
            <w:vMerge w:val="restart"/>
            <w:shd w:val="clear" w:color="auto" w:fill="auto"/>
            <w:textDirection w:val="btLr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строк окупності (місяців)</w:t>
            </w:r>
          </w:p>
        </w:tc>
        <w:tc>
          <w:tcPr>
            <w:tcW w:w="456" w:type="dxa"/>
            <w:vMerge w:val="restart"/>
            <w:shd w:val="clear" w:color="auto" w:fill="auto"/>
            <w:textDirection w:val="btLr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№ аркуша обгрунтовуючих материалів</w:t>
            </w:r>
          </w:p>
        </w:tc>
        <w:tc>
          <w:tcPr>
            <w:tcW w:w="886" w:type="dxa"/>
            <w:vMerge w:val="restart"/>
            <w:shd w:val="clear" w:color="auto" w:fill="auto"/>
            <w:textDirection w:val="btLr"/>
            <w:vAlign w:val="bottom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Економія паливно-економічних ресурсів (кВт/год/прогнозний період 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bottom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Економія фонду заробітної плати, (тис. грн / прогнозний період)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bottom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Економічний ефект  (тис. грн)</w:t>
            </w:r>
          </w:p>
        </w:tc>
      </w:tr>
      <w:tr w:rsidR="002A192B" w:rsidRPr="005B2A74" w:rsidTr="00716847">
        <w:trPr>
          <w:trHeight w:val="315"/>
        </w:trPr>
        <w:tc>
          <w:tcPr>
            <w:tcW w:w="86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загальна сума </w:t>
            </w:r>
          </w:p>
        </w:tc>
        <w:tc>
          <w:tcPr>
            <w:tcW w:w="4414" w:type="dxa"/>
            <w:gridSpan w:val="7"/>
            <w:shd w:val="clear" w:color="auto" w:fill="auto"/>
            <w:noWrap/>
            <w:vAlign w:val="bottom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 тому числі:</w:t>
            </w:r>
          </w:p>
        </w:tc>
        <w:tc>
          <w:tcPr>
            <w:tcW w:w="528" w:type="dxa"/>
            <w:vMerge w:val="restart"/>
            <w:shd w:val="clear" w:color="auto" w:fill="auto"/>
            <w:vAlign w:val="center"/>
          </w:tcPr>
          <w:p w:rsidR="002A192B" w:rsidRPr="003525D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</w:pPr>
            <w:r w:rsidRPr="003525D4">
              <w:rPr>
                <w:rFonts w:ascii="Times New Roman" w:eastAsia="Times New Roman" w:hAnsi="Times New Roman"/>
                <w:sz w:val="14"/>
                <w:szCs w:val="14"/>
                <w:lang w:eastAsia="ru-RU"/>
              </w:rPr>
              <w:t>госпо-      дарський  (вартість    матеріаль-них ресурсів)</w:t>
            </w:r>
          </w:p>
        </w:tc>
        <w:tc>
          <w:tcPr>
            <w:tcW w:w="870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підряд-  ний</w:t>
            </w:r>
          </w:p>
        </w:tc>
        <w:tc>
          <w:tcPr>
            <w:tcW w:w="894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планова-ний період</w:t>
            </w:r>
          </w:p>
        </w:tc>
        <w:tc>
          <w:tcPr>
            <w:tcW w:w="1443" w:type="dxa"/>
            <w:gridSpan w:val="2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прогнозний період</w:t>
            </w:r>
          </w:p>
        </w:tc>
        <w:tc>
          <w:tcPr>
            <w:tcW w:w="531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2A192B" w:rsidRPr="005B2A74" w:rsidTr="00716847">
        <w:trPr>
          <w:trHeight w:val="570"/>
        </w:trPr>
        <w:tc>
          <w:tcPr>
            <w:tcW w:w="86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аморти   заційні відраху   вання</w:t>
            </w:r>
          </w:p>
        </w:tc>
        <w:tc>
          <w:tcPr>
            <w:tcW w:w="530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виробничі інвестиції з прибутку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позичко-ві кошти</w:t>
            </w:r>
          </w:p>
        </w:tc>
        <w:tc>
          <w:tcPr>
            <w:tcW w:w="1617" w:type="dxa"/>
            <w:gridSpan w:val="2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інші залучені кошти, у т. ч.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бюджетні інвестиційні асигнування   (не підлягають поверненню)</w:t>
            </w:r>
          </w:p>
        </w:tc>
        <w:tc>
          <w:tcPr>
            <w:tcW w:w="528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443" w:type="dxa"/>
            <w:gridSpan w:val="2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2A192B" w:rsidRPr="005B2A74" w:rsidTr="00716847">
        <w:trPr>
          <w:trHeight w:val="975"/>
        </w:trPr>
        <w:tc>
          <w:tcPr>
            <w:tcW w:w="86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68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30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підлягають поверненню</w:t>
            </w:r>
          </w:p>
        </w:tc>
        <w:tc>
          <w:tcPr>
            <w:tcW w:w="804" w:type="dxa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не підлягають поверненню </w:t>
            </w:r>
          </w:p>
        </w:tc>
        <w:tc>
          <w:tcPr>
            <w:tcW w:w="850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2A192B" w:rsidRPr="002D1766" w:rsidRDefault="002A192B" w:rsidP="00E82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202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2A192B" w:rsidRPr="002D1766" w:rsidRDefault="002A192B" w:rsidP="00E82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  <w:r w:rsidR="00E8236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1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2A192B" w:rsidRPr="005B2A7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2A192B" w:rsidRPr="005B2A74" w:rsidTr="00716847">
        <w:trPr>
          <w:trHeight w:val="315"/>
        </w:trPr>
        <w:tc>
          <w:tcPr>
            <w:tcW w:w="866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86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92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0" w:type="dxa"/>
            <w:gridSpan w:val="2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30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13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04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28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70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11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32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531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456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886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20</w:t>
            </w:r>
          </w:p>
        </w:tc>
      </w:tr>
      <w:tr w:rsidR="002A192B" w:rsidRPr="005B2A74" w:rsidTr="00716847">
        <w:trPr>
          <w:trHeight w:val="270"/>
        </w:trPr>
        <w:tc>
          <w:tcPr>
            <w:tcW w:w="866" w:type="dxa"/>
            <w:shd w:val="clear" w:color="auto" w:fill="auto"/>
            <w:noWrap/>
            <w:vAlign w:val="bottom"/>
          </w:tcPr>
          <w:p w:rsidR="002A192B" w:rsidRPr="005B2A7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27" w:type="dxa"/>
            <w:gridSpan w:val="20"/>
            <w:shd w:val="clear" w:color="auto" w:fill="auto"/>
            <w:noWrap/>
            <w:vAlign w:val="bottom"/>
          </w:tcPr>
          <w:p w:rsidR="002A192B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ВОДОПОСТАЧАННЯ</w:t>
            </w:r>
          </w:p>
          <w:p w:rsidR="002A192B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  <w:p w:rsidR="002A192B" w:rsidRPr="001D73B1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CC4DFF" w:rsidRPr="005B2A74" w:rsidTr="00716847">
        <w:trPr>
          <w:trHeight w:val="300"/>
        </w:trPr>
        <w:tc>
          <w:tcPr>
            <w:tcW w:w="866" w:type="dxa"/>
            <w:shd w:val="clear" w:color="auto" w:fill="auto"/>
            <w:noWrap/>
            <w:vAlign w:val="bottom"/>
          </w:tcPr>
          <w:p w:rsidR="00CC4DFF" w:rsidRPr="00BF0782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lastRenderedPageBreak/>
              <w:t>1.2.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CC4DFF" w:rsidRPr="00B17EDB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A009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Будівництво, реконструкція та модернізація об’єктів водопостачання, з урахуванням:</w:t>
            </w:r>
          </w:p>
        </w:tc>
      </w:tr>
      <w:tr w:rsidR="00CC4DFF" w:rsidRPr="005B2A74" w:rsidTr="00716847">
        <w:trPr>
          <w:trHeight w:val="255"/>
        </w:trPr>
        <w:tc>
          <w:tcPr>
            <w:tcW w:w="866" w:type="dxa"/>
            <w:shd w:val="clear" w:color="auto" w:fill="auto"/>
            <w:noWrap/>
            <w:vAlign w:val="bottom"/>
          </w:tcPr>
          <w:p w:rsidR="00CC4DFF" w:rsidRPr="004C52A2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</w:t>
            </w:r>
            <w:r w:rsidR="00CC4DFF"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.</w:t>
            </w:r>
            <w:r w:rsidR="00CC4DFF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CC4DFF" w:rsidRPr="005B2A74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046CF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Заходи зі зниження питомих витрат, а також втрат ресурсів, з них:</w:t>
            </w: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:</w:t>
            </w:r>
          </w:p>
        </w:tc>
      </w:tr>
      <w:tr w:rsidR="00CC4DFF" w:rsidRPr="005B2A74" w:rsidTr="003F74A9">
        <w:trPr>
          <w:trHeight w:val="1398"/>
        </w:trPr>
        <w:tc>
          <w:tcPr>
            <w:tcW w:w="866" w:type="dxa"/>
            <w:shd w:val="clear" w:color="auto" w:fill="auto"/>
            <w:vAlign w:val="center"/>
          </w:tcPr>
          <w:p w:rsidR="00CC4DFF" w:rsidRPr="00F4231C" w:rsidRDefault="00CC4DFF" w:rsidP="008A009A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</w:rPr>
              <w:t>1.</w:t>
            </w:r>
            <w:r w:rsidR="008A009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  <w:r w:rsidR="008A009A">
              <w:rPr>
                <w:sz w:val="20"/>
                <w:szCs w:val="20"/>
              </w:rPr>
              <w:t>1</w:t>
            </w:r>
          </w:p>
        </w:tc>
        <w:tc>
          <w:tcPr>
            <w:tcW w:w="1686" w:type="dxa"/>
            <w:shd w:val="clear" w:color="auto" w:fill="auto"/>
          </w:tcPr>
          <w:p w:rsidR="00CC4DFF" w:rsidRPr="008A009A" w:rsidRDefault="00CC4DFF">
            <w:pPr>
              <w:rPr>
                <w:b/>
                <w:bCs/>
                <w:sz w:val="16"/>
                <w:szCs w:val="16"/>
              </w:rPr>
            </w:pPr>
            <w:r w:rsidRPr="008A009A">
              <w:rPr>
                <w:b/>
                <w:bCs/>
                <w:sz w:val="16"/>
                <w:szCs w:val="16"/>
              </w:rPr>
              <w:t>Реконструкція аварійної ділянки водопроводу від ВНС №4 на м-н Артема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CC4DFF" w:rsidRPr="008A009A" w:rsidRDefault="00CC4DFF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0,2 км</w:t>
            </w:r>
          </w:p>
          <w:p w:rsidR="00E82360" w:rsidRPr="008A009A" w:rsidRDefault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Зас.</w:t>
            </w:r>
          </w:p>
          <w:p w:rsidR="00E82360" w:rsidRPr="008A009A" w:rsidRDefault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2 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4DFF" w:rsidRDefault="00CC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238,08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CC4DFF" w:rsidRPr="00E72FE7" w:rsidRDefault="00CC4DFF" w:rsidP="00716847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238,08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CC4DFF" w:rsidRPr="00352279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CC4DFF" w:rsidRPr="00352279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CC4DFF" w:rsidRPr="00352279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CC4DFF" w:rsidRPr="00352279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CC4DFF" w:rsidRPr="00352279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CC4DFF" w:rsidRPr="00CC4DFF" w:rsidRDefault="00CC4DFF" w:rsidP="00CC4DFF">
            <w:pPr>
              <w:jc w:val="center"/>
              <w:rPr>
                <w:sz w:val="16"/>
                <w:szCs w:val="16"/>
                <w:lang w:val="uk-UA"/>
              </w:rPr>
            </w:pPr>
            <w:r w:rsidRPr="00CC4DFF">
              <w:rPr>
                <w:sz w:val="16"/>
                <w:szCs w:val="16"/>
                <w:lang w:val="uk-UA"/>
              </w:rPr>
              <w:t>238,08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CC4DFF" w:rsidRPr="00352279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CC4DFF" w:rsidRPr="00352279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CC4DFF">
              <w:rPr>
                <w:sz w:val="16"/>
                <w:szCs w:val="16"/>
                <w:lang w:val="uk-UA"/>
              </w:rPr>
              <w:t>238,08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CC4DFF" w:rsidRPr="00121D6B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CC4DFF" w:rsidRPr="005B2A74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CC4DFF" w:rsidRPr="001F07D8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81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CC4DFF" w:rsidRPr="001F07D8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CC4DFF" w:rsidRPr="00B000E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6725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C4DFF" w:rsidRPr="005B2A74" w:rsidRDefault="00CC4DFF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CC4DFF" w:rsidRPr="002B712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35</w:t>
            </w:r>
          </w:p>
        </w:tc>
      </w:tr>
      <w:tr w:rsidR="00E82360" w:rsidRPr="005B2A74" w:rsidTr="00716847">
        <w:trPr>
          <w:trHeight w:val="1261"/>
        </w:trPr>
        <w:tc>
          <w:tcPr>
            <w:tcW w:w="866" w:type="dxa"/>
            <w:shd w:val="clear" w:color="auto" w:fill="auto"/>
            <w:vAlign w:val="center"/>
          </w:tcPr>
          <w:p w:rsidR="00E82360" w:rsidRPr="00F70B5F" w:rsidRDefault="008A009A" w:rsidP="00716847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1.1.</w:t>
            </w:r>
            <w:r w:rsidR="00E82360">
              <w:rPr>
                <w:color w:val="000000"/>
                <w:lang w:val="uk-UA"/>
              </w:rPr>
              <w:t>2</w:t>
            </w:r>
          </w:p>
        </w:tc>
        <w:tc>
          <w:tcPr>
            <w:tcW w:w="1686" w:type="dxa"/>
            <w:shd w:val="clear" w:color="auto" w:fill="auto"/>
          </w:tcPr>
          <w:p w:rsidR="00E82360" w:rsidRPr="008A009A" w:rsidRDefault="00E82360">
            <w:pPr>
              <w:rPr>
                <w:b/>
                <w:bCs/>
                <w:sz w:val="16"/>
                <w:szCs w:val="16"/>
              </w:rPr>
            </w:pPr>
            <w:r w:rsidRPr="008A009A">
              <w:rPr>
                <w:b/>
                <w:bCs/>
                <w:sz w:val="16"/>
                <w:szCs w:val="16"/>
              </w:rPr>
              <w:t xml:space="preserve">Реконструкція  аварійної ділянки всмоктуючого трубопроводу на ВНС №4 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E82360" w:rsidRPr="008A009A" w:rsidRDefault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0,09 км</w:t>
            </w:r>
          </w:p>
          <w:p w:rsidR="00E82360" w:rsidRPr="008A009A" w:rsidRDefault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Зас. 2 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2360" w:rsidRDefault="00E823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247,04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E82360" w:rsidRPr="00DB77E0" w:rsidRDefault="00E82360" w:rsidP="00716847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247,04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CC4DFF" w:rsidRDefault="00E82360" w:rsidP="00CC4DFF">
            <w:pPr>
              <w:jc w:val="center"/>
              <w:rPr>
                <w:sz w:val="16"/>
                <w:szCs w:val="16"/>
                <w:lang w:val="uk-UA"/>
              </w:rPr>
            </w:pPr>
            <w:r w:rsidRPr="00CC4DFF">
              <w:rPr>
                <w:sz w:val="16"/>
                <w:szCs w:val="16"/>
                <w:lang w:val="uk-UA"/>
              </w:rPr>
              <w:t>247,04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CC4DFF" w:rsidRDefault="00E82360" w:rsidP="00E82360">
            <w:pPr>
              <w:jc w:val="center"/>
              <w:rPr>
                <w:sz w:val="16"/>
                <w:szCs w:val="16"/>
                <w:lang w:val="uk-UA"/>
              </w:rPr>
            </w:pPr>
            <w:r w:rsidRPr="00CC4DFF">
              <w:rPr>
                <w:sz w:val="16"/>
                <w:szCs w:val="16"/>
                <w:lang w:val="uk-UA"/>
              </w:rPr>
              <w:t>247,04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E82360" w:rsidRPr="00CF37A6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CF37A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215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E82360" w:rsidRPr="00CF37A6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CF37A6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CF37A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2652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2B712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13,8</w:t>
            </w:r>
          </w:p>
        </w:tc>
      </w:tr>
      <w:tr w:rsidR="00E82360" w:rsidRPr="005B2A74" w:rsidTr="003F74A9">
        <w:trPr>
          <w:trHeight w:val="1068"/>
        </w:trPr>
        <w:tc>
          <w:tcPr>
            <w:tcW w:w="866" w:type="dxa"/>
            <w:shd w:val="clear" w:color="auto" w:fill="auto"/>
            <w:vAlign w:val="center"/>
          </w:tcPr>
          <w:p w:rsidR="00E82360" w:rsidRDefault="008A009A" w:rsidP="00716847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1.</w:t>
            </w:r>
            <w:r w:rsidR="00E82360">
              <w:rPr>
                <w:color w:val="000000"/>
                <w:lang w:val="uk-UA"/>
              </w:rPr>
              <w:t>1.3.</w:t>
            </w:r>
          </w:p>
        </w:tc>
        <w:tc>
          <w:tcPr>
            <w:tcW w:w="1686" w:type="dxa"/>
            <w:shd w:val="clear" w:color="auto" w:fill="auto"/>
          </w:tcPr>
          <w:p w:rsidR="00E82360" w:rsidRPr="008A009A" w:rsidRDefault="00E82360">
            <w:pPr>
              <w:rPr>
                <w:b/>
                <w:bCs/>
                <w:sz w:val="16"/>
                <w:szCs w:val="16"/>
              </w:rPr>
            </w:pPr>
            <w:r w:rsidRPr="008A009A">
              <w:rPr>
                <w:b/>
                <w:bCs/>
                <w:sz w:val="16"/>
                <w:szCs w:val="16"/>
              </w:rPr>
              <w:t>Реконтрукція аварійної ділянки водопроводу по пр.Богомольця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E82360" w:rsidRPr="008A009A" w:rsidRDefault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0,35 км</w:t>
            </w:r>
          </w:p>
          <w:p w:rsidR="00E82360" w:rsidRPr="008A009A" w:rsidRDefault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Зас.</w:t>
            </w:r>
          </w:p>
          <w:p w:rsidR="00E82360" w:rsidRPr="008A009A" w:rsidRDefault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 xml:space="preserve"> 3 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2360" w:rsidRDefault="00E82360" w:rsidP="00E823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243,31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E82360" w:rsidRPr="002D46D1" w:rsidRDefault="00E82360" w:rsidP="00E82360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243,31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CC4DFF" w:rsidRDefault="00E82360" w:rsidP="00E82360">
            <w:pPr>
              <w:jc w:val="center"/>
              <w:rPr>
                <w:sz w:val="16"/>
                <w:szCs w:val="16"/>
                <w:lang w:val="uk-UA"/>
              </w:rPr>
            </w:pPr>
            <w:r w:rsidRPr="00CC4DFF">
              <w:rPr>
                <w:sz w:val="16"/>
                <w:szCs w:val="16"/>
                <w:lang w:val="uk-UA"/>
              </w:rPr>
              <w:t>24</w:t>
            </w:r>
            <w:r>
              <w:rPr>
                <w:sz w:val="16"/>
                <w:szCs w:val="16"/>
                <w:lang w:val="uk-UA"/>
              </w:rPr>
              <w:t>3,31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CC4DFF" w:rsidRDefault="00E82360" w:rsidP="00E82360">
            <w:pPr>
              <w:jc w:val="center"/>
              <w:rPr>
                <w:sz w:val="16"/>
                <w:szCs w:val="16"/>
                <w:lang w:val="uk-UA"/>
              </w:rPr>
            </w:pPr>
            <w:r w:rsidRPr="00CC4DFF">
              <w:rPr>
                <w:sz w:val="16"/>
                <w:szCs w:val="16"/>
                <w:lang w:val="uk-UA"/>
              </w:rPr>
              <w:t>24</w:t>
            </w:r>
            <w:r>
              <w:rPr>
                <w:sz w:val="16"/>
                <w:szCs w:val="16"/>
                <w:lang w:val="uk-UA"/>
              </w:rPr>
              <w:t>3,31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E82360" w:rsidRPr="00CD230D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51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417996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10974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2B7124" w:rsidRDefault="00E82360" w:rsidP="00E8236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57,2</w:t>
            </w:r>
          </w:p>
        </w:tc>
      </w:tr>
      <w:tr w:rsidR="00E82360" w:rsidRPr="005B2A74" w:rsidTr="00716847">
        <w:trPr>
          <w:trHeight w:val="1261"/>
        </w:trPr>
        <w:tc>
          <w:tcPr>
            <w:tcW w:w="866" w:type="dxa"/>
            <w:shd w:val="clear" w:color="auto" w:fill="auto"/>
            <w:vAlign w:val="center"/>
          </w:tcPr>
          <w:p w:rsidR="00E82360" w:rsidRDefault="008A009A" w:rsidP="00716847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1.</w:t>
            </w:r>
            <w:r w:rsidR="00E82360">
              <w:rPr>
                <w:color w:val="000000"/>
                <w:lang w:val="uk-UA"/>
              </w:rPr>
              <w:t>1.4</w:t>
            </w:r>
          </w:p>
        </w:tc>
        <w:tc>
          <w:tcPr>
            <w:tcW w:w="1686" w:type="dxa"/>
            <w:shd w:val="clear" w:color="auto" w:fill="auto"/>
          </w:tcPr>
          <w:p w:rsidR="00E82360" w:rsidRPr="008A009A" w:rsidRDefault="00E82360">
            <w:pPr>
              <w:rPr>
                <w:b/>
                <w:bCs/>
                <w:sz w:val="16"/>
                <w:szCs w:val="16"/>
              </w:rPr>
            </w:pPr>
            <w:r w:rsidRPr="008A009A">
              <w:rPr>
                <w:b/>
                <w:bCs/>
                <w:sz w:val="16"/>
                <w:szCs w:val="16"/>
              </w:rPr>
              <w:t>Улаштування перетворювача частоти  на насосній станції першого підйому, ВНС №9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E82360" w:rsidRPr="008A009A" w:rsidRDefault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2 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2360" w:rsidRDefault="00E823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1510,01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E82360" w:rsidRDefault="00E82360" w:rsidP="00716847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1510,01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CC4DFF" w:rsidRDefault="00E82360" w:rsidP="00CC4DFF">
            <w:pPr>
              <w:jc w:val="center"/>
              <w:rPr>
                <w:sz w:val="16"/>
                <w:szCs w:val="16"/>
                <w:lang w:val="uk-UA"/>
              </w:rPr>
            </w:pPr>
            <w:r w:rsidRPr="00CC4DFF">
              <w:rPr>
                <w:sz w:val="16"/>
                <w:szCs w:val="16"/>
                <w:lang w:val="uk-UA"/>
              </w:rPr>
              <w:t>1510,01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CC4DFF" w:rsidRDefault="00E82360" w:rsidP="00E82360">
            <w:pPr>
              <w:jc w:val="center"/>
              <w:rPr>
                <w:sz w:val="16"/>
                <w:szCs w:val="16"/>
                <w:lang w:val="uk-UA"/>
              </w:rPr>
            </w:pPr>
            <w:r w:rsidRPr="00CC4DFF">
              <w:rPr>
                <w:sz w:val="16"/>
                <w:szCs w:val="16"/>
                <w:lang w:val="uk-UA"/>
              </w:rPr>
              <w:t>1510,01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E82360" w:rsidRPr="00CD230D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D92EDD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592800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2360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1492,9</w:t>
            </w:r>
          </w:p>
        </w:tc>
      </w:tr>
      <w:tr w:rsidR="00E82360" w:rsidRPr="005B2A74" w:rsidTr="003F74A9">
        <w:trPr>
          <w:trHeight w:val="908"/>
        </w:trPr>
        <w:tc>
          <w:tcPr>
            <w:tcW w:w="866" w:type="dxa"/>
            <w:shd w:val="clear" w:color="auto" w:fill="auto"/>
            <w:vAlign w:val="center"/>
          </w:tcPr>
          <w:p w:rsidR="00E82360" w:rsidRDefault="008A009A" w:rsidP="00716847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1.</w:t>
            </w:r>
            <w:r w:rsidR="00E82360">
              <w:rPr>
                <w:color w:val="000000"/>
                <w:lang w:val="uk-UA"/>
              </w:rPr>
              <w:t>1.5</w:t>
            </w:r>
          </w:p>
        </w:tc>
        <w:tc>
          <w:tcPr>
            <w:tcW w:w="1686" w:type="dxa"/>
            <w:shd w:val="clear" w:color="auto" w:fill="auto"/>
          </w:tcPr>
          <w:p w:rsidR="00E82360" w:rsidRPr="008A009A" w:rsidRDefault="00E82360" w:rsidP="00E82360">
            <w:pPr>
              <w:jc w:val="center"/>
              <w:rPr>
                <w:b/>
                <w:bCs/>
                <w:sz w:val="16"/>
                <w:szCs w:val="16"/>
              </w:rPr>
            </w:pPr>
            <w:r w:rsidRPr="008A009A">
              <w:rPr>
                <w:b/>
                <w:bCs/>
                <w:sz w:val="16"/>
                <w:szCs w:val="16"/>
              </w:rPr>
              <w:t xml:space="preserve"> Реконструкція вдопроводу  в машзалі ВНС №2-А 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E82360" w:rsidRPr="008A009A" w:rsidRDefault="00E82360" w:rsidP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0,12 км</w:t>
            </w:r>
          </w:p>
          <w:p w:rsidR="00E82360" w:rsidRPr="008A009A" w:rsidRDefault="00E82360" w:rsidP="00E82360">
            <w:pPr>
              <w:jc w:val="center"/>
              <w:rPr>
                <w:sz w:val="18"/>
                <w:szCs w:val="18"/>
              </w:rPr>
            </w:pPr>
            <w:r w:rsidRPr="008A009A">
              <w:rPr>
                <w:sz w:val="18"/>
                <w:szCs w:val="18"/>
              </w:rPr>
              <w:t>Зас.4 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2360" w:rsidRDefault="00E823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182,56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E82360" w:rsidRDefault="00E82360" w:rsidP="00716847">
            <w:pPr>
              <w:jc w:val="center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182,56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182,56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Default="00E82360" w:rsidP="00E82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182,56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E82360" w:rsidRPr="00CD230D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228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D92EDD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1844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2360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9,6</w:t>
            </w:r>
          </w:p>
        </w:tc>
      </w:tr>
      <w:tr w:rsidR="00E82360" w:rsidRPr="005B2A74" w:rsidTr="00716847">
        <w:trPr>
          <w:trHeight w:val="550"/>
        </w:trPr>
        <w:tc>
          <w:tcPr>
            <w:tcW w:w="2552" w:type="dxa"/>
            <w:gridSpan w:val="2"/>
            <w:shd w:val="clear" w:color="auto" w:fill="92D050"/>
            <w:vAlign w:val="bottom"/>
          </w:tcPr>
          <w:p w:rsidR="00E82360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</w:t>
            </w:r>
            <w:r w:rsidR="00E8236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</w:t>
            </w:r>
            <w:r w:rsidR="00E82360"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92" w:type="dxa"/>
            <w:shd w:val="clear" w:color="auto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92D050"/>
            <w:vAlign w:val="bottom"/>
          </w:tcPr>
          <w:p w:rsidR="00E82360" w:rsidRPr="00CC4DFF" w:rsidRDefault="00E82360" w:rsidP="00CC4DFF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  <w:r>
              <w:rPr>
                <w:sz w:val="18"/>
                <w:szCs w:val="18"/>
              </w:rPr>
              <w:t>2421,0</w:t>
            </w:r>
          </w:p>
        </w:tc>
        <w:tc>
          <w:tcPr>
            <w:tcW w:w="850" w:type="dxa"/>
            <w:gridSpan w:val="2"/>
            <w:shd w:val="clear" w:color="auto" w:fill="92D050"/>
            <w:vAlign w:val="bottom"/>
          </w:tcPr>
          <w:p w:rsidR="00E82360" w:rsidRPr="00CC4DFF" w:rsidRDefault="00E82360" w:rsidP="00CC4DF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2421,0</w:t>
            </w:r>
          </w:p>
          <w:p w:rsidR="00E82360" w:rsidRPr="00CC4DF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auto" w:fill="92D050"/>
            <w:vAlign w:val="bottom"/>
          </w:tcPr>
          <w:p w:rsidR="00E82360" w:rsidRPr="00C1091A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auto" w:fill="92D050"/>
            <w:vAlign w:val="bottom"/>
          </w:tcPr>
          <w:p w:rsidR="00E82360" w:rsidRPr="00C1091A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auto" w:fill="92D050"/>
            <w:vAlign w:val="bottom"/>
          </w:tcPr>
          <w:p w:rsidR="00E82360" w:rsidRPr="00C1091A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shd w:val="clear" w:color="auto" w:fill="92D050"/>
            <w:vAlign w:val="bottom"/>
          </w:tcPr>
          <w:p w:rsidR="00E82360" w:rsidRPr="00C1091A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92D050"/>
            <w:vAlign w:val="bottom"/>
          </w:tcPr>
          <w:p w:rsidR="00E82360" w:rsidRPr="00C1091A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C109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auto" w:fill="92D050"/>
            <w:vAlign w:val="bottom"/>
          </w:tcPr>
          <w:p w:rsidR="00E82360" w:rsidRPr="00227C2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2421,0</w:t>
            </w:r>
          </w:p>
        </w:tc>
        <w:tc>
          <w:tcPr>
            <w:tcW w:w="870" w:type="dxa"/>
            <w:shd w:val="clear" w:color="auto" w:fill="92D050"/>
            <w:vAlign w:val="bottom"/>
          </w:tcPr>
          <w:p w:rsidR="00E82360" w:rsidRPr="00227C2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92D050"/>
            <w:vAlign w:val="bottom"/>
          </w:tcPr>
          <w:p w:rsidR="00E82360" w:rsidRPr="00227C2B" w:rsidRDefault="00E82360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2421,0</w:t>
            </w:r>
          </w:p>
        </w:tc>
        <w:tc>
          <w:tcPr>
            <w:tcW w:w="711" w:type="dxa"/>
            <w:shd w:val="clear" w:color="auto" w:fill="92D050"/>
            <w:vAlign w:val="bottom"/>
          </w:tcPr>
          <w:p w:rsidR="00E82360" w:rsidRPr="00227C2B" w:rsidRDefault="00E82360" w:rsidP="00E823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auto" w:fill="92D050"/>
            <w:vAlign w:val="bottom"/>
          </w:tcPr>
          <w:p w:rsidR="00E82360" w:rsidRPr="003F6BE1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auto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auto" w:fill="92D050"/>
            <w:vAlign w:val="bottom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592800 кВт</w:t>
            </w:r>
          </w:p>
          <w:p w:rsidR="00E82360" w:rsidRPr="008E034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22195 м3</w:t>
            </w:r>
          </w:p>
        </w:tc>
        <w:tc>
          <w:tcPr>
            <w:tcW w:w="567" w:type="dxa"/>
            <w:shd w:val="clear" w:color="auto" w:fill="92D050"/>
            <w:vAlign w:val="bottom"/>
          </w:tcPr>
          <w:p w:rsidR="00E82360" w:rsidRPr="008E034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92D050"/>
            <w:vAlign w:val="bottom"/>
          </w:tcPr>
          <w:p w:rsidR="00E82360" w:rsidRPr="008E034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1608,5</w:t>
            </w:r>
          </w:p>
        </w:tc>
      </w:tr>
      <w:tr w:rsidR="00E82360" w:rsidRPr="005B2A74" w:rsidTr="003F74A9">
        <w:trPr>
          <w:trHeight w:val="519"/>
        </w:trPr>
        <w:tc>
          <w:tcPr>
            <w:tcW w:w="866" w:type="dxa"/>
            <w:shd w:val="clear" w:color="auto" w:fill="auto"/>
            <w:vAlign w:val="bottom"/>
          </w:tcPr>
          <w:p w:rsidR="00E82360" w:rsidRPr="00BF0782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E82360" w:rsidRPr="003F74A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74A9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Заходи щодо забезпеченн  технологічного ,та/або комерційного обліку ресурсів,з них:</w:t>
            </w:r>
          </w:p>
        </w:tc>
      </w:tr>
      <w:tr w:rsidR="00E82360" w:rsidRPr="005B2A74" w:rsidTr="003F74A9">
        <w:trPr>
          <w:trHeight w:val="418"/>
        </w:trPr>
        <w:tc>
          <w:tcPr>
            <w:tcW w:w="866" w:type="dxa"/>
            <w:shd w:val="clear" w:color="auto" w:fill="auto"/>
            <w:vAlign w:val="center"/>
          </w:tcPr>
          <w:p w:rsidR="00E82360" w:rsidRPr="00953FF6" w:rsidRDefault="003F74A9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1.</w:t>
            </w:r>
            <w:r w:rsidR="00E82360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E82360" w:rsidRPr="009D0A0E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E82360" w:rsidRPr="009D0A0E" w:rsidRDefault="00E82360" w:rsidP="00716847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82360" w:rsidRPr="00F441CD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E82360" w:rsidRPr="00813587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C1091A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E82360" w:rsidRPr="00C1091A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352279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E82360" w:rsidRPr="00121D6B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E82360" w:rsidRPr="008A4F6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CE1D33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82360" w:rsidRPr="00696AEC" w:rsidTr="00716847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E82360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</w:t>
            </w:r>
            <w:r w:rsidR="00E8236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  <w:r w:rsidR="00E82360"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E82360" w:rsidRPr="00121D6B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2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E82360" w:rsidRPr="00696AE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</w:tr>
      <w:tr w:rsidR="00E82360" w:rsidRPr="005B2A74" w:rsidTr="003F74A9">
        <w:trPr>
          <w:trHeight w:val="550"/>
        </w:trPr>
        <w:tc>
          <w:tcPr>
            <w:tcW w:w="866" w:type="dxa"/>
            <w:shd w:val="clear" w:color="auto" w:fill="auto"/>
            <w:vAlign w:val="center"/>
          </w:tcPr>
          <w:p w:rsidR="00E82360" w:rsidRPr="00BF0782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lastRenderedPageBreak/>
              <w:t>1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.3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D6001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Заходи щодо зменшення  обсягу витрат води на технологічні потреби,з них:</w:t>
            </w:r>
          </w:p>
        </w:tc>
      </w:tr>
      <w:tr w:rsidR="00E82360" w:rsidRPr="005B2A74" w:rsidTr="003F74A9">
        <w:trPr>
          <w:trHeight w:val="403"/>
        </w:trPr>
        <w:tc>
          <w:tcPr>
            <w:tcW w:w="866" w:type="dxa"/>
            <w:shd w:val="clear" w:color="auto" w:fill="auto"/>
            <w:vAlign w:val="center"/>
          </w:tcPr>
          <w:p w:rsidR="00E82360" w:rsidRPr="00F70B5F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1.</w:t>
            </w:r>
            <w:r w:rsidR="00E82360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3.1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E82360" w:rsidRPr="003525D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E82360" w:rsidRPr="00352279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E82360" w:rsidRPr="004308E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B000E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82360" w:rsidRPr="005B2A74" w:rsidTr="00716847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E82360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</w:t>
            </w:r>
            <w:r w:rsidR="00E8236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  <w:r w:rsidR="00E82360"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E82360" w:rsidRPr="00352279" w:rsidRDefault="00E82360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E82360" w:rsidRPr="00121D6B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2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E82360" w:rsidRPr="005B2A74" w:rsidTr="00716847">
        <w:trPr>
          <w:trHeight w:val="909"/>
        </w:trPr>
        <w:tc>
          <w:tcPr>
            <w:tcW w:w="866" w:type="dxa"/>
            <w:shd w:val="clear" w:color="auto" w:fill="auto"/>
            <w:vAlign w:val="bottom"/>
          </w:tcPr>
          <w:p w:rsidR="00E82360" w:rsidRPr="005123F3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</w:t>
            </w:r>
            <w:r w:rsidR="00E82360"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4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E82360" w:rsidRPr="005B2A74" w:rsidTr="003F74A9">
        <w:trPr>
          <w:trHeight w:val="1657"/>
        </w:trPr>
        <w:tc>
          <w:tcPr>
            <w:tcW w:w="866" w:type="dxa"/>
            <w:shd w:val="clear" w:color="auto" w:fill="auto"/>
            <w:vAlign w:val="center"/>
          </w:tcPr>
          <w:p w:rsidR="00E82360" w:rsidRPr="00BF0782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4.1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E82360" w:rsidRPr="009D7DF9" w:rsidRDefault="00E82360" w:rsidP="00E8236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Капітальний ремонт аварійної ділянки напірного водогону на території насосної станції першого підйому,с.Сидорове,Слов'янський район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E82360" w:rsidRPr="009D7DF9" w:rsidRDefault="00E82360" w:rsidP="00E8236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0,03 км,              1 засувка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82360" w:rsidRPr="009D7DF9" w:rsidRDefault="00E82360" w:rsidP="00E8236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105,30</w:t>
            </w:r>
          </w:p>
        </w:tc>
        <w:tc>
          <w:tcPr>
            <w:tcW w:w="850" w:type="dxa"/>
            <w:gridSpan w:val="2"/>
            <w:shd w:val="clear" w:color="000000" w:fill="FFFFFF"/>
            <w:vAlign w:val="bottom"/>
          </w:tcPr>
          <w:p w:rsidR="00E82360" w:rsidRPr="009D7DF9" w:rsidRDefault="00E82360" w:rsidP="00E8236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105,3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E82360" w:rsidRPr="00D71CC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105,3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105,3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13,5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14694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93,3</w:t>
            </w:r>
          </w:p>
        </w:tc>
      </w:tr>
      <w:tr w:rsidR="00E82360" w:rsidRPr="005B2A74" w:rsidTr="00716847">
        <w:trPr>
          <w:trHeight w:val="355"/>
        </w:trPr>
        <w:tc>
          <w:tcPr>
            <w:tcW w:w="2552" w:type="dxa"/>
            <w:gridSpan w:val="2"/>
            <w:shd w:val="clear" w:color="auto" w:fill="92D050"/>
            <w:vAlign w:val="center"/>
          </w:tcPr>
          <w:p w:rsidR="00E82360" w:rsidRPr="005123F3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</w:t>
            </w:r>
            <w:r w:rsidR="00E8236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4.</w:t>
            </w:r>
          </w:p>
        </w:tc>
        <w:tc>
          <w:tcPr>
            <w:tcW w:w="892" w:type="dxa"/>
            <w:shd w:val="clear" w:color="auto" w:fill="92D050"/>
            <w:vAlign w:val="center"/>
          </w:tcPr>
          <w:p w:rsidR="00E82360" w:rsidRPr="00547BC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auto" w:fill="92D050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105,3</w:t>
            </w:r>
          </w:p>
        </w:tc>
        <w:tc>
          <w:tcPr>
            <w:tcW w:w="850" w:type="dxa"/>
            <w:gridSpan w:val="2"/>
            <w:shd w:val="clear" w:color="auto" w:fill="92D050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105,3</w:t>
            </w:r>
          </w:p>
        </w:tc>
        <w:tc>
          <w:tcPr>
            <w:tcW w:w="530" w:type="dxa"/>
            <w:shd w:val="clear" w:color="auto" w:fill="92D050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92D050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auto" w:fill="92D050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auto" w:fill="92D050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auto" w:fill="92D050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92D050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92D050"/>
            <w:vAlign w:val="center"/>
          </w:tcPr>
          <w:p w:rsidR="00E82360" w:rsidRPr="00D71CC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105,3</w:t>
            </w:r>
          </w:p>
        </w:tc>
        <w:tc>
          <w:tcPr>
            <w:tcW w:w="894" w:type="dxa"/>
            <w:shd w:val="clear" w:color="auto" w:fill="92D050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105,3</w:t>
            </w:r>
          </w:p>
        </w:tc>
        <w:tc>
          <w:tcPr>
            <w:tcW w:w="711" w:type="dxa"/>
            <w:shd w:val="clear" w:color="auto" w:fill="92D050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92D050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92D05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auto" w:fill="92D05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92D050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82360" w:rsidRPr="005B2A74" w:rsidTr="003F74A9">
        <w:trPr>
          <w:trHeight w:val="453"/>
        </w:trPr>
        <w:tc>
          <w:tcPr>
            <w:tcW w:w="866" w:type="dxa"/>
            <w:shd w:val="clear" w:color="auto" w:fill="auto"/>
            <w:vAlign w:val="bottom"/>
          </w:tcPr>
          <w:p w:rsidR="00E82360" w:rsidRPr="00BF0782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Заходи щодо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провадження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 та розвитку інформаційних технологій,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з них:</w:t>
            </w:r>
          </w:p>
        </w:tc>
      </w:tr>
      <w:tr w:rsidR="00E82360" w:rsidRPr="005B2A74" w:rsidTr="00716847">
        <w:trPr>
          <w:trHeight w:val="355"/>
        </w:trPr>
        <w:tc>
          <w:tcPr>
            <w:tcW w:w="866" w:type="dxa"/>
            <w:shd w:val="clear" w:color="auto" w:fill="auto"/>
            <w:vAlign w:val="center"/>
          </w:tcPr>
          <w:p w:rsidR="00E82360" w:rsidRPr="00BF0782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1.5.1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E82360" w:rsidRPr="00547BC0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82360" w:rsidRPr="005B2A74" w:rsidTr="00716847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E82360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Усього за розділом 1</w:t>
            </w:r>
            <w:r w:rsidR="00E82360"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.</w:t>
            </w:r>
            <w:r w:rsidR="00E8236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E82360" w:rsidRPr="000445DB" w:rsidRDefault="00E82360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82360" w:rsidRPr="005B2A74" w:rsidTr="00716847">
        <w:trPr>
          <w:trHeight w:val="522"/>
        </w:trPr>
        <w:tc>
          <w:tcPr>
            <w:tcW w:w="866" w:type="dxa"/>
            <w:shd w:val="clear" w:color="auto" w:fill="auto"/>
            <w:vAlign w:val="center"/>
          </w:tcPr>
          <w:p w:rsidR="00E82360" w:rsidRPr="00544951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6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Заходи щодо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 xml:space="preserve">модернізації та закупівлі транспортних  засобів соціального та спеціального призначення </w:t>
            </w: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, з них:</w:t>
            </w:r>
          </w:p>
        </w:tc>
      </w:tr>
      <w:tr w:rsidR="00E82360" w:rsidRPr="005B2A74" w:rsidTr="00716847">
        <w:trPr>
          <w:trHeight w:val="453"/>
        </w:trPr>
        <w:tc>
          <w:tcPr>
            <w:tcW w:w="866" w:type="dxa"/>
            <w:shd w:val="clear" w:color="auto" w:fill="auto"/>
            <w:vAlign w:val="center"/>
          </w:tcPr>
          <w:p w:rsidR="00E82360" w:rsidRPr="00C4281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6.1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E82360" w:rsidRPr="00322DB7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E82360" w:rsidRPr="00362AA6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E82360" w:rsidRPr="008E435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E82360" w:rsidRPr="008E435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1F1DC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8A009A" w:rsidRPr="005B2A74" w:rsidTr="008A009A">
        <w:trPr>
          <w:trHeight w:val="453"/>
        </w:trPr>
        <w:tc>
          <w:tcPr>
            <w:tcW w:w="2552" w:type="dxa"/>
            <w:gridSpan w:val="2"/>
            <w:shd w:val="clear" w:color="auto" w:fill="auto"/>
            <w:vAlign w:val="bottom"/>
          </w:tcPr>
          <w:p w:rsidR="008A009A" w:rsidRPr="00544951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У</w:t>
            </w:r>
            <w:r w:rsidR="00302D4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сього за розділом 1.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8A009A" w:rsidRPr="000445DB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bottom"/>
          </w:tcPr>
          <w:p w:rsidR="008A009A" w:rsidRPr="000445DB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:rsidR="008A009A" w:rsidRPr="000445DB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bottom"/>
          </w:tcPr>
          <w:p w:rsidR="008A009A" w:rsidRPr="000445DB" w:rsidRDefault="008A009A" w:rsidP="008A009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bottom"/>
          </w:tcPr>
          <w:p w:rsidR="008A009A" w:rsidRPr="005B2A74" w:rsidRDefault="008A009A" w:rsidP="008A009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bottom"/>
          </w:tcPr>
          <w:p w:rsidR="008A009A" w:rsidRPr="005B2A74" w:rsidRDefault="008A009A" w:rsidP="008A009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bottom"/>
          </w:tcPr>
          <w:p w:rsidR="008A009A" w:rsidRPr="00F25A2B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auto" w:fill="auto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A009A" w:rsidRPr="005B2A74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8A009A" w:rsidRPr="00F25A2B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8A009A" w:rsidRPr="005B2A74" w:rsidTr="008A009A">
        <w:trPr>
          <w:trHeight w:val="453"/>
        </w:trPr>
        <w:tc>
          <w:tcPr>
            <w:tcW w:w="866" w:type="dxa"/>
            <w:shd w:val="clear" w:color="auto" w:fill="auto"/>
            <w:vAlign w:val="center"/>
          </w:tcPr>
          <w:p w:rsidR="008A009A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1.7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8A009A" w:rsidRPr="001F1DC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302D4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8A009A" w:rsidRPr="005B2A74" w:rsidTr="00716847">
        <w:trPr>
          <w:trHeight w:val="453"/>
        </w:trPr>
        <w:tc>
          <w:tcPr>
            <w:tcW w:w="866" w:type="dxa"/>
            <w:shd w:val="clear" w:color="auto" w:fill="auto"/>
            <w:vAlign w:val="center"/>
          </w:tcPr>
          <w:p w:rsidR="008A009A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1.7.1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8A009A" w:rsidRPr="00322DB7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8A009A" w:rsidRPr="00362AA6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A009A" w:rsidRPr="008E435F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8A009A" w:rsidRPr="008E435F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8A009A" w:rsidRPr="000445DB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8A009A" w:rsidRPr="000445DB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8A009A" w:rsidRPr="00DB4C4C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8A009A" w:rsidRPr="00DB4C4C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8A009A" w:rsidRPr="000445DB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8A009A" w:rsidRPr="001F1DCF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E82360" w:rsidRPr="005B2A74" w:rsidTr="00716847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E82360" w:rsidRPr="00544951" w:rsidRDefault="00302D46" w:rsidP="00302D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Усього за розділом 1.7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E82360" w:rsidRPr="000445DB" w:rsidRDefault="00E82360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FFFF00"/>
            <w:vAlign w:val="bottom"/>
          </w:tcPr>
          <w:p w:rsidR="00E82360" w:rsidRPr="00F25A2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E82360" w:rsidRPr="00F25A2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E82360" w:rsidRPr="005B2A74" w:rsidTr="00716847">
        <w:trPr>
          <w:trHeight w:val="522"/>
        </w:trPr>
        <w:tc>
          <w:tcPr>
            <w:tcW w:w="866" w:type="dxa"/>
            <w:shd w:val="clear" w:color="auto" w:fill="auto"/>
            <w:vAlign w:val="center"/>
          </w:tcPr>
          <w:p w:rsidR="00E82360" w:rsidRPr="00544951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</w:t>
            </w:r>
            <w:r w:rsidR="00E82360"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213D8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Інші заходи,з них:</w:t>
            </w:r>
          </w:p>
        </w:tc>
      </w:tr>
      <w:tr w:rsidR="00E82360" w:rsidRPr="005B2A74" w:rsidTr="00E82360">
        <w:trPr>
          <w:trHeight w:val="377"/>
        </w:trPr>
        <w:tc>
          <w:tcPr>
            <w:tcW w:w="866" w:type="dxa"/>
            <w:shd w:val="clear" w:color="auto" w:fill="auto"/>
            <w:vAlign w:val="center"/>
          </w:tcPr>
          <w:p w:rsidR="00E82360" w:rsidRPr="00C4281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1.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8.1</w:t>
            </w:r>
          </w:p>
        </w:tc>
        <w:tc>
          <w:tcPr>
            <w:tcW w:w="1686" w:type="dxa"/>
            <w:shd w:val="clear" w:color="auto" w:fill="auto"/>
          </w:tcPr>
          <w:p w:rsidR="00E82360" w:rsidRPr="009D7DF9" w:rsidRDefault="00E82360" w:rsidP="00E8236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Заміна аварійних пожежних гідрантів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E82360" w:rsidRPr="009D7DF9" w:rsidRDefault="00E82360" w:rsidP="00E8236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16</w:t>
            </w:r>
            <w:r w:rsidRPr="009D7DF9">
              <w:rPr>
                <w:sz w:val="16"/>
                <w:szCs w:val="16"/>
              </w:rPr>
              <w:t xml:space="preserve"> од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82360" w:rsidRPr="007522C7" w:rsidRDefault="00E82360" w:rsidP="00E82360">
            <w:pPr>
              <w:jc w:val="right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342,94</w:t>
            </w:r>
          </w:p>
        </w:tc>
        <w:tc>
          <w:tcPr>
            <w:tcW w:w="850" w:type="dxa"/>
            <w:gridSpan w:val="2"/>
            <w:shd w:val="clear" w:color="000000" w:fill="FFFFFF"/>
            <w:vAlign w:val="bottom"/>
          </w:tcPr>
          <w:p w:rsidR="00E82360" w:rsidRPr="007522C7" w:rsidRDefault="00E82360" w:rsidP="00E8236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342,94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5542D3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342,94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5542D3" w:rsidRDefault="008A009A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342,94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1F1DC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E82360" w:rsidRPr="005B2A74" w:rsidTr="003F74A9">
        <w:trPr>
          <w:trHeight w:val="1117"/>
        </w:trPr>
        <w:tc>
          <w:tcPr>
            <w:tcW w:w="866" w:type="dxa"/>
            <w:shd w:val="clear" w:color="auto" w:fill="auto"/>
            <w:vAlign w:val="center"/>
          </w:tcPr>
          <w:p w:rsidR="00E82360" w:rsidRPr="00C4281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lastRenderedPageBreak/>
              <w:t>1.</w:t>
            </w:r>
            <w:r w:rsidR="00E82360"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8.2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E82360" w:rsidRPr="009D7DF9" w:rsidRDefault="00E82360" w:rsidP="00E8236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Погашення тіла  кредиту Міжнародного банку  реконструкції та розвитку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E82360" w:rsidRPr="009D7DF9" w:rsidRDefault="00E82360" w:rsidP="00E8236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E82360" w:rsidRPr="001231F0" w:rsidRDefault="00E82360" w:rsidP="00E82360">
            <w:pPr>
              <w:jc w:val="right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4829,06</w:t>
            </w:r>
          </w:p>
        </w:tc>
        <w:tc>
          <w:tcPr>
            <w:tcW w:w="850" w:type="dxa"/>
            <w:gridSpan w:val="2"/>
            <w:shd w:val="clear" w:color="000000" w:fill="FFFFFF"/>
            <w:vAlign w:val="bottom"/>
          </w:tcPr>
          <w:p w:rsidR="00E82360" w:rsidRPr="009D7DF9" w:rsidRDefault="00E82360" w:rsidP="00E8236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4829,06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E82360" w:rsidRPr="005542D3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E82360" w:rsidRPr="0070234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E82360" w:rsidRPr="005542D3" w:rsidRDefault="008A009A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4829,06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FFFF00"/>
            <w:vAlign w:val="center"/>
          </w:tcPr>
          <w:p w:rsidR="00E82360" w:rsidRPr="00DB4C4C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E82360" w:rsidRPr="000445DB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2360" w:rsidRPr="005B2A74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E82360" w:rsidRPr="001F1DCF" w:rsidRDefault="00E82360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8A009A" w:rsidRPr="005B2A74" w:rsidTr="00716847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8A009A" w:rsidRPr="000E2A6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1.</w:t>
            </w:r>
            <w:r w:rsidR="008A009A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shd w:val="clear" w:color="000000" w:fill="92D050"/>
            <w:vAlign w:val="bottom"/>
          </w:tcPr>
          <w:p w:rsidR="008A009A" w:rsidRPr="000445DB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5172,0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8A009A" w:rsidRPr="000445DB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342,94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4829,06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8A009A" w:rsidRPr="00322DB7" w:rsidRDefault="008A009A" w:rsidP="008A00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342,94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8A009A" w:rsidRPr="000E2A65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8A009A" w:rsidRPr="000445DB" w:rsidRDefault="008A009A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5172,0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FFFF00"/>
            <w:vAlign w:val="bottom"/>
          </w:tcPr>
          <w:p w:rsidR="008A009A" w:rsidRPr="00F25A2B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8A009A" w:rsidRPr="00F25A2B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8A009A" w:rsidRPr="005B2A74" w:rsidTr="00716847">
        <w:trPr>
          <w:trHeight w:val="255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8A009A" w:rsidRPr="0035227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1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8A009A" w:rsidRPr="0035227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5227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7698,3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2869,24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4829,06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3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8A009A" w:rsidRPr="00D92EDD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2763,94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8A009A" w:rsidRPr="007D0A1F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105,3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8A009A" w:rsidRPr="007D0A1F" w:rsidRDefault="008A009A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7698,3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8A009A" w:rsidRPr="00B000E9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B000E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8A009A" w:rsidRPr="002145A1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592800 кВт 36889 м3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8A009A" w:rsidRPr="002145A1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  <w:r w:rsidRPr="002145A1"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8A009A" w:rsidRPr="002145A1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1701,8</w:t>
            </w:r>
          </w:p>
        </w:tc>
      </w:tr>
      <w:tr w:rsidR="008A009A" w:rsidRPr="005B2A74" w:rsidTr="00716847">
        <w:trPr>
          <w:trHeight w:val="240"/>
        </w:trPr>
        <w:tc>
          <w:tcPr>
            <w:tcW w:w="866" w:type="dxa"/>
            <w:shd w:val="clear" w:color="auto" w:fill="auto"/>
            <w:vAlign w:val="bottom"/>
          </w:tcPr>
          <w:p w:rsidR="008A009A" w:rsidRP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ІІ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8A009A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ВОДОВІДВЕДЕННЯ</w:t>
            </w:r>
          </w:p>
          <w:p w:rsidR="008A009A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  <w:p w:rsidR="008A009A" w:rsidRPr="001D73B1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8A009A" w:rsidRPr="005B2A74" w:rsidTr="00716847">
        <w:trPr>
          <w:trHeight w:val="255"/>
        </w:trPr>
        <w:tc>
          <w:tcPr>
            <w:tcW w:w="866" w:type="dxa"/>
            <w:shd w:val="clear" w:color="auto" w:fill="auto"/>
            <w:vAlign w:val="bottom"/>
          </w:tcPr>
          <w:p w:rsidR="008A009A" w:rsidRPr="005B2A74" w:rsidRDefault="008A009A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. 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8A009A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02D4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Будівництво, реконструкція та модернізація об’єктів водовідведення, з урахуванням:</w:t>
            </w:r>
          </w:p>
        </w:tc>
      </w:tr>
      <w:tr w:rsidR="008A009A" w:rsidRPr="005B2A74" w:rsidTr="00716847">
        <w:trPr>
          <w:trHeight w:val="375"/>
        </w:trPr>
        <w:tc>
          <w:tcPr>
            <w:tcW w:w="866" w:type="dxa"/>
            <w:shd w:val="clear" w:color="auto" w:fill="auto"/>
            <w:vAlign w:val="bottom"/>
          </w:tcPr>
          <w:p w:rsidR="008A009A" w:rsidRPr="00BF0782" w:rsidRDefault="00302D46" w:rsidP="00302D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2.</w:t>
            </w:r>
            <w:r w:rsidR="008A009A"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27" w:type="dxa"/>
            <w:gridSpan w:val="20"/>
            <w:shd w:val="clear" w:color="auto" w:fill="auto"/>
            <w:vAlign w:val="bottom"/>
          </w:tcPr>
          <w:p w:rsidR="008A009A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02D4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Заходи зі зниження питомих витрат, а також втрат ресурсів, у т.ч.:</w:t>
            </w:r>
          </w:p>
        </w:tc>
      </w:tr>
      <w:tr w:rsidR="00302D46" w:rsidRPr="005B2A74" w:rsidTr="006D2FAF">
        <w:trPr>
          <w:trHeight w:val="723"/>
        </w:trPr>
        <w:tc>
          <w:tcPr>
            <w:tcW w:w="866" w:type="dxa"/>
            <w:shd w:val="clear" w:color="auto" w:fill="auto"/>
            <w:vAlign w:val="bottom"/>
          </w:tcPr>
          <w:p w:rsidR="00302D46" w:rsidRPr="002D4F21" w:rsidRDefault="00302D46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2.1.1.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302D46" w:rsidRPr="002D4F21" w:rsidRDefault="00302D46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Диспетчеризація та автоматизація КНС №1, 1-А, 5, 14 м.Слов'янськ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302D46" w:rsidRPr="002D4F21" w:rsidRDefault="00302D46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4 од</w:t>
            </w:r>
          </w:p>
        </w:tc>
        <w:tc>
          <w:tcPr>
            <w:tcW w:w="937" w:type="dxa"/>
            <w:gridSpan w:val="2"/>
            <w:shd w:val="clear" w:color="auto" w:fill="auto"/>
            <w:vAlign w:val="bottom"/>
          </w:tcPr>
          <w:p w:rsidR="00302D46" w:rsidRPr="002D4F21" w:rsidRDefault="00302D46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2035,67</w:t>
            </w:r>
          </w:p>
        </w:tc>
        <w:tc>
          <w:tcPr>
            <w:tcW w:w="764" w:type="dxa"/>
            <w:shd w:val="clear" w:color="000000" w:fill="FFFFFF"/>
            <w:vAlign w:val="center"/>
          </w:tcPr>
          <w:p w:rsidR="00302D46" w:rsidRPr="006D5FD9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  <w:t>2035,67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302D46" w:rsidRPr="00D0590B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2035,67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2035,67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302D46" w:rsidRPr="004C1FA3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302D46" w:rsidRPr="005D7D2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302D46" w:rsidRPr="004C1FA3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02D46" w:rsidRPr="004C1FA3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</w:tr>
      <w:tr w:rsidR="00302D46" w:rsidRPr="005B2A74" w:rsidTr="00302D46">
        <w:trPr>
          <w:trHeight w:val="1230"/>
        </w:trPr>
        <w:tc>
          <w:tcPr>
            <w:tcW w:w="866" w:type="dxa"/>
            <w:shd w:val="clear" w:color="auto" w:fill="auto"/>
            <w:vAlign w:val="center"/>
          </w:tcPr>
          <w:p w:rsidR="00302D46" w:rsidRPr="003C5B6D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2.1.2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302D46" w:rsidRPr="002D4F21" w:rsidRDefault="00302D46" w:rsidP="006D2FA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D4F21">
              <w:rPr>
                <w:b/>
                <w:bCs/>
                <w:color w:val="000000"/>
                <w:sz w:val="16"/>
                <w:szCs w:val="16"/>
              </w:rPr>
              <w:t>Улаштування плавного пуску на каналізаційній  насосній станції №1-А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302D46" w:rsidRPr="002D4F21" w:rsidRDefault="00302D46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1 од</w:t>
            </w:r>
          </w:p>
        </w:tc>
        <w:tc>
          <w:tcPr>
            <w:tcW w:w="937" w:type="dxa"/>
            <w:gridSpan w:val="2"/>
            <w:shd w:val="clear" w:color="auto" w:fill="auto"/>
            <w:vAlign w:val="bottom"/>
          </w:tcPr>
          <w:p w:rsidR="00302D46" w:rsidRPr="002D4F21" w:rsidRDefault="00302D46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71,93</w:t>
            </w:r>
          </w:p>
        </w:tc>
        <w:tc>
          <w:tcPr>
            <w:tcW w:w="764" w:type="dxa"/>
            <w:shd w:val="clear" w:color="000000" w:fill="FFFFFF"/>
            <w:vAlign w:val="bottom"/>
          </w:tcPr>
          <w:p w:rsidR="00302D46" w:rsidRPr="002D4F21" w:rsidRDefault="00302D46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71,93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302D46" w:rsidRPr="00D0590B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71,93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71,93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3,6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94900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238,99</w:t>
            </w:r>
          </w:p>
        </w:tc>
      </w:tr>
      <w:tr w:rsidR="00302D46" w:rsidRPr="005B2A74" w:rsidTr="00716847">
        <w:trPr>
          <w:trHeight w:val="277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302D46" w:rsidRPr="0057355C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37" w:type="dxa"/>
            <w:gridSpan w:val="2"/>
            <w:shd w:val="clear" w:color="000000" w:fill="92D050"/>
            <w:vAlign w:val="bottom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2107,6</w:t>
            </w:r>
          </w:p>
        </w:tc>
        <w:tc>
          <w:tcPr>
            <w:tcW w:w="764" w:type="dxa"/>
            <w:shd w:val="clear" w:color="000000" w:fill="92D050"/>
            <w:vAlign w:val="bottom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2107,6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71,93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2035,67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302D46" w:rsidRPr="00CC68F3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2107,6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92D050"/>
            <w:vAlign w:val="bottom"/>
          </w:tcPr>
          <w:p w:rsidR="00302D46" w:rsidRPr="009D41BC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302D46" w:rsidRPr="001510C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94900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302D46" w:rsidRPr="001510C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302D46" w:rsidRPr="001510C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238,99</w:t>
            </w:r>
          </w:p>
        </w:tc>
      </w:tr>
      <w:tr w:rsidR="00302D46" w:rsidRPr="005B2A74" w:rsidTr="00716847">
        <w:trPr>
          <w:trHeight w:val="452"/>
        </w:trPr>
        <w:tc>
          <w:tcPr>
            <w:tcW w:w="866" w:type="dxa"/>
            <w:shd w:val="clear" w:color="auto" w:fill="auto"/>
            <w:vAlign w:val="center"/>
          </w:tcPr>
          <w:p w:rsidR="00302D46" w:rsidRP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2.2</w:t>
            </w:r>
          </w:p>
        </w:tc>
        <w:tc>
          <w:tcPr>
            <w:tcW w:w="14727" w:type="dxa"/>
            <w:gridSpan w:val="20"/>
            <w:shd w:val="clear" w:color="auto" w:fill="auto"/>
            <w:noWrap/>
            <w:vAlign w:val="bottom"/>
          </w:tcPr>
          <w:p w:rsidR="00302D46" w:rsidRPr="00BF0782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BF0782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 Заходи щодо забезпечення технологічного та/або комерційного обліку ресурсів,з них:</w:t>
            </w:r>
          </w:p>
        </w:tc>
      </w:tr>
      <w:tr w:rsidR="00302D46" w:rsidRPr="005B2A74" w:rsidTr="00302D46">
        <w:trPr>
          <w:trHeight w:val="409"/>
        </w:trPr>
        <w:tc>
          <w:tcPr>
            <w:tcW w:w="866" w:type="dxa"/>
            <w:shd w:val="clear" w:color="auto" w:fill="auto"/>
            <w:vAlign w:val="center"/>
          </w:tcPr>
          <w:p w:rsidR="00302D46" w:rsidRPr="009D0A0E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2.2.2.1</w:t>
            </w: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02D46" w:rsidRPr="00A622EE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302D46" w:rsidRPr="00E700B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2D46" w:rsidRPr="00551E4B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302D46" w:rsidRPr="00954949" w:rsidRDefault="00302D46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302D46" w:rsidRPr="00CD4ECB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302D46" w:rsidRPr="008A4F6C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302D46" w:rsidRPr="00C8731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302D46" w:rsidRPr="005B2A74" w:rsidTr="006D2FAF">
        <w:trPr>
          <w:trHeight w:val="551"/>
        </w:trPr>
        <w:tc>
          <w:tcPr>
            <w:tcW w:w="2552" w:type="dxa"/>
            <w:gridSpan w:val="2"/>
            <w:shd w:val="clear" w:color="auto" w:fill="auto"/>
            <w:vAlign w:val="center"/>
          </w:tcPr>
          <w:p w:rsidR="00302D46" w:rsidRPr="00A622EE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302D46" w:rsidRPr="00E700B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2D46" w:rsidRPr="00551E4B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302D46" w:rsidRPr="00954949" w:rsidRDefault="00302D46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302D46" w:rsidRPr="00CD4ECB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302D46" w:rsidRPr="008A4F6C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302D46" w:rsidRPr="00C8731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02D46" w:rsidRPr="005B2A74" w:rsidTr="006D2FAF">
        <w:trPr>
          <w:trHeight w:val="551"/>
        </w:trPr>
        <w:tc>
          <w:tcPr>
            <w:tcW w:w="866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2.3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02D4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Заходи щодо провадження та розвитку інформаційних технологій, з них:</w:t>
            </w:r>
          </w:p>
        </w:tc>
      </w:tr>
      <w:tr w:rsidR="00302D46" w:rsidRPr="005B2A74" w:rsidTr="00302D46">
        <w:trPr>
          <w:trHeight w:val="431"/>
        </w:trPr>
        <w:tc>
          <w:tcPr>
            <w:tcW w:w="866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2.3.1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02D46" w:rsidRPr="00A622EE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302D46" w:rsidRPr="00E700B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2D46" w:rsidRPr="00551E4B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302D46" w:rsidRPr="00954949" w:rsidRDefault="00302D46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302D46" w:rsidRPr="00CD4ECB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302D46" w:rsidRPr="008A4F6C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302D46" w:rsidRPr="00C8731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02D46" w:rsidRPr="005B2A74" w:rsidTr="006D2FAF">
        <w:trPr>
          <w:trHeight w:val="551"/>
        </w:trPr>
        <w:tc>
          <w:tcPr>
            <w:tcW w:w="2552" w:type="dxa"/>
            <w:gridSpan w:val="2"/>
            <w:shd w:val="clear" w:color="auto" w:fill="auto"/>
            <w:vAlign w:val="center"/>
          </w:tcPr>
          <w:p w:rsidR="00302D46" w:rsidRPr="00A622EE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302D46" w:rsidRPr="00E700B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2D46" w:rsidRPr="00551E4B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302D46" w:rsidRPr="00954949" w:rsidRDefault="00302D46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302D46" w:rsidRPr="00CD4ECB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302D46" w:rsidRPr="008A4F6C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302D46" w:rsidRPr="00C8731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02D46" w:rsidRPr="005B2A74" w:rsidTr="006D2FAF">
        <w:trPr>
          <w:trHeight w:val="551"/>
        </w:trPr>
        <w:tc>
          <w:tcPr>
            <w:tcW w:w="866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lastRenderedPageBreak/>
              <w:t>2.4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02D4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Модернізація та закупівля транспортних засобів спеціального та спеціалізованого призначення, з них:</w:t>
            </w:r>
          </w:p>
        </w:tc>
      </w:tr>
      <w:tr w:rsidR="00302D46" w:rsidRPr="005B2A74" w:rsidTr="00302D46">
        <w:trPr>
          <w:trHeight w:val="313"/>
        </w:trPr>
        <w:tc>
          <w:tcPr>
            <w:tcW w:w="866" w:type="dxa"/>
            <w:shd w:val="clear" w:color="auto" w:fill="auto"/>
            <w:vAlign w:val="center"/>
          </w:tcPr>
          <w:p w:rsid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2.4.1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302D46" w:rsidRPr="00A622EE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uk-UA" w:eastAsia="ru-RU"/>
              </w:rPr>
            </w:pPr>
          </w:p>
        </w:tc>
        <w:tc>
          <w:tcPr>
            <w:tcW w:w="892" w:type="dxa"/>
            <w:shd w:val="clear" w:color="auto" w:fill="auto"/>
            <w:vAlign w:val="center"/>
          </w:tcPr>
          <w:p w:rsidR="00302D46" w:rsidRPr="00E700B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302D46" w:rsidRPr="00551E4B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302D46" w:rsidRPr="00954949" w:rsidRDefault="00302D46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 w:rsidR="00302D46" w:rsidRPr="00CD4ECB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302D46" w:rsidRPr="008A4F6C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302D46" w:rsidRPr="00C8731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02D46" w:rsidRPr="005B2A74" w:rsidTr="00716847">
        <w:trPr>
          <w:trHeight w:val="359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302D46" w:rsidRPr="00302D4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4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50" w:type="dxa"/>
            <w:gridSpan w:val="2"/>
            <w:shd w:val="clear" w:color="000000" w:fill="92D050"/>
            <w:vAlign w:val="center"/>
          </w:tcPr>
          <w:p w:rsidR="00302D46" w:rsidRPr="00FE4BA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center"/>
          </w:tcPr>
          <w:p w:rsidR="00302D46" w:rsidRPr="003C5B6D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000000" w:fill="92D050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center"/>
          </w:tcPr>
          <w:p w:rsidR="00302D46" w:rsidRPr="00511F07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center"/>
          </w:tcPr>
          <w:p w:rsidR="00302D46" w:rsidRPr="00954949" w:rsidRDefault="00302D46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11" w:type="dxa"/>
            <w:shd w:val="clear" w:color="000000" w:fill="92D050"/>
            <w:vAlign w:val="center"/>
          </w:tcPr>
          <w:p w:rsidR="00302D46" w:rsidRPr="00CD4ECB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302D46" w:rsidRPr="002E4D7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en-US" w:eastAsia="ru-RU"/>
              </w:rPr>
            </w:pPr>
          </w:p>
        </w:tc>
      </w:tr>
      <w:tr w:rsidR="00302D46" w:rsidRPr="005B2A74" w:rsidTr="00302D46">
        <w:trPr>
          <w:trHeight w:val="369"/>
        </w:trPr>
        <w:tc>
          <w:tcPr>
            <w:tcW w:w="866" w:type="dxa"/>
            <w:shd w:val="clear" w:color="auto" w:fill="auto"/>
            <w:vAlign w:val="center"/>
          </w:tcPr>
          <w:p w:rsidR="00302D46" w:rsidRPr="0043513C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2.5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302D46" w:rsidRPr="003F74A9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3F74A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716A6D" w:rsidRPr="005B2A74" w:rsidTr="006D2FAF">
        <w:trPr>
          <w:trHeight w:val="645"/>
        </w:trPr>
        <w:tc>
          <w:tcPr>
            <w:tcW w:w="866" w:type="dxa"/>
            <w:shd w:val="clear" w:color="auto" w:fill="auto"/>
            <w:vAlign w:val="center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2.5.1</w:t>
            </w:r>
          </w:p>
        </w:tc>
        <w:tc>
          <w:tcPr>
            <w:tcW w:w="1686" w:type="dxa"/>
            <w:shd w:val="clear" w:color="auto" w:fill="auto"/>
            <w:vAlign w:val="bottom"/>
          </w:tcPr>
          <w:p w:rsidR="00716A6D" w:rsidRPr="002D4F21" w:rsidRDefault="00716A6D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 xml:space="preserve">Реконструкція аварійної ділянки самопливного каналізаційного колектору  КНС №6 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 xml:space="preserve">10 м                    </w:t>
            </w:r>
            <w:r w:rsidR="0032480F">
              <w:rPr>
                <w:sz w:val="16"/>
                <w:szCs w:val="16"/>
              </w:rPr>
              <w:t xml:space="preserve">зап.арм. </w:t>
            </w:r>
            <w:r w:rsidRPr="002D4F21">
              <w:rPr>
                <w:sz w:val="16"/>
                <w:szCs w:val="16"/>
              </w:rPr>
              <w:t>1 од.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88,58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716A6D" w:rsidRPr="00D9166A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716A6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88,58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716A6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716A6D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88,58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716A6D" w:rsidRPr="0043513C" w:rsidRDefault="00716A6D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716A6D" w:rsidRPr="005D7D2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716A6D" w:rsidRPr="00923A23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безаварійна робота КНС №6</w:t>
            </w:r>
          </w:p>
        </w:tc>
      </w:tr>
      <w:tr w:rsidR="00716A6D" w:rsidRPr="005B2A74" w:rsidTr="006D2FAF">
        <w:trPr>
          <w:trHeight w:val="645"/>
        </w:trPr>
        <w:tc>
          <w:tcPr>
            <w:tcW w:w="866" w:type="dxa"/>
            <w:shd w:val="clear" w:color="auto" w:fill="auto"/>
            <w:vAlign w:val="center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2.5.2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716A6D" w:rsidRPr="002D4F21" w:rsidRDefault="00716A6D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Реконструкція  ділянки напірного каналізаційного колектора від КНС №5 до КНС №1  по вул.Растроповича</w:t>
            </w:r>
          </w:p>
        </w:tc>
        <w:tc>
          <w:tcPr>
            <w:tcW w:w="892" w:type="dxa"/>
            <w:shd w:val="clear" w:color="auto" w:fill="auto"/>
            <w:vAlign w:val="center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1,7 км</w:t>
            </w:r>
            <w:r w:rsidR="0032480F">
              <w:rPr>
                <w:sz w:val="16"/>
                <w:szCs w:val="16"/>
              </w:rPr>
              <w:t xml:space="preserve">  зап.арм. 1 од.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550,13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716A6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uk-UA" w:eastAsia="ru-RU"/>
              </w:rPr>
            </w:pPr>
          </w:p>
        </w:tc>
        <w:tc>
          <w:tcPr>
            <w:tcW w:w="530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716A6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550,13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716A6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716A6D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550,13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716A6D" w:rsidRPr="0043513C" w:rsidRDefault="00716A6D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716A6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716A6D" w:rsidRPr="00923A23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716A6D" w:rsidRPr="002D4F21" w:rsidRDefault="00716A6D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безаварійна робота КНС №5</w:t>
            </w:r>
          </w:p>
        </w:tc>
      </w:tr>
      <w:tr w:rsidR="00302D46" w:rsidRPr="005B2A74" w:rsidTr="00716847">
        <w:trPr>
          <w:trHeight w:val="359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302D46" w:rsidRPr="00716A6D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</w:t>
            </w:r>
            <w:r w:rsidR="00716A6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302D46" w:rsidRPr="00FE4BAF" w:rsidRDefault="00716A6D" w:rsidP="00716A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638,71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302D46" w:rsidRPr="00FE4BAF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638,7</w:t>
            </w:r>
            <w:r w:rsidR="0032480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302D46" w:rsidRPr="00900025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638,7</w:t>
            </w:r>
            <w:r w:rsidR="0032480F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302D46" w:rsidRPr="00954949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302D46" w:rsidRPr="00954949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638,71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302D46" w:rsidRPr="00C71A4B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1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302D46" w:rsidRPr="0032480F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eastAsia="ru-RU"/>
              </w:rPr>
            </w:pPr>
          </w:p>
        </w:tc>
      </w:tr>
      <w:tr w:rsidR="00302D46" w:rsidRPr="005B2A74" w:rsidTr="00716847">
        <w:trPr>
          <w:trHeight w:val="656"/>
        </w:trPr>
        <w:tc>
          <w:tcPr>
            <w:tcW w:w="866" w:type="dxa"/>
            <w:shd w:val="clear" w:color="auto" w:fill="auto"/>
            <w:vAlign w:val="center"/>
          </w:tcPr>
          <w:p w:rsidR="00302D46" w:rsidRPr="0043513C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2.</w:t>
            </w:r>
            <w:r w:rsidR="00302D4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</w:t>
            </w:r>
          </w:p>
        </w:tc>
        <w:tc>
          <w:tcPr>
            <w:tcW w:w="14727" w:type="dxa"/>
            <w:gridSpan w:val="20"/>
            <w:shd w:val="clear" w:color="auto" w:fill="auto"/>
            <w:vAlign w:val="center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E219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Інші заходи,з них:</w:t>
            </w:r>
          </w:p>
        </w:tc>
      </w:tr>
      <w:tr w:rsidR="00716A6D" w:rsidRPr="005B2A74" w:rsidTr="006D2FAF">
        <w:trPr>
          <w:trHeight w:val="551"/>
        </w:trPr>
        <w:tc>
          <w:tcPr>
            <w:tcW w:w="866" w:type="dxa"/>
            <w:shd w:val="clear" w:color="auto" w:fill="auto"/>
            <w:vAlign w:val="bottom"/>
          </w:tcPr>
          <w:p w:rsidR="00716A6D" w:rsidRPr="00716A6D" w:rsidRDefault="00716A6D" w:rsidP="006D2FAF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</w:rPr>
              <w:t>2.6.</w:t>
            </w:r>
            <w:r>
              <w:rPr>
                <w:sz w:val="16"/>
                <w:szCs w:val="16"/>
                <w:lang w:val="uk-UA"/>
              </w:rPr>
              <w:t>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716A6D" w:rsidRPr="002D4F21" w:rsidRDefault="00716A6D" w:rsidP="006D2FAF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Погашення тіла  кредиту Міжнародного банку  реконструкції та розвитку</w:t>
            </w:r>
          </w:p>
        </w:tc>
        <w:tc>
          <w:tcPr>
            <w:tcW w:w="892" w:type="dxa"/>
            <w:shd w:val="clear" w:color="auto" w:fill="auto"/>
            <w:vAlign w:val="bottom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716A6D" w:rsidRPr="001231F0" w:rsidRDefault="00716A6D" w:rsidP="006D2FAF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3087,43</w:t>
            </w:r>
          </w:p>
        </w:tc>
        <w:tc>
          <w:tcPr>
            <w:tcW w:w="850" w:type="dxa"/>
            <w:gridSpan w:val="2"/>
            <w:shd w:val="clear" w:color="000000" w:fill="FFFFFF"/>
            <w:vAlign w:val="bottom"/>
          </w:tcPr>
          <w:p w:rsidR="00716A6D" w:rsidRPr="002D4F21" w:rsidRDefault="00716A6D" w:rsidP="006D2FAF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30" w:type="dxa"/>
            <w:shd w:val="clear" w:color="000000" w:fill="FFFFFF"/>
            <w:vAlign w:val="center"/>
          </w:tcPr>
          <w:p w:rsidR="00716A6D" w:rsidRPr="00716A6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3087,43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716A6D" w:rsidRPr="00497C08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FFFFFF"/>
            <w:vAlign w:val="center"/>
          </w:tcPr>
          <w:p w:rsidR="00716A6D" w:rsidRPr="00497C08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FFFFFF"/>
            <w:vAlign w:val="center"/>
          </w:tcPr>
          <w:p w:rsidR="00716A6D" w:rsidRPr="00497C08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:rsidR="00716A6D" w:rsidRPr="00497C08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auto" w:fill="auto"/>
            <w:vAlign w:val="center"/>
          </w:tcPr>
          <w:p w:rsidR="00716A6D" w:rsidRPr="00497C08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716A6D" w:rsidRPr="00497C08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94" w:type="dxa"/>
            <w:shd w:val="clear" w:color="auto" w:fill="auto"/>
            <w:vAlign w:val="center"/>
          </w:tcPr>
          <w:p w:rsidR="00716A6D" w:rsidRPr="00716A6D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3087,43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716A6D" w:rsidRPr="0043513C" w:rsidRDefault="00716A6D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716A6D" w:rsidRPr="005D7D2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86" w:type="dxa"/>
            <w:shd w:val="clear" w:color="auto" w:fill="auto"/>
            <w:vAlign w:val="center"/>
          </w:tcPr>
          <w:p w:rsidR="00716A6D" w:rsidRPr="00DB3CB0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716A6D" w:rsidRPr="005B2A7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02D46" w:rsidRPr="005B2A74" w:rsidTr="00716847">
        <w:trPr>
          <w:trHeight w:val="359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302D46" w:rsidRPr="00CD4ECB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 w:rsidRPr="005B2A7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розділом 2.2.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302D46" w:rsidRPr="00497C08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3087,43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302D46" w:rsidRPr="00497C0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530" w:type="dxa"/>
            <w:shd w:val="clear" w:color="000000" w:fill="92D050"/>
            <w:vAlign w:val="bottom"/>
          </w:tcPr>
          <w:p w:rsidR="00302D46" w:rsidRPr="00497C08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3087,43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302D46" w:rsidRPr="00497C0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302D46" w:rsidRPr="00497C0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302D46" w:rsidRPr="00497C0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shd w:val="clear" w:color="000000" w:fill="92D050"/>
            <w:vAlign w:val="bottom"/>
          </w:tcPr>
          <w:p w:rsidR="00302D46" w:rsidRPr="00497C0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302D46" w:rsidRPr="00614CB2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70" w:type="dxa"/>
            <w:shd w:val="clear" w:color="000000" w:fill="92D050"/>
            <w:vAlign w:val="bottom"/>
          </w:tcPr>
          <w:p w:rsidR="00302D46" w:rsidRPr="00497C08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94" w:type="dxa"/>
            <w:shd w:val="clear" w:color="000000" w:fill="92D050"/>
            <w:vAlign w:val="bottom"/>
          </w:tcPr>
          <w:p w:rsidR="00302D46" w:rsidRPr="00497C08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3087,43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302D46" w:rsidRPr="001D73B1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302D46" w:rsidRPr="00953FF6" w:rsidRDefault="00302D46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531" w:type="dxa"/>
            <w:shd w:val="clear" w:color="000000" w:fill="92D050"/>
            <w:vAlign w:val="bottom"/>
          </w:tcPr>
          <w:p w:rsidR="00302D46" w:rsidRPr="00953FF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6" w:type="dxa"/>
            <w:shd w:val="clear" w:color="000000" w:fill="92D050"/>
            <w:vAlign w:val="bottom"/>
          </w:tcPr>
          <w:p w:rsidR="00302D46" w:rsidRPr="00953FF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6" w:type="dxa"/>
            <w:shd w:val="clear" w:color="000000" w:fill="92D050"/>
            <w:vAlign w:val="bottom"/>
          </w:tcPr>
          <w:p w:rsidR="00302D46" w:rsidRPr="00953FF6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302D46" w:rsidRPr="005B2A74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B2A7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302D46" w:rsidRPr="002E4D75" w:rsidRDefault="00302D46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en-US" w:eastAsia="ru-RU"/>
              </w:rPr>
            </w:pPr>
          </w:p>
        </w:tc>
      </w:tr>
      <w:tr w:rsidR="00716A6D" w:rsidRPr="005B2A74" w:rsidTr="00716847">
        <w:trPr>
          <w:trHeight w:val="124"/>
        </w:trPr>
        <w:tc>
          <w:tcPr>
            <w:tcW w:w="2552" w:type="dxa"/>
            <w:gridSpan w:val="2"/>
            <w:shd w:val="clear" w:color="000000" w:fill="92D050"/>
            <w:vAlign w:val="bottom"/>
          </w:tcPr>
          <w:p w:rsidR="00716A6D" w:rsidRPr="00716A6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 xml:space="preserve">Усього за розділом </w:t>
            </w: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ІІ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716A6D" w:rsidRPr="00F0275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0275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5833,74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2746,31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716A6D" w:rsidRPr="00953FF6" w:rsidRDefault="00716A6D" w:rsidP="00716A6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3087,43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710,64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716A6D" w:rsidRPr="00CC68F3" w:rsidRDefault="00716A6D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2035,67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5833,74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716A6D" w:rsidRPr="001D73B1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531" w:type="dxa"/>
            <w:shd w:val="clear" w:color="000000" w:fill="92D050"/>
            <w:vAlign w:val="bottom"/>
          </w:tcPr>
          <w:p w:rsidR="00716A6D" w:rsidRPr="001D73B1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716A6D" w:rsidRPr="001D73B1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716A6D" w:rsidRPr="0062635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94900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716A6D" w:rsidRPr="0062635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26354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shd w:val="clear" w:color="000000" w:fill="92D050"/>
            <w:vAlign w:val="bottom"/>
          </w:tcPr>
          <w:p w:rsidR="00716A6D" w:rsidRPr="0062635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4"/>
                <w:szCs w:val="14"/>
                <w:lang w:val="uk-UA" w:eastAsia="ru-RU"/>
              </w:rPr>
              <w:t>238,99</w:t>
            </w:r>
          </w:p>
        </w:tc>
      </w:tr>
      <w:tr w:rsidR="00716A6D" w:rsidRPr="00B3183F" w:rsidTr="00716847">
        <w:trPr>
          <w:trHeight w:val="313"/>
        </w:trPr>
        <w:tc>
          <w:tcPr>
            <w:tcW w:w="2552" w:type="dxa"/>
            <w:gridSpan w:val="2"/>
            <w:shd w:val="clear" w:color="000000" w:fill="92D050"/>
            <w:noWrap/>
            <w:vAlign w:val="bottom"/>
          </w:tcPr>
          <w:p w:rsidR="00716A6D" w:rsidRPr="00F0275D" w:rsidRDefault="00716A6D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0275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Усього за інвестпрограмою  </w:t>
            </w:r>
          </w:p>
        </w:tc>
        <w:tc>
          <w:tcPr>
            <w:tcW w:w="892" w:type="dxa"/>
            <w:shd w:val="clear" w:color="000000" w:fill="92D050"/>
            <w:vAlign w:val="bottom"/>
          </w:tcPr>
          <w:p w:rsidR="00716A6D" w:rsidRPr="00F0275D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F0275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13532,04</w:t>
            </w:r>
          </w:p>
        </w:tc>
        <w:tc>
          <w:tcPr>
            <w:tcW w:w="850" w:type="dxa"/>
            <w:gridSpan w:val="2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val="uk-UA" w:eastAsia="ru-RU"/>
              </w:rPr>
              <w:t>5615,55</w:t>
            </w:r>
          </w:p>
        </w:tc>
        <w:tc>
          <w:tcPr>
            <w:tcW w:w="530" w:type="dxa"/>
            <w:shd w:val="clear" w:color="000000" w:fill="92D050"/>
            <w:vAlign w:val="bottom"/>
          </w:tcPr>
          <w:p w:rsidR="00716A6D" w:rsidRPr="00D61B9C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2"/>
                <w:szCs w:val="12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2"/>
                <w:szCs w:val="12"/>
                <w:lang w:val="uk-UA" w:eastAsia="ru-RU"/>
              </w:rPr>
              <w:t>7916,49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2"/>
                <w:szCs w:val="12"/>
                <w:lang w:val="en-US" w:eastAsia="ru-RU"/>
              </w:rPr>
            </w:pPr>
          </w:p>
        </w:tc>
        <w:tc>
          <w:tcPr>
            <w:tcW w:w="813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804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953FF6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3474,58</w:t>
            </w:r>
          </w:p>
        </w:tc>
        <w:tc>
          <w:tcPr>
            <w:tcW w:w="870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2140,97</w:t>
            </w:r>
          </w:p>
        </w:tc>
        <w:tc>
          <w:tcPr>
            <w:tcW w:w="894" w:type="dxa"/>
            <w:shd w:val="clear" w:color="000000" w:fill="92D050"/>
            <w:vAlign w:val="bottom"/>
          </w:tcPr>
          <w:p w:rsidR="00716A6D" w:rsidRPr="00953FF6" w:rsidRDefault="00716A6D" w:rsidP="00716A6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13532,04</w:t>
            </w:r>
          </w:p>
        </w:tc>
        <w:tc>
          <w:tcPr>
            <w:tcW w:w="711" w:type="dxa"/>
            <w:shd w:val="clear" w:color="000000" w:fill="92D050"/>
            <w:vAlign w:val="bottom"/>
          </w:tcPr>
          <w:p w:rsidR="00716A6D" w:rsidRPr="00953FF6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</w:p>
        </w:tc>
        <w:tc>
          <w:tcPr>
            <w:tcW w:w="732" w:type="dxa"/>
            <w:shd w:val="clear" w:color="000000" w:fill="92D050"/>
            <w:vAlign w:val="bottom"/>
          </w:tcPr>
          <w:p w:rsidR="00716A6D" w:rsidRPr="001D73B1" w:rsidRDefault="00716A6D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531" w:type="dxa"/>
            <w:shd w:val="clear" w:color="000000" w:fill="92D050"/>
            <w:vAlign w:val="bottom"/>
          </w:tcPr>
          <w:p w:rsidR="00716A6D" w:rsidRPr="001D73B1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val="uk-UA" w:eastAsia="ru-RU"/>
              </w:rPr>
            </w:pPr>
          </w:p>
        </w:tc>
        <w:tc>
          <w:tcPr>
            <w:tcW w:w="456" w:type="dxa"/>
            <w:shd w:val="clear" w:color="000000" w:fill="92D050"/>
            <w:vAlign w:val="bottom"/>
          </w:tcPr>
          <w:p w:rsidR="00716A6D" w:rsidRPr="001D73B1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highlight w:val="yellow"/>
                <w:lang w:eastAsia="ru-RU"/>
              </w:rPr>
            </w:pPr>
          </w:p>
        </w:tc>
        <w:tc>
          <w:tcPr>
            <w:tcW w:w="886" w:type="dxa"/>
            <w:shd w:val="clear" w:color="000000" w:fill="92D050"/>
            <w:vAlign w:val="bottom"/>
          </w:tcPr>
          <w:p w:rsidR="00716A6D" w:rsidRDefault="003F74A9" w:rsidP="003F74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687700 кВт</w:t>
            </w:r>
          </w:p>
          <w:p w:rsidR="003F74A9" w:rsidRPr="00626354" w:rsidRDefault="003F74A9" w:rsidP="003F74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16"/>
                <w:szCs w:val="16"/>
                <w:lang w:val="uk-UA" w:eastAsia="ru-RU"/>
              </w:rPr>
              <w:t>36889 м3</w:t>
            </w:r>
          </w:p>
        </w:tc>
        <w:tc>
          <w:tcPr>
            <w:tcW w:w="567" w:type="dxa"/>
            <w:shd w:val="clear" w:color="000000" w:fill="92D050"/>
            <w:vAlign w:val="bottom"/>
          </w:tcPr>
          <w:p w:rsidR="00716A6D" w:rsidRPr="00626354" w:rsidRDefault="00716A6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shd w:val="clear" w:color="000000" w:fill="92D050"/>
            <w:vAlign w:val="bottom"/>
          </w:tcPr>
          <w:p w:rsidR="00716A6D" w:rsidRPr="00626354" w:rsidRDefault="003F74A9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14"/>
                <w:szCs w:val="1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14"/>
                <w:szCs w:val="14"/>
                <w:lang w:val="uk-UA" w:eastAsia="ru-RU"/>
              </w:rPr>
              <w:t>2060,3</w:t>
            </w:r>
          </w:p>
        </w:tc>
      </w:tr>
    </w:tbl>
    <w:p w:rsidR="002A192B" w:rsidRDefault="002A192B" w:rsidP="002A192B">
      <w:pPr>
        <w:rPr>
          <w:lang w:val="uk-UA" w:eastAsia="ru-RU"/>
        </w:rPr>
      </w:pPr>
    </w:p>
    <w:p w:rsidR="00A0470F" w:rsidRPr="00A0470F" w:rsidRDefault="00A0470F" w:rsidP="00A0470F">
      <w:pPr>
        <w:jc w:val="center"/>
        <w:rPr>
          <w:rFonts w:ascii="Times New Roman" w:hAnsi="Times New Roman"/>
          <w:b/>
          <w:lang w:val="uk-UA" w:eastAsia="ru-RU"/>
        </w:rPr>
      </w:pPr>
      <w:r>
        <w:rPr>
          <w:rFonts w:ascii="Times New Roman" w:hAnsi="Times New Roman"/>
          <w:lang w:val="uk-UA" w:eastAsia="ru-RU"/>
        </w:rPr>
        <w:t xml:space="preserve">Головний  інженер                                             </w:t>
      </w:r>
      <w:r w:rsidRPr="00A0470F">
        <w:rPr>
          <w:rFonts w:ascii="Times New Roman" w:hAnsi="Times New Roman"/>
          <w:b/>
          <w:lang w:val="uk-UA" w:eastAsia="ru-RU"/>
        </w:rPr>
        <w:t>О.Р.ШУРКО</w:t>
      </w:r>
    </w:p>
    <w:p w:rsidR="00400597" w:rsidRDefault="00400597" w:rsidP="002A192B">
      <w:pPr>
        <w:rPr>
          <w:lang w:val="uk-UA" w:eastAsia="ru-RU"/>
        </w:rPr>
      </w:pPr>
    </w:p>
    <w:tbl>
      <w:tblPr>
        <w:tblW w:w="16972" w:type="dxa"/>
        <w:tblInd w:w="-318" w:type="dxa"/>
        <w:tblLayout w:type="fixed"/>
        <w:tblLook w:val="04A0"/>
      </w:tblPr>
      <w:tblGrid>
        <w:gridCol w:w="141"/>
        <w:gridCol w:w="283"/>
        <w:gridCol w:w="295"/>
        <w:gridCol w:w="695"/>
        <w:gridCol w:w="566"/>
        <w:gridCol w:w="61"/>
        <w:gridCol w:w="504"/>
        <w:gridCol w:w="295"/>
        <w:gridCol w:w="411"/>
        <w:gridCol w:w="296"/>
        <w:gridCol w:w="555"/>
        <w:gridCol w:w="296"/>
        <w:gridCol w:w="413"/>
        <w:gridCol w:w="154"/>
        <w:gridCol w:w="696"/>
        <w:gridCol w:w="13"/>
        <w:gridCol w:w="696"/>
        <w:gridCol w:w="12"/>
        <w:gridCol w:w="555"/>
        <w:gridCol w:w="296"/>
        <w:gridCol w:w="283"/>
        <w:gridCol w:w="130"/>
        <w:gridCol w:w="708"/>
        <w:gridCol w:w="378"/>
        <w:gridCol w:w="189"/>
        <w:gridCol w:w="661"/>
        <w:gridCol w:w="48"/>
        <w:gridCol w:w="661"/>
        <w:gridCol w:w="48"/>
        <w:gridCol w:w="709"/>
        <w:gridCol w:w="94"/>
        <w:gridCol w:w="565"/>
        <w:gridCol w:w="49"/>
        <w:gridCol w:w="596"/>
        <w:gridCol w:w="113"/>
        <w:gridCol w:w="412"/>
        <w:gridCol w:w="297"/>
        <w:gridCol w:w="709"/>
        <w:gridCol w:w="708"/>
        <w:gridCol w:w="58"/>
        <w:gridCol w:w="509"/>
        <w:gridCol w:w="198"/>
        <w:gridCol w:w="369"/>
        <w:gridCol w:w="338"/>
        <w:gridCol w:w="13"/>
        <w:gridCol w:w="226"/>
        <w:gridCol w:w="10"/>
        <w:gridCol w:w="226"/>
        <w:gridCol w:w="10"/>
        <w:gridCol w:w="342"/>
        <w:gridCol w:w="82"/>
      </w:tblGrid>
      <w:tr w:rsidR="002D4F21" w:rsidRPr="009D0A0E" w:rsidTr="00715677">
        <w:trPr>
          <w:gridBefore w:val="1"/>
          <w:gridAfter w:val="1"/>
          <w:wBefore w:w="141" w:type="dxa"/>
          <w:wAfter w:w="82" w:type="dxa"/>
          <w:trHeight w:val="510"/>
        </w:trPr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Додаток 4</w:t>
            </w:r>
          </w:p>
          <w:p w:rsidR="002D4F21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</w:pPr>
          </w:p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ПОГОДЖЕНО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4F21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</w:pPr>
          </w:p>
          <w:p w:rsidR="002D4F21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</w:pPr>
          </w:p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ЗАТВЕРДЖЕНО                         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2D4F21" w:rsidRPr="009D0A0E" w:rsidTr="00715677">
        <w:trPr>
          <w:gridBefore w:val="1"/>
          <w:gridAfter w:val="1"/>
          <w:wBefore w:w="141" w:type="dxa"/>
          <w:wAfter w:w="82" w:type="dxa"/>
          <w:trHeight w:val="375"/>
        </w:trPr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D4F21" w:rsidRPr="00EB686A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val="en-US" w:eastAsia="ru-RU"/>
              </w:rPr>
            </w:pPr>
            <w:r w:rsidRPr="00EB686A"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eastAsia="ru-RU"/>
              </w:rPr>
              <w:t>Рішення</w:t>
            </w:r>
            <w:r w:rsidRPr="00EB686A"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val="uk-UA" w:eastAsia="ru-RU"/>
              </w:rPr>
              <w:t xml:space="preserve"> Слов</w:t>
            </w:r>
            <w:r w:rsidRPr="00EB686A"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val="en-US" w:eastAsia="ru-RU"/>
              </w:rPr>
              <w:t>’</w:t>
            </w:r>
            <w:r w:rsidRPr="00EB686A">
              <w:rPr>
                <w:rFonts w:ascii="Times New Roman" w:eastAsia="Times New Roman" w:hAnsi="Times New Roman"/>
                <w:color w:val="000000"/>
                <w:sz w:val="20"/>
                <w:szCs w:val="20"/>
                <w:u w:val="single"/>
                <w:lang w:val="uk-UA" w:eastAsia="ru-RU"/>
              </w:rPr>
              <w:t>янської міської ради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247A13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В.о. г</w:t>
            </w:r>
            <w:r w:rsidRPr="00247A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ен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ерального</w:t>
            </w:r>
            <w:r w:rsidRPr="00247A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а</w:t>
            </w:r>
            <w:r w:rsidRPr="00247A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КП "Словміськводоканал"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2D4F21" w:rsidRPr="009D0A0E" w:rsidTr="00715677">
        <w:trPr>
          <w:gridBefore w:val="1"/>
          <w:gridAfter w:val="1"/>
          <w:wBefore w:w="141" w:type="dxa"/>
          <w:wAfter w:w="82" w:type="dxa"/>
          <w:trHeight w:val="225"/>
        </w:trPr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EB686A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EB686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(найменування органу місцевого самоврядування)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uk-UA" w:eastAsia="ru-RU"/>
              </w:rPr>
            </w:pPr>
          </w:p>
          <w:p w:rsidR="002D4F21" w:rsidRPr="0041407A" w:rsidRDefault="002D4F21" w:rsidP="007156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val="uk-UA" w:eastAsia="ru-RU"/>
              </w:rPr>
              <w:t>_________________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uk-UA" w:eastAsia="ru-RU"/>
              </w:rPr>
              <w:t>О.</w:t>
            </w:r>
            <w:r w:rsidR="00715677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val="uk-UA" w:eastAsia="ru-RU"/>
              </w:rPr>
              <w:t>Р.ШУРКО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2D4F21" w:rsidRPr="009D0A0E" w:rsidTr="00715677">
        <w:trPr>
          <w:gridBefore w:val="1"/>
          <w:gridAfter w:val="1"/>
          <w:wBefore w:w="141" w:type="dxa"/>
          <w:wAfter w:w="82" w:type="dxa"/>
          <w:trHeight w:val="570"/>
        </w:trPr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від _________________ №_____________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2D4F21" w:rsidRPr="009D0A0E" w:rsidTr="00715677">
        <w:trPr>
          <w:gridBefore w:val="1"/>
          <w:gridAfter w:val="1"/>
          <w:wBefore w:w="141" w:type="dxa"/>
          <w:wAfter w:w="82" w:type="dxa"/>
          <w:trHeight w:val="345"/>
        </w:trPr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2D4F21" w:rsidRPr="009D0A0E" w:rsidTr="00715677">
        <w:trPr>
          <w:gridBefore w:val="1"/>
          <w:gridAfter w:val="1"/>
          <w:wBefore w:w="141" w:type="dxa"/>
          <w:wAfter w:w="82" w:type="dxa"/>
          <w:trHeight w:val="70"/>
        </w:trPr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E12C33" w:rsidRDefault="002D4F21" w:rsidP="0071567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"___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_"________</w:t>
            </w:r>
            <w:r w:rsidRPr="009D0A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  <w:r w:rsidR="0071567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9</w:t>
            </w:r>
            <w:r w:rsidRPr="009D0A0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2D4F21" w:rsidRPr="009D0A0E" w:rsidTr="00715677">
        <w:trPr>
          <w:gridBefore w:val="1"/>
          <w:gridAfter w:val="1"/>
          <w:wBefore w:w="141" w:type="dxa"/>
          <w:wAfter w:w="82" w:type="dxa"/>
          <w:trHeight w:val="171"/>
        </w:trPr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  <w:tc>
          <w:tcPr>
            <w:tcW w:w="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D4F21" w:rsidRPr="009D0A0E" w:rsidRDefault="002D4F21" w:rsidP="001231F0">
            <w:pPr>
              <w:spacing w:after="0" w:line="240" w:lineRule="auto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</w:p>
        </w:tc>
      </w:tr>
      <w:tr w:rsidR="002D4F21" w:rsidRPr="009D0A0E" w:rsidTr="00715677">
        <w:trPr>
          <w:gridBefore w:val="1"/>
          <w:wBefore w:w="141" w:type="dxa"/>
          <w:trHeight w:val="615"/>
        </w:trPr>
        <w:tc>
          <w:tcPr>
            <w:tcW w:w="15935" w:type="dxa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DD4D38" w:rsidRDefault="002D4F21" w:rsidP="003248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  <w:t>Річний інвестиційний план  на 20</w:t>
            </w:r>
            <w:r w:rsidR="0032480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uk-UA" w:eastAsia="ru-RU"/>
              </w:rPr>
              <w:t xml:space="preserve"> рік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D4F21" w:rsidRPr="009D0A0E" w:rsidTr="00715677">
        <w:trPr>
          <w:gridBefore w:val="1"/>
          <w:wBefore w:w="141" w:type="dxa"/>
          <w:trHeight w:val="315"/>
        </w:trPr>
        <w:tc>
          <w:tcPr>
            <w:tcW w:w="15935" w:type="dxa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C15C4C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u w:val="single"/>
                <w:lang w:eastAsia="ru-RU"/>
              </w:rPr>
            </w:pPr>
            <w:r w:rsidRPr="00C15C4C">
              <w:rPr>
                <w:rFonts w:ascii="Times New Roman" w:eastAsia="Times New Roman" w:hAnsi="Times New Roman"/>
                <w:i/>
                <w:iCs/>
                <w:sz w:val="24"/>
                <w:szCs w:val="24"/>
                <w:u w:val="single"/>
                <w:lang w:eastAsia="ru-RU"/>
              </w:rPr>
              <w:t>КП</w:t>
            </w:r>
            <w:r w:rsidRPr="00C15C4C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 xml:space="preserve"> "Словміськводоканал"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D4F21" w:rsidRPr="009D0A0E" w:rsidRDefault="002D4F21" w:rsidP="001231F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D4F21" w:rsidRPr="009D0A0E" w:rsidTr="00715677">
        <w:trPr>
          <w:gridBefore w:val="1"/>
          <w:gridAfter w:val="5"/>
          <w:wBefore w:w="141" w:type="dxa"/>
          <w:wAfter w:w="670" w:type="dxa"/>
          <w:trHeight w:val="630"/>
        </w:trPr>
        <w:tc>
          <w:tcPr>
            <w:tcW w:w="16161" w:type="dxa"/>
            <w:gridSpan w:val="4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D4F21" w:rsidRPr="009D0A0E" w:rsidRDefault="002D4F21" w:rsidP="001231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D0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(найменування ліцензіата) </w:t>
            </w:r>
          </w:p>
        </w:tc>
      </w:tr>
      <w:tr w:rsidR="009D7DF9" w:rsidRPr="004869A6" w:rsidTr="00715677">
        <w:trPr>
          <w:gridAfter w:val="5"/>
          <w:wAfter w:w="670" w:type="dxa"/>
          <w:trHeight w:val="1050"/>
        </w:trPr>
        <w:tc>
          <w:tcPr>
            <w:tcW w:w="42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 з/п</w:t>
            </w:r>
          </w:p>
        </w:tc>
        <w:tc>
          <w:tcPr>
            <w:tcW w:w="99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Найменування заходів (пооб'єктно)</w:t>
            </w:r>
          </w:p>
        </w:tc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Кількісний показник (одиниця виміру)</w:t>
            </w:r>
          </w:p>
        </w:tc>
        <w:tc>
          <w:tcPr>
            <w:tcW w:w="495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Фінансовий план використання коштів на виконання інвестиційної програми за джерелами фінансування, тис. грн (без ПДВ)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Сума позичкових коштів та відсотків за їх  використання, що підлягає поверненню у планованому періоді,            тис. грн              </w:t>
            </w: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(без ПДВ)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 Сума інших залучених коштів, що підлягає поверненню у планованому періоді,          тис. грн          (без ПДВ)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Кошти, що враховуються    у структурі тарифів           гр.5 + гр.6. +      гр. 11 </w:t>
            </w: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+ гр. 12      тис. грн           (без ПДВ)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 За способом виконання,                 тис. грн (без ПДВ)</w:t>
            </w:r>
          </w:p>
        </w:tc>
        <w:tc>
          <w:tcPr>
            <w:tcW w:w="28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Графік здійснення заходів та використання коштів на планований період,                     тис. грн (без ПДВ)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Строк окупності (місяців)*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аркуша обґрунтовуючих матеріалів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Економія паливно-енергетичних ресурсів            (кВт/год/рік)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Економія фонду заробітної плати                                                                          (тис. грн/рік)</w:t>
            </w:r>
          </w:p>
        </w:tc>
        <w:tc>
          <w:tcPr>
            <w:tcW w:w="57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Економічний ефект (тис. грн )**</w:t>
            </w:r>
          </w:p>
        </w:tc>
      </w:tr>
      <w:tr w:rsidR="009D7DF9" w:rsidRPr="004869A6" w:rsidTr="00715677">
        <w:trPr>
          <w:gridAfter w:val="5"/>
          <w:wAfter w:w="670" w:type="dxa"/>
          <w:trHeight w:val="315"/>
        </w:trPr>
        <w:tc>
          <w:tcPr>
            <w:tcW w:w="4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загальна сума </w:t>
            </w:r>
          </w:p>
        </w:tc>
        <w:tc>
          <w:tcPr>
            <w:tcW w:w="439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 урахуванням:</w:t>
            </w: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госпо          дарський  (вартість    матеріальних ресурсів)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підряд ний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 кв.</w:t>
            </w:r>
          </w:p>
        </w:tc>
        <w:tc>
          <w:tcPr>
            <w:tcW w:w="70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ІІ кв.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ІІІ кв.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ІV кв.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D7DF9" w:rsidRPr="004869A6" w:rsidTr="00715677">
        <w:trPr>
          <w:gridAfter w:val="5"/>
          <w:wAfter w:w="670" w:type="dxa"/>
          <w:trHeight w:val="840"/>
        </w:trPr>
        <w:tc>
          <w:tcPr>
            <w:tcW w:w="4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аморти   заційні відраху   вання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виробничі інвестиції з прибутку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отримані у планованому періоді позичкові кошти фінансових установ, що підлягають </w:t>
            </w: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поверненню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отримані у планованому періоді бюджетні кошти, що не підлягають поверненню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інші залучені кошти, отримані у планованому  періоді, з них:</w:t>
            </w: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D7DF9" w:rsidRPr="004869A6" w:rsidTr="00715677">
        <w:trPr>
          <w:gridAfter w:val="5"/>
          <w:wAfter w:w="670" w:type="dxa"/>
          <w:trHeight w:val="1800"/>
        </w:trPr>
        <w:tc>
          <w:tcPr>
            <w:tcW w:w="42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що підлягають поверненню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що не підлягають поверненню</w:t>
            </w:r>
          </w:p>
        </w:tc>
        <w:tc>
          <w:tcPr>
            <w:tcW w:w="70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D7DF9" w:rsidRPr="004869A6" w:rsidTr="00715677">
        <w:trPr>
          <w:gridAfter w:val="5"/>
          <w:wAfter w:w="670" w:type="dxa"/>
          <w:trHeight w:val="31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lastRenderedPageBreak/>
              <w:t>1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24</w:t>
            </w:r>
          </w:p>
        </w:tc>
      </w:tr>
      <w:tr w:rsidR="009D7DF9" w:rsidRPr="004869A6" w:rsidTr="00715677">
        <w:trPr>
          <w:gridAfter w:val="5"/>
          <w:wAfter w:w="670" w:type="dxa"/>
          <w:trHeight w:val="37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І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ВОДОПОСТАЧАННЯ</w:t>
            </w:r>
          </w:p>
        </w:tc>
      </w:tr>
      <w:tr w:rsidR="009D7DF9" w:rsidRPr="004869A6" w:rsidTr="002D4F21">
        <w:trPr>
          <w:gridAfter w:val="5"/>
          <w:wAfter w:w="670" w:type="dxa"/>
          <w:trHeight w:val="330"/>
        </w:trPr>
        <w:tc>
          <w:tcPr>
            <w:tcW w:w="16302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Будівництво, реконструкція та модернізація об</w:t>
            </w:r>
            <w:r w:rsidRPr="004869A6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’</w:t>
            </w: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єктів водопостачання, з урахуванням:</w:t>
            </w:r>
          </w:p>
        </w:tc>
      </w:tr>
      <w:tr w:rsidR="009D7DF9" w:rsidRPr="004869A6" w:rsidTr="00715677">
        <w:trPr>
          <w:gridAfter w:val="5"/>
          <w:wAfter w:w="670" w:type="dxa"/>
          <w:trHeight w:val="390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зі зниження питомих витрат, а також втрат ресурсів, з них:</w:t>
            </w:r>
          </w:p>
        </w:tc>
      </w:tr>
      <w:tr w:rsidR="009D7DF9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1.1.1.</w:t>
            </w:r>
            <w:r w:rsidR="009D7DF9"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D7DF9" w:rsidRPr="009D7DF9" w:rsidRDefault="009D7DF9">
            <w:pPr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Реконструкція аварійної ділянки водопроводу від ВНС №4 на м-н Артема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Default="009D7DF9">
            <w:pPr>
              <w:jc w:val="center"/>
              <w:rPr>
                <w:sz w:val="16"/>
                <w:szCs w:val="16"/>
                <w:lang w:val="en-US"/>
              </w:rPr>
            </w:pPr>
            <w:r w:rsidRPr="009D7DF9">
              <w:rPr>
                <w:sz w:val="16"/>
                <w:szCs w:val="16"/>
              </w:rPr>
              <w:t>0,2 км</w:t>
            </w:r>
          </w:p>
          <w:p w:rsidR="007522C7" w:rsidRPr="007522C7" w:rsidRDefault="007522C7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Зас. 2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238,08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238,08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DF9" w:rsidRPr="004869A6" w:rsidRDefault="009D7DF9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DF9" w:rsidRPr="00967240" w:rsidRDefault="00967240" w:rsidP="00967240">
            <w:pPr>
              <w:jc w:val="center"/>
              <w:rPr>
                <w:sz w:val="16"/>
                <w:szCs w:val="16"/>
                <w:lang w:eastAsia="ru-RU"/>
              </w:rPr>
            </w:pPr>
            <w:r w:rsidRPr="00967240">
              <w:rPr>
                <w:sz w:val="16"/>
                <w:szCs w:val="16"/>
                <w:lang w:eastAsia="ru-RU"/>
              </w:rPr>
              <w:t>238,08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238,08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238,08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81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6725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7DF9" w:rsidRPr="009D7DF9" w:rsidRDefault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35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1.1.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7240" w:rsidRPr="008A009A" w:rsidRDefault="00967240" w:rsidP="0032480F">
            <w:pPr>
              <w:rPr>
                <w:b/>
                <w:bCs/>
                <w:sz w:val="16"/>
                <w:szCs w:val="16"/>
              </w:rPr>
            </w:pPr>
            <w:r w:rsidRPr="008A009A">
              <w:rPr>
                <w:b/>
                <w:bCs/>
                <w:sz w:val="16"/>
                <w:szCs w:val="16"/>
              </w:rPr>
              <w:t xml:space="preserve">Реконструкція  аварійної ділянки всмоктуючого трубопроводу на ВНС №4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 w:rsidRPr="009D7DF9">
              <w:rPr>
                <w:sz w:val="16"/>
                <w:szCs w:val="16"/>
              </w:rPr>
              <w:t>0,</w:t>
            </w:r>
            <w:r>
              <w:rPr>
                <w:sz w:val="16"/>
                <w:szCs w:val="16"/>
              </w:rPr>
              <w:t>09</w:t>
            </w:r>
            <w:r w:rsidRPr="009D7DF9">
              <w:rPr>
                <w:sz w:val="16"/>
                <w:szCs w:val="16"/>
              </w:rPr>
              <w:t xml:space="preserve"> км</w:t>
            </w:r>
          </w:p>
          <w:p w:rsidR="00967240" w:rsidRPr="007522C7" w:rsidRDefault="00967240" w:rsidP="0096724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Зас. 2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24</w:t>
            </w:r>
            <w:r>
              <w:rPr>
                <w:sz w:val="16"/>
                <w:szCs w:val="16"/>
              </w:rPr>
              <w:t>7</w:t>
            </w:r>
            <w:r w:rsidRPr="009D7DF9">
              <w:rPr>
                <w:sz w:val="16"/>
                <w:szCs w:val="16"/>
              </w:rPr>
              <w:t>,4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24</w:t>
            </w:r>
            <w:r>
              <w:rPr>
                <w:sz w:val="16"/>
                <w:szCs w:val="16"/>
              </w:rPr>
              <w:t>7</w:t>
            </w:r>
            <w:r w:rsidRPr="009D7DF9">
              <w:rPr>
                <w:sz w:val="16"/>
                <w:szCs w:val="16"/>
              </w:rPr>
              <w:t>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67240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672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247,04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247,04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247,04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2652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13,8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1.1.3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7240" w:rsidRPr="007522C7" w:rsidRDefault="00967240">
            <w:pPr>
              <w:rPr>
                <w:b/>
                <w:bCs/>
                <w:sz w:val="16"/>
                <w:szCs w:val="16"/>
              </w:rPr>
            </w:pPr>
            <w:r w:rsidRPr="007522C7">
              <w:rPr>
                <w:b/>
                <w:bCs/>
                <w:sz w:val="16"/>
                <w:szCs w:val="16"/>
              </w:rPr>
              <w:t>Реконтрукція аварійної ділянки водопроводу по пр.Богомольця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8"/>
                <w:szCs w:val="18"/>
                <w:lang w:val="uk-UA"/>
              </w:rPr>
            </w:pPr>
            <w:r w:rsidRPr="007522C7">
              <w:rPr>
                <w:sz w:val="18"/>
                <w:szCs w:val="18"/>
              </w:rPr>
              <w:t>0,3</w:t>
            </w:r>
            <w:r w:rsidRPr="007522C7">
              <w:rPr>
                <w:sz w:val="18"/>
                <w:szCs w:val="18"/>
                <w:lang w:val="uk-UA"/>
              </w:rPr>
              <w:t>5</w:t>
            </w:r>
            <w:r w:rsidRPr="007522C7">
              <w:rPr>
                <w:sz w:val="18"/>
                <w:szCs w:val="18"/>
              </w:rPr>
              <w:t xml:space="preserve"> км</w:t>
            </w:r>
          </w:p>
          <w:p w:rsidR="00967240" w:rsidRPr="007522C7" w:rsidRDefault="00967240">
            <w:pPr>
              <w:jc w:val="center"/>
              <w:rPr>
                <w:sz w:val="18"/>
                <w:szCs w:val="18"/>
                <w:lang w:val="uk-UA"/>
              </w:rPr>
            </w:pPr>
            <w:r w:rsidRPr="007522C7">
              <w:rPr>
                <w:sz w:val="18"/>
                <w:szCs w:val="18"/>
                <w:lang w:val="uk-UA"/>
              </w:rPr>
              <w:t>Зас.3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 w:rsidP="007522C7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</w:rPr>
              <w:t>24</w:t>
            </w:r>
            <w:r w:rsidRPr="007522C7">
              <w:rPr>
                <w:sz w:val="16"/>
                <w:szCs w:val="16"/>
                <w:lang w:val="uk-UA"/>
              </w:rPr>
              <w:t>3</w:t>
            </w:r>
            <w:r w:rsidRPr="007522C7">
              <w:rPr>
                <w:sz w:val="16"/>
                <w:szCs w:val="16"/>
              </w:rPr>
              <w:t>,</w:t>
            </w:r>
            <w:r w:rsidRPr="007522C7">
              <w:rPr>
                <w:sz w:val="16"/>
                <w:szCs w:val="16"/>
                <w:lang w:val="uk-UA"/>
              </w:rPr>
              <w:t>31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 w:rsidP="007522C7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</w:rPr>
              <w:t>24</w:t>
            </w:r>
            <w:r w:rsidRPr="007522C7">
              <w:rPr>
                <w:sz w:val="16"/>
                <w:szCs w:val="16"/>
                <w:lang w:val="uk-UA"/>
              </w:rPr>
              <w:t>3</w:t>
            </w:r>
            <w:r w:rsidRPr="007522C7">
              <w:rPr>
                <w:sz w:val="16"/>
                <w:szCs w:val="16"/>
              </w:rPr>
              <w:t>,</w:t>
            </w:r>
            <w:r w:rsidRPr="007522C7">
              <w:rPr>
                <w:sz w:val="16"/>
                <w:szCs w:val="16"/>
                <w:lang w:val="uk-UA"/>
              </w:rPr>
              <w:t>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243,31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  <w:lang w:val="uk-UA"/>
              </w:rPr>
              <w:t>243,31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 w:rsidP="007522C7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24</w:t>
            </w:r>
            <w:r w:rsidRPr="007522C7">
              <w:rPr>
                <w:sz w:val="16"/>
                <w:szCs w:val="16"/>
                <w:lang w:val="uk-UA"/>
              </w:rPr>
              <w:t>3,31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10974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20"/>
                <w:szCs w:val="20"/>
              </w:rPr>
            </w:pPr>
            <w:r w:rsidRPr="007522C7">
              <w:rPr>
                <w:sz w:val="20"/>
                <w:szCs w:val="20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Default="009672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57,2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1.1.4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7240" w:rsidRPr="009D7DF9" w:rsidRDefault="00967240" w:rsidP="009D7DF9">
            <w:pPr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Улаштування перетворювача частоти  на насосній станції першого підйому, ВНС №9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2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1510,01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1510,01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67240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672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1510,01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1510,01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1510,01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592800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D7DF9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1492,</w:t>
            </w:r>
            <w:r>
              <w:rPr>
                <w:sz w:val="16"/>
                <w:szCs w:val="16"/>
              </w:rPr>
              <w:t>9</w:t>
            </w:r>
          </w:p>
        </w:tc>
      </w:tr>
      <w:tr w:rsidR="00967240" w:rsidRPr="00351A28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 w:rsidP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1.1.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7240" w:rsidRPr="007522C7" w:rsidRDefault="00967240" w:rsidP="00333529">
            <w:pPr>
              <w:jc w:val="center"/>
              <w:rPr>
                <w:b/>
                <w:bCs/>
                <w:sz w:val="16"/>
                <w:szCs w:val="16"/>
              </w:rPr>
            </w:pPr>
            <w:r w:rsidRPr="007522C7">
              <w:rPr>
                <w:b/>
                <w:bCs/>
                <w:sz w:val="16"/>
                <w:szCs w:val="16"/>
              </w:rPr>
              <w:t xml:space="preserve"> Реконструкція вдопроводу  в машзалі ВНС №2-А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 w:rsidP="007522C7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</w:rPr>
              <w:t>0,</w:t>
            </w:r>
            <w:r w:rsidRPr="007522C7">
              <w:rPr>
                <w:sz w:val="16"/>
                <w:szCs w:val="16"/>
                <w:lang w:val="uk-UA"/>
              </w:rPr>
              <w:t>12</w:t>
            </w:r>
            <w:r w:rsidRPr="007522C7">
              <w:rPr>
                <w:sz w:val="16"/>
                <w:szCs w:val="16"/>
              </w:rPr>
              <w:t xml:space="preserve"> км</w:t>
            </w:r>
          </w:p>
          <w:p w:rsidR="00967240" w:rsidRPr="007522C7" w:rsidRDefault="00967240" w:rsidP="007522C7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  <w:lang w:val="uk-UA"/>
              </w:rPr>
              <w:t>Зас. 4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  <w:lang w:val="uk-UA"/>
              </w:rPr>
              <w:t>182,56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  <w:lang w:val="uk-UA"/>
              </w:rPr>
              <w:t>182,56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7522C7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7522C7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7522C7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7522C7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7522C7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7522C7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67240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6724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182,56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right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  <w:lang w:val="uk-UA"/>
              </w:rPr>
              <w:t>182,56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  <w:lang w:val="uk-UA"/>
              </w:rPr>
              <w:t>182,56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 w:rsidRPr="007522C7">
              <w:rPr>
                <w:sz w:val="16"/>
                <w:szCs w:val="16"/>
                <w:lang w:val="uk-UA"/>
              </w:rPr>
              <w:t>228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1844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</w:rPr>
            </w:pPr>
            <w:r w:rsidRPr="007522C7">
              <w:rPr>
                <w:sz w:val="16"/>
                <w:szCs w:val="16"/>
              </w:rPr>
              <w:t>9,6</w:t>
            </w:r>
          </w:p>
        </w:tc>
      </w:tr>
      <w:tr w:rsidR="00967240" w:rsidRPr="004869A6" w:rsidTr="00715677">
        <w:trPr>
          <w:gridAfter w:val="5"/>
          <w:wAfter w:w="670" w:type="dxa"/>
          <w:trHeight w:val="360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1.1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656475">
              <w:rPr>
                <w:b/>
                <w:sz w:val="16"/>
                <w:szCs w:val="16"/>
                <w:lang w:val="uk-UA"/>
              </w:rPr>
              <w:t>2421,0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656475">
              <w:rPr>
                <w:b/>
                <w:sz w:val="16"/>
                <w:szCs w:val="16"/>
                <w:lang w:val="uk-UA"/>
              </w:rPr>
              <w:t>2421,0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5647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5647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5647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5647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5647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5647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656475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67240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  <w:r w:rsidRPr="00967240"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  <w:t> 2421,0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  <w:lang w:val="uk-UA"/>
              </w:rPr>
            </w:pPr>
            <w:r w:rsidRPr="00656475">
              <w:rPr>
                <w:b/>
                <w:sz w:val="16"/>
                <w:szCs w:val="16"/>
                <w:lang w:val="uk-UA"/>
              </w:rPr>
              <w:t>2421,0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1510,01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7522C7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24</w:t>
            </w:r>
            <w:r w:rsidRPr="00656475">
              <w:rPr>
                <w:b/>
                <w:sz w:val="16"/>
                <w:szCs w:val="16"/>
                <w:lang w:val="uk-UA"/>
              </w:rPr>
              <w:t>3,31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656475">
              <w:rPr>
                <w:b/>
                <w:sz w:val="16"/>
                <w:szCs w:val="16"/>
                <w:lang w:val="uk-UA"/>
              </w:rPr>
              <w:t>667,68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592800</w:t>
            </w:r>
            <w:r w:rsidRPr="00656475">
              <w:rPr>
                <w:b/>
                <w:bCs/>
                <w:sz w:val="16"/>
                <w:szCs w:val="16"/>
                <w:lang w:val="uk-UA"/>
              </w:rPr>
              <w:t xml:space="preserve"> </w:t>
            </w:r>
            <w:r w:rsidRPr="00656475">
              <w:rPr>
                <w:b/>
                <w:bCs/>
                <w:sz w:val="16"/>
                <w:szCs w:val="16"/>
              </w:rPr>
              <w:t>кВт      22195</w:t>
            </w:r>
            <w:r w:rsidRPr="00656475">
              <w:rPr>
                <w:b/>
                <w:bCs/>
                <w:sz w:val="16"/>
                <w:szCs w:val="16"/>
                <w:lang w:val="uk-UA"/>
              </w:rPr>
              <w:t xml:space="preserve"> </w:t>
            </w:r>
            <w:r w:rsidRPr="00656475">
              <w:rPr>
                <w:b/>
                <w:bCs/>
                <w:sz w:val="16"/>
                <w:szCs w:val="16"/>
              </w:rPr>
              <w:t>м3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1608,5</w:t>
            </w:r>
          </w:p>
        </w:tc>
      </w:tr>
      <w:tr w:rsidR="00967240" w:rsidRPr="004869A6" w:rsidTr="00715677">
        <w:trPr>
          <w:gridAfter w:val="5"/>
          <w:wAfter w:w="670" w:type="dxa"/>
          <w:trHeight w:val="330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4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1.2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1.3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зменшення обсягу витрат води на технологічні потреби,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1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1.3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1.4.1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3529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9D7DF9">
              <w:rPr>
                <w:b/>
                <w:bCs/>
                <w:sz w:val="16"/>
                <w:szCs w:val="16"/>
              </w:rPr>
              <w:t xml:space="preserve">Капітальний ремонт аварійної ділянки </w:t>
            </w:r>
          </w:p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lastRenderedPageBreak/>
              <w:t>напірного водогону на території насосної станції першого підйому,с.Сидорове,Слов'янський район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lastRenderedPageBreak/>
              <w:t>Засувка</w:t>
            </w:r>
            <w:r>
              <w:rPr>
                <w:sz w:val="16"/>
                <w:szCs w:val="16"/>
              </w:rPr>
              <w:t xml:space="preserve"> 1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105,30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105,3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105,3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right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105,3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105,3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14694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93,3</w:t>
            </w:r>
          </w:p>
        </w:tc>
      </w:tr>
      <w:tr w:rsidR="00967240" w:rsidRPr="004869A6" w:rsidTr="00715677">
        <w:trPr>
          <w:gridAfter w:val="5"/>
          <w:wAfter w:w="670" w:type="dxa"/>
          <w:trHeight w:val="300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lastRenderedPageBreak/>
              <w:t>Усього за підпунктом 1.4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105,3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105,3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  <w:r>
              <w:rPr>
                <w:b/>
                <w:sz w:val="16"/>
                <w:szCs w:val="16"/>
              </w:rPr>
              <w:t>105,3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105,3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105,3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13,5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14694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93,3</w:t>
            </w:r>
          </w:p>
        </w:tc>
      </w:tr>
      <w:tr w:rsidR="00967240" w:rsidRPr="004869A6" w:rsidTr="00715677">
        <w:trPr>
          <w:gridAfter w:val="5"/>
          <w:wAfter w:w="670" w:type="dxa"/>
          <w:trHeight w:val="31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15878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впровадження та розвитку інформаційних технологій,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1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1.5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1.6</w:t>
            </w:r>
          </w:p>
        </w:tc>
        <w:tc>
          <w:tcPr>
            <w:tcW w:w="15878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4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1.6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00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1.7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8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1.7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1.8 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Інші заходи,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1.8.2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Заміна аварійних пожежних гідрантів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16</w:t>
            </w:r>
            <w:r w:rsidRPr="009D7DF9">
              <w:rPr>
                <w:sz w:val="16"/>
                <w:szCs w:val="16"/>
              </w:rPr>
              <w:t xml:space="preserve">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right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342,94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342,94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342,94</w:t>
            </w: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342,94</w:t>
            </w: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171,47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522C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 w:rsidRPr="009D7DF9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  <w:lang w:val="uk-UA"/>
              </w:rPr>
              <w:t>171,47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1.8.3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 xml:space="preserve">Погашення тіла  кредиту Міжнародного банку  </w:t>
            </w:r>
            <w:r w:rsidRPr="009D7DF9">
              <w:rPr>
                <w:b/>
                <w:bCs/>
                <w:sz w:val="16"/>
                <w:szCs w:val="16"/>
              </w:rPr>
              <w:lastRenderedPageBreak/>
              <w:t>реконструкції та розвитку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1231F0" w:rsidRDefault="00967240">
            <w:pPr>
              <w:jc w:val="right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4829,06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1231F0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4829,06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4829,06</w:t>
            </w: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D7DF9" w:rsidRDefault="00967240">
            <w:pPr>
              <w:jc w:val="center"/>
              <w:rPr>
                <w:sz w:val="16"/>
                <w:szCs w:val="16"/>
              </w:rPr>
            </w:pPr>
            <w:r w:rsidRPr="009D7DF9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  <w:t>2414,53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1231F0" w:rsidRDefault="00967240" w:rsidP="00656475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  <w:t>2414,53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1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lastRenderedPageBreak/>
              <w:t>Усього за підпунктом 1.8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  <w:lang w:val="uk-UA"/>
              </w:rPr>
            </w:pPr>
            <w:r>
              <w:rPr>
                <w:b/>
                <w:sz w:val="16"/>
                <w:szCs w:val="16"/>
                <w:lang w:val="uk-UA"/>
              </w:rPr>
              <w:t>5172,0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  <w:r>
              <w:rPr>
                <w:b/>
                <w:sz w:val="16"/>
                <w:szCs w:val="16"/>
              </w:rPr>
              <w:t>342,94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656475">
              <w:rPr>
                <w:b/>
                <w:sz w:val="16"/>
                <w:szCs w:val="16"/>
                <w:lang w:val="uk-UA"/>
              </w:rPr>
              <w:t>4829,06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  <w:r>
              <w:rPr>
                <w:b/>
                <w:sz w:val="16"/>
                <w:szCs w:val="16"/>
              </w:rPr>
              <w:t>5172,0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  <w:lang w:val="uk-UA"/>
              </w:rPr>
              <w:t>342,94</w:t>
            </w: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2586,0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171,47</w:t>
            </w: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656475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2414,53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9D7DF9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9D7DF9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967240" w:rsidRPr="00656475" w:rsidTr="00715677">
        <w:trPr>
          <w:gridAfter w:val="5"/>
          <w:wAfter w:w="670" w:type="dxa"/>
          <w:trHeight w:val="25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розділом І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7698,3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2869,24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4829,06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  <w:r>
              <w:rPr>
                <w:b/>
                <w:bCs/>
                <w:sz w:val="16"/>
                <w:szCs w:val="16"/>
              </w:rPr>
              <w:t>7698,3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bCs/>
                <w:sz w:val="16"/>
                <w:szCs w:val="16"/>
              </w:rPr>
            </w:pPr>
            <w:r w:rsidRPr="00656475">
              <w:rPr>
                <w:sz w:val="16"/>
                <w:szCs w:val="16"/>
                <w:lang w:val="uk-UA"/>
              </w:rPr>
              <w:t>2763,94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105,3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1510,01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2829,31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839,15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656475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2519,83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36889 м3      592800кВт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sz w:val="16"/>
                <w:szCs w:val="16"/>
              </w:rPr>
            </w:pPr>
            <w:r w:rsidRPr="00656475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1701,75</w:t>
            </w:r>
          </w:p>
        </w:tc>
      </w:tr>
      <w:tr w:rsidR="00967240" w:rsidRPr="004869A6" w:rsidTr="00715677">
        <w:trPr>
          <w:gridAfter w:val="5"/>
          <w:wAfter w:w="670" w:type="dxa"/>
          <w:trHeight w:val="323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ІІ 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ВОДОВІДВЕДЕННЯ</w:t>
            </w:r>
          </w:p>
        </w:tc>
      </w:tr>
      <w:tr w:rsidR="00967240" w:rsidRPr="004869A6" w:rsidTr="002D4F21">
        <w:trPr>
          <w:gridAfter w:val="5"/>
          <w:wAfter w:w="670" w:type="dxa"/>
          <w:trHeight w:val="338"/>
        </w:trPr>
        <w:tc>
          <w:tcPr>
            <w:tcW w:w="16302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Будівництво, реконструкція та модернізація об</w:t>
            </w:r>
            <w:r w:rsidRPr="004869A6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’</w:t>
            </w: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єктів водовідведення, з урахуванням:</w:t>
            </w:r>
          </w:p>
        </w:tc>
      </w:tr>
      <w:tr w:rsidR="00967240" w:rsidRPr="004869A6" w:rsidTr="00715677">
        <w:trPr>
          <w:gridAfter w:val="5"/>
          <w:wAfter w:w="670" w:type="dxa"/>
          <w:trHeight w:val="34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2.1 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888" w:type="dxa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зі зниження питомих витрат,  а також втрат ресурсів,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2.1.1.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Диспетчеризація та автоматизація КНС №1, 1-А, 5, 14 м.Слов'янськ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4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2035,67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2035,67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2035,67</w:t>
            </w: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2035,67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2035,67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2.1.2.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240" w:rsidRPr="002D4F21" w:rsidRDefault="0096724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D4F21">
              <w:rPr>
                <w:b/>
                <w:bCs/>
                <w:color w:val="000000"/>
                <w:sz w:val="16"/>
                <w:szCs w:val="16"/>
              </w:rPr>
              <w:t>Улаштування плавного пуску на каналізаційній  насосній станції №1-А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1 од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71,93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71,93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  <w:r>
              <w:rPr>
                <w:sz w:val="16"/>
                <w:szCs w:val="16"/>
              </w:rPr>
              <w:t>71,93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71,93</w:t>
            </w: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71,93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94900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238,99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2.1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2107,6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2107,6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967240" w:rsidRDefault="00967240">
            <w:pPr>
              <w:jc w:val="center"/>
              <w:rPr>
                <w:b/>
                <w:sz w:val="16"/>
                <w:szCs w:val="16"/>
              </w:rPr>
            </w:pPr>
            <w:r w:rsidRPr="00967240">
              <w:rPr>
                <w:b/>
                <w:sz w:val="16"/>
                <w:szCs w:val="16"/>
              </w:rPr>
              <w:t> 2107,6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71,93 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  <w:r>
              <w:rPr>
                <w:b/>
                <w:bCs/>
                <w:sz w:val="16"/>
                <w:szCs w:val="16"/>
              </w:rPr>
              <w:t>2035,67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71,93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2035,67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94900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238,99</w:t>
            </w:r>
          </w:p>
        </w:tc>
      </w:tr>
      <w:tr w:rsidR="00967240" w:rsidRPr="004869A6" w:rsidTr="00715677">
        <w:trPr>
          <w:gridAfter w:val="5"/>
          <w:wAfter w:w="670" w:type="dxa"/>
          <w:trHeight w:val="28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2.</w:t>
            </w: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2 </w:t>
            </w:r>
          </w:p>
        </w:tc>
        <w:tc>
          <w:tcPr>
            <w:tcW w:w="15878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Заходи щодо забезпечення технологічного та/або комерційного обліку ресурсів,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300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Усього за підпунктом  2.2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2.3 </w:t>
            </w:r>
          </w:p>
        </w:tc>
        <w:tc>
          <w:tcPr>
            <w:tcW w:w="15878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впровадження та розвитку інформаційних технологій,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225"/>
        </w:trPr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10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Усього за підпунктом 2.3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4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2.4</w:t>
            </w:r>
          </w:p>
        </w:tc>
        <w:tc>
          <w:tcPr>
            <w:tcW w:w="15878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34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 2.4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2.5</w:t>
            </w:r>
          </w:p>
        </w:tc>
        <w:tc>
          <w:tcPr>
            <w:tcW w:w="15878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34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2.5.1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 xml:space="preserve">Реконструкція аварійної ділянки самопливного каналізаційного колектору  КНС №6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 xml:space="preserve">10 м </w:t>
            </w:r>
            <w:r>
              <w:rPr>
                <w:sz w:val="16"/>
                <w:szCs w:val="16"/>
              </w:rPr>
              <w:t xml:space="preserve"> зап.арм.</w:t>
            </w:r>
            <w:r w:rsidRPr="002D4F21">
              <w:rPr>
                <w:sz w:val="16"/>
                <w:szCs w:val="16"/>
              </w:rPr>
              <w:t xml:space="preserve">                   1 од.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88,58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88,58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88,58</w:t>
            </w: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88,58</w:t>
            </w: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88,58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безаварійна робота КНС №6</w:t>
            </w:r>
          </w:p>
        </w:tc>
      </w:tr>
      <w:tr w:rsidR="00967240" w:rsidRPr="004869A6" w:rsidTr="00715677">
        <w:trPr>
          <w:gridAfter w:val="5"/>
          <w:wAfter w:w="670" w:type="dxa"/>
          <w:trHeight w:val="345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2.5.2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Реконструкція  ділянки напірного каналізаційного колектора від КНС №5 до КНС №1  по вул.Растроповича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1,7 км</w:t>
            </w:r>
            <w:r>
              <w:rPr>
                <w:sz w:val="16"/>
                <w:szCs w:val="16"/>
              </w:rPr>
              <w:t>зап.арм. 1 од.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550,13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550,13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550,13</w:t>
            </w: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  <w:r>
              <w:rPr>
                <w:b/>
                <w:bCs/>
                <w:sz w:val="16"/>
                <w:szCs w:val="16"/>
              </w:rPr>
              <w:t>550,13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550,13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безаварійна робота КНС №5</w:t>
            </w:r>
          </w:p>
        </w:tc>
      </w:tr>
      <w:tr w:rsidR="00967240" w:rsidRPr="004869A6" w:rsidTr="00715677">
        <w:trPr>
          <w:gridAfter w:val="5"/>
          <w:wAfter w:w="670" w:type="dxa"/>
          <w:trHeight w:val="330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lastRenderedPageBreak/>
              <w:t>Усього за підпунктом  2.5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638,71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638,71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638,71</w:t>
            </w: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638,71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638,71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00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2.6</w:t>
            </w:r>
          </w:p>
        </w:tc>
        <w:tc>
          <w:tcPr>
            <w:tcW w:w="15878" w:type="dxa"/>
            <w:gridSpan w:val="4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Інші заходи, з них:</w:t>
            </w:r>
          </w:p>
        </w:tc>
      </w:tr>
      <w:tr w:rsidR="00967240" w:rsidRPr="004869A6" w:rsidTr="00715677">
        <w:trPr>
          <w:gridAfter w:val="5"/>
          <w:wAfter w:w="670" w:type="dxa"/>
          <w:trHeight w:val="300"/>
        </w:trPr>
        <w:tc>
          <w:tcPr>
            <w:tcW w:w="4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2.6.2.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7240" w:rsidRPr="002D4F21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2D4F21">
              <w:rPr>
                <w:b/>
                <w:bCs/>
                <w:sz w:val="16"/>
                <w:szCs w:val="16"/>
              </w:rPr>
              <w:t>Погашення тіла  кредиту Міжнародного банку  реконструкції та розвитку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1231F0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3087,43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1231F0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3087,43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3087,43</w:t>
            </w: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715677" w:rsidRDefault="0096724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1543,71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1231F0" w:rsidRDefault="00967240">
            <w:pPr>
              <w:jc w:val="right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1543,72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300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підпунктом 2.6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3087,43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3087,43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sz w:val="16"/>
                <w:szCs w:val="16"/>
                <w:lang w:val="uk-UA"/>
              </w:rPr>
            </w:pPr>
            <w:r w:rsidRPr="00656475">
              <w:rPr>
                <w:b/>
                <w:sz w:val="16"/>
                <w:szCs w:val="16"/>
                <w:lang w:val="uk-UA"/>
              </w:rPr>
              <w:t>1543,71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1543,72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sz w:val="16"/>
                <w:szCs w:val="16"/>
              </w:rPr>
            </w:pPr>
            <w:r w:rsidRPr="00656475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Усього за розділом ІІ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5833,74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2746,31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3087,43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710,64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2035,67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1615,64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638,71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3579,39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94900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rPr>
                <w:b/>
                <w:sz w:val="16"/>
                <w:szCs w:val="16"/>
              </w:rPr>
            </w:pPr>
            <w:r w:rsidRPr="00656475">
              <w:rPr>
                <w:b/>
                <w:sz w:val="16"/>
                <w:szCs w:val="16"/>
              </w:rPr>
              <w:t> 238,99</w:t>
            </w:r>
          </w:p>
        </w:tc>
      </w:tr>
      <w:tr w:rsidR="00967240" w:rsidRPr="004869A6" w:rsidTr="00715677">
        <w:trPr>
          <w:gridAfter w:val="5"/>
          <w:wAfter w:w="670" w:type="dxa"/>
          <w:trHeight w:val="255"/>
        </w:trPr>
        <w:tc>
          <w:tcPr>
            <w:tcW w:w="1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67240" w:rsidRPr="004869A6" w:rsidRDefault="00967240" w:rsidP="009D7D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4869A6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Усього за інвестиційним планом 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13532,04</w:t>
            </w:r>
          </w:p>
        </w:tc>
        <w:tc>
          <w:tcPr>
            <w:tcW w:w="7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 w:rsidP="00656475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5615,55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sz w:val="16"/>
                <w:szCs w:val="16"/>
              </w:rPr>
            </w:pPr>
            <w:r w:rsidRPr="00656475">
              <w:rPr>
                <w:sz w:val="16"/>
                <w:szCs w:val="16"/>
              </w:rPr>
              <w:t>7916,49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sz w:val="16"/>
                <w:szCs w:val="16"/>
              </w:rPr>
            </w:pPr>
            <w:r w:rsidRPr="00656475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sz w:val="16"/>
                <w:szCs w:val="16"/>
              </w:rPr>
            </w:pPr>
            <w:r w:rsidRPr="00656475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sz w:val="16"/>
                <w:szCs w:val="16"/>
              </w:rPr>
            </w:pPr>
            <w:r w:rsidRPr="00656475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sz w:val="16"/>
                <w:szCs w:val="16"/>
              </w:rPr>
            </w:pPr>
            <w:r w:rsidRPr="00656475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7240" w:rsidRPr="00656475" w:rsidRDefault="00967240">
            <w:pPr>
              <w:jc w:val="center"/>
              <w:rPr>
                <w:sz w:val="16"/>
                <w:szCs w:val="16"/>
              </w:rPr>
            </w:pPr>
            <w:r w:rsidRPr="00656475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13532,04</w:t>
            </w:r>
            <w:r w:rsidRPr="0065647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3474,58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2140,97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right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1510,01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4444,95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 w:rsidRPr="00656475">
              <w:rPr>
                <w:b/>
                <w:bCs/>
                <w:sz w:val="16"/>
                <w:szCs w:val="16"/>
                <w:lang w:val="uk-UA"/>
              </w:rPr>
              <w:t>1477,86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656475" w:rsidRDefault="00967240">
            <w:pPr>
              <w:jc w:val="center"/>
              <w:rPr>
                <w:b/>
                <w:bCs/>
                <w:sz w:val="16"/>
                <w:szCs w:val="16"/>
              </w:rPr>
            </w:pPr>
            <w:r w:rsidRPr="00656475">
              <w:rPr>
                <w:b/>
                <w:bCs/>
                <w:sz w:val="16"/>
                <w:szCs w:val="16"/>
              </w:rPr>
              <w:t>6099,22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687700 кВт 36889 м3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 </w:t>
            </w:r>
          </w:p>
        </w:tc>
        <w:tc>
          <w:tcPr>
            <w:tcW w:w="5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7240" w:rsidRPr="002D4F21" w:rsidRDefault="00967240">
            <w:pPr>
              <w:jc w:val="right"/>
              <w:rPr>
                <w:sz w:val="16"/>
                <w:szCs w:val="16"/>
              </w:rPr>
            </w:pPr>
            <w:r w:rsidRPr="002D4F21">
              <w:rPr>
                <w:sz w:val="16"/>
                <w:szCs w:val="16"/>
              </w:rPr>
              <w:t>2060,33</w:t>
            </w:r>
          </w:p>
        </w:tc>
      </w:tr>
    </w:tbl>
    <w:p w:rsidR="00687ECD" w:rsidRDefault="00687ECD" w:rsidP="002A192B">
      <w:pPr>
        <w:rPr>
          <w:lang w:val="uk-UA" w:eastAsia="ru-RU"/>
        </w:rPr>
      </w:pPr>
    </w:p>
    <w:p w:rsidR="00687ECD" w:rsidRPr="00A0470F" w:rsidRDefault="00A0470F" w:rsidP="00715677">
      <w:pPr>
        <w:jc w:val="center"/>
        <w:rPr>
          <w:rFonts w:ascii="Times New Roman" w:hAnsi="Times New Roman"/>
          <w:b/>
          <w:lang w:val="uk-UA" w:eastAsia="ru-RU"/>
        </w:rPr>
      </w:pPr>
      <w:r>
        <w:rPr>
          <w:rFonts w:ascii="Times New Roman" w:hAnsi="Times New Roman"/>
          <w:lang w:val="uk-UA" w:eastAsia="ru-RU"/>
        </w:rPr>
        <w:t xml:space="preserve">Головний  інженер                                             </w:t>
      </w:r>
      <w:r w:rsidRPr="00A0470F">
        <w:rPr>
          <w:rFonts w:ascii="Times New Roman" w:hAnsi="Times New Roman"/>
          <w:b/>
          <w:lang w:val="uk-UA" w:eastAsia="ru-RU"/>
        </w:rPr>
        <w:t>О.Р.ШУРКО</w:t>
      </w:r>
    </w:p>
    <w:p w:rsidR="00687ECD" w:rsidRDefault="00687ECD" w:rsidP="002A192B">
      <w:pPr>
        <w:rPr>
          <w:lang w:val="uk-UA" w:eastAsia="ru-RU"/>
        </w:rPr>
      </w:pPr>
    </w:p>
    <w:p w:rsidR="00687ECD" w:rsidRDefault="00687ECD" w:rsidP="002A192B">
      <w:pPr>
        <w:rPr>
          <w:lang w:val="uk-UA" w:eastAsia="ru-RU"/>
        </w:rPr>
      </w:pPr>
    </w:p>
    <w:p w:rsidR="00687ECD" w:rsidRDefault="00687ECD" w:rsidP="002A192B">
      <w:pPr>
        <w:rPr>
          <w:lang w:val="uk-UA" w:eastAsia="ru-RU"/>
        </w:rPr>
      </w:pPr>
    </w:p>
    <w:p w:rsidR="00687ECD" w:rsidRDefault="00687ECD" w:rsidP="002A192B">
      <w:pPr>
        <w:rPr>
          <w:lang w:val="uk-UA" w:eastAsia="ru-RU"/>
        </w:rPr>
      </w:pPr>
    </w:p>
    <w:p w:rsidR="009D7DF9" w:rsidRDefault="009D7DF9" w:rsidP="002A192B">
      <w:pPr>
        <w:rPr>
          <w:lang w:val="uk-UA" w:eastAsia="ru-RU"/>
        </w:rPr>
        <w:sectPr w:rsidR="009D7DF9" w:rsidSect="00687ECD">
          <w:footerReference w:type="default" r:id="rId9"/>
          <w:pgSz w:w="16838" w:h="11906" w:orient="landscape"/>
          <w:pgMar w:top="567" w:right="851" w:bottom="709" w:left="567" w:header="708" w:footer="708" w:gutter="0"/>
          <w:cols w:space="708"/>
          <w:docGrid w:linePitch="360"/>
        </w:sectPr>
      </w:pPr>
    </w:p>
    <w:p w:rsidR="002A192B" w:rsidRPr="00A92CC0" w:rsidRDefault="002A192B" w:rsidP="002A192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2CC0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lastRenderedPageBreak/>
        <w:br w:type="textWrapping" w:clear="all"/>
      </w:r>
    </w:p>
    <w:p w:rsidR="002A192B" w:rsidRPr="00565F54" w:rsidRDefault="002A192B" w:rsidP="002A192B">
      <w:pPr>
        <w:shd w:val="clear" w:color="auto" w:fill="FFFFFF"/>
        <w:spacing w:after="0" w:line="435" w:lineRule="atLeast"/>
        <w:jc w:val="center"/>
        <w:outlineLvl w:val="2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 xml:space="preserve">                                                                                       </w:t>
      </w:r>
      <w:r w:rsidRPr="00565F54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Додаток 5</w:t>
      </w:r>
    </w:p>
    <w:p w:rsidR="002A192B" w:rsidRPr="00BC55F0" w:rsidRDefault="002A192B" w:rsidP="002A192B">
      <w:pPr>
        <w:shd w:val="clear" w:color="auto" w:fill="FFFFFF"/>
        <w:spacing w:after="0" w:line="435" w:lineRule="atLeast"/>
        <w:jc w:val="center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4.</w:t>
      </w:r>
      <w:r w:rsidRPr="00BC55F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План витрат за джерелами фінансування на виконання інвестиційної програми для врахування у структурі тарифів на 12 місяців</w:t>
      </w:r>
    </w:p>
    <w:p w:rsidR="002A192B" w:rsidRDefault="002A192B" w:rsidP="002A19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/>
          <w:color w:val="000000"/>
          <w:sz w:val="18"/>
          <w:szCs w:val="18"/>
          <w:lang w:val="uk-UA" w:eastAsia="ru-RU"/>
        </w:rPr>
      </w:pPr>
      <w:r w:rsidRPr="00A92CC0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uk-UA" w:eastAsia="ru-RU"/>
        </w:rPr>
        <w:t>Комунальне підприємство Слов</w:t>
      </w:r>
      <w:r w:rsidRPr="00D610F2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t>’</w:t>
      </w:r>
      <w:r w:rsidRPr="00A92CC0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val="uk-UA" w:eastAsia="ru-RU"/>
        </w:rPr>
        <w:t>янської міської ради «Словміськводоканал»</w:t>
      </w:r>
      <w:r w:rsidRPr="00A92C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</w:t>
      </w:r>
      <w:r w:rsidRPr="00A92C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(назва підприємства</w:t>
      </w:r>
      <w:r>
        <w:rPr>
          <w:rFonts w:ascii="Times New Roman" w:eastAsia="Times New Roman" w:hAnsi="Times New Roman"/>
          <w:color w:val="000000"/>
          <w:sz w:val="18"/>
          <w:szCs w:val="18"/>
          <w:lang w:val="uk-UA" w:eastAsia="ru-RU"/>
        </w:rPr>
        <w:t>)</w:t>
      </w:r>
    </w:p>
    <w:p w:rsidR="002A192B" w:rsidRPr="00842227" w:rsidRDefault="002A192B" w:rsidP="002A19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/>
          <w:color w:val="000000"/>
          <w:sz w:val="18"/>
          <w:szCs w:val="18"/>
          <w:lang w:val="uk-UA" w:eastAsia="ru-RU"/>
        </w:rPr>
      </w:pPr>
    </w:p>
    <w:p w:rsidR="002A192B" w:rsidRPr="00A92CC0" w:rsidRDefault="002A192B" w:rsidP="002A192B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/>
          <w:color w:val="000000"/>
          <w:sz w:val="20"/>
          <w:szCs w:val="20"/>
          <w:lang w:val="uk-UA" w:eastAsia="ru-RU"/>
        </w:rPr>
      </w:pPr>
    </w:p>
    <w:tbl>
      <w:tblPr>
        <w:tblW w:w="5000" w:type="pct"/>
        <w:jc w:val="center"/>
        <w:tblBorders>
          <w:top w:val="single" w:sz="6" w:space="0" w:color="989898"/>
          <w:left w:val="single" w:sz="6" w:space="0" w:color="989898"/>
          <w:bottom w:val="single" w:sz="6" w:space="0" w:color="989898"/>
          <w:right w:val="single" w:sz="6" w:space="0" w:color="989898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0"/>
        <w:gridCol w:w="2481"/>
        <w:gridCol w:w="947"/>
        <w:gridCol w:w="1421"/>
        <w:gridCol w:w="1031"/>
        <w:gridCol w:w="1440"/>
        <w:gridCol w:w="1241"/>
        <w:gridCol w:w="47"/>
      </w:tblGrid>
      <w:tr w:rsidR="002A192B" w:rsidRPr="00A92CC0" w:rsidTr="00716847">
        <w:trPr>
          <w:gridAfter w:val="1"/>
          <w:jc w:val="center"/>
        </w:trPr>
        <w:tc>
          <w:tcPr>
            <w:tcW w:w="264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з/п</w:t>
            </w:r>
          </w:p>
        </w:tc>
        <w:tc>
          <w:tcPr>
            <w:tcW w:w="1365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Найменування заходів</w:t>
            </w:r>
          </w:p>
        </w:tc>
        <w:tc>
          <w:tcPr>
            <w:tcW w:w="3345" w:type="pct"/>
            <w:gridSpan w:val="5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Кошти, що враховуються у структурі тарифів за джерелами фінансування,</w:t>
            </w:r>
            <w:r w:rsidRPr="00A92CC0">
              <w:rPr>
                <w:rFonts w:ascii="Times New Roman" w:eastAsia="Times New Roman" w:hAnsi="Times New Roman"/>
                <w:lang w:eastAsia="ru-RU"/>
              </w:rPr>
              <w:br/>
              <w:t>тис. грн (без ПДВ)</w:t>
            </w:r>
          </w:p>
        </w:tc>
      </w:tr>
      <w:tr w:rsidR="002A192B" w:rsidRPr="00A92CC0" w:rsidTr="00716847">
        <w:trPr>
          <w:gridAfter w:val="1"/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21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загальна сума</w:t>
            </w:r>
          </w:p>
        </w:tc>
        <w:tc>
          <w:tcPr>
            <w:tcW w:w="2824" w:type="pct"/>
            <w:gridSpan w:val="4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 урахуванням:</w:t>
            </w:r>
          </w:p>
        </w:tc>
      </w:tr>
      <w:tr w:rsidR="002A192B" w:rsidRPr="00A92CC0" w:rsidTr="00716847">
        <w:trPr>
          <w:gridAfter w:val="1"/>
          <w:trHeight w:val="276"/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82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амортизаційні відрахування</w:t>
            </w:r>
          </w:p>
        </w:tc>
        <w:tc>
          <w:tcPr>
            <w:tcW w:w="567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виробничі інвестиції з прибутку</w:t>
            </w:r>
          </w:p>
        </w:tc>
        <w:tc>
          <w:tcPr>
            <w:tcW w:w="792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сума позичкових коштів та відсотків за їх використання, що підлягає поверненню у плановому періоді</w:t>
            </w:r>
          </w:p>
        </w:tc>
        <w:tc>
          <w:tcPr>
            <w:tcW w:w="683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сума інших залучених коштів, що підлягає поверненню у плановому періоді</w:t>
            </w:r>
          </w:p>
        </w:tc>
      </w:tr>
      <w:tr w:rsidR="002A192B" w:rsidRPr="00A92CC0" w:rsidTr="00716847">
        <w:trPr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192B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1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2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3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4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5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6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192B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I</w:t>
            </w:r>
          </w:p>
        </w:tc>
        <w:tc>
          <w:tcPr>
            <w:tcW w:w="4710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Водопостачання</w:t>
            </w:r>
          </w:p>
        </w:tc>
        <w:tc>
          <w:tcPr>
            <w:tcW w:w="0" w:type="auto"/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192B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1.1</w:t>
            </w:r>
          </w:p>
        </w:tc>
        <w:tc>
          <w:tcPr>
            <w:tcW w:w="4710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F617D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 xml:space="preserve">Будівництво, реконструкція та модернізація об'єктів водопостачання </w:t>
            </w:r>
          </w:p>
        </w:tc>
        <w:tc>
          <w:tcPr>
            <w:tcW w:w="0" w:type="auto"/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192B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1.</w:t>
            </w:r>
            <w:r w:rsidR="002A192B" w:rsidRPr="00A92CC0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зі зниження питомих витрат, а також втрат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  <w:r w:rsidR="00F617D7">
              <w:rPr>
                <w:rFonts w:ascii="Times New Roman" w:eastAsia="Times New Roman" w:hAnsi="Times New Roman"/>
                <w:lang w:eastAsia="ru-RU"/>
              </w:rPr>
              <w:t>2421,0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  <w:r w:rsidR="00F617D7">
              <w:rPr>
                <w:rFonts w:ascii="Times New Roman" w:eastAsia="Times New Roman" w:hAnsi="Times New Roman"/>
                <w:lang w:eastAsia="ru-RU"/>
              </w:rPr>
              <w:t>2421,0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192B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1.</w:t>
            </w:r>
            <w:r w:rsidR="002A192B" w:rsidRPr="00A92CC0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забезпечення технологічного та/або комерційного обліку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192B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1.</w:t>
            </w:r>
            <w:r w:rsidR="002A192B" w:rsidRPr="00A92CC0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зменшення обсягу витрат води на технологічні потреби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192B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1.</w:t>
            </w:r>
            <w:r w:rsidR="002A192B" w:rsidRPr="00A92CC0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підвищення якості послуг з централізованого водопостачання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  <w:r w:rsidR="00AA5E67">
              <w:rPr>
                <w:rFonts w:ascii="Times New Roman" w:eastAsia="Times New Roman" w:hAnsi="Times New Roman"/>
                <w:lang w:eastAsia="ru-RU"/>
              </w:rPr>
              <w:t>105,3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  <w:r w:rsidR="00AA5E67">
              <w:rPr>
                <w:rFonts w:ascii="Times New Roman" w:eastAsia="Times New Roman" w:hAnsi="Times New Roman"/>
                <w:lang w:eastAsia="ru-RU"/>
              </w:rPr>
              <w:t>105,3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A192B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1.</w:t>
            </w:r>
            <w:r w:rsidR="002A192B" w:rsidRPr="00A92CC0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2A192B" w:rsidRPr="00A92CC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617D7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17D7" w:rsidRDefault="00F617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617D7" w:rsidRDefault="00F617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617D7" w:rsidRPr="00A92CC0" w:rsidRDefault="00F617D7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617D7" w:rsidRPr="00A92CC0" w:rsidRDefault="00F617D7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617D7" w:rsidRPr="00A92CC0" w:rsidRDefault="00F617D7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617D7" w:rsidRPr="00A92CC0" w:rsidRDefault="00F617D7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617D7" w:rsidRPr="00A92CC0" w:rsidRDefault="00F617D7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shd w:val="clear" w:color="auto" w:fill="FFFFFF"/>
          </w:tcPr>
          <w:p w:rsidR="00F617D7" w:rsidRPr="00A92CC0" w:rsidRDefault="00F617D7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CC4DFF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1.</w:t>
            </w:r>
            <w:r w:rsidR="00CC4DFF" w:rsidRPr="00A92CC0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Інші заходи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4DFF" w:rsidRPr="00AA5E67" w:rsidRDefault="00AA5E67" w:rsidP="00CC4DFF">
            <w:pPr>
              <w:rPr>
                <w:lang w:val="uk-UA"/>
              </w:rPr>
            </w:pPr>
            <w:r w:rsidRPr="00AA5E6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5172,0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4DFF" w:rsidRPr="00AA5E67" w:rsidRDefault="00AA5E67" w:rsidP="00716847">
            <w:r w:rsidRPr="00AA5E67">
              <w:t>342,94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4DFF" w:rsidRPr="00AA5E67" w:rsidRDefault="00AA5E67" w:rsidP="00CC4DFF">
            <w:pPr>
              <w:rPr>
                <w:lang w:val="uk-UA"/>
              </w:rPr>
            </w:pPr>
            <w:r w:rsidRPr="00AA5E6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t>4829,06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trHeight w:val="193"/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розділом I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bCs/>
                <w:lang w:val="uk-UA" w:eastAsia="ru-RU"/>
              </w:rPr>
              <w:t>7698,3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lang w:val="uk-UA" w:eastAsia="ru-RU"/>
              </w:rPr>
              <w:t>2869,24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lang w:val="uk-UA" w:eastAsia="ru-RU"/>
              </w:rPr>
              <w:t>4829,06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647B2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b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II</w:t>
            </w:r>
          </w:p>
        </w:tc>
        <w:tc>
          <w:tcPr>
            <w:tcW w:w="4710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Водовідведення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2.1</w:t>
            </w:r>
          </w:p>
        </w:tc>
        <w:tc>
          <w:tcPr>
            <w:tcW w:w="4710" w:type="pct"/>
            <w:gridSpan w:val="6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F617D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 xml:space="preserve">Будівництво, реконструкція та модернізація об'єктів водовідведення 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2.</w:t>
            </w:r>
            <w:r w:rsidR="00CC4DFF" w:rsidRPr="00A92CC0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зі зниження питомих витрат, а також втрат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4D1EB3" w:rsidRDefault="00AA5E67" w:rsidP="00716847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2107,6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4D1EB3" w:rsidRDefault="00AA5E67" w:rsidP="00716847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2107,6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647B2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647B2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647B2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  <w:r w:rsidR="00CC4DFF" w:rsidRPr="00A92CC0">
              <w:rPr>
                <w:rFonts w:ascii="Times New Roman" w:eastAsia="Times New Roman" w:hAnsi="Times New Roman"/>
                <w:lang w:eastAsia="ru-RU"/>
              </w:rPr>
              <w:t>.2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5445A4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5445A4">
              <w:rPr>
                <w:rFonts w:ascii="Times New Roman" w:eastAsia="Times New Roman" w:hAnsi="Times New Roman"/>
                <w:lang w:eastAsia="ru-RU"/>
              </w:rPr>
              <w:t>Заходи щодо забезпечення технологічного та/або комерційного обліку ресурсів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CD685B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CD685B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5445A4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5445A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2.</w:t>
            </w:r>
            <w:r w:rsidR="00CC4DFF" w:rsidRPr="00A92CC0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провадження та розвитку інформаційних технологій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370347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val="uk-UA"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370347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2.</w:t>
            </w:r>
            <w:r w:rsidR="00CC4DFF" w:rsidRPr="00A92CC0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370347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370347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2.</w:t>
            </w:r>
            <w:r w:rsidR="00CC4DFF" w:rsidRPr="00A92CC0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A5E67">
              <w:rPr>
                <w:rFonts w:ascii="Times New Roman" w:eastAsia="Times New Roman" w:hAnsi="Times New Roman"/>
                <w:lang w:eastAsia="ru-RU"/>
              </w:rPr>
              <w:t>Заходи щодо підвищення екологічної безпеки та охорони навколишнього середовища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A5E67" w:rsidRDefault="00AA5E67" w:rsidP="00716847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lang w:val="uk-UA" w:eastAsia="ru-RU"/>
              </w:rPr>
              <w:t>638,71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A5E67" w:rsidRDefault="00AA5E67" w:rsidP="00716847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lang w:val="uk-UA" w:eastAsia="ru-RU"/>
              </w:rPr>
              <w:t>638,71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A5E67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A5E67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A5E67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A5E67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F617D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2.</w:t>
            </w:r>
            <w:r w:rsidR="00CC4DFF" w:rsidRPr="00A92CC0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A5E67">
              <w:rPr>
                <w:rFonts w:ascii="Times New Roman" w:eastAsia="Times New Roman" w:hAnsi="Times New Roman"/>
                <w:lang w:eastAsia="ru-RU"/>
              </w:rPr>
              <w:t>Інші заходи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rPr>
                <w:rFonts w:ascii="Times New Roman" w:eastAsia="Times New Roman" w:hAnsi="Times New Roman"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lang w:val="uk-UA" w:eastAsia="ru-RU"/>
              </w:rPr>
              <w:t>3087,43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lang w:val="uk-UA" w:eastAsia="ru-RU"/>
              </w:rPr>
              <w:t>3087,43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A5E67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lastRenderedPageBreak/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розділом II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lang w:val="uk-UA" w:eastAsia="ru-RU"/>
              </w:rPr>
              <w:t>5833,74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lang w:val="uk-UA" w:eastAsia="ru-RU"/>
              </w:rPr>
              <w:t>2746,31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CC4DFF" w:rsidP="00AA5E6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lang w:val="uk-UA" w:eastAsia="ru-RU"/>
              </w:rPr>
              <w:t>30</w:t>
            </w:r>
            <w:r w:rsidR="00AA5E67" w:rsidRPr="00AA5E67">
              <w:rPr>
                <w:rFonts w:ascii="Times New Roman" w:eastAsia="Times New Roman" w:hAnsi="Times New Roman"/>
                <w:b/>
                <w:lang w:val="uk-UA" w:eastAsia="ru-RU"/>
              </w:rPr>
              <w:t>87,43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A5E67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C4DFF" w:rsidRPr="00A92CC0" w:rsidTr="00716847">
        <w:trPr>
          <w:jc w:val="center"/>
        </w:trPr>
        <w:tc>
          <w:tcPr>
            <w:tcW w:w="264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365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 за інвестиційною програмою</w:t>
            </w:r>
          </w:p>
        </w:tc>
        <w:tc>
          <w:tcPr>
            <w:tcW w:w="521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lang w:val="uk-UA" w:eastAsia="ru-RU"/>
              </w:rPr>
              <w:t>13532,04</w:t>
            </w:r>
          </w:p>
        </w:tc>
        <w:tc>
          <w:tcPr>
            <w:tcW w:w="78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lang w:val="uk-UA" w:eastAsia="ru-RU"/>
              </w:rPr>
              <w:t>5615,55</w:t>
            </w:r>
          </w:p>
        </w:tc>
        <w:tc>
          <w:tcPr>
            <w:tcW w:w="567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AA5E67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lang w:val="uk-UA" w:eastAsia="ru-RU"/>
              </w:rPr>
            </w:pPr>
            <w:r w:rsidRPr="00AA5E67">
              <w:rPr>
                <w:rFonts w:ascii="Times New Roman" w:eastAsia="Times New Roman" w:hAnsi="Times New Roman"/>
                <w:b/>
                <w:lang w:val="uk-UA" w:eastAsia="ru-RU"/>
              </w:rPr>
              <w:t>7916,49</w:t>
            </w:r>
          </w:p>
        </w:tc>
        <w:tc>
          <w:tcPr>
            <w:tcW w:w="792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A5E67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A5E67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683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C4DFF" w:rsidRPr="00A92CC0" w:rsidRDefault="00CC4DFF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</w:tcPr>
          <w:p w:rsidR="00CC4DFF" w:rsidRPr="00A92CC0" w:rsidRDefault="00CC4DFF" w:rsidP="0071684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2A192B" w:rsidRPr="00A92CC0" w:rsidRDefault="002A192B" w:rsidP="002A192B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A92CC0">
        <w:rPr>
          <w:rFonts w:ascii="Times New Roman" w:eastAsia="Times New Roman" w:hAnsi="Times New Roman"/>
          <w:color w:val="000000"/>
          <w:lang w:eastAsia="ru-RU"/>
        </w:rPr>
        <w:br w:type="textWrapping" w:clear="all"/>
      </w:r>
    </w:p>
    <w:tbl>
      <w:tblPr>
        <w:tblW w:w="5000" w:type="pct"/>
        <w:tblCellSpacing w:w="22" w:type="dxa"/>
        <w:shd w:val="clear" w:color="auto" w:fill="FFFFFF"/>
        <w:tblCellMar>
          <w:top w:w="105" w:type="dxa"/>
          <w:left w:w="810" w:type="dxa"/>
          <w:bottom w:w="105" w:type="dxa"/>
          <w:right w:w="810" w:type="dxa"/>
        </w:tblCellMar>
        <w:tblLook w:val="04A0"/>
      </w:tblPr>
      <w:tblGrid>
        <w:gridCol w:w="3589"/>
        <w:gridCol w:w="3898"/>
        <w:gridCol w:w="3293"/>
      </w:tblGrid>
      <w:tr w:rsidR="002A192B" w:rsidRPr="00EC79AF" w:rsidTr="00716847">
        <w:trPr>
          <w:tblCellSpacing w:w="22" w:type="dxa"/>
        </w:trPr>
        <w:tc>
          <w:tcPr>
            <w:tcW w:w="1250" w:type="pct"/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В.о.г</w:t>
            </w:r>
            <w:r w:rsidRPr="00EC79AF"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енеральн</w:t>
            </w:r>
            <w:r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ого</w:t>
            </w:r>
            <w:r w:rsidRPr="00EC79AF"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 xml:space="preserve"> директор</w:t>
            </w:r>
            <w:r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а</w:t>
            </w: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(посадова особа ліцензіата)</w:t>
            </w:r>
          </w:p>
        </w:tc>
        <w:tc>
          <w:tcPr>
            <w:tcW w:w="2150" w:type="pct"/>
            <w:shd w:val="clear" w:color="auto" w:fill="FFFFFF"/>
            <w:vAlign w:val="center"/>
          </w:tcPr>
          <w:p w:rsidR="002A192B" w:rsidRPr="00EC79AF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lang w:eastAsia="ru-RU"/>
              </w:rPr>
              <w:t>_______</w:t>
            </w:r>
            <w:r w:rsidRPr="00EC79AF">
              <w:rPr>
                <w:rFonts w:ascii="Times New Roman" w:eastAsia="Times New Roman" w:hAnsi="Times New Roman"/>
                <w:color w:val="000000"/>
                <w:lang w:val="uk-UA" w:eastAsia="ru-RU"/>
              </w:rPr>
              <w:t>_</w:t>
            </w:r>
          </w:p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(підпис)</w:t>
            </w:r>
          </w:p>
        </w:tc>
        <w:tc>
          <w:tcPr>
            <w:tcW w:w="1600" w:type="pct"/>
            <w:shd w:val="clear" w:color="auto" w:fill="FFFFFF"/>
            <w:vAlign w:val="center"/>
          </w:tcPr>
          <w:p w:rsidR="002A192B" w:rsidRPr="00CD4A85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  <w:t>О.Р.ШУРКО</w:t>
            </w:r>
          </w:p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(прізвище, ім'я, по батькові)</w:t>
            </w:r>
          </w:p>
        </w:tc>
      </w:tr>
      <w:tr w:rsidR="002A192B" w:rsidRPr="00EC79AF" w:rsidTr="00716847">
        <w:trPr>
          <w:tblCellSpacing w:w="22" w:type="dxa"/>
        </w:trPr>
        <w:tc>
          <w:tcPr>
            <w:tcW w:w="1250" w:type="pct"/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t>М. П.</w:t>
            </w:r>
          </w:p>
        </w:tc>
        <w:tc>
          <w:tcPr>
            <w:tcW w:w="2150" w:type="pct"/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pct"/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2A192B" w:rsidRPr="00EC79AF" w:rsidTr="00716847">
        <w:trPr>
          <w:tblCellSpacing w:w="22" w:type="dxa"/>
        </w:trPr>
        <w:tc>
          <w:tcPr>
            <w:tcW w:w="1250" w:type="pct"/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Г</w:t>
            </w:r>
            <w:r w:rsidRPr="00A92CC0">
              <w:rPr>
                <w:rFonts w:ascii="Times New Roman" w:eastAsia="Times New Roman" w:hAnsi="Times New Roman"/>
                <w:color w:val="000000"/>
                <w:u w:val="single"/>
                <w:lang w:eastAsia="ru-RU"/>
              </w:rPr>
              <w:t>оловний бухгалтер</w:t>
            </w:r>
          </w:p>
        </w:tc>
        <w:tc>
          <w:tcPr>
            <w:tcW w:w="2150" w:type="pct"/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lang w:eastAsia="ru-RU"/>
              </w:rPr>
              <w:t>________</w:t>
            </w: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(підпис)</w:t>
            </w:r>
          </w:p>
        </w:tc>
        <w:tc>
          <w:tcPr>
            <w:tcW w:w="1600" w:type="pct"/>
            <w:shd w:val="clear" w:color="auto" w:fill="FFFFFF"/>
            <w:vAlign w:val="center"/>
          </w:tcPr>
          <w:p w:rsidR="002A192B" w:rsidRPr="00CD4A85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</w:pPr>
            <w:r w:rsidRPr="00CD4A85"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  <w:t>А.Ю.СІДНЄВА</w:t>
            </w:r>
          </w:p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(прізвище, ім'я, по батькові)</w:t>
            </w:r>
          </w:p>
        </w:tc>
      </w:tr>
      <w:tr w:rsidR="002A192B" w:rsidRPr="00EC79AF" w:rsidTr="00716847">
        <w:trPr>
          <w:tblCellSpacing w:w="22" w:type="dxa"/>
        </w:trPr>
        <w:tc>
          <w:tcPr>
            <w:tcW w:w="1250" w:type="pct"/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360" w:lineRule="atLeas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u w:val="single"/>
                <w:lang w:val="uk-UA" w:eastAsia="ru-RU"/>
              </w:rPr>
              <w:t>Начальник ВТВ</w:t>
            </w: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FC644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(посада відповідального виконавця)</w:t>
            </w:r>
          </w:p>
        </w:tc>
        <w:tc>
          <w:tcPr>
            <w:tcW w:w="2150" w:type="pct"/>
            <w:shd w:val="clear" w:color="auto" w:fill="FFFFFF"/>
            <w:vAlign w:val="center"/>
          </w:tcPr>
          <w:p w:rsidR="002A192B" w:rsidRPr="00A92CC0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C79AF">
              <w:rPr>
                <w:rFonts w:ascii="Times New Roman" w:eastAsia="Times New Roman" w:hAnsi="Times New Roman"/>
                <w:color w:val="000000"/>
                <w:lang w:eastAsia="ru-RU"/>
              </w:rPr>
              <w:t>________</w:t>
            </w:r>
            <w:r w:rsidRPr="00A92CC0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FC644A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(підпис)</w:t>
            </w:r>
          </w:p>
        </w:tc>
        <w:tc>
          <w:tcPr>
            <w:tcW w:w="1600" w:type="pct"/>
            <w:shd w:val="clear" w:color="auto" w:fill="FFFFFF"/>
            <w:vAlign w:val="center"/>
          </w:tcPr>
          <w:p w:rsidR="002A192B" w:rsidRPr="00D610F2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CD4A85">
              <w:rPr>
                <w:rFonts w:ascii="Times New Roman" w:eastAsia="Times New Roman" w:hAnsi="Times New Roman"/>
                <w:b/>
                <w:color w:val="000000"/>
                <w:u w:val="single"/>
                <w:lang w:val="uk-UA" w:eastAsia="ru-RU"/>
              </w:rPr>
              <w:t>Т.О.МОДЕНКО</w:t>
            </w:r>
            <w:r w:rsidRPr="00D610F2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D610F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(прізвище, ім'я, по батькові)</w:t>
            </w:r>
          </w:p>
          <w:p w:rsidR="002A192B" w:rsidRPr="00D610F2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2A192B" w:rsidRPr="00D610F2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:rsidR="002A192B" w:rsidRPr="00D610F2" w:rsidRDefault="002A192B" w:rsidP="00716847">
            <w:pPr>
              <w:spacing w:after="0" w:line="360" w:lineRule="atLeast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:rsidR="002A192B" w:rsidRDefault="002A192B" w:rsidP="002A192B"/>
    <w:p w:rsidR="002A192B" w:rsidRPr="007E15DA" w:rsidRDefault="002A192B" w:rsidP="002A192B">
      <w:pPr>
        <w:rPr>
          <w:rFonts w:ascii="Times New Roman" w:hAnsi="Times New Roman"/>
        </w:rPr>
      </w:pPr>
    </w:p>
    <w:p w:rsidR="002A192B" w:rsidRDefault="002A192B" w:rsidP="002A192B">
      <w:pPr>
        <w:rPr>
          <w:rFonts w:ascii="Times New Roman" w:hAnsi="Times New Roman"/>
          <w:lang w:val="uk-UA"/>
        </w:rPr>
      </w:pPr>
    </w:p>
    <w:p w:rsidR="00AA5E67" w:rsidRDefault="00AA5E67" w:rsidP="002A192B">
      <w:pPr>
        <w:rPr>
          <w:rFonts w:ascii="Times New Roman" w:hAnsi="Times New Roman"/>
          <w:lang w:val="uk-UA"/>
        </w:rPr>
      </w:pPr>
    </w:p>
    <w:p w:rsidR="00AA5E67" w:rsidRDefault="00AA5E67" w:rsidP="002A192B">
      <w:pPr>
        <w:rPr>
          <w:rFonts w:ascii="Times New Roman" w:hAnsi="Times New Roman"/>
          <w:lang w:val="uk-UA"/>
        </w:rPr>
      </w:pPr>
    </w:p>
    <w:p w:rsidR="00AA5E67" w:rsidRDefault="00AA5E67" w:rsidP="002A192B">
      <w:pPr>
        <w:rPr>
          <w:rFonts w:ascii="Times New Roman" w:hAnsi="Times New Roman"/>
          <w:lang w:val="uk-UA"/>
        </w:rPr>
      </w:pPr>
    </w:p>
    <w:p w:rsidR="00AA5E67" w:rsidRDefault="00AA5E67" w:rsidP="002A192B">
      <w:pPr>
        <w:rPr>
          <w:rFonts w:ascii="Times New Roman" w:hAnsi="Times New Roman"/>
          <w:lang w:val="uk-UA"/>
        </w:rPr>
      </w:pPr>
    </w:p>
    <w:p w:rsidR="00AA5E67" w:rsidRDefault="00AA5E67" w:rsidP="002A192B">
      <w:pPr>
        <w:rPr>
          <w:rFonts w:ascii="Times New Roman" w:hAnsi="Times New Roman"/>
          <w:lang w:val="uk-UA"/>
        </w:rPr>
      </w:pPr>
    </w:p>
    <w:p w:rsidR="00AA5E67" w:rsidRDefault="00AA5E67" w:rsidP="002A192B">
      <w:pPr>
        <w:rPr>
          <w:rFonts w:ascii="Times New Roman" w:hAnsi="Times New Roman"/>
          <w:lang w:val="uk-UA"/>
        </w:rPr>
      </w:pPr>
    </w:p>
    <w:p w:rsidR="00AA5E67" w:rsidRDefault="00AA5E67" w:rsidP="002A192B">
      <w:pPr>
        <w:rPr>
          <w:rFonts w:ascii="Times New Roman" w:hAnsi="Times New Roman"/>
          <w:lang w:val="uk-UA"/>
        </w:rPr>
      </w:pPr>
    </w:p>
    <w:p w:rsidR="00AA5E67" w:rsidRDefault="00AA5E67" w:rsidP="002A192B">
      <w:pPr>
        <w:rPr>
          <w:rFonts w:ascii="Times New Roman" w:hAnsi="Times New Roman"/>
          <w:lang w:val="uk-UA"/>
        </w:rPr>
      </w:pPr>
    </w:p>
    <w:p w:rsidR="002A192B" w:rsidRDefault="002A192B" w:rsidP="002A192B">
      <w:pPr>
        <w:rPr>
          <w:rFonts w:ascii="Times New Roman" w:hAnsi="Times New Roman"/>
          <w:lang w:val="uk-UA"/>
        </w:rPr>
      </w:pPr>
    </w:p>
    <w:tbl>
      <w:tblPr>
        <w:tblW w:w="9923" w:type="dxa"/>
        <w:tblInd w:w="108" w:type="dxa"/>
        <w:tblLayout w:type="fixed"/>
        <w:tblLook w:val="04A0"/>
      </w:tblPr>
      <w:tblGrid>
        <w:gridCol w:w="820"/>
        <w:gridCol w:w="2773"/>
        <w:gridCol w:w="943"/>
        <w:gridCol w:w="197"/>
        <w:gridCol w:w="796"/>
        <w:gridCol w:w="992"/>
        <w:gridCol w:w="512"/>
        <w:gridCol w:w="480"/>
        <w:gridCol w:w="1134"/>
        <w:gridCol w:w="686"/>
        <w:gridCol w:w="590"/>
      </w:tblGrid>
      <w:tr w:rsidR="002A192B" w:rsidRPr="007B72B0" w:rsidTr="00687ECD">
        <w:trPr>
          <w:trHeight w:val="660"/>
        </w:trPr>
        <w:tc>
          <w:tcPr>
            <w:tcW w:w="933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192B" w:rsidRPr="007477E6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477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uk-UA" w:eastAsia="ru-RU"/>
              </w:rPr>
              <w:lastRenderedPageBreak/>
              <w:t>5.</w:t>
            </w:r>
            <w:r w:rsidRPr="007477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Аналіз впливу результатів інвестиційної програми  на структуру тарифу централізованого водопостачанняу </w:t>
            </w:r>
            <w:r w:rsidRPr="00687EC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плановому періоді 20</w:t>
            </w:r>
            <w:r w:rsidR="006D59C4" w:rsidRPr="00687EC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20</w:t>
            </w:r>
            <w:r w:rsidRPr="00687EC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року</w:t>
            </w:r>
            <w:r w:rsidRPr="007477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</w:t>
            </w:r>
          </w:p>
          <w:p w:rsidR="002A192B" w:rsidRPr="007477E6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477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              Без ПДВ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A192B" w:rsidRPr="007B72B0" w:rsidTr="00687ECD">
        <w:trPr>
          <w:trHeight w:val="825"/>
        </w:trPr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№</w:t>
            </w: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br/>
              <w:t>з/п</w:t>
            </w:r>
          </w:p>
        </w:tc>
        <w:tc>
          <w:tcPr>
            <w:tcW w:w="27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Найменування показників</w:t>
            </w:r>
          </w:p>
        </w:tc>
        <w:tc>
          <w:tcPr>
            <w:tcW w:w="1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7B72B0" w:rsidRDefault="00687ECD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687ECD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Тариф, затверджений Постановою НКРЕКП від 26.02.2019 №266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після впровадження інвестиційної програми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відхилення</w:t>
            </w:r>
          </w:p>
        </w:tc>
      </w:tr>
      <w:tr w:rsidR="002A192B" w:rsidRPr="007B72B0" w:rsidTr="00687ECD">
        <w:trPr>
          <w:trHeight w:val="375"/>
        </w:trPr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7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тис. грн на рік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грн/м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тис. грн на рік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грн/м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тис. грн на рік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грн/м</w:t>
            </w:r>
            <w:r w:rsidRPr="007B72B0">
              <w:rPr>
                <w:rFonts w:ascii="Times New Roman" w:eastAsia="Times New Roman" w:hAnsi="Times New Roman"/>
                <w:sz w:val="16"/>
                <w:szCs w:val="16"/>
                <w:vertAlign w:val="superscript"/>
                <w:lang w:eastAsia="ru-RU"/>
              </w:rPr>
              <w:t>3</w:t>
            </w:r>
          </w:p>
        </w:tc>
      </w:tr>
      <w:tr w:rsidR="002A192B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8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Виробнича собівартість, у т. ч.: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67 425,0220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11,6299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65 782,2483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11,3465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-1 642,7737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-0,2834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1.1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прямі матеріальні витрати, у т. ч.: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47 062,6440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8,1176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45 419,8703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7,8343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-1 642,7737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-0,2834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1.1.1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електроенергія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8 354,9090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1,4411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6 904,3270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1,1909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-1 450,5820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-0,2502</w:t>
            </w:r>
          </w:p>
        </w:tc>
      </w:tr>
      <w:tr w:rsidR="00687ECD" w:rsidRPr="007B72B0" w:rsidTr="00687ECD">
        <w:trPr>
          <w:trHeight w:val="48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1.1.2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витрати на придбання води в інших підприємств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37 512,0000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6,4703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37 319,8083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6,4371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-192,1917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-0,0332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1.1.3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витрати на реагенти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559,1370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0,0964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559,1370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0,0964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45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1.1.4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матеріали, запасні частини та інші матеріальні ресурси (ремонти)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636,5980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0,1098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636,5980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0,1098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прямі витрати на оплату праці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7 808,9950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1,3469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7 808,9950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1,3469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інші прямі витрати, у т. ч.: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5 391,3290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0,9299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5 391,3290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0,9299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1.3.1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відрахування на соціальні заходи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1 717,9790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1 717,9790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0,2963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1.3.2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амортизаційні відрахування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2 713,9000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0,4681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2 713,9000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0,4681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1.3.3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підкачка води сторонніми організаціями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1.3.4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інші прямі витрати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959,4500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0,1655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959,4500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0,1655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1.4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загальновиробничі витрати, у т. ч.: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7 162,0540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7 162,0540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1,2354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1.4.1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витрати на оплату праці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4 377,7000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0,7551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4 377,7000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0,7551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1.4.2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відрахування на соціальні заходи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963,0940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0,1661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963,0940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0,1661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1.4.3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амортизаційні відрахування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72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1.4.4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витрати, пов</w:t>
            </w:r>
            <w:r>
              <w:rPr>
                <w:rFonts w:cs="Calibri"/>
                <w:sz w:val="16"/>
                <w:szCs w:val="16"/>
              </w:rPr>
              <w:t>ʾ</w:t>
            </w:r>
            <w:r>
              <w:rPr>
                <w:sz w:val="16"/>
                <w:szCs w:val="16"/>
              </w:rPr>
              <w:t>ані зі сплатою податків, зборів та інших, предбачених законодавством обов</w:t>
            </w:r>
            <w:r>
              <w:rPr>
                <w:rFonts w:cs="Calibri"/>
                <w:sz w:val="16"/>
                <w:szCs w:val="16"/>
              </w:rPr>
              <w:t>ʾ</w:t>
            </w:r>
            <w:r>
              <w:rPr>
                <w:sz w:val="16"/>
                <w:szCs w:val="16"/>
              </w:rPr>
              <w:t>язкових платежів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336,3790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0,0580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336,3790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0,0580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1.4.5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інші витрати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1 424,8810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0,2458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1 424,8810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0,2458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Адміністративні витрати, у т. ч.: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3 255,6250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0,5615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3 255,6250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0,5615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витрати на оплату праці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2 392,4950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0,4127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2 392,4950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0,4127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відрахування на соціальні заходи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526,3490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0,0908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526,3490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0,0908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амортизаційні відрахування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59,6000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59,6000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6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2.4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витрати, пов</w:t>
            </w:r>
            <w:r>
              <w:rPr>
                <w:rFonts w:cs="Calibri"/>
                <w:sz w:val="16"/>
                <w:szCs w:val="16"/>
              </w:rPr>
              <w:t>ʾ</w:t>
            </w:r>
            <w:r>
              <w:rPr>
                <w:sz w:val="16"/>
                <w:szCs w:val="16"/>
              </w:rPr>
              <w:t>ані зі сплатою податків, зборів та інших, предбачених законодавством обов</w:t>
            </w:r>
            <w:r>
              <w:rPr>
                <w:rFonts w:cs="Calibri"/>
                <w:sz w:val="16"/>
                <w:szCs w:val="16"/>
              </w:rPr>
              <w:t>ʾ</w:t>
            </w:r>
            <w:r>
              <w:rPr>
                <w:sz w:val="16"/>
                <w:szCs w:val="16"/>
              </w:rPr>
              <w:t>язкових платежів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14,4090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14,4090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інші витрати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262,7720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0,0453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262,7720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0,0453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Витрати на збут, у т. ч.: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1 750,6920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1 750,6920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0,3020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витрати на оплату праці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1 108,5760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0,1912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1 108,5760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0,1912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відрахування на соціальні заходи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243,8870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0,0421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243,8870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0,0421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амортизаційні відрахування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34,8000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34,8000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інші витрати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363,4290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0,0627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363,4290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0,0627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Інші операційні витрати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Фінансові витрати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295,2100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295,2100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0,0509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Повна собівартість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72 726,5490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12,5443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71 083,7753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12,2609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-1 642,7737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-0,2834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Розрахунковий прибуток, у т. ч.: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6 293,5420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1,0855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6 293,5420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1,0855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податок на прибуток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960,0320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0,1656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960,0320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0,1656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7.2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дивіденди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7.3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резервний фонд (капітал)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4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7.4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 розвиток виробництва (виробничі інвестиції)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5 333,5100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5 333,5100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0,9200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55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7.5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інше використання прибутку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0,0000</w:t>
            </w:r>
          </w:p>
        </w:tc>
      </w:tr>
      <w:tr w:rsidR="00687ECD" w:rsidRPr="007B72B0" w:rsidTr="00687ECD">
        <w:trPr>
          <w:trHeight w:val="3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Сума компенсації/вилучення витрат на електроенергію, податки та збори, на оплату праці за попередній звітний період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1 870,5400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0,3226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1 870,5400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1 870,5400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0,3212</w:t>
            </w:r>
          </w:p>
        </w:tc>
      </w:tr>
      <w:tr w:rsidR="00687ECD" w:rsidRPr="007B72B0" w:rsidTr="00687ECD">
        <w:trPr>
          <w:trHeight w:val="73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Вартість централізованого водопостачання за відповідним тарифом, тис. грн</w:t>
            </w:r>
          </w:p>
        </w:tc>
        <w:tc>
          <w:tcPr>
            <w:tcW w:w="1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80 890,631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79 247,857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-1 642,774</w:t>
            </w:r>
          </w:p>
        </w:tc>
      </w:tr>
      <w:tr w:rsidR="00687ECD" w:rsidRPr="007B72B0" w:rsidTr="00687ECD">
        <w:trPr>
          <w:trHeight w:val="73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Тариф на централізоване водопостачання, грн/м</w:t>
            </w:r>
            <w:r>
              <w:rPr>
                <w:b/>
                <w:bCs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13,89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13,61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-0,28</w:t>
            </w:r>
          </w:p>
        </w:tc>
      </w:tr>
      <w:tr w:rsidR="00687ECD" w:rsidRPr="007B72B0" w:rsidTr="00687ECD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2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ECD" w:rsidRDefault="00687E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Обсяг реалізації, тис. м</w:t>
            </w:r>
            <w:r>
              <w:rPr>
                <w:b/>
                <w:bCs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5 823,33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5 823,33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87ECD" w:rsidRDefault="00687EC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5 823,33</w:t>
            </w:r>
          </w:p>
        </w:tc>
      </w:tr>
      <w:tr w:rsidR="002A192B" w:rsidRPr="007B72B0" w:rsidTr="00687ECD">
        <w:trPr>
          <w:trHeight w:val="555"/>
        </w:trPr>
        <w:tc>
          <w:tcPr>
            <w:tcW w:w="3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В.о.генерального директора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Р.ШУРКО</w:t>
            </w:r>
          </w:p>
        </w:tc>
      </w:tr>
      <w:tr w:rsidR="002A192B" w:rsidRPr="007B72B0" w:rsidTr="00687ECD">
        <w:trPr>
          <w:trHeight w:val="49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Вик.:</w:t>
            </w:r>
          </w:p>
        </w:tc>
        <w:tc>
          <w:tcPr>
            <w:tcW w:w="2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Провоторова Р.К.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2A192B" w:rsidRDefault="002A192B" w:rsidP="002A192B">
      <w:pPr>
        <w:jc w:val="center"/>
        <w:rPr>
          <w:rFonts w:ascii="Times New Roman" w:hAnsi="Times New Roman"/>
          <w:b/>
          <w:sz w:val="28"/>
          <w:szCs w:val="28"/>
        </w:rPr>
      </w:pPr>
    </w:p>
    <w:p w:rsidR="00351A28" w:rsidRDefault="00351A28" w:rsidP="002A192B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val="uk-UA" w:eastAsia="ru-RU"/>
        </w:rPr>
      </w:pPr>
    </w:p>
    <w:p w:rsidR="002A192B" w:rsidRDefault="002A192B" w:rsidP="002A192B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7477E6">
        <w:rPr>
          <w:rFonts w:ascii="Times New Roman" w:eastAsia="Times New Roman" w:hAnsi="Times New Roman"/>
          <w:b/>
          <w:bCs/>
          <w:sz w:val="20"/>
          <w:szCs w:val="20"/>
          <w:lang w:val="uk-UA" w:eastAsia="ru-RU"/>
        </w:rPr>
        <w:lastRenderedPageBreak/>
        <w:t>6.</w:t>
      </w:r>
      <w:r w:rsidRPr="007477E6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Аналіз впливу результатів інвестиційної програми  на структуру тарифу централізованого водовідведенняу </w:t>
      </w:r>
      <w:r w:rsidRPr="00687EC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плановому періоді 20</w:t>
      </w:r>
      <w:r w:rsidR="006D59C4" w:rsidRPr="00687EC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20</w:t>
      </w:r>
      <w:r w:rsidRPr="00687EC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року</w:t>
      </w:r>
      <w:r w:rsidRPr="007B72B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</w:p>
    <w:tbl>
      <w:tblPr>
        <w:tblW w:w="10520" w:type="dxa"/>
        <w:tblInd w:w="93" w:type="dxa"/>
        <w:tblLayout w:type="fixed"/>
        <w:tblLook w:val="04A0"/>
      </w:tblPr>
      <w:tblGrid>
        <w:gridCol w:w="900"/>
        <w:gridCol w:w="2801"/>
        <w:gridCol w:w="1961"/>
        <w:gridCol w:w="236"/>
        <w:gridCol w:w="2288"/>
        <w:gridCol w:w="236"/>
        <w:gridCol w:w="1799"/>
        <w:gridCol w:w="299"/>
      </w:tblGrid>
      <w:tr w:rsidR="002A192B" w:rsidRPr="007B72B0" w:rsidTr="00716847">
        <w:trPr>
          <w:gridAfter w:val="1"/>
          <w:wAfter w:w="299" w:type="dxa"/>
          <w:trHeight w:val="720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9967" w:type="dxa"/>
              <w:tblLayout w:type="fixed"/>
              <w:tblLook w:val="04A0"/>
            </w:tblPr>
            <w:tblGrid>
              <w:gridCol w:w="820"/>
              <w:gridCol w:w="2768"/>
              <w:gridCol w:w="1134"/>
              <w:gridCol w:w="850"/>
              <w:gridCol w:w="1134"/>
              <w:gridCol w:w="993"/>
              <w:gridCol w:w="1134"/>
              <w:gridCol w:w="1134"/>
            </w:tblGrid>
            <w:tr w:rsidR="002A192B" w:rsidRPr="00CD6E1B" w:rsidTr="00716847">
              <w:trPr>
                <w:trHeight w:val="825"/>
              </w:trPr>
              <w:tc>
                <w:tcPr>
                  <w:tcW w:w="8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№</w:t>
                  </w: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br/>
                    <w:t>з/п</w:t>
                  </w:r>
                </w:p>
              </w:tc>
              <w:tc>
                <w:tcPr>
                  <w:tcW w:w="27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Найменування показників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192B" w:rsidRPr="00CD6E1B" w:rsidRDefault="00687ECD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687ECD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Тариф, затверджений Постановою НКРЕКП від 26.02.2019 №266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після впровадження інвестиційної програми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  <w:t>відхилення</w:t>
                  </w:r>
                </w:p>
              </w:tc>
            </w:tr>
            <w:tr w:rsidR="002A192B" w:rsidRPr="00CD6E1B" w:rsidTr="00716847">
              <w:trPr>
                <w:trHeight w:val="375"/>
              </w:trPr>
              <w:tc>
                <w:tcPr>
                  <w:tcW w:w="8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7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тис. грн на рік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грн/м</w:t>
                  </w: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тис. грн на рік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грн/м</w:t>
                  </w: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тис. грн на рік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грн/м</w:t>
                  </w: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vertAlign w:val="superscript"/>
                      <w:lang w:eastAsia="ru-RU"/>
                    </w:rPr>
                    <w:t>3</w:t>
                  </w:r>
                </w:p>
              </w:tc>
            </w:tr>
            <w:tr w:rsidR="002A192B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A192B" w:rsidRPr="00CD6E1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CD6E1B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Виробнича собівартість,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29 232,4460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7,3541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right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29 000,2257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5,0021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-232,2203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-2,3520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прямі матеріальні витрати,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8 348,3840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2,1002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right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8 116,1637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1,3999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-232,2203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-0,7003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1.1.1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електроенергія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7 663,7860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1,9280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7 431,5657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1,2818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-232,2203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-0,6462</w:t>
                  </w:r>
                </w:p>
              </w:tc>
            </w:tr>
            <w:tr w:rsidR="00687ECD" w:rsidRPr="00CD6E1B" w:rsidTr="00716847">
              <w:trPr>
                <w:trHeight w:val="48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1.1.2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 на придбання води в інших підприємств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1.1.3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 на реагенти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162,8340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0,0410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162,8340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0,0281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-0,0129</w:t>
                  </w:r>
                </w:p>
              </w:tc>
            </w:tr>
            <w:tr w:rsidR="00687ECD" w:rsidRPr="00CD6E1B" w:rsidTr="00716847">
              <w:trPr>
                <w:trHeight w:val="45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1.1.4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матеріали, запасні частини та інші матеріальні ресурси (ремонти)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521,7640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0,1313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521,7640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0,0900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-0,0413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прямі витрати на оплату праці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9 711,0070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2,4430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9 711,0070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1,6750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-0,7680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інші прямі витрати,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5 603,2810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1,4096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5 603,2810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0,9665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-0,4432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1.3.1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відрахування на соціальні заходи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2 136,4220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0,5375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2 136,4220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0,3685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-0,1690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1.3.2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амортизаційні відрахування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2 689,0000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0,6765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2 689,0000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0,4638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-0,2127</w:t>
                  </w:r>
                </w:p>
              </w:tc>
            </w:tr>
            <w:tr w:rsidR="00687ECD" w:rsidRPr="00CD6E1B" w:rsidTr="00716847">
              <w:trPr>
                <w:trHeight w:val="25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1.3.3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підкачка води сторонніми організаціями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1.3.4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інші прямі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777,8590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0,1957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777,8590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0,1342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-0,0615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загальновиробничі витрати,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5 569,7740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1,4012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5 569,7740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0,9607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-0,4405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1.4.1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 на оплату праці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3 273,1050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0,8234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3 273,1050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0,5646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-0,2589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1.4.2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відрахування на соціальні заходи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720,0830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0,1812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720,0830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0,1242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-0,0569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1.4.3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амортизаційні відрахування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22,2000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0,0056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22,2000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0,0038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-0,0018</w:t>
                  </w:r>
                </w:p>
              </w:tc>
            </w:tr>
            <w:tr w:rsidR="00687ECD" w:rsidRPr="00CD6E1B" w:rsidTr="00716847">
              <w:trPr>
                <w:trHeight w:val="72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1.4.4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витрати, пов</w:t>
                  </w:r>
                  <w:r>
                    <w:rPr>
                      <w:rFonts w:cs="Calibri"/>
                      <w:sz w:val="16"/>
                      <w:szCs w:val="16"/>
                    </w:rPr>
                    <w:t>ʾ</w:t>
                  </w:r>
                  <w:r>
                    <w:rPr>
                      <w:sz w:val="16"/>
                      <w:szCs w:val="16"/>
                    </w:rPr>
                    <w:t>ані зі сплатою податків, зборів та інших, предбачених законодавством обов</w:t>
                  </w:r>
                  <w:r>
                    <w:rPr>
                      <w:rFonts w:cs="Calibri"/>
                      <w:sz w:val="16"/>
                      <w:szCs w:val="16"/>
                    </w:rPr>
                    <w:t>ʾ</w:t>
                  </w:r>
                  <w:r>
                    <w:rPr>
                      <w:sz w:val="16"/>
                      <w:szCs w:val="16"/>
                    </w:rPr>
                    <w:t>язкових платежів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479,4740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0,1206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479,4740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0,0827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-0,0379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1.4.5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інші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1 074,9120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0,2704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1 074,9120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0,1854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-0,0850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Адміністративні витрати,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1 215,2250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0,3057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1 215,2250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0,2096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-0,0961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 на оплату праці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876,4070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0,2205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876,4070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0,1512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-0,0693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відрахування на соціальні заходи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192,8100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0,0485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192,8100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0,0333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-0,0152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амортизаційні відрахування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25,6000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0,0064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25,6000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0,0044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-0,0020</w:t>
                  </w:r>
                </w:p>
              </w:tc>
            </w:tr>
            <w:tr w:rsidR="00687ECD" w:rsidRPr="00CD6E1B" w:rsidTr="00716847">
              <w:trPr>
                <w:trHeight w:val="6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витрати, пов</w:t>
                  </w:r>
                  <w:r>
                    <w:rPr>
                      <w:rFonts w:cs="Calibri"/>
                      <w:sz w:val="16"/>
                      <w:szCs w:val="16"/>
                    </w:rPr>
                    <w:t>ʾ</w:t>
                  </w:r>
                  <w:r>
                    <w:rPr>
                      <w:sz w:val="16"/>
                      <w:szCs w:val="16"/>
                    </w:rPr>
                    <w:t>ані зі сплатою податків, зборів та інших, предбачених законодавством обов</w:t>
                  </w:r>
                  <w:r>
                    <w:rPr>
                      <w:rFonts w:cs="Calibri"/>
                      <w:sz w:val="16"/>
                      <w:szCs w:val="16"/>
                    </w:rPr>
                    <w:t>ʾ</w:t>
                  </w:r>
                  <w:r>
                    <w:rPr>
                      <w:sz w:val="16"/>
                      <w:szCs w:val="16"/>
                    </w:rPr>
                    <w:t xml:space="preserve">язкових </w:t>
                  </w:r>
                  <w:r>
                    <w:rPr>
                      <w:sz w:val="16"/>
                      <w:szCs w:val="16"/>
                    </w:rPr>
                    <w:lastRenderedPageBreak/>
                    <w:t>платежів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6,5910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0,0017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6,5910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0,0011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-0,0005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2.5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інші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113,8170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0,0286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113,8170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0,0196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-0,0090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Витрати на збут,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560,2590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0,1409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560,2590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0,0966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-0,0443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витрати на оплату праці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406,0880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0,1022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406,0880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0,0700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-0,0321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відрахування на соціальні заходи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89,3390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0,0225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89,3390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0,0154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-0,0071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амортизаційні відрахування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14,9000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0,0037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14,9000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0,0026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-0,0012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інші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49,9320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0,0126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49,9320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0,0086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-0,0039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Інші операційні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Фінансові витрати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188,7410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0,0475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188,7410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0,0326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-0,0149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Повна собівартість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31 196,6710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7,8483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30 964,4507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5,3409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-232,2203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-2,5073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Розрахунковий прибуток, у т. ч.: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4 023,7410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1,0123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4 023,7410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0,6940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-0,3182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податок на прибуток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613,7910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0,1544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613,7910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0,1059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-0,0485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7.2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дивіденди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687ECD" w:rsidRPr="00CD6E1B" w:rsidTr="00716847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7.3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резервний фонд (капітал)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687ECD" w:rsidRPr="00CD6E1B" w:rsidTr="00716847">
              <w:trPr>
                <w:trHeight w:val="49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7.4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на розвиток виробництва (виробничі інвестиції)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3 409,9500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0,8579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3 409,9500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0,5882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-0,2697</w:t>
                  </w:r>
                </w:p>
              </w:tc>
            </w:tr>
            <w:tr w:rsidR="00687ECD" w:rsidRPr="00CD6E1B" w:rsidTr="00687ECD">
              <w:trPr>
                <w:trHeight w:val="37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7.5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інше використання прибутку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7ECD" w:rsidRDefault="00687ECD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0,0000</w:t>
                  </w:r>
                </w:p>
              </w:tc>
            </w:tr>
            <w:tr w:rsidR="00687ECD" w:rsidRPr="00CD6E1B" w:rsidTr="00716847">
              <w:trPr>
                <w:trHeight w:val="93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Вартість централізованого водопостачання за відповідним тарифом, тис. грн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35 220,412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34 988,192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-232,220</w:t>
                  </w:r>
                </w:p>
              </w:tc>
            </w:tr>
            <w:tr w:rsidR="00687ECD" w:rsidRPr="00CD6E1B" w:rsidTr="00716847">
              <w:trPr>
                <w:trHeight w:val="810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Тариф на централізоване водопостачання, грн/м</w:t>
                  </w:r>
                  <w:r>
                    <w:rPr>
                      <w:b/>
                      <w:bCs/>
                      <w:sz w:val="16"/>
                      <w:szCs w:val="16"/>
                      <w:vertAlign w:val="superscript"/>
                    </w:rPr>
                    <w:t>3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8,67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8,61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-0,06</w:t>
                  </w:r>
                </w:p>
              </w:tc>
            </w:tr>
            <w:tr w:rsidR="00687ECD" w:rsidRPr="00CD6E1B" w:rsidTr="00716847">
              <w:trPr>
                <w:trHeight w:val="585"/>
              </w:trPr>
              <w:tc>
                <w:tcPr>
                  <w:tcW w:w="8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2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87ECD" w:rsidRDefault="00687ECD">
                  <w:pPr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Обсяг реалізації, тис. м</w:t>
                  </w:r>
                  <w:r>
                    <w:rPr>
                      <w:b/>
                      <w:bCs/>
                      <w:sz w:val="16"/>
                      <w:szCs w:val="16"/>
                      <w:vertAlign w:val="superscript"/>
                    </w:rPr>
                    <w:t>3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4 061,91</w:t>
                  </w:r>
                </w:p>
              </w:tc>
              <w:tc>
                <w:tcPr>
                  <w:tcW w:w="212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4 061,91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87ECD" w:rsidRDefault="00687ECD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>
                    <w:rPr>
                      <w:b/>
                      <w:bCs/>
                      <w:sz w:val="16"/>
                      <w:szCs w:val="16"/>
                    </w:rPr>
                    <w:t>4 061,91</w:t>
                  </w:r>
                </w:p>
              </w:tc>
            </w:tr>
          </w:tbl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A192B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В.о.генерального директора</w:t>
            </w:r>
            <w:r w:rsidRPr="007B72B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                                                         </w:t>
            </w:r>
            <w:r w:rsidRPr="007B72B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Р.ШУРКО</w:t>
            </w:r>
          </w:p>
        </w:tc>
      </w:tr>
      <w:tr w:rsidR="002A192B" w:rsidRPr="007B72B0" w:rsidTr="00716847">
        <w:trPr>
          <w:trHeight w:val="46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Вик.:</w:t>
            </w:r>
          </w:p>
        </w:tc>
        <w:tc>
          <w:tcPr>
            <w:tcW w:w="2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B72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Провоторова Р.К.</w:t>
            </w: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7B72B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2A192B" w:rsidRDefault="002A192B" w:rsidP="002A192B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2A192B" w:rsidRDefault="002A192B" w:rsidP="002A192B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2A192B" w:rsidRDefault="002A192B" w:rsidP="002A192B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val="uk-UA" w:eastAsia="ru-RU"/>
        </w:rPr>
      </w:pPr>
    </w:p>
    <w:p w:rsidR="00687ECD" w:rsidRDefault="00687ECD" w:rsidP="002A192B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val="uk-UA" w:eastAsia="ru-RU"/>
        </w:rPr>
      </w:pPr>
    </w:p>
    <w:p w:rsidR="00687ECD" w:rsidRPr="00687ECD" w:rsidRDefault="00687ECD" w:rsidP="002A192B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val="uk-UA" w:eastAsia="ru-RU"/>
        </w:rPr>
      </w:pPr>
    </w:p>
    <w:p w:rsidR="002A192B" w:rsidRDefault="002A192B" w:rsidP="002A192B">
      <w:pPr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:rsidR="002A192B" w:rsidRPr="004E67B4" w:rsidRDefault="002A192B" w:rsidP="002A192B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B72B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lastRenderedPageBreak/>
        <w:t xml:space="preserve"> </w:t>
      </w:r>
      <w:r>
        <w:rPr>
          <w:rFonts w:ascii="Times New Roman" w:eastAsia="Times New Roman" w:hAnsi="Times New Roman"/>
          <w:b/>
          <w:bCs/>
          <w:sz w:val="20"/>
          <w:szCs w:val="20"/>
          <w:lang w:val="uk-UA" w:eastAsia="ru-RU"/>
        </w:rPr>
        <w:t>7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4E67B4">
        <w:rPr>
          <w:rFonts w:ascii="Times New Roman" w:hAnsi="Times New Roman"/>
          <w:b/>
          <w:sz w:val="28"/>
          <w:szCs w:val="28"/>
          <w:lang w:val="uk-UA"/>
        </w:rPr>
        <w:t xml:space="preserve">Пояснювальна записка </w:t>
      </w:r>
      <w:r>
        <w:rPr>
          <w:rFonts w:ascii="Times New Roman" w:hAnsi="Times New Roman"/>
          <w:b/>
          <w:sz w:val="28"/>
          <w:szCs w:val="28"/>
          <w:lang w:val="uk-UA"/>
        </w:rPr>
        <w:t>щодо необхідності впровадженя Інвестиційної програми</w:t>
      </w:r>
    </w:p>
    <w:p w:rsidR="002A192B" w:rsidRPr="00C92743" w:rsidRDefault="002A192B" w:rsidP="002A192B">
      <w:pPr>
        <w:spacing w:after="0" w:line="240" w:lineRule="auto"/>
        <w:ind w:firstLine="708"/>
        <w:jc w:val="both"/>
        <w:rPr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>Водопостачання  та   водовідведення   населених   пунктів,   підприємств, установ та організацій, які розташовані  на  території міста Слов’янська  та селища Мирне , здійснює комунальне підприємство Слов’янської міської ради «Словміськводоканал» .</w:t>
      </w:r>
    </w:p>
    <w:p w:rsidR="002A192B" w:rsidRPr="0026015C" w:rsidRDefault="002A192B" w:rsidP="002A192B">
      <w:pPr>
        <w:shd w:val="clear" w:color="auto" w:fill="FFFFFF"/>
        <w:spacing w:before="72" w:line="274" w:lineRule="exact"/>
        <w:ind w:left="34" w:right="485" w:firstLine="571"/>
        <w:jc w:val="both"/>
        <w:rPr>
          <w:sz w:val="28"/>
          <w:szCs w:val="28"/>
          <w:lang w:val="uk-UA"/>
        </w:rPr>
      </w:pPr>
      <w:r w:rsidRPr="004E67B4">
        <w:rPr>
          <w:rFonts w:ascii="Times New Roman" w:hAnsi="Times New Roman"/>
          <w:i/>
          <w:iCs/>
          <w:sz w:val="28"/>
          <w:szCs w:val="28"/>
          <w:lang w:val="uk-UA"/>
        </w:rPr>
        <w:t xml:space="preserve">Організаційний та юридичний статус: </w:t>
      </w:r>
      <w:r w:rsidRPr="004E67B4">
        <w:rPr>
          <w:rFonts w:ascii="Times New Roman" w:hAnsi="Times New Roman"/>
          <w:sz w:val="28"/>
          <w:szCs w:val="28"/>
          <w:lang w:val="uk-UA"/>
        </w:rPr>
        <w:t>Комунальне підприємство Словянської міської ради “Словміськводоканал” (далі – КП «Словміськводоканал», підприємство) зареєстроване виконавчим комітетом Слов’янської міської ради 10.12.2007 р., реєстраційний № 1 277 102 0000 001603 та діє на підставі Статуту, затвердженого Виконавчим комітетом Слов’янської міської ради 21.05.2008 р. рішенням №367, ідентифікаційний код 35420080.</w:t>
      </w:r>
    </w:p>
    <w:p w:rsidR="002A192B" w:rsidRPr="004E67B4" w:rsidRDefault="002A192B" w:rsidP="002A192B">
      <w:pPr>
        <w:shd w:val="clear" w:color="auto" w:fill="FFFFFF"/>
        <w:spacing w:before="77"/>
        <w:ind w:left="605"/>
        <w:jc w:val="both"/>
        <w:rPr>
          <w:sz w:val="28"/>
          <w:szCs w:val="28"/>
        </w:rPr>
      </w:pPr>
      <w:r w:rsidRPr="00CA7BAD">
        <w:rPr>
          <w:rFonts w:ascii="Times New Roman" w:hAnsi="Times New Roman"/>
          <w:i/>
          <w:iCs/>
          <w:sz w:val="28"/>
          <w:szCs w:val="28"/>
          <w:lang w:val="uk-UA"/>
        </w:rPr>
        <w:t xml:space="preserve">Капітал  </w:t>
      </w:r>
      <w:r w:rsidRPr="00CA7BAD">
        <w:rPr>
          <w:rFonts w:ascii="Times New Roman" w:hAnsi="Times New Roman"/>
          <w:sz w:val="28"/>
          <w:szCs w:val="28"/>
          <w:lang w:val="uk-UA"/>
        </w:rPr>
        <w:t>підприємства у дооцінках станом на 01.01.201</w:t>
      </w:r>
      <w:r w:rsidR="006D59C4">
        <w:rPr>
          <w:rFonts w:ascii="Times New Roman" w:hAnsi="Times New Roman"/>
          <w:sz w:val="28"/>
          <w:szCs w:val="28"/>
          <w:lang w:val="uk-UA"/>
        </w:rPr>
        <w:t>9</w:t>
      </w:r>
      <w:r w:rsidRPr="00CA7BAD">
        <w:rPr>
          <w:rFonts w:ascii="Times New Roman" w:hAnsi="Times New Roman"/>
          <w:sz w:val="28"/>
          <w:szCs w:val="28"/>
          <w:lang w:val="uk-UA"/>
        </w:rPr>
        <w:t xml:space="preserve"> р. </w:t>
      </w:r>
      <w:r w:rsidRPr="00351A28">
        <w:rPr>
          <w:rFonts w:ascii="Times New Roman" w:hAnsi="Times New Roman"/>
          <w:sz w:val="28"/>
          <w:szCs w:val="28"/>
          <w:lang w:val="uk-UA"/>
        </w:rPr>
        <w:t>складає.</w:t>
      </w:r>
      <w:r w:rsidR="00CC4DFF" w:rsidRPr="00351A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4DFF" w:rsidRPr="00CC4DFF">
        <w:rPr>
          <w:rFonts w:ascii="Times New Roman" w:hAnsi="Times New Roman"/>
          <w:sz w:val="28"/>
          <w:szCs w:val="28"/>
          <w:lang w:val="uk-UA"/>
        </w:rPr>
        <w:t xml:space="preserve">33757тис </w:t>
      </w:r>
      <w:r w:rsidRPr="00CC4DFF">
        <w:rPr>
          <w:rFonts w:ascii="Times New Roman" w:hAnsi="Times New Roman"/>
          <w:sz w:val="28"/>
          <w:szCs w:val="28"/>
          <w:lang w:val="uk-UA"/>
        </w:rPr>
        <w:t>грн.</w:t>
      </w:r>
    </w:p>
    <w:p w:rsidR="002A192B" w:rsidRPr="004E67B4" w:rsidRDefault="002A192B" w:rsidP="002A192B">
      <w:pPr>
        <w:shd w:val="clear" w:color="auto" w:fill="FFFFFF"/>
        <w:spacing w:before="77"/>
        <w:ind w:left="605"/>
        <w:jc w:val="both"/>
        <w:rPr>
          <w:sz w:val="28"/>
          <w:szCs w:val="28"/>
          <w:lang w:val="uk-UA"/>
        </w:rPr>
      </w:pPr>
      <w:r w:rsidRPr="004E67B4">
        <w:rPr>
          <w:rFonts w:ascii="Times New Roman" w:hAnsi="Times New Roman"/>
          <w:i/>
          <w:iCs/>
          <w:sz w:val="28"/>
          <w:szCs w:val="28"/>
          <w:lang w:val="uk-UA"/>
        </w:rPr>
        <w:t xml:space="preserve">Юридична адреса: 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84122, Донецька область, м. Слов’янськ, вул.,Вчительська 9. </w:t>
      </w:r>
    </w:p>
    <w:p w:rsidR="002A192B" w:rsidRPr="004E67B4" w:rsidRDefault="002A192B" w:rsidP="002A192B">
      <w:pPr>
        <w:shd w:val="clear" w:color="auto" w:fill="FFFFFF"/>
        <w:spacing w:before="77" w:line="274" w:lineRule="exact"/>
        <w:ind w:left="34" w:firstLine="571"/>
        <w:jc w:val="both"/>
        <w:rPr>
          <w:rFonts w:ascii="Times New Roman" w:hAnsi="Times New Roman"/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>КП «Словміськводоканал виконує роботи по забезпеченню підприємств та населення міста питною водою , обслуговуванню водопровідно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каналізаційних мереж  ,  водопровідних та каналізаційних насосних станцій,підвищуючих водо</w:t>
      </w:r>
      <w:r>
        <w:rPr>
          <w:rFonts w:ascii="Times New Roman" w:hAnsi="Times New Roman"/>
          <w:sz w:val="28"/>
          <w:szCs w:val="28"/>
          <w:lang w:val="uk-UA"/>
        </w:rPr>
        <w:t>провідних насосних станцій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,а також по збору , очищенню  </w:t>
      </w:r>
      <w:r w:rsidRPr="004E67B4">
        <w:rPr>
          <w:rFonts w:ascii="Times New Roman" w:hAnsi="Times New Roman"/>
          <w:sz w:val="28"/>
          <w:szCs w:val="28"/>
        </w:rPr>
        <w:t>ст</w:t>
      </w:r>
      <w:r w:rsidRPr="004E67B4">
        <w:rPr>
          <w:rFonts w:ascii="Times New Roman" w:hAnsi="Times New Roman"/>
          <w:sz w:val="28"/>
          <w:szCs w:val="28"/>
          <w:lang w:val="uk-UA"/>
        </w:rPr>
        <w:t>і</w:t>
      </w:r>
      <w:r w:rsidRPr="004E67B4">
        <w:rPr>
          <w:rFonts w:ascii="Times New Roman" w:hAnsi="Times New Roman"/>
          <w:sz w:val="28"/>
          <w:szCs w:val="28"/>
        </w:rPr>
        <w:t>чн</w:t>
      </w:r>
      <w:r w:rsidRPr="004E67B4">
        <w:rPr>
          <w:rFonts w:ascii="Times New Roman" w:hAnsi="Times New Roman"/>
          <w:sz w:val="28"/>
          <w:szCs w:val="28"/>
          <w:lang w:val="uk-UA"/>
        </w:rPr>
        <w:t>и</w:t>
      </w:r>
      <w:r w:rsidRPr="004E67B4">
        <w:rPr>
          <w:rFonts w:ascii="Times New Roman" w:hAnsi="Times New Roman"/>
          <w:sz w:val="28"/>
          <w:szCs w:val="28"/>
        </w:rPr>
        <w:t xml:space="preserve">х вод 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Pr="004E67B4">
        <w:rPr>
          <w:rFonts w:ascii="Times New Roman" w:hAnsi="Times New Roman"/>
          <w:sz w:val="28"/>
          <w:szCs w:val="28"/>
        </w:rPr>
        <w:t xml:space="preserve"> транспорт</w:t>
      </w:r>
      <w:r w:rsidRPr="004E67B4">
        <w:rPr>
          <w:rFonts w:ascii="Times New Roman" w:hAnsi="Times New Roman"/>
          <w:sz w:val="28"/>
          <w:szCs w:val="28"/>
          <w:lang w:val="uk-UA"/>
        </w:rPr>
        <w:t>уванню цих</w:t>
      </w:r>
      <w:r w:rsidRPr="004E67B4">
        <w:rPr>
          <w:rFonts w:ascii="Times New Roman" w:hAnsi="Times New Roman"/>
          <w:sz w:val="28"/>
          <w:szCs w:val="28"/>
        </w:rPr>
        <w:t xml:space="preserve"> вод за </w:t>
      </w:r>
      <w:r w:rsidRPr="004E67B4">
        <w:rPr>
          <w:rFonts w:ascii="Times New Roman" w:hAnsi="Times New Roman"/>
          <w:sz w:val="28"/>
          <w:szCs w:val="28"/>
          <w:lang w:val="uk-UA"/>
        </w:rPr>
        <w:t>межі міста</w:t>
      </w:r>
      <w:r w:rsidRPr="004E67B4">
        <w:rPr>
          <w:rFonts w:ascii="Times New Roman" w:hAnsi="Times New Roman"/>
          <w:sz w:val="28"/>
          <w:szCs w:val="28"/>
        </w:rPr>
        <w:t xml:space="preserve"> на очисн</w:t>
      </w:r>
      <w:r w:rsidRPr="004E67B4">
        <w:rPr>
          <w:rFonts w:ascii="Times New Roman" w:hAnsi="Times New Roman"/>
          <w:sz w:val="28"/>
          <w:szCs w:val="28"/>
          <w:lang w:val="uk-UA"/>
        </w:rPr>
        <w:t>і споруди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2A192B" w:rsidRPr="004E67B4" w:rsidRDefault="002A192B" w:rsidP="002A192B">
      <w:pPr>
        <w:shd w:val="clear" w:color="auto" w:fill="FFFFFF"/>
        <w:spacing w:before="82" w:line="274" w:lineRule="exact"/>
        <w:ind w:left="34" w:firstLine="571"/>
        <w:jc w:val="both"/>
        <w:rPr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t>У експлуатації підприємства знаходиться: 327,95км водогінних мереж; 132,18 км. каналізаційних мереж; 3 водопровідні насосні станцій; 17 каналізаційних насосних станцій; 1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4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підвищуючих водопровідних насосних станцій; Маяцький водозабір</w:t>
      </w:r>
      <w:r>
        <w:rPr>
          <w:rFonts w:ascii="Times New Roman" w:hAnsi="Times New Roman"/>
          <w:sz w:val="28"/>
          <w:szCs w:val="28"/>
          <w:lang w:val="uk-UA"/>
        </w:rPr>
        <w:t xml:space="preserve"> проектною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продуктивн</w:t>
      </w:r>
      <w:r>
        <w:rPr>
          <w:rFonts w:ascii="Times New Roman" w:hAnsi="Times New Roman"/>
          <w:sz w:val="28"/>
          <w:szCs w:val="28"/>
          <w:lang w:val="uk-UA"/>
        </w:rPr>
        <w:t>істю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12 тис. 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>м</w:t>
      </w:r>
      <w:r w:rsidRPr="004E67B4">
        <w:rPr>
          <w:rFonts w:ascii="Times New Roman" w:hAnsi="Times New Roman"/>
          <w:spacing w:val="-1"/>
          <w:sz w:val="28"/>
          <w:szCs w:val="28"/>
          <w:vertAlign w:val="superscript"/>
          <w:lang w:val="uk-UA"/>
        </w:rPr>
        <w:t>3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>/добу; очисні споруди проектно</w:t>
      </w:r>
      <w:r>
        <w:rPr>
          <w:rFonts w:ascii="Times New Roman" w:hAnsi="Times New Roman"/>
          <w:spacing w:val="-1"/>
          <w:sz w:val="28"/>
          <w:szCs w:val="28"/>
          <w:lang w:val="uk-UA"/>
        </w:rPr>
        <w:t>ю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 xml:space="preserve"> продуктивн</w:t>
      </w:r>
      <w:r>
        <w:rPr>
          <w:rFonts w:ascii="Times New Roman" w:hAnsi="Times New Roman"/>
          <w:spacing w:val="-1"/>
          <w:sz w:val="28"/>
          <w:szCs w:val="28"/>
          <w:lang w:val="uk-UA"/>
        </w:rPr>
        <w:t>істю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 xml:space="preserve"> - 48 тис. м</w:t>
      </w:r>
      <w:r w:rsidRPr="004E67B4">
        <w:rPr>
          <w:rFonts w:ascii="Times New Roman" w:hAnsi="Times New Roman"/>
          <w:spacing w:val="-1"/>
          <w:sz w:val="28"/>
          <w:szCs w:val="28"/>
          <w:vertAlign w:val="superscript"/>
          <w:lang w:val="uk-UA"/>
        </w:rPr>
        <w:t>3</w:t>
      </w:r>
      <w:r w:rsidRPr="004E67B4">
        <w:rPr>
          <w:rFonts w:ascii="Times New Roman" w:hAnsi="Times New Roman"/>
          <w:spacing w:val="-1"/>
          <w:sz w:val="28"/>
          <w:szCs w:val="28"/>
          <w:lang w:val="uk-UA"/>
        </w:rPr>
        <w:t>/добу.</w:t>
      </w:r>
    </w:p>
    <w:p w:rsidR="002A192B" w:rsidRPr="004E67B4" w:rsidRDefault="002A192B" w:rsidP="002A192B">
      <w:pPr>
        <w:shd w:val="clear" w:color="auto" w:fill="FFFFFF"/>
        <w:spacing w:before="82" w:line="278" w:lineRule="exact"/>
        <w:ind w:left="34" w:firstLine="571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bookmark16"/>
      <w:r w:rsidRPr="004E67B4">
        <w:rPr>
          <w:rFonts w:ascii="Times New Roman" w:hAnsi="Times New Roman"/>
          <w:sz w:val="28"/>
          <w:szCs w:val="28"/>
          <w:lang w:val="uk-UA"/>
        </w:rPr>
        <w:t>Д</w:t>
      </w:r>
      <w:bookmarkEnd w:id="0"/>
      <w:r w:rsidRPr="004E67B4">
        <w:rPr>
          <w:rFonts w:ascii="Times New Roman" w:hAnsi="Times New Roman"/>
          <w:sz w:val="28"/>
          <w:szCs w:val="28"/>
          <w:lang w:val="uk-UA"/>
        </w:rPr>
        <w:t xml:space="preserve">ля водозабезпечення міста підприємство закуповує воду в обсязі </w:t>
      </w:r>
      <w:r>
        <w:rPr>
          <w:rFonts w:ascii="Times New Roman" w:hAnsi="Times New Roman"/>
          <w:sz w:val="28"/>
          <w:szCs w:val="28"/>
          <w:lang w:val="uk-UA"/>
        </w:rPr>
        <w:t>19</w:t>
      </w:r>
      <w:r w:rsidRPr="00C92743">
        <w:rPr>
          <w:rFonts w:ascii="Times New Roman" w:hAnsi="Times New Roman"/>
          <w:sz w:val="28"/>
          <w:szCs w:val="28"/>
          <w:lang w:val="uk-UA"/>
        </w:rPr>
        <w:t>,0-2</w:t>
      </w:r>
      <w:r>
        <w:rPr>
          <w:rFonts w:ascii="Times New Roman" w:hAnsi="Times New Roman"/>
          <w:sz w:val="28"/>
          <w:szCs w:val="28"/>
          <w:lang w:val="uk-UA"/>
        </w:rPr>
        <w:t>4</w:t>
      </w:r>
      <w:r w:rsidRPr="00C92743">
        <w:rPr>
          <w:rFonts w:ascii="Times New Roman" w:hAnsi="Times New Roman"/>
          <w:sz w:val="28"/>
          <w:szCs w:val="28"/>
          <w:lang w:val="uk-UA"/>
        </w:rPr>
        <w:t>,0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тис. м</w:t>
      </w:r>
      <w:r w:rsidRPr="004E67B4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Pr="004E67B4">
        <w:rPr>
          <w:rFonts w:ascii="Times New Roman" w:hAnsi="Times New Roman"/>
          <w:sz w:val="28"/>
          <w:szCs w:val="28"/>
          <w:lang w:val="uk-UA"/>
        </w:rPr>
        <w:t>/добу у КП «Компанія «Вода Донбасу» з Донецького водоводу.Також  вода на місто  подається від власного водозабору в обсязі-5</w:t>
      </w:r>
      <w:r w:rsidR="00D67CFE">
        <w:rPr>
          <w:rFonts w:ascii="Times New Roman" w:hAnsi="Times New Roman"/>
          <w:sz w:val="28"/>
          <w:szCs w:val="28"/>
          <w:lang w:val="uk-UA"/>
        </w:rPr>
        <w:t>-7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тис.м3/добу.</w:t>
      </w:r>
    </w:p>
    <w:p w:rsidR="002A192B" w:rsidRPr="00284CBE" w:rsidRDefault="002A192B" w:rsidP="002A192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6E6BDF">
        <w:rPr>
          <w:rFonts w:ascii="Times New Roman" w:hAnsi="Times New Roman"/>
          <w:sz w:val="28"/>
          <w:szCs w:val="28"/>
          <w:lang w:val="uk-UA"/>
        </w:rPr>
        <w:t xml:space="preserve">          Фінансовий результат до оподаткування  КП «Словміськводоканал» </w:t>
      </w:r>
      <w:r w:rsidRPr="00284CBE">
        <w:rPr>
          <w:rFonts w:ascii="Times New Roman" w:hAnsi="Times New Roman"/>
          <w:sz w:val="28"/>
          <w:szCs w:val="28"/>
          <w:lang w:val="uk-UA"/>
        </w:rPr>
        <w:t>за 12 місяців  201</w:t>
      </w:r>
      <w:r w:rsidR="006D59C4" w:rsidRPr="00284CBE">
        <w:rPr>
          <w:rFonts w:ascii="Times New Roman" w:hAnsi="Times New Roman"/>
          <w:sz w:val="28"/>
          <w:szCs w:val="28"/>
          <w:lang w:val="uk-UA"/>
        </w:rPr>
        <w:t>8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року збитки в сумі-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27937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тис.грн.,фінансовий результат від операційної діяльності збиток-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27218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тис.грн.</w:t>
      </w:r>
    </w:p>
    <w:p w:rsidR="002A192B" w:rsidRPr="00284CBE" w:rsidRDefault="002A192B" w:rsidP="002A192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t>Основними причинами збитковості підприємства стали:</w:t>
      </w:r>
    </w:p>
    <w:p w:rsidR="002A192B" w:rsidRPr="00284CBE" w:rsidRDefault="002A192B" w:rsidP="002A192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t>-збиток до оподаткування пояснюється перерахунком за валютним курсом кредиту МБРР;</w:t>
      </w:r>
    </w:p>
    <w:p w:rsidR="002A192B" w:rsidRPr="004E67B4" w:rsidRDefault="002A192B" w:rsidP="002A192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lastRenderedPageBreak/>
        <w:t>-</w:t>
      </w:r>
      <w:r w:rsidRPr="00284CBE">
        <w:rPr>
          <w:rFonts w:ascii="Times New Roman" w:hAnsi="Times New Roman"/>
          <w:sz w:val="28"/>
          <w:szCs w:val="28"/>
          <w:lang w:val="uk-UA"/>
        </w:rPr>
        <w:tab/>
        <w:t>втрати води, рівень яких за 201</w:t>
      </w:r>
      <w:r w:rsidR="006D59C4" w:rsidRPr="00284CBE">
        <w:rPr>
          <w:rFonts w:ascii="Times New Roman" w:hAnsi="Times New Roman"/>
          <w:sz w:val="28"/>
          <w:szCs w:val="28"/>
          <w:lang w:val="uk-UA"/>
        </w:rPr>
        <w:t>8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рік склав 6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4,1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% від загального</w:t>
      </w:r>
      <w:r w:rsidRPr="004E67B4">
        <w:rPr>
          <w:rFonts w:ascii="Times New Roman" w:hAnsi="Times New Roman"/>
          <w:sz w:val="28"/>
          <w:szCs w:val="28"/>
          <w:lang w:val="uk-UA"/>
        </w:rPr>
        <w:t xml:space="preserve"> обсягу поданої в комунальну мережу питної води, притім, що при формуванні тарифів на послуги водопостачання втрати води були закладені в розмірі 3</w:t>
      </w:r>
      <w:r>
        <w:rPr>
          <w:rFonts w:ascii="Times New Roman" w:hAnsi="Times New Roman"/>
          <w:sz w:val="28"/>
          <w:szCs w:val="28"/>
          <w:lang w:val="uk-UA"/>
        </w:rPr>
        <w:t>0</w:t>
      </w:r>
      <w:r w:rsidRPr="004E67B4">
        <w:rPr>
          <w:rFonts w:ascii="Times New Roman" w:hAnsi="Times New Roman"/>
          <w:sz w:val="28"/>
          <w:szCs w:val="28"/>
          <w:lang w:val="uk-UA"/>
        </w:rPr>
        <w:t>%.</w:t>
      </w:r>
    </w:p>
    <w:p w:rsidR="002A192B" w:rsidRPr="00707B59" w:rsidRDefault="002A192B" w:rsidP="002A192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E67B4">
        <w:rPr>
          <w:rFonts w:ascii="Times New Roman" w:hAnsi="Times New Roman"/>
          <w:sz w:val="28"/>
          <w:szCs w:val="28"/>
          <w:lang w:val="uk-UA"/>
        </w:rPr>
        <w:t xml:space="preserve">      Причинами високого рівня втрат води стали: пориви й витоки, внаслідок високого ступеня фізичного зношування водопровідних  мереж (більше 83,2%), внутрібудинкові витоки через санвузли в багатоповерхових будинках місцевих рад, несанкціоновані відбори води підприємствами й на</w:t>
      </w:r>
      <w:r w:rsidRPr="00707B59">
        <w:rPr>
          <w:rFonts w:ascii="Times New Roman" w:hAnsi="Times New Roman"/>
          <w:sz w:val="28"/>
          <w:szCs w:val="28"/>
          <w:lang w:val="uk-UA"/>
        </w:rPr>
        <w:t>селенням, погрішності лічильників обліку води, розкрадання й ін.;</w:t>
      </w:r>
    </w:p>
    <w:p w:rsidR="002A192B" w:rsidRPr="00284CBE" w:rsidRDefault="002A192B" w:rsidP="002A192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t>Доходи за 201</w:t>
      </w:r>
      <w:r w:rsidR="006D59C4" w:rsidRPr="00284CBE">
        <w:rPr>
          <w:rFonts w:ascii="Times New Roman" w:hAnsi="Times New Roman"/>
          <w:sz w:val="28"/>
          <w:szCs w:val="28"/>
          <w:lang w:val="uk-UA"/>
        </w:rPr>
        <w:t>8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рік  від реалізації склали, усього – 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54648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тис.грн, у тому числі за рахунок:</w:t>
      </w:r>
    </w:p>
    <w:p w:rsidR="002A192B" w:rsidRPr="00284CBE" w:rsidRDefault="002A192B" w:rsidP="002A192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t>-надання послуг водопостачання-3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7923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тис.грн., водовідведення – 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15607 тис.грн (без ПДВ).</w:t>
      </w:r>
    </w:p>
    <w:p w:rsidR="002A192B" w:rsidRPr="004E67B4" w:rsidRDefault="002A192B" w:rsidP="002A192B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t xml:space="preserve">        Фактична собівартість по послугах 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 xml:space="preserve">централізованого </w:t>
      </w:r>
      <w:r w:rsidRPr="00284CBE">
        <w:rPr>
          <w:rFonts w:ascii="Times New Roman" w:hAnsi="Times New Roman"/>
          <w:sz w:val="28"/>
          <w:szCs w:val="28"/>
          <w:lang w:val="uk-UA"/>
        </w:rPr>
        <w:t>водопостачання за 201</w:t>
      </w:r>
      <w:r w:rsidR="006D59C4" w:rsidRPr="00284CBE">
        <w:rPr>
          <w:rFonts w:ascii="Times New Roman" w:hAnsi="Times New Roman"/>
          <w:sz w:val="28"/>
          <w:szCs w:val="28"/>
          <w:lang w:val="uk-UA"/>
        </w:rPr>
        <w:t>8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рік  склала -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23,38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грн./куб.м., по 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 xml:space="preserve">централізованому 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водовідведенню – 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11,12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грн/куб.м.</w:t>
      </w:r>
    </w:p>
    <w:p w:rsidR="002A192B" w:rsidRPr="00635731" w:rsidRDefault="002A192B" w:rsidP="002A192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635731">
        <w:rPr>
          <w:sz w:val="28"/>
          <w:szCs w:val="28"/>
          <w:lang w:val="uk-UA"/>
        </w:rPr>
        <w:t>Інвестиційна програма спрямована на дотримання та реалізацію ряду</w:t>
      </w:r>
      <w:r w:rsidRPr="00635731">
        <w:rPr>
          <w:sz w:val="28"/>
          <w:szCs w:val="28"/>
        </w:rPr>
        <w:t> </w:t>
      </w:r>
      <w:r w:rsidRPr="00635731">
        <w:rPr>
          <w:sz w:val="28"/>
          <w:szCs w:val="28"/>
          <w:lang w:val="uk-UA"/>
        </w:rPr>
        <w:t xml:space="preserve"> заходів щодо зниження питомих витрат,</w:t>
      </w:r>
      <w:r w:rsidR="00284CBE">
        <w:rPr>
          <w:sz w:val="28"/>
          <w:szCs w:val="28"/>
          <w:lang w:val="uk-UA"/>
        </w:rPr>
        <w:t xml:space="preserve"> експлуатаційних витрат,</w:t>
      </w:r>
      <w:r w:rsidRPr="00635731">
        <w:rPr>
          <w:sz w:val="28"/>
          <w:szCs w:val="28"/>
          <w:lang w:val="uk-UA"/>
        </w:rPr>
        <w:t xml:space="preserve"> а також втрат ресурсів, </w:t>
      </w:r>
      <w:r w:rsidR="00284CBE">
        <w:rPr>
          <w:sz w:val="28"/>
          <w:szCs w:val="28"/>
          <w:lang w:val="uk-UA"/>
        </w:rPr>
        <w:t>диспетчеризацію та автоматизацію 4-х КНС</w:t>
      </w:r>
      <w:r w:rsidRPr="00635731">
        <w:rPr>
          <w:sz w:val="28"/>
          <w:szCs w:val="28"/>
          <w:lang w:val="uk-UA"/>
        </w:rPr>
        <w:t xml:space="preserve">.Постійний ріст цін на енергоносії стимулює підприємства впроваджувати енерго-зберігаючі технології. Серед заходів, спрямованих на зменшення енергозатрат на підприємстві, є </w:t>
      </w:r>
      <w:r w:rsidR="00284CBE">
        <w:rPr>
          <w:sz w:val="28"/>
          <w:szCs w:val="28"/>
          <w:lang w:val="uk-UA"/>
        </w:rPr>
        <w:t>встановлення  приладів плавного пуску та перетворювачів частоти на об’єктах водопостачання та водовідведення</w:t>
      </w:r>
      <w:r w:rsidRPr="00635731">
        <w:rPr>
          <w:sz w:val="28"/>
          <w:szCs w:val="28"/>
          <w:lang w:val="uk-UA"/>
        </w:rPr>
        <w:t>.</w:t>
      </w:r>
    </w:p>
    <w:p w:rsidR="002A192B" w:rsidRPr="00635731" w:rsidRDefault="002A192B" w:rsidP="002A192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bookmarkStart w:id="1" w:name="bookmark14"/>
      <w:bookmarkEnd w:id="1"/>
    </w:p>
    <w:p w:rsidR="002A192B" w:rsidRPr="00A210DE" w:rsidRDefault="002A192B" w:rsidP="002A192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210DE">
        <w:rPr>
          <w:rFonts w:ascii="Times New Roman" w:hAnsi="Times New Roman"/>
          <w:sz w:val="28"/>
          <w:szCs w:val="28"/>
          <w:lang w:val="uk-UA"/>
        </w:rPr>
        <w:t>Вартість виконання  заходів розділу «Водопостачання» Інвестиційної Програми  складає -</w:t>
      </w:r>
      <w:r w:rsidR="007522C7" w:rsidRPr="00A210DE">
        <w:rPr>
          <w:rFonts w:ascii="Times New Roman" w:hAnsi="Times New Roman"/>
          <w:sz w:val="28"/>
          <w:szCs w:val="28"/>
          <w:lang w:val="uk-UA"/>
        </w:rPr>
        <w:t>7698.30</w:t>
      </w:r>
      <w:r w:rsidRPr="00A210DE">
        <w:rPr>
          <w:rFonts w:ascii="Times New Roman" w:hAnsi="Times New Roman"/>
          <w:sz w:val="28"/>
          <w:szCs w:val="28"/>
          <w:lang w:val="uk-UA"/>
        </w:rPr>
        <w:t xml:space="preserve"> тис.грн.,передбачено отримати загальний  економічний ефект  в сумі –</w:t>
      </w:r>
      <w:r w:rsidR="00CC4DFF" w:rsidRPr="00A210DE">
        <w:rPr>
          <w:rFonts w:ascii="Times New Roman" w:hAnsi="Times New Roman"/>
          <w:sz w:val="28"/>
          <w:szCs w:val="28"/>
          <w:lang w:val="uk-UA"/>
        </w:rPr>
        <w:t>1701,8</w:t>
      </w:r>
      <w:r w:rsidRPr="00A210DE">
        <w:rPr>
          <w:rFonts w:ascii="Times New Roman" w:hAnsi="Times New Roman"/>
          <w:sz w:val="28"/>
          <w:szCs w:val="28"/>
          <w:lang w:val="uk-UA"/>
        </w:rPr>
        <w:t xml:space="preserve"> тис.грн.на рік.</w:t>
      </w:r>
    </w:p>
    <w:p w:rsidR="002A192B" w:rsidRPr="00635731" w:rsidRDefault="002A192B" w:rsidP="002A192B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A210DE">
        <w:rPr>
          <w:rFonts w:ascii="Times New Roman" w:hAnsi="Times New Roman"/>
          <w:sz w:val="28"/>
          <w:szCs w:val="28"/>
          <w:lang w:val="uk-UA"/>
        </w:rPr>
        <w:t>Вартість виконання  заходів розділу «Водовідведення » Інвестиційної Програми  складає -</w:t>
      </w:r>
      <w:r w:rsidR="00A210DE" w:rsidRPr="00A210DE">
        <w:rPr>
          <w:rFonts w:ascii="Times New Roman" w:hAnsi="Times New Roman"/>
          <w:sz w:val="28"/>
          <w:szCs w:val="28"/>
          <w:lang w:val="uk-UA"/>
        </w:rPr>
        <w:t>5833,74</w:t>
      </w:r>
      <w:r w:rsidRPr="00A210DE">
        <w:rPr>
          <w:rFonts w:ascii="Times New Roman" w:hAnsi="Times New Roman"/>
          <w:sz w:val="28"/>
          <w:szCs w:val="28"/>
          <w:lang w:val="uk-UA"/>
        </w:rPr>
        <w:t xml:space="preserve"> тис.грн. Передбачено отримати загальний  економічний ефект  в сумі–</w:t>
      </w:r>
      <w:r w:rsidR="00CC4DFF" w:rsidRPr="00A210DE">
        <w:rPr>
          <w:rFonts w:ascii="Times New Roman" w:hAnsi="Times New Roman"/>
          <w:sz w:val="28"/>
          <w:szCs w:val="28"/>
          <w:lang w:val="uk-UA"/>
        </w:rPr>
        <w:t>238,99</w:t>
      </w:r>
      <w:r w:rsidRPr="00A210DE">
        <w:rPr>
          <w:rFonts w:ascii="Times New Roman" w:hAnsi="Times New Roman"/>
          <w:sz w:val="28"/>
          <w:szCs w:val="28"/>
          <w:lang w:val="uk-UA"/>
        </w:rPr>
        <w:t xml:space="preserve"> тис.грн.на рік.</w:t>
      </w:r>
    </w:p>
    <w:p w:rsidR="002A192B" w:rsidRPr="00615AD8" w:rsidRDefault="002A192B" w:rsidP="002A192B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35731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Виконання Програми дасть можливість забезпечити:</w:t>
      </w:r>
    </w:p>
    <w:p w:rsidR="002A192B" w:rsidRPr="00615AD8" w:rsidRDefault="002A192B" w:rsidP="002A192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5AD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Pr="00615AD8">
        <w:rPr>
          <w:rFonts w:ascii="Times New Roman" w:hAnsi="Times New Roman"/>
          <w:sz w:val="28"/>
          <w:szCs w:val="28"/>
          <w:lang w:val="uk-UA"/>
        </w:rPr>
        <w:t xml:space="preserve"> зменшення втрат питної води ;</w:t>
      </w:r>
    </w:p>
    <w:p w:rsidR="002A192B" w:rsidRPr="00615AD8" w:rsidRDefault="002A192B" w:rsidP="002A192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15AD8">
        <w:rPr>
          <w:rFonts w:ascii="Times New Roman" w:hAnsi="Times New Roman"/>
          <w:sz w:val="28"/>
          <w:szCs w:val="28"/>
          <w:lang w:val="uk-UA"/>
        </w:rPr>
        <w:t>- економію енергоресурсів;</w:t>
      </w:r>
    </w:p>
    <w:p w:rsidR="002A192B" w:rsidRPr="00615AD8" w:rsidRDefault="002A192B" w:rsidP="002A192B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615AD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 підвищення рівня якості послуг водопостачання та  водовідведення , що надаються населенню та підприємствам міста;</w:t>
      </w:r>
    </w:p>
    <w:p w:rsidR="002A192B" w:rsidRPr="00615AD8" w:rsidRDefault="002A192B" w:rsidP="002A192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15AD8">
        <w:rPr>
          <w:rFonts w:ascii="Times New Roman" w:eastAsia="Times New Roman" w:hAnsi="Times New Roman"/>
          <w:sz w:val="28"/>
          <w:szCs w:val="28"/>
          <w:lang w:val="uk-UA" w:eastAsia="ru-RU"/>
        </w:rPr>
        <w:t>-підвищити екологічну безпеку та охорону навколишнього середовища.</w:t>
      </w:r>
    </w:p>
    <w:p w:rsidR="002A192B" w:rsidRPr="00A37ADD" w:rsidRDefault="002A192B" w:rsidP="002A192B">
      <w:pPr>
        <w:spacing w:after="0" w:line="240" w:lineRule="auto"/>
        <w:jc w:val="both"/>
        <w:rPr>
          <w:sz w:val="24"/>
          <w:szCs w:val="24"/>
          <w:lang w:val="uk-UA"/>
        </w:rPr>
        <w:sectPr w:rsidR="002A192B" w:rsidRPr="00A37ADD" w:rsidSect="00716847">
          <w:footerReference w:type="default" r:id="rId10"/>
          <w:pgSz w:w="11909" w:h="16834"/>
          <w:pgMar w:top="754" w:right="1411" w:bottom="360" w:left="1426" w:header="720" w:footer="720" w:gutter="0"/>
          <w:cols w:space="60"/>
          <w:noEndnote/>
        </w:sectPr>
      </w:pPr>
    </w:p>
    <w:p w:rsidR="002A192B" w:rsidRPr="00A37ADD" w:rsidRDefault="002A192B" w:rsidP="002A192B">
      <w:pPr>
        <w:framePr w:w="4944" w:h="379" w:hRule="exact" w:hSpace="10080" w:wrap="notBeside" w:vAnchor="text" w:hAnchor="margin" w:x="3519" w:y="1"/>
        <w:shd w:val="clear" w:color="auto" w:fill="FFFFFF"/>
        <w:tabs>
          <w:tab w:val="left" w:pos="1162"/>
        </w:tabs>
        <w:spacing w:line="187" w:lineRule="exact"/>
        <w:ind w:firstLine="902"/>
        <w:rPr>
          <w:sz w:val="24"/>
          <w:szCs w:val="24"/>
          <w:lang w:val="uk-UA"/>
        </w:rPr>
      </w:pPr>
    </w:p>
    <w:tbl>
      <w:tblPr>
        <w:tblpPr w:leftFromText="180" w:rightFromText="180" w:vertAnchor="text" w:tblpX="108" w:tblpY="1"/>
        <w:tblOverlap w:val="never"/>
        <w:tblW w:w="10938" w:type="dxa"/>
        <w:tblLayout w:type="fixed"/>
        <w:tblLook w:val="0000"/>
      </w:tblPr>
      <w:tblGrid>
        <w:gridCol w:w="696"/>
        <w:gridCol w:w="998"/>
        <w:gridCol w:w="5785"/>
        <w:gridCol w:w="990"/>
        <w:gridCol w:w="2469"/>
      </w:tblGrid>
      <w:tr w:rsidR="002A192B" w:rsidRPr="0058305B" w:rsidTr="00351A28">
        <w:trPr>
          <w:trHeight w:val="255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DA4B0C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6C454A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 xml:space="preserve">                                          </w:t>
            </w:r>
            <w:r w:rsidRPr="006C454A">
              <w:rPr>
                <w:rFonts w:ascii="Times New Roman" w:eastAsia="SimSun" w:hAnsi="Times New Roman"/>
                <w:sz w:val="28"/>
                <w:szCs w:val="28"/>
                <w:lang w:val="uk-UA" w:eastAsia="ru-RU"/>
              </w:rPr>
              <w:t>Додаток 6</w:t>
            </w:r>
          </w:p>
          <w:p w:rsidR="002A192B" w:rsidRPr="00DA4B0C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>8</w:t>
            </w:r>
            <w:r w:rsidRPr="00DA4B0C"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 xml:space="preserve">.Узагальнена характеристика  об’єктів з централізованого  водопостачання та водовідведення КП «Словміськводоканал» </w:t>
            </w:r>
          </w:p>
          <w:p w:rsidR="002A192B" w:rsidRPr="00DA4B0C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</w:pPr>
            <w:r w:rsidRPr="00DA4B0C"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>станом на 01.01.201</w:t>
            </w:r>
            <w:r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>9</w:t>
            </w:r>
            <w:r w:rsidRPr="00DA4B0C">
              <w:rPr>
                <w:rFonts w:ascii="Times New Roman" w:eastAsia="SimSun" w:hAnsi="Times New Roman"/>
                <w:b/>
                <w:sz w:val="28"/>
                <w:szCs w:val="28"/>
                <w:lang w:val="uk-UA" w:eastAsia="ru-RU"/>
              </w:rPr>
              <w:t xml:space="preserve"> року</w:t>
            </w:r>
          </w:p>
          <w:p w:rsidR="002A192B" w:rsidRPr="00DA4B0C" w:rsidRDefault="002A192B" w:rsidP="00716847">
            <w:pPr>
              <w:jc w:val="center"/>
              <w:rPr>
                <w:rFonts w:ascii="SimSun" w:eastAsia="SimSun"/>
                <w:color w:val="333333"/>
              </w:rPr>
            </w:pPr>
          </w:p>
          <w:p w:rsidR="002A192B" w:rsidRPr="00DA4B0C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rPr>
                <w:rFonts w:ascii="Arial CYR" w:eastAsia="SimSun" w:hAnsi="Arial CYR"/>
                <w:sz w:val="20"/>
                <w:szCs w:val="20"/>
                <w:lang w:eastAsia="ru-RU"/>
              </w:rPr>
            </w:pPr>
          </w:p>
        </w:tc>
      </w:tr>
    </w:tbl>
    <w:tbl>
      <w:tblPr>
        <w:tblW w:w="15171" w:type="dxa"/>
        <w:tblInd w:w="92" w:type="dxa"/>
        <w:tblLayout w:type="fixed"/>
        <w:tblLook w:val="0000"/>
      </w:tblPr>
      <w:tblGrid>
        <w:gridCol w:w="4336"/>
        <w:gridCol w:w="1350"/>
        <w:gridCol w:w="752"/>
        <w:gridCol w:w="3217"/>
        <w:gridCol w:w="43"/>
        <w:gridCol w:w="236"/>
        <w:gridCol w:w="388"/>
        <w:gridCol w:w="85"/>
        <w:gridCol w:w="211"/>
        <w:gridCol w:w="2869"/>
        <w:gridCol w:w="1100"/>
        <w:gridCol w:w="584"/>
      </w:tblGrid>
      <w:tr w:rsidR="002A192B" w:rsidRPr="0058305B" w:rsidTr="00716847">
        <w:trPr>
          <w:gridAfter w:val="1"/>
          <w:wAfter w:w="584" w:type="dxa"/>
          <w:trHeight w:val="300"/>
        </w:trPr>
        <w:tc>
          <w:tcPr>
            <w:tcW w:w="96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pPr w:leftFromText="180" w:rightFromText="180" w:vertAnchor="text" w:tblpX="108" w:tblpY="1"/>
              <w:tblOverlap w:val="never"/>
              <w:tblW w:w="10938" w:type="dxa"/>
              <w:tblLayout w:type="fixed"/>
              <w:tblLook w:val="0000"/>
            </w:tblPr>
            <w:tblGrid>
              <w:gridCol w:w="696"/>
              <w:gridCol w:w="236"/>
              <w:gridCol w:w="4597"/>
              <w:gridCol w:w="850"/>
              <w:gridCol w:w="1100"/>
              <w:gridCol w:w="1380"/>
              <w:gridCol w:w="180"/>
              <w:gridCol w:w="56"/>
              <w:gridCol w:w="756"/>
              <w:gridCol w:w="650"/>
              <w:gridCol w:w="429"/>
              <w:gridCol w:w="8"/>
            </w:tblGrid>
            <w:tr w:rsidR="002A192B" w:rsidRPr="0058305B" w:rsidTr="00716847">
              <w:trPr>
                <w:gridAfter w:val="4"/>
                <w:wAfter w:w="1843" w:type="dxa"/>
                <w:trHeight w:val="495"/>
              </w:trPr>
              <w:tc>
                <w:tcPr>
                  <w:tcW w:w="69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192B" w:rsidRPr="0058305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58305B"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№ з/п</w:t>
                  </w:r>
                </w:p>
              </w:tc>
              <w:tc>
                <w:tcPr>
                  <w:tcW w:w="483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58305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58305B"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І. Найменування та характеристика  об'єктів</w:t>
                  </w:r>
                </w:p>
              </w:tc>
              <w:tc>
                <w:tcPr>
                  <w:tcW w:w="195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8305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58305B"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Одиниця виміру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58305B" w:rsidTr="00716847">
              <w:trPr>
                <w:trHeight w:val="1110"/>
              </w:trPr>
              <w:tc>
                <w:tcPr>
                  <w:tcW w:w="69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83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5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192B" w:rsidRPr="002D5EB4" w:rsidRDefault="002A192B" w:rsidP="00716847">
                  <w:pPr>
                    <w:jc w:val="center"/>
                    <w:rPr>
                      <w:rFonts w:ascii="Times New Roman" w:eastAsia="SimSun" w:hAnsi="Times New Roman"/>
                      <w:sz w:val="20"/>
                      <w:szCs w:val="20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0"/>
                      <w:szCs w:val="20"/>
                      <w:lang w:val="uk-UA" w:eastAsia="ru-RU"/>
                    </w:rPr>
                    <w:t>Загальний показник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lang w:eastAsia="ru-RU"/>
                    </w:rPr>
                  </w:pPr>
                </w:p>
              </w:tc>
              <w:tc>
                <w:tcPr>
                  <w:tcW w:w="10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lang w:eastAsia="ru-RU"/>
                    </w:rPr>
                  </w:pPr>
                </w:p>
              </w:tc>
            </w:tr>
            <w:tr w:rsidR="002A192B" w:rsidRPr="0058305B" w:rsidTr="00716847">
              <w:trPr>
                <w:trHeight w:val="495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192B" w:rsidRPr="0058305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58305B"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А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58305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58305B"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Б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8305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58305B"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8305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lang w:eastAsia="ru-RU"/>
                    </w:rPr>
                  </w:pPr>
                </w:p>
              </w:tc>
              <w:tc>
                <w:tcPr>
                  <w:tcW w:w="10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lang w:eastAsia="ru-RU"/>
                    </w:rPr>
                  </w:pPr>
                </w:p>
              </w:tc>
            </w:tr>
            <w:tr w:rsidR="002A192B" w:rsidRPr="0058305B" w:rsidTr="00716847">
              <w:trPr>
                <w:gridAfter w:val="8"/>
                <w:wAfter w:w="4559" w:type="dxa"/>
                <w:trHeight w:val="315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58305B">
                    <w:rPr>
                      <w:rFonts w:ascii="Times New Roman" w:eastAsia="SimSun" w:hAnsi="Times New Roman"/>
                      <w:b/>
                      <w:bCs/>
                      <w:sz w:val="20"/>
                      <w:szCs w:val="20"/>
                      <w:lang w:eastAsia="ru-RU"/>
                    </w:rPr>
                    <w:t>І</w:t>
                  </w: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58305B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lang w:eastAsia="ru-RU"/>
                    </w:rPr>
                  </w:pPr>
                </w:p>
              </w:tc>
              <w:tc>
                <w:tcPr>
                  <w:tcW w:w="544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2A192B" w:rsidRPr="00E66D0D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b/>
                      <w:sz w:val="20"/>
                      <w:szCs w:val="20"/>
                      <w:lang w:val="uk-UA" w:eastAsia="ru-RU"/>
                    </w:rPr>
                  </w:pPr>
                  <w:r w:rsidRPr="00E66D0D">
                    <w:rPr>
                      <w:rFonts w:ascii="Times New Roman" w:eastAsia="SimSun" w:hAnsi="Times New Roman"/>
                      <w:b/>
                      <w:sz w:val="20"/>
                      <w:szCs w:val="20"/>
                      <w:lang w:val="en-US" w:eastAsia="ru-RU"/>
                    </w:rPr>
                    <w:t>I</w:t>
                  </w:r>
                  <w:r w:rsidRPr="00E66D0D">
                    <w:rPr>
                      <w:rFonts w:ascii="Times New Roman" w:eastAsia="SimSun" w:hAnsi="Times New Roman"/>
                      <w:b/>
                      <w:sz w:val="20"/>
                      <w:szCs w:val="20"/>
                      <w:lang w:val="uk-UA" w:eastAsia="ru-RU"/>
                    </w:rPr>
                    <w:t>. Найменування та характеристика об’єктів водопостачання</w:t>
                  </w:r>
                </w:p>
              </w:tc>
            </w:tr>
            <w:tr w:rsidR="002A192B" w:rsidRPr="00EA0A35" w:rsidTr="00716847">
              <w:trPr>
                <w:gridAfter w:val="2"/>
                <w:wAfter w:w="437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населених пунктів, яким надаються послуги (1*)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Чисельність  населення в зоні відповідальності підприємства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790F7D" w:rsidRDefault="002A192B" w:rsidP="00716847">
                  <w:pPr>
                    <w:ind w:firstLineChars="100" w:firstLine="220"/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lang w:val="uk-UA"/>
                    </w:rPr>
                    <w:t>124500</w:t>
                  </w:r>
                </w:p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Чисельність населення, яким надаються послуги, усього,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790F7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93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553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4.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безпосередньо підключених до мереж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790F7D" w:rsidRDefault="002A192B" w:rsidP="00716847">
                  <w:pPr>
                    <w:ind w:firstLineChars="100" w:firstLine="220"/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</w:rPr>
                    <w:t xml:space="preserve">93 </w:t>
                  </w:r>
                  <w:r>
                    <w:rPr>
                      <w:rFonts w:eastAsia="SimSun"/>
                      <w:lang w:val="uk-UA"/>
                    </w:rPr>
                    <w:t>528</w:t>
                  </w:r>
                </w:p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5.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яке використовує водорозбірні колонки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30E80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25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6.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населення, що користується привізною питною водою (населення)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7.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населення, якому вода подається з відхиленням від нормативних вимог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8.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споживачів, яким послуга надається за графіками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0D3003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споживачів, яка отримує послу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ги з перебоями (рядок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8/рядок 010)x100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10.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абонентів водопостачання, усього,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B371B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50545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населення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D4B1E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49347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12.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бюджетних установ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B371B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99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13.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інших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D4B1E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 w:rsidRPr="000D3003">
                    <w:rPr>
                      <w:rFonts w:eastAsia="SimSun"/>
                      <w:sz w:val="24"/>
                      <w:szCs w:val="24"/>
                    </w:rPr>
                    <w:t>10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99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ка охоплення послугами (рядок 3/рядок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2х100),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D4B1E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7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lastRenderedPageBreak/>
                    <w:t>15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з підключенням до мереж (рядок 4/рядок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 використання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м водорозбірних колонок (рядок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5/рядок 3х100)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0,03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абонентів з обліковим споживанням, усього,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90D62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39443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населення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30E80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38352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бюджетних установ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16F87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99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інших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16F87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992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підкл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ючень з обліком, усього (рядок 17/рядок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10х100),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6544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78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населення (рядок 18/рядок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11х100)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6544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77,7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бюджетних установ (рядок 19/рядок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12х100)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0D3003">
                    <w:rPr>
                      <w:rFonts w:eastAsia="SimSu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інших (рядок 20/рядок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13х100)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0D3003">
                    <w:rPr>
                      <w:rFonts w:eastAsia="SimSu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Загальна протяжність мереж водопроводу,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327,95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водоводів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85,2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вуличної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218,6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внутрішньоквартальної та дворової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24,15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Щільність підключень до мережі водопоста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чання (рядок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10/рядок 25)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од./км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72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Загальна протяжність ветхих та аварійних мереж,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35C2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272,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водоводів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35C2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70,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вуличної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35C2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181,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внутрішньоквартальної та дворової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20,</w:t>
                  </w:r>
                  <w:r>
                    <w:rPr>
                      <w:rFonts w:eastAsia="SimSu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ве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тхих та аварійних мереж (рядок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30/рядок 25х100),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83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водоводів (рядок 31/рядок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26х100)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83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вуличної мережі (рядок 32/рядок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27х100)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83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внутрішньоквартал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ьної та дворової мережі (рядок 33/рядок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28х100)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D300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83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персоналу в підрозділах водопостачання за розкладом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748C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18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Фактична кількість персоналу в підрозділах водопостачання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748C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180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lastRenderedPageBreak/>
                    <w:t>40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персо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налу на 1000 підключень (рядок 39/рядок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10х1000)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ос./1000 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748C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7,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61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ерсоналу на 1 км мережі (рядок 39/рядок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25)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осіб/1 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748C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0,5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піднятої води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339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728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Середньодобовий підйом води насосними станціями І підйому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4F2DF0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3,67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закупленої води зі сторони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4F2DF0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7232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очищення води на очисних спорудах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70271B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1338,9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Середньодобове очищення води на очисних спорудах 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3D59FE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3,66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поданої води у мережу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9106A1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8459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Середньодобова подача води у мережу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9106A1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23,17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5F4EC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B14014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B14014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A192B" w:rsidRPr="00B14014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B14014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реалізованої води усім споживачам за рік, у тому числі: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B14014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B14014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F4EC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B14014">
                    <w:rPr>
                      <w:rFonts w:eastAsia="SimSun"/>
                      <w:sz w:val="24"/>
                      <w:szCs w:val="24"/>
                      <w:lang w:val="uk-UA"/>
                    </w:rPr>
                    <w:t>3037,92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5F4EC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highlight w:val="yellow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5F4EC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highlight w:val="yellow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3E21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8E3E21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A192B" w:rsidRPr="008E3E21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8E3E21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населенню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3E21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8E3E21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3E21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2512,18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Витрати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на технологічні потреби (рядок 52+рядок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53),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84990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537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на технологічні потреби до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84990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76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на технологічні потреби у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84990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461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техно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логічних витрат (рядок 51/(рядок 42+рядок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44)х100)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84990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Обсяг втрат води всього (рядок 56+рядок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57),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796EA2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4961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яг втрат води до мережі (рядок 42+рядок 44-рядок 47-рядок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52)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5348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втрат води у мережі (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рядок 47-рядок 49–рядок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53)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5348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4960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втрат до поданої води у мережу (ря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док 57/рядок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47х100)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5348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5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втрат води на 1 км мережі за рік (ря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док 57/рядок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25)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5348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15,12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D63143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D63143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D63143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D63143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Виробництво води на 1 особу (рядок 47/рядок 3х1000000/365)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D63143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D63143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л/добу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D6314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 w:rsidRPr="00D63143">
                    <w:rPr>
                      <w:rFonts w:eastAsia="SimSun"/>
                      <w:sz w:val="24"/>
                      <w:szCs w:val="24"/>
                      <w:lang w:val="uk-UA"/>
                    </w:rPr>
                    <w:t>247,7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Водоспоживання 1 людиною в день (рядок 50/рядок 3х1000000/365)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л/добу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227CB3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73,56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8212C1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резервуарів чистої води, башт, колон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Розрахунковий об’єм запасів питної води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Наявний об’єм запасів питної води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lastRenderedPageBreak/>
                    <w:t>65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Забезпеченість спорудами запасів води (рядок 64/рядок 63х100)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109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поверхневих водозаборів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підземних водозаборів,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свердловин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окремих свердловин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Кількість насосних станцій І підйому (рядок 66+рядок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67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+рядок 69)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6C1D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6C1D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Кількість насосних станцій ІІ, ІІІ і вище підйомів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електричної енергії на підйом води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тис.кВт/год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color w:val="000080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color w:val="000080"/>
                      <w:sz w:val="24"/>
                      <w:szCs w:val="24"/>
                    </w:rPr>
                    <w:t> </w:t>
                  </w:r>
                  <w:r>
                    <w:rPr>
                      <w:rFonts w:eastAsia="SimSun"/>
                      <w:color w:val="000080"/>
                      <w:sz w:val="24"/>
                      <w:szCs w:val="24"/>
                    </w:rPr>
                    <w:t>2888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Питомі витрати електричної енергії на підйом 1 м³ води 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кВт*год/м³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2,156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комплексів  очисних споруд водопостачання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електричної енергії на очищення води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тис.кВт/год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398</w:t>
                  </w:r>
                  <w:r w:rsidRPr="008E785D">
                    <w:rPr>
                      <w:rFonts w:eastAsia="SimSu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Питомі витрати електричної енергії на очищення 1 м³ води 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кВт*год/м³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966E8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0,138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насосних станцій підкачування води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Кількість встановлених насосних агрегатів насосних станцій водопостачання 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25DAF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A25DAF">
                    <w:rPr>
                      <w:rFonts w:eastAsia="SimSun"/>
                      <w:sz w:val="24"/>
                      <w:szCs w:val="24"/>
                    </w:rPr>
                    <w:t>4</w:t>
                  </w:r>
                  <w:r>
                    <w:rPr>
                      <w:rFonts w:eastAsia="SimSu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6C1D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6C1D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Кількість насосних агрегатів, які відпрацювали амортизаційний термін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електричної енергії на перекачування води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тис.кВт/год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5F3BAC">
                    <w:rPr>
                      <w:rFonts w:eastAsia="SimSun"/>
                      <w:sz w:val="24"/>
                      <w:szCs w:val="24"/>
                    </w:rPr>
                    <w:t>222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Питомі витрати електричної енергії на по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дачу 1 м³ води у мережу 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кВт*год./м³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C35372">
                    <w:rPr>
                      <w:rFonts w:eastAsia="SimSun"/>
                      <w:sz w:val="24"/>
                      <w:szCs w:val="24"/>
                    </w:rPr>
                    <w:t>0,026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приладів технологічного обліку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приладів технологічного обліку, які необхідно придбати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Забезпеченість приладами технологічного обліку (рядок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83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/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82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x100)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497031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37,5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систем знезараження, усього, у тому числі з використанням: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рідкого хлору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гіпохлориду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ультрафіолету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систем знезараження, які відпрацювали амортизаційний термін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lastRenderedPageBreak/>
                    <w:t>90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лабораторій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майстерень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спеціальних та спеціалізованих транспортних засобів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Установлена виробнича потужність водопроводу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Установлена загальна потужність водозаборів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Установлена виробнича потужність очисних споруд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Використання потужності водопроводу (рядок 47/365/рядок 93х100)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38,62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Використання потужності водозаборів (рядок 42/365/рядок 94х100)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30,57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Використання потужності очисних споруд (рядок 45/365/рядок 95х100)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24,72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аварій на мережі водопостачання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аварії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1820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eastAsia="SimSun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eastAsia="SimSun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Аварійність на мережі з розрахунку на 1 км (рядок 99/рядок 25)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аварії/км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5,54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електричної енергії на водопостачання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тис.кВт/год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3962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на електричну енергію на водопостачання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9,156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Питомі витрати електричної енергії на 1м³ води (рядок 101/(рядок 42+рядок 44)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кВт*год/м³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0,</w:t>
                  </w:r>
                  <w:r>
                    <w:rPr>
                      <w:rFonts w:eastAsia="SimSun"/>
                      <w:sz w:val="24"/>
                      <w:szCs w:val="24"/>
                    </w:rPr>
                    <w:t>462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з операційної діяльності водопостачання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72,142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Експлуатаційні витрати на один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ицю продукції (рядок 104/рядок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49)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грн./м³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3A541B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0,023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на оплату праці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85A31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</w:rPr>
                  </w:pPr>
                  <w:r w:rsidRPr="00A7680D">
                    <w:rPr>
                      <w:rFonts w:eastAsia="SimSun"/>
                      <w:sz w:val="24"/>
                      <w:szCs w:val="24"/>
                    </w:rPr>
                    <w:t>13</w:t>
                  </w:r>
                  <w:r>
                    <w:rPr>
                      <w:rFonts w:eastAsia="SimSun"/>
                      <w:sz w:val="24"/>
                      <w:szCs w:val="24"/>
                    </w:rPr>
                    <w:t>,</w:t>
                  </w:r>
                  <w:r w:rsidRPr="00A7680D">
                    <w:rPr>
                      <w:rFonts w:eastAsia="SimSun"/>
                      <w:sz w:val="24"/>
                      <w:szCs w:val="24"/>
                    </w:rPr>
                    <w:t>788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Співвідношення витрат на оплату праці (рядок 106/рядок 104х100)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85A31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</w:rPr>
                  </w:pPr>
                  <w:r w:rsidRPr="000612F2">
                    <w:rPr>
                      <w:rFonts w:eastAsia="SimSun"/>
                      <w:sz w:val="24"/>
                      <w:szCs w:val="24"/>
                    </w:rPr>
                    <w:t>19,11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Співвідношення витрат на електричну енергію (рядок 102/рядок 104х100)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85A31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</w:rPr>
                  </w:pPr>
                  <w:r w:rsidRPr="000612F2">
                    <w:rPr>
                      <w:rFonts w:eastAsia="SimSun"/>
                      <w:sz w:val="24"/>
                      <w:szCs w:val="24"/>
                    </w:rPr>
                    <w:t>12,69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на перекидання води у маловодні регіони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110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Співвідношення витрат на перекидання води (рядок 109/рядок 104х100)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111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Амортизаційні відрахування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2,495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112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Використано коштів за рахунок амортизаційних відрахувань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1,017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113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Співвідношення амортизаційних відрахувань (рядок 111/рядок 104х100)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74567">
                    <w:rPr>
                      <w:rFonts w:eastAsia="SimSun"/>
                      <w:sz w:val="24"/>
                      <w:szCs w:val="24"/>
                    </w:rPr>
                    <w:t>3,</w:t>
                  </w:r>
                  <w:r>
                    <w:rPr>
                      <w:rFonts w:eastAsia="SimSun"/>
                      <w:sz w:val="24"/>
                      <w:szCs w:val="24"/>
                    </w:rPr>
                    <w:t>458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b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b/>
                      <w:sz w:val="24"/>
                      <w:szCs w:val="24"/>
                      <w:lang w:val="en-US" w:eastAsia="ru-RU"/>
                    </w:rPr>
                    <w:t>II</w:t>
                  </w:r>
                  <w:r w:rsidRPr="00EA0A35">
                    <w:rPr>
                      <w:rFonts w:ascii="Times New Roman" w:eastAsia="SimSun" w:hAnsi="Times New Roman"/>
                      <w:b/>
                      <w:sz w:val="24"/>
                      <w:szCs w:val="24"/>
                      <w:lang w:val="uk-UA" w:eastAsia="ru-RU"/>
                    </w:rPr>
                    <w:t>.Найменування та характеристика об’єктів водовідведення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color w:val="000080"/>
                      <w:sz w:val="24"/>
                      <w:szCs w:val="24"/>
                    </w:rPr>
                  </w:pP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населених пунктів, яким надаються послуги (2*)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Чисельність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населення в зоні відповідальності підприємства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2122CF">
                    <w:rPr>
                      <w:rFonts w:eastAsia="SimSun"/>
                      <w:sz w:val="24"/>
                      <w:szCs w:val="24"/>
                    </w:rPr>
                    <w:t>50915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Чисельність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населення, як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ому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надаються послуги, усього,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2122CF">
                    <w:rPr>
                      <w:rFonts w:eastAsia="SimSun"/>
                      <w:sz w:val="24"/>
                      <w:szCs w:val="24"/>
                    </w:rPr>
                    <w:t>47473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безпосередньо підключених до мереж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47473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яке транспортує стічні води на очисні споруди з вигрібних ям, септиків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підключень до мережі водовідведення, усього,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4289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2480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населення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073DB8">
                    <w:rPr>
                      <w:rFonts w:eastAsia="SimSun"/>
                      <w:sz w:val="24"/>
                      <w:szCs w:val="24"/>
                    </w:rPr>
                    <w:t>25387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бюджетних установ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73DB8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9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інших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10</w:t>
                  </w:r>
                  <w:r>
                    <w:rPr>
                      <w:rFonts w:eastAsia="SimSun"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охоплення послугами (рядок 3/рядок 2х100),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2122CF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93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 підключенням до мереж (рядок 4/рядок3х100)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9B2D1B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</w:rPr>
                  </w:pPr>
                  <w:r w:rsidRPr="002122CF">
                    <w:rPr>
                      <w:rFonts w:eastAsia="SimSu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 використанням вигрібних ям, септиків (рядок 5/рядок 3х100)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підключень з первинним очищенням стічних вод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з первинним очищенням стічних вод (рядок 13/рядок 6х100)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Загальна протяжність мереж водовідведення,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132,18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головних колекторів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15,2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напірних трубопроводів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30,3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вуличної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51,2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внутрішньоквартальної та дворової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35,48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Щільність підключень до мережі водовідведення (рядок 6/рядок 15)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од./км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AF0BD7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18,76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Загальна протяжність ветхих та аварійних мереж,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105,</w:t>
                  </w:r>
                  <w:r>
                    <w:rPr>
                      <w:rFonts w:eastAsia="SimSun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головних колекторів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14,6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напірних трубопроводів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29,15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вуличної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36,4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1"/>
                <w:wAfter w:w="8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lastRenderedPageBreak/>
                    <w:t>2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внутрішньоквартальної та дворової мережі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25,</w:t>
                  </w:r>
                  <w:r>
                    <w:rPr>
                      <w:rFonts w:eastAsia="SimSu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0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ветхих та аварійних мереж (рядок 21/рядок 15х100),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80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головних колекторів (рядок 22/рядок 16х100)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96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напірних трубопроводів (рядок 23/рядок 17х100)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96</w:t>
                  </w:r>
                  <w:r>
                    <w:rPr>
                      <w:rFonts w:eastAsia="SimSun"/>
                      <w:sz w:val="24"/>
                      <w:szCs w:val="24"/>
                    </w:rPr>
                    <w:t>,2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вуличної мережі (рядок 24/рядок 18х100)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71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внутрішньоквартальної та дворової мережі (рядок 25/рядок 19х100)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71</w:t>
                  </w:r>
                  <w:r>
                    <w:rPr>
                      <w:rFonts w:eastAsia="SimSun"/>
                      <w:sz w:val="24"/>
                      <w:szCs w:val="24"/>
                    </w:rPr>
                    <w:t>,6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Чисельність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персоналу в підрозділах водовідведення за розкладом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171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Фактична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 xml:space="preserve">чисельність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персоналу в підрозділах водовідведення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168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Чисельність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персоналу на 1000 підключень (ря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32/рядок 6х1000)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ос./1000 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9D65A8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9D65A8">
                    <w:rPr>
                      <w:rFonts w:eastAsia="SimSun"/>
                      <w:sz w:val="24"/>
                      <w:szCs w:val="24"/>
                      <w:lang w:val="uk-UA"/>
                    </w:rPr>
                    <w:t>6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,77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Чисельність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п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ерсоналу на 1 км мережі (рядок 32/рядок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осіб/1 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5918CE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5918CE">
                    <w:rPr>
                      <w:rFonts w:eastAsia="SimSun"/>
                      <w:sz w:val="24"/>
                      <w:szCs w:val="24"/>
                      <w:lang w:val="uk-UA"/>
                    </w:rPr>
                    <w:t>1,27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відведених стічних вод за рік, усього, у тому числі: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2881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прийнято від інших систем водовідведення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Середньодобове перекачування стічних вод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7,89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Пропущено через очисні споруди за рік, усього,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2881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 повним біологічним очищенням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2881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 доочищенням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Середньодобове очищення стічних вод на очисних спорудах 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7,89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Обсяг скинутих стічних вод за рік без очищення (рядок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35–рядок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38–рядок)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скинутих с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тічних вод без очищення (рядок 42/рядок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35х100)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недостатньо очищених скинутих стічн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их вод (рядок 35–рядок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39)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259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недостатн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ьо очищених стічних вод (рядок 44/рядок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35х100)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Передано стічних вод іншим системам на очищення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Частка переданих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стічних вод на очищення (рядок 46/рядок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35х100)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реалізованих послуг по водовідведенню усім споживачам за рік, у тому числі: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2151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населенню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D77ED6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1435,23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lastRenderedPageBreak/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засмічень у мережі водовідведення 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1948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Засміченість на мережі з розрахунку на 1 км  (ря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док 50/рядок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од./км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14,74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аварій в мережі водовідведення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аварії/рік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11</w:t>
                  </w:r>
                  <w:r>
                    <w:rPr>
                      <w:rFonts w:eastAsia="SimSun"/>
                      <w:sz w:val="24"/>
                      <w:szCs w:val="24"/>
                    </w:rPr>
                    <w:t>5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Аварійність на мере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жі з розрахунку на 1 км (рядок 52/рядок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аварії/км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0,8</w:t>
                  </w:r>
                  <w:r>
                    <w:rPr>
                      <w:rFonts w:eastAsia="SimSun"/>
                      <w:sz w:val="24"/>
                      <w:szCs w:val="24"/>
                    </w:rPr>
                    <w:t>7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відведених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стічних вод на 1 особу (рядок 35/рядок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3х1000000/365)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л/добу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6C04A4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1C2D61">
                    <w:rPr>
                      <w:rFonts w:eastAsia="SimSun"/>
                      <w:sz w:val="24"/>
                      <w:szCs w:val="24"/>
                      <w:lang w:val="uk-UA"/>
                    </w:rPr>
                    <w:t>166,26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Обсяг очищення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стічних вод на 1 особу (рядок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39/рядок 3х1000000/365)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л/добу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6C04A4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1C2D61">
                    <w:rPr>
                      <w:rFonts w:eastAsia="SimSun"/>
                      <w:sz w:val="24"/>
                      <w:szCs w:val="24"/>
                      <w:lang w:val="uk-UA"/>
                    </w:rPr>
                    <w:t>166,26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насосних станцій перекачування стічних вод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17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очисних споруд водовідведення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Загальна кількість насосних агрегатів насосних станцій водовідведення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color w:val="000080"/>
                      <w:sz w:val="24"/>
                      <w:szCs w:val="24"/>
                    </w:rPr>
                  </w:pPr>
                  <w:r>
                    <w:rPr>
                      <w:rFonts w:eastAsia="SimSun"/>
                      <w:color w:val="000080"/>
                      <w:sz w:val="24"/>
                      <w:szCs w:val="24"/>
                    </w:rPr>
                    <w:t>74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6C1D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6C1D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Кількість насосних агрегатів, які відпрацювали амортизаційний термін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систем знезараження, усього,  у тому числі з використанням: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рідкого хлору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гіпохлориду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ультрафіолету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систем знезараження, які відпрацювали амортизаційний термін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лабораторій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майстерень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спеціальних та спеціалізованих транспортних засобів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8E785D">
                    <w:rPr>
                      <w:rFonts w:eastAsia="SimSun"/>
                      <w:sz w:val="24"/>
                      <w:szCs w:val="24"/>
                    </w:rPr>
                    <w:t>10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Установлена потужність водовідведення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42,1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Загальна установлена потужність насосних станцій водовідведення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144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Установлена потужність очисних споруд водовідведення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тис.м³/добу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 w:rsidRPr="00EA0A35">
                    <w:rPr>
                      <w:rFonts w:eastAsia="SimSun"/>
                      <w:sz w:val="24"/>
                      <w:szCs w:val="24"/>
                    </w:rPr>
                    <w:t>48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вико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ристання водовідведення (рядок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35/365/рядок 68х100)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C516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EC5165">
                    <w:rPr>
                      <w:rFonts w:eastAsia="SimSun"/>
                      <w:sz w:val="24"/>
                      <w:szCs w:val="24"/>
                      <w:lang w:val="uk-UA"/>
                    </w:rPr>
                    <w:t>18,74857644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Частка вико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ристання очисних споруд (рядок 38/365/рядок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70х100)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C5165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EC5165">
                    <w:rPr>
                      <w:rFonts w:eastAsia="SimSun"/>
                      <w:sz w:val="24"/>
                      <w:szCs w:val="24"/>
                      <w:lang w:val="uk-UA"/>
                    </w:rPr>
                    <w:t>16,44406392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електричної енергії на водовідведення за рік, з них: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тис.кВт*год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color w:val="000080"/>
                      <w:sz w:val="24"/>
                      <w:szCs w:val="24"/>
                    </w:rPr>
                  </w:pPr>
                  <w:r>
                    <w:rPr>
                      <w:rFonts w:eastAsia="SimSun"/>
                      <w:color w:val="000080"/>
                      <w:sz w:val="24"/>
                      <w:szCs w:val="24"/>
                    </w:rPr>
                    <w:t>2917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загальні витрати електричної енергії на очищення стічних вод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тис.кВт*год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jc w:val="center"/>
                    <w:rPr>
                      <w:rFonts w:eastAsia="SimSun"/>
                      <w:color w:val="000080"/>
                      <w:sz w:val="24"/>
                      <w:szCs w:val="24"/>
                    </w:rPr>
                  </w:pPr>
                  <w:r>
                    <w:rPr>
                      <w:rFonts w:eastAsia="SimSun"/>
                      <w:color w:val="000080"/>
                      <w:sz w:val="24"/>
                      <w:szCs w:val="24"/>
                    </w:rPr>
                    <w:t>1404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lastRenderedPageBreak/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питомі витрати електричної енергії на оч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ищення 1 м³ стічних вод (рядок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74/рядок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73х100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кВт*год/м³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0F61E9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48,1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загальні витрати електричної енергії на перекачування води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тис.кВт*год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1342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питомі витрати електричної енергії на перекачку 1 м³ стічних вод (рядок 76/рядок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73х100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кВт*год/м³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14679E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46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на електричну енергію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D5548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7,074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79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Питомі витрати електроенергії на 1м³ стічних вод (рядок 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73/рядок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35)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кВт*год/м³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CB5907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 w:rsidRPr="00FE236D">
                    <w:rPr>
                      <w:rFonts w:eastAsia="SimSun"/>
                      <w:sz w:val="24"/>
                      <w:szCs w:val="24"/>
                    </w:rPr>
                    <w:t>1,</w:t>
                  </w:r>
                  <w:r w:rsidRPr="00FE236D">
                    <w:rPr>
                      <w:rFonts w:eastAsia="SimSun"/>
                      <w:sz w:val="24"/>
                      <w:szCs w:val="24"/>
                      <w:lang w:val="uk-UA"/>
                    </w:rPr>
                    <w:t>01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0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з операційної діяльності водовідведення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D5548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24,305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Експлуатаційні витра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ти на одиницю продукції (рядок 80/рядок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48)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грн./м³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FE236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0,01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82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Витрати на оплату праці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D5548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D5548A">
                    <w:rPr>
                      <w:rFonts w:eastAsia="SimSun"/>
                      <w:sz w:val="24"/>
                      <w:szCs w:val="24"/>
                      <w:lang w:val="uk-UA"/>
                    </w:rPr>
                    <w:t>9,425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Співвідношення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витрат на оплату праці (рядок 82/рядок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80х100)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304F1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304F1A">
                    <w:rPr>
                      <w:rFonts w:eastAsia="SimSun"/>
                      <w:sz w:val="24"/>
                      <w:szCs w:val="24"/>
                      <w:lang w:val="uk-UA"/>
                    </w:rPr>
                    <w:t>38,778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Співвідношення витрат на ел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ектричну енергію (рядок 78/рядок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80х100)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304F1A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highlight w:val="yellow"/>
                      <w:lang w:val="uk-UA"/>
                    </w:rPr>
                  </w:pPr>
                  <w:r w:rsidRPr="00304F1A">
                    <w:rPr>
                      <w:rFonts w:eastAsia="SimSun"/>
                      <w:sz w:val="24"/>
                      <w:szCs w:val="24"/>
                      <w:lang w:val="uk-UA"/>
                    </w:rPr>
                    <w:t>29,105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Амортизаційні відрахування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</w:rPr>
                    <w:t>2</w:t>
                  </w: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,</w:t>
                  </w:r>
                  <w:r>
                    <w:rPr>
                      <w:rFonts w:eastAsia="SimSun"/>
                      <w:sz w:val="24"/>
                      <w:szCs w:val="24"/>
                    </w:rPr>
                    <w:t>342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6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Використано коштів за рахунок амортизаційних відрахувань за рік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тис.грн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E785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0,</w:t>
                  </w:r>
                  <w:r>
                    <w:rPr>
                      <w:rFonts w:eastAsia="SimSun"/>
                      <w:sz w:val="24"/>
                      <w:szCs w:val="24"/>
                    </w:rPr>
                    <w:t>356</w:t>
                  </w:r>
                </w:p>
              </w:tc>
            </w:tr>
            <w:tr w:rsidR="002A192B" w:rsidRPr="00EA0A35" w:rsidTr="00716847">
              <w:trPr>
                <w:gridAfter w:val="5"/>
                <w:wAfter w:w="1899" w:type="dxa"/>
                <w:trHeight w:val="306"/>
              </w:trPr>
              <w:tc>
                <w:tcPr>
                  <w:tcW w:w="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8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7</w:t>
                  </w:r>
                </w:p>
              </w:tc>
              <w:tc>
                <w:tcPr>
                  <w:tcW w:w="483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Співвідношення амо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ртизаційних відрахувань (рядок 85/рядок 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80х100)</w:t>
                  </w:r>
                </w:p>
              </w:tc>
              <w:tc>
                <w:tcPr>
                  <w:tcW w:w="19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A192B" w:rsidRPr="008F6C4D" w:rsidRDefault="002A192B" w:rsidP="00716847">
                  <w:pPr>
                    <w:jc w:val="center"/>
                    <w:rPr>
                      <w:rFonts w:eastAsia="SimSun"/>
                      <w:sz w:val="24"/>
                      <w:szCs w:val="24"/>
                      <w:lang w:val="uk-UA"/>
                    </w:rPr>
                  </w:pPr>
                  <w:r>
                    <w:rPr>
                      <w:rFonts w:eastAsia="SimSun"/>
                      <w:sz w:val="24"/>
                      <w:szCs w:val="24"/>
                      <w:lang w:val="uk-UA"/>
                    </w:rPr>
                    <w:t>9,635</w:t>
                  </w:r>
                </w:p>
              </w:tc>
            </w:tr>
          </w:tbl>
          <w:tbl>
            <w:tblPr>
              <w:tblW w:w="10592" w:type="dxa"/>
              <w:tblInd w:w="92" w:type="dxa"/>
              <w:tblLayout w:type="fixed"/>
              <w:tblLook w:val="0000"/>
            </w:tblPr>
            <w:tblGrid>
              <w:gridCol w:w="759"/>
              <w:gridCol w:w="3683"/>
              <w:gridCol w:w="148"/>
              <w:gridCol w:w="250"/>
              <w:gridCol w:w="579"/>
              <w:gridCol w:w="150"/>
              <w:gridCol w:w="99"/>
              <w:gridCol w:w="51"/>
              <w:gridCol w:w="750"/>
              <w:gridCol w:w="1213"/>
              <w:gridCol w:w="1746"/>
              <w:gridCol w:w="1164"/>
            </w:tblGrid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36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Примітки: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6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багатоповерхових будинків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right"/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7E0622">
                    <w:rPr>
                      <w:rFonts w:eastAsia="SimSun"/>
                      <w:color w:val="333333"/>
                      <w:sz w:val="24"/>
                      <w:szCs w:val="24"/>
                      <w:lang w:eastAsia="ru-RU"/>
                    </w:rPr>
                    <w:t>609</w:t>
                  </w: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квартир у багатоповерхових будинках (абоненти)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60674C" w:rsidRDefault="002A192B" w:rsidP="00716847">
                  <w:pPr>
                    <w:spacing w:after="0" w:line="240" w:lineRule="auto"/>
                    <w:jc w:val="right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  <w:t>28007</w:t>
                  </w: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будівель індивідуальної забудови (абоненти)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2A27F9" w:rsidRDefault="002A192B" w:rsidP="00716847">
                  <w:pPr>
                    <w:spacing w:after="0" w:line="240" w:lineRule="auto"/>
                    <w:jc w:val="right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  <w:t>21340</w:t>
                  </w: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багатоповерхових будинків з приладами обліку (загальнобудинкові)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7E0622" w:rsidRDefault="002A192B" w:rsidP="00716847">
                  <w:pPr>
                    <w:spacing w:after="0" w:line="240" w:lineRule="auto"/>
                    <w:jc w:val="right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  <w:t>34</w:t>
                  </w: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квартир у багатоповерхових будинках з приладами обліку (абоненти)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60674C" w:rsidRDefault="002A192B" w:rsidP="00716847">
                  <w:pPr>
                    <w:spacing w:after="0" w:line="240" w:lineRule="auto"/>
                    <w:jc w:val="right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  <w:t>26223</w:t>
                  </w: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будівель індивідуальної забудови з приладами обліку (абоненти)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од.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2A27F9" w:rsidRDefault="002A192B" w:rsidP="00716847">
                  <w:pPr>
                    <w:spacing w:after="0" w:line="240" w:lineRule="auto"/>
                    <w:jc w:val="right"/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eastAsia="SimSun"/>
                      <w:color w:val="333333"/>
                      <w:sz w:val="24"/>
                      <w:szCs w:val="24"/>
                      <w:lang w:val="uk-UA" w:eastAsia="ru-RU"/>
                    </w:rPr>
                    <w:t>19129</w:t>
                  </w: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ind w:firstLineChars="100" w:firstLine="240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*1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Назва населених пунктів, яким надаються послуги: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028"/>
              </w:trPr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lastRenderedPageBreak/>
                    <w:t>№ з/п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Назва населеного пункту  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Кількість населення (чол.)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color w:val="333333"/>
                      <w:sz w:val="24"/>
                      <w:szCs w:val="24"/>
                      <w:lang w:eastAsia="ru-RU"/>
                    </w:rPr>
                    <w:t> 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м.Слов'янськ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92076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A028B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2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A028B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с.Мирне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1368</w:t>
                  </w: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3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2F1B08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С.Маяки</w:t>
                  </w:r>
                </w:p>
              </w:tc>
              <w:tc>
                <w:tcPr>
                  <w:tcW w:w="1065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</w:tcPr>
                <w:p w:rsidR="002A192B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109</w:t>
                  </w:r>
                </w:p>
              </w:tc>
              <w:tc>
                <w:tcPr>
                  <w:tcW w:w="85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2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right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*2</w:t>
                  </w:r>
                </w:p>
              </w:tc>
              <w:tc>
                <w:tcPr>
                  <w:tcW w:w="440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Назва населених пунктів, яким надаються послуги</w:t>
                  </w:r>
                </w:p>
              </w:tc>
              <w:tc>
                <w:tcPr>
                  <w:tcW w:w="2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5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№ з/п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Назва населеного пункту  </w:t>
                  </w:r>
                </w:p>
              </w:tc>
              <w:tc>
                <w:tcPr>
                  <w:tcW w:w="120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 xml:space="preserve"> Кількість населення (чол.)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м.Слов'янськ</w:t>
                  </w:r>
                </w:p>
              </w:tc>
              <w:tc>
                <w:tcPr>
                  <w:tcW w:w="923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2A192B" w:rsidRPr="00A373B6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46936</w:t>
                  </w:r>
                </w:p>
              </w:tc>
              <w:tc>
                <w:tcPr>
                  <w:tcW w:w="28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2A192B" w:rsidRPr="00EA0A35" w:rsidTr="00716847">
              <w:trPr>
                <w:trHeight w:val="259"/>
              </w:trPr>
              <w:tc>
                <w:tcPr>
                  <w:tcW w:w="7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center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color w:val="333333"/>
                      <w:sz w:val="24"/>
                      <w:szCs w:val="24"/>
                      <w:lang w:eastAsia="ru-RU"/>
                    </w:rPr>
                  </w:pPr>
                  <w:r w:rsidRPr="00EA0A35">
                    <w:rPr>
                      <w:rFonts w:ascii="Times New Roman" w:eastAsia="SimSun" w:hAnsi="Times New Roman"/>
                      <w:color w:val="333333"/>
                      <w:sz w:val="24"/>
                      <w:szCs w:val="24"/>
                      <w:lang w:eastAsia="ru-RU"/>
                    </w:rPr>
                    <w:t>с.Мирний</w:t>
                  </w:r>
                </w:p>
              </w:tc>
              <w:tc>
                <w:tcPr>
                  <w:tcW w:w="1207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</w:tcPr>
                <w:p w:rsidR="002A192B" w:rsidRPr="00A373B6" w:rsidRDefault="002A192B" w:rsidP="00716847">
                  <w:pPr>
                    <w:spacing w:after="0" w:line="240" w:lineRule="auto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  <w:r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  <w:t>537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B35758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val="uk-UA" w:eastAsia="ru-RU"/>
                    </w:rPr>
                  </w:pPr>
                </w:p>
              </w:tc>
              <w:tc>
                <w:tcPr>
                  <w:tcW w:w="11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2A192B" w:rsidRPr="00EA0A35" w:rsidRDefault="002A192B" w:rsidP="00716847">
                  <w:pPr>
                    <w:spacing w:after="0" w:line="240" w:lineRule="auto"/>
                    <w:jc w:val="both"/>
                    <w:rPr>
                      <w:rFonts w:ascii="Times New Roman" w:eastAsia="SimSu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2A192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uk-UA" w:eastAsia="ru-RU"/>
              </w:rPr>
            </w:pPr>
          </w:p>
          <w:p w:rsidR="002A192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uk-UA" w:eastAsia="ru-RU"/>
              </w:rPr>
            </w:pPr>
          </w:p>
          <w:p w:rsidR="002A192B" w:rsidRPr="00D251C2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______________</w:t>
            </w:r>
            <w:r>
              <w:rPr>
                <w:rFonts w:ascii="Times New Roman" w:eastAsia="SimSun" w:hAnsi="Times New Roman"/>
                <w:lang w:eastAsia="ru-RU"/>
              </w:rPr>
              <w:t>______________________________</w:t>
            </w:r>
            <w:r>
              <w:rPr>
                <w:rFonts w:ascii="Times New Roman" w:eastAsia="SimSun" w:hAnsi="Times New Roman"/>
                <w:lang w:val="uk-UA" w:eastAsia="ru-RU"/>
              </w:rPr>
              <w:t xml:space="preserve">                             </w:t>
            </w:r>
            <w:r w:rsidRPr="00D251C2"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>О.Р.ШУРКО</w:t>
            </w:r>
          </w:p>
        </w:tc>
        <w:tc>
          <w:tcPr>
            <w:tcW w:w="7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4B2A" w:rsidRDefault="002A192B" w:rsidP="00716847">
            <w:pPr>
              <w:spacing w:after="0" w:line="240" w:lineRule="auto"/>
              <w:rPr>
                <w:rFonts w:ascii="Times New Roman" w:eastAsia="SimSun" w:hAnsi="Times New Roman"/>
                <w:b/>
                <w:u w:val="single"/>
                <w:lang w:val="uk-UA" w:eastAsia="ru-RU"/>
              </w:rPr>
            </w:pPr>
            <w:r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>О.Р.ШУРКО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</w:tr>
      <w:tr w:rsidR="002A192B" w:rsidRPr="00833F6A" w:rsidTr="00716847">
        <w:trPr>
          <w:gridAfter w:val="3"/>
          <w:wAfter w:w="4553" w:type="dxa"/>
          <w:trHeight w:val="285"/>
        </w:trPr>
        <w:tc>
          <w:tcPr>
            <w:tcW w:w="5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lastRenderedPageBreak/>
              <w:t>(підпис керівника (власника)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DB57BA" w:rsidRDefault="002A192B" w:rsidP="00716847">
            <w:pPr>
              <w:spacing w:after="0" w:line="240" w:lineRule="auto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  <w:r w:rsidRPr="00DB57BA">
              <w:rPr>
                <w:rFonts w:ascii="Times New Roman" w:eastAsia="SimSun" w:hAnsi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41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Default="002A192B" w:rsidP="00716847">
            <w:pPr>
              <w:spacing w:after="0" w:line="240" w:lineRule="auto"/>
              <w:ind w:left="1975" w:hanging="1975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(ініціали, прізвище)</w:t>
            </w:r>
          </w:p>
          <w:p w:rsidR="002A192B" w:rsidRPr="00833F6A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val="uk-UA" w:eastAsia="ru-RU"/>
              </w:rPr>
            </w:pPr>
          </w:p>
        </w:tc>
      </w:tr>
      <w:tr w:rsidR="002A192B" w:rsidRPr="00764B2A" w:rsidTr="00716847">
        <w:trPr>
          <w:gridAfter w:val="5"/>
          <w:wAfter w:w="4849" w:type="dxa"/>
          <w:trHeight w:val="270"/>
        </w:trPr>
        <w:tc>
          <w:tcPr>
            <w:tcW w:w="5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833F6A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__________________________________</w:t>
            </w:r>
            <w:r>
              <w:rPr>
                <w:rFonts w:ascii="Times New Roman" w:eastAsia="SimSun" w:hAnsi="Times New Roman"/>
                <w:lang w:eastAsia="ru-RU"/>
              </w:rPr>
              <w:t>__________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3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4B2A" w:rsidRDefault="002A192B" w:rsidP="00716847">
            <w:pPr>
              <w:spacing w:after="0" w:line="240" w:lineRule="auto"/>
              <w:rPr>
                <w:rFonts w:ascii="Times New Roman" w:eastAsia="SimSun" w:hAnsi="Times New Roman"/>
                <w:b/>
                <w:u w:val="single"/>
                <w:lang w:val="uk-UA" w:eastAsia="ru-RU"/>
              </w:rPr>
            </w:pPr>
            <w:r w:rsidRPr="00764B2A"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>А.Ю.СІДНЄВА</w:t>
            </w:r>
          </w:p>
        </w:tc>
      </w:tr>
      <w:tr w:rsidR="002A192B" w:rsidRPr="00833F6A" w:rsidTr="00716847">
        <w:trPr>
          <w:gridAfter w:val="3"/>
          <w:wAfter w:w="4553" w:type="dxa"/>
          <w:trHeight w:val="285"/>
        </w:trPr>
        <w:tc>
          <w:tcPr>
            <w:tcW w:w="5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 xml:space="preserve">(підпис головного бухгалтера) 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41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 xml:space="preserve"> (ініціали, прізвище)</w:t>
            </w:r>
          </w:p>
          <w:p w:rsidR="002A192B" w:rsidRPr="00833F6A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val="uk-UA" w:eastAsia="ru-RU"/>
              </w:rPr>
            </w:pPr>
          </w:p>
        </w:tc>
      </w:tr>
      <w:tr w:rsidR="002A192B" w:rsidRPr="00764B2A" w:rsidTr="00716847">
        <w:trPr>
          <w:gridAfter w:val="3"/>
          <w:wAfter w:w="4553" w:type="dxa"/>
          <w:trHeight w:val="300"/>
        </w:trPr>
        <w:tc>
          <w:tcPr>
            <w:tcW w:w="5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833F6A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uk-UA"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>______________</w:t>
            </w:r>
            <w:r>
              <w:rPr>
                <w:rFonts w:ascii="Times New Roman" w:eastAsia="SimSun" w:hAnsi="Times New Roman"/>
                <w:lang w:eastAsia="ru-RU"/>
              </w:rPr>
              <w:t>______________________________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41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764B2A" w:rsidRDefault="002A192B" w:rsidP="00716847">
            <w:pPr>
              <w:spacing w:after="0" w:line="240" w:lineRule="auto"/>
              <w:rPr>
                <w:rFonts w:ascii="Times New Roman" w:eastAsia="SimSun" w:hAnsi="Times New Roman"/>
                <w:b/>
                <w:u w:val="single"/>
                <w:lang w:val="uk-UA" w:eastAsia="ru-RU"/>
              </w:rPr>
            </w:pPr>
            <w:r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>Т.О.</w:t>
            </w:r>
            <w:r w:rsidRPr="00764B2A">
              <w:rPr>
                <w:rFonts w:ascii="Times New Roman" w:eastAsia="SimSun" w:hAnsi="Times New Roman"/>
                <w:b/>
                <w:u w:val="single"/>
                <w:lang w:val="uk-UA" w:eastAsia="ru-RU"/>
              </w:rPr>
              <w:t xml:space="preserve">МОДЕНКО </w:t>
            </w:r>
          </w:p>
        </w:tc>
      </w:tr>
      <w:tr w:rsidR="002A192B" w:rsidRPr="0058305B" w:rsidTr="00716847">
        <w:trPr>
          <w:gridAfter w:val="3"/>
          <w:wAfter w:w="4553" w:type="dxa"/>
          <w:trHeight w:val="259"/>
        </w:trPr>
        <w:tc>
          <w:tcPr>
            <w:tcW w:w="5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 xml:space="preserve">(підпис виконавця) 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41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  <w:r w:rsidRPr="0058305B">
              <w:rPr>
                <w:rFonts w:ascii="Times New Roman" w:eastAsia="SimSun" w:hAnsi="Times New Roman"/>
                <w:lang w:eastAsia="ru-RU"/>
              </w:rPr>
              <w:t xml:space="preserve"> (ініціали, прізвище)</w:t>
            </w:r>
          </w:p>
        </w:tc>
      </w:tr>
      <w:tr w:rsidR="002A192B" w:rsidRPr="0058305B" w:rsidTr="00716847">
        <w:trPr>
          <w:trHeight w:val="570"/>
        </w:trPr>
        <w:tc>
          <w:tcPr>
            <w:tcW w:w="96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7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  <w:tc>
          <w:tcPr>
            <w:tcW w:w="47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rPr>
                <w:rFonts w:ascii="Times New Roman" w:eastAsia="SimSun" w:hAnsi="Times New Roman"/>
                <w:lang w:eastAsia="ru-RU"/>
              </w:rPr>
            </w:pPr>
          </w:p>
        </w:tc>
      </w:tr>
      <w:tr w:rsidR="002A192B" w:rsidRPr="0058305B" w:rsidTr="00716847">
        <w:trPr>
          <w:gridAfter w:val="1"/>
          <w:wAfter w:w="584" w:type="dxa"/>
          <w:trHeight w:val="315"/>
        </w:trPr>
        <w:tc>
          <w:tcPr>
            <w:tcW w:w="4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3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6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A192B" w:rsidRPr="0058305B" w:rsidRDefault="002A192B" w:rsidP="00716847">
            <w:pPr>
              <w:spacing w:after="0" w:line="240" w:lineRule="auto"/>
              <w:jc w:val="center"/>
              <w:rPr>
                <w:rFonts w:ascii="Times New Roman" w:eastAsia="SimSun" w:hAnsi="Times New Roman"/>
                <w:sz w:val="16"/>
                <w:szCs w:val="16"/>
                <w:lang w:eastAsia="ru-RU"/>
              </w:rPr>
            </w:pPr>
          </w:p>
        </w:tc>
      </w:tr>
    </w:tbl>
    <w:p w:rsidR="002A192B" w:rsidRDefault="002A192B" w:rsidP="002A192B"/>
    <w:p w:rsidR="002A192B" w:rsidRDefault="002A192B" w:rsidP="002A192B">
      <w:pPr>
        <w:rPr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351A28" w:rsidRDefault="00351A28" w:rsidP="002A192B">
      <w:pPr>
        <w:rPr>
          <w:rFonts w:ascii="Times New Roman" w:hAnsi="Times New Roman"/>
          <w:lang w:val="uk-UA"/>
        </w:rPr>
      </w:pPr>
    </w:p>
    <w:p w:rsidR="002A192B" w:rsidRPr="009323E0" w:rsidRDefault="002A192B" w:rsidP="002A192B">
      <w:pPr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 xml:space="preserve">                                                                                                                                      </w:t>
      </w:r>
      <w:r w:rsidRPr="009323E0">
        <w:rPr>
          <w:rFonts w:ascii="Times New Roman" w:hAnsi="Times New Roman"/>
          <w:lang w:val="uk-UA"/>
        </w:rPr>
        <w:t>Додаток 7</w:t>
      </w:r>
    </w:p>
    <w:tbl>
      <w:tblPr>
        <w:tblW w:w="9797" w:type="dxa"/>
        <w:tblInd w:w="92" w:type="dxa"/>
        <w:tblLayout w:type="fixed"/>
        <w:tblLook w:val="04A0"/>
      </w:tblPr>
      <w:tblGrid>
        <w:gridCol w:w="620"/>
        <w:gridCol w:w="2515"/>
        <w:gridCol w:w="850"/>
        <w:gridCol w:w="2410"/>
        <w:gridCol w:w="1134"/>
        <w:gridCol w:w="2268"/>
      </w:tblGrid>
      <w:tr w:rsidR="002A192B" w:rsidRPr="002B38AE" w:rsidTr="00716847">
        <w:trPr>
          <w:trHeight w:val="960"/>
        </w:trPr>
        <w:tc>
          <w:tcPr>
            <w:tcW w:w="97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9. Реєстр</w:t>
            </w:r>
            <w:r w:rsidRPr="00EB1E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br/>
              <w:t xml:space="preserve"> лічильників технологічного обліку в системі централізованого водопостачання та водовідведення  </w:t>
            </w:r>
            <w:r w:rsidRPr="00EB1E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u w:val="single"/>
                <w:lang w:val="uk-UA" w:eastAsia="ru-RU"/>
              </w:rPr>
              <w:t>КП «Словміськводоканал»</w:t>
            </w:r>
          </w:p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 станом на 01.01.2019 року</w:t>
            </w:r>
          </w:p>
        </w:tc>
      </w:tr>
      <w:tr w:rsidR="002A192B" w:rsidRPr="005565CA" w:rsidTr="00716847">
        <w:trPr>
          <w:trHeight w:val="9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AE2B3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№ з/п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Об'єкт системи водопостачання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Трубопровід, 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Марка лічильника, кількість каналів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Дата випуску (повірки)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ризначення</w:t>
            </w:r>
          </w:p>
        </w:tc>
      </w:tr>
      <w:tr w:rsidR="002A192B" w:rsidRPr="005565CA" w:rsidTr="00716847">
        <w:trPr>
          <w:trHeight w:val="330"/>
        </w:trPr>
        <w:tc>
          <w:tcPr>
            <w:tcW w:w="9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AE2B3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AE2B30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Водопостачання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Фільтрувальная станція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MZ 200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uk-UA" w:eastAsia="ru-RU"/>
              </w:rPr>
              <w:t>кількість води,яка надходить до фільтрувальної станції від поверхневого водозабору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2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Фільтрувальная станція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MZ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«-«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3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ВНС №2-А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 80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80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vv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20.06.17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 води на с.Дарвіна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4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вул.Торська,34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MWN100NKXB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20.07.17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 води на житлові будинки № 34 ,36 по вул..Торська,№8-а по вул.Світлодарська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5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вул.Торська,52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MWN5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Ду-50-6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ж.б.50,52 по вул.Торська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6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вул.Банківська,71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MWN5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761,73,75,77 по вул.Банківська,№ 54,65 по вул.Поштова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7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вул.Банківська,79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92B" w:rsidRPr="00EB1E84" w:rsidRDefault="002A192B" w:rsidP="00716847">
            <w:pPr>
              <w:rPr>
                <w:rFonts w:ascii="Times New Roman" w:eastAsia="Times New Roman" w:hAnsi="Times New Roman"/>
                <w:color w:val="000000"/>
                <w:lang w:val="uk-UA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50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79 по вул.Банківська ,№9 по вул.Шевченко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8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вул.Центральна 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92B" w:rsidRPr="00EB1E84" w:rsidRDefault="002A192B" w:rsidP="00716847">
            <w:pPr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50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38 по вул.Центральна,№2 по вул.Шовковична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9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вул.Центральна,22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92B" w:rsidRPr="00EB1E84" w:rsidRDefault="002A192B" w:rsidP="00716847">
            <w:pPr>
              <w:rPr>
                <w:rFonts w:ascii="Times New Roman" w:eastAsia="Times New Roman" w:hAnsi="Times New Roman"/>
                <w:color w:val="000000"/>
                <w:lang w:val="uk-UA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50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22 по вул.Центральна,№36 по вул.Василівська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10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ВНС №9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192B" w:rsidRPr="00EB1E84" w:rsidRDefault="002A192B" w:rsidP="00716847">
            <w:pPr>
              <w:rPr>
                <w:rFonts w:ascii="Times New Roman" w:eastAsia="Times New Roman" w:hAnsi="Times New Roman"/>
                <w:color w:val="000000"/>
                <w:lang w:val="uk-UA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50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20.04.17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район  центральної лікарні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11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вул.Свободи,37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MWN65NKXB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Ду-65-3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20.06.17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37,39,41,43,45,47,31,33 по вул.Свободи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12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вул.Свободи,34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65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20.06.17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Кількість поданої води на ж.б. №34,36,38 по 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lastRenderedPageBreak/>
              <w:t>вул.Свободи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 </w:t>
            </w: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13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вул.Поштова,44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65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Ду-65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5.11.17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 44 по вул.Поштова</w:t>
            </w:r>
          </w:p>
        </w:tc>
      </w:tr>
      <w:tr w:rsidR="002A192B" w:rsidRPr="00F94AB6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14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вул.Банківська,89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MWN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 xml:space="preserve">  40 </w:t>
            </w:r>
            <w:r w:rsidRPr="00EB1E84">
              <w:rPr>
                <w:rFonts w:ascii="Times New Roman" w:eastAsia="Times New Roman" w:hAnsi="Times New Roman"/>
                <w:color w:val="000000"/>
                <w:lang w:val="en-US" w:eastAsia="ru-RU"/>
              </w:rPr>
              <w:t>NKXB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Ду-40</w:t>
            </w: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5.11.17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оданої води на ж.б. №89 по вул.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Банківська</w:t>
            </w:r>
          </w:p>
        </w:tc>
      </w:tr>
      <w:tr w:rsidR="002A192B" w:rsidRPr="00F94AB6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15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вул.Добровільського,6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ЛЛ-40 Х Ду-40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11.10.18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№6 по вул.Добровільського</w:t>
            </w:r>
          </w:p>
        </w:tc>
      </w:tr>
      <w:tr w:rsidR="002A192B" w:rsidRPr="00F94AB6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16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ПВНС вул.Свободи,5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КВБ-10 Ду-40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11.10.18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Кількість поданої води на ж.б. №5 по вул.Свободи</w:t>
            </w:r>
          </w:p>
        </w:tc>
      </w:tr>
      <w:tr w:rsidR="002A192B" w:rsidRPr="00F94AB6" w:rsidTr="00716847">
        <w:trPr>
          <w:trHeight w:val="420"/>
        </w:trPr>
        <w:tc>
          <w:tcPr>
            <w:tcW w:w="9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AE2B30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Водовідведення</w:t>
            </w:r>
          </w:p>
        </w:tc>
      </w:tr>
      <w:tr w:rsidR="002A192B" w:rsidRPr="005565CA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Очисні споруди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0 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2A192B" w:rsidRPr="00A2374B" w:rsidTr="00716847">
        <w:trPr>
          <w:trHeight w:val="4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AE2B30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AE2B30">
              <w:rPr>
                <w:rFonts w:ascii="Times New Roman" w:eastAsia="Times New Roman" w:hAnsi="Times New Roman"/>
                <w:color w:val="000000"/>
                <w:lang w:val="uk-UA" w:eastAsia="ru-RU"/>
              </w:rPr>
              <w:t>2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Pr="00EB1E84">
              <w:rPr>
                <w:rFonts w:ascii="Times New Roman" w:eastAsia="Times New Roman" w:hAnsi="Times New Roman"/>
                <w:color w:val="000000"/>
                <w:lang w:val="uk-UA" w:eastAsia="ru-RU"/>
              </w:rPr>
              <w:t>КНС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A192B" w:rsidRPr="00EB1E8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92B" w:rsidRPr="00EB1E8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B1E84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2A192B" w:rsidRPr="00A2374B" w:rsidTr="00716847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2A192B" w:rsidRPr="00A2374B" w:rsidTr="00716847">
        <w:trPr>
          <w:trHeight w:val="300"/>
        </w:trPr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u w:val="single"/>
                <w:lang w:eastAsia="ru-RU"/>
              </w:rPr>
            </w:pPr>
            <w:r w:rsidRPr="00AE2B30">
              <w:rPr>
                <w:rFonts w:ascii="Times New Roman" w:eastAsia="Times New Roman" w:hAnsi="Times New Roman"/>
                <w:sz w:val="18"/>
                <w:szCs w:val="18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439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833F6A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_______________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D4285F" w:rsidRDefault="002A192B" w:rsidP="00716847">
            <w:pPr>
              <w:spacing w:after="0" w:line="240" w:lineRule="auto"/>
              <w:ind w:left="-391" w:firstLine="141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val="uk-UA" w:eastAsia="ru-RU"/>
              </w:rPr>
              <w:t xml:space="preserve">Т.О.МОДЕНКО </w:t>
            </w:r>
          </w:p>
        </w:tc>
      </w:tr>
      <w:tr w:rsidR="002A192B" w:rsidRPr="00A2374B" w:rsidTr="00716847">
        <w:trPr>
          <w:trHeight w:val="300"/>
        </w:trPr>
        <w:tc>
          <w:tcPr>
            <w:tcW w:w="3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AE2B3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(посада відповідального виконавця) </w:t>
            </w:r>
          </w:p>
        </w:tc>
        <w:tc>
          <w:tcPr>
            <w:tcW w:w="439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A192B" w:rsidRPr="00A2374B" w:rsidTr="00716847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E2B30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 (підпис)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ПІП</w:t>
            </w: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</w:p>
        </w:tc>
      </w:tr>
      <w:tr w:rsidR="002A192B" w:rsidRPr="00A2374B" w:rsidTr="00716847">
        <w:trPr>
          <w:trHeight w:val="300"/>
        </w:trPr>
        <w:tc>
          <w:tcPr>
            <w:tcW w:w="313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4285F">
              <w:rPr>
                <w:rFonts w:ascii="Times New Roman" w:eastAsia="Times New Roman" w:hAnsi="Times New Roman"/>
                <w:sz w:val="18"/>
                <w:szCs w:val="18"/>
                <w:u w:val="single"/>
                <w:lang w:val="uk-UA" w:eastAsia="ru-RU"/>
              </w:rPr>
              <w:t>В.о.генерального директора</w:t>
            </w:r>
          </w:p>
        </w:tc>
        <w:tc>
          <w:tcPr>
            <w:tcW w:w="439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_______________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B07FA8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u w:val="single"/>
                <w:lang w:val="uk-UA" w:eastAsia="ru-RU"/>
              </w:rPr>
              <w:t>О.Р.ШУРКО</w:t>
            </w:r>
          </w:p>
        </w:tc>
      </w:tr>
      <w:tr w:rsidR="002A192B" w:rsidRPr="00A2374B" w:rsidTr="00716847">
        <w:trPr>
          <w:trHeight w:val="300"/>
        </w:trPr>
        <w:tc>
          <w:tcPr>
            <w:tcW w:w="313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A192B" w:rsidRPr="00A2374B" w:rsidTr="00716847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 (підпис)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A192B" w:rsidRPr="00274654" w:rsidRDefault="002A192B" w:rsidP="0071684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       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ПІП</w:t>
            </w:r>
            <w:r w:rsidRPr="0027465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</w:p>
        </w:tc>
      </w:tr>
    </w:tbl>
    <w:p w:rsidR="002A192B" w:rsidRDefault="002A192B" w:rsidP="002A192B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</w:p>
    <w:p w:rsidR="002A192B" w:rsidRDefault="002A192B" w:rsidP="002A192B">
      <w:pPr>
        <w:rPr>
          <w:lang w:val="uk-UA"/>
        </w:rPr>
      </w:pPr>
    </w:p>
    <w:p w:rsidR="002A192B" w:rsidRPr="00400C5A" w:rsidRDefault="002A192B" w:rsidP="002A192B">
      <w:pPr>
        <w:rPr>
          <w:lang w:val="uk-UA"/>
        </w:rPr>
      </w:pPr>
    </w:p>
    <w:p w:rsidR="002A192B" w:rsidRDefault="002A192B" w:rsidP="002A192B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</w:p>
    <w:p w:rsidR="002A192B" w:rsidRDefault="002A192B" w:rsidP="002A192B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</w:p>
    <w:p w:rsidR="002A192B" w:rsidRDefault="002A192B" w:rsidP="002A192B">
      <w:pPr>
        <w:pStyle w:val="3"/>
        <w:shd w:val="clear" w:color="auto" w:fill="FFFFFF"/>
        <w:spacing w:before="0" w:line="435" w:lineRule="atLeast"/>
        <w:jc w:val="center"/>
        <w:rPr>
          <w:rFonts w:ascii="Times New Roman" w:hAnsi="Times New Roman"/>
          <w:b w:val="0"/>
          <w:bCs w:val="0"/>
          <w:color w:val="000000"/>
          <w:sz w:val="24"/>
          <w:szCs w:val="24"/>
          <w:lang w:val="uk-UA"/>
        </w:rPr>
      </w:pPr>
    </w:p>
    <w:p w:rsidR="002A192B" w:rsidRPr="005B4169" w:rsidRDefault="002A192B" w:rsidP="002A192B">
      <w:pPr>
        <w:rPr>
          <w:lang w:val="uk-UA"/>
        </w:rPr>
      </w:pPr>
    </w:p>
    <w:p w:rsidR="002A192B" w:rsidRPr="00D4285F" w:rsidRDefault="002A192B" w:rsidP="002A192B">
      <w:pPr>
        <w:rPr>
          <w:lang w:val="uk-UA"/>
        </w:rPr>
      </w:pPr>
    </w:p>
    <w:p w:rsidR="002A192B" w:rsidRDefault="002A192B" w:rsidP="002A192B">
      <w:pPr>
        <w:rPr>
          <w:rFonts w:ascii="Arial" w:hAnsi="Arial" w:cs="Arial"/>
          <w:color w:val="000000"/>
          <w:lang w:val="uk-UA"/>
        </w:rPr>
        <w:sectPr w:rsidR="002A192B" w:rsidSect="00716847">
          <w:footerReference w:type="default" r:id="rId11"/>
          <w:pgSz w:w="11906" w:h="16838"/>
          <w:pgMar w:top="851" w:right="1274" w:bottom="567" w:left="1560" w:header="708" w:footer="708" w:gutter="0"/>
          <w:cols w:space="708"/>
          <w:docGrid w:linePitch="360"/>
        </w:sectPr>
      </w:pPr>
    </w:p>
    <w:p w:rsidR="002A192B" w:rsidRDefault="002A192B" w:rsidP="002A192B">
      <w:pPr>
        <w:rPr>
          <w:rFonts w:ascii="Arial" w:hAnsi="Arial" w:cs="Arial"/>
          <w:color w:val="000000"/>
          <w:lang w:val="uk-UA"/>
        </w:rPr>
        <w:sectPr w:rsidR="002A192B" w:rsidSect="00716847">
          <w:pgSz w:w="16838" w:h="11906" w:orient="landscape"/>
          <w:pgMar w:top="992" w:right="851" w:bottom="1276" w:left="567" w:header="709" w:footer="709" w:gutter="0"/>
          <w:cols w:space="708"/>
          <w:docGrid w:linePitch="360"/>
        </w:sectPr>
      </w:pPr>
      <w:r>
        <w:rPr>
          <w:rFonts w:ascii="Arial" w:hAnsi="Arial" w:cs="Arial"/>
          <w:noProof/>
          <w:color w:val="000000"/>
          <w:lang w:eastAsia="ru-RU"/>
        </w:rPr>
        <w:lastRenderedPageBreak/>
        <w:drawing>
          <wp:inline distT="0" distB="0" distL="0" distR="0">
            <wp:extent cx="9791700" cy="5182143"/>
            <wp:effectExtent l="19050" t="0" r="0" b="0"/>
            <wp:docPr id="4" name="Рисунок 3" descr="C:\Documents and Settings\User\Рабочий стол\схема водоснабжения измен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схема водоснабжения измен (2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0" cy="5182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92B" w:rsidRDefault="002A192B" w:rsidP="002A192B">
      <w:pPr>
        <w:rPr>
          <w:rFonts w:ascii="Arial" w:hAnsi="Arial" w:cs="Arial"/>
          <w:noProof/>
          <w:color w:val="000000"/>
          <w:lang w:eastAsia="ru-RU"/>
        </w:rPr>
        <w:sectPr w:rsidR="002A192B" w:rsidSect="00716847">
          <w:pgSz w:w="16838" w:h="11906" w:orient="landscape"/>
          <w:pgMar w:top="992" w:right="851" w:bottom="1276" w:left="567" w:header="709" w:footer="709" w:gutter="0"/>
          <w:cols w:space="708"/>
          <w:docGrid w:linePitch="360"/>
        </w:sectPr>
      </w:pPr>
      <w:r>
        <w:rPr>
          <w:rFonts w:ascii="Arial" w:hAnsi="Arial" w:cs="Arial"/>
          <w:noProof/>
          <w:color w:val="000000"/>
          <w:lang w:eastAsia="ru-RU"/>
        </w:rPr>
        <w:lastRenderedPageBreak/>
        <w:drawing>
          <wp:inline distT="0" distB="0" distL="0" distR="0">
            <wp:extent cx="10058400" cy="7772400"/>
            <wp:effectExtent l="19050" t="0" r="0" b="0"/>
            <wp:docPr id="14" name="Рисунок 3" descr="C:\Documents and Settings\User\Рабочий стол\схема водоотведения 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схема водоотведения 1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0" cy="777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92B" w:rsidRPr="00CD4A85" w:rsidRDefault="002A192B" w:rsidP="002A192B">
      <w:pPr>
        <w:rPr>
          <w:rFonts w:ascii="Times New Roman" w:hAnsi="Times New Roman"/>
          <w:b/>
          <w:sz w:val="32"/>
          <w:szCs w:val="32"/>
          <w:lang w:val="uk-UA"/>
        </w:rPr>
      </w:pPr>
      <w:r w:rsidRPr="009C3488">
        <w:rPr>
          <w:rFonts w:ascii="Arial" w:hAnsi="Arial" w:cs="Arial"/>
          <w:noProof/>
          <w:color w:val="000000"/>
          <w:lang w:eastAsia="ru-RU"/>
        </w:rPr>
        <w:lastRenderedPageBreak/>
        <w:t xml:space="preserve"> </w:t>
      </w:r>
      <w:r w:rsidRPr="00CD4A85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1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2</w:t>
      </w:r>
      <w:r w:rsidRPr="00CD4A85">
        <w:rPr>
          <w:rFonts w:ascii="Times New Roman" w:eastAsia="Times New Roman" w:hAnsi="Times New Roman"/>
          <w:b/>
          <w:color w:val="000000"/>
          <w:sz w:val="32"/>
          <w:szCs w:val="32"/>
          <w:lang w:val="uk-UA" w:eastAsia="ru-RU"/>
        </w:rPr>
        <w:t>.</w:t>
      </w:r>
      <w:r w:rsidRPr="00CD4A85">
        <w:rPr>
          <w:rFonts w:ascii="Times New Roman" w:hAnsi="Times New Roman"/>
          <w:b/>
          <w:sz w:val="32"/>
          <w:szCs w:val="32"/>
          <w:lang w:val="uk-UA"/>
        </w:rPr>
        <w:t xml:space="preserve"> Опис заходів Інвестиційної програми на 20</w:t>
      </w:r>
      <w:r w:rsidR="006D59C4">
        <w:rPr>
          <w:rFonts w:ascii="Times New Roman" w:hAnsi="Times New Roman"/>
          <w:b/>
          <w:sz w:val="32"/>
          <w:szCs w:val="32"/>
          <w:lang w:val="uk-UA"/>
        </w:rPr>
        <w:t>20</w:t>
      </w:r>
      <w:r w:rsidRPr="00CD4A85">
        <w:rPr>
          <w:rFonts w:ascii="Times New Roman" w:hAnsi="Times New Roman"/>
          <w:b/>
          <w:sz w:val="32"/>
          <w:szCs w:val="32"/>
          <w:lang w:val="uk-UA"/>
        </w:rPr>
        <w:t xml:space="preserve"> рік</w:t>
      </w:r>
    </w:p>
    <w:p w:rsidR="002A192B" w:rsidRPr="00CD4A85" w:rsidRDefault="002A192B" w:rsidP="002A192B">
      <w:pPr>
        <w:numPr>
          <w:ilvl w:val="0"/>
          <w:numId w:val="13"/>
        </w:numPr>
        <w:spacing w:after="0" w:line="36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hAnsi="Times New Roman"/>
          <w:b/>
          <w:sz w:val="32"/>
          <w:szCs w:val="32"/>
          <w:lang w:val="uk-UA"/>
        </w:rPr>
        <w:t>ВОДОПОСТАЧАННЯ</w:t>
      </w:r>
    </w:p>
    <w:p w:rsidR="002A192B" w:rsidRPr="00CD4A85" w:rsidRDefault="002A192B" w:rsidP="002A192B">
      <w:pPr>
        <w:ind w:left="36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hAnsi="Times New Roman"/>
          <w:b/>
          <w:sz w:val="32"/>
          <w:szCs w:val="32"/>
          <w:lang w:val="uk-UA"/>
        </w:rPr>
        <w:t>Будівництво, реконструкція та модернізація</w:t>
      </w:r>
    </w:p>
    <w:p w:rsidR="002A192B" w:rsidRPr="00CD4A85" w:rsidRDefault="002A192B" w:rsidP="002A192B">
      <w:pPr>
        <w:ind w:left="36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hAnsi="Times New Roman"/>
          <w:b/>
          <w:sz w:val="32"/>
          <w:szCs w:val="32"/>
          <w:lang w:val="uk-UA"/>
        </w:rPr>
        <w:t>об’єктів водопостачання</w:t>
      </w:r>
    </w:p>
    <w:p w:rsidR="002A192B" w:rsidRPr="00CD4A85" w:rsidRDefault="002A192B" w:rsidP="002A192B">
      <w:pPr>
        <w:ind w:left="36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CD4A85">
        <w:rPr>
          <w:rFonts w:ascii="Times New Roman" w:hAnsi="Times New Roman"/>
          <w:b/>
          <w:sz w:val="32"/>
          <w:szCs w:val="32"/>
          <w:lang w:val="uk-UA"/>
        </w:rPr>
        <w:t>( звільняється від оподаткування згідно зі статею 154.9 Податкового</w:t>
      </w:r>
      <w:r>
        <w:rPr>
          <w:rFonts w:ascii="Times New Roman" w:hAnsi="Times New Roman"/>
          <w:b/>
          <w:sz w:val="32"/>
          <w:szCs w:val="32"/>
          <w:lang w:val="uk-UA"/>
        </w:rPr>
        <w:t xml:space="preserve"> </w:t>
      </w:r>
      <w:r w:rsidRPr="00CD4A85">
        <w:rPr>
          <w:rFonts w:ascii="Times New Roman" w:hAnsi="Times New Roman"/>
          <w:b/>
          <w:sz w:val="32"/>
          <w:szCs w:val="32"/>
          <w:lang w:val="uk-UA"/>
        </w:rPr>
        <w:t>кодексу) у т.ч.:</w:t>
      </w:r>
    </w:p>
    <w:p w:rsidR="002A192B" w:rsidRDefault="00160294" w:rsidP="001602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</w:pPr>
      <w:r w:rsidRPr="00160294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  <w:t>1.</w:t>
      </w:r>
      <w:r w:rsidR="002A192B" w:rsidRPr="00160294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  <w:t>8.</w:t>
      </w:r>
      <w:r w:rsidRPr="00160294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  <w:t>, 2.6.</w:t>
      </w:r>
      <w:r w:rsidR="002A192B" w:rsidRPr="00160294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  <w:t>Інші заходи</w:t>
      </w:r>
    </w:p>
    <w:p w:rsidR="00160294" w:rsidRPr="00160294" w:rsidRDefault="00160294" w:rsidP="0016029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</w:pPr>
    </w:p>
    <w:p w:rsidR="002A192B" w:rsidRPr="004E67B4" w:rsidRDefault="00160294" w:rsidP="002A192B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1.8.2</w:t>
      </w:r>
      <w:r w:rsidR="002A192B"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,2.6.1. </w:t>
      </w:r>
      <w:r w:rsidR="002A192B"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Захід  «Погашення  кредиту Міжнародного банку розвитку та реконструкції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2A192B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Даний проект реалізувався  за рахунок  кредиту Міжнародного банку реконструкції та розвитку з метою виконання реабілітації та технічного переоснащення, модернізації насосного та електричного обладнання об'єктів водопостачання та водовідведення шляхом заміни морально застарілого і фізично зношеного енергоємного обладнання на сучасне насосне обладнання.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Умови кредитування: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Період для розрахунків-17 років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Пільговий період-4 роки  (2009-2012)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Відсоткова ставка позики МБРР -4,01%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Маржа Міністерства фінансів-0,01 %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Одноразовий комісійний збір-0,25 %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Згідно розробленого Бізнес-плану </w:t>
      </w:r>
      <w:r w:rsidRPr="004E67B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основні показники ефективності проекту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складають: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Чиста приведена грошова вартість проекту -22299 380,04 грн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Дисконтований період окупності проекту -78 міс.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Простий період  окупності проекту- 58,5 міс.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Внутрішня ставка доходності -23.4%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Коефіцієнт обслуговування боргу- 2,47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Індекс прибутковості -1,89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Чистий прибуток по Проекту -60 988 439,61 грн</w:t>
      </w:r>
    </w:p>
    <w:p w:rsidR="002A192B" w:rsidRPr="004E67B4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</w:p>
    <w:p w:rsidR="002A192B" w:rsidRPr="00CC4DFF" w:rsidRDefault="002A192B" w:rsidP="002A192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Повернення кредиту в 20</w:t>
      </w:r>
      <w:r w:rsidR="006D59C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20</w:t>
      </w:r>
      <w:r w:rsidRPr="004E67B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році  (разом  з тілом позики,маржою ) </w:t>
      </w:r>
      <w:r w:rsidRPr="00CC4DF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складе -</w:t>
      </w:r>
      <w:r w:rsidR="00351A2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CC4DFF" w:rsidRPr="00CC4DF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79</w:t>
      </w:r>
      <w:r w:rsidR="00A210D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16</w:t>
      </w:r>
      <w:r w:rsidR="00CC4DFF" w:rsidRPr="00CC4DF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</w:t>
      </w:r>
      <w:r w:rsidR="00A210D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49</w:t>
      </w:r>
      <w:r w:rsidRPr="00CC4DF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тис.грн., в тому числі  :</w:t>
      </w:r>
    </w:p>
    <w:p w:rsidR="002A192B" w:rsidRPr="00CC4DFF" w:rsidRDefault="002A192B" w:rsidP="002A192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C4DFF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по </w:t>
      </w:r>
      <w:r w:rsidRPr="00CC4D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1-му компоненту « </w:t>
      </w:r>
      <w:r w:rsidRPr="00CC4DFF">
        <w:rPr>
          <w:rFonts w:ascii="Times New Roman" w:hAnsi="Times New Roman"/>
          <w:sz w:val="28"/>
          <w:szCs w:val="28"/>
          <w:lang w:val="uk-UA"/>
        </w:rPr>
        <w:t>Технічне переоснащення підвищуючи насосних станцій,водопровідних насосних станцій та водозабору»-</w:t>
      </w:r>
      <w:r w:rsidR="00351A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4DFF" w:rsidRPr="00CC4DFF">
        <w:rPr>
          <w:rFonts w:ascii="Times New Roman" w:hAnsi="Times New Roman"/>
          <w:sz w:val="28"/>
          <w:szCs w:val="28"/>
          <w:lang w:val="uk-UA"/>
        </w:rPr>
        <w:t>4829,06</w:t>
      </w:r>
      <w:r w:rsidRPr="00CC4DFF">
        <w:rPr>
          <w:rFonts w:ascii="Times New Roman" w:hAnsi="Times New Roman"/>
          <w:sz w:val="28"/>
          <w:szCs w:val="28"/>
          <w:lang w:val="uk-UA"/>
        </w:rPr>
        <w:t xml:space="preserve"> тис.грн/рік;</w:t>
      </w:r>
    </w:p>
    <w:p w:rsidR="002A192B" w:rsidRPr="00CC4DFF" w:rsidRDefault="002A192B" w:rsidP="002A192B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A192B" w:rsidRPr="00CC4DFF" w:rsidRDefault="002A192B" w:rsidP="002A192B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CC4DFF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по 2-му компоненту « </w:t>
      </w:r>
      <w:r w:rsidRPr="00CC4DFF">
        <w:rPr>
          <w:rFonts w:ascii="Times New Roman" w:hAnsi="Times New Roman"/>
          <w:sz w:val="28"/>
          <w:szCs w:val="28"/>
          <w:lang w:val="uk-UA"/>
        </w:rPr>
        <w:t>Технічне переоснащення  каналізаційних насосних станцій м.Слов’янськ» та « Технічне переоснащення   каналізаційних очисних споруд м.Слов’янськ»-</w:t>
      </w:r>
      <w:r w:rsidR="00351A2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4DFF" w:rsidRPr="00CC4DFF">
        <w:rPr>
          <w:rFonts w:ascii="Times New Roman" w:hAnsi="Times New Roman"/>
          <w:sz w:val="28"/>
          <w:szCs w:val="28"/>
          <w:lang w:val="uk-UA"/>
        </w:rPr>
        <w:t>3087,43</w:t>
      </w:r>
      <w:r w:rsidRPr="00CC4DFF">
        <w:rPr>
          <w:rFonts w:ascii="Times New Roman" w:hAnsi="Times New Roman"/>
          <w:sz w:val="28"/>
          <w:szCs w:val="28"/>
          <w:lang w:val="uk-UA"/>
        </w:rPr>
        <w:t xml:space="preserve"> тис.грн/рік.</w:t>
      </w:r>
    </w:p>
    <w:p w:rsidR="002A192B" w:rsidRPr="005634B9" w:rsidRDefault="002A192B" w:rsidP="002A192B">
      <w:pPr>
        <w:spacing w:after="0" w:line="240" w:lineRule="auto"/>
        <w:ind w:left="720"/>
        <w:jc w:val="both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5634B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Терміни  погашення  позики   -2 рази на рік – 15 квітня  та  15 жовтня</w:t>
      </w:r>
      <w:r w:rsidRPr="005634B9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.</w:t>
      </w:r>
    </w:p>
    <w:p w:rsidR="002A192B" w:rsidRDefault="002A192B" w:rsidP="002A192B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highlight w:val="yellow"/>
          <w:lang w:val="uk-UA"/>
        </w:rPr>
        <w:sectPr w:rsidR="002A192B" w:rsidSect="00716847">
          <w:headerReference w:type="default" r:id="rId14"/>
          <w:pgSz w:w="11904" w:h="16834"/>
          <w:pgMar w:top="850" w:right="847" w:bottom="567" w:left="850" w:header="720" w:footer="208" w:gutter="0"/>
          <w:cols w:space="709"/>
          <w:docGrid w:linePitch="299"/>
        </w:sectPr>
      </w:pPr>
    </w:p>
    <w:tbl>
      <w:tblPr>
        <w:tblW w:w="31680" w:type="dxa"/>
        <w:tblInd w:w="93" w:type="dxa"/>
        <w:tblLook w:val="04A0"/>
      </w:tblPr>
      <w:tblGrid>
        <w:gridCol w:w="93"/>
        <w:gridCol w:w="35"/>
        <w:gridCol w:w="1057"/>
        <w:gridCol w:w="1038"/>
        <w:gridCol w:w="236"/>
        <w:gridCol w:w="1246"/>
        <w:gridCol w:w="67"/>
        <w:gridCol w:w="734"/>
        <w:gridCol w:w="67"/>
        <w:gridCol w:w="205"/>
        <w:gridCol w:w="67"/>
        <w:gridCol w:w="866"/>
        <w:gridCol w:w="67"/>
        <w:gridCol w:w="215"/>
        <w:gridCol w:w="67"/>
        <w:gridCol w:w="542"/>
        <w:gridCol w:w="67"/>
        <w:gridCol w:w="322"/>
        <w:gridCol w:w="710"/>
        <w:gridCol w:w="269"/>
        <w:gridCol w:w="420"/>
        <w:gridCol w:w="845"/>
        <w:gridCol w:w="417"/>
        <w:gridCol w:w="1388"/>
        <w:gridCol w:w="123"/>
        <w:gridCol w:w="455"/>
        <w:gridCol w:w="668"/>
        <w:gridCol w:w="183"/>
        <w:gridCol w:w="239"/>
        <w:gridCol w:w="136"/>
        <w:gridCol w:w="236"/>
        <w:gridCol w:w="187"/>
        <w:gridCol w:w="121"/>
        <w:gridCol w:w="2540"/>
        <w:gridCol w:w="275"/>
        <w:gridCol w:w="489"/>
        <w:gridCol w:w="367"/>
        <w:gridCol w:w="230"/>
        <w:gridCol w:w="216"/>
        <w:gridCol w:w="216"/>
        <w:gridCol w:w="221"/>
        <w:gridCol w:w="216"/>
        <w:gridCol w:w="249"/>
        <w:gridCol w:w="216"/>
        <w:gridCol w:w="326"/>
        <w:gridCol w:w="344"/>
        <w:gridCol w:w="218"/>
        <w:gridCol w:w="216"/>
        <w:gridCol w:w="265"/>
        <w:gridCol w:w="216"/>
        <w:gridCol w:w="216"/>
        <w:gridCol w:w="216"/>
        <w:gridCol w:w="221"/>
        <w:gridCol w:w="216"/>
        <w:gridCol w:w="216"/>
        <w:gridCol w:w="216"/>
        <w:gridCol w:w="221"/>
        <w:gridCol w:w="236"/>
        <w:gridCol w:w="372"/>
        <w:gridCol w:w="216"/>
        <w:gridCol w:w="216"/>
        <w:gridCol w:w="244"/>
        <w:gridCol w:w="402"/>
        <w:gridCol w:w="346"/>
        <w:gridCol w:w="216"/>
        <w:gridCol w:w="216"/>
        <w:gridCol w:w="216"/>
        <w:gridCol w:w="409"/>
        <w:gridCol w:w="216"/>
        <w:gridCol w:w="427"/>
        <w:gridCol w:w="216"/>
        <w:gridCol w:w="464"/>
        <w:gridCol w:w="216"/>
        <w:gridCol w:w="221"/>
        <w:gridCol w:w="216"/>
        <w:gridCol w:w="216"/>
        <w:gridCol w:w="216"/>
        <w:gridCol w:w="216"/>
        <w:gridCol w:w="402"/>
        <w:gridCol w:w="216"/>
        <w:gridCol w:w="216"/>
        <w:gridCol w:w="269"/>
        <w:gridCol w:w="650"/>
        <w:gridCol w:w="378"/>
        <w:gridCol w:w="363"/>
        <w:gridCol w:w="267"/>
        <w:gridCol w:w="216"/>
        <w:gridCol w:w="46"/>
        <w:gridCol w:w="230"/>
        <w:gridCol w:w="230"/>
        <w:gridCol w:w="318"/>
        <w:gridCol w:w="416"/>
        <w:gridCol w:w="20"/>
        <w:gridCol w:w="108"/>
      </w:tblGrid>
      <w:tr w:rsidR="003D089F" w:rsidTr="00160233">
        <w:trPr>
          <w:gridBefore w:val="1"/>
          <w:gridAfter w:val="2"/>
          <w:wAfter w:w="108" w:type="dxa"/>
          <w:trHeight w:val="255"/>
        </w:trPr>
        <w:tc>
          <w:tcPr>
            <w:tcW w:w="31680" w:type="dxa"/>
            <w:gridSpan w:val="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687ECD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2A192B" w:rsidRPr="00687ECD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687ECD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 xml:space="preserve">Розрахунок витрат по обслуговуванню кредиту </w:t>
            </w:r>
            <w:r w:rsidRPr="00687EC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Міжнародного банку реконструкції та розвитку</w:t>
            </w:r>
          </w:p>
        </w:tc>
      </w:tr>
      <w:tr w:rsidR="002A192B" w:rsidRPr="00AB4174" w:rsidTr="00160233">
        <w:trPr>
          <w:gridBefore w:val="2"/>
          <w:gridAfter w:val="3"/>
          <w:wAfter w:w="632" w:type="dxa"/>
          <w:trHeight w:val="1013"/>
        </w:trPr>
        <w:tc>
          <w:tcPr>
            <w:tcW w:w="15242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5536" w:type="dxa"/>
              <w:tblLook w:val="04A0"/>
            </w:tblPr>
            <w:tblGrid>
              <w:gridCol w:w="999"/>
              <w:gridCol w:w="867"/>
              <w:gridCol w:w="714"/>
              <w:gridCol w:w="596"/>
              <w:gridCol w:w="809"/>
              <w:gridCol w:w="714"/>
              <w:gridCol w:w="596"/>
              <w:gridCol w:w="809"/>
              <w:gridCol w:w="582"/>
              <w:gridCol w:w="867"/>
              <w:gridCol w:w="714"/>
              <w:gridCol w:w="809"/>
              <w:gridCol w:w="649"/>
              <w:gridCol w:w="809"/>
              <w:gridCol w:w="582"/>
              <w:gridCol w:w="867"/>
              <w:gridCol w:w="714"/>
              <w:gridCol w:w="809"/>
              <w:gridCol w:w="637"/>
              <w:gridCol w:w="809"/>
              <w:gridCol w:w="632"/>
            </w:tblGrid>
            <w:tr w:rsidR="00160233" w:rsidRPr="00160233" w:rsidTr="00160233">
              <w:trPr>
                <w:trHeight w:val="255"/>
              </w:trPr>
              <w:tc>
                <w:tcPr>
                  <w:tcW w:w="26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3892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 CYR" w:eastAsia="Times New Roman" w:hAnsi="Arial CYR" w:cs="Arial CYR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591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Договір про субкредитування № 28010-021/148 від 29.12.2009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МБРР, згідно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6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7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64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4502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ЦВП</w:t>
                  </w:r>
                </w:p>
              </w:tc>
              <w:tc>
                <w:tcPr>
                  <w:tcW w:w="44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ЦВВ</w:t>
                  </w: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умов дог. </w:t>
                  </w:r>
                </w:p>
              </w:tc>
              <w:tc>
                <w:tcPr>
                  <w:tcW w:w="153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Сплата основного 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ставк.</w:t>
                  </w:r>
                </w:p>
              </w:tc>
              <w:tc>
                <w:tcPr>
                  <w:tcW w:w="15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Сплата відсотків 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ставк.</w:t>
                  </w:r>
                </w:p>
              </w:tc>
              <w:tc>
                <w:tcPr>
                  <w:tcW w:w="1382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Плата за надання </w:t>
                  </w:r>
                </w:p>
              </w:tc>
              <w:tc>
                <w:tcPr>
                  <w:tcW w:w="158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Сплата основного </w:t>
                  </w:r>
                </w:p>
              </w:tc>
              <w:tc>
                <w:tcPr>
                  <w:tcW w:w="15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Сплата відсотків </w:t>
                  </w:r>
                </w:p>
              </w:tc>
              <w:tc>
                <w:tcPr>
                  <w:tcW w:w="14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Плата за надання </w:t>
                  </w:r>
                </w:p>
              </w:tc>
              <w:tc>
                <w:tcPr>
                  <w:tcW w:w="15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Сплата основного </w:t>
                  </w:r>
                </w:p>
              </w:tc>
              <w:tc>
                <w:tcPr>
                  <w:tcW w:w="14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Сплата відсотків </w:t>
                  </w:r>
                </w:p>
              </w:tc>
              <w:tc>
                <w:tcPr>
                  <w:tcW w:w="14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Плата за надання </w:t>
                  </w: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 xml:space="preserve">№28010-02/ </w:t>
                  </w:r>
                </w:p>
              </w:tc>
              <w:tc>
                <w:tcPr>
                  <w:tcW w:w="153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боргу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в дог.</w:t>
                  </w:r>
                </w:p>
              </w:tc>
              <w:tc>
                <w:tcPr>
                  <w:tcW w:w="15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за кредит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в дог.</w:t>
                  </w:r>
                </w:p>
              </w:tc>
              <w:tc>
                <w:tcPr>
                  <w:tcW w:w="138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позики</w:t>
                  </w:r>
                </w:p>
              </w:tc>
              <w:tc>
                <w:tcPr>
                  <w:tcW w:w="15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боргу</w:t>
                  </w:r>
                </w:p>
              </w:tc>
              <w:tc>
                <w:tcPr>
                  <w:tcW w:w="15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за кредит</w:t>
                  </w:r>
                </w:p>
              </w:tc>
              <w:tc>
                <w:tcPr>
                  <w:tcW w:w="14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позики</w:t>
                  </w:r>
                </w:p>
              </w:tc>
              <w:tc>
                <w:tcPr>
                  <w:tcW w:w="15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боргу</w:t>
                  </w:r>
                </w:p>
              </w:tc>
              <w:tc>
                <w:tcPr>
                  <w:tcW w:w="14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за кредит</w:t>
                  </w:r>
                </w:p>
              </w:tc>
              <w:tc>
                <w:tcPr>
                  <w:tcW w:w="14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позики</w:t>
                  </w: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148</w:t>
                  </w:r>
                </w:p>
              </w:tc>
              <w:tc>
                <w:tcPr>
                  <w:tcW w:w="864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66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тис.грн.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7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 грн.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4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64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 грн.</w:t>
                  </w:r>
                </w:p>
              </w:tc>
              <w:tc>
                <w:tcPr>
                  <w:tcW w:w="8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7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тис.грн.</w:t>
                  </w:r>
                </w:p>
              </w:tc>
              <w:tc>
                <w:tcPr>
                  <w:tcW w:w="8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7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 грн.</w:t>
                  </w:r>
                </w:p>
              </w:tc>
              <w:tc>
                <w:tcPr>
                  <w:tcW w:w="76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64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 грн.</w:t>
                  </w:r>
                </w:p>
              </w:tc>
              <w:tc>
                <w:tcPr>
                  <w:tcW w:w="8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7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тис.грн.</w:t>
                  </w:r>
                </w:p>
              </w:tc>
              <w:tc>
                <w:tcPr>
                  <w:tcW w:w="8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68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 грн.</w:t>
                  </w:r>
                </w:p>
              </w:tc>
              <w:tc>
                <w:tcPr>
                  <w:tcW w:w="72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дол.США</w:t>
                  </w:r>
                </w:p>
              </w:tc>
              <w:tc>
                <w:tcPr>
                  <w:tcW w:w="7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тис. грн.</w:t>
                  </w: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від 29.12.09</w:t>
                  </w:r>
                </w:p>
              </w:tc>
              <w:tc>
                <w:tcPr>
                  <w:tcW w:w="864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6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6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6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74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4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6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4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8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2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0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2020 рік план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297396,62</w:t>
                  </w: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7916,50</w:t>
                  </w: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2,93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50103,89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1333,74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0,01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171,00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4,56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181411,94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4829,06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30563,37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813,58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104,31</w:t>
                  </w: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2,78</w:t>
                  </w: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115984,68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3087,43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19540,52</w:t>
                  </w: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520,16</w:t>
                  </w: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66,69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1,78</w:t>
                  </w: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11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60233" w:rsidRPr="00160233" w:rsidTr="00160233">
              <w:trPr>
                <w:trHeight w:val="255"/>
              </w:trPr>
              <w:tc>
                <w:tcPr>
                  <w:tcW w:w="517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160233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Курс НБУ станом на 26.04.2019 року 1 дол.США - 26,619328 грн.</w:t>
                  </w:r>
                </w:p>
              </w:tc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60233" w:rsidRPr="00160233" w:rsidRDefault="00160233" w:rsidP="00160233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A192B" w:rsidRPr="00AB4174" w:rsidTr="00160233">
        <w:trPr>
          <w:gridBefore w:val="2"/>
          <w:gridAfter w:val="7"/>
          <w:wAfter w:w="1485" w:type="dxa"/>
          <w:trHeight w:val="255"/>
        </w:trPr>
        <w:tc>
          <w:tcPr>
            <w:tcW w:w="15242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A192B" w:rsidRPr="00AB4174" w:rsidTr="00160233">
        <w:trPr>
          <w:gridBefore w:val="2"/>
          <w:gridAfter w:val="7"/>
          <w:wAfter w:w="1485" w:type="dxa"/>
          <w:trHeight w:val="255"/>
        </w:trPr>
        <w:tc>
          <w:tcPr>
            <w:tcW w:w="20731" w:type="dxa"/>
            <w:gridSpan w:val="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A192B" w:rsidRPr="00AB4174" w:rsidTr="00160233">
        <w:trPr>
          <w:gridBefore w:val="2"/>
          <w:trHeight w:val="255"/>
        </w:trPr>
        <w:tc>
          <w:tcPr>
            <w:tcW w:w="15527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9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6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9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A192B" w:rsidRPr="00AB4174" w:rsidTr="00160233">
        <w:trPr>
          <w:gridAfter w:val="61"/>
          <w:wAfter w:w="18307" w:type="dxa"/>
          <w:trHeight w:val="255"/>
        </w:trPr>
        <w:tc>
          <w:tcPr>
            <w:tcW w:w="11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33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В.о.генерального директора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351A28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О.</w:t>
            </w:r>
            <w:r w:rsidR="002A192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Р.Шурко</w:t>
            </w:r>
          </w:p>
        </w:tc>
        <w:tc>
          <w:tcPr>
            <w:tcW w:w="3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A192B" w:rsidRPr="00AB4174" w:rsidTr="00160233">
        <w:trPr>
          <w:gridAfter w:val="1"/>
          <w:trHeight w:val="255"/>
        </w:trPr>
        <w:tc>
          <w:tcPr>
            <w:tcW w:w="11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812" w:type="dxa"/>
            <w:gridSpan w:val="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2A192B" w:rsidRPr="00AB4174" w:rsidTr="00160233">
        <w:trPr>
          <w:gridAfter w:val="61"/>
          <w:wAfter w:w="18307" w:type="dxa"/>
          <w:trHeight w:val="255"/>
        </w:trPr>
        <w:tc>
          <w:tcPr>
            <w:tcW w:w="11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Начальник ПЕВ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AB417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Р.К.Провоторова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192B" w:rsidRPr="00AB4174" w:rsidRDefault="002A192B" w:rsidP="0071684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2A192B" w:rsidRDefault="002A192B" w:rsidP="002A192B">
      <w:pPr>
        <w:ind w:left="-426"/>
      </w:pPr>
    </w:p>
    <w:p w:rsidR="002A192B" w:rsidRDefault="002A192B" w:rsidP="002A192B">
      <w:pPr>
        <w:shd w:val="clear" w:color="auto" w:fill="FFFFFF"/>
        <w:ind w:left="77"/>
        <w:rPr>
          <w:rFonts w:ascii="Times New Roman" w:eastAsia="Times New Roman" w:hAnsi="Times New Roman"/>
          <w:b/>
          <w:bCs/>
          <w:sz w:val="28"/>
          <w:szCs w:val="28"/>
          <w:lang w:val="uk-UA"/>
        </w:rPr>
        <w:sectPr w:rsidR="002A192B" w:rsidSect="00716847">
          <w:pgSz w:w="16834" w:h="11904" w:orient="landscape"/>
          <w:pgMar w:top="851" w:right="1099" w:bottom="845" w:left="567" w:header="720" w:footer="210" w:gutter="0"/>
          <w:cols w:space="709"/>
          <w:docGrid w:linePitch="299"/>
        </w:sectPr>
      </w:pPr>
    </w:p>
    <w:p w:rsidR="002A192B" w:rsidRPr="004E67B4" w:rsidRDefault="002A192B" w:rsidP="002A192B">
      <w:pPr>
        <w:shd w:val="clear" w:color="auto" w:fill="FFFFFF"/>
        <w:ind w:left="77"/>
        <w:rPr>
          <w:rFonts w:ascii="Times New Roman" w:hAnsi="Times New Roman"/>
          <w:sz w:val="24"/>
          <w:szCs w:val="24"/>
          <w:lang w:val="uk-UA"/>
        </w:rPr>
      </w:pP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lastRenderedPageBreak/>
        <w:t>П</w:t>
      </w:r>
      <w:r w:rsidRPr="004E67B4">
        <w:rPr>
          <w:rFonts w:ascii="Times New Roman" w:eastAsia="Times New Roman" w:hAnsi="Times New Roman"/>
          <w:b/>
          <w:bCs/>
          <w:sz w:val="24"/>
          <w:szCs w:val="24"/>
        </w:rPr>
        <w:t>огаше</w:t>
      </w: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>ння</w:t>
      </w:r>
      <w:r w:rsidRPr="004E67B4">
        <w:rPr>
          <w:rFonts w:ascii="Times New Roman" w:eastAsia="Times New Roman" w:hAnsi="Times New Roman"/>
          <w:b/>
          <w:bCs/>
          <w:sz w:val="24"/>
          <w:szCs w:val="24"/>
        </w:rPr>
        <w:t xml:space="preserve"> кредит</w:t>
      </w: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>у</w:t>
      </w:r>
      <w:r w:rsidRPr="004E67B4">
        <w:rPr>
          <w:rFonts w:ascii="Times New Roman" w:eastAsia="Times New Roman" w:hAnsi="Times New Roman"/>
          <w:b/>
          <w:bCs/>
          <w:sz w:val="24"/>
          <w:szCs w:val="24"/>
        </w:rPr>
        <w:t xml:space="preserve"> МБРР </w:t>
      </w: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 xml:space="preserve">згідно умов договору </w:t>
      </w:r>
      <w:r w:rsidRPr="004E67B4">
        <w:rPr>
          <w:rFonts w:ascii="Times New Roman" w:eastAsia="Times New Roman" w:hAnsi="Times New Roman"/>
          <w:b/>
          <w:bCs/>
          <w:sz w:val="24"/>
          <w:szCs w:val="24"/>
        </w:rPr>
        <w:t xml:space="preserve"> №28010-02/148 </w:t>
      </w: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 xml:space="preserve"> від </w:t>
      </w:r>
      <w:r w:rsidRPr="004E67B4">
        <w:rPr>
          <w:rFonts w:ascii="Times New Roman" w:eastAsia="Times New Roman" w:hAnsi="Times New Roman"/>
          <w:b/>
          <w:bCs/>
          <w:sz w:val="24"/>
          <w:szCs w:val="24"/>
        </w:rPr>
        <w:t xml:space="preserve"> 29.12.2009</w:t>
      </w:r>
      <w:r w:rsidRPr="004E67B4">
        <w:rPr>
          <w:rFonts w:ascii="Times New Roman" w:eastAsia="Times New Roman" w:hAnsi="Times New Roman"/>
          <w:b/>
          <w:bCs/>
          <w:sz w:val="24"/>
          <w:szCs w:val="24"/>
          <w:lang w:val="uk-UA"/>
        </w:rPr>
        <w:t xml:space="preserve"> р.</w:t>
      </w:r>
    </w:p>
    <w:p w:rsidR="002A192B" w:rsidRPr="004E67B4" w:rsidRDefault="002A192B" w:rsidP="002A192B">
      <w:pPr>
        <w:shd w:val="clear" w:color="auto" w:fill="FFFFFF"/>
        <w:tabs>
          <w:tab w:val="left" w:pos="5251"/>
        </w:tabs>
        <w:spacing w:before="14"/>
        <w:ind w:left="3418"/>
        <w:rPr>
          <w:rFonts w:ascii="Times New Roman" w:hAnsi="Times New Roman"/>
          <w:sz w:val="28"/>
          <w:szCs w:val="28"/>
        </w:rPr>
      </w:pPr>
      <w:r w:rsidRPr="004E67B4">
        <w:rPr>
          <w:rFonts w:ascii="Times New Roman" w:eastAsia="Times New Roman" w:hAnsi="Times New Roman"/>
          <w:b/>
          <w:bCs/>
          <w:spacing w:val="-1"/>
          <w:sz w:val="28"/>
          <w:szCs w:val="28"/>
          <w:u w:val="single"/>
        </w:rPr>
        <w:t xml:space="preserve">Сумма </w:t>
      </w:r>
      <w:r w:rsidRPr="004E67B4">
        <w:rPr>
          <w:rFonts w:ascii="Times New Roman" w:eastAsia="Times New Roman" w:hAnsi="Times New Roman"/>
          <w:b/>
          <w:bCs/>
          <w:spacing w:val="-1"/>
          <w:sz w:val="28"/>
          <w:szCs w:val="28"/>
          <w:u w:val="single"/>
          <w:lang w:val="uk-UA"/>
        </w:rPr>
        <w:t>позики</w:t>
      </w:r>
      <w:r w:rsidRPr="004E67B4">
        <w:rPr>
          <w:rFonts w:ascii="Times New Roman" w:eastAsia="Times New Roman" w:hAnsi="Times New Roman"/>
          <w:b/>
          <w:bCs/>
          <w:sz w:val="28"/>
          <w:szCs w:val="28"/>
        </w:rPr>
        <w:tab/>
      </w:r>
      <w:r w:rsidRPr="004E67B4">
        <w:rPr>
          <w:rFonts w:ascii="Times New Roman" w:eastAsia="Times New Roman" w:hAnsi="Times New Roman"/>
          <w:b/>
          <w:bCs/>
          <w:sz w:val="28"/>
          <w:szCs w:val="28"/>
          <w:u w:val="single"/>
        </w:rPr>
        <w:t>3896103,9 долСША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72"/>
        <w:gridCol w:w="19"/>
        <w:gridCol w:w="1464"/>
        <w:gridCol w:w="24"/>
        <w:gridCol w:w="1469"/>
        <w:gridCol w:w="19"/>
        <w:gridCol w:w="1267"/>
        <w:gridCol w:w="24"/>
        <w:gridCol w:w="1085"/>
        <w:gridCol w:w="19"/>
        <w:gridCol w:w="1138"/>
        <w:gridCol w:w="24"/>
      </w:tblGrid>
      <w:tr w:rsidR="002A192B" w:rsidRPr="00A446EE" w:rsidTr="00716847">
        <w:trPr>
          <w:gridAfter w:val="1"/>
          <w:wAfter w:w="24" w:type="dxa"/>
          <w:trHeight w:hRule="exact" w:val="490"/>
        </w:trPr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pacing w:val="-5"/>
                <w:sz w:val="18"/>
                <w:szCs w:val="18"/>
                <w:lang w:val="uk-UA"/>
              </w:rPr>
              <w:t>Терміни</w:t>
            </w:r>
            <w:r w:rsidRPr="00A446EE">
              <w:rPr>
                <w:rFonts w:ascii="Times New Roman" w:eastAsia="Times New Roman" w:hAnsi="Times New Roman"/>
                <w:b/>
                <w:bCs/>
                <w:spacing w:val="-5"/>
                <w:sz w:val="18"/>
                <w:szCs w:val="18"/>
              </w:rPr>
              <w:t xml:space="preserve"> погашения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</w:rPr>
              <w:t>Т</w:t>
            </w: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  <w:lang w:val="uk-UA"/>
              </w:rPr>
              <w:t>і</w:t>
            </w: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</w:rPr>
              <w:t>ло кредита</w:t>
            </w:r>
          </w:p>
        </w:tc>
        <w:tc>
          <w:tcPr>
            <w:tcW w:w="14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  <w:lang w:val="uk-UA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/>
              </w:rPr>
              <w:t>Залишок</w:t>
            </w: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  <w:lang w:val="uk-UA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</w:rPr>
              <w:t>ставка0,81</w:t>
            </w:r>
            <w:r w:rsidRPr="00A446EE">
              <w:rPr>
                <w:rFonts w:ascii="Times New Roman" w:eastAsia="Times New Roman" w:hAnsi="Times New Roman"/>
                <w:b/>
                <w:bCs/>
                <w:spacing w:val="-8"/>
                <w:sz w:val="18"/>
                <w:szCs w:val="18"/>
                <w:lang w:val="uk-UA"/>
              </w:rPr>
              <w:t xml:space="preserve"> %</w:t>
            </w:r>
          </w:p>
        </w:tc>
        <w:tc>
          <w:tcPr>
            <w:tcW w:w="11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spacing w:line="235" w:lineRule="exact"/>
              <w:ind w:right="5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маржа МФУ0,01%</w:t>
            </w:r>
          </w:p>
        </w:tc>
        <w:tc>
          <w:tcPr>
            <w:tcW w:w="11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Всего</w:t>
            </w:r>
          </w:p>
        </w:tc>
      </w:tr>
      <w:tr w:rsidR="002A192B" w:rsidRPr="00A446EE" w:rsidTr="00716847">
        <w:trPr>
          <w:trHeight w:hRule="exact" w:val="245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</w:rPr>
              <w:t xml:space="preserve"> 201З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 xml:space="preserve"> р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15779,22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195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165824,37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3746253,75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</w:rPr>
              <w:t xml:space="preserve"> 201З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 xml:space="preserve"> р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15172,33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658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187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165209,48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3596403,6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1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2014г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14565,44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179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164594,59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3446553,45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2014г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13955,55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172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z w:val="18"/>
                <w:szCs w:val="18"/>
              </w:rPr>
              <w:t>163977,7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3296703,3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2015г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13348,66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165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163363,81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3146853,15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2015г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12741,77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157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162748,92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62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9"/>
                <w:sz w:val="18"/>
                <w:szCs w:val="18"/>
              </w:rPr>
              <w:t>2997003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2016г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12134,88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150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162135,03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2847152,85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2016г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11527,99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142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161520,14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2697302,7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2017г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8"/>
                <w:sz w:val="18"/>
                <w:szCs w:val="18"/>
              </w:rPr>
              <w:t>10921,1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135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160906,25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2547452,55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2017г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7"/>
                <w:sz w:val="18"/>
                <w:szCs w:val="18"/>
              </w:rPr>
              <w:t>10314,21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127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160291,36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2397602,4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2018г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9707,32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119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159676,47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6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2247752,25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2018г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9100,43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112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159062,58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6"/>
                <w:sz w:val="18"/>
                <w:szCs w:val="18"/>
              </w:rPr>
              <w:t>2097902,1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2019г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8493,54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105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158448,69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8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1948051,95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2019г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7886,65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97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z w:val="18"/>
                <w:szCs w:val="18"/>
              </w:rPr>
              <w:t>157833,8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1798201,8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2020г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7279,76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90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157219,91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1648351,65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2020г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6672,87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82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156605,02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1498501,5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</w:rPr>
              <w:t>2021 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6065,98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75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155991,13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1348651,35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</w:rPr>
              <w:t>2021 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5459,09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67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155376,24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1198801,2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2022г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119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</w:rPr>
              <w:t>*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57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4852,2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60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154762,35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37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1048951,05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2022г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7"/>
                <w:sz w:val="18"/>
                <w:szCs w:val="18"/>
              </w:rPr>
              <w:t>4245,31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52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154147,46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571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899100,9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2023г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3638,42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45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153533,57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749250,75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2023г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3031,53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37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152918,68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57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599400,6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2024г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5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5"/>
                <w:sz w:val="18"/>
                <w:szCs w:val="18"/>
              </w:rPr>
              <w:t>2424,64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30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152304,79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61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3"/>
                <w:sz w:val="18"/>
                <w:szCs w:val="18"/>
              </w:rPr>
              <w:t>449550,45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2024г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1817,75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754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22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z w:val="18"/>
                <w:szCs w:val="18"/>
              </w:rPr>
              <w:t>151689,9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5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4"/>
                <w:sz w:val="18"/>
                <w:szCs w:val="18"/>
              </w:rPr>
              <w:t>299700,3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3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3"/>
                <w:sz w:val="18"/>
                <w:szCs w:val="18"/>
                <w:lang w:val="uk-UA"/>
              </w:rPr>
              <w:t>квітня</w:t>
            </w:r>
            <w:r w:rsidRPr="00A446EE">
              <w:rPr>
                <w:rFonts w:ascii="Times New Roman" w:eastAsia="Times New Roman" w:hAnsi="Times New Roman"/>
                <w:spacing w:val="-17"/>
                <w:sz w:val="18"/>
                <w:szCs w:val="18"/>
              </w:rPr>
              <w:t>2025г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66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3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1210,96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14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6"/>
                <w:sz w:val="18"/>
                <w:szCs w:val="18"/>
              </w:rPr>
              <w:t>151075,11</w:t>
            </w: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8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15"/>
                <w:sz w:val="18"/>
                <w:szCs w:val="18"/>
              </w:rPr>
              <w:t>149850,15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2A192B" w:rsidRPr="00A446EE" w:rsidTr="00716847">
        <w:trPr>
          <w:trHeight w:hRule="exact" w:val="226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spacing w:val="-24"/>
                <w:sz w:val="18"/>
                <w:szCs w:val="18"/>
              </w:rPr>
              <w:t xml:space="preserve">15 </w:t>
            </w:r>
            <w:r w:rsidRPr="00A446EE">
              <w:rPr>
                <w:rFonts w:ascii="Times New Roman" w:eastAsia="Times New Roman" w:hAnsi="Times New Roman"/>
                <w:spacing w:val="-24"/>
                <w:sz w:val="18"/>
                <w:szCs w:val="18"/>
                <w:lang w:val="uk-UA"/>
              </w:rPr>
              <w:t>жовтня</w:t>
            </w:r>
            <w:r w:rsidRPr="00A446EE">
              <w:rPr>
                <w:rFonts w:ascii="Times New Roman" w:eastAsia="Times New Roman" w:hAnsi="Times New Roman"/>
                <w:spacing w:val="-19"/>
                <w:sz w:val="18"/>
                <w:szCs w:val="18"/>
              </w:rPr>
              <w:t>2025г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70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149850,15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581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7"/>
                <w:sz w:val="18"/>
                <w:szCs w:val="18"/>
              </w:rPr>
              <w:t>604,07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</w:rPr>
              <w:t>7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4"/>
                <w:sz w:val="18"/>
                <w:szCs w:val="18"/>
              </w:rPr>
              <w:t>150461,22</w:t>
            </w:r>
          </w:p>
        </w:tc>
      </w:tr>
      <w:tr w:rsidR="002A192B" w:rsidRPr="00A446EE" w:rsidTr="00716847">
        <w:trPr>
          <w:trHeight w:hRule="exact" w:val="23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uk-UA"/>
              </w:rPr>
              <w:t>І</w:t>
            </w:r>
            <w:r w:rsidRPr="00A446EE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того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461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3"/>
                <w:sz w:val="18"/>
                <w:szCs w:val="18"/>
              </w:rPr>
              <w:t>3896103,9</w:t>
            </w: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1243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</w:rPr>
              <w:t>0</w:t>
            </w: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ind w:left="269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3"/>
                <w:sz w:val="18"/>
                <w:szCs w:val="18"/>
              </w:rPr>
              <w:t>212951,67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z w:val="18"/>
                <w:szCs w:val="18"/>
              </w:rPr>
              <w:t>2623</w:t>
            </w: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jc w:val="right"/>
              <w:rPr>
                <w:rFonts w:ascii="Times New Roman" w:hAnsi="Times New Roman"/>
              </w:rPr>
            </w:pPr>
            <w:r w:rsidRPr="00A446EE">
              <w:rPr>
                <w:rFonts w:ascii="Times New Roman" w:hAnsi="Times New Roman"/>
                <w:b/>
                <w:bCs/>
                <w:spacing w:val="-13"/>
                <w:sz w:val="18"/>
                <w:szCs w:val="18"/>
              </w:rPr>
              <w:t>4111678,57</w:t>
            </w:r>
          </w:p>
        </w:tc>
      </w:tr>
      <w:tr w:rsidR="002A192B" w:rsidRPr="00A446EE" w:rsidTr="00716847">
        <w:trPr>
          <w:trHeight w:hRule="exact" w:val="240"/>
        </w:trPr>
        <w:tc>
          <w:tcPr>
            <w:tcW w:w="18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A192B" w:rsidRPr="00A446EE" w:rsidRDefault="002A192B" w:rsidP="00716847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</w:tbl>
    <w:p w:rsidR="002A192B" w:rsidRPr="00A446EE" w:rsidRDefault="002A192B" w:rsidP="002A192B">
      <w:pPr>
        <w:shd w:val="clear" w:color="auto" w:fill="FFFFFF"/>
        <w:ind w:left="67"/>
        <w:rPr>
          <w:rFonts w:ascii="Times New Roman" w:hAnsi="Times New Roman"/>
        </w:rPr>
      </w:pPr>
      <w:r w:rsidRPr="00A446EE">
        <w:rPr>
          <w:rFonts w:ascii="Times New Roman" w:eastAsia="Times New Roman" w:hAnsi="Times New Roman"/>
          <w:b/>
          <w:bCs/>
          <w:sz w:val="18"/>
          <w:szCs w:val="18"/>
          <w:lang w:val="uk-UA"/>
        </w:rPr>
        <w:t xml:space="preserve">Загальне подорожчання позики </w:t>
      </w:r>
      <w:r w:rsidRPr="00A446EE">
        <w:rPr>
          <w:rFonts w:ascii="Times New Roman" w:eastAsia="Times New Roman" w:hAnsi="Times New Roman"/>
          <w:b/>
          <w:bCs/>
          <w:sz w:val="18"/>
          <w:szCs w:val="18"/>
        </w:rPr>
        <w:t xml:space="preserve">/при </w:t>
      </w:r>
      <w:r w:rsidRPr="00A446EE">
        <w:rPr>
          <w:rFonts w:ascii="Times New Roman" w:eastAsia="Times New Roman" w:hAnsi="Times New Roman"/>
          <w:b/>
          <w:bCs/>
          <w:sz w:val="18"/>
          <w:szCs w:val="18"/>
          <w:lang w:val="uk-UA"/>
        </w:rPr>
        <w:t xml:space="preserve">умові </w:t>
      </w:r>
      <w:r w:rsidRPr="00A446EE">
        <w:rPr>
          <w:rFonts w:ascii="Times New Roman" w:eastAsia="Times New Roman" w:hAnsi="Times New Roman"/>
          <w:b/>
          <w:bCs/>
          <w:sz w:val="18"/>
          <w:szCs w:val="18"/>
        </w:rPr>
        <w:t xml:space="preserve"> ставки 0,81 %</w:t>
      </w:r>
      <w:r w:rsidRPr="00A446EE">
        <w:rPr>
          <w:rFonts w:ascii="Times New Roman" w:eastAsia="Times New Roman" w:hAnsi="Times New Roman"/>
          <w:b/>
          <w:bCs/>
          <w:sz w:val="18"/>
          <w:szCs w:val="18"/>
          <w:lang w:val="uk-UA"/>
        </w:rPr>
        <w:t xml:space="preserve"> річних </w:t>
      </w:r>
      <w:r w:rsidRPr="00A446EE">
        <w:rPr>
          <w:rFonts w:ascii="Times New Roman" w:eastAsia="Times New Roman" w:hAnsi="Times New Roman"/>
          <w:b/>
          <w:bCs/>
          <w:sz w:val="18"/>
          <w:szCs w:val="18"/>
        </w:rPr>
        <w:t>/215574,67долСША</w:t>
      </w:r>
    </w:p>
    <w:p w:rsidR="002A192B" w:rsidRDefault="002A192B" w:rsidP="002A192B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6481445" cy="9167082"/>
            <wp:effectExtent l="19050" t="0" r="0" b="0"/>
            <wp:docPr id="21" name="Рисунок 3" descr="C:\Documents and Settings\User\Рабочий стол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1445" cy="9167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92B" w:rsidRPr="00351A28" w:rsidRDefault="00351A28" w:rsidP="002A192B">
      <w:pPr>
        <w:spacing w:after="225" w:line="240" w:lineRule="auto"/>
        <w:jc w:val="center"/>
        <w:rPr>
          <w:rFonts w:ascii="Times New Roman" w:eastAsia="Times New Roman" w:hAnsi="Times New Roman"/>
          <w:sz w:val="32"/>
          <w:szCs w:val="32"/>
          <w:u w:val="single"/>
          <w:lang w:val="uk-UA" w:eastAsia="ru-RU"/>
        </w:rPr>
      </w:pPr>
      <w:r w:rsidRPr="00351A28">
        <w:rPr>
          <w:rFonts w:ascii="Times New Roman" w:hAnsi="Times New Roman"/>
          <w:b/>
          <w:bCs/>
          <w:sz w:val="32"/>
          <w:szCs w:val="32"/>
          <w:u w:val="single"/>
          <w:lang w:val="uk-UA"/>
        </w:rPr>
        <w:lastRenderedPageBreak/>
        <w:t>1</w:t>
      </w:r>
      <w:r w:rsidR="002A192B" w:rsidRPr="00351A28">
        <w:rPr>
          <w:rFonts w:ascii="Times New Roman" w:hAnsi="Times New Roman"/>
          <w:b/>
          <w:bCs/>
          <w:sz w:val="32"/>
          <w:szCs w:val="32"/>
          <w:u w:val="single"/>
          <w:lang w:val="uk-UA"/>
        </w:rPr>
        <w:t>.1 Заходи зі зниження питомих витрат, а також втр</w:t>
      </w:r>
      <w:r w:rsidR="00160294">
        <w:rPr>
          <w:rFonts w:ascii="Times New Roman" w:hAnsi="Times New Roman"/>
          <w:b/>
          <w:bCs/>
          <w:sz w:val="32"/>
          <w:szCs w:val="32"/>
          <w:u w:val="single"/>
          <w:lang w:val="uk-UA"/>
        </w:rPr>
        <w:t>а</w:t>
      </w:r>
      <w:r w:rsidR="002A192B" w:rsidRPr="00351A28">
        <w:rPr>
          <w:rFonts w:ascii="Times New Roman" w:hAnsi="Times New Roman"/>
          <w:b/>
          <w:bCs/>
          <w:sz w:val="32"/>
          <w:szCs w:val="32"/>
          <w:u w:val="single"/>
          <w:lang w:val="uk-UA"/>
        </w:rPr>
        <w:t>т ресурсів,з них:</w:t>
      </w:r>
    </w:p>
    <w:p w:rsidR="00BA642E" w:rsidRPr="00BC72D4" w:rsidRDefault="00351A28" w:rsidP="00BA642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>1</w:t>
      </w:r>
      <w:r w:rsidR="002A192B" w:rsidRPr="00BC72D4"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>.</w:t>
      </w:r>
      <w:r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>1.</w:t>
      </w:r>
      <w:r w:rsidR="002A192B" w:rsidRPr="00BC72D4"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 xml:space="preserve">1. </w:t>
      </w:r>
      <w:r w:rsidR="00BA642E" w:rsidRPr="00BC72D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Реконструкція аварійної ділянки водопроводу від ВНС №4 на м-н Артема</w:t>
      </w:r>
    </w:p>
    <w:p w:rsidR="008A6114" w:rsidRPr="00774BE0" w:rsidRDefault="008A6114" w:rsidP="00BA642E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4BE0">
        <w:rPr>
          <w:rFonts w:ascii="Times New Roman" w:hAnsi="Times New Roman" w:cs="Times New Roman"/>
          <w:sz w:val="28"/>
          <w:szCs w:val="28"/>
          <w:lang w:val="uk-UA"/>
        </w:rPr>
        <w:t>Водопостачання м-ну Артема здійснюється від фільтрувальної станції,</w:t>
      </w:r>
      <w:r w:rsidR="00D53AA5">
        <w:rPr>
          <w:rFonts w:ascii="Times New Roman" w:hAnsi="Times New Roman" w:cs="Times New Roman"/>
          <w:sz w:val="28"/>
          <w:szCs w:val="28"/>
          <w:lang w:val="uk-UA"/>
        </w:rPr>
        <w:t xml:space="preserve"> розташованої по вул.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>Батюка,64 та від водопровідної насосної станції 2-го підйому №4 (ВНС №4), розташовану по пр. Виноградний.</w:t>
      </w:r>
      <w:r w:rsidR="00D53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>ВНС №4 побудов</w:t>
      </w:r>
      <w:r w:rsidR="00D53AA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 xml:space="preserve">на в 1981 році </w:t>
      </w:r>
      <w:r w:rsidRPr="00774BE0">
        <w:rPr>
          <w:rFonts w:ascii="Times New Roman" w:hAnsi="Times New Roman" w:cs="Times New Roman"/>
          <w:sz w:val="28"/>
          <w:szCs w:val="28"/>
        </w:rPr>
        <w:t xml:space="preserve">Проектна 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 xml:space="preserve">потужність </w:t>
      </w:r>
      <w:r w:rsidRPr="00774BE0">
        <w:rPr>
          <w:rFonts w:ascii="Times New Roman" w:hAnsi="Times New Roman" w:cs="Times New Roman"/>
          <w:sz w:val="28"/>
          <w:szCs w:val="28"/>
        </w:rPr>
        <w:t xml:space="preserve"> - </w:t>
      </w:r>
      <w:r w:rsidR="001F36CD">
        <w:rPr>
          <w:rFonts w:ascii="Times New Roman" w:hAnsi="Times New Roman" w:cs="Times New Roman"/>
          <w:sz w:val="28"/>
          <w:szCs w:val="28"/>
        </w:rPr>
        <w:t>5,5</w:t>
      </w:r>
      <w:r w:rsidRPr="00774BE0">
        <w:rPr>
          <w:rFonts w:ascii="Times New Roman" w:hAnsi="Times New Roman" w:cs="Times New Roman"/>
          <w:sz w:val="28"/>
          <w:szCs w:val="28"/>
        </w:rPr>
        <w:t xml:space="preserve"> т</w:t>
      </w:r>
      <w:r w:rsidR="001F36CD">
        <w:rPr>
          <w:rFonts w:ascii="Times New Roman" w:hAnsi="Times New Roman" w:cs="Times New Roman"/>
          <w:sz w:val="28"/>
          <w:szCs w:val="28"/>
        </w:rPr>
        <w:t>и</w:t>
      </w:r>
      <w:r w:rsidRPr="00774BE0">
        <w:rPr>
          <w:rFonts w:ascii="Times New Roman" w:hAnsi="Times New Roman" w:cs="Times New Roman"/>
          <w:sz w:val="28"/>
          <w:szCs w:val="28"/>
        </w:rPr>
        <w:t>с.м3/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>добу</w:t>
      </w:r>
      <w:r w:rsidRPr="00774BE0">
        <w:rPr>
          <w:rFonts w:ascii="Times New Roman" w:hAnsi="Times New Roman" w:cs="Times New Roman"/>
          <w:sz w:val="28"/>
          <w:szCs w:val="28"/>
        </w:rPr>
        <w:t xml:space="preserve">. </w:t>
      </w:r>
      <w:r w:rsidR="006202CC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774BE0">
        <w:rPr>
          <w:rFonts w:ascii="Times New Roman" w:hAnsi="Times New Roman" w:cs="Times New Roman"/>
          <w:sz w:val="28"/>
          <w:szCs w:val="28"/>
        </w:rPr>
        <w:t>актич</w:t>
      </w:r>
      <w:r w:rsidR="006202CC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Pr="00774BE0">
        <w:rPr>
          <w:rFonts w:ascii="Times New Roman" w:hAnsi="Times New Roman" w:cs="Times New Roman"/>
          <w:sz w:val="28"/>
          <w:szCs w:val="28"/>
        </w:rPr>
        <w:t>-</w:t>
      </w:r>
      <w:r w:rsidRPr="00CC4DFF">
        <w:rPr>
          <w:rFonts w:ascii="Times New Roman" w:hAnsi="Times New Roman" w:cs="Times New Roman"/>
          <w:sz w:val="28"/>
          <w:szCs w:val="28"/>
        </w:rPr>
        <w:t>1</w:t>
      </w:r>
      <w:r w:rsidR="001F36CD" w:rsidRPr="00CC4DFF">
        <w:rPr>
          <w:rFonts w:ascii="Times New Roman" w:hAnsi="Times New Roman" w:cs="Times New Roman"/>
          <w:sz w:val="28"/>
          <w:szCs w:val="28"/>
        </w:rPr>
        <w:t>,0</w:t>
      </w:r>
      <w:r w:rsidRPr="00CC4DFF">
        <w:rPr>
          <w:rFonts w:ascii="Times New Roman" w:hAnsi="Times New Roman" w:cs="Times New Roman"/>
          <w:sz w:val="28"/>
          <w:szCs w:val="28"/>
        </w:rPr>
        <w:t xml:space="preserve"> т</w:t>
      </w:r>
      <w:r w:rsidR="001F36CD" w:rsidRPr="00CC4DFF">
        <w:rPr>
          <w:rFonts w:ascii="Times New Roman" w:hAnsi="Times New Roman" w:cs="Times New Roman"/>
          <w:sz w:val="28"/>
          <w:szCs w:val="28"/>
        </w:rPr>
        <w:t>и</w:t>
      </w:r>
      <w:r w:rsidRPr="00CC4DFF">
        <w:rPr>
          <w:rFonts w:ascii="Times New Roman" w:hAnsi="Times New Roman" w:cs="Times New Roman"/>
          <w:sz w:val="28"/>
          <w:szCs w:val="28"/>
        </w:rPr>
        <w:t>с</w:t>
      </w:r>
      <w:r w:rsidRPr="00774BE0">
        <w:rPr>
          <w:rFonts w:ascii="Times New Roman" w:hAnsi="Times New Roman" w:cs="Times New Roman"/>
          <w:sz w:val="28"/>
          <w:szCs w:val="28"/>
        </w:rPr>
        <w:t>.м3/</w:t>
      </w:r>
      <w:r w:rsidR="001F36CD">
        <w:rPr>
          <w:rFonts w:ascii="Times New Roman" w:hAnsi="Times New Roman" w:cs="Times New Roman"/>
          <w:sz w:val="28"/>
          <w:szCs w:val="28"/>
        </w:rPr>
        <w:t>добу</w:t>
      </w:r>
      <w:r w:rsidRPr="00774BE0">
        <w:rPr>
          <w:rFonts w:ascii="Times New Roman" w:hAnsi="Times New Roman" w:cs="Times New Roman"/>
          <w:sz w:val="28"/>
          <w:szCs w:val="28"/>
        </w:rPr>
        <w:t xml:space="preserve"> .</w:t>
      </w:r>
      <w:r w:rsidR="00284C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 xml:space="preserve">Має </w:t>
      </w:r>
      <w:r w:rsidRPr="00774BE0">
        <w:rPr>
          <w:rFonts w:ascii="Times New Roman" w:hAnsi="Times New Roman" w:cs="Times New Roman"/>
          <w:sz w:val="28"/>
          <w:szCs w:val="28"/>
        </w:rPr>
        <w:t xml:space="preserve"> 2 резервуар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 xml:space="preserve">и обємом </w:t>
      </w:r>
      <w:r w:rsidRPr="00774BE0">
        <w:rPr>
          <w:rFonts w:ascii="Times New Roman" w:hAnsi="Times New Roman" w:cs="Times New Roman"/>
          <w:sz w:val="28"/>
          <w:szCs w:val="28"/>
        </w:rPr>
        <w:t xml:space="preserve"> по 1500м3  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 xml:space="preserve">кожний. Від насосної станції вода подається на м-н Артема по двом ниткам  напірного водогону </w:t>
      </w:r>
      <w:r w:rsidR="006202CC">
        <w:rPr>
          <w:rFonts w:ascii="Times New Roman" w:hAnsi="Times New Roman" w:cs="Times New Roman"/>
          <w:sz w:val="28"/>
          <w:szCs w:val="28"/>
          <w:lang w:val="uk-UA"/>
        </w:rPr>
        <w:t>діаметром 600 мм,матеріал-сталь, введеним в експлуатацію  в 1981 році.</w:t>
      </w:r>
    </w:p>
    <w:p w:rsidR="00BA642E" w:rsidRPr="00774BE0" w:rsidRDefault="00BA642E" w:rsidP="00BA642E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4BE0">
        <w:rPr>
          <w:rFonts w:ascii="Times New Roman" w:hAnsi="Times New Roman" w:cs="Times New Roman"/>
          <w:sz w:val="28"/>
          <w:szCs w:val="28"/>
          <w:lang w:val="uk-UA"/>
        </w:rPr>
        <w:t xml:space="preserve">В результаті тривалої експлуатації </w:t>
      </w:r>
      <w:r w:rsidR="008A6114" w:rsidRPr="00774BE0">
        <w:rPr>
          <w:rFonts w:ascii="Times New Roman" w:hAnsi="Times New Roman" w:cs="Times New Roman"/>
          <w:sz w:val="28"/>
          <w:szCs w:val="28"/>
          <w:lang w:val="uk-UA"/>
        </w:rPr>
        <w:t>дані водопровідні лінії загальною довжиною 200 п.м.,</w:t>
      </w:r>
      <w:r w:rsidRPr="00774BE0">
        <w:rPr>
          <w:rFonts w:ascii="Times New Roman" w:hAnsi="Times New Roman" w:cs="Times New Roman"/>
          <w:sz w:val="28"/>
          <w:szCs w:val="28"/>
          <w:lang w:val="uk-UA"/>
        </w:rPr>
        <w:t>, запірна арматура на них виробили свій ресурс, сильно пошкоджені корозією, зашлаковані і підлягають заміні та реконструкції. На даній ділянці водоводу мають місце численні пориви і витоки на трубопроводах і в колодязях, що призводить до перебоїв водозабезпечення не тільки будинків, підключених до даної ділянки трубопроводу, а й усього мікрорайону в цілому. Крім того, діаметри існуючих водопровідних труб завищені (проектувалися з перспективою розвитку м-она), не відповідають фактичним витратам води і підлягають реконструкції та оптимізації</w:t>
      </w:r>
      <w:r w:rsidR="006D59C4" w:rsidRPr="00774BE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4BE0" w:rsidRDefault="00774BE0" w:rsidP="00774BE0">
      <w:pPr>
        <w:rPr>
          <w:rFonts w:ascii="Times New Roman" w:hAnsi="Times New Roman"/>
          <w:sz w:val="28"/>
          <w:szCs w:val="28"/>
          <w:lang w:val="uk-UA"/>
        </w:rPr>
      </w:pPr>
      <w:r w:rsidRPr="0060532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046FC0">
        <w:rPr>
          <w:rFonts w:ascii="Times New Roman" w:hAnsi="Times New Roman"/>
          <w:sz w:val="28"/>
          <w:szCs w:val="28"/>
          <w:lang w:val="uk-UA"/>
        </w:rPr>
        <w:t xml:space="preserve">Заходом планується </w:t>
      </w:r>
      <w:r>
        <w:rPr>
          <w:rFonts w:ascii="Times New Roman" w:hAnsi="Times New Roman"/>
          <w:sz w:val="28"/>
          <w:szCs w:val="28"/>
          <w:lang w:val="uk-UA"/>
        </w:rPr>
        <w:t>виконати :</w:t>
      </w:r>
    </w:p>
    <w:p w:rsidR="00774BE0" w:rsidRDefault="00774BE0" w:rsidP="00774BE0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прокладку </w:t>
      </w:r>
      <w:r>
        <w:rPr>
          <w:rFonts w:ascii="Times New Roman" w:hAnsi="Times New Roman"/>
          <w:sz w:val="28"/>
          <w:szCs w:val="28"/>
          <w:lang w:val="uk-UA"/>
        </w:rPr>
        <w:t xml:space="preserve">трубопроводу </w:t>
      </w:r>
      <w:r w:rsidRPr="00342A3B">
        <w:rPr>
          <w:rFonts w:ascii="Times New Roman" w:hAnsi="Times New Roman"/>
          <w:sz w:val="24"/>
          <w:szCs w:val="24"/>
        </w:rPr>
        <w:t xml:space="preserve">ПЕ 100 </w:t>
      </w:r>
      <w:r w:rsidRPr="00342A3B">
        <w:rPr>
          <w:rFonts w:ascii="Times New Roman" w:hAnsi="Times New Roman"/>
          <w:sz w:val="24"/>
          <w:szCs w:val="24"/>
          <w:lang w:val="en-US"/>
        </w:rPr>
        <w:t>SDR</w:t>
      </w:r>
      <w:r w:rsidRPr="00342A3B">
        <w:rPr>
          <w:rFonts w:ascii="Times New Roman" w:hAnsi="Times New Roman"/>
          <w:sz w:val="24"/>
          <w:szCs w:val="24"/>
        </w:rPr>
        <w:t xml:space="preserve"> 17 200х11,9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Ду-200 мм  матеріал ПЕ загальною довжиною 200 п.м. (2 нитки по 100 п.м.) методом труба в трубі (в існуючій трубі Ду-600 мм матеріал-сталь)</w:t>
      </w:r>
      <w:r w:rsidR="00284CBE">
        <w:rPr>
          <w:rFonts w:ascii="Times New Roman" w:hAnsi="Times New Roman"/>
          <w:sz w:val="28"/>
          <w:szCs w:val="28"/>
          <w:lang w:val="uk-UA"/>
        </w:rPr>
        <w:t>;</w:t>
      </w:r>
    </w:p>
    <w:p w:rsidR="00774BE0" w:rsidRPr="00284CBE" w:rsidRDefault="00774BE0" w:rsidP="00284CB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284CBE">
        <w:rPr>
          <w:rFonts w:ascii="Times New Roman" w:hAnsi="Times New Roman"/>
          <w:sz w:val="28"/>
          <w:szCs w:val="28"/>
          <w:lang w:val="uk-UA"/>
        </w:rPr>
        <w:t xml:space="preserve">заміну запірної арматури </w:t>
      </w:r>
      <w:r>
        <w:rPr>
          <w:rFonts w:ascii="Times New Roman" w:hAnsi="Times New Roman"/>
          <w:sz w:val="28"/>
          <w:szCs w:val="28"/>
          <w:lang w:val="uk-UA"/>
        </w:rPr>
        <w:t>Ду-200 мм-2</w:t>
      </w:r>
      <w:r w:rsidRPr="00055C71">
        <w:rPr>
          <w:rFonts w:ascii="Times New Roman" w:hAnsi="Times New Roman"/>
          <w:sz w:val="28"/>
          <w:szCs w:val="28"/>
          <w:lang w:val="uk-UA"/>
        </w:rPr>
        <w:t xml:space="preserve"> од</w:t>
      </w:r>
      <w:r w:rsidRPr="00C477D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774BE0">
        <w:rPr>
          <w:rFonts w:ascii="Times New Roman" w:hAnsi="Times New Roman"/>
          <w:sz w:val="28"/>
          <w:szCs w:val="28"/>
          <w:lang w:val="en-US"/>
        </w:rPr>
        <w:t>Hawle</w:t>
      </w:r>
      <w:r w:rsidR="00284CBE">
        <w:rPr>
          <w:rFonts w:ascii="Times New Roman" w:hAnsi="Times New Roman"/>
          <w:sz w:val="28"/>
          <w:szCs w:val="28"/>
          <w:lang w:val="uk-UA"/>
        </w:rPr>
        <w:t>.</w:t>
      </w:r>
    </w:p>
    <w:p w:rsidR="00774BE0" w:rsidRPr="00EA518D" w:rsidRDefault="00774BE0" w:rsidP="00774BE0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A12FA4">
        <w:rPr>
          <w:rFonts w:ascii="Times New Roman" w:hAnsi="Times New Roman"/>
          <w:sz w:val="28"/>
          <w:szCs w:val="28"/>
          <w:lang w:val="uk-UA"/>
        </w:rPr>
        <w:t xml:space="preserve">          Загальна кошторисна вартість робіт по об’єкту </w:t>
      </w:r>
      <w:r w:rsidR="00284CBE" w:rsidRPr="00284CBE">
        <w:rPr>
          <w:rFonts w:ascii="Times New Roman" w:hAnsi="Times New Roman"/>
          <w:sz w:val="28"/>
          <w:szCs w:val="28"/>
          <w:lang w:val="uk-UA"/>
        </w:rPr>
        <w:t>«</w:t>
      </w:r>
      <w:r w:rsidRPr="00284CBE">
        <w:rPr>
          <w:rFonts w:ascii="Times New Roman" w:eastAsia="Times New Roman" w:hAnsi="Times New Roman"/>
          <w:bCs/>
          <w:sz w:val="28"/>
          <w:szCs w:val="28"/>
          <w:lang w:eastAsia="ru-RU"/>
        </w:rPr>
        <w:t>Реконструкція аварійної ділянки водопроводу від ВНС №4 на м-н Артема</w:t>
      </w:r>
      <w:r w:rsidR="00284CB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»</w:t>
      </w:r>
      <w:r w:rsidRPr="00A12FA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A12FA4">
        <w:rPr>
          <w:rFonts w:ascii="Times New Roman" w:hAnsi="Times New Roman"/>
          <w:color w:val="000000"/>
          <w:sz w:val="28"/>
          <w:szCs w:val="28"/>
          <w:lang w:val="uk-UA"/>
        </w:rPr>
        <w:t xml:space="preserve">складає </w:t>
      </w:r>
      <w:r w:rsidRPr="00A12FA4">
        <w:rPr>
          <w:rFonts w:ascii="Times New Roman" w:hAnsi="Times New Roman"/>
          <w:sz w:val="28"/>
          <w:szCs w:val="28"/>
          <w:lang w:val="uk-UA"/>
        </w:rPr>
        <w:t>238</w:t>
      </w:r>
      <w:r>
        <w:rPr>
          <w:rFonts w:ascii="Times New Roman" w:hAnsi="Times New Roman"/>
          <w:sz w:val="28"/>
          <w:szCs w:val="28"/>
          <w:lang w:val="uk-UA"/>
        </w:rPr>
        <w:t>,08</w:t>
      </w:r>
      <w:r w:rsidRPr="00EA518D">
        <w:rPr>
          <w:rFonts w:ascii="Times New Roman" w:hAnsi="Times New Roman"/>
          <w:sz w:val="28"/>
          <w:szCs w:val="28"/>
          <w:lang w:val="uk-UA"/>
        </w:rPr>
        <w:t xml:space="preserve"> т.грн (без ПДВ).</w:t>
      </w:r>
    </w:p>
    <w:p w:rsidR="00774BE0" w:rsidRPr="009B2259" w:rsidRDefault="00774BE0" w:rsidP="00774BE0">
      <w:pPr>
        <w:shd w:val="clear" w:color="auto" w:fill="FFFFFF"/>
        <w:spacing w:after="160" w:line="240" w:lineRule="auto"/>
        <w:ind w:firstLine="480"/>
        <w:jc w:val="both"/>
        <w:textAlignment w:val="baseline"/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48725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Розрахунок втрат води проводився згідно «</w:t>
      </w:r>
      <w:r w:rsidRPr="0048725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Методики розрахунку втрат питної води підприємствами, які надають послуги з централізованого водопостачання», затвердженої </w:t>
      </w:r>
      <w:r w:rsidRPr="00487255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наказом  Міністерства</w:t>
      </w:r>
      <w:r w:rsidRPr="00487255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487255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487255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регіонального розвитку,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будівництва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та 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житлово-комунального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господарства України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від 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25.06.2014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№ 180.</w:t>
      </w:r>
    </w:p>
    <w:p w:rsidR="00774BE0" w:rsidRPr="00EE0745" w:rsidRDefault="00774BE0" w:rsidP="00774BE0">
      <w:pPr>
        <w:pStyle w:val="af2"/>
        <w:rPr>
          <w:rFonts w:ascii="Times New Roman" w:hAnsi="Times New Roman"/>
          <w:sz w:val="28"/>
          <w:szCs w:val="28"/>
        </w:rPr>
      </w:pPr>
      <w:r w:rsidRPr="00EE0745">
        <w:rPr>
          <w:rFonts w:ascii="Times New Roman" w:hAnsi="Times New Roman"/>
          <w:sz w:val="28"/>
          <w:szCs w:val="28"/>
        </w:rPr>
        <w:t>Розрахунок втрат на витікання води при аваріях проводиться за формулою:</w:t>
      </w:r>
    </w:p>
    <w:tbl>
      <w:tblPr>
        <w:tblW w:w="0" w:type="auto"/>
        <w:tblLook w:val="04A0"/>
      </w:tblPr>
      <w:tblGrid>
        <w:gridCol w:w="9100"/>
        <w:gridCol w:w="753"/>
      </w:tblGrid>
      <w:tr w:rsidR="00774BE0" w:rsidRPr="00EE0745" w:rsidTr="00D53AA5">
        <w:tc>
          <w:tcPr>
            <w:tcW w:w="9100" w:type="dxa"/>
          </w:tcPr>
          <w:p w:rsidR="00774BE0" w:rsidRPr="00EE0745" w:rsidRDefault="00774BE0" w:rsidP="00D53AA5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dxa"/>
            <w:vAlign w:val="center"/>
          </w:tcPr>
          <w:p w:rsidR="00774BE0" w:rsidRPr="00EE0745" w:rsidRDefault="00774BE0" w:rsidP="00D53AA5">
            <w:pPr>
              <w:pStyle w:val="af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74BE0" w:rsidRPr="00EE0745" w:rsidRDefault="00774BE0" w:rsidP="00774BE0">
      <w:pPr>
        <w:pStyle w:val="af2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>=</w:t>
      </w:r>
      <m:oMath>
        <m:r>
          <w:rPr>
            <w:rFonts w:ascii="Cambria Math" w:hAnsi="Times New Roman"/>
            <w:sz w:val="28"/>
            <w:szCs w:val="28"/>
          </w:rPr>
          <m:t>9568</m:t>
        </m:r>
        <m:r>
          <w:rPr>
            <w:rFonts w:ascii="Times New Roman" w:hAnsi="Times New Roman"/>
            <w:sz w:val="28"/>
            <w:szCs w:val="28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</m:rad>
          </m:e>
        </m:nary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, м</w:t>
      </w:r>
      <w:r w:rsidRPr="00EE0745">
        <w:rPr>
          <w:rFonts w:ascii="Times New Roman" w:eastAsiaTheme="minorEastAsia" w:hAnsi="Times New Roman"/>
          <w:sz w:val="28"/>
          <w:szCs w:val="28"/>
          <w:vertAlign w:val="superscript"/>
        </w:rPr>
        <w:t>3</w:t>
      </w:r>
    </w:p>
    <w:p w:rsidR="00774BE0" w:rsidRPr="00EE0745" w:rsidRDefault="00774BE0" w:rsidP="00774BE0">
      <w:pPr>
        <w:pStyle w:val="af2"/>
        <w:rPr>
          <w:rFonts w:ascii="Times New Roman" w:hAnsi="Times New Roman"/>
          <w:sz w:val="28"/>
          <w:szCs w:val="28"/>
        </w:rPr>
      </w:pPr>
    </w:p>
    <w:p w:rsidR="00774BE0" w:rsidRPr="005231A0" w:rsidRDefault="00774BE0" w:rsidP="00774BE0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5231A0">
        <w:rPr>
          <w:rFonts w:ascii="Times New Roman" w:hAnsi="Times New Roman"/>
          <w:sz w:val="28"/>
          <w:szCs w:val="28"/>
          <w:lang w:val="uk-UA" w:eastAsia="uk-UA"/>
        </w:rPr>
        <w:t xml:space="preserve">За попередній рік на 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даних ділянках водопроводу  виникло  </w:t>
      </w:r>
      <w:r w:rsidRPr="005231A0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B43955">
        <w:rPr>
          <w:rFonts w:ascii="Times New Roman" w:hAnsi="Times New Roman"/>
          <w:sz w:val="28"/>
          <w:szCs w:val="28"/>
          <w:lang w:val="uk-UA" w:eastAsia="uk-UA"/>
        </w:rPr>
        <w:t xml:space="preserve">11 </w:t>
      </w:r>
      <w:r w:rsidRPr="005231A0">
        <w:rPr>
          <w:rFonts w:ascii="Times New Roman" w:hAnsi="Times New Roman"/>
          <w:sz w:val="28"/>
          <w:szCs w:val="28"/>
          <w:lang w:val="uk-UA" w:eastAsia="uk-UA"/>
        </w:rPr>
        <w:t xml:space="preserve">аварійних ситуацій, на усунення яких витрачено 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110 </w:t>
      </w:r>
      <w:r w:rsidRPr="005231A0">
        <w:rPr>
          <w:rFonts w:ascii="Times New Roman" w:hAnsi="Times New Roman"/>
          <w:sz w:val="28"/>
          <w:szCs w:val="28"/>
          <w:lang w:val="uk-UA" w:eastAsia="uk-UA"/>
        </w:rPr>
        <w:t>годин.</w:t>
      </w:r>
    </w:p>
    <w:p w:rsidR="00774BE0" w:rsidRPr="00284CBE" w:rsidRDefault="00774BE0" w:rsidP="00774BE0">
      <w:pPr>
        <w:pStyle w:val="af2"/>
        <w:rPr>
          <w:rFonts w:ascii="Times New Roman" w:hAnsi="Times New Roman"/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t>Розрахунок обсягу втрат  води на</w:t>
      </w:r>
      <w:r w:rsidR="00BC72D4" w:rsidRPr="00284CBE">
        <w:rPr>
          <w:rFonts w:ascii="Times New Roman" w:hAnsi="Times New Roman"/>
          <w:sz w:val="28"/>
          <w:szCs w:val="28"/>
          <w:lang w:val="uk-UA"/>
        </w:rPr>
        <w:t xml:space="preserve"> даній 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ділян</w:t>
      </w:r>
      <w:r w:rsidR="00BC72D4" w:rsidRPr="00284CBE">
        <w:rPr>
          <w:rFonts w:ascii="Times New Roman" w:hAnsi="Times New Roman"/>
          <w:sz w:val="28"/>
          <w:szCs w:val="28"/>
          <w:lang w:val="uk-UA"/>
        </w:rPr>
        <w:t>ці трубопроводу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складає:</w:t>
      </w:r>
    </w:p>
    <w:p w:rsidR="00774BE0" w:rsidRDefault="00774BE0" w:rsidP="00774BE0">
      <w:pPr>
        <w:pStyle w:val="af2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5231A0">
        <w:rPr>
          <w:rFonts w:ascii="Times New Roman" w:eastAsiaTheme="minorEastAsia" w:hAnsi="Times New Roman"/>
          <w:sz w:val="28"/>
          <w:szCs w:val="28"/>
          <w:lang w:val="uk-UA"/>
        </w:rPr>
        <w:t>=</w:t>
      </w:r>
      <m:oMath>
        <m:r>
          <w:rPr>
            <w:rFonts w:ascii="Cambria Math" w:eastAsiaTheme="minorEastAsia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Times New Roman"/>
            <w:sz w:val="28"/>
            <w:szCs w:val="28"/>
            <w:lang w:val="uk-UA"/>
          </w:rPr>
          <m:t>9568</m:t>
        </m:r>
        <m:r>
          <w:rPr>
            <w:rFonts w:ascii="Times New Roman" w:hAnsi="Times New Roman"/>
            <w:sz w:val="28"/>
            <w:szCs w:val="28"/>
            <w:lang w:val="uk-UA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Times New Roman"/>
                <w:sz w:val="28"/>
                <w:szCs w:val="28"/>
                <w:lang w:val="uk-UA"/>
              </w:rPr>
              <m:t>110</m:t>
            </m:r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0,0009</m:t>
                </m:r>
              </m:e>
              <m:sub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 xml:space="preserve"> 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50</m:t>
                </m:r>
              </m:e>
            </m:rad>
          </m:e>
        </m:nary>
      </m:oMath>
      <w:r w:rsidRPr="005231A0">
        <w:rPr>
          <w:rFonts w:ascii="Times New Roman" w:eastAsiaTheme="minorEastAsia" w:hAnsi="Times New Roman"/>
          <w:sz w:val="28"/>
          <w:szCs w:val="28"/>
          <w:lang w:val="uk-UA"/>
        </w:rPr>
        <w:t xml:space="preserve"> = </w:t>
      </w:r>
      <w:r>
        <w:rPr>
          <w:rFonts w:ascii="Times New Roman" w:eastAsiaTheme="minorEastAsia" w:hAnsi="Times New Roman"/>
          <w:sz w:val="28"/>
          <w:szCs w:val="28"/>
          <w:lang w:val="uk-UA"/>
        </w:rPr>
        <w:t>6725</w:t>
      </w:r>
      <w:r w:rsidRPr="005231A0">
        <w:rPr>
          <w:rFonts w:ascii="Times New Roman" w:eastAsiaTheme="minorEastAsia" w:hAnsi="Times New Roman"/>
          <w:sz w:val="28"/>
          <w:szCs w:val="28"/>
          <w:lang w:val="uk-UA"/>
        </w:rPr>
        <w:t xml:space="preserve">  м</w:t>
      </w:r>
      <w:r w:rsidRPr="005231A0">
        <w:rPr>
          <w:rFonts w:ascii="Times New Roman" w:eastAsiaTheme="minorEastAsia" w:hAnsi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eastAsiaTheme="minorEastAsia" w:hAnsi="Times New Roman"/>
          <w:sz w:val="28"/>
          <w:szCs w:val="28"/>
          <w:vertAlign w:val="superscript"/>
          <w:lang w:val="uk-UA"/>
        </w:rPr>
        <w:t>/</w:t>
      </w:r>
      <w:r>
        <w:rPr>
          <w:rFonts w:ascii="Times New Roman" w:eastAsiaTheme="minorEastAsia" w:hAnsi="Times New Roman"/>
          <w:sz w:val="28"/>
          <w:szCs w:val="28"/>
          <w:lang w:val="uk-UA"/>
        </w:rPr>
        <w:t>рік</w:t>
      </w:r>
      <w:r w:rsidRPr="006623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EE0745">
        <w:rPr>
          <w:rFonts w:ascii="Times New Roman" w:hAnsi="Times New Roman"/>
          <w:sz w:val="28"/>
          <w:szCs w:val="28"/>
        </w:rPr>
        <w:t xml:space="preserve">де      </w:t>
      </w:r>
    </w:p>
    <w:p w:rsidR="00774BE0" w:rsidRPr="00EE0745" w:rsidRDefault="00774BE0" w:rsidP="00774BE0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EE0745"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Times New Roman"/>
            <w:sz w:val="28"/>
            <w:szCs w:val="28"/>
          </w:rPr>
          <m:t>110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– час витікання води до локалізації аварії, год.;</w:t>
      </w:r>
    </w:p>
    <w:p w:rsidR="00774BE0" w:rsidRPr="00EE0745" w:rsidRDefault="00774BE0" w:rsidP="00774BE0">
      <w:pPr>
        <w:pStyle w:val="af2"/>
        <w:rPr>
          <w:rFonts w:eastAsiaTheme="minorEastAsia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0,0009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–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середня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площа перерізу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</w:t>
      </w:r>
      <w:r w:rsidR="00A12FA4">
        <w:rPr>
          <w:rFonts w:ascii="Times New Roman" w:eastAsiaTheme="minorEastAsia" w:hAnsi="Times New Roman"/>
          <w:sz w:val="28"/>
          <w:szCs w:val="28"/>
          <w:lang w:val="uk-UA"/>
        </w:rPr>
        <w:t>в</w:t>
      </w:r>
      <w:r>
        <w:rPr>
          <w:rFonts w:ascii="Times New Roman" w:eastAsiaTheme="minorEastAsia" w:hAnsi="Times New Roman"/>
          <w:sz w:val="28"/>
          <w:szCs w:val="28"/>
          <w:lang w:val="uk-UA"/>
        </w:rPr>
        <w:t>ища,</w:t>
      </w:r>
      <w:r w:rsidRPr="00EE0745">
        <w:rPr>
          <w:rFonts w:eastAsiaTheme="minorEastAsia"/>
          <w:sz w:val="28"/>
          <w:szCs w:val="28"/>
        </w:rPr>
        <w:t xml:space="preserve"> м</w:t>
      </w:r>
      <w:r w:rsidRPr="00EE0745">
        <w:rPr>
          <w:rFonts w:eastAsiaTheme="minorEastAsia"/>
          <w:sz w:val="28"/>
          <w:szCs w:val="28"/>
          <w:vertAlign w:val="superscript"/>
        </w:rPr>
        <w:t>2</w:t>
      </w:r>
      <w:r w:rsidRPr="00EE0745">
        <w:rPr>
          <w:rFonts w:eastAsiaTheme="minorEastAsia"/>
          <w:sz w:val="28"/>
          <w:szCs w:val="28"/>
        </w:rPr>
        <w:t>;</w:t>
      </w:r>
    </w:p>
    <w:p w:rsidR="00774BE0" w:rsidRPr="00EE0745" w:rsidRDefault="00774BE0" w:rsidP="00774BE0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  <w:lang w:val="uk-UA"/>
        </w:rPr>
        <w:t>50</w:t>
      </w:r>
      <w:r w:rsidRPr="00EE0745">
        <w:rPr>
          <w:rFonts w:ascii="Times New Roman" w:eastAsiaTheme="minorEastAsia" w:hAnsi="Times New Roman"/>
          <w:sz w:val="28"/>
          <w:szCs w:val="28"/>
        </w:rPr>
        <w:t>– середній тиск на ділянці трубопроводу, м вод. ст.</w:t>
      </w:r>
    </w:p>
    <w:p w:rsidR="00774BE0" w:rsidRDefault="00774BE0" w:rsidP="00774BE0">
      <w:pPr>
        <w:rPr>
          <w:rFonts w:ascii="Times New Roman" w:hAnsi="Times New Roman"/>
          <w:sz w:val="28"/>
          <w:szCs w:val="28"/>
          <w:lang w:val="uk-UA"/>
        </w:rPr>
      </w:pPr>
      <w:r w:rsidRPr="00202CFE">
        <w:rPr>
          <w:rFonts w:ascii="Times New Roman" w:hAnsi="Times New Roman"/>
          <w:sz w:val="28"/>
          <w:szCs w:val="28"/>
          <w:lang w:val="uk-UA"/>
        </w:rPr>
        <w:lastRenderedPageBreak/>
        <w:t xml:space="preserve">Після виконання </w:t>
      </w:r>
      <w:r>
        <w:rPr>
          <w:rFonts w:ascii="Times New Roman" w:hAnsi="Times New Roman"/>
          <w:sz w:val="28"/>
          <w:szCs w:val="28"/>
          <w:lang w:val="uk-UA"/>
        </w:rPr>
        <w:t xml:space="preserve">даного </w:t>
      </w:r>
      <w:r w:rsidRPr="00202CFE">
        <w:rPr>
          <w:rFonts w:ascii="Times New Roman" w:hAnsi="Times New Roman"/>
          <w:sz w:val="28"/>
          <w:szCs w:val="28"/>
          <w:lang w:val="uk-UA"/>
        </w:rPr>
        <w:t>заход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очікується </w:t>
      </w:r>
      <w:r w:rsidRPr="00202CFE">
        <w:rPr>
          <w:rFonts w:ascii="Times New Roman" w:hAnsi="Times New Roman"/>
          <w:sz w:val="28"/>
          <w:szCs w:val="28"/>
          <w:lang w:val="uk-UA"/>
        </w:rPr>
        <w:t>зменшення втрат</w:t>
      </w:r>
      <w:r>
        <w:rPr>
          <w:rFonts w:ascii="Times New Roman" w:hAnsi="Times New Roman"/>
          <w:sz w:val="28"/>
          <w:szCs w:val="28"/>
          <w:lang w:val="uk-UA"/>
        </w:rPr>
        <w:t xml:space="preserve"> питної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води  на </w:t>
      </w:r>
      <w:r>
        <w:rPr>
          <w:rFonts w:ascii="Times New Roman" w:hAnsi="Times New Roman"/>
          <w:sz w:val="28"/>
          <w:szCs w:val="28"/>
          <w:lang w:val="uk-UA"/>
        </w:rPr>
        <w:t>6725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м³/рік, що в грошовому еквіваленті складе  </w:t>
      </w:r>
      <w:r>
        <w:rPr>
          <w:rFonts w:ascii="Times New Roman" w:hAnsi="Times New Roman"/>
          <w:sz w:val="28"/>
          <w:szCs w:val="28"/>
          <w:lang w:val="uk-UA"/>
        </w:rPr>
        <w:t xml:space="preserve">35,0 </w:t>
      </w:r>
      <w:r w:rsidRPr="00202CFE">
        <w:rPr>
          <w:rFonts w:ascii="Times New Roman" w:hAnsi="Times New Roman"/>
          <w:sz w:val="28"/>
          <w:szCs w:val="28"/>
          <w:lang w:val="uk-UA"/>
        </w:rPr>
        <w:t>т.грн./рік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774BE0" w:rsidRPr="001F7C98" w:rsidRDefault="00774BE0" w:rsidP="00774BE0">
      <w:pPr>
        <w:pStyle w:val="af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Термін окупності складе :  </w:t>
      </w:r>
      <w:r>
        <w:rPr>
          <w:rFonts w:ascii="Times New Roman" w:hAnsi="Times New Roman"/>
          <w:sz w:val="28"/>
          <w:szCs w:val="28"/>
          <w:lang w:val="uk-UA"/>
        </w:rPr>
        <w:t>238,08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>35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=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6,8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року  або </w:t>
      </w:r>
      <w:r>
        <w:rPr>
          <w:rFonts w:ascii="Times New Roman" w:hAnsi="Times New Roman"/>
          <w:sz w:val="28"/>
          <w:szCs w:val="28"/>
          <w:lang w:val="uk-UA"/>
        </w:rPr>
        <w:t>81,6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місяців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F7C98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</w:t>
      </w:r>
      <w:r>
        <w:rPr>
          <w:rFonts w:ascii="Times New Roman" w:hAnsi="Times New Roman"/>
          <w:sz w:val="28"/>
          <w:szCs w:val="28"/>
          <w:lang w:val="uk-UA"/>
        </w:rPr>
        <w:t>20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році – амортизаційні відрахування.</w:t>
      </w:r>
    </w:p>
    <w:p w:rsidR="00774BE0" w:rsidRPr="002F0088" w:rsidRDefault="00774BE0" w:rsidP="00BA642E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A642E" w:rsidRDefault="00BA642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E66F08" w:rsidRDefault="00E66F08" w:rsidP="00BA642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E66F08" w:rsidRDefault="00E66F08" w:rsidP="00BA642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E66F08" w:rsidRDefault="00E66F08" w:rsidP="00BA642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E66F08" w:rsidRDefault="00E66F08" w:rsidP="00BA642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E66F08" w:rsidRDefault="00E66F08" w:rsidP="00BA642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E66F08" w:rsidRDefault="00E66F08" w:rsidP="00BA642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E66F08" w:rsidRDefault="00E66F08" w:rsidP="00BA642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84CBE" w:rsidRPr="00284CBE" w:rsidRDefault="00284CBE" w:rsidP="00234CDF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284CB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Додатки до розділу :</w:t>
      </w:r>
    </w:p>
    <w:p w:rsidR="00284CBE" w:rsidRDefault="00351A28" w:rsidP="00234CDF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>1.1.</w:t>
      </w:r>
      <w:r w:rsidR="00284CBE" w:rsidRPr="00BC72D4">
        <w:rPr>
          <w:rFonts w:ascii="Times New Roman" w:hAnsi="Times New Roman"/>
          <w:b/>
          <w:color w:val="000000"/>
          <w:sz w:val="28"/>
          <w:szCs w:val="28"/>
          <w:u w:val="single"/>
          <w:lang w:val="uk-UA" w:eastAsia="uk-UA"/>
        </w:rPr>
        <w:t xml:space="preserve">1. </w:t>
      </w:r>
      <w:r w:rsidR="00284CBE"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Реконструкція аварійної ділянки водопроводу від ВНС №4 на м-н Артема</w:t>
      </w: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Pr="00784AC2" w:rsidRDefault="00784AC2" w:rsidP="00284CBE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E66F08" w:rsidRDefault="00E66F08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  <w:r>
        <w:rPr>
          <w:rFonts w:ascii="Times New Roman" w:eastAsia="Times New Roman" w:hAnsi="Times New Roman"/>
          <w:b/>
          <w:bCs/>
          <w:noProof/>
          <w:lang w:eastAsia="ru-RU"/>
        </w:rPr>
        <w:lastRenderedPageBreak/>
        <w:drawing>
          <wp:inline distT="0" distB="0" distL="0" distR="0">
            <wp:extent cx="6572250" cy="9286875"/>
            <wp:effectExtent l="19050" t="0" r="0" b="0"/>
            <wp:docPr id="25" name="Рисунок 2" descr="C:\Documents and Settings\User\Рабочий стол\копии\внс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копии\внс 4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CBE" w:rsidRDefault="009239BD" w:rsidP="00BA642E">
      <w:pPr>
        <w:jc w:val="both"/>
        <w:rPr>
          <w:rFonts w:ascii="Times New Roman" w:eastAsia="Times New Roman" w:hAnsi="Times New Roman"/>
          <w:b/>
          <w:bCs/>
          <w:lang w:val="uk-UA" w:eastAsia="ru-RU"/>
        </w:rPr>
      </w:pPr>
      <w:r>
        <w:rPr>
          <w:rFonts w:ascii="Times New Roman" w:eastAsia="Times New Roman" w:hAnsi="Times New Roman"/>
          <w:b/>
          <w:bCs/>
          <w:noProof/>
          <w:lang w:eastAsia="ru-RU"/>
        </w:rPr>
        <w:lastRenderedPageBreak/>
        <w:drawing>
          <wp:inline distT="0" distB="0" distL="0" distR="0">
            <wp:extent cx="6570345" cy="9292818"/>
            <wp:effectExtent l="19050" t="0" r="1905" b="0"/>
            <wp:docPr id="1" name="Рисунок 1" descr="C:\WINDOWS\Temp\Rar$DRa3112.44376\копии\внс 4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WINDOWS\Temp\Rar$DRa3112.44376\копии\внс 4 1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bCs/>
          <w:noProof/>
          <w:lang w:eastAsia="ru-RU"/>
        </w:rPr>
        <w:lastRenderedPageBreak/>
        <w:drawing>
          <wp:inline distT="0" distB="0" distL="0" distR="0">
            <wp:extent cx="6570345" cy="9292818"/>
            <wp:effectExtent l="19050" t="0" r="1905" b="0"/>
            <wp:docPr id="8" name="Рисунок 2" descr="C:\WINDOWS\Temp\Rar$DRa3112.21934\копии\внс 4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WINDOWS\Temp\Rar$DRa3112.21934\копии\внс 4 2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bCs/>
          <w:noProof/>
          <w:lang w:eastAsia="ru-RU"/>
        </w:rPr>
        <w:lastRenderedPageBreak/>
        <w:drawing>
          <wp:inline distT="0" distB="0" distL="0" distR="0">
            <wp:extent cx="6570345" cy="9292818"/>
            <wp:effectExtent l="19050" t="0" r="1905" b="0"/>
            <wp:docPr id="24" name="Рисунок 3" descr="C:\WINDOWS\Temp\Rar$DRa3112.24046\копии\внс 4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WINDOWS\Temp\Rar$DRa3112.24046\копии\внс 4 3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42E" w:rsidRPr="005B4B41" w:rsidRDefault="00351A28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lastRenderedPageBreak/>
        <w:t>1</w:t>
      </w:r>
      <w:r w:rsidR="00BA642E" w:rsidRPr="005B4B41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1.</w:t>
      </w:r>
      <w:r w:rsidR="00BA642E" w:rsidRPr="005B4B41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2. </w:t>
      </w:r>
      <w:r w:rsidR="00BA642E" w:rsidRPr="00C477D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Реконструкція  аварійної ділянки всмоктуючого трубопроводу на ВНС №4 </w:t>
      </w:r>
    </w:p>
    <w:p w:rsidR="001F36CD" w:rsidRDefault="00D53AA5" w:rsidP="00B43955">
      <w:pPr>
        <w:jc w:val="both"/>
        <w:rPr>
          <w:sz w:val="24"/>
          <w:szCs w:val="24"/>
          <w:lang w:val="uk-UA"/>
        </w:rPr>
      </w:pPr>
      <w:r w:rsidRPr="005B4B41">
        <w:rPr>
          <w:rFonts w:ascii="Times New Roman" w:hAnsi="Times New Roman"/>
          <w:sz w:val="28"/>
          <w:szCs w:val="28"/>
          <w:lang w:val="uk-UA"/>
        </w:rPr>
        <w:t>Водопровідна насосна станція другого підйому  №4 побудована в 1981 році</w:t>
      </w:r>
      <w:r w:rsidRPr="00774BE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B4B41">
        <w:rPr>
          <w:rFonts w:ascii="Times New Roman" w:hAnsi="Times New Roman"/>
          <w:sz w:val="28"/>
          <w:szCs w:val="28"/>
        </w:rPr>
        <w:t xml:space="preserve">Проектна </w:t>
      </w:r>
      <w:r w:rsidRPr="005B4B41">
        <w:rPr>
          <w:rFonts w:ascii="Times New Roman" w:hAnsi="Times New Roman"/>
          <w:sz w:val="28"/>
          <w:szCs w:val="28"/>
          <w:lang w:val="uk-UA"/>
        </w:rPr>
        <w:t xml:space="preserve">потужність </w:t>
      </w:r>
      <w:r w:rsidRPr="005B4B41">
        <w:rPr>
          <w:rFonts w:ascii="Times New Roman" w:hAnsi="Times New Roman"/>
          <w:sz w:val="28"/>
          <w:szCs w:val="28"/>
        </w:rPr>
        <w:t xml:space="preserve"> - </w:t>
      </w:r>
      <w:r w:rsidR="001F36CD">
        <w:rPr>
          <w:rFonts w:ascii="Times New Roman" w:hAnsi="Times New Roman"/>
          <w:sz w:val="28"/>
          <w:szCs w:val="28"/>
        </w:rPr>
        <w:t>5,5</w:t>
      </w:r>
      <w:r w:rsidRPr="005B4B41">
        <w:rPr>
          <w:rFonts w:ascii="Times New Roman" w:hAnsi="Times New Roman"/>
          <w:sz w:val="28"/>
          <w:szCs w:val="28"/>
        </w:rPr>
        <w:t xml:space="preserve"> т</w:t>
      </w:r>
      <w:r w:rsidR="001F36CD">
        <w:rPr>
          <w:rFonts w:ascii="Times New Roman" w:hAnsi="Times New Roman"/>
          <w:sz w:val="28"/>
          <w:szCs w:val="28"/>
        </w:rPr>
        <w:t>и</w:t>
      </w:r>
      <w:r w:rsidRPr="005B4B41">
        <w:rPr>
          <w:rFonts w:ascii="Times New Roman" w:hAnsi="Times New Roman"/>
          <w:sz w:val="28"/>
          <w:szCs w:val="28"/>
        </w:rPr>
        <w:t>с.м3/</w:t>
      </w:r>
      <w:r w:rsidRPr="005B4B41">
        <w:rPr>
          <w:rFonts w:ascii="Times New Roman" w:hAnsi="Times New Roman"/>
          <w:sz w:val="28"/>
          <w:szCs w:val="28"/>
          <w:lang w:val="uk-UA"/>
        </w:rPr>
        <w:t>добу</w:t>
      </w:r>
      <w:r w:rsidRPr="005B4B41">
        <w:rPr>
          <w:rFonts w:ascii="Times New Roman" w:hAnsi="Times New Roman"/>
          <w:sz w:val="28"/>
          <w:szCs w:val="28"/>
        </w:rPr>
        <w:t>. Фактич</w:t>
      </w:r>
      <w:r w:rsidRPr="005B4B41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Pr="005B4B41">
        <w:rPr>
          <w:rFonts w:ascii="Times New Roman" w:hAnsi="Times New Roman"/>
          <w:sz w:val="28"/>
          <w:szCs w:val="28"/>
        </w:rPr>
        <w:t>-</w:t>
      </w:r>
      <w:r w:rsidRPr="00CC4DFF">
        <w:rPr>
          <w:rFonts w:ascii="Times New Roman" w:hAnsi="Times New Roman"/>
          <w:sz w:val="28"/>
          <w:szCs w:val="28"/>
        </w:rPr>
        <w:t>1</w:t>
      </w:r>
      <w:r w:rsidR="005B4B41" w:rsidRPr="00CC4DFF">
        <w:rPr>
          <w:rFonts w:ascii="Times New Roman" w:hAnsi="Times New Roman"/>
          <w:sz w:val="28"/>
          <w:szCs w:val="28"/>
          <w:lang w:val="uk-UA"/>
        </w:rPr>
        <w:t>,0</w:t>
      </w:r>
      <w:r w:rsidRPr="00CC4DFF">
        <w:rPr>
          <w:rFonts w:ascii="Times New Roman" w:hAnsi="Times New Roman"/>
          <w:sz w:val="28"/>
          <w:szCs w:val="28"/>
        </w:rPr>
        <w:t>0 т</w:t>
      </w:r>
      <w:r w:rsidR="005B4B41" w:rsidRPr="00CC4DFF">
        <w:rPr>
          <w:rFonts w:ascii="Times New Roman" w:hAnsi="Times New Roman"/>
          <w:sz w:val="28"/>
          <w:szCs w:val="28"/>
          <w:lang w:val="uk-UA"/>
        </w:rPr>
        <w:t>и</w:t>
      </w:r>
      <w:r w:rsidRPr="00CC4DFF">
        <w:rPr>
          <w:rFonts w:ascii="Times New Roman" w:hAnsi="Times New Roman"/>
          <w:sz w:val="28"/>
          <w:szCs w:val="28"/>
        </w:rPr>
        <w:t>с.</w:t>
      </w:r>
      <w:r w:rsidRPr="005B4B41">
        <w:rPr>
          <w:rFonts w:ascii="Times New Roman" w:hAnsi="Times New Roman"/>
          <w:sz w:val="28"/>
          <w:szCs w:val="28"/>
        </w:rPr>
        <w:t>м3/</w:t>
      </w:r>
      <w:r w:rsidRPr="005B4B41">
        <w:rPr>
          <w:rFonts w:ascii="Times New Roman" w:hAnsi="Times New Roman"/>
          <w:sz w:val="28"/>
          <w:szCs w:val="28"/>
          <w:lang w:val="uk-UA"/>
        </w:rPr>
        <w:t>добу</w:t>
      </w:r>
      <w:r w:rsidRPr="005B4B41">
        <w:rPr>
          <w:rFonts w:ascii="Times New Roman" w:hAnsi="Times New Roman"/>
          <w:sz w:val="28"/>
          <w:szCs w:val="28"/>
        </w:rPr>
        <w:t xml:space="preserve"> .</w:t>
      </w:r>
      <w:r w:rsidR="005B4B41" w:rsidRPr="005B4B41">
        <w:rPr>
          <w:rFonts w:ascii="Times New Roman" w:hAnsi="Times New Roman"/>
          <w:sz w:val="28"/>
          <w:szCs w:val="28"/>
          <w:lang w:val="uk-UA"/>
        </w:rPr>
        <w:t xml:space="preserve"> Розташована по пр.Виноградний ,1-А. </w:t>
      </w:r>
      <w:r w:rsidRPr="005B4B41">
        <w:rPr>
          <w:rFonts w:ascii="Times New Roman" w:hAnsi="Times New Roman"/>
          <w:sz w:val="28"/>
          <w:szCs w:val="28"/>
          <w:lang w:val="uk-UA"/>
        </w:rPr>
        <w:t xml:space="preserve">Має  2 резервуари обємом  по 1500м3  кожний. </w:t>
      </w:r>
      <w:r w:rsidR="005B4B41" w:rsidRPr="005B4B41">
        <w:rPr>
          <w:rFonts w:ascii="Times New Roman" w:hAnsi="Times New Roman"/>
          <w:sz w:val="28"/>
          <w:szCs w:val="28"/>
          <w:lang w:val="uk-UA"/>
        </w:rPr>
        <w:t xml:space="preserve">Від водогону №4 , заживленого від Північних резервуарів КП «Компанія «Вода Донбасу» ,вода поступає до резервуарів  чистої води, де вона зберігається до подачи води споживачам . Насосними агрегатами </w:t>
      </w:r>
      <w:r w:rsidR="001F36CD" w:rsidRPr="001F36CD">
        <w:rPr>
          <w:rFonts w:ascii="Times New Roman" w:hAnsi="Times New Roman"/>
          <w:sz w:val="28"/>
          <w:szCs w:val="28"/>
          <w:lang w:val="uk-UA"/>
        </w:rPr>
        <w:t xml:space="preserve">3 </w:t>
      </w:r>
      <w:r w:rsidR="001F36CD">
        <w:rPr>
          <w:rFonts w:ascii="Times New Roman" w:hAnsi="Times New Roman"/>
          <w:sz w:val="28"/>
          <w:szCs w:val="28"/>
          <w:lang w:val="en-US"/>
        </w:rPr>
        <w:t>NRB</w:t>
      </w:r>
      <w:r w:rsidR="001F36CD" w:rsidRPr="001F36CD">
        <w:rPr>
          <w:rFonts w:ascii="Times New Roman" w:hAnsi="Times New Roman"/>
          <w:sz w:val="28"/>
          <w:szCs w:val="28"/>
          <w:lang w:val="uk-UA"/>
        </w:rPr>
        <w:t xml:space="preserve"> 2</w:t>
      </w:r>
      <w:r w:rsidR="001F36CD">
        <w:rPr>
          <w:rFonts w:ascii="Times New Roman" w:hAnsi="Times New Roman"/>
          <w:sz w:val="28"/>
          <w:szCs w:val="28"/>
          <w:lang w:val="en-US"/>
        </w:rPr>
        <w:t> </w:t>
      </w:r>
      <w:r w:rsidR="001F36CD" w:rsidRPr="001F36CD">
        <w:rPr>
          <w:rFonts w:ascii="Times New Roman" w:hAnsi="Times New Roman"/>
          <w:sz w:val="28"/>
          <w:szCs w:val="28"/>
          <w:lang w:val="uk-UA"/>
        </w:rPr>
        <w:t>100</w:t>
      </w:r>
      <w:r w:rsidR="001F36CD">
        <w:rPr>
          <w:rFonts w:ascii="Times New Roman" w:hAnsi="Times New Roman"/>
          <w:sz w:val="28"/>
          <w:szCs w:val="28"/>
          <w:lang w:val="uk-UA"/>
        </w:rPr>
        <w:t>х</w:t>
      </w:r>
      <w:r w:rsidR="001F36CD" w:rsidRPr="001F36CD">
        <w:rPr>
          <w:rFonts w:ascii="Times New Roman" w:hAnsi="Times New Roman"/>
          <w:sz w:val="28"/>
          <w:szCs w:val="28"/>
          <w:lang w:val="uk-UA"/>
        </w:rPr>
        <w:t xml:space="preserve">250 </w:t>
      </w:r>
      <w:r w:rsidR="001F36CD">
        <w:rPr>
          <w:rFonts w:ascii="Times New Roman" w:hAnsi="Times New Roman"/>
          <w:sz w:val="28"/>
          <w:szCs w:val="28"/>
          <w:lang w:val="en-US"/>
        </w:rPr>
        <w:t>C</w:t>
      </w:r>
      <w:r w:rsidR="001F36CD" w:rsidRPr="001F36CD">
        <w:rPr>
          <w:rFonts w:ascii="Times New Roman" w:hAnsi="Times New Roman"/>
          <w:sz w:val="28"/>
          <w:szCs w:val="28"/>
          <w:lang w:val="uk-UA"/>
        </w:rPr>
        <w:t xml:space="preserve"> -  </w:t>
      </w:r>
      <w:r w:rsidR="001F36CD">
        <w:rPr>
          <w:rFonts w:ascii="Times New Roman" w:hAnsi="Times New Roman"/>
          <w:sz w:val="28"/>
          <w:szCs w:val="28"/>
          <w:lang w:val="uk-UA"/>
        </w:rPr>
        <w:t xml:space="preserve">3 од. та </w:t>
      </w:r>
      <w:r w:rsidR="001F36CD">
        <w:rPr>
          <w:rFonts w:ascii="Times New Roman" w:hAnsi="Times New Roman"/>
          <w:sz w:val="28"/>
          <w:szCs w:val="28"/>
          <w:lang w:val="en-US"/>
        </w:rPr>
        <w:t>LOWARA</w:t>
      </w:r>
      <w:r w:rsidR="001F36CD" w:rsidRPr="001F36C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F36CD">
        <w:rPr>
          <w:rFonts w:ascii="Times New Roman" w:hAnsi="Times New Roman"/>
          <w:sz w:val="28"/>
          <w:szCs w:val="28"/>
          <w:lang w:val="en-US"/>
        </w:rPr>
        <w:t>SV</w:t>
      </w:r>
      <w:r w:rsidR="001F36CD" w:rsidRPr="001F36CD">
        <w:rPr>
          <w:rFonts w:ascii="Times New Roman" w:hAnsi="Times New Roman"/>
          <w:sz w:val="28"/>
          <w:szCs w:val="28"/>
          <w:lang w:val="uk-UA"/>
        </w:rPr>
        <w:t xml:space="preserve"> 9204 2 </w:t>
      </w:r>
      <w:r w:rsidR="001F36CD">
        <w:rPr>
          <w:rFonts w:ascii="Times New Roman" w:hAnsi="Times New Roman"/>
          <w:sz w:val="28"/>
          <w:szCs w:val="28"/>
          <w:lang w:val="en-US"/>
        </w:rPr>
        <w:t>F</w:t>
      </w:r>
      <w:r w:rsidR="001F36CD" w:rsidRPr="001F36CD">
        <w:rPr>
          <w:rFonts w:ascii="Times New Roman" w:hAnsi="Times New Roman"/>
          <w:sz w:val="28"/>
          <w:szCs w:val="28"/>
          <w:lang w:val="uk-UA"/>
        </w:rPr>
        <w:t xml:space="preserve"> 300 </w:t>
      </w:r>
      <w:r w:rsidR="001F36CD">
        <w:rPr>
          <w:rFonts w:ascii="Times New Roman" w:hAnsi="Times New Roman"/>
          <w:sz w:val="28"/>
          <w:szCs w:val="28"/>
          <w:lang w:val="en-US"/>
        </w:rPr>
        <w:t>T</w:t>
      </w:r>
      <w:r w:rsidR="001F36CD">
        <w:rPr>
          <w:rFonts w:ascii="Times New Roman" w:hAnsi="Times New Roman"/>
          <w:sz w:val="28"/>
          <w:szCs w:val="28"/>
          <w:lang w:val="uk-UA"/>
        </w:rPr>
        <w:t xml:space="preserve">-1 од. </w:t>
      </w:r>
      <w:r w:rsidR="005B4B41">
        <w:rPr>
          <w:rFonts w:ascii="Times New Roman" w:hAnsi="Times New Roman"/>
          <w:sz w:val="28"/>
          <w:szCs w:val="28"/>
          <w:lang w:val="uk-UA"/>
        </w:rPr>
        <w:t>по всмоктуюч</w:t>
      </w:r>
      <w:r w:rsidR="001F36CD">
        <w:rPr>
          <w:rFonts w:ascii="Times New Roman" w:hAnsi="Times New Roman"/>
          <w:sz w:val="28"/>
          <w:szCs w:val="28"/>
          <w:lang w:val="uk-UA"/>
        </w:rPr>
        <w:t>им</w:t>
      </w:r>
      <w:r w:rsidR="005B4B41">
        <w:rPr>
          <w:rFonts w:ascii="Times New Roman" w:hAnsi="Times New Roman"/>
          <w:sz w:val="28"/>
          <w:szCs w:val="28"/>
          <w:lang w:val="uk-UA"/>
        </w:rPr>
        <w:t xml:space="preserve"> водопровод</w:t>
      </w:r>
      <w:r w:rsidR="001F36CD">
        <w:rPr>
          <w:rFonts w:ascii="Times New Roman" w:hAnsi="Times New Roman"/>
          <w:sz w:val="28"/>
          <w:szCs w:val="28"/>
          <w:lang w:val="uk-UA"/>
        </w:rPr>
        <w:t>ам</w:t>
      </w:r>
      <w:r w:rsidR="005B4B41">
        <w:rPr>
          <w:rFonts w:ascii="Times New Roman" w:hAnsi="Times New Roman"/>
          <w:sz w:val="28"/>
          <w:szCs w:val="28"/>
          <w:lang w:val="uk-UA"/>
        </w:rPr>
        <w:t xml:space="preserve"> Ду-300 мм</w:t>
      </w:r>
      <w:r w:rsidR="001F36CD">
        <w:rPr>
          <w:rFonts w:ascii="Times New Roman" w:hAnsi="Times New Roman"/>
          <w:sz w:val="28"/>
          <w:szCs w:val="28"/>
          <w:lang w:val="uk-UA"/>
        </w:rPr>
        <w:t>(2 нитки)</w:t>
      </w:r>
      <w:r w:rsidR="005B4B41">
        <w:rPr>
          <w:rFonts w:ascii="Times New Roman" w:hAnsi="Times New Roman"/>
          <w:sz w:val="28"/>
          <w:szCs w:val="28"/>
          <w:lang w:val="uk-UA"/>
        </w:rPr>
        <w:t>,</w:t>
      </w:r>
      <w:r w:rsidR="001F36C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B4B41">
        <w:rPr>
          <w:rFonts w:ascii="Times New Roman" w:hAnsi="Times New Roman"/>
          <w:sz w:val="28"/>
          <w:szCs w:val="28"/>
          <w:lang w:val="uk-UA"/>
        </w:rPr>
        <w:t xml:space="preserve">матеріал- сталь  вода  забирається з резервуарів  чистої води та подається споживачам </w:t>
      </w:r>
      <w:r w:rsidR="005B4B41" w:rsidRPr="005B4B41">
        <w:rPr>
          <w:rFonts w:ascii="Times New Roman" w:hAnsi="Times New Roman"/>
          <w:sz w:val="28"/>
          <w:szCs w:val="28"/>
          <w:lang w:val="uk-UA"/>
        </w:rPr>
        <w:t xml:space="preserve"> м-н</w:t>
      </w:r>
      <w:r w:rsidR="005B4B41">
        <w:rPr>
          <w:rFonts w:ascii="Times New Roman" w:hAnsi="Times New Roman"/>
          <w:sz w:val="28"/>
          <w:szCs w:val="28"/>
          <w:lang w:val="uk-UA"/>
        </w:rPr>
        <w:t>у</w:t>
      </w:r>
      <w:r w:rsidR="005B4B41" w:rsidRPr="005B4B41">
        <w:rPr>
          <w:rFonts w:ascii="Times New Roman" w:hAnsi="Times New Roman"/>
          <w:sz w:val="28"/>
          <w:szCs w:val="28"/>
          <w:lang w:val="uk-UA"/>
        </w:rPr>
        <w:t xml:space="preserve"> Артема .</w:t>
      </w:r>
      <w:r w:rsidR="001F36CD" w:rsidRPr="001F36C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F36CD" w:rsidRPr="00B43955">
        <w:rPr>
          <w:rFonts w:ascii="Times New Roman" w:hAnsi="Times New Roman"/>
          <w:sz w:val="28"/>
          <w:szCs w:val="28"/>
          <w:lang w:val="uk-UA"/>
        </w:rPr>
        <w:t>З</w:t>
      </w:r>
      <w:r w:rsidR="00BC72D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F36CD" w:rsidRPr="00B43955">
        <w:rPr>
          <w:rFonts w:ascii="Times New Roman" w:hAnsi="Times New Roman"/>
          <w:sz w:val="28"/>
          <w:szCs w:val="28"/>
          <w:lang w:val="uk-UA"/>
        </w:rPr>
        <w:t xml:space="preserve">моменту будівництва  ВНС №4 капітальний ремонт зовнішніх всмоктуючих трубопроводів Ду-300 мм матеріал-сталь загальною довжиною </w:t>
      </w:r>
      <w:r w:rsidR="00B43955">
        <w:rPr>
          <w:rFonts w:ascii="Times New Roman" w:hAnsi="Times New Roman"/>
          <w:sz w:val="28"/>
          <w:szCs w:val="28"/>
          <w:lang w:val="uk-UA"/>
        </w:rPr>
        <w:t>88</w:t>
      </w:r>
      <w:r w:rsidR="001F36CD" w:rsidRPr="00B43955">
        <w:rPr>
          <w:rFonts w:ascii="Times New Roman" w:hAnsi="Times New Roman"/>
          <w:sz w:val="28"/>
          <w:szCs w:val="28"/>
          <w:lang w:val="uk-UA"/>
        </w:rPr>
        <w:t>,0 п.м.  від  резервуару чистої води до машзали ВНС №4  не проводився.</w:t>
      </w:r>
      <w:r w:rsidR="001F36CD" w:rsidRPr="00B43955">
        <w:rPr>
          <w:rFonts w:ascii="Times New Roman" w:hAnsi="Times New Roman"/>
          <w:sz w:val="28"/>
          <w:szCs w:val="28"/>
        </w:rPr>
        <w:t xml:space="preserve"> В результат</w:t>
      </w:r>
      <w:r w:rsidR="00B43955">
        <w:rPr>
          <w:rFonts w:ascii="Times New Roman" w:hAnsi="Times New Roman"/>
          <w:sz w:val="28"/>
          <w:szCs w:val="28"/>
          <w:lang w:val="uk-UA"/>
        </w:rPr>
        <w:t>і</w:t>
      </w:r>
      <w:r w:rsidR="001F36CD" w:rsidRPr="00B43955">
        <w:rPr>
          <w:rFonts w:ascii="Times New Roman" w:hAnsi="Times New Roman"/>
          <w:sz w:val="28"/>
          <w:szCs w:val="28"/>
        </w:rPr>
        <w:t xml:space="preserve"> д</w:t>
      </w:r>
      <w:r w:rsidR="001F36CD" w:rsidRPr="00B43955">
        <w:rPr>
          <w:rFonts w:ascii="Times New Roman" w:hAnsi="Times New Roman"/>
          <w:sz w:val="28"/>
          <w:szCs w:val="28"/>
          <w:lang w:val="uk-UA"/>
        </w:rPr>
        <w:t>овгої експлуатації,  без капітальних ремонтів  всмоктуючий трубопровід  сильно пошкоджений корозією та потребує заміни.</w:t>
      </w:r>
    </w:p>
    <w:p w:rsidR="001F36CD" w:rsidRDefault="001F36CD" w:rsidP="001F36CD">
      <w:pPr>
        <w:rPr>
          <w:rFonts w:ascii="Times New Roman" w:hAnsi="Times New Roman"/>
          <w:sz w:val="28"/>
          <w:szCs w:val="28"/>
          <w:lang w:val="uk-UA"/>
        </w:rPr>
      </w:pPr>
      <w:r w:rsidRPr="0060532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046FC0">
        <w:rPr>
          <w:rFonts w:ascii="Times New Roman" w:hAnsi="Times New Roman"/>
          <w:sz w:val="28"/>
          <w:szCs w:val="28"/>
          <w:lang w:val="uk-UA"/>
        </w:rPr>
        <w:t xml:space="preserve">Заходом планується </w:t>
      </w:r>
      <w:r>
        <w:rPr>
          <w:rFonts w:ascii="Times New Roman" w:hAnsi="Times New Roman"/>
          <w:sz w:val="28"/>
          <w:szCs w:val="28"/>
          <w:lang w:val="uk-UA"/>
        </w:rPr>
        <w:t>виконати :</w:t>
      </w:r>
    </w:p>
    <w:p w:rsidR="001F36CD" w:rsidRPr="00B43955" w:rsidRDefault="001F36CD" w:rsidP="001F36CD">
      <w:pPr>
        <w:rPr>
          <w:rFonts w:ascii="Times New Roman" w:hAnsi="Times New Roman"/>
          <w:sz w:val="28"/>
          <w:szCs w:val="28"/>
          <w:lang w:val="uk-UA"/>
        </w:rPr>
      </w:pPr>
      <w:r w:rsidRPr="00B43955">
        <w:rPr>
          <w:rFonts w:ascii="Times New Roman" w:hAnsi="Times New Roman"/>
          <w:sz w:val="28"/>
          <w:szCs w:val="28"/>
          <w:lang w:val="uk-UA"/>
        </w:rPr>
        <w:t>-</w:t>
      </w:r>
      <w:r w:rsidRPr="00B43955">
        <w:rPr>
          <w:rFonts w:ascii="Times New Roman" w:hAnsi="Times New Roman"/>
          <w:color w:val="000000"/>
          <w:sz w:val="28"/>
          <w:szCs w:val="28"/>
          <w:lang w:val="uk-UA"/>
        </w:rPr>
        <w:t xml:space="preserve">прокладку </w:t>
      </w:r>
      <w:r w:rsidRPr="00B43955">
        <w:rPr>
          <w:rFonts w:ascii="Times New Roman" w:hAnsi="Times New Roman"/>
          <w:sz w:val="28"/>
          <w:szCs w:val="28"/>
          <w:lang w:val="uk-UA"/>
        </w:rPr>
        <w:t xml:space="preserve">трубопроводу </w:t>
      </w:r>
      <w:r w:rsidRPr="00B43955">
        <w:rPr>
          <w:rFonts w:ascii="Times New Roman" w:hAnsi="Times New Roman"/>
          <w:sz w:val="28"/>
          <w:szCs w:val="28"/>
        </w:rPr>
        <w:t xml:space="preserve">Ду-325х8 </w:t>
      </w:r>
      <w:r w:rsidRPr="00B43955">
        <w:rPr>
          <w:rFonts w:ascii="Times New Roman" w:hAnsi="Times New Roman"/>
          <w:sz w:val="28"/>
          <w:szCs w:val="28"/>
          <w:lang w:val="uk-UA"/>
        </w:rPr>
        <w:t xml:space="preserve">матеріал-сталь, </w:t>
      </w:r>
      <w:r w:rsidRPr="00B43955">
        <w:rPr>
          <w:rFonts w:ascii="Times New Roman" w:hAnsi="Times New Roman"/>
          <w:sz w:val="28"/>
          <w:szCs w:val="28"/>
        </w:rPr>
        <w:t xml:space="preserve"> </w:t>
      </w:r>
      <w:r w:rsidRPr="00B43955">
        <w:rPr>
          <w:rFonts w:ascii="Times New Roman" w:hAnsi="Times New Roman"/>
          <w:sz w:val="28"/>
          <w:szCs w:val="28"/>
          <w:lang w:val="uk-UA"/>
        </w:rPr>
        <w:t>загальною довжиною 88</w:t>
      </w:r>
      <w:r w:rsidR="00B43955" w:rsidRPr="00B439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43955">
        <w:rPr>
          <w:rFonts w:ascii="Times New Roman" w:hAnsi="Times New Roman"/>
          <w:sz w:val="28"/>
          <w:szCs w:val="28"/>
          <w:lang w:val="uk-UA"/>
        </w:rPr>
        <w:t>п.м.</w:t>
      </w:r>
      <w:r w:rsidR="00B43955" w:rsidRPr="00B4395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43955">
        <w:rPr>
          <w:rFonts w:ascii="Times New Roman" w:hAnsi="Times New Roman"/>
          <w:sz w:val="28"/>
          <w:szCs w:val="28"/>
          <w:lang w:val="uk-UA"/>
        </w:rPr>
        <w:t xml:space="preserve">(2 нитки по 44 п.м.) </w:t>
      </w:r>
      <w:r w:rsidRPr="00B43955">
        <w:rPr>
          <w:rFonts w:ascii="Times New Roman" w:hAnsi="Times New Roman"/>
          <w:sz w:val="28"/>
          <w:szCs w:val="28"/>
        </w:rPr>
        <w:t xml:space="preserve"> </w:t>
      </w:r>
    </w:p>
    <w:p w:rsidR="001F36CD" w:rsidRPr="001F36CD" w:rsidRDefault="00B43955" w:rsidP="00B43955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заміну запірної арматури </w:t>
      </w:r>
      <w:r w:rsidR="001F36CD">
        <w:rPr>
          <w:rFonts w:ascii="Times New Roman" w:hAnsi="Times New Roman"/>
          <w:sz w:val="28"/>
          <w:szCs w:val="28"/>
          <w:lang w:val="uk-UA"/>
        </w:rPr>
        <w:t>Ду-200 мм-2</w:t>
      </w:r>
      <w:r w:rsidR="001F36CD" w:rsidRPr="00055C71">
        <w:rPr>
          <w:rFonts w:ascii="Times New Roman" w:hAnsi="Times New Roman"/>
          <w:sz w:val="28"/>
          <w:szCs w:val="28"/>
          <w:lang w:val="uk-UA"/>
        </w:rPr>
        <w:t xml:space="preserve"> од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1F36CD" w:rsidRPr="001F36C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1F36CD" w:rsidRPr="00774BE0">
        <w:rPr>
          <w:rFonts w:ascii="Times New Roman" w:hAnsi="Times New Roman"/>
          <w:sz w:val="28"/>
          <w:szCs w:val="28"/>
          <w:lang w:val="en-US"/>
        </w:rPr>
        <w:t>Hawle</w:t>
      </w:r>
      <w:r w:rsidR="001F36CD">
        <w:rPr>
          <w:rFonts w:ascii="Times New Roman" w:hAnsi="Times New Roman"/>
          <w:sz w:val="28"/>
          <w:szCs w:val="28"/>
          <w:lang w:val="uk-UA"/>
        </w:rPr>
        <w:t>.</w:t>
      </w:r>
    </w:p>
    <w:p w:rsidR="001F36CD" w:rsidRPr="00EA518D" w:rsidRDefault="001F36CD" w:rsidP="00351A2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Pr="00360B89">
        <w:rPr>
          <w:rFonts w:ascii="Times New Roman" w:hAnsi="Times New Roman"/>
          <w:sz w:val="28"/>
          <w:szCs w:val="28"/>
          <w:lang w:val="uk-UA"/>
        </w:rPr>
        <w:t>Загальна кошторисна вартість робіт по об’єкту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1A28">
        <w:rPr>
          <w:rFonts w:ascii="Times New Roman" w:hAnsi="Times New Roman"/>
          <w:sz w:val="28"/>
          <w:szCs w:val="28"/>
          <w:lang w:val="uk-UA"/>
        </w:rPr>
        <w:t>«</w:t>
      </w:r>
      <w:r w:rsidR="00B43955" w:rsidRPr="00713D7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Реконструкція  аварійної ділянки всмоктуючого трубопроводу на ВНС №4</w:t>
      </w:r>
      <w:r w:rsidR="00351A28" w:rsidRPr="00713D7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» </w:t>
      </w:r>
      <w:r>
        <w:rPr>
          <w:rFonts w:ascii="Times New Roman" w:eastAsia="Times New Roman" w:hAnsi="Times New Roman"/>
          <w:b/>
          <w:bCs/>
          <w:lang w:val="uk-UA" w:eastAsia="ru-RU"/>
        </w:rPr>
        <w:t xml:space="preserve"> </w:t>
      </w:r>
      <w:r w:rsidRPr="00EA518D">
        <w:rPr>
          <w:rFonts w:ascii="Times New Roman" w:hAnsi="Times New Roman"/>
          <w:color w:val="000000"/>
          <w:sz w:val="28"/>
          <w:szCs w:val="28"/>
          <w:lang w:val="uk-UA"/>
        </w:rPr>
        <w:t xml:space="preserve">складає </w:t>
      </w:r>
      <w:r w:rsidR="00B43955">
        <w:rPr>
          <w:rFonts w:ascii="Times New Roman" w:hAnsi="Times New Roman"/>
          <w:sz w:val="28"/>
          <w:szCs w:val="28"/>
          <w:lang w:val="uk-UA"/>
        </w:rPr>
        <w:t>247,04</w:t>
      </w:r>
      <w:r w:rsidRPr="00EA518D">
        <w:rPr>
          <w:rFonts w:ascii="Times New Roman" w:hAnsi="Times New Roman"/>
          <w:sz w:val="28"/>
          <w:szCs w:val="28"/>
          <w:lang w:val="uk-UA"/>
        </w:rPr>
        <w:t xml:space="preserve"> т.грн (без ПДВ).</w:t>
      </w:r>
    </w:p>
    <w:p w:rsidR="001F36CD" w:rsidRPr="009B2259" w:rsidRDefault="001F36CD" w:rsidP="001F36CD">
      <w:pPr>
        <w:shd w:val="clear" w:color="auto" w:fill="FFFFFF"/>
        <w:spacing w:after="160" w:line="240" w:lineRule="auto"/>
        <w:ind w:firstLine="480"/>
        <w:jc w:val="both"/>
        <w:textAlignment w:val="baseline"/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48725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Розрахунок втрат води проводився згідно «</w:t>
      </w:r>
      <w:r w:rsidRPr="0048725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Методики розрахунку втрат питної води підприємствами, які надають послуги з централізованого водопостачання», затвердженої </w:t>
      </w:r>
      <w:r w:rsidRPr="00487255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наказом  Міністерства</w:t>
      </w:r>
      <w:r w:rsidRPr="00487255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487255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487255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регіонального розвитку,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будівництва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та 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житлово-комунального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господарства України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9B225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від 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25.06.2014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B2259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№ 180.</w:t>
      </w:r>
    </w:p>
    <w:p w:rsidR="001F36CD" w:rsidRPr="00EE0745" w:rsidRDefault="001F36CD" w:rsidP="001F36CD">
      <w:pPr>
        <w:pStyle w:val="af2"/>
        <w:rPr>
          <w:rFonts w:ascii="Times New Roman" w:hAnsi="Times New Roman"/>
          <w:sz w:val="28"/>
          <w:szCs w:val="28"/>
        </w:rPr>
      </w:pPr>
      <w:r w:rsidRPr="00EE0745">
        <w:rPr>
          <w:rFonts w:ascii="Times New Roman" w:hAnsi="Times New Roman"/>
          <w:sz w:val="28"/>
          <w:szCs w:val="28"/>
        </w:rPr>
        <w:t>Розрахунок втрат на витікання води при аваріях проводиться за формулою:</w:t>
      </w:r>
    </w:p>
    <w:tbl>
      <w:tblPr>
        <w:tblW w:w="0" w:type="auto"/>
        <w:tblLook w:val="04A0"/>
      </w:tblPr>
      <w:tblGrid>
        <w:gridCol w:w="9100"/>
        <w:gridCol w:w="753"/>
      </w:tblGrid>
      <w:tr w:rsidR="001F36CD" w:rsidRPr="00EE0745" w:rsidTr="001F36CD">
        <w:tc>
          <w:tcPr>
            <w:tcW w:w="9100" w:type="dxa"/>
          </w:tcPr>
          <w:p w:rsidR="001F36CD" w:rsidRPr="00EE0745" w:rsidRDefault="001F36CD" w:rsidP="001F36CD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dxa"/>
            <w:vAlign w:val="center"/>
          </w:tcPr>
          <w:p w:rsidR="001F36CD" w:rsidRPr="00EE0745" w:rsidRDefault="001F36CD" w:rsidP="001F36CD">
            <w:pPr>
              <w:pStyle w:val="af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1F36CD" w:rsidRPr="00EE0745" w:rsidRDefault="001F36CD" w:rsidP="001F36CD">
      <w:pPr>
        <w:pStyle w:val="af2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>=</w:t>
      </w:r>
      <m:oMath>
        <m:r>
          <w:rPr>
            <w:rFonts w:ascii="Cambria Math" w:hAnsi="Times New Roman"/>
            <w:sz w:val="28"/>
            <w:szCs w:val="28"/>
          </w:rPr>
          <m:t>9568</m:t>
        </m:r>
        <m:r>
          <w:rPr>
            <w:rFonts w:ascii="Times New Roman" w:hAnsi="Times New Roman"/>
            <w:sz w:val="28"/>
            <w:szCs w:val="28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</m:rad>
          </m:e>
        </m:nary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, м</w:t>
      </w:r>
      <w:r w:rsidRPr="00EE0745">
        <w:rPr>
          <w:rFonts w:ascii="Times New Roman" w:eastAsiaTheme="minorEastAsia" w:hAnsi="Times New Roman"/>
          <w:sz w:val="28"/>
          <w:szCs w:val="28"/>
          <w:vertAlign w:val="superscript"/>
        </w:rPr>
        <w:t>3</w:t>
      </w:r>
    </w:p>
    <w:p w:rsidR="001F36CD" w:rsidRPr="00EE0745" w:rsidRDefault="001F36CD" w:rsidP="001F36CD">
      <w:pPr>
        <w:pStyle w:val="af2"/>
        <w:rPr>
          <w:rFonts w:ascii="Times New Roman" w:hAnsi="Times New Roman"/>
          <w:sz w:val="28"/>
          <w:szCs w:val="28"/>
        </w:rPr>
      </w:pPr>
    </w:p>
    <w:p w:rsidR="001F36CD" w:rsidRPr="005231A0" w:rsidRDefault="001F36CD" w:rsidP="001F36CD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5231A0">
        <w:rPr>
          <w:rFonts w:ascii="Times New Roman" w:hAnsi="Times New Roman"/>
          <w:sz w:val="28"/>
          <w:szCs w:val="28"/>
          <w:lang w:val="uk-UA" w:eastAsia="uk-UA"/>
        </w:rPr>
        <w:t xml:space="preserve">За попередній рік на </w:t>
      </w:r>
      <w:r>
        <w:rPr>
          <w:rFonts w:ascii="Times New Roman" w:hAnsi="Times New Roman"/>
          <w:sz w:val="28"/>
          <w:szCs w:val="28"/>
          <w:lang w:val="uk-UA" w:eastAsia="uk-UA"/>
        </w:rPr>
        <w:t>даних ділянках</w:t>
      </w:r>
      <w:r w:rsidR="00B43955">
        <w:rPr>
          <w:rFonts w:ascii="Times New Roman" w:hAnsi="Times New Roman"/>
          <w:sz w:val="28"/>
          <w:szCs w:val="28"/>
          <w:lang w:val="uk-UA" w:eastAsia="uk-UA"/>
        </w:rPr>
        <w:t xml:space="preserve"> всмоктуючого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водопроводу  виникло  </w:t>
      </w:r>
      <w:r w:rsidR="00B43955">
        <w:rPr>
          <w:rFonts w:ascii="Times New Roman" w:hAnsi="Times New Roman"/>
          <w:sz w:val="28"/>
          <w:szCs w:val="28"/>
          <w:lang w:val="uk-UA" w:eastAsia="uk-UA"/>
        </w:rPr>
        <w:t>7</w:t>
      </w:r>
      <w:r w:rsidRPr="005231A0">
        <w:rPr>
          <w:rFonts w:ascii="Times New Roman" w:hAnsi="Times New Roman"/>
          <w:sz w:val="28"/>
          <w:szCs w:val="28"/>
          <w:lang w:val="uk-UA" w:eastAsia="uk-UA"/>
        </w:rPr>
        <w:t xml:space="preserve"> аварійних ситуацій, на усунення яких витрачено </w:t>
      </w:r>
      <w:r w:rsidR="00B43955">
        <w:rPr>
          <w:rFonts w:ascii="Times New Roman" w:hAnsi="Times New Roman"/>
          <w:sz w:val="28"/>
          <w:szCs w:val="28"/>
          <w:lang w:val="uk-UA" w:eastAsia="uk-UA"/>
        </w:rPr>
        <w:t>77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5231A0">
        <w:rPr>
          <w:rFonts w:ascii="Times New Roman" w:hAnsi="Times New Roman"/>
          <w:sz w:val="28"/>
          <w:szCs w:val="28"/>
          <w:lang w:val="uk-UA" w:eastAsia="uk-UA"/>
        </w:rPr>
        <w:t>годин.</w:t>
      </w:r>
    </w:p>
    <w:p w:rsidR="001F36CD" w:rsidRPr="00351A28" w:rsidRDefault="001F36CD" w:rsidP="001F36CD">
      <w:pPr>
        <w:pStyle w:val="af2"/>
        <w:rPr>
          <w:rFonts w:ascii="Times New Roman" w:hAnsi="Times New Roman"/>
          <w:sz w:val="28"/>
          <w:szCs w:val="28"/>
          <w:lang w:val="uk-UA"/>
        </w:rPr>
      </w:pPr>
      <w:r w:rsidRPr="00351A28">
        <w:rPr>
          <w:rFonts w:ascii="Times New Roman" w:hAnsi="Times New Roman"/>
          <w:sz w:val="28"/>
          <w:szCs w:val="28"/>
          <w:lang w:val="uk-UA"/>
        </w:rPr>
        <w:t xml:space="preserve">Розрахунок обсягу втрат  води на </w:t>
      </w:r>
      <w:r w:rsidR="00BC72D4" w:rsidRPr="00351A28">
        <w:rPr>
          <w:rFonts w:ascii="Times New Roman" w:hAnsi="Times New Roman"/>
          <w:sz w:val="28"/>
          <w:szCs w:val="28"/>
          <w:lang w:val="uk-UA"/>
        </w:rPr>
        <w:t xml:space="preserve">даній ділянці трубопроводу </w:t>
      </w:r>
      <w:r w:rsidRPr="00351A28">
        <w:rPr>
          <w:rFonts w:ascii="Times New Roman" w:hAnsi="Times New Roman"/>
          <w:sz w:val="28"/>
          <w:szCs w:val="28"/>
          <w:lang w:val="uk-UA"/>
        </w:rPr>
        <w:t>складає:</w:t>
      </w:r>
    </w:p>
    <w:p w:rsidR="001F36CD" w:rsidRDefault="001F36CD" w:rsidP="001F36CD">
      <w:pPr>
        <w:pStyle w:val="af2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5231A0">
        <w:rPr>
          <w:rFonts w:ascii="Times New Roman" w:eastAsiaTheme="minorEastAsia" w:hAnsi="Times New Roman"/>
          <w:sz w:val="28"/>
          <w:szCs w:val="28"/>
          <w:lang w:val="uk-UA"/>
        </w:rPr>
        <w:t>=</w:t>
      </w:r>
      <m:oMath>
        <m:r>
          <w:rPr>
            <w:rFonts w:ascii="Cambria Math" w:eastAsiaTheme="minorEastAsia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Times New Roman"/>
            <w:sz w:val="28"/>
            <w:szCs w:val="28"/>
            <w:lang w:val="uk-UA"/>
          </w:rPr>
          <m:t>9568</m:t>
        </m:r>
        <m:r>
          <w:rPr>
            <w:rFonts w:ascii="Times New Roman" w:hAnsi="Times New Roman"/>
            <w:sz w:val="28"/>
            <w:szCs w:val="28"/>
            <w:lang w:val="uk-UA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Times New Roman"/>
                <w:sz w:val="28"/>
                <w:szCs w:val="28"/>
                <w:lang w:val="uk-UA"/>
              </w:rPr>
              <m:t>77</m:t>
            </m:r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0,0008</m:t>
                </m:r>
              </m:e>
              <m:sub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 xml:space="preserve"> 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20</m:t>
                </m:r>
              </m:e>
            </m:rad>
          </m:e>
        </m:nary>
      </m:oMath>
      <w:r w:rsidRPr="005231A0">
        <w:rPr>
          <w:rFonts w:ascii="Times New Roman" w:eastAsiaTheme="minorEastAsia" w:hAnsi="Times New Roman"/>
          <w:sz w:val="28"/>
          <w:szCs w:val="28"/>
          <w:lang w:val="uk-UA"/>
        </w:rPr>
        <w:t xml:space="preserve"> = </w:t>
      </w:r>
      <w:r w:rsidR="00B43955">
        <w:rPr>
          <w:rFonts w:ascii="Times New Roman" w:eastAsiaTheme="minorEastAsia" w:hAnsi="Times New Roman"/>
          <w:sz w:val="28"/>
          <w:szCs w:val="28"/>
          <w:lang w:val="uk-UA"/>
        </w:rPr>
        <w:t>2652</w:t>
      </w:r>
      <w:r w:rsidRPr="005231A0">
        <w:rPr>
          <w:rFonts w:ascii="Times New Roman" w:eastAsiaTheme="minorEastAsia" w:hAnsi="Times New Roman"/>
          <w:sz w:val="28"/>
          <w:szCs w:val="28"/>
          <w:lang w:val="uk-UA"/>
        </w:rPr>
        <w:t xml:space="preserve">  м</w:t>
      </w:r>
      <w:r w:rsidRPr="005231A0">
        <w:rPr>
          <w:rFonts w:ascii="Times New Roman" w:eastAsiaTheme="minorEastAsia" w:hAnsi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eastAsiaTheme="minorEastAsia" w:hAnsi="Times New Roman"/>
          <w:sz w:val="28"/>
          <w:szCs w:val="28"/>
          <w:vertAlign w:val="superscript"/>
          <w:lang w:val="uk-UA"/>
        </w:rPr>
        <w:t>/</w:t>
      </w:r>
      <w:r>
        <w:rPr>
          <w:rFonts w:ascii="Times New Roman" w:eastAsiaTheme="minorEastAsia" w:hAnsi="Times New Roman"/>
          <w:sz w:val="28"/>
          <w:szCs w:val="28"/>
          <w:lang w:val="uk-UA"/>
        </w:rPr>
        <w:t>рік</w:t>
      </w:r>
      <w:r w:rsidRPr="006623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EE0745">
        <w:rPr>
          <w:rFonts w:ascii="Times New Roman" w:hAnsi="Times New Roman"/>
          <w:sz w:val="28"/>
          <w:szCs w:val="28"/>
        </w:rPr>
        <w:t xml:space="preserve">де      </w:t>
      </w:r>
    </w:p>
    <w:p w:rsidR="001F36CD" w:rsidRPr="00EE0745" w:rsidRDefault="001F36CD" w:rsidP="001F36CD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EE0745"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Times New Roman"/>
            <w:sz w:val="28"/>
            <w:szCs w:val="28"/>
          </w:rPr>
          <m:t>77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– час витікання води до локалізації аварії, год.;</w:t>
      </w:r>
    </w:p>
    <w:p w:rsidR="001F36CD" w:rsidRPr="00EE0745" w:rsidRDefault="001F36CD" w:rsidP="001F36CD">
      <w:pPr>
        <w:pStyle w:val="af2"/>
        <w:rPr>
          <w:rFonts w:eastAsiaTheme="minorEastAsia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0,0008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–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середня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площа перерізу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</w:t>
      </w:r>
      <w:r w:rsidR="00A12FA4">
        <w:rPr>
          <w:rFonts w:ascii="Times New Roman" w:eastAsiaTheme="minorEastAsia" w:hAnsi="Times New Roman"/>
          <w:sz w:val="28"/>
          <w:szCs w:val="28"/>
          <w:lang w:val="uk-UA"/>
        </w:rPr>
        <w:t>в</w:t>
      </w:r>
      <w:r>
        <w:rPr>
          <w:rFonts w:ascii="Times New Roman" w:eastAsiaTheme="minorEastAsia" w:hAnsi="Times New Roman"/>
          <w:sz w:val="28"/>
          <w:szCs w:val="28"/>
          <w:lang w:val="uk-UA"/>
        </w:rPr>
        <w:t>ища,</w:t>
      </w:r>
      <w:r w:rsidRPr="00EE0745">
        <w:rPr>
          <w:rFonts w:eastAsiaTheme="minorEastAsia"/>
          <w:sz w:val="28"/>
          <w:szCs w:val="28"/>
        </w:rPr>
        <w:t xml:space="preserve"> м</w:t>
      </w:r>
      <w:r w:rsidRPr="00EE0745">
        <w:rPr>
          <w:rFonts w:eastAsiaTheme="minorEastAsia"/>
          <w:sz w:val="28"/>
          <w:szCs w:val="28"/>
          <w:vertAlign w:val="superscript"/>
        </w:rPr>
        <w:t>2</w:t>
      </w:r>
      <w:r w:rsidRPr="00EE0745">
        <w:rPr>
          <w:rFonts w:eastAsiaTheme="minorEastAsia"/>
          <w:sz w:val="28"/>
          <w:szCs w:val="28"/>
        </w:rPr>
        <w:t>;</w:t>
      </w:r>
    </w:p>
    <w:p w:rsidR="001F36CD" w:rsidRPr="00EE0745" w:rsidRDefault="001F36CD" w:rsidP="001F36CD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</w:t>
      </w:r>
      <w:r w:rsidR="00B43955">
        <w:rPr>
          <w:rFonts w:ascii="Times New Roman" w:eastAsiaTheme="minorEastAsia" w:hAnsi="Times New Roman"/>
          <w:sz w:val="28"/>
          <w:szCs w:val="28"/>
          <w:lang w:val="uk-UA"/>
        </w:rPr>
        <w:t>2</w:t>
      </w:r>
      <w:r>
        <w:rPr>
          <w:rFonts w:ascii="Times New Roman" w:eastAsiaTheme="minorEastAsia" w:hAnsi="Times New Roman"/>
          <w:sz w:val="28"/>
          <w:szCs w:val="28"/>
          <w:lang w:val="uk-UA"/>
        </w:rPr>
        <w:t>0</w:t>
      </w:r>
      <w:r w:rsidRPr="00EE0745">
        <w:rPr>
          <w:rFonts w:ascii="Times New Roman" w:eastAsiaTheme="minorEastAsia" w:hAnsi="Times New Roman"/>
          <w:sz w:val="28"/>
          <w:szCs w:val="28"/>
        </w:rPr>
        <w:t>– середній тиск на ділянці трубопроводу, м вод. ст.</w:t>
      </w:r>
    </w:p>
    <w:p w:rsidR="001F36CD" w:rsidRPr="005231A0" w:rsidRDefault="001F36CD" w:rsidP="001F36CD">
      <w:pPr>
        <w:pStyle w:val="af2"/>
        <w:rPr>
          <w:rFonts w:ascii="Times New Roman" w:hAnsi="Times New Roman"/>
          <w:sz w:val="28"/>
          <w:szCs w:val="28"/>
          <w:lang w:val="uk-UA"/>
        </w:rPr>
      </w:pPr>
    </w:p>
    <w:p w:rsidR="001F36CD" w:rsidRDefault="001F36CD" w:rsidP="001F36CD">
      <w:pPr>
        <w:rPr>
          <w:rFonts w:ascii="Times New Roman" w:hAnsi="Times New Roman"/>
          <w:sz w:val="28"/>
          <w:szCs w:val="28"/>
          <w:lang w:val="uk-UA"/>
        </w:rPr>
      </w:pPr>
      <w:r w:rsidRPr="00202CFE">
        <w:rPr>
          <w:rFonts w:ascii="Times New Roman" w:hAnsi="Times New Roman"/>
          <w:sz w:val="28"/>
          <w:szCs w:val="28"/>
          <w:lang w:val="uk-UA"/>
        </w:rPr>
        <w:lastRenderedPageBreak/>
        <w:t>Після</w:t>
      </w:r>
      <w:r w:rsidR="00B43955" w:rsidRPr="00202CFE">
        <w:rPr>
          <w:rFonts w:ascii="Times New Roman" w:hAnsi="Times New Roman"/>
          <w:sz w:val="28"/>
          <w:szCs w:val="28"/>
          <w:lang w:val="uk-UA"/>
        </w:rPr>
        <w:t xml:space="preserve"> виконання </w:t>
      </w:r>
      <w:r w:rsidR="00B43955">
        <w:rPr>
          <w:rFonts w:ascii="Times New Roman" w:hAnsi="Times New Roman"/>
          <w:sz w:val="28"/>
          <w:szCs w:val="28"/>
          <w:lang w:val="uk-UA"/>
        </w:rPr>
        <w:t xml:space="preserve">даного </w:t>
      </w:r>
      <w:r w:rsidR="00B43955" w:rsidRPr="00202CFE">
        <w:rPr>
          <w:rFonts w:ascii="Times New Roman" w:hAnsi="Times New Roman"/>
          <w:sz w:val="28"/>
          <w:szCs w:val="28"/>
          <w:lang w:val="uk-UA"/>
        </w:rPr>
        <w:t>заход</w:t>
      </w:r>
      <w:r w:rsidR="00B43955">
        <w:rPr>
          <w:rFonts w:ascii="Times New Roman" w:hAnsi="Times New Roman"/>
          <w:sz w:val="28"/>
          <w:szCs w:val="28"/>
          <w:lang w:val="uk-UA"/>
        </w:rPr>
        <w:t>у</w:t>
      </w:r>
      <w:r w:rsidR="00B43955" w:rsidRPr="00202C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43955">
        <w:rPr>
          <w:rFonts w:ascii="Times New Roman" w:hAnsi="Times New Roman"/>
          <w:sz w:val="28"/>
          <w:szCs w:val="28"/>
          <w:lang w:val="uk-UA"/>
        </w:rPr>
        <w:t xml:space="preserve">очікується </w:t>
      </w:r>
      <w:r w:rsidR="00B43955" w:rsidRPr="00202CFE">
        <w:rPr>
          <w:rFonts w:ascii="Times New Roman" w:hAnsi="Times New Roman"/>
          <w:sz w:val="28"/>
          <w:szCs w:val="28"/>
          <w:lang w:val="uk-UA"/>
        </w:rPr>
        <w:t>зменшення втрат</w:t>
      </w:r>
      <w:r w:rsidR="00B43955">
        <w:rPr>
          <w:rFonts w:ascii="Times New Roman" w:hAnsi="Times New Roman"/>
          <w:sz w:val="28"/>
          <w:szCs w:val="28"/>
          <w:lang w:val="uk-UA"/>
        </w:rPr>
        <w:t xml:space="preserve"> питної </w:t>
      </w:r>
      <w:r w:rsidR="00B43955" w:rsidRPr="00202CFE">
        <w:rPr>
          <w:rFonts w:ascii="Times New Roman" w:hAnsi="Times New Roman"/>
          <w:sz w:val="28"/>
          <w:szCs w:val="28"/>
          <w:lang w:val="uk-UA"/>
        </w:rPr>
        <w:t xml:space="preserve"> води  на </w:t>
      </w:r>
      <w:r w:rsidR="00B43955">
        <w:rPr>
          <w:rFonts w:ascii="Times New Roman" w:hAnsi="Times New Roman"/>
          <w:sz w:val="28"/>
          <w:szCs w:val="28"/>
          <w:lang w:val="uk-UA"/>
        </w:rPr>
        <w:t xml:space="preserve">2652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м³/рік, що в грошовому еквіваленті складе  </w:t>
      </w:r>
      <w:r w:rsidR="00B43955">
        <w:rPr>
          <w:rFonts w:ascii="Times New Roman" w:hAnsi="Times New Roman"/>
          <w:sz w:val="28"/>
          <w:szCs w:val="28"/>
          <w:lang w:val="uk-UA"/>
        </w:rPr>
        <w:t>13,8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2CFE">
        <w:rPr>
          <w:rFonts w:ascii="Times New Roman" w:hAnsi="Times New Roman"/>
          <w:sz w:val="28"/>
          <w:szCs w:val="28"/>
          <w:lang w:val="uk-UA"/>
        </w:rPr>
        <w:t>т.грн./рік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B43955">
        <w:rPr>
          <w:rFonts w:ascii="Times New Roman" w:hAnsi="Times New Roman"/>
          <w:sz w:val="28"/>
          <w:szCs w:val="28"/>
          <w:lang w:val="uk-UA"/>
        </w:rPr>
        <w:t>(при вартості покупної води у КП «Компанія «Вода Донбасу» 5,21 грн/м3 без ПДВ.</w:t>
      </w:r>
    </w:p>
    <w:p w:rsidR="001F36CD" w:rsidRPr="001F7C98" w:rsidRDefault="001F36CD" w:rsidP="001F36CD">
      <w:pPr>
        <w:pStyle w:val="af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Термін окупності складе :  </w:t>
      </w:r>
      <w:r w:rsidR="00B43955">
        <w:rPr>
          <w:rFonts w:ascii="Times New Roman" w:hAnsi="Times New Roman"/>
          <w:sz w:val="28"/>
          <w:szCs w:val="28"/>
          <w:lang w:val="uk-UA"/>
        </w:rPr>
        <w:t>247,04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B43955">
        <w:rPr>
          <w:rFonts w:ascii="Times New Roman" w:hAnsi="Times New Roman"/>
          <w:sz w:val="28"/>
          <w:szCs w:val="28"/>
          <w:lang w:val="uk-UA"/>
        </w:rPr>
        <w:t>13,8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=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B43955">
        <w:rPr>
          <w:rFonts w:ascii="Times New Roman" w:hAnsi="Times New Roman"/>
          <w:sz w:val="28"/>
          <w:szCs w:val="28"/>
          <w:lang w:val="uk-UA"/>
        </w:rPr>
        <w:t>17,9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року  або </w:t>
      </w:r>
      <w:r w:rsidR="00B43955">
        <w:rPr>
          <w:rFonts w:ascii="Times New Roman" w:hAnsi="Times New Roman"/>
          <w:sz w:val="28"/>
          <w:szCs w:val="28"/>
          <w:lang w:val="uk-UA"/>
        </w:rPr>
        <w:t>215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місяців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F7C98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</w:t>
      </w:r>
      <w:r>
        <w:rPr>
          <w:rFonts w:ascii="Times New Roman" w:hAnsi="Times New Roman"/>
          <w:sz w:val="28"/>
          <w:szCs w:val="28"/>
          <w:lang w:val="uk-UA"/>
        </w:rPr>
        <w:t>20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році – амортизаційні відрахування.</w:t>
      </w:r>
    </w:p>
    <w:p w:rsidR="005B4B41" w:rsidRDefault="005B4B41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784AC2" w:rsidRDefault="00784AC2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784AC2" w:rsidRDefault="00784AC2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784AC2" w:rsidRDefault="00784AC2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784AC2" w:rsidRDefault="00784AC2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784AC2" w:rsidRDefault="00784AC2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34CDF" w:rsidRPr="00234CDF" w:rsidRDefault="00284CBE" w:rsidP="00234CD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234CD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Додатки до розділу :</w:t>
      </w:r>
    </w:p>
    <w:p w:rsidR="00284CBE" w:rsidRPr="00351A28" w:rsidRDefault="00351A28" w:rsidP="00234CD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</w:pPr>
      <w:r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1</w:t>
      </w:r>
      <w:r w:rsidR="00284CBE"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.</w:t>
      </w:r>
      <w:r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1</w:t>
      </w: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.</w:t>
      </w:r>
      <w:r w:rsidR="00284CBE"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2. Реконструкція  аварійної ділянки всмоктуючого трубопроводу на ВНС №4</w:t>
      </w:r>
    </w:p>
    <w:p w:rsidR="00284CBE" w:rsidRPr="00284CBE" w:rsidRDefault="00284CBE" w:rsidP="00234CDF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Default="00284CBE" w:rsidP="005B4B41">
      <w:pPr>
        <w:rPr>
          <w:rFonts w:ascii="Times New Roman" w:hAnsi="Times New Roman"/>
          <w:sz w:val="28"/>
          <w:szCs w:val="28"/>
          <w:lang w:val="uk-UA"/>
        </w:rPr>
      </w:pPr>
    </w:p>
    <w:p w:rsidR="00284CBE" w:rsidRPr="00B43955" w:rsidRDefault="005B0274" w:rsidP="005B4B41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572250" cy="9286875"/>
            <wp:effectExtent l="19050" t="0" r="0" b="0"/>
            <wp:docPr id="26" name="Рисунок 3" descr="C:\Documents and Settings\User\Рабочий стол\копии\ВНС 4 ВСА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копии\ВНС 4 ВСАС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42E" w:rsidRPr="00BA642E" w:rsidRDefault="005B0274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  <w:r>
        <w:rPr>
          <w:rFonts w:ascii="Times New Roman" w:eastAsia="Times New Roman" w:hAnsi="Times New Roman"/>
          <w:b/>
          <w:bCs/>
          <w:noProof/>
          <w:lang w:eastAsia="ru-RU"/>
        </w:rPr>
        <w:drawing>
          <wp:inline distT="0" distB="0" distL="0" distR="0">
            <wp:extent cx="6572250" cy="9286875"/>
            <wp:effectExtent l="19050" t="0" r="0" b="0"/>
            <wp:docPr id="35" name="Рисунок 4" descr="C:\Documents and Settings\User\Рабочий стол\копии\ВНС 4 ВСАС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копии\ВНС 4 ВСАС 1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274" w:rsidRDefault="005B0274" w:rsidP="00B43955">
      <w:pPr>
        <w:pStyle w:val="HTML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drawing>
          <wp:inline distT="0" distB="0" distL="0" distR="0">
            <wp:extent cx="6572250" cy="9286875"/>
            <wp:effectExtent l="19050" t="0" r="0" b="0"/>
            <wp:docPr id="39" name="Рисунок 5" descr="C:\Documents and Settings\User\Рабочий стол\копии\ВНС 4 ВСАС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копии\ВНС 4 ВСАС 2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955" w:rsidRPr="00351A28" w:rsidRDefault="00BA642E" w:rsidP="00B43955">
      <w:pPr>
        <w:pStyle w:val="HTML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1.</w:t>
      </w:r>
      <w:r w:rsidR="00351A28"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1</w:t>
      </w:r>
      <w:r w:rsid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.</w:t>
      </w:r>
      <w:r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3.</w:t>
      </w:r>
      <w:r w:rsidR="00BC72D4"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 xml:space="preserve"> </w:t>
      </w:r>
      <w:r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Рекон</w:t>
      </w:r>
      <w:r w:rsidR="006202CC"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с</w:t>
      </w:r>
      <w:r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трукція аварійної ділянки водопроводу по пр.Богомольця</w:t>
      </w:r>
      <w:r w:rsidR="00B43955" w:rsidRPr="00351A2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B43955" w:rsidRPr="00BC72D4" w:rsidRDefault="00B43955" w:rsidP="00B43955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415D" w:rsidRPr="00BC72D4" w:rsidRDefault="00160294" w:rsidP="0037202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Існуючий водопровід по пр.</w:t>
      </w:r>
      <w:r w:rsidR="00B43955" w:rsidRPr="00BC72D4">
        <w:rPr>
          <w:rFonts w:ascii="Times New Roman" w:hAnsi="Times New Roman"/>
          <w:sz w:val="28"/>
          <w:szCs w:val="28"/>
          <w:lang w:val="uk-UA"/>
        </w:rPr>
        <w:t>Богомольця Ду-200 мм матеріал-сталь прокладений в 80-і роки минулого століття, і є напірним внутрішньоквартальним водопроводом. Дана ділянка напірного водопроводу в результаті тривалої експлуатації</w:t>
      </w:r>
      <w:r w:rsidR="00EF415D" w:rsidRPr="00BC72D4">
        <w:rPr>
          <w:rFonts w:ascii="Times New Roman" w:hAnsi="Times New Roman"/>
          <w:sz w:val="28"/>
          <w:szCs w:val="28"/>
          <w:lang w:val="uk-UA"/>
        </w:rPr>
        <w:t>,</w:t>
      </w:r>
      <w:r w:rsidR="00B43955" w:rsidRPr="00BC72D4">
        <w:rPr>
          <w:rFonts w:ascii="Times New Roman" w:hAnsi="Times New Roman"/>
          <w:sz w:val="28"/>
          <w:szCs w:val="28"/>
          <w:lang w:val="uk-UA"/>
        </w:rPr>
        <w:t xml:space="preserve"> запірна арматура на ній виробили свій ресурс, сильно пошкоджені корозією, зашлаковані і підлягають заміні. </w:t>
      </w:r>
      <w:r w:rsidR="0037202A" w:rsidRPr="00A12FA4">
        <w:rPr>
          <w:rFonts w:ascii="Times New Roman" w:hAnsi="Times New Roman"/>
          <w:sz w:val="28"/>
          <w:szCs w:val="28"/>
          <w:lang w:val="uk-UA"/>
        </w:rPr>
        <w:t>Аварійні ситуації</w:t>
      </w:r>
      <w:r w:rsidR="00A210DE">
        <w:rPr>
          <w:rFonts w:ascii="Times New Roman" w:hAnsi="Times New Roman"/>
          <w:sz w:val="28"/>
          <w:szCs w:val="28"/>
          <w:lang w:val="uk-UA"/>
        </w:rPr>
        <w:t>,</w:t>
      </w:r>
      <w:r w:rsidR="0037202A" w:rsidRPr="00A12FA4">
        <w:rPr>
          <w:rFonts w:ascii="Times New Roman" w:hAnsi="Times New Roman"/>
          <w:sz w:val="28"/>
          <w:szCs w:val="28"/>
          <w:lang w:val="uk-UA"/>
        </w:rPr>
        <w:t xml:space="preserve"> які виникають на мережі водопостачання через її незадовільний технічний стан</w:t>
      </w:r>
      <w:r w:rsidR="00A210DE">
        <w:rPr>
          <w:rFonts w:ascii="Times New Roman" w:hAnsi="Times New Roman"/>
          <w:sz w:val="28"/>
          <w:szCs w:val="28"/>
          <w:lang w:val="uk-UA"/>
        </w:rPr>
        <w:t>,</w:t>
      </w:r>
      <w:r w:rsidR="0037202A" w:rsidRPr="00A12FA4">
        <w:rPr>
          <w:rFonts w:ascii="Times New Roman" w:hAnsi="Times New Roman"/>
          <w:sz w:val="28"/>
          <w:szCs w:val="28"/>
          <w:lang w:val="uk-UA"/>
        </w:rPr>
        <w:t xml:space="preserve"> призводять до понаднормативних витоків води питної якості, що збільшує експлуатаційні витрати підприємства</w:t>
      </w:r>
      <w:r w:rsidR="00EF415D" w:rsidRPr="00A12FA4">
        <w:rPr>
          <w:rFonts w:ascii="Times New Roman" w:hAnsi="Times New Roman"/>
          <w:sz w:val="28"/>
          <w:szCs w:val="28"/>
          <w:lang w:val="uk-UA"/>
        </w:rPr>
        <w:t>.</w:t>
      </w:r>
      <w:r w:rsidR="00EF415D" w:rsidRPr="00BC72D4">
        <w:rPr>
          <w:rFonts w:ascii="Times New Roman" w:hAnsi="Times New Roman"/>
          <w:sz w:val="28"/>
          <w:szCs w:val="28"/>
          <w:lang w:val="uk-UA"/>
        </w:rPr>
        <w:t xml:space="preserve"> За роки експлуатації, реконструкція даної ділянки водопровідної мережі по пр.Богомольця проводилась спонтанно,тільки на аварійних ділянках . На протязі 2018 року на водопровідній мережі зафіксовано 18  аварійних ситуацій .</w:t>
      </w:r>
      <w:r w:rsidR="0037202A" w:rsidRPr="0037202A">
        <w:rPr>
          <w:lang w:val="uk-UA"/>
        </w:rPr>
        <w:t xml:space="preserve"> </w:t>
      </w:r>
    </w:p>
    <w:p w:rsidR="00EF415D" w:rsidRPr="00BC72D4" w:rsidRDefault="00EF415D" w:rsidP="00EF415D">
      <w:pPr>
        <w:rPr>
          <w:rFonts w:ascii="Times New Roman" w:hAnsi="Times New Roman"/>
          <w:sz w:val="28"/>
          <w:szCs w:val="28"/>
          <w:lang w:val="uk-UA"/>
        </w:rPr>
      </w:pPr>
      <w:r w:rsidRPr="00BC72D4">
        <w:rPr>
          <w:rFonts w:ascii="Times New Roman" w:hAnsi="Times New Roman"/>
          <w:sz w:val="28"/>
          <w:szCs w:val="28"/>
          <w:lang w:val="uk-UA"/>
        </w:rPr>
        <w:t xml:space="preserve">        Заходом планується виконати :</w:t>
      </w:r>
    </w:p>
    <w:p w:rsidR="00EF415D" w:rsidRPr="00713D78" w:rsidRDefault="00EF415D" w:rsidP="00EF415D">
      <w:pPr>
        <w:rPr>
          <w:rFonts w:ascii="Times New Roman" w:hAnsi="Times New Roman"/>
          <w:sz w:val="28"/>
          <w:szCs w:val="28"/>
          <w:lang w:val="uk-UA"/>
        </w:rPr>
      </w:pPr>
      <w:r w:rsidRPr="00713D78">
        <w:rPr>
          <w:rFonts w:ascii="Times New Roman" w:hAnsi="Times New Roman"/>
          <w:sz w:val="28"/>
          <w:szCs w:val="28"/>
          <w:lang w:val="uk-UA"/>
        </w:rPr>
        <w:t>-</w:t>
      </w:r>
      <w:r w:rsidRPr="00713D78">
        <w:rPr>
          <w:rFonts w:ascii="Times New Roman" w:hAnsi="Times New Roman"/>
          <w:color w:val="000000"/>
          <w:sz w:val="28"/>
          <w:szCs w:val="28"/>
          <w:lang w:val="uk-UA"/>
        </w:rPr>
        <w:t xml:space="preserve">прокладку </w:t>
      </w:r>
      <w:r w:rsidRPr="00713D78">
        <w:rPr>
          <w:rFonts w:ascii="Times New Roman" w:hAnsi="Times New Roman"/>
          <w:sz w:val="28"/>
          <w:szCs w:val="28"/>
          <w:lang w:val="uk-UA"/>
        </w:rPr>
        <w:t xml:space="preserve">трубопроводу </w:t>
      </w:r>
      <w:r w:rsidRPr="00713D78">
        <w:rPr>
          <w:rFonts w:ascii="Times New Roman" w:hAnsi="Times New Roman"/>
          <w:sz w:val="28"/>
          <w:szCs w:val="28"/>
        </w:rPr>
        <w:t xml:space="preserve">ПЕ 100 </w:t>
      </w:r>
      <w:r w:rsidRPr="00713D78">
        <w:rPr>
          <w:rFonts w:ascii="Times New Roman" w:hAnsi="Times New Roman"/>
          <w:sz w:val="28"/>
          <w:szCs w:val="28"/>
          <w:lang w:val="en-US"/>
        </w:rPr>
        <w:t>SDR</w:t>
      </w:r>
      <w:r w:rsidRPr="00713D78">
        <w:rPr>
          <w:rFonts w:ascii="Times New Roman" w:hAnsi="Times New Roman"/>
          <w:sz w:val="28"/>
          <w:szCs w:val="28"/>
        </w:rPr>
        <w:t xml:space="preserve"> 17 160х9.5</w:t>
      </w:r>
      <w:r w:rsidRPr="00713D78">
        <w:rPr>
          <w:rFonts w:ascii="Times New Roman" w:hAnsi="Times New Roman"/>
          <w:sz w:val="28"/>
          <w:szCs w:val="28"/>
          <w:lang w:val="uk-UA"/>
        </w:rPr>
        <w:t>,</w:t>
      </w:r>
      <w:r w:rsidRPr="00713D78">
        <w:rPr>
          <w:rFonts w:ascii="Times New Roman" w:hAnsi="Times New Roman"/>
          <w:sz w:val="28"/>
          <w:szCs w:val="28"/>
        </w:rPr>
        <w:t xml:space="preserve"> </w:t>
      </w:r>
      <w:r w:rsidRPr="00713D78">
        <w:rPr>
          <w:rFonts w:ascii="Times New Roman" w:hAnsi="Times New Roman"/>
          <w:sz w:val="28"/>
          <w:szCs w:val="28"/>
          <w:lang w:val="uk-UA"/>
        </w:rPr>
        <w:t xml:space="preserve">загальною довжиною </w:t>
      </w:r>
      <w:r w:rsidRPr="00713D78">
        <w:rPr>
          <w:rFonts w:ascii="Times New Roman" w:hAnsi="Times New Roman"/>
          <w:sz w:val="28"/>
          <w:szCs w:val="28"/>
        </w:rPr>
        <w:t xml:space="preserve"> -3</w:t>
      </w:r>
      <w:r w:rsidR="00713D78" w:rsidRPr="00713D78">
        <w:rPr>
          <w:rFonts w:ascii="Times New Roman" w:hAnsi="Times New Roman"/>
          <w:sz w:val="28"/>
          <w:szCs w:val="28"/>
          <w:lang w:val="uk-UA"/>
        </w:rPr>
        <w:t>5</w:t>
      </w:r>
      <w:r w:rsidRPr="00713D78">
        <w:rPr>
          <w:rFonts w:ascii="Times New Roman" w:hAnsi="Times New Roman"/>
          <w:sz w:val="28"/>
          <w:szCs w:val="28"/>
        </w:rPr>
        <w:t xml:space="preserve">0 п.м </w:t>
      </w:r>
    </w:p>
    <w:p w:rsidR="00EF415D" w:rsidRPr="00BC72D4" w:rsidRDefault="00EF415D" w:rsidP="00EF415D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13D78">
        <w:rPr>
          <w:rFonts w:ascii="Times New Roman" w:hAnsi="Times New Roman"/>
          <w:sz w:val="28"/>
          <w:szCs w:val="28"/>
          <w:lang w:val="uk-UA"/>
        </w:rPr>
        <w:t>- заміну запірної арматури Ду-200 мм-</w:t>
      </w:r>
      <w:r w:rsidR="00713D78" w:rsidRPr="00713D78">
        <w:rPr>
          <w:rFonts w:ascii="Times New Roman" w:hAnsi="Times New Roman"/>
          <w:sz w:val="28"/>
          <w:szCs w:val="28"/>
          <w:lang w:val="uk-UA"/>
        </w:rPr>
        <w:t>3</w:t>
      </w:r>
      <w:r w:rsidRPr="00713D78">
        <w:rPr>
          <w:rFonts w:ascii="Times New Roman" w:hAnsi="Times New Roman"/>
          <w:sz w:val="28"/>
          <w:szCs w:val="28"/>
          <w:lang w:val="uk-UA"/>
        </w:rPr>
        <w:t xml:space="preserve"> од.</w:t>
      </w:r>
      <w:r w:rsidRPr="00713D7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713D78">
        <w:rPr>
          <w:rFonts w:ascii="Times New Roman" w:hAnsi="Times New Roman"/>
          <w:sz w:val="28"/>
          <w:szCs w:val="28"/>
          <w:lang w:val="en-US"/>
        </w:rPr>
        <w:t>Hawle</w:t>
      </w:r>
      <w:r w:rsidRPr="00713D78">
        <w:rPr>
          <w:rFonts w:ascii="Times New Roman" w:hAnsi="Times New Roman"/>
          <w:sz w:val="28"/>
          <w:szCs w:val="28"/>
          <w:lang w:val="uk-UA"/>
        </w:rPr>
        <w:t>.</w:t>
      </w:r>
    </w:p>
    <w:p w:rsidR="0037202A" w:rsidRDefault="00EF415D" w:rsidP="00BC72D4">
      <w:pPr>
        <w:spacing w:after="0" w:line="240" w:lineRule="auto"/>
        <w:jc w:val="both"/>
        <w:rPr>
          <w:lang w:val="uk-UA"/>
        </w:rPr>
      </w:pPr>
      <w:r w:rsidRPr="00BC72D4">
        <w:rPr>
          <w:rFonts w:ascii="Times New Roman" w:hAnsi="Times New Roman"/>
          <w:sz w:val="28"/>
          <w:szCs w:val="28"/>
          <w:lang w:val="uk-UA"/>
        </w:rPr>
        <w:t xml:space="preserve">          Загальна кошторисна вартість робіт по об’єкту </w:t>
      </w:r>
      <w:r w:rsidR="00351A28">
        <w:rPr>
          <w:rFonts w:ascii="Times New Roman" w:hAnsi="Times New Roman"/>
          <w:sz w:val="28"/>
          <w:szCs w:val="28"/>
          <w:lang w:val="uk-UA"/>
        </w:rPr>
        <w:t>«</w:t>
      </w:r>
      <w:r w:rsidR="00BC72D4" w:rsidRPr="00351A28">
        <w:rPr>
          <w:rFonts w:ascii="Times New Roman" w:hAnsi="Times New Roman"/>
          <w:bCs/>
          <w:sz w:val="28"/>
          <w:szCs w:val="28"/>
        </w:rPr>
        <w:t>Рекон</w:t>
      </w:r>
      <w:r w:rsidR="0082066B" w:rsidRPr="00351A28">
        <w:rPr>
          <w:rFonts w:ascii="Times New Roman" w:hAnsi="Times New Roman"/>
          <w:bCs/>
          <w:sz w:val="28"/>
          <w:szCs w:val="28"/>
          <w:lang w:val="uk-UA"/>
        </w:rPr>
        <w:t>с</w:t>
      </w:r>
      <w:r w:rsidR="00BC72D4" w:rsidRPr="00351A28">
        <w:rPr>
          <w:rFonts w:ascii="Times New Roman" w:hAnsi="Times New Roman"/>
          <w:bCs/>
          <w:sz w:val="28"/>
          <w:szCs w:val="28"/>
        </w:rPr>
        <w:t>трукція</w:t>
      </w:r>
      <w:r w:rsidR="00BC72D4" w:rsidRPr="00BC72D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C72D4" w:rsidRPr="00351A28">
        <w:rPr>
          <w:rFonts w:ascii="Times New Roman" w:hAnsi="Times New Roman"/>
          <w:bCs/>
          <w:sz w:val="28"/>
          <w:szCs w:val="28"/>
        </w:rPr>
        <w:t>аварійної ділянки водопроводу по пр.Богомольця</w:t>
      </w:r>
      <w:r w:rsidR="00351A28">
        <w:rPr>
          <w:rFonts w:ascii="Times New Roman" w:hAnsi="Times New Roman"/>
          <w:bCs/>
          <w:sz w:val="28"/>
          <w:szCs w:val="28"/>
        </w:rPr>
        <w:t>»</w:t>
      </w:r>
      <w:r w:rsidR="00BC72D4" w:rsidRPr="00BC72D4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BC72D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BC72D4">
        <w:rPr>
          <w:rFonts w:ascii="Times New Roman" w:hAnsi="Times New Roman"/>
          <w:color w:val="000000"/>
          <w:sz w:val="28"/>
          <w:szCs w:val="28"/>
          <w:lang w:val="uk-UA"/>
        </w:rPr>
        <w:t xml:space="preserve">складає </w:t>
      </w:r>
      <w:r w:rsidRPr="00BC72D4">
        <w:rPr>
          <w:rFonts w:ascii="Times New Roman" w:hAnsi="Times New Roman"/>
          <w:sz w:val="28"/>
          <w:szCs w:val="28"/>
          <w:lang w:val="uk-UA"/>
        </w:rPr>
        <w:t>24</w:t>
      </w:r>
      <w:r w:rsidR="00713D78">
        <w:rPr>
          <w:rFonts w:ascii="Times New Roman" w:hAnsi="Times New Roman"/>
          <w:sz w:val="28"/>
          <w:szCs w:val="28"/>
          <w:lang w:val="uk-UA"/>
        </w:rPr>
        <w:t>3</w:t>
      </w:r>
      <w:r w:rsidRPr="00BC72D4">
        <w:rPr>
          <w:rFonts w:ascii="Times New Roman" w:hAnsi="Times New Roman"/>
          <w:sz w:val="28"/>
          <w:szCs w:val="28"/>
          <w:lang w:val="uk-UA"/>
        </w:rPr>
        <w:t>,</w:t>
      </w:r>
      <w:r w:rsidR="00713D78">
        <w:rPr>
          <w:rFonts w:ascii="Times New Roman" w:hAnsi="Times New Roman"/>
          <w:sz w:val="28"/>
          <w:szCs w:val="28"/>
          <w:lang w:val="uk-UA"/>
        </w:rPr>
        <w:t>31</w:t>
      </w:r>
      <w:r w:rsidRPr="00BC72D4">
        <w:rPr>
          <w:rFonts w:ascii="Times New Roman" w:hAnsi="Times New Roman"/>
          <w:sz w:val="28"/>
          <w:szCs w:val="28"/>
          <w:lang w:val="uk-UA"/>
        </w:rPr>
        <w:t>т.грн (без ПДВ).</w:t>
      </w:r>
      <w:r w:rsidR="0037202A" w:rsidRPr="0037202A">
        <w:t xml:space="preserve"> </w:t>
      </w:r>
    </w:p>
    <w:p w:rsidR="00EF415D" w:rsidRPr="0082066B" w:rsidRDefault="0037202A" w:rsidP="00BC72D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2066B">
        <w:rPr>
          <w:rFonts w:ascii="Times New Roman" w:hAnsi="Times New Roman"/>
          <w:sz w:val="28"/>
          <w:szCs w:val="28"/>
          <w:lang w:val="uk-UA"/>
        </w:rPr>
        <w:t xml:space="preserve">Реалізація даного проекту надасть можливість забезпечити підвищення надійності водопостачання, зниження витоків води з мережі водопроводу. </w:t>
      </w:r>
      <w:r w:rsidRPr="0082066B">
        <w:rPr>
          <w:rFonts w:ascii="Times New Roman" w:hAnsi="Times New Roman"/>
          <w:sz w:val="28"/>
          <w:szCs w:val="28"/>
        </w:rPr>
        <w:t>Даний проект, в першу чергу, спрямований на економічну вигоду та є соціально направленим з метою надійного та безперебійного водопостачання</w:t>
      </w:r>
    </w:p>
    <w:p w:rsidR="00EF415D" w:rsidRPr="00BC72D4" w:rsidRDefault="00EF415D" w:rsidP="00EF415D">
      <w:pPr>
        <w:shd w:val="clear" w:color="auto" w:fill="FFFFFF"/>
        <w:spacing w:after="160" w:line="240" w:lineRule="auto"/>
        <w:ind w:firstLine="480"/>
        <w:jc w:val="both"/>
        <w:textAlignment w:val="baseline"/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BC72D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Розрахунок втрат води проводився згідно «</w:t>
      </w:r>
      <w:r w:rsidRPr="00BC72D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Методики розрахунку втрат питної води підприємствами, які надають послуги з централізованого водопостачання», затвердженої </w:t>
      </w:r>
      <w:r w:rsidRPr="00BC72D4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наказом  Міністерства</w:t>
      </w:r>
      <w:r w:rsidRPr="00BC72D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BC72D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BC72D4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регіонального розвитку,</w:t>
      </w:r>
      <w:r w:rsidRPr="00BC72D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BC72D4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будівництва</w:t>
      </w:r>
      <w:r w:rsidRPr="00BC72D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BC72D4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та житлово-комунального</w:t>
      </w:r>
      <w:r w:rsidRPr="00BC72D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BC72D4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господарства України</w:t>
      </w:r>
      <w:r w:rsidRPr="00BC72D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BC72D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від </w:t>
      </w:r>
      <w:r w:rsidRPr="00BC72D4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25.06.2014</w:t>
      </w:r>
      <w:r w:rsidRPr="00BC72D4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BC72D4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№ 180.</w:t>
      </w:r>
    </w:p>
    <w:p w:rsidR="00EF415D" w:rsidRPr="00BC72D4" w:rsidRDefault="00EF415D" w:rsidP="00EF415D">
      <w:pPr>
        <w:pStyle w:val="af2"/>
        <w:rPr>
          <w:rFonts w:ascii="Times New Roman" w:hAnsi="Times New Roman"/>
          <w:sz w:val="28"/>
          <w:szCs w:val="28"/>
        </w:rPr>
      </w:pPr>
      <w:r w:rsidRPr="00BC72D4">
        <w:rPr>
          <w:rFonts w:ascii="Times New Roman" w:hAnsi="Times New Roman"/>
          <w:sz w:val="28"/>
          <w:szCs w:val="28"/>
        </w:rPr>
        <w:t>Розрахунок втрат на витікання води при аваріях проводиться за формулою:</w:t>
      </w:r>
    </w:p>
    <w:tbl>
      <w:tblPr>
        <w:tblW w:w="0" w:type="auto"/>
        <w:tblLook w:val="04A0"/>
      </w:tblPr>
      <w:tblGrid>
        <w:gridCol w:w="9100"/>
        <w:gridCol w:w="753"/>
      </w:tblGrid>
      <w:tr w:rsidR="00EF415D" w:rsidRPr="00BC72D4" w:rsidTr="00EF415D">
        <w:tc>
          <w:tcPr>
            <w:tcW w:w="9100" w:type="dxa"/>
          </w:tcPr>
          <w:p w:rsidR="00EF415D" w:rsidRPr="00BC72D4" w:rsidRDefault="00EF415D" w:rsidP="00EF415D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dxa"/>
            <w:vAlign w:val="center"/>
          </w:tcPr>
          <w:p w:rsidR="00EF415D" w:rsidRPr="00BC72D4" w:rsidRDefault="00EF415D" w:rsidP="00EF415D">
            <w:pPr>
              <w:pStyle w:val="af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EF415D" w:rsidRPr="00BC72D4" w:rsidRDefault="00EF415D" w:rsidP="00EF415D">
      <w:pPr>
        <w:pStyle w:val="af2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BC72D4">
        <w:rPr>
          <w:rFonts w:ascii="Times New Roman" w:eastAsiaTheme="minorEastAsia" w:hAnsi="Times New Roman"/>
          <w:sz w:val="28"/>
          <w:szCs w:val="28"/>
        </w:rPr>
        <w:t>=</w:t>
      </w:r>
      <m:oMath>
        <m:r>
          <w:rPr>
            <w:rFonts w:ascii="Cambria Math" w:hAnsi="Times New Roman"/>
            <w:sz w:val="28"/>
            <w:szCs w:val="28"/>
          </w:rPr>
          <m:t>9568</m:t>
        </m:r>
        <m:r>
          <w:rPr>
            <w:rFonts w:ascii="Times New Roman" w:hAnsi="Times New Roman"/>
            <w:sz w:val="28"/>
            <w:szCs w:val="28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</m:rad>
          </m:e>
        </m:nary>
      </m:oMath>
      <w:r w:rsidRPr="00BC72D4">
        <w:rPr>
          <w:rFonts w:ascii="Times New Roman" w:eastAsiaTheme="minorEastAsia" w:hAnsi="Times New Roman"/>
          <w:sz w:val="28"/>
          <w:szCs w:val="28"/>
        </w:rPr>
        <w:t xml:space="preserve"> , м</w:t>
      </w:r>
      <w:r w:rsidRPr="00BC72D4">
        <w:rPr>
          <w:rFonts w:ascii="Times New Roman" w:eastAsiaTheme="minorEastAsia" w:hAnsi="Times New Roman"/>
          <w:sz w:val="28"/>
          <w:szCs w:val="28"/>
          <w:vertAlign w:val="superscript"/>
        </w:rPr>
        <w:t>3</w:t>
      </w:r>
    </w:p>
    <w:p w:rsidR="00EF415D" w:rsidRPr="00BC72D4" w:rsidRDefault="00EF415D" w:rsidP="00EF415D">
      <w:pPr>
        <w:pStyle w:val="af2"/>
        <w:rPr>
          <w:rFonts w:ascii="Times New Roman" w:hAnsi="Times New Roman"/>
          <w:sz w:val="28"/>
          <w:szCs w:val="28"/>
        </w:rPr>
      </w:pPr>
    </w:p>
    <w:p w:rsidR="00EF415D" w:rsidRPr="00BC72D4" w:rsidRDefault="00EF415D" w:rsidP="00EF415D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BC72D4">
        <w:rPr>
          <w:rFonts w:ascii="Times New Roman" w:hAnsi="Times New Roman"/>
          <w:sz w:val="28"/>
          <w:szCs w:val="28"/>
          <w:lang w:val="uk-UA" w:eastAsia="uk-UA"/>
        </w:rPr>
        <w:t>За попередній рік на даних ділянках всмоктуючого водопроводу  виникло  18 аварійних ситуацій, на усунення яких витрачено 216 годин.</w:t>
      </w:r>
    </w:p>
    <w:p w:rsidR="00EF415D" w:rsidRPr="00351A28" w:rsidRDefault="00EF415D" w:rsidP="00EF415D">
      <w:pPr>
        <w:pStyle w:val="af2"/>
        <w:rPr>
          <w:rFonts w:ascii="Times New Roman" w:hAnsi="Times New Roman"/>
          <w:sz w:val="28"/>
          <w:szCs w:val="28"/>
          <w:lang w:val="uk-UA"/>
        </w:rPr>
      </w:pPr>
      <w:r w:rsidRPr="00351A28">
        <w:rPr>
          <w:rFonts w:ascii="Times New Roman" w:hAnsi="Times New Roman"/>
          <w:sz w:val="28"/>
          <w:szCs w:val="28"/>
          <w:lang w:val="uk-UA"/>
        </w:rPr>
        <w:t>Розрахунок обсягу втрат  води на даній ділянці трубопроводу  складає:</w:t>
      </w:r>
    </w:p>
    <w:p w:rsidR="00EF415D" w:rsidRPr="00BC72D4" w:rsidRDefault="00EF415D" w:rsidP="00EF415D">
      <w:pPr>
        <w:pStyle w:val="af2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>=</w:t>
      </w:r>
      <m:oMath>
        <m:r>
          <w:rPr>
            <w:rFonts w:ascii="Cambria Math" w:eastAsiaTheme="minorEastAsia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Times New Roman"/>
            <w:sz w:val="28"/>
            <w:szCs w:val="28"/>
            <w:lang w:val="uk-UA"/>
          </w:rPr>
          <m:t>9568</m:t>
        </m:r>
        <m:r>
          <w:rPr>
            <w:rFonts w:ascii="Times New Roman" w:hAnsi="Times New Roman"/>
            <w:sz w:val="28"/>
            <w:szCs w:val="28"/>
            <w:lang w:val="uk-UA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Times New Roman"/>
                <w:sz w:val="28"/>
                <w:szCs w:val="28"/>
                <w:lang w:val="uk-UA"/>
              </w:rPr>
              <m:t>216</m:t>
            </m:r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0,0009</m:t>
                </m:r>
              </m:e>
              <m:sub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 xml:space="preserve"> 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Times New Roman"/>
                    <w:sz w:val="28"/>
                    <w:szCs w:val="28"/>
                  </w:rPr>
                  <m:t>35</m:t>
                </m:r>
              </m:e>
            </m:rad>
          </m:e>
        </m:nary>
      </m:oMath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 xml:space="preserve"> = 10974 м</w:t>
      </w:r>
      <w:r w:rsidRPr="00BC72D4">
        <w:rPr>
          <w:rFonts w:ascii="Times New Roman" w:eastAsiaTheme="minorEastAsia" w:hAnsi="Times New Roman"/>
          <w:sz w:val="28"/>
          <w:szCs w:val="28"/>
          <w:vertAlign w:val="superscript"/>
          <w:lang w:val="uk-UA"/>
        </w:rPr>
        <w:t>3/</w:t>
      </w:r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>рік</w:t>
      </w:r>
      <w:r w:rsidRPr="00BC72D4">
        <w:rPr>
          <w:rFonts w:ascii="Times New Roman" w:hAnsi="Times New Roman"/>
          <w:sz w:val="28"/>
          <w:szCs w:val="28"/>
        </w:rPr>
        <w:t xml:space="preserve"> </w:t>
      </w:r>
      <w:r w:rsidRPr="00BC72D4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BC72D4">
        <w:rPr>
          <w:rFonts w:ascii="Times New Roman" w:hAnsi="Times New Roman"/>
          <w:sz w:val="28"/>
          <w:szCs w:val="28"/>
        </w:rPr>
        <w:t xml:space="preserve">де      </w:t>
      </w:r>
    </w:p>
    <w:p w:rsidR="00EF415D" w:rsidRPr="00EE0745" w:rsidRDefault="00EF415D" w:rsidP="00EF415D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EE07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216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– час витікання води до локалізації аварії, год.;</w:t>
      </w:r>
    </w:p>
    <w:p w:rsidR="00EF415D" w:rsidRPr="00EE0745" w:rsidRDefault="00EF415D" w:rsidP="00EF415D">
      <w:pPr>
        <w:pStyle w:val="af2"/>
        <w:rPr>
          <w:rFonts w:eastAsiaTheme="minorEastAsia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0,0009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–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середня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площа перерізу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</w:t>
      </w:r>
      <w:r w:rsidR="00A12FA4">
        <w:rPr>
          <w:rFonts w:ascii="Times New Roman" w:eastAsiaTheme="minorEastAsia" w:hAnsi="Times New Roman"/>
          <w:sz w:val="28"/>
          <w:szCs w:val="28"/>
          <w:lang w:val="uk-UA"/>
        </w:rPr>
        <w:t>в</w:t>
      </w:r>
      <w:r>
        <w:rPr>
          <w:rFonts w:ascii="Times New Roman" w:eastAsiaTheme="minorEastAsia" w:hAnsi="Times New Roman"/>
          <w:sz w:val="28"/>
          <w:szCs w:val="28"/>
          <w:lang w:val="uk-UA"/>
        </w:rPr>
        <w:t>ища,</w:t>
      </w:r>
      <w:r w:rsidRPr="00EE0745">
        <w:rPr>
          <w:rFonts w:eastAsiaTheme="minorEastAsia"/>
          <w:sz w:val="28"/>
          <w:szCs w:val="28"/>
        </w:rPr>
        <w:t xml:space="preserve"> м</w:t>
      </w:r>
      <w:r w:rsidRPr="00EE0745">
        <w:rPr>
          <w:rFonts w:eastAsiaTheme="minorEastAsia"/>
          <w:sz w:val="28"/>
          <w:szCs w:val="28"/>
          <w:vertAlign w:val="superscript"/>
        </w:rPr>
        <w:t>2</w:t>
      </w:r>
      <w:r w:rsidRPr="00EE0745">
        <w:rPr>
          <w:rFonts w:eastAsiaTheme="minorEastAsia"/>
          <w:sz w:val="28"/>
          <w:szCs w:val="28"/>
        </w:rPr>
        <w:t>;</w:t>
      </w:r>
    </w:p>
    <w:p w:rsidR="00EF415D" w:rsidRPr="00EE0745" w:rsidRDefault="00EF415D" w:rsidP="00EF415D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  <w:lang w:val="uk-UA"/>
        </w:rPr>
        <w:t>35</w:t>
      </w:r>
      <w:r w:rsidRPr="00EE0745">
        <w:rPr>
          <w:rFonts w:ascii="Times New Roman" w:eastAsiaTheme="minorEastAsia" w:hAnsi="Times New Roman"/>
          <w:sz w:val="28"/>
          <w:szCs w:val="28"/>
        </w:rPr>
        <w:t>– середній тиск на ділянці трубопроводу, м вод. ст.</w:t>
      </w:r>
    </w:p>
    <w:p w:rsidR="00EF415D" w:rsidRPr="005231A0" w:rsidRDefault="00EF415D" w:rsidP="00EF415D">
      <w:pPr>
        <w:pStyle w:val="af2"/>
        <w:rPr>
          <w:rFonts w:ascii="Times New Roman" w:hAnsi="Times New Roman"/>
          <w:sz w:val="28"/>
          <w:szCs w:val="28"/>
          <w:lang w:val="uk-UA"/>
        </w:rPr>
      </w:pPr>
    </w:p>
    <w:p w:rsidR="00EF415D" w:rsidRDefault="00EF415D" w:rsidP="00EF415D">
      <w:pPr>
        <w:rPr>
          <w:rFonts w:ascii="Times New Roman" w:hAnsi="Times New Roman"/>
          <w:sz w:val="28"/>
          <w:szCs w:val="28"/>
          <w:lang w:val="uk-UA"/>
        </w:rPr>
      </w:pPr>
      <w:r w:rsidRPr="00202CFE">
        <w:rPr>
          <w:rFonts w:ascii="Times New Roman" w:hAnsi="Times New Roman"/>
          <w:sz w:val="28"/>
          <w:szCs w:val="28"/>
          <w:lang w:val="uk-UA"/>
        </w:rPr>
        <w:t xml:space="preserve">Після виконання </w:t>
      </w:r>
      <w:r>
        <w:rPr>
          <w:rFonts w:ascii="Times New Roman" w:hAnsi="Times New Roman"/>
          <w:sz w:val="28"/>
          <w:szCs w:val="28"/>
          <w:lang w:val="uk-UA"/>
        </w:rPr>
        <w:t xml:space="preserve">даного </w:t>
      </w:r>
      <w:r w:rsidRPr="00202CFE">
        <w:rPr>
          <w:rFonts w:ascii="Times New Roman" w:hAnsi="Times New Roman"/>
          <w:sz w:val="28"/>
          <w:szCs w:val="28"/>
          <w:lang w:val="uk-UA"/>
        </w:rPr>
        <w:t>заход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очікується </w:t>
      </w:r>
      <w:r w:rsidRPr="00202CFE">
        <w:rPr>
          <w:rFonts w:ascii="Times New Roman" w:hAnsi="Times New Roman"/>
          <w:sz w:val="28"/>
          <w:szCs w:val="28"/>
          <w:lang w:val="uk-UA"/>
        </w:rPr>
        <w:t>зменшення втрат</w:t>
      </w:r>
      <w:r>
        <w:rPr>
          <w:rFonts w:ascii="Times New Roman" w:hAnsi="Times New Roman"/>
          <w:sz w:val="28"/>
          <w:szCs w:val="28"/>
          <w:lang w:val="uk-UA"/>
        </w:rPr>
        <w:t xml:space="preserve"> питної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води  на </w:t>
      </w:r>
      <w:r>
        <w:rPr>
          <w:rFonts w:ascii="Times New Roman" w:hAnsi="Times New Roman"/>
          <w:sz w:val="28"/>
          <w:szCs w:val="28"/>
          <w:lang w:val="uk-UA"/>
        </w:rPr>
        <w:t xml:space="preserve">10974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м³/рік, що в грошовому еквіваленті складе  </w:t>
      </w:r>
      <w:r>
        <w:rPr>
          <w:rFonts w:ascii="Times New Roman" w:hAnsi="Times New Roman"/>
          <w:sz w:val="28"/>
          <w:szCs w:val="28"/>
          <w:lang w:val="uk-UA"/>
        </w:rPr>
        <w:t xml:space="preserve">57,2 </w:t>
      </w:r>
      <w:r w:rsidRPr="00202CFE">
        <w:rPr>
          <w:rFonts w:ascii="Times New Roman" w:hAnsi="Times New Roman"/>
          <w:sz w:val="28"/>
          <w:szCs w:val="28"/>
          <w:lang w:val="uk-UA"/>
        </w:rPr>
        <w:t>т.грн./рік</w:t>
      </w:r>
      <w:r>
        <w:rPr>
          <w:rFonts w:ascii="Times New Roman" w:hAnsi="Times New Roman"/>
          <w:sz w:val="28"/>
          <w:szCs w:val="28"/>
          <w:lang w:val="uk-UA"/>
        </w:rPr>
        <w:t>.(при вартості покупної води у КП «Компанія «Вода Донбасу» 5,21 грн/м3 без ПДВ).</w:t>
      </w:r>
    </w:p>
    <w:p w:rsidR="00EF415D" w:rsidRPr="001F7C98" w:rsidRDefault="00EF415D" w:rsidP="00EF415D">
      <w:pPr>
        <w:pStyle w:val="af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Термін окупності складе :  </w:t>
      </w:r>
      <w:r>
        <w:rPr>
          <w:rFonts w:ascii="Times New Roman" w:hAnsi="Times New Roman"/>
          <w:sz w:val="28"/>
          <w:szCs w:val="28"/>
          <w:lang w:val="uk-UA"/>
        </w:rPr>
        <w:t>24</w:t>
      </w:r>
      <w:r w:rsidR="00713D78">
        <w:rPr>
          <w:rFonts w:ascii="Times New Roman" w:hAnsi="Times New Roman"/>
          <w:sz w:val="28"/>
          <w:szCs w:val="28"/>
          <w:lang w:val="uk-UA"/>
        </w:rPr>
        <w:t>3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="00713D78">
        <w:rPr>
          <w:rFonts w:ascii="Times New Roman" w:hAnsi="Times New Roman"/>
          <w:sz w:val="28"/>
          <w:szCs w:val="28"/>
          <w:lang w:val="uk-UA"/>
        </w:rPr>
        <w:t>31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>57,2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=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713D78">
        <w:rPr>
          <w:rFonts w:ascii="Times New Roman" w:hAnsi="Times New Roman"/>
          <w:sz w:val="28"/>
          <w:szCs w:val="28"/>
          <w:lang w:val="uk-UA"/>
        </w:rPr>
        <w:t>4,3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F7C98">
        <w:rPr>
          <w:rFonts w:ascii="Times New Roman" w:hAnsi="Times New Roman"/>
          <w:sz w:val="28"/>
          <w:szCs w:val="28"/>
          <w:lang w:val="uk-UA"/>
        </w:rPr>
        <w:t>рок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 або </w:t>
      </w:r>
      <w:r>
        <w:rPr>
          <w:rFonts w:ascii="Times New Roman" w:hAnsi="Times New Roman"/>
          <w:sz w:val="28"/>
          <w:szCs w:val="28"/>
          <w:lang w:val="uk-UA"/>
        </w:rPr>
        <w:t>51</w:t>
      </w:r>
      <w:r w:rsidRPr="001F7C98">
        <w:rPr>
          <w:rFonts w:ascii="Times New Roman" w:hAnsi="Times New Roman"/>
          <w:sz w:val="28"/>
          <w:szCs w:val="28"/>
          <w:lang w:val="uk-UA"/>
        </w:rPr>
        <w:t>місяц</w:t>
      </w:r>
      <w:r>
        <w:rPr>
          <w:rFonts w:ascii="Times New Roman" w:hAnsi="Times New Roman"/>
          <w:sz w:val="28"/>
          <w:szCs w:val="28"/>
          <w:lang w:val="uk-UA"/>
        </w:rPr>
        <w:t>ь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F7C98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</w:t>
      </w:r>
      <w:r>
        <w:rPr>
          <w:rFonts w:ascii="Times New Roman" w:hAnsi="Times New Roman"/>
          <w:sz w:val="28"/>
          <w:szCs w:val="28"/>
          <w:lang w:val="uk-UA"/>
        </w:rPr>
        <w:t>20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році – амортизаційні відрахування.</w:t>
      </w:r>
    </w:p>
    <w:p w:rsidR="00EF415D" w:rsidRPr="00D30C1B" w:rsidRDefault="00EF415D" w:rsidP="00EF415D">
      <w:pPr>
        <w:shd w:val="clear" w:color="auto" w:fill="FFFFFF"/>
        <w:spacing w:line="283" w:lineRule="exact"/>
        <w:ind w:left="48" w:right="10" w:firstLine="519"/>
        <w:jc w:val="both"/>
        <w:rPr>
          <w:lang w:val="uk-UA"/>
        </w:rPr>
      </w:pPr>
    </w:p>
    <w:p w:rsidR="00B43955" w:rsidRDefault="00B43955" w:rsidP="00B43955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C72D4" w:rsidRDefault="00BC72D4" w:rsidP="00B43955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C72D4" w:rsidRDefault="00BC72D4" w:rsidP="00B43955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C72D4" w:rsidRDefault="00BC72D4" w:rsidP="00B43955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C72D4" w:rsidRDefault="00BC72D4" w:rsidP="00B43955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C72D4" w:rsidRDefault="00BC72D4" w:rsidP="00B43955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C72D4" w:rsidRDefault="00BC72D4" w:rsidP="00B43955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C72D4" w:rsidRPr="006700C0" w:rsidRDefault="00BC72D4" w:rsidP="00B43955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A642E" w:rsidRDefault="00BA642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Pr="009239BD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4CBE" w:rsidRDefault="00284CB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BA642E" w:rsidRPr="00BA642E" w:rsidRDefault="00BA642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BA642E" w:rsidRPr="00BA642E" w:rsidRDefault="00BA642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AA5E67" w:rsidRPr="00234CDF" w:rsidRDefault="00784AC2" w:rsidP="00234CD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234CD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Додатки до розділу</w:t>
      </w:r>
      <w:r w:rsidR="00AA5E67" w:rsidRPr="00234CD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:</w:t>
      </w:r>
    </w:p>
    <w:p w:rsidR="00784AC2" w:rsidRPr="00351A28" w:rsidRDefault="00784AC2" w:rsidP="00234CD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1.</w:t>
      </w:r>
      <w:r w:rsidR="00351A28"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1</w:t>
      </w:r>
      <w:r w:rsid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.</w:t>
      </w:r>
      <w:r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3. Рекон</w:t>
      </w:r>
      <w:r w:rsid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с</w:t>
      </w:r>
      <w:r w:rsidRPr="00351A28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трукція аварійної ділянки водопроводу по пр.Богомольця</w:t>
      </w:r>
    </w:p>
    <w:p w:rsidR="00784AC2" w:rsidRDefault="00784AC2" w:rsidP="00234CD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84AC2" w:rsidRDefault="00784AC2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713D78" w:rsidRDefault="00713D78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sectPr w:rsidR="00713D78" w:rsidSect="00BA60AF">
          <w:pgSz w:w="11906" w:h="16838"/>
          <w:pgMar w:top="851" w:right="992" w:bottom="567" w:left="567" w:header="567" w:footer="340" w:gutter="0"/>
          <w:cols w:space="708"/>
          <w:docGrid w:linePitch="360"/>
        </w:sectPr>
      </w:pPr>
    </w:p>
    <w:p w:rsidR="00713D78" w:rsidRDefault="00713D78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sectPr w:rsidR="00713D78" w:rsidSect="00713D78">
          <w:pgSz w:w="16838" w:h="11906" w:orient="landscape"/>
          <w:pgMar w:top="567" w:right="851" w:bottom="992" w:left="567" w:header="567" w:footer="340" w:gutter="0"/>
          <w:cols w:space="708"/>
          <w:docGrid w:linePitch="360"/>
        </w:sectPr>
      </w:pPr>
      <w:r w:rsidRPr="00717BB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object w:dxaOrig="14936" w:dyaOrig="96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7pt;height:481.5pt" o:ole="">
            <v:imagedata r:id="rId23" o:title=""/>
          </v:shape>
          <o:OLEObject Type="Embed" ProgID="Word.Document.8" ShapeID="_x0000_i1025" DrawAspect="Content" ObjectID="_1633159208" r:id="rId24">
            <o:FieldCodes>\s</o:FieldCodes>
          </o:OLEObject>
        </w:object>
      </w:r>
    </w:p>
    <w:p w:rsidR="00713D78" w:rsidRDefault="00713D78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sectPr w:rsidR="00713D78" w:rsidSect="00713D78">
          <w:pgSz w:w="16838" w:h="11906" w:orient="landscape"/>
          <w:pgMar w:top="567" w:right="851" w:bottom="992" w:left="567" w:header="567" w:footer="340" w:gutter="0"/>
          <w:cols w:space="708"/>
          <w:docGrid w:linePitch="360"/>
        </w:sectPr>
      </w:pPr>
      <w:r w:rsidRPr="00717BB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object w:dxaOrig="14936" w:dyaOrig="8963">
          <v:shape id="_x0000_i1026" type="#_x0000_t75" style="width:747pt;height:448.5pt" o:ole="">
            <v:imagedata r:id="rId25" o:title=""/>
          </v:shape>
          <o:OLEObject Type="Embed" ProgID="Word.Document.8" ShapeID="_x0000_i1026" DrawAspect="Content" ObjectID="_1633159209" r:id="rId26">
            <o:FieldCodes>\s</o:FieldCodes>
          </o:OLEObject>
        </w:objec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680"/>
        <w:gridCol w:w="1701"/>
        <w:gridCol w:w="794"/>
        <w:gridCol w:w="3119"/>
        <w:gridCol w:w="2891"/>
        <w:gridCol w:w="1418"/>
        <w:gridCol w:w="1418"/>
        <w:gridCol w:w="1418"/>
        <w:gridCol w:w="1418"/>
      </w:tblGrid>
      <w:tr w:rsidR="00713D78" w:rsidTr="00713D78"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</w:t>
            </w:r>
          </w:p>
        </w:tc>
        <w:tc>
          <w:tcPr>
            <w:tcW w:w="68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7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P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Глава 12. Проектно-вишукувальн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роботи  та авторський нагляд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P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713D78">
              <w:rPr>
                <w:rFonts w:ascii="Arial" w:hAnsi="Arial" w:cs="Arial"/>
                <w:spacing w:val="-3"/>
                <w:sz w:val="20"/>
                <w:szCs w:val="20"/>
              </w:rPr>
              <w:t>ДСТУ Б Д.1.1-</w:t>
            </w:r>
          </w:p>
          <w:p w:rsidR="00713D78" w:rsidRP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713D78">
              <w:rPr>
                <w:rFonts w:ascii="Arial" w:hAnsi="Arial" w:cs="Arial"/>
                <w:spacing w:val="-3"/>
                <w:sz w:val="20"/>
                <w:szCs w:val="20"/>
              </w:rPr>
              <w:t>1:2013 Дод. К п.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52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Вартiсть проектних робiт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10,800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10,800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P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713D78">
              <w:rPr>
                <w:rFonts w:ascii="Arial" w:hAnsi="Arial" w:cs="Arial"/>
                <w:spacing w:val="-3"/>
                <w:sz w:val="20"/>
                <w:szCs w:val="20"/>
              </w:rPr>
              <w:t>2,025ДСТУ Б</w:t>
            </w:r>
          </w:p>
          <w:p w:rsidR="00713D78" w:rsidRP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713D78">
              <w:rPr>
                <w:rFonts w:ascii="Arial" w:hAnsi="Arial" w:cs="Arial"/>
                <w:spacing w:val="-3"/>
                <w:sz w:val="20"/>
                <w:szCs w:val="20"/>
              </w:rPr>
              <w:t>Д.1.1-1:2013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D78">
              <w:rPr>
                <w:rFonts w:ascii="Arial" w:hAnsi="Arial" w:cs="Arial"/>
                <w:spacing w:val="-3"/>
                <w:sz w:val="20"/>
                <w:szCs w:val="20"/>
              </w:rPr>
              <w:t>Дод. К п. 54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3D78">
              <w:rPr>
                <w:rFonts w:ascii="Arial" w:hAnsi="Arial" w:cs="Arial"/>
                <w:spacing w:val="-3"/>
                <w:sz w:val="20"/>
                <w:szCs w:val="20"/>
              </w:rPr>
              <w:t>Кошти на здійснення авторського нагляду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D78"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2,025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2,025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----------------------------------------------------------------------------------------------------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главi 12: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12,825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12,825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главах 1-12: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212,887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18,147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231,034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ДСТУ Б Д.1.1-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1:2013 п.5.8.16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Кошторисний прибуток (П)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3,212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3,212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ДСТУ Б Д.1.1-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1:2013 п.5.8.16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P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Кошти на покриття адміністративних витрат будівельних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організацій (АВ)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0,599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0,599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Розрахунок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N П-131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Кошти на покриття ризику вс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х учасник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в буд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вництва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5,322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0,454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5,776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Розрахунок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N П-145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P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Кошти на покриття додаткових витрат, пов'язаних з 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нфляц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йними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процесами (І)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2,693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2,693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224,114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19,200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243,314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ДСТУ Б Д.1.1-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1:2013 п.5.8.16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Податок на додану вартість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48,663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48,663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13D78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Всього по зведеному кошторисному розрахунку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224,114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67,863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291,977</w:t>
            </w:r>
          </w:p>
        </w:tc>
      </w:tr>
      <w:tr w:rsidR="00713D78" w:rsidTr="00713D78"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713D78" w:rsidTr="00713D78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</w:t>
            </w:r>
          </w:p>
        </w:tc>
      </w:tr>
      <w:tr w:rsidR="00713D78" w:rsidTr="00713D78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Керівник проектної організації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__________________________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</w:p>
        </w:tc>
      </w:tr>
      <w:tr w:rsidR="00713D78" w:rsidTr="00713D78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713D78" w:rsidTr="00713D78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Головний інженер проекту</w:t>
            </w:r>
          </w:p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(Головний архітектор проекту)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__________________________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</w:p>
        </w:tc>
      </w:tr>
      <w:tr w:rsidR="00713D78" w:rsidTr="00713D78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713D78" w:rsidTr="00713D78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Керівник   відділу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__________________________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13D78" w:rsidRDefault="00713D78" w:rsidP="00713D78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</w:p>
        </w:tc>
      </w:tr>
    </w:tbl>
    <w:p w:rsidR="00713D78" w:rsidRDefault="00713D78" w:rsidP="00713D78">
      <w:pPr>
        <w:autoSpaceDE w:val="0"/>
        <w:autoSpaceDN w:val="0"/>
        <w:spacing w:after="0" w:line="240" w:lineRule="auto"/>
        <w:rPr>
          <w:sz w:val="24"/>
          <w:szCs w:val="24"/>
        </w:rPr>
      </w:pPr>
    </w:p>
    <w:p w:rsidR="00713D78" w:rsidRDefault="00713D78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noProof/>
          <w:sz w:val="28"/>
          <w:szCs w:val="28"/>
          <w:lang w:val="uk-UA" w:eastAsia="ru-RU"/>
        </w:rPr>
        <w:sectPr w:rsidR="00713D78" w:rsidSect="00713D78">
          <w:pgSz w:w="16838" w:h="11906" w:orient="landscape"/>
          <w:pgMar w:top="567" w:right="851" w:bottom="992" w:left="567" w:header="567" w:footer="340" w:gutter="0"/>
          <w:cols w:space="708"/>
          <w:docGrid w:linePitch="360"/>
        </w:sectPr>
      </w:pPr>
    </w:p>
    <w:p w:rsidR="00BA642E" w:rsidRDefault="00BA642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284CB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1.</w:t>
      </w:r>
      <w:r w:rsidR="00351A2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1.</w:t>
      </w:r>
      <w:r w:rsidRPr="00284CB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4.Улаштування перетворювача частоти  на насосній станції першого підйому, ВНС №9</w:t>
      </w:r>
      <w:r w:rsidR="00657B0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</w:p>
    <w:p w:rsidR="00657B0E" w:rsidRPr="00284CBE" w:rsidRDefault="00657B0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657B0E" w:rsidRPr="00657B0E" w:rsidRDefault="00657B0E" w:rsidP="00657B0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 </w:t>
      </w:r>
      <w:r w:rsidRPr="00657B0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Водозабірна насосна станція першого підйому розташована</w:t>
      </w:r>
      <w:r w:rsidRPr="00657B0E">
        <w:rPr>
          <w:rFonts w:ascii="Arial" w:hAnsi="Arial" w:cs="Arial"/>
          <w:sz w:val="21"/>
          <w:szCs w:val="21"/>
          <w:shd w:val="clear" w:color="auto" w:fill="FFFFFF"/>
          <w:lang w:val="uk-UA"/>
        </w:rPr>
        <w:t xml:space="preserve">  </w:t>
      </w:r>
      <w:r w:rsidRPr="00657B0E">
        <w:rPr>
          <w:rFonts w:ascii="Times New Roman" w:hAnsi="Times New Roman"/>
          <w:sz w:val="28"/>
          <w:szCs w:val="28"/>
          <w:lang w:val="uk-UA"/>
        </w:rPr>
        <w:t>в с.Сідорово по</w:t>
      </w:r>
      <w:r w:rsidRPr="00A12FA4">
        <w:rPr>
          <w:rFonts w:ascii="Times New Roman" w:hAnsi="Times New Roman"/>
          <w:sz w:val="28"/>
          <w:szCs w:val="28"/>
          <w:lang w:val="uk-UA"/>
        </w:rPr>
        <w:t xml:space="preserve"> вул.Синельникова, 24, і забезпечує забір води з р. Сіверський Донець і перекачування її на фільтрувальну станцію, розташовану по вул.Г.Батюка, 68 в м.Слов'янську. </w:t>
      </w:r>
      <w:r>
        <w:rPr>
          <w:rFonts w:ascii="Times New Roman" w:hAnsi="Times New Roman"/>
          <w:sz w:val="28"/>
          <w:szCs w:val="28"/>
          <w:lang w:val="uk-UA"/>
        </w:rPr>
        <w:t xml:space="preserve">Проектна потужність </w:t>
      </w:r>
      <w:r w:rsidRPr="00A12FA4">
        <w:rPr>
          <w:rFonts w:ascii="Times New Roman" w:hAnsi="Times New Roman"/>
          <w:sz w:val="28"/>
          <w:szCs w:val="28"/>
          <w:lang w:val="uk-UA"/>
        </w:rPr>
        <w:t xml:space="preserve"> насосної станції 1-го підйому становить 12 ,0 тис. </w:t>
      </w:r>
      <w:r>
        <w:rPr>
          <w:rFonts w:ascii="Times New Roman" w:hAnsi="Times New Roman"/>
          <w:sz w:val="28"/>
          <w:szCs w:val="28"/>
          <w:lang w:val="uk-UA"/>
        </w:rPr>
        <w:t>м</w:t>
      </w:r>
      <w:r w:rsidRPr="00657B0E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 / добу.</w:t>
      </w:r>
      <w:r>
        <w:rPr>
          <w:rFonts w:ascii="Times New Roman" w:hAnsi="Times New Roman"/>
          <w:sz w:val="28"/>
          <w:szCs w:val="28"/>
          <w:lang w:val="uk-UA"/>
        </w:rPr>
        <w:t>фактична-</w:t>
      </w:r>
      <w:r w:rsidR="00A210D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6,5 т.м3/добу. На насосній станції встановлені насосні агрегати  </w:t>
      </w:r>
      <w:r>
        <w:rPr>
          <w:rFonts w:ascii="Times New Roman" w:hAnsi="Times New Roman"/>
          <w:sz w:val="28"/>
          <w:szCs w:val="28"/>
          <w:lang w:val="en-US"/>
        </w:rPr>
        <w:t>HP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 250-380/3</w:t>
      </w:r>
      <w:r>
        <w:rPr>
          <w:rFonts w:ascii="Times New Roman" w:hAnsi="Times New Roman"/>
          <w:sz w:val="28"/>
          <w:szCs w:val="28"/>
          <w:lang w:val="uk-UA"/>
        </w:rPr>
        <w:t>/</w:t>
      </w:r>
      <w:r w:rsidRPr="00657B0E">
        <w:rPr>
          <w:rFonts w:ascii="Times New Roman" w:hAnsi="Times New Roman"/>
          <w:sz w:val="28"/>
          <w:szCs w:val="28"/>
          <w:lang w:val="uk-UA"/>
        </w:rPr>
        <w:t>5</w:t>
      </w:r>
      <w:r>
        <w:rPr>
          <w:rFonts w:ascii="Times New Roman" w:hAnsi="Times New Roman"/>
          <w:sz w:val="28"/>
          <w:szCs w:val="28"/>
          <w:lang w:val="uk-UA"/>
        </w:rPr>
        <w:t xml:space="preserve">/Е+450/4 6000 </w:t>
      </w:r>
      <w:r>
        <w:rPr>
          <w:rFonts w:ascii="Times New Roman" w:hAnsi="Times New Roman"/>
          <w:sz w:val="28"/>
          <w:szCs w:val="28"/>
          <w:lang w:val="en-US"/>
        </w:rPr>
        <w:t>V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-2 </w:t>
      </w:r>
      <w:r>
        <w:rPr>
          <w:rFonts w:ascii="Times New Roman" w:hAnsi="Times New Roman"/>
          <w:sz w:val="28"/>
          <w:szCs w:val="28"/>
          <w:lang w:val="uk-UA"/>
        </w:rPr>
        <w:t xml:space="preserve">– 2 од., фірми </w:t>
      </w:r>
      <w:r>
        <w:rPr>
          <w:rFonts w:ascii="Times New Roman" w:hAnsi="Times New Roman"/>
          <w:sz w:val="28"/>
          <w:szCs w:val="28"/>
          <w:lang w:val="en-US"/>
        </w:rPr>
        <w:t>RITZ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Німеччина,  які введені в експлуатацію в 2012 році. Продуктивність -</w:t>
      </w:r>
      <w:r w:rsidRPr="00657B0E">
        <w:rPr>
          <w:rFonts w:ascii="Times New Roman" w:hAnsi="Times New Roman"/>
          <w:sz w:val="28"/>
          <w:szCs w:val="28"/>
          <w:lang w:val="uk-UA"/>
        </w:rPr>
        <w:t>500 м3/год, напір-220 м, потужність двигуна-450 кВт,1470 об/хв.</w:t>
      </w:r>
    </w:p>
    <w:p w:rsidR="00657B0E" w:rsidRPr="00657B0E" w:rsidRDefault="00657B0E" w:rsidP="00657B0E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   </w:t>
      </w:r>
      <w:r w:rsidRPr="00657B0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Водопровідна насосна стацнія №9 розташована в м.Слов</w:t>
      </w:r>
      <w:r w:rsidRPr="00657B0E">
        <w:rPr>
          <w:rFonts w:ascii="Times New Roman" w:hAnsi="Times New Roman"/>
          <w:sz w:val="28"/>
          <w:szCs w:val="28"/>
          <w:shd w:val="clear" w:color="auto" w:fill="FFFFFF"/>
        </w:rPr>
        <w:t>’</w:t>
      </w:r>
      <w:r w:rsidRPr="00657B0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янськ по вул. Шнурковс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ь</w:t>
      </w:r>
      <w:r w:rsidRPr="00657B0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ка,99-а.  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Має </w:t>
      </w:r>
      <w:r w:rsidRPr="00657B0E">
        <w:rPr>
          <w:rFonts w:ascii="Times New Roman" w:hAnsi="Times New Roman"/>
          <w:sz w:val="28"/>
          <w:szCs w:val="28"/>
        </w:rPr>
        <w:t xml:space="preserve"> 1 резервуар 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об’ємом </w:t>
      </w:r>
      <w:r w:rsidRPr="00657B0E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0 м3"/>
        </w:smartTagPr>
        <w:r w:rsidRPr="00657B0E">
          <w:rPr>
            <w:rFonts w:ascii="Times New Roman" w:hAnsi="Times New Roman"/>
            <w:sz w:val="28"/>
            <w:szCs w:val="28"/>
          </w:rPr>
          <w:t>100 м3</w:t>
        </w:r>
      </w:smartTag>
      <w:r w:rsidRPr="00657B0E">
        <w:rPr>
          <w:rFonts w:ascii="Times New Roman" w:hAnsi="Times New Roman"/>
          <w:sz w:val="28"/>
          <w:szCs w:val="28"/>
        </w:rPr>
        <w:t>. Пода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є питну </w:t>
      </w:r>
      <w:r w:rsidRPr="00657B0E">
        <w:rPr>
          <w:rFonts w:ascii="Times New Roman" w:hAnsi="Times New Roman"/>
          <w:sz w:val="28"/>
          <w:szCs w:val="28"/>
        </w:rPr>
        <w:t xml:space="preserve"> воду 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Pr="00657B0E">
        <w:rPr>
          <w:rFonts w:ascii="Times New Roman" w:hAnsi="Times New Roman"/>
          <w:sz w:val="28"/>
          <w:szCs w:val="28"/>
        </w:rPr>
        <w:t xml:space="preserve"> 6 водо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гону  </w:t>
      </w:r>
      <w:r w:rsidRPr="00657B0E">
        <w:rPr>
          <w:rFonts w:ascii="Times New Roman" w:hAnsi="Times New Roman"/>
          <w:sz w:val="28"/>
          <w:szCs w:val="28"/>
        </w:rPr>
        <w:t xml:space="preserve">на </w:t>
      </w:r>
      <w:r w:rsidRPr="00657B0E">
        <w:rPr>
          <w:rFonts w:ascii="Times New Roman" w:hAnsi="Times New Roman"/>
          <w:sz w:val="28"/>
          <w:szCs w:val="28"/>
          <w:lang w:val="uk-UA"/>
        </w:rPr>
        <w:t>центральну лікарню та прилеглі житлові будинки .На насосній станції встановлен</w:t>
      </w:r>
      <w:r>
        <w:rPr>
          <w:rFonts w:ascii="Times New Roman" w:hAnsi="Times New Roman"/>
          <w:sz w:val="28"/>
          <w:szCs w:val="28"/>
          <w:lang w:val="uk-UA"/>
        </w:rPr>
        <w:t>ий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 насосн</w:t>
      </w:r>
      <w:r>
        <w:rPr>
          <w:rFonts w:ascii="Times New Roman" w:hAnsi="Times New Roman"/>
          <w:sz w:val="28"/>
          <w:szCs w:val="28"/>
          <w:lang w:val="uk-UA"/>
        </w:rPr>
        <w:t>ий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 агрегат К 50-32-125 -1 од, продуктивність-12,5 м3/год,напір-20,потужність двигуна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57B0E">
        <w:rPr>
          <w:rFonts w:ascii="Times New Roman" w:hAnsi="Times New Roman"/>
          <w:sz w:val="28"/>
          <w:szCs w:val="28"/>
          <w:lang w:val="uk-UA"/>
        </w:rPr>
        <w:t>17 кВт,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57B0E">
        <w:rPr>
          <w:rFonts w:ascii="Times New Roman" w:hAnsi="Times New Roman"/>
          <w:sz w:val="28"/>
          <w:szCs w:val="28"/>
          <w:lang w:val="uk-UA"/>
        </w:rPr>
        <w:t>2900 об/хвил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657B0E">
        <w:rPr>
          <w:rFonts w:ascii="Times New Roman" w:hAnsi="Times New Roman"/>
          <w:sz w:val="28"/>
          <w:szCs w:val="28"/>
          <w:lang w:val="uk-UA"/>
        </w:rPr>
        <w:t>, введений в експлуат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657B0E">
        <w:rPr>
          <w:rFonts w:ascii="Times New Roman" w:hAnsi="Times New Roman"/>
          <w:sz w:val="28"/>
          <w:szCs w:val="28"/>
          <w:lang w:val="uk-UA"/>
        </w:rPr>
        <w:t>цію в 1999 році.</w:t>
      </w:r>
    </w:p>
    <w:p w:rsidR="00657B0E" w:rsidRPr="00657B0E" w:rsidRDefault="00657B0E" w:rsidP="00657B0E">
      <w:pPr>
        <w:rPr>
          <w:rFonts w:ascii="Times New Roman" w:hAnsi="Times New Roman"/>
          <w:sz w:val="28"/>
          <w:szCs w:val="28"/>
          <w:lang w:val="uk-UA"/>
        </w:rPr>
      </w:pPr>
      <w:r w:rsidRPr="00657B0E">
        <w:rPr>
          <w:rFonts w:ascii="Times New Roman" w:hAnsi="Times New Roman"/>
          <w:sz w:val="28"/>
          <w:szCs w:val="28"/>
          <w:lang w:val="uk-UA"/>
        </w:rPr>
        <w:t xml:space="preserve">З ціллю економії електроенергії заходом  заплановане встановлення  перетворювачів частоти компанії </w:t>
      </w:r>
      <w:r w:rsidRPr="00657B0E">
        <w:rPr>
          <w:rFonts w:ascii="Times New Roman" w:hAnsi="Times New Roman"/>
          <w:sz w:val="28"/>
          <w:szCs w:val="28"/>
          <w:lang w:val="en-US"/>
        </w:rPr>
        <w:t>INVT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 на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657B0E" w:rsidRPr="00657B0E" w:rsidRDefault="00657B0E" w:rsidP="00657B0E">
      <w:pPr>
        <w:rPr>
          <w:rFonts w:ascii="Times New Roman" w:hAnsi="Times New Roman"/>
          <w:sz w:val="28"/>
          <w:szCs w:val="28"/>
          <w:lang w:val="uk-UA"/>
        </w:rPr>
      </w:pPr>
      <w:r w:rsidRPr="00BD4242">
        <w:rPr>
          <w:rFonts w:ascii="Times New Roman" w:hAnsi="Times New Roman"/>
          <w:sz w:val="28"/>
          <w:szCs w:val="28"/>
          <w:lang w:val="uk-UA"/>
        </w:rPr>
        <w:t>-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  насосній станції першого підйому  </w:t>
      </w:r>
      <w:r w:rsidRPr="00657B0E">
        <w:rPr>
          <w:rFonts w:ascii="Times New Roman" w:hAnsi="Times New Roman"/>
          <w:sz w:val="28"/>
          <w:szCs w:val="28"/>
          <w:lang w:val="en-US"/>
        </w:rPr>
        <w:t>GD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 5000-</w:t>
      </w:r>
      <w:r w:rsidRPr="00657B0E">
        <w:rPr>
          <w:rFonts w:ascii="Times New Roman" w:hAnsi="Times New Roman"/>
          <w:sz w:val="28"/>
          <w:szCs w:val="28"/>
          <w:lang w:val="en-US"/>
        </w:rPr>
        <w:t>A</w:t>
      </w:r>
      <w:r w:rsidRPr="00657B0E">
        <w:rPr>
          <w:rFonts w:ascii="Times New Roman" w:hAnsi="Times New Roman"/>
          <w:sz w:val="28"/>
          <w:szCs w:val="28"/>
          <w:lang w:val="uk-UA"/>
        </w:rPr>
        <w:t>0450-06 -1 од ;</w:t>
      </w:r>
    </w:p>
    <w:p w:rsidR="00657B0E" w:rsidRPr="00657B0E" w:rsidRDefault="00657B0E" w:rsidP="00657B0E">
      <w:pPr>
        <w:rPr>
          <w:rFonts w:ascii="Times New Roman" w:hAnsi="Times New Roman"/>
          <w:sz w:val="28"/>
          <w:szCs w:val="28"/>
          <w:lang w:val="uk-UA"/>
        </w:rPr>
      </w:pPr>
      <w:r w:rsidRPr="00657B0E"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Pr="00657B0E">
        <w:rPr>
          <w:rFonts w:ascii="Times New Roman" w:hAnsi="Times New Roman"/>
          <w:sz w:val="28"/>
          <w:szCs w:val="28"/>
          <w:lang w:val="uk-UA"/>
        </w:rPr>
        <w:t xml:space="preserve">а ВНС №9 </w:t>
      </w:r>
      <w:r w:rsidRPr="00657B0E">
        <w:rPr>
          <w:rFonts w:ascii="Times New Roman" w:hAnsi="Times New Roman"/>
          <w:sz w:val="28"/>
          <w:szCs w:val="28"/>
          <w:lang w:val="en-US"/>
        </w:rPr>
        <w:t>GD</w:t>
      </w:r>
      <w:r w:rsidRPr="00657B0E">
        <w:rPr>
          <w:rFonts w:ascii="Times New Roman" w:hAnsi="Times New Roman"/>
          <w:sz w:val="28"/>
          <w:szCs w:val="28"/>
          <w:lang w:val="uk-UA"/>
        </w:rPr>
        <w:t>20-7</w:t>
      </w:r>
      <w:r w:rsidRPr="00657B0E">
        <w:rPr>
          <w:rFonts w:ascii="Times New Roman" w:hAnsi="Times New Roman"/>
          <w:sz w:val="28"/>
          <w:szCs w:val="28"/>
          <w:lang w:val="en-US"/>
        </w:rPr>
        <w:t>R</w:t>
      </w:r>
      <w:r w:rsidRPr="00657B0E">
        <w:rPr>
          <w:rFonts w:ascii="Times New Roman" w:hAnsi="Times New Roman"/>
          <w:sz w:val="28"/>
          <w:szCs w:val="28"/>
          <w:lang w:val="uk-UA"/>
        </w:rPr>
        <w:t>5</w:t>
      </w:r>
      <w:r w:rsidRPr="00657B0E">
        <w:rPr>
          <w:rFonts w:ascii="Times New Roman" w:hAnsi="Times New Roman"/>
          <w:sz w:val="28"/>
          <w:szCs w:val="28"/>
          <w:lang w:val="en-US"/>
        </w:rPr>
        <w:t>G</w:t>
      </w:r>
      <w:r w:rsidRPr="00657B0E">
        <w:rPr>
          <w:rFonts w:ascii="Times New Roman" w:hAnsi="Times New Roman"/>
          <w:sz w:val="28"/>
          <w:szCs w:val="28"/>
          <w:lang w:val="uk-UA"/>
        </w:rPr>
        <w:t>-4  7,5 кВт,  380 В-1 од.</w:t>
      </w:r>
    </w:p>
    <w:p w:rsidR="00657B0E" w:rsidRPr="00D243AD" w:rsidRDefault="00657B0E" w:rsidP="00657B0E">
      <w:pPr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</w:pPr>
      <w:r w:rsidRPr="00784AC2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Після встановлення перетворювачів частоти  планується зниження  в</w:t>
      </w:r>
      <w:r w:rsidR="00A210DE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икористання електроенергії на 20-</w:t>
      </w:r>
      <w:r w:rsidR="00D243AD" w:rsidRPr="00784AC2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>30</w:t>
      </w:r>
      <w:r w:rsidRPr="00784AC2">
        <w:rPr>
          <w:rFonts w:ascii="Times New Roman" w:hAnsi="Times New Roman"/>
          <w:color w:val="222222"/>
          <w:sz w:val="28"/>
          <w:szCs w:val="28"/>
          <w:shd w:val="clear" w:color="auto" w:fill="FFFFFF"/>
          <w:lang w:val="uk-UA"/>
        </w:rPr>
        <w:t xml:space="preserve"> %,</w:t>
      </w:r>
      <w:r w:rsidRPr="00784AC2">
        <w:rPr>
          <w:rFonts w:ascii="Times New Roman" w:hAnsi="Times New Roman"/>
          <w:color w:val="222222"/>
          <w:sz w:val="28"/>
          <w:szCs w:val="28"/>
          <w:lang w:val="uk-UA"/>
        </w:rPr>
        <w:t xml:space="preserve"> </w:t>
      </w:r>
      <w:r w:rsidR="00D243AD" w:rsidRPr="00784AC2">
        <w:rPr>
          <w:rFonts w:ascii="Times New Roman" w:hAnsi="Times New Roman"/>
          <w:color w:val="222222"/>
          <w:sz w:val="28"/>
          <w:szCs w:val="28"/>
          <w:lang w:val="uk-UA"/>
        </w:rPr>
        <w:t xml:space="preserve">за рахунок регулювання продуктивності шляхом зміни частоти обертання електродвигуна, </w:t>
      </w:r>
      <w:r w:rsidRPr="00784AC2">
        <w:rPr>
          <w:rFonts w:ascii="Times New Roman" w:hAnsi="Times New Roman"/>
          <w:color w:val="222222"/>
          <w:sz w:val="28"/>
          <w:szCs w:val="28"/>
          <w:lang w:val="uk-UA"/>
        </w:rPr>
        <w:t>зниження</w:t>
      </w:r>
      <w:r w:rsidRPr="00784AC2"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hyperlink r:id="rId27" w:tooltip="Знос" w:history="1">
        <w:r w:rsidRPr="00784AC2"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зносу</w:t>
        </w:r>
      </w:hyperlink>
      <w:r w:rsidRPr="00784AC2"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r w:rsidRPr="00784AC2">
        <w:rPr>
          <w:rFonts w:ascii="Times New Roman" w:hAnsi="Times New Roman"/>
          <w:color w:val="222222"/>
          <w:sz w:val="28"/>
          <w:szCs w:val="28"/>
          <w:lang w:val="uk-UA"/>
        </w:rPr>
        <w:t>механічних ланок і збільшенню терміну служби електричного обладнання</w:t>
      </w:r>
      <w:r w:rsidRPr="00D243AD">
        <w:rPr>
          <w:rFonts w:ascii="Times New Roman" w:hAnsi="Times New Roman"/>
          <w:color w:val="222222"/>
          <w:sz w:val="28"/>
          <w:szCs w:val="28"/>
          <w:lang w:val="uk-UA"/>
        </w:rPr>
        <w:t xml:space="preserve">  унаслідок поліпшення</w:t>
      </w:r>
      <w:r w:rsidRPr="00D243AD">
        <w:rPr>
          <w:rStyle w:val="apple-converted-space"/>
          <w:rFonts w:ascii="Times New Roman" w:hAnsi="Times New Roman"/>
          <w:color w:val="222222"/>
          <w:sz w:val="28"/>
          <w:szCs w:val="28"/>
        </w:rPr>
        <w:t> </w:t>
      </w:r>
      <w:hyperlink r:id="rId28" w:tooltip="Динаміка" w:history="1">
        <w:r w:rsidRPr="00D243AD"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динаміки</w:t>
        </w:r>
      </w:hyperlink>
      <w:r w:rsidRPr="00D243A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D243AD">
        <w:rPr>
          <w:rFonts w:ascii="Times New Roman" w:hAnsi="Times New Roman"/>
          <w:color w:val="222222"/>
          <w:sz w:val="28"/>
          <w:szCs w:val="28"/>
          <w:lang w:val="uk-UA"/>
        </w:rPr>
        <w:t>роботи електроприводу.</w:t>
      </w:r>
    </w:p>
    <w:p w:rsidR="00657B0E" w:rsidRPr="00D243AD" w:rsidRDefault="00657B0E" w:rsidP="00657B0E">
      <w:pPr>
        <w:jc w:val="both"/>
        <w:rPr>
          <w:rFonts w:ascii="Times New Roman" w:hAnsi="Times New Roman"/>
          <w:b/>
          <w:color w:val="222222"/>
          <w:sz w:val="28"/>
          <w:szCs w:val="28"/>
          <w:lang w:val="uk-UA"/>
        </w:rPr>
      </w:pPr>
      <w:r w:rsidRPr="00D243AD">
        <w:rPr>
          <w:rFonts w:ascii="Times New Roman" w:hAnsi="Times New Roman"/>
          <w:b/>
          <w:color w:val="222222"/>
          <w:sz w:val="28"/>
          <w:szCs w:val="28"/>
          <w:lang w:val="uk-UA"/>
        </w:rPr>
        <w:t>Розрахунок економії електроенергії при використанні перетворювача частоти:</w:t>
      </w:r>
    </w:p>
    <w:tbl>
      <w:tblPr>
        <w:tblStyle w:val="af"/>
        <w:tblW w:w="0" w:type="auto"/>
        <w:tblLook w:val="04A0"/>
      </w:tblPr>
      <w:tblGrid>
        <w:gridCol w:w="594"/>
        <w:gridCol w:w="2656"/>
        <w:gridCol w:w="1952"/>
        <w:gridCol w:w="1595"/>
        <w:gridCol w:w="1595"/>
        <w:gridCol w:w="1799"/>
      </w:tblGrid>
      <w:tr w:rsidR="00D243AD" w:rsidRPr="00D243AD" w:rsidTr="00D243AD">
        <w:tc>
          <w:tcPr>
            <w:tcW w:w="534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2656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обєкт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Споживання електроенергії кВт/міс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Економія після установки ПЧ,</w:t>
            </w:r>
          </w:p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кВт/міс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Економія кВт/рік</w:t>
            </w:r>
          </w:p>
        </w:tc>
        <w:tc>
          <w:tcPr>
            <w:tcW w:w="1596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Економічний ефект  тис.грн./рік</w:t>
            </w:r>
          </w:p>
        </w:tc>
      </w:tr>
      <w:tr w:rsidR="00D243AD" w:rsidRPr="00D243AD" w:rsidTr="00D243AD">
        <w:tc>
          <w:tcPr>
            <w:tcW w:w="534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1</w:t>
            </w:r>
          </w:p>
        </w:tc>
        <w:tc>
          <w:tcPr>
            <w:tcW w:w="2656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Насосна станція 1-го підйому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240000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48000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576000</w:t>
            </w:r>
          </w:p>
        </w:tc>
        <w:tc>
          <w:tcPr>
            <w:tcW w:w="1596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1450,4</w:t>
            </w:r>
          </w:p>
        </w:tc>
      </w:tr>
      <w:tr w:rsidR="00D243AD" w:rsidRPr="00D243AD" w:rsidTr="00D243AD">
        <w:tc>
          <w:tcPr>
            <w:tcW w:w="534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2</w:t>
            </w:r>
          </w:p>
        </w:tc>
        <w:tc>
          <w:tcPr>
            <w:tcW w:w="2656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 w:rsidRPr="00D243AD"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ВНС №9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1400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420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5040</w:t>
            </w:r>
          </w:p>
        </w:tc>
        <w:tc>
          <w:tcPr>
            <w:tcW w:w="1596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12,7</w:t>
            </w:r>
          </w:p>
        </w:tc>
      </w:tr>
      <w:tr w:rsidR="00D243AD" w:rsidRPr="00D243AD" w:rsidTr="00D243AD">
        <w:tc>
          <w:tcPr>
            <w:tcW w:w="534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</w:p>
        </w:tc>
        <w:tc>
          <w:tcPr>
            <w:tcW w:w="2656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</w:p>
        </w:tc>
        <w:tc>
          <w:tcPr>
            <w:tcW w:w="1595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581040</w:t>
            </w:r>
          </w:p>
        </w:tc>
        <w:tc>
          <w:tcPr>
            <w:tcW w:w="1596" w:type="dxa"/>
          </w:tcPr>
          <w:p w:rsidR="00D243AD" w:rsidRPr="00D243AD" w:rsidRDefault="00D243AD" w:rsidP="00657B0E">
            <w:pPr>
              <w:jc w:val="both"/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222222"/>
                <w:sz w:val="28"/>
                <w:szCs w:val="28"/>
                <w:lang w:val="uk-UA"/>
              </w:rPr>
              <w:t>1463,1</w:t>
            </w:r>
          </w:p>
        </w:tc>
      </w:tr>
    </w:tbl>
    <w:p w:rsidR="00657B0E" w:rsidRPr="00657B0E" w:rsidRDefault="00657B0E" w:rsidP="00657B0E">
      <w:pPr>
        <w:jc w:val="both"/>
        <w:rPr>
          <w:rFonts w:ascii="Arial" w:hAnsi="Arial" w:cs="Arial"/>
          <w:b/>
          <w:color w:val="222222"/>
          <w:sz w:val="21"/>
          <w:szCs w:val="21"/>
          <w:lang w:val="uk-UA"/>
        </w:rPr>
      </w:pPr>
    </w:p>
    <w:p w:rsidR="00284CBE" w:rsidRPr="00284CBE" w:rsidRDefault="00284CBE" w:rsidP="00BA642E">
      <w:pPr>
        <w:jc w:val="both"/>
        <w:rPr>
          <w:rFonts w:ascii="Times New Roman" w:hAnsi="Times New Roman"/>
          <w:sz w:val="28"/>
          <w:szCs w:val="28"/>
          <w:highlight w:val="yellow"/>
          <w:shd w:val="clear" w:color="auto" w:fill="FFFFFF"/>
        </w:rPr>
      </w:pPr>
    </w:p>
    <w:p w:rsidR="00BA642E" w:rsidRPr="00BC72D4" w:rsidRDefault="00BA642E" w:rsidP="00BA642E">
      <w:pPr>
        <w:jc w:val="both"/>
        <w:rPr>
          <w:rFonts w:ascii="Times New Roman" w:hAnsi="Times New Roman"/>
          <w:sz w:val="28"/>
          <w:szCs w:val="28"/>
          <w:highlight w:val="yellow"/>
          <w:shd w:val="clear" w:color="auto" w:fill="FFFFFF"/>
          <w:lang w:val="uk-UA"/>
        </w:rPr>
      </w:pPr>
    </w:p>
    <w:p w:rsidR="00BA642E" w:rsidRPr="00226BA6" w:rsidRDefault="00BA642E" w:rsidP="00BA642E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26BA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Величина економії електроенергії при влаштуванні  </w:t>
      </w:r>
      <w:r w:rsidR="00657B0E" w:rsidRPr="00226BA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перетворювачів частоти </w:t>
      </w:r>
      <w:r w:rsidRPr="00226BA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на насосній станції </w:t>
      </w:r>
      <w:r w:rsidR="00D243AD" w:rsidRPr="00226BA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першого підйому та на ВНС №9 </w:t>
      </w:r>
      <w:r w:rsidRPr="00226BA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складе </w:t>
      </w:r>
      <w:r w:rsidR="00D243AD" w:rsidRPr="00226BA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581,04</w:t>
      </w:r>
      <w:r w:rsidRPr="00226BA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тис.кВт / рік, </w:t>
      </w:r>
      <w:r w:rsidRPr="00226BA6">
        <w:rPr>
          <w:rFonts w:ascii="Times New Roman" w:hAnsi="Times New Roman"/>
          <w:sz w:val="28"/>
          <w:szCs w:val="28"/>
          <w:lang w:val="uk-UA"/>
        </w:rPr>
        <w:t>що в грошовому еквіваленті складе –</w:t>
      </w:r>
      <w:r w:rsidR="00D243AD" w:rsidRPr="00226BA6">
        <w:rPr>
          <w:rFonts w:ascii="Times New Roman" w:hAnsi="Times New Roman"/>
          <w:sz w:val="28"/>
          <w:szCs w:val="28"/>
          <w:lang w:val="uk-UA"/>
        </w:rPr>
        <w:t>1463,1</w:t>
      </w:r>
      <w:r w:rsidRPr="00226BA6">
        <w:rPr>
          <w:rFonts w:ascii="Times New Roman" w:hAnsi="Times New Roman"/>
          <w:sz w:val="28"/>
          <w:szCs w:val="28"/>
          <w:lang w:val="uk-UA"/>
        </w:rPr>
        <w:t xml:space="preserve"> тис.грн. /рік.</w:t>
      </w:r>
    </w:p>
    <w:p w:rsidR="00BA642E" w:rsidRPr="00226BA6" w:rsidRDefault="00BA642E" w:rsidP="00BA642E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226BA6">
        <w:rPr>
          <w:rFonts w:ascii="Times New Roman" w:hAnsi="Times New Roman"/>
          <w:sz w:val="28"/>
          <w:szCs w:val="28"/>
          <w:lang w:val="uk-UA"/>
        </w:rPr>
        <w:t xml:space="preserve">    Термін окупності складе :  </w:t>
      </w:r>
      <w:r w:rsidR="00226BA6" w:rsidRPr="00226BA6">
        <w:rPr>
          <w:rFonts w:ascii="Times New Roman" w:hAnsi="Times New Roman"/>
          <w:sz w:val="28"/>
          <w:szCs w:val="28"/>
          <w:lang w:val="uk-UA"/>
        </w:rPr>
        <w:t>1510,01</w:t>
      </w:r>
      <w:r w:rsidRPr="00226BA6">
        <w:rPr>
          <w:rFonts w:ascii="Times New Roman" w:hAnsi="Times New Roman"/>
          <w:sz w:val="28"/>
          <w:szCs w:val="28"/>
          <w:lang w:val="uk-UA"/>
        </w:rPr>
        <w:t xml:space="preserve"> : </w:t>
      </w:r>
      <w:r w:rsidR="00226BA6" w:rsidRPr="00226BA6">
        <w:rPr>
          <w:rFonts w:ascii="Times New Roman" w:hAnsi="Times New Roman"/>
          <w:sz w:val="28"/>
          <w:szCs w:val="28"/>
          <w:lang w:val="uk-UA"/>
        </w:rPr>
        <w:t>1463,1 =1</w:t>
      </w:r>
      <w:r w:rsidRPr="00226BA6">
        <w:rPr>
          <w:rFonts w:ascii="Times New Roman" w:hAnsi="Times New Roman"/>
          <w:sz w:val="28"/>
          <w:szCs w:val="28"/>
          <w:lang w:val="uk-UA"/>
        </w:rPr>
        <w:t xml:space="preserve">  р.  або </w:t>
      </w:r>
      <w:r w:rsidR="00226BA6" w:rsidRPr="00226BA6">
        <w:rPr>
          <w:rFonts w:ascii="Times New Roman" w:hAnsi="Times New Roman"/>
          <w:sz w:val="28"/>
          <w:szCs w:val="28"/>
          <w:lang w:val="uk-UA"/>
        </w:rPr>
        <w:t>12</w:t>
      </w:r>
      <w:r w:rsidRPr="00226BA6">
        <w:rPr>
          <w:rFonts w:ascii="Times New Roman" w:hAnsi="Times New Roman"/>
          <w:sz w:val="28"/>
          <w:szCs w:val="28"/>
          <w:lang w:val="uk-UA"/>
        </w:rPr>
        <w:t xml:space="preserve"> місяців</w:t>
      </w:r>
      <w:r w:rsidRPr="00226BA6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BA642E" w:rsidRPr="00226BA6" w:rsidRDefault="00BA642E" w:rsidP="00BA642E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26BA6">
        <w:rPr>
          <w:rFonts w:ascii="Times New Roman" w:hAnsi="Times New Roman"/>
          <w:sz w:val="28"/>
          <w:szCs w:val="28"/>
          <w:lang w:val="uk-UA"/>
        </w:rPr>
        <w:t xml:space="preserve">          Комунальним підприємством «Словміськводоканал» прийнята комерційна пропозиція ТОВ «</w:t>
      </w:r>
      <w:r w:rsidR="00226BA6" w:rsidRPr="00226BA6">
        <w:rPr>
          <w:rFonts w:ascii="Times New Roman" w:hAnsi="Times New Roman"/>
          <w:sz w:val="28"/>
          <w:szCs w:val="28"/>
          <w:lang w:val="uk-UA"/>
        </w:rPr>
        <w:t>ЕНЕРГОМАШКОМПЛЕКТ</w:t>
      </w:r>
      <w:r w:rsidRPr="00226BA6">
        <w:rPr>
          <w:rFonts w:ascii="Times New Roman" w:hAnsi="Times New Roman"/>
          <w:sz w:val="28"/>
          <w:szCs w:val="28"/>
          <w:lang w:val="uk-UA"/>
        </w:rPr>
        <w:t>» м.</w:t>
      </w:r>
      <w:r w:rsidR="00226BA6" w:rsidRPr="00226BA6">
        <w:rPr>
          <w:rFonts w:ascii="Times New Roman" w:hAnsi="Times New Roman"/>
          <w:sz w:val="28"/>
          <w:szCs w:val="28"/>
          <w:lang w:val="uk-UA"/>
        </w:rPr>
        <w:t>Київ</w:t>
      </w:r>
      <w:r w:rsidRPr="00226BA6">
        <w:rPr>
          <w:rFonts w:ascii="Times New Roman" w:hAnsi="Times New Roman"/>
          <w:sz w:val="28"/>
          <w:szCs w:val="28"/>
          <w:lang w:val="uk-UA"/>
        </w:rPr>
        <w:t xml:space="preserve"> з найменшою загальною вартістю </w:t>
      </w:r>
      <w:r w:rsidR="00D243AD" w:rsidRPr="00226BA6">
        <w:rPr>
          <w:rFonts w:ascii="Times New Roman" w:hAnsi="Times New Roman"/>
          <w:sz w:val="28"/>
          <w:szCs w:val="28"/>
          <w:lang w:val="uk-UA"/>
        </w:rPr>
        <w:t>1510,01</w:t>
      </w:r>
      <w:r w:rsidRPr="00226BA6">
        <w:rPr>
          <w:rFonts w:ascii="Times New Roman" w:hAnsi="Times New Roman"/>
          <w:sz w:val="28"/>
          <w:szCs w:val="28"/>
          <w:lang w:val="uk-UA"/>
        </w:rPr>
        <w:t xml:space="preserve"> тис.грн. без ПДВ. Джерело фінансування інвестиційного заходу у 20</w:t>
      </w:r>
      <w:r w:rsidR="00226BA6" w:rsidRPr="00226BA6">
        <w:rPr>
          <w:rFonts w:ascii="Times New Roman" w:hAnsi="Times New Roman"/>
          <w:sz w:val="28"/>
          <w:szCs w:val="28"/>
          <w:lang w:val="uk-UA"/>
        </w:rPr>
        <w:t>20</w:t>
      </w:r>
      <w:r w:rsidRPr="00226BA6">
        <w:rPr>
          <w:rFonts w:ascii="Times New Roman" w:hAnsi="Times New Roman"/>
          <w:sz w:val="28"/>
          <w:szCs w:val="28"/>
          <w:lang w:val="uk-UA"/>
        </w:rPr>
        <w:t xml:space="preserve"> році – амортизаційні відрахування.</w:t>
      </w:r>
    </w:p>
    <w:p w:rsidR="00BA642E" w:rsidRPr="00BD4242" w:rsidRDefault="00BA642E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84AC2" w:rsidRDefault="00784AC2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84AC2" w:rsidRDefault="00784AC2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84AC2" w:rsidRDefault="00784AC2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84AC2" w:rsidRDefault="00784AC2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84AC2" w:rsidRDefault="00784AC2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84AC2" w:rsidRDefault="00784AC2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84AC2" w:rsidRDefault="00784AC2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784AC2" w:rsidRPr="00BD4242" w:rsidRDefault="00784AC2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226BA6" w:rsidRPr="00BD4242" w:rsidRDefault="00226BA6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BA642E" w:rsidRPr="00BC72D4" w:rsidRDefault="00BA642E" w:rsidP="00BA642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val="uk-UA" w:eastAsia="ru-RU"/>
        </w:rPr>
      </w:pPr>
    </w:p>
    <w:p w:rsidR="00BA642E" w:rsidRPr="00351A28" w:rsidRDefault="00226BA6" w:rsidP="00234CD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</w:pPr>
      <w:r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Додатки до розділу:</w:t>
      </w:r>
    </w:p>
    <w:p w:rsidR="00226BA6" w:rsidRPr="00351A28" w:rsidRDefault="00226BA6" w:rsidP="00234CD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</w:pPr>
      <w:r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1.</w:t>
      </w:r>
      <w:r w:rsidR="00351A28"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1</w:t>
      </w:r>
      <w:r w:rsid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.</w:t>
      </w:r>
      <w:r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4.Улаштування перетворювача частоти  на насосній станції першого підйому, ВНС №9.</w:t>
      </w:r>
    </w:p>
    <w:p w:rsidR="00226BA6" w:rsidRPr="00BD4242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226BA6" w:rsidRPr="00BD4242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226BA6" w:rsidRPr="00BD4242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226BA6" w:rsidRPr="00BD4242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226BA6" w:rsidRPr="00BD4242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226B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C637EC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Перелік фірм  постачальників обладнання</w:t>
      </w:r>
    </w:p>
    <w:p w:rsidR="00226BA6" w:rsidRDefault="00226BA6" w:rsidP="00226B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226BA6" w:rsidRDefault="00226BA6" w:rsidP="00226B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2"/>
        <w:gridCol w:w="992"/>
        <w:gridCol w:w="1134"/>
        <w:gridCol w:w="1276"/>
        <w:gridCol w:w="1276"/>
        <w:gridCol w:w="1417"/>
      </w:tblGrid>
      <w:tr w:rsidR="00226BA6" w:rsidRPr="00244A40" w:rsidTr="00226BA6">
        <w:tc>
          <w:tcPr>
            <w:tcW w:w="1822" w:type="dxa"/>
            <w:vMerge w:val="restart"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обладнання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кількість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494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фірми</w:t>
            </w:r>
          </w:p>
        </w:tc>
      </w:tr>
      <w:tr w:rsidR="00226BA6" w:rsidRPr="00127287" w:rsidTr="00226BA6">
        <w:tc>
          <w:tcPr>
            <w:tcW w:w="1822" w:type="dxa"/>
            <w:vMerge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226BA6" w:rsidRPr="00216508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951840">
              <w:rPr>
                <w:rFonts w:ascii="Times New Roman" w:hAnsi="Times New Roman"/>
                <w:sz w:val="28"/>
                <w:szCs w:val="28"/>
                <w:lang w:val="uk-UA"/>
              </w:rPr>
              <w:t>ТОВ «</w:t>
            </w:r>
            <w:r w:rsidRPr="00843DC5">
              <w:rPr>
                <w:rFonts w:ascii="Times New Roman" w:hAnsi="Times New Roman"/>
                <w:sz w:val="28"/>
                <w:szCs w:val="28"/>
                <w:lang w:val="uk-UA"/>
              </w:rPr>
              <w:t>ЕНЕРГОМАШКОМПЛЕКТ»</w:t>
            </w:r>
            <w:r w:rsidRPr="00BA5B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.Київ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226BA6" w:rsidRPr="00C1793C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226BA6">
              <w:rPr>
                <w:rFonts w:ascii="Times New Roman" w:hAnsi="Times New Roman"/>
                <w:sz w:val="28"/>
                <w:szCs w:val="28"/>
                <w:lang w:val="uk-UA"/>
              </w:rPr>
              <w:t>ТОВ «КВАНТ»  м.Київ</w:t>
            </w:r>
          </w:p>
        </w:tc>
      </w:tr>
      <w:tr w:rsidR="00226BA6" w:rsidRPr="00C44311" w:rsidTr="00226BA6">
        <w:tc>
          <w:tcPr>
            <w:tcW w:w="1822" w:type="dxa"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Перетворювач частоти </w:t>
            </w:r>
          </w:p>
        </w:tc>
        <w:tc>
          <w:tcPr>
            <w:tcW w:w="992" w:type="dxa"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26BA6" w:rsidRPr="00216508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Ціна ,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т.</w:t>
            </w: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грн./од</w:t>
            </w:r>
          </w:p>
        </w:tc>
        <w:tc>
          <w:tcPr>
            <w:tcW w:w="1276" w:type="dxa"/>
            <w:shd w:val="clear" w:color="auto" w:fill="auto"/>
          </w:tcPr>
          <w:p w:rsidR="00226BA6" w:rsidRPr="00216508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вартість, т.грн.</w:t>
            </w:r>
          </w:p>
        </w:tc>
        <w:tc>
          <w:tcPr>
            <w:tcW w:w="1276" w:type="dxa"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Ціна , грн./од</w:t>
            </w:r>
          </w:p>
        </w:tc>
        <w:tc>
          <w:tcPr>
            <w:tcW w:w="1417" w:type="dxa"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</w:tr>
      <w:tr w:rsidR="00226BA6" w:rsidRPr="00C44311" w:rsidTr="00226BA6">
        <w:tc>
          <w:tcPr>
            <w:tcW w:w="1822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657B0E">
              <w:rPr>
                <w:rFonts w:ascii="Times New Roman" w:hAnsi="Times New Roman"/>
                <w:sz w:val="28"/>
                <w:szCs w:val="28"/>
                <w:lang w:val="en-US"/>
              </w:rPr>
              <w:t>GD</w:t>
            </w:r>
            <w:r w:rsidRPr="00657B0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5000-</w:t>
            </w:r>
            <w:r w:rsidRPr="00657B0E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r w:rsidRPr="00657B0E">
              <w:rPr>
                <w:rFonts w:ascii="Times New Roman" w:hAnsi="Times New Roman"/>
                <w:sz w:val="28"/>
                <w:szCs w:val="28"/>
                <w:lang w:val="uk-UA"/>
              </w:rPr>
              <w:t>0450-06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фірми </w:t>
            </w:r>
            <w:r w:rsidRPr="00657B0E">
              <w:rPr>
                <w:rFonts w:ascii="Times New Roman" w:hAnsi="Times New Roman"/>
                <w:sz w:val="28"/>
                <w:szCs w:val="28"/>
                <w:lang w:val="en-US"/>
              </w:rPr>
              <w:t>INVT</w:t>
            </w:r>
          </w:p>
        </w:tc>
        <w:tc>
          <w:tcPr>
            <w:tcW w:w="992" w:type="dxa"/>
            <w:shd w:val="clear" w:color="auto" w:fill="auto"/>
          </w:tcPr>
          <w:p w:rsidR="00226BA6" w:rsidRPr="00244A40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1500.00</w:t>
            </w:r>
          </w:p>
        </w:tc>
        <w:tc>
          <w:tcPr>
            <w:tcW w:w="1276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1500.00</w:t>
            </w:r>
          </w:p>
        </w:tc>
        <w:tc>
          <w:tcPr>
            <w:tcW w:w="1276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1554.00</w:t>
            </w:r>
          </w:p>
        </w:tc>
        <w:tc>
          <w:tcPr>
            <w:tcW w:w="1417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1554.00</w:t>
            </w:r>
          </w:p>
        </w:tc>
      </w:tr>
      <w:tr w:rsidR="00226BA6" w:rsidRPr="00C44311" w:rsidTr="00226BA6">
        <w:tc>
          <w:tcPr>
            <w:tcW w:w="1822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57B0E">
              <w:rPr>
                <w:rFonts w:ascii="Times New Roman" w:hAnsi="Times New Roman"/>
                <w:sz w:val="28"/>
                <w:szCs w:val="28"/>
                <w:lang w:val="en-US"/>
              </w:rPr>
              <w:t>GD</w:t>
            </w:r>
            <w:r w:rsidRPr="00657B0E">
              <w:rPr>
                <w:rFonts w:ascii="Times New Roman" w:hAnsi="Times New Roman"/>
                <w:sz w:val="28"/>
                <w:szCs w:val="28"/>
                <w:lang w:val="uk-UA"/>
              </w:rPr>
              <w:t>20-7</w:t>
            </w:r>
            <w:r w:rsidRPr="00657B0E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657B0E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  <w:r w:rsidRPr="00657B0E"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  <w:r w:rsidRPr="00657B0E">
              <w:rPr>
                <w:rFonts w:ascii="Times New Roman" w:hAnsi="Times New Roman"/>
                <w:sz w:val="28"/>
                <w:szCs w:val="28"/>
                <w:lang w:val="uk-UA"/>
              </w:rPr>
              <w:t>-4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фірми </w:t>
            </w:r>
            <w:r w:rsidRPr="00657B0E">
              <w:rPr>
                <w:rFonts w:ascii="Times New Roman" w:hAnsi="Times New Roman"/>
                <w:sz w:val="28"/>
                <w:szCs w:val="28"/>
                <w:lang w:val="en-US"/>
              </w:rPr>
              <w:t>INVT</w:t>
            </w:r>
          </w:p>
        </w:tc>
        <w:tc>
          <w:tcPr>
            <w:tcW w:w="992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10.01</w:t>
            </w:r>
          </w:p>
        </w:tc>
        <w:tc>
          <w:tcPr>
            <w:tcW w:w="1276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10.01</w:t>
            </w:r>
          </w:p>
        </w:tc>
        <w:tc>
          <w:tcPr>
            <w:tcW w:w="1276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11.82</w:t>
            </w:r>
          </w:p>
        </w:tc>
        <w:tc>
          <w:tcPr>
            <w:tcW w:w="1417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11.82</w:t>
            </w:r>
          </w:p>
        </w:tc>
      </w:tr>
      <w:tr w:rsidR="00226BA6" w:rsidRPr="00C44311" w:rsidTr="00226BA6">
        <w:tc>
          <w:tcPr>
            <w:tcW w:w="1822" w:type="dxa"/>
            <w:shd w:val="clear" w:color="auto" w:fill="auto"/>
          </w:tcPr>
          <w:p w:rsidR="00226BA6" w:rsidRDefault="00226BA6" w:rsidP="00226BA6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Всього</w:t>
            </w:r>
          </w:p>
        </w:tc>
        <w:tc>
          <w:tcPr>
            <w:tcW w:w="992" w:type="dxa"/>
            <w:shd w:val="clear" w:color="auto" w:fill="auto"/>
          </w:tcPr>
          <w:p w:rsid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1510.01</w:t>
            </w:r>
          </w:p>
        </w:tc>
        <w:tc>
          <w:tcPr>
            <w:tcW w:w="1276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1565.82</w:t>
            </w:r>
          </w:p>
        </w:tc>
        <w:tc>
          <w:tcPr>
            <w:tcW w:w="1417" w:type="dxa"/>
            <w:shd w:val="clear" w:color="auto" w:fill="auto"/>
          </w:tcPr>
          <w:p w:rsidR="00226BA6" w:rsidRPr="00226BA6" w:rsidRDefault="00226BA6" w:rsidP="00226B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1565.82</w:t>
            </w:r>
          </w:p>
        </w:tc>
      </w:tr>
    </w:tbl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P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BA642E" w:rsidRPr="00BA642E" w:rsidRDefault="00BA642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BA642E" w:rsidRPr="00C477D3" w:rsidRDefault="00BA642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477D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1.</w:t>
      </w:r>
      <w:r w:rsidR="00351A2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1.</w:t>
      </w:r>
      <w:r w:rsidRPr="00C477D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5.</w:t>
      </w:r>
      <w:r w:rsidRPr="00C477D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Реконструкція в</w:t>
      </w:r>
      <w:r w:rsidR="006D2FA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о</w:t>
      </w:r>
      <w:r w:rsidRPr="00C477D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допроводу  в машзалі ВНС №2-А </w:t>
      </w:r>
    </w:p>
    <w:p w:rsidR="0037202A" w:rsidRPr="00C477D3" w:rsidRDefault="00BC72D4" w:rsidP="0037202A">
      <w:pPr>
        <w:rPr>
          <w:rFonts w:ascii="Times New Roman" w:hAnsi="Times New Roman"/>
          <w:sz w:val="28"/>
          <w:szCs w:val="28"/>
          <w:lang w:val="uk-UA"/>
        </w:rPr>
      </w:pPr>
      <w:r w:rsidRPr="00C477D3">
        <w:rPr>
          <w:rFonts w:ascii="Times New Roman" w:hAnsi="Times New Roman"/>
          <w:sz w:val="28"/>
          <w:szCs w:val="28"/>
          <w:lang w:val="uk-UA"/>
        </w:rPr>
        <w:t>Водопровідна насосна станція другого підйому  №2-А  побудована в 198</w:t>
      </w:r>
      <w:r w:rsidR="0037202A" w:rsidRPr="00C477D3">
        <w:rPr>
          <w:rFonts w:ascii="Times New Roman" w:hAnsi="Times New Roman"/>
          <w:sz w:val="28"/>
          <w:szCs w:val="28"/>
          <w:lang w:val="uk-UA"/>
        </w:rPr>
        <w:t>6</w:t>
      </w:r>
      <w:r w:rsidRPr="00C477D3">
        <w:rPr>
          <w:rFonts w:ascii="Times New Roman" w:hAnsi="Times New Roman"/>
          <w:sz w:val="28"/>
          <w:szCs w:val="28"/>
          <w:lang w:val="uk-UA"/>
        </w:rPr>
        <w:t xml:space="preserve"> році</w:t>
      </w:r>
      <w:r w:rsidR="006D2FAF">
        <w:rPr>
          <w:rFonts w:ascii="Times New Roman" w:hAnsi="Times New Roman"/>
          <w:sz w:val="28"/>
          <w:szCs w:val="28"/>
          <w:lang w:val="uk-UA"/>
        </w:rPr>
        <w:t>.</w:t>
      </w:r>
      <w:r w:rsidRPr="00C477D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77D3">
        <w:rPr>
          <w:rFonts w:ascii="Times New Roman" w:hAnsi="Times New Roman"/>
          <w:sz w:val="28"/>
          <w:szCs w:val="28"/>
        </w:rPr>
        <w:t xml:space="preserve">Проектна </w:t>
      </w:r>
      <w:r w:rsidRPr="00C477D3">
        <w:rPr>
          <w:rFonts w:ascii="Times New Roman" w:hAnsi="Times New Roman"/>
          <w:sz w:val="28"/>
          <w:szCs w:val="28"/>
          <w:lang w:val="uk-UA"/>
        </w:rPr>
        <w:t xml:space="preserve">потужність </w:t>
      </w:r>
      <w:r w:rsidRPr="00C477D3">
        <w:rPr>
          <w:rFonts w:ascii="Times New Roman" w:hAnsi="Times New Roman"/>
          <w:sz w:val="28"/>
          <w:szCs w:val="28"/>
        </w:rPr>
        <w:t xml:space="preserve"> - </w:t>
      </w:r>
      <w:r w:rsidR="0037202A" w:rsidRPr="00C477D3">
        <w:rPr>
          <w:rFonts w:ascii="Times New Roman" w:hAnsi="Times New Roman"/>
          <w:sz w:val="28"/>
          <w:szCs w:val="28"/>
          <w:lang w:val="uk-UA"/>
        </w:rPr>
        <w:t>2,2</w:t>
      </w:r>
      <w:r w:rsidRPr="00C477D3">
        <w:rPr>
          <w:rFonts w:ascii="Times New Roman" w:hAnsi="Times New Roman"/>
          <w:sz w:val="28"/>
          <w:szCs w:val="28"/>
        </w:rPr>
        <w:t xml:space="preserve"> тис.м3/</w:t>
      </w:r>
      <w:r w:rsidRPr="00C477D3">
        <w:rPr>
          <w:rFonts w:ascii="Times New Roman" w:hAnsi="Times New Roman"/>
          <w:sz w:val="28"/>
          <w:szCs w:val="28"/>
          <w:lang w:val="uk-UA"/>
        </w:rPr>
        <w:t>добу</w:t>
      </w:r>
      <w:r w:rsidRPr="00C477D3">
        <w:rPr>
          <w:rFonts w:ascii="Times New Roman" w:hAnsi="Times New Roman"/>
          <w:sz w:val="28"/>
          <w:szCs w:val="28"/>
        </w:rPr>
        <w:t>. Фактич</w:t>
      </w:r>
      <w:r w:rsidRPr="00C477D3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Pr="00C477D3">
        <w:rPr>
          <w:rFonts w:ascii="Times New Roman" w:hAnsi="Times New Roman"/>
          <w:sz w:val="28"/>
          <w:szCs w:val="28"/>
        </w:rPr>
        <w:t>-</w:t>
      </w:r>
      <w:r w:rsidR="0037202A" w:rsidRPr="00C477D3">
        <w:rPr>
          <w:rFonts w:ascii="Times New Roman" w:hAnsi="Times New Roman"/>
          <w:sz w:val="28"/>
          <w:szCs w:val="28"/>
          <w:lang w:val="uk-UA"/>
        </w:rPr>
        <w:t>0,8</w:t>
      </w:r>
      <w:r w:rsidRPr="00C477D3">
        <w:rPr>
          <w:rFonts w:ascii="Times New Roman" w:hAnsi="Times New Roman"/>
          <w:sz w:val="28"/>
          <w:szCs w:val="28"/>
        </w:rPr>
        <w:t xml:space="preserve"> т</w:t>
      </w:r>
      <w:r w:rsidRPr="00C477D3">
        <w:rPr>
          <w:rFonts w:ascii="Times New Roman" w:hAnsi="Times New Roman"/>
          <w:sz w:val="28"/>
          <w:szCs w:val="28"/>
          <w:lang w:val="uk-UA"/>
        </w:rPr>
        <w:t>и</w:t>
      </w:r>
      <w:r w:rsidRPr="00C477D3">
        <w:rPr>
          <w:rFonts w:ascii="Times New Roman" w:hAnsi="Times New Roman"/>
          <w:sz w:val="28"/>
          <w:szCs w:val="28"/>
        </w:rPr>
        <w:t>с.м3/</w:t>
      </w:r>
      <w:r w:rsidRPr="00C477D3">
        <w:rPr>
          <w:rFonts w:ascii="Times New Roman" w:hAnsi="Times New Roman"/>
          <w:sz w:val="28"/>
          <w:szCs w:val="28"/>
          <w:lang w:val="uk-UA"/>
        </w:rPr>
        <w:t>добу</w:t>
      </w:r>
      <w:r w:rsidR="006D2FAF">
        <w:rPr>
          <w:rFonts w:ascii="Times New Roman" w:hAnsi="Times New Roman"/>
          <w:sz w:val="28"/>
          <w:szCs w:val="28"/>
        </w:rPr>
        <w:t xml:space="preserve"> </w:t>
      </w:r>
      <w:r w:rsidR="006D2FAF">
        <w:rPr>
          <w:rFonts w:ascii="Times New Roman" w:hAnsi="Times New Roman"/>
          <w:sz w:val="28"/>
          <w:szCs w:val="28"/>
          <w:lang w:val="uk-UA"/>
        </w:rPr>
        <w:t>, р</w:t>
      </w:r>
      <w:r w:rsidR="0037202A" w:rsidRPr="00C477D3">
        <w:rPr>
          <w:rFonts w:ascii="Times New Roman" w:hAnsi="Times New Roman"/>
          <w:sz w:val="28"/>
          <w:szCs w:val="28"/>
          <w:lang w:val="uk-UA"/>
        </w:rPr>
        <w:t>озташована по вул. Заводська,16 . Подає воду  від водогону №9 , заживленого від Черевківських резервуарів КП «Компанія «Вода Донбасу» ,на житловий м-н Дарвіна.</w:t>
      </w:r>
    </w:p>
    <w:p w:rsidR="00C477D3" w:rsidRPr="00C477D3" w:rsidRDefault="0082066B" w:rsidP="00C477D3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C477D3">
        <w:rPr>
          <w:rFonts w:ascii="Times New Roman" w:hAnsi="Times New Roman"/>
          <w:sz w:val="28"/>
          <w:szCs w:val="28"/>
          <w:lang w:val="uk-UA"/>
        </w:rPr>
        <w:t xml:space="preserve">Від водогону №9 , заживленого від Черевківських резервуарів КП «Компанія «Вода Донбасу» ,вода поступає до резервуарів  чистої води, де вона зберігається до подачи води споживачам . Насосними агрегатами 2 </w:t>
      </w:r>
      <w:r w:rsidRPr="00C477D3">
        <w:rPr>
          <w:rFonts w:ascii="Times New Roman" w:hAnsi="Times New Roman"/>
          <w:sz w:val="28"/>
          <w:szCs w:val="28"/>
          <w:lang w:val="en-US"/>
        </w:rPr>
        <w:t>NR</w:t>
      </w:r>
      <w:r w:rsidRPr="00C477D3">
        <w:rPr>
          <w:rFonts w:ascii="Times New Roman" w:hAnsi="Times New Roman"/>
          <w:sz w:val="28"/>
          <w:szCs w:val="28"/>
          <w:lang w:val="uk-UA"/>
        </w:rPr>
        <w:t>М 2</w:t>
      </w:r>
      <w:r w:rsidRPr="00C477D3">
        <w:rPr>
          <w:rFonts w:ascii="Times New Roman" w:hAnsi="Times New Roman"/>
          <w:sz w:val="28"/>
          <w:szCs w:val="28"/>
          <w:lang w:val="en-US"/>
        </w:rPr>
        <w:t> </w:t>
      </w:r>
      <w:r w:rsidRPr="00C477D3">
        <w:rPr>
          <w:rFonts w:ascii="Times New Roman" w:hAnsi="Times New Roman"/>
          <w:sz w:val="28"/>
          <w:szCs w:val="28"/>
          <w:lang w:val="uk-UA"/>
        </w:rPr>
        <w:t xml:space="preserve">65х50х125А -  2 од. вода  забирається з резервуарів  чистої води та подається споживачам  м-ну Дарвіна . В машинному залі ВНС №2-а  напірний водопровід Ду-100 мм матеріал-сталь  довжиною </w:t>
      </w:r>
      <w:r w:rsidR="006D2FAF">
        <w:rPr>
          <w:rFonts w:ascii="Times New Roman" w:hAnsi="Times New Roman"/>
          <w:sz w:val="28"/>
          <w:szCs w:val="28"/>
          <w:lang w:val="uk-UA"/>
        </w:rPr>
        <w:t>12</w:t>
      </w:r>
      <w:r w:rsidRPr="00C477D3">
        <w:rPr>
          <w:rFonts w:ascii="Times New Roman" w:hAnsi="Times New Roman"/>
          <w:sz w:val="28"/>
          <w:szCs w:val="28"/>
          <w:lang w:val="uk-UA"/>
        </w:rPr>
        <w:t xml:space="preserve">0 п.м. відпрацював термін експлуатації </w:t>
      </w:r>
      <w:r w:rsidR="00C477D3" w:rsidRPr="00C477D3">
        <w:rPr>
          <w:rFonts w:ascii="Times New Roman" w:hAnsi="Times New Roman"/>
          <w:sz w:val="28"/>
          <w:szCs w:val="28"/>
          <w:lang w:val="uk-UA"/>
        </w:rPr>
        <w:t>, знаходиться в незадовільному  технічному  стані, по всій його протяжності трубопровід має граничний абразивний знос, який призвів до зменшення товщини металу, спричиняючи витоки води питної якості та перебої з водопостачанням району.</w:t>
      </w:r>
    </w:p>
    <w:p w:rsidR="0037202A" w:rsidRPr="00C477D3" w:rsidRDefault="0037202A" w:rsidP="0037202A">
      <w:pPr>
        <w:rPr>
          <w:rFonts w:ascii="Times New Roman" w:hAnsi="Times New Roman"/>
          <w:sz w:val="28"/>
          <w:szCs w:val="28"/>
          <w:lang w:val="uk-UA"/>
        </w:rPr>
      </w:pPr>
      <w:r w:rsidRPr="00C477D3">
        <w:rPr>
          <w:rFonts w:ascii="Times New Roman" w:hAnsi="Times New Roman"/>
          <w:sz w:val="28"/>
          <w:szCs w:val="28"/>
          <w:lang w:val="uk-UA"/>
        </w:rPr>
        <w:t>Заходом планується виконати :</w:t>
      </w:r>
    </w:p>
    <w:p w:rsidR="005B0274" w:rsidRDefault="0037202A" w:rsidP="0037202A">
      <w:pPr>
        <w:rPr>
          <w:rFonts w:ascii="Times New Roman" w:hAnsi="Times New Roman"/>
          <w:sz w:val="28"/>
          <w:szCs w:val="28"/>
          <w:lang w:val="uk-UA"/>
        </w:rPr>
      </w:pPr>
      <w:r w:rsidRPr="00C477D3">
        <w:rPr>
          <w:rFonts w:ascii="Times New Roman" w:hAnsi="Times New Roman"/>
          <w:sz w:val="28"/>
          <w:szCs w:val="28"/>
          <w:lang w:val="uk-UA"/>
        </w:rPr>
        <w:t>-</w:t>
      </w:r>
      <w:r w:rsidRPr="00C477D3">
        <w:rPr>
          <w:rFonts w:ascii="Times New Roman" w:hAnsi="Times New Roman"/>
          <w:color w:val="000000"/>
          <w:sz w:val="28"/>
          <w:szCs w:val="28"/>
          <w:lang w:val="uk-UA"/>
        </w:rPr>
        <w:t>прокладку</w:t>
      </w:r>
      <w:r w:rsidR="0082066B" w:rsidRPr="00C477D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C477D3">
        <w:rPr>
          <w:rFonts w:ascii="Times New Roman" w:hAnsi="Times New Roman"/>
          <w:color w:val="000000"/>
          <w:sz w:val="28"/>
          <w:szCs w:val="28"/>
          <w:lang w:val="uk-UA"/>
        </w:rPr>
        <w:t xml:space="preserve">в машзалі  напірного </w:t>
      </w:r>
      <w:r w:rsidRPr="00C477D3">
        <w:rPr>
          <w:rFonts w:ascii="Times New Roman" w:hAnsi="Times New Roman"/>
          <w:sz w:val="28"/>
          <w:szCs w:val="28"/>
          <w:lang w:val="uk-UA"/>
        </w:rPr>
        <w:t xml:space="preserve">трубопроводу </w:t>
      </w:r>
      <w:r w:rsidR="00713D78">
        <w:rPr>
          <w:rFonts w:ascii="Times New Roman" w:hAnsi="Times New Roman"/>
          <w:sz w:val="28"/>
          <w:szCs w:val="28"/>
        </w:rPr>
        <w:t>Ду-114х5 мм -</w:t>
      </w:r>
      <w:r w:rsidR="00713D78">
        <w:rPr>
          <w:rFonts w:ascii="Times New Roman" w:hAnsi="Times New Roman"/>
          <w:sz w:val="28"/>
          <w:szCs w:val="28"/>
          <w:lang w:val="uk-UA"/>
        </w:rPr>
        <w:t>120</w:t>
      </w:r>
      <w:r w:rsidRPr="00C477D3">
        <w:rPr>
          <w:rFonts w:ascii="Times New Roman" w:hAnsi="Times New Roman"/>
          <w:sz w:val="28"/>
          <w:szCs w:val="28"/>
        </w:rPr>
        <w:t xml:space="preserve"> метр</w:t>
      </w:r>
      <w:r w:rsidRPr="00C477D3">
        <w:rPr>
          <w:rFonts w:ascii="Times New Roman" w:hAnsi="Times New Roman"/>
          <w:sz w:val="28"/>
          <w:szCs w:val="28"/>
          <w:lang w:val="uk-UA"/>
        </w:rPr>
        <w:t>і</w:t>
      </w:r>
      <w:r w:rsidRPr="00C477D3">
        <w:rPr>
          <w:rFonts w:ascii="Times New Roman" w:hAnsi="Times New Roman"/>
          <w:sz w:val="28"/>
          <w:szCs w:val="28"/>
        </w:rPr>
        <w:t xml:space="preserve">в </w:t>
      </w:r>
      <w:r w:rsidRPr="00C477D3">
        <w:rPr>
          <w:rFonts w:ascii="Times New Roman" w:hAnsi="Times New Roman"/>
          <w:sz w:val="28"/>
          <w:szCs w:val="28"/>
          <w:lang w:val="uk-UA"/>
        </w:rPr>
        <w:t>,матеріал-</w:t>
      </w:r>
      <w:r w:rsidRPr="00C477D3">
        <w:rPr>
          <w:rFonts w:ascii="Times New Roman" w:hAnsi="Times New Roman"/>
          <w:sz w:val="28"/>
          <w:szCs w:val="28"/>
        </w:rPr>
        <w:t>сталь</w:t>
      </w:r>
    </w:p>
    <w:p w:rsidR="0037202A" w:rsidRPr="00C477D3" w:rsidRDefault="005B0274" w:rsidP="0037202A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-заміна запірної арматури</w:t>
      </w:r>
      <w:r w:rsidR="00713D78">
        <w:rPr>
          <w:rFonts w:ascii="Times New Roman" w:hAnsi="Times New Roman"/>
          <w:sz w:val="28"/>
          <w:szCs w:val="28"/>
          <w:lang w:val="uk-UA"/>
        </w:rPr>
        <w:t xml:space="preserve"> Ду-100 мм -4 од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37202A" w:rsidRPr="00C477D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7202A" w:rsidRPr="00C477D3">
        <w:rPr>
          <w:rFonts w:ascii="Times New Roman" w:hAnsi="Times New Roman"/>
          <w:sz w:val="28"/>
          <w:szCs w:val="28"/>
        </w:rPr>
        <w:t xml:space="preserve"> </w:t>
      </w:r>
    </w:p>
    <w:p w:rsidR="0037202A" w:rsidRPr="00C477D3" w:rsidRDefault="0037202A" w:rsidP="0037202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477D3">
        <w:rPr>
          <w:rFonts w:ascii="Times New Roman" w:hAnsi="Times New Roman"/>
          <w:sz w:val="28"/>
          <w:szCs w:val="28"/>
          <w:lang w:val="uk-UA"/>
        </w:rPr>
        <w:t xml:space="preserve">          Загальна кошторисна вартість робіт по об’єкту </w:t>
      </w:r>
      <w:r w:rsidR="00351A28">
        <w:rPr>
          <w:rFonts w:ascii="Times New Roman" w:hAnsi="Times New Roman"/>
          <w:sz w:val="28"/>
          <w:szCs w:val="28"/>
          <w:lang w:val="uk-UA"/>
        </w:rPr>
        <w:t>«</w:t>
      </w:r>
      <w:r w:rsidR="00C477D3" w:rsidRPr="00351A28">
        <w:rPr>
          <w:rFonts w:ascii="Times New Roman" w:eastAsia="Times New Roman" w:hAnsi="Times New Roman"/>
          <w:bCs/>
          <w:sz w:val="28"/>
          <w:szCs w:val="28"/>
          <w:lang w:eastAsia="ru-RU"/>
        </w:rPr>
        <w:t>Реконструкція напірного вдопроводу  в машзалі ВНС №2-А</w:t>
      </w:r>
      <w:r w:rsidR="00351A28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="00C477D3" w:rsidRPr="00C477D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C477D3">
        <w:rPr>
          <w:rFonts w:ascii="Times New Roman" w:hAnsi="Times New Roman"/>
          <w:color w:val="000000"/>
          <w:sz w:val="28"/>
          <w:szCs w:val="28"/>
          <w:lang w:val="uk-UA"/>
        </w:rPr>
        <w:t xml:space="preserve">складає </w:t>
      </w:r>
      <w:r w:rsidR="00713D78">
        <w:rPr>
          <w:rFonts w:ascii="Times New Roman" w:hAnsi="Times New Roman"/>
          <w:sz w:val="28"/>
          <w:szCs w:val="28"/>
          <w:lang w:val="uk-UA"/>
        </w:rPr>
        <w:t>182,56</w:t>
      </w:r>
      <w:r w:rsidRPr="00C477D3">
        <w:rPr>
          <w:rFonts w:ascii="Times New Roman" w:hAnsi="Times New Roman"/>
          <w:sz w:val="28"/>
          <w:szCs w:val="28"/>
          <w:lang w:val="uk-UA"/>
        </w:rPr>
        <w:t xml:space="preserve"> т.грн (без ПДВ).</w:t>
      </w:r>
      <w:r w:rsidRPr="00C477D3">
        <w:rPr>
          <w:rFonts w:ascii="Times New Roman" w:hAnsi="Times New Roman"/>
          <w:sz w:val="28"/>
          <w:szCs w:val="28"/>
        </w:rPr>
        <w:t xml:space="preserve"> </w:t>
      </w:r>
    </w:p>
    <w:p w:rsidR="0037202A" w:rsidRPr="00C477D3" w:rsidRDefault="0037202A" w:rsidP="0037202A">
      <w:pPr>
        <w:shd w:val="clear" w:color="auto" w:fill="FFFFFF"/>
        <w:spacing w:after="160" w:line="240" w:lineRule="auto"/>
        <w:ind w:firstLine="480"/>
        <w:jc w:val="both"/>
        <w:textAlignment w:val="baseline"/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C477D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Розрахунок втрат води проводився згідно «</w:t>
      </w:r>
      <w:r w:rsidRPr="00C477D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Методики розрахунку втрат питної води підприємствами, які надають послуги з централізованого водопостачання», затвердженої 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наказом  Міністерства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регіонального розвитку,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будівництва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та житлово-комунального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господарства України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від 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25.06.2014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№ 180.</w:t>
      </w:r>
    </w:p>
    <w:p w:rsidR="0037202A" w:rsidRPr="00C477D3" w:rsidRDefault="0037202A" w:rsidP="0037202A">
      <w:pPr>
        <w:pStyle w:val="af2"/>
        <w:rPr>
          <w:rFonts w:ascii="Times New Roman" w:hAnsi="Times New Roman"/>
          <w:sz w:val="28"/>
          <w:szCs w:val="28"/>
        </w:rPr>
      </w:pPr>
      <w:r w:rsidRPr="00C477D3">
        <w:rPr>
          <w:rFonts w:ascii="Times New Roman" w:hAnsi="Times New Roman"/>
          <w:sz w:val="28"/>
          <w:szCs w:val="28"/>
        </w:rPr>
        <w:t>Розрахунок втрат на витікання води при аваріях проводиться за формулою:</w:t>
      </w:r>
    </w:p>
    <w:tbl>
      <w:tblPr>
        <w:tblW w:w="0" w:type="auto"/>
        <w:tblLook w:val="04A0"/>
      </w:tblPr>
      <w:tblGrid>
        <w:gridCol w:w="9100"/>
        <w:gridCol w:w="753"/>
      </w:tblGrid>
      <w:tr w:rsidR="0037202A" w:rsidRPr="00C477D3" w:rsidTr="0037202A">
        <w:tc>
          <w:tcPr>
            <w:tcW w:w="9100" w:type="dxa"/>
          </w:tcPr>
          <w:p w:rsidR="0037202A" w:rsidRPr="00C477D3" w:rsidRDefault="0037202A" w:rsidP="0037202A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dxa"/>
            <w:vAlign w:val="center"/>
          </w:tcPr>
          <w:p w:rsidR="0037202A" w:rsidRPr="00C477D3" w:rsidRDefault="0037202A" w:rsidP="0037202A">
            <w:pPr>
              <w:pStyle w:val="af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37202A" w:rsidRPr="00C477D3" w:rsidRDefault="0037202A" w:rsidP="0037202A">
      <w:pPr>
        <w:pStyle w:val="af2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C477D3">
        <w:rPr>
          <w:rFonts w:ascii="Times New Roman" w:eastAsiaTheme="minorEastAsia" w:hAnsi="Times New Roman"/>
          <w:sz w:val="28"/>
          <w:szCs w:val="28"/>
        </w:rPr>
        <w:t>=</w:t>
      </w:r>
      <m:oMath>
        <m:r>
          <w:rPr>
            <w:rFonts w:ascii="Cambria Math" w:hAnsi="Times New Roman"/>
            <w:sz w:val="28"/>
            <w:szCs w:val="28"/>
          </w:rPr>
          <m:t>9568</m:t>
        </m:r>
        <m:r>
          <w:rPr>
            <w:rFonts w:ascii="Times New Roman" w:hAnsi="Times New Roman"/>
            <w:sz w:val="28"/>
            <w:szCs w:val="28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</m:rad>
          </m:e>
        </m:nary>
      </m:oMath>
      <w:r w:rsidRPr="00C477D3">
        <w:rPr>
          <w:rFonts w:ascii="Times New Roman" w:eastAsiaTheme="minorEastAsia" w:hAnsi="Times New Roman"/>
          <w:sz w:val="28"/>
          <w:szCs w:val="28"/>
        </w:rPr>
        <w:t xml:space="preserve"> , м</w:t>
      </w:r>
      <w:r w:rsidRPr="00C477D3">
        <w:rPr>
          <w:rFonts w:ascii="Times New Roman" w:eastAsiaTheme="minorEastAsia" w:hAnsi="Times New Roman"/>
          <w:sz w:val="28"/>
          <w:szCs w:val="28"/>
          <w:vertAlign w:val="superscript"/>
        </w:rPr>
        <w:t>3</w:t>
      </w:r>
    </w:p>
    <w:p w:rsidR="0037202A" w:rsidRPr="00BC72D4" w:rsidRDefault="0037202A" w:rsidP="0037202A">
      <w:pPr>
        <w:pStyle w:val="af2"/>
        <w:rPr>
          <w:rFonts w:ascii="Times New Roman" w:hAnsi="Times New Roman"/>
          <w:sz w:val="28"/>
          <w:szCs w:val="28"/>
        </w:rPr>
      </w:pPr>
    </w:p>
    <w:p w:rsidR="0037202A" w:rsidRPr="00BC72D4" w:rsidRDefault="0037202A" w:rsidP="0037202A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BC72D4">
        <w:rPr>
          <w:rFonts w:ascii="Times New Roman" w:hAnsi="Times New Roman"/>
          <w:sz w:val="28"/>
          <w:szCs w:val="28"/>
          <w:lang w:val="uk-UA" w:eastAsia="uk-UA"/>
        </w:rPr>
        <w:t xml:space="preserve">За попередній рік на даних ділянках всмоктуючого водопроводу  виникло  </w:t>
      </w:r>
      <w:r w:rsidR="0082066B">
        <w:rPr>
          <w:rFonts w:ascii="Times New Roman" w:hAnsi="Times New Roman"/>
          <w:sz w:val="28"/>
          <w:szCs w:val="28"/>
          <w:lang w:val="uk-UA" w:eastAsia="uk-UA"/>
        </w:rPr>
        <w:t xml:space="preserve">7 </w:t>
      </w:r>
      <w:r w:rsidRPr="00BC72D4">
        <w:rPr>
          <w:rFonts w:ascii="Times New Roman" w:hAnsi="Times New Roman"/>
          <w:sz w:val="28"/>
          <w:szCs w:val="28"/>
          <w:lang w:val="uk-UA" w:eastAsia="uk-UA"/>
        </w:rPr>
        <w:t xml:space="preserve">аварійних ситуацій, на усунення яких витрачено </w:t>
      </w:r>
      <w:r w:rsidR="0082066B">
        <w:rPr>
          <w:rFonts w:ascii="Times New Roman" w:hAnsi="Times New Roman"/>
          <w:sz w:val="28"/>
          <w:szCs w:val="28"/>
          <w:lang w:val="uk-UA" w:eastAsia="uk-UA"/>
        </w:rPr>
        <w:t>42</w:t>
      </w:r>
      <w:r w:rsidRPr="00BC72D4">
        <w:rPr>
          <w:rFonts w:ascii="Times New Roman" w:hAnsi="Times New Roman"/>
          <w:sz w:val="28"/>
          <w:szCs w:val="28"/>
          <w:lang w:val="uk-UA" w:eastAsia="uk-UA"/>
        </w:rPr>
        <w:t xml:space="preserve"> годин</w:t>
      </w:r>
      <w:r w:rsidR="0082066B">
        <w:rPr>
          <w:rFonts w:ascii="Times New Roman" w:hAnsi="Times New Roman"/>
          <w:sz w:val="28"/>
          <w:szCs w:val="28"/>
          <w:lang w:val="uk-UA" w:eastAsia="uk-UA"/>
        </w:rPr>
        <w:t>и</w:t>
      </w:r>
      <w:r w:rsidRPr="00BC72D4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37202A" w:rsidRPr="00351A28" w:rsidRDefault="0037202A" w:rsidP="0037202A">
      <w:pPr>
        <w:pStyle w:val="af2"/>
        <w:rPr>
          <w:rFonts w:ascii="Times New Roman" w:hAnsi="Times New Roman"/>
          <w:sz w:val="28"/>
          <w:szCs w:val="28"/>
          <w:lang w:val="uk-UA"/>
        </w:rPr>
      </w:pPr>
      <w:r w:rsidRPr="00351A28">
        <w:rPr>
          <w:rFonts w:ascii="Times New Roman" w:hAnsi="Times New Roman"/>
          <w:sz w:val="28"/>
          <w:szCs w:val="28"/>
          <w:lang w:val="uk-UA"/>
        </w:rPr>
        <w:t>Розрахунок обсягу втрат  води на даній ділянці трубопроводу  складає:</w:t>
      </w:r>
    </w:p>
    <w:p w:rsidR="0037202A" w:rsidRPr="00BC72D4" w:rsidRDefault="0037202A" w:rsidP="0037202A">
      <w:pPr>
        <w:pStyle w:val="af2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>=</w:t>
      </w:r>
      <m:oMath>
        <m:r>
          <w:rPr>
            <w:rFonts w:ascii="Cambria Math" w:eastAsiaTheme="minorEastAsia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Times New Roman"/>
            <w:sz w:val="28"/>
            <w:szCs w:val="28"/>
            <w:lang w:val="uk-UA"/>
          </w:rPr>
          <m:t>9568</m:t>
        </m:r>
        <m:r>
          <w:rPr>
            <w:rFonts w:ascii="Times New Roman" w:hAnsi="Times New Roman"/>
            <w:sz w:val="28"/>
            <w:szCs w:val="28"/>
            <w:lang w:val="uk-UA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Times New Roman"/>
                <w:sz w:val="28"/>
                <w:szCs w:val="28"/>
                <w:lang w:val="uk-UA"/>
              </w:rPr>
              <m:t>42</m:t>
            </m:r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0,0009</m:t>
                </m:r>
              </m:e>
              <m:sub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 xml:space="preserve"> </m:t>
                </m:r>
              </m:sub>
            </m:sSub>
            <m:r>
              <w:rPr>
                <w:rFonts w:ascii="Times New Roman" w:hAnsi="Times New Roman"/>
                <w:sz w:val="28"/>
                <w:szCs w:val="28"/>
                <w:lang w:val="uk-UA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Times New Roman"/>
                    <w:sz w:val="28"/>
                    <w:szCs w:val="28"/>
                  </w:rPr>
                  <m:t>26</m:t>
                </m:r>
              </m:e>
            </m:rad>
          </m:e>
        </m:nary>
      </m:oMath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 xml:space="preserve"> = </w:t>
      </w:r>
      <w:r w:rsidR="0082066B">
        <w:rPr>
          <w:rFonts w:ascii="Times New Roman" w:eastAsiaTheme="minorEastAsia" w:hAnsi="Times New Roman"/>
          <w:sz w:val="28"/>
          <w:szCs w:val="28"/>
          <w:lang w:val="uk-UA"/>
        </w:rPr>
        <w:t>1844</w:t>
      </w:r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 xml:space="preserve"> м</w:t>
      </w:r>
      <w:r w:rsidRPr="00BC72D4">
        <w:rPr>
          <w:rFonts w:ascii="Times New Roman" w:eastAsiaTheme="minorEastAsia" w:hAnsi="Times New Roman"/>
          <w:sz w:val="28"/>
          <w:szCs w:val="28"/>
          <w:vertAlign w:val="superscript"/>
          <w:lang w:val="uk-UA"/>
        </w:rPr>
        <w:t>3/</w:t>
      </w:r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>рік</w:t>
      </w:r>
      <w:r w:rsidRPr="00BC72D4">
        <w:rPr>
          <w:rFonts w:ascii="Times New Roman" w:hAnsi="Times New Roman"/>
          <w:sz w:val="28"/>
          <w:szCs w:val="28"/>
        </w:rPr>
        <w:t xml:space="preserve"> </w:t>
      </w:r>
      <w:r w:rsidRPr="00BC72D4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BC72D4">
        <w:rPr>
          <w:rFonts w:ascii="Times New Roman" w:hAnsi="Times New Roman"/>
          <w:sz w:val="28"/>
          <w:szCs w:val="28"/>
        </w:rPr>
        <w:t xml:space="preserve">де      </w:t>
      </w:r>
    </w:p>
    <w:p w:rsidR="0037202A" w:rsidRPr="00EE0745" w:rsidRDefault="0037202A" w:rsidP="0037202A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EE0745">
        <w:rPr>
          <w:rFonts w:ascii="Times New Roman" w:hAnsi="Times New Roman"/>
          <w:sz w:val="28"/>
          <w:szCs w:val="28"/>
        </w:rPr>
        <w:t xml:space="preserve"> </w:t>
      </w:r>
      <w:r w:rsidR="0082066B">
        <w:rPr>
          <w:rFonts w:ascii="Times New Roman" w:hAnsi="Times New Roman"/>
          <w:sz w:val="28"/>
          <w:szCs w:val="28"/>
          <w:lang w:val="uk-UA"/>
        </w:rPr>
        <w:t>42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– час витікання води до локалізації аварії, год.;</w:t>
      </w:r>
    </w:p>
    <w:p w:rsidR="0037202A" w:rsidRPr="00EE0745" w:rsidRDefault="0037202A" w:rsidP="0037202A">
      <w:pPr>
        <w:pStyle w:val="af2"/>
        <w:rPr>
          <w:rFonts w:eastAsiaTheme="minorEastAsia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0,0009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–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середня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площа перерізу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</w:t>
      </w:r>
      <w:r w:rsidR="00A12FA4">
        <w:rPr>
          <w:rFonts w:ascii="Times New Roman" w:eastAsiaTheme="minorEastAsia" w:hAnsi="Times New Roman"/>
          <w:sz w:val="28"/>
          <w:szCs w:val="28"/>
          <w:lang w:val="uk-UA"/>
        </w:rPr>
        <w:t>в</w:t>
      </w:r>
      <w:r>
        <w:rPr>
          <w:rFonts w:ascii="Times New Roman" w:eastAsiaTheme="minorEastAsia" w:hAnsi="Times New Roman"/>
          <w:sz w:val="28"/>
          <w:szCs w:val="28"/>
          <w:lang w:val="uk-UA"/>
        </w:rPr>
        <w:t>ища,</w:t>
      </w:r>
      <w:r w:rsidRPr="00EE0745">
        <w:rPr>
          <w:rFonts w:eastAsiaTheme="minorEastAsia"/>
          <w:sz w:val="28"/>
          <w:szCs w:val="28"/>
        </w:rPr>
        <w:t xml:space="preserve"> м</w:t>
      </w:r>
      <w:r w:rsidRPr="00EE0745">
        <w:rPr>
          <w:rFonts w:eastAsiaTheme="minorEastAsia"/>
          <w:sz w:val="28"/>
          <w:szCs w:val="28"/>
          <w:vertAlign w:val="superscript"/>
        </w:rPr>
        <w:t>2</w:t>
      </w:r>
      <w:r w:rsidRPr="00EE0745">
        <w:rPr>
          <w:rFonts w:eastAsiaTheme="minorEastAsia"/>
          <w:sz w:val="28"/>
          <w:szCs w:val="28"/>
        </w:rPr>
        <w:t>;</w:t>
      </w:r>
    </w:p>
    <w:p w:rsidR="0037202A" w:rsidRPr="00EE0745" w:rsidRDefault="0037202A" w:rsidP="0037202A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</w:t>
      </w:r>
      <w:r w:rsidR="0082066B">
        <w:rPr>
          <w:rFonts w:ascii="Times New Roman" w:eastAsiaTheme="minorEastAsia" w:hAnsi="Times New Roman"/>
          <w:sz w:val="28"/>
          <w:szCs w:val="28"/>
          <w:lang w:val="uk-UA"/>
        </w:rPr>
        <w:t>26</w:t>
      </w:r>
      <w:r w:rsidRPr="00EE0745">
        <w:rPr>
          <w:rFonts w:ascii="Times New Roman" w:eastAsiaTheme="minorEastAsia" w:hAnsi="Times New Roman"/>
          <w:sz w:val="28"/>
          <w:szCs w:val="28"/>
        </w:rPr>
        <w:t>– середній тиск на ділянці трубопроводу, м вод. ст.</w:t>
      </w:r>
    </w:p>
    <w:p w:rsidR="0037202A" w:rsidRPr="005231A0" w:rsidRDefault="0037202A" w:rsidP="0037202A">
      <w:pPr>
        <w:pStyle w:val="af2"/>
        <w:rPr>
          <w:rFonts w:ascii="Times New Roman" w:hAnsi="Times New Roman"/>
          <w:sz w:val="28"/>
          <w:szCs w:val="28"/>
          <w:lang w:val="uk-UA"/>
        </w:rPr>
      </w:pPr>
    </w:p>
    <w:p w:rsidR="0037202A" w:rsidRDefault="0037202A" w:rsidP="0037202A">
      <w:pPr>
        <w:rPr>
          <w:rFonts w:ascii="Times New Roman" w:hAnsi="Times New Roman"/>
          <w:sz w:val="28"/>
          <w:szCs w:val="28"/>
          <w:lang w:val="uk-UA"/>
        </w:rPr>
      </w:pPr>
      <w:r w:rsidRPr="00202CFE">
        <w:rPr>
          <w:rFonts w:ascii="Times New Roman" w:hAnsi="Times New Roman"/>
          <w:sz w:val="28"/>
          <w:szCs w:val="28"/>
          <w:lang w:val="uk-UA"/>
        </w:rPr>
        <w:t xml:space="preserve">Після виконання </w:t>
      </w:r>
      <w:r>
        <w:rPr>
          <w:rFonts w:ascii="Times New Roman" w:hAnsi="Times New Roman"/>
          <w:sz w:val="28"/>
          <w:szCs w:val="28"/>
          <w:lang w:val="uk-UA"/>
        </w:rPr>
        <w:t xml:space="preserve">даного </w:t>
      </w:r>
      <w:r w:rsidRPr="00202CFE">
        <w:rPr>
          <w:rFonts w:ascii="Times New Roman" w:hAnsi="Times New Roman"/>
          <w:sz w:val="28"/>
          <w:szCs w:val="28"/>
          <w:lang w:val="uk-UA"/>
        </w:rPr>
        <w:t>заход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очікується </w:t>
      </w:r>
      <w:r w:rsidR="00C477D3">
        <w:rPr>
          <w:rFonts w:ascii="Times New Roman" w:hAnsi="Times New Roman"/>
          <w:sz w:val="28"/>
          <w:szCs w:val="28"/>
          <w:lang w:val="uk-UA"/>
        </w:rPr>
        <w:t xml:space="preserve">стабільне водопостачання м-ну Дарвіна, </w:t>
      </w:r>
      <w:r w:rsidRPr="00202CFE">
        <w:rPr>
          <w:rFonts w:ascii="Times New Roman" w:hAnsi="Times New Roman"/>
          <w:sz w:val="28"/>
          <w:szCs w:val="28"/>
          <w:lang w:val="uk-UA"/>
        </w:rPr>
        <w:t>зменшення втрат</w:t>
      </w:r>
      <w:r>
        <w:rPr>
          <w:rFonts w:ascii="Times New Roman" w:hAnsi="Times New Roman"/>
          <w:sz w:val="28"/>
          <w:szCs w:val="28"/>
          <w:lang w:val="uk-UA"/>
        </w:rPr>
        <w:t xml:space="preserve"> питної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води  на </w:t>
      </w:r>
      <w:r w:rsidR="0082066B">
        <w:rPr>
          <w:rFonts w:ascii="Times New Roman" w:hAnsi="Times New Roman"/>
          <w:sz w:val="28"/>
          <w:szCs w:val="28"/>
          <w:lang w:val="uk-UA"/>
        </w:rPr>
        <w:t>1844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м³/рік, що в грошовому еквіваленті складе  </w:t>
      </w:r>
      <w:r w:rsidR="0082066B">
        <w:rPr>
          <w:rFonts w:ascii="Times New Roman" w:hAnsi="Times New Roman"/>
          <w:sz w:val="28"/>
          <w:szCs w:val="28"/>
          <w:lang w:val="uk-UA"/>
        </w:rPr>
        <w:t>9,6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2CFE">
        <w:rPr>
          <w:rFonts w:ascii="Times New Roman" w:hAnsi="Times New Roman"/>
          <w:sz w:val="28"/>
          <w:szCs w:val="28"/>
          <w:lang w:val="uk-UA"/>
        </w:rPr>
        <w:t>т.грн./рік</w:t>
      </w:r>
      <w:r>
        <w:rPr>
          <w:rFonts w:ascii="Times New Roman" w:hAnsi="Times New Roman"/>
          <w:sz w:val="28"/>
          <w:szCs w:val="28"/>
          <w:lang w:val="uk-UA"/>
        </w:rPr>
        <w:t>.(при вартості покупної води у КП «Компанія «Вода Донбасу» 5,21 грн/м3 без ПДВ).</w:t>
      </w:r>
    </w:p>
    <w:p w:rsidR="0037202A" w:rsidRPr="001F7C98" w:rsidRDefault="0037202A" w:rsidP="0037202A">
      <w:pPr>
        <w:pStyle w:val="af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Термін окупності складе :  </w:t>
      </w:r>
      <w:r w:rsidR="00713D78">
        <w:rPr>
          <w:rFonts w:ascii="Times New Roman" w:hAnsi="Times New Roman"/>
          <w:sz w:val="28"/>
          <w:szCs w:val="28"/>
          <w:lang w:val="uk-UA"/>
        </w:rPr>
        <w:t>182,56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82066B">
        <w:rPr>
          <w:rFonts w:ascii="Times New Roman" w:hAnsi="Times New Roman"/>
          <w:sz w:val="28"/>
          <w:szCs w:val="28"/>
          <w:lang w:val="uk-UA"/>
        </w:rPr>
        <w:t>9,6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=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713D78">
        <w:rPr>
          <w:rFonts w:ascii="Times New Roman" w:hAnsi="Times New Roman"/>
          <w:sz w:val="28"/>
          <w:szCs w:val="28"/>
          <w:lang w:val="uk-UA"/>
        </w:rPr>
        <w:t xml:space="preserve">19 </w:t>
      </w:r>
      <w:r w:rsidRPr="001F7C98">
        <w:rPr>
          <w:rFonts w:ascii="Times New Roman" w:hAnsi="Times New Roman"/>
          <w:sz w:val="28"/>
          <w:szCs w:val="28"/>
          <w:lang w:val="uk-UA"/>
        </w:rPr>
        <w:t>рок</w:t>
      </w:r>
      <w:r w:rsidR="00713D78">
        <w:rPr>
          <w:rFonts w:ascii="Times New Roman" w:hAnsi="Times New Roman"/>
          <w:sz w:val="28"/>
          <w:szCs w:val="28"/>
          <w:lang w:val="uk-UA"/>
        </w:rPr>
        <w:t>і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 або </w:t>
      </w:r>
      <w:r w:rsidR="00713D78">
        <w:rPr>
          <w:rFonts w:ascii="Times New Roman" w:hAnsi="Times New Roman"/>
          <w:sz w:val="28"/>
          <w:szCs w:val="28"/>
          <w:lang w:val="uk-UA"/>
        </w:rPr>
        <w:t>228</w:t>
      </w:r>
      <w:r w:rsidRPr="001F7C98">
        <w:rPr>
          <w:rFonts w:ascii="Times New Roman" w:hAnsi="Times New Roman"/>
          <w:sz w:val="28"/>
          <w:szCs w:val="28"/>
          <w:lang w:val="uk-UA"/>
        </w:rPr>
        <w:t>місяц</w:t>
      </w:r>
      <w:r w:rsidR="0082066B">
        <w:rPr>
          <w:rFonts w:ascii="Times New Roman" w:hAnsi="Times New Roman"/>
          <w:sz w:val="28"/>
          <w:szCs w:val="28"/>
          <w:lang w:val="uk-UA"/>
        </w:rPr>
        <w:t>і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F7C98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</w:t>
      </w:r>
      <w:r>
        <w:rPr>
          <w:rFonts w:ascii="Times New Roman" w:hAnsi="Times New Roman"/>
          <w:sz w:val="28"/>
          <w:szCs w:val="28"/>
          <w:lang w:val="uk-UA"/>
        </w:rPr>
        <w:t>20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році – амортизаційні відрахування.</w:t>
      </w:r>
    </w:p>
    <w:p w:rsidR="0037202A" w:rsidRDefault="0037202A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Default="00784AC2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784AC2" w:rsidRPr="00351A28" w:rsidRDefault="00226BA6" w:rsidP="00234CDF">
      <w:pPr>
        <w:shd w:val="clear" w:color="auto" w:fill="FFFFFF"/>
        <w:spacing w:line="283" w:lineRule="exact"/>
        <w:ind w:right="10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</w:pPr>
      <w:r w:rsidRPr="00351A28">
        <w:rPr>
          <w:rFonts w:ascii="Times New Roman" w:hAnsi="Times New Roman"/>
          <w:b/>
          <w:bCs/>
          <w:spacing w:val="-1"/>
          <w:sz w:val="28"/>
          <w:szCs w:val="28"/>
          <w:u w:val="single"/>
          <w:lang w:val="uk-UA"/>
        </w:rPr>
        <w:t>Додатки до розділу</w:t>
      </w:r>
    </w:p>
    <w:p w:rsidR="00226BA6" w:rsidRPr="00351A28" w:rsidRDefault="00351A28" w:rsidP="00234CDF">
      <w:pPr>
        <w:shd w:val="clear" w:color="auto" w:fill="FFFFFF"/>
        <w:spacing w:line="283" w:lineRule="exact"/>
        <w:ind w:right="10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1.1.5</w:t>
      </w:r>
      <w:r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 xml:space="preserve">. </w:t>
      </w:r>
      <w:r w:rsidR="00226BA6" w:rsidRPr="00351A28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Реконструкція  вдопроводу  в машзалі ВНС №2-А</w:t>
      </w: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55181" w:rsidRDefault="00255181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55181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6570345" cy="9292818"/>
            <wp:effectExtent l="19050" t="0" r="1905" b="0"/>
            <wp:docPr id="85" name="Рисунок 53" descr="C:\WINDOWS\Temp\Rar$DRa3112.24521\копии\ВНС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WINDOWS\Temp\Rar$DRa3112.24521\копии\ВНС 2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Pr="00226BA6" w:rsidRDefault="00226BA6" w:rsidP="00716847">
      <w:pPr>
        <w:shd w:val="clear" w:color="auto" w:fill="FFFFFF"/>
        <w:spacing w:line="283" w:lineRule="exact"/>
        <w:ind w:right="10" w:firstLine="567"/>
        <w:jc w:val="both"/>
        <w:rPr>
          <w:bCs/>
          <w:spacing w:val="-1"/>
          <w:lang w:val="uk-UA"/>
        </w:rPr>
      </w:pPr>
    </w:p>
    <w:p w:rsidR="00FD1B9A" w:rsidRDefault="00FD1B9A" w:rsidP="00716847">
      <w:pPr>
        <w:shd w:val="clear" w:color="auto" w:fill="FFFFFF"/>
        <w:spacing w:line="283" w:lineRule="exact"/>
        <w:ind w:right="10" w:firstLine="567"/>
        <w:jc w:val="both"/>
        <w:rPr>
          <w:bCs/>
          <w:noProof/>
          <w:spacing w:val="-1"/>
          <w:lang w:val="uk-UA" w:eastAsia="ru-RU"/>
        </w:rPr>
        <w:sectPr w:rsidR="00FD1B9A" w:rsidSect="00BA60AF">
          <w:pgSz w:w="11906" w:h="16838"/>
          <w:pgMar w:top="851" w:right="992" w:bottom="567" w:left="567" w:header="567" w:footer="340" w:gutter="0"/>
          <w:cols w:space="708"/>
          <w:docGrid w:linePitch="360"/>
        </w:sect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1134"/>
        <w:gridCol w:w="1418"/>
        <w:gridCol w:w="4422"/>
        <w:gridCol w:w="58"/>
        <w:gridCol w:w="1134"/>
        <w:gridCol w:w="1418"/>
        <w:gridCol w:w="1812"/>
        <w:gridCol w:w="341"/>
        <w:gridCol w:w="793"/>
        <w:gridCol w:w="341"/>
        <w:gridCol w:w="1417"/>
        <w:gridCol w:w="117"/>
      </w:tblGrid>
      <w:tr w:rsidR="00FD1B9A" w:rsidTr="00FD1B9A">
        <w:tc>
          <w:tcPr>
            <w:tcW w:w="1485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ПОЯСНЮВАЛЬНА  ЗАПИСКА</w:t>
            </w:r>
          </w:p>
        </w:tc>
      </w:tr>
      <w:tr w:rsidR="00FD1B9A" w:rsidTr="00FD1B9A">
        <w:tc>
          <w:tcPr>
            <w:tcW w:w="74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</w:p>
        </w:tc>
        <w:tc>
          <w:tcPr>
            <w:tcW w:w="743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Реконструкція  водопровіда в машзалі ВНС №2 </w:t>
            </w:r>
            <w:r w:rsidR="006D2FAF"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 xml:space="preserve">–А 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м.Слов'янська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Будівництво розташоване на території ........................... області.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Кошторисна документацiя складена iз застосуванням: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- Будівельні роботи. ДСТУ Б Д.2.2 - 2012;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- Будівельні матеріали, вироби і конструкції;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Вартість матеріальних ресурсів і машино-годин прийнято за регіональними поточними цінами станом на дату складання  документації та  за усередненими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даними Мінрегіонбуду України .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Загальновиробничi витрати розрахованi вiдповiдно до усереднених показникiв Додатка Б до ДСТУ-Н Б Д.1.1-3-2013.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При складаннi розрахункiв iнших витрат прийнятi такi нарахування: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1.</w:t>
            </w:r>
          </w:p>
        </w:tc>
        <w:tc>
          <w:tcPr>
            <w:tcW w:w="1173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Показник ліміту коштів на утримання служби замовника (включаючи витрати на технiчний нагляд), ДСТУ Б Д.1.1-1:2013 Дод.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К п. 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2,50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%</w:t>
            </w:r>
          </w:p>
        </w:tc>
      </w:tr>
      <w:tr w:rsidR="00FD1B9A" w:rsidTr="00FD1B9A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2</w:t>
            </w:r>
          </w:p>
        </w:tc>
        <w:tc>
          <w:tcPr>
            <w:tcW w:w="1173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Кошти на покриття витрат, пов'язаних з iнфляцiйними процесами, визначенi з розрахунку закiнчення будiвництва у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..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3.</w:t>
            </w:r>
          </w:p>
        </w:tc>
        <w:tc>
          <w:tcPr>
            <w:tcW w:w="1173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Прогнозний рiвень iнфляцiї в будiвництвi першого року будiвництва, коефiцiєнт, ДСТУ Б Д.1.1-1:2013 п.5.8.16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1,025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4.</w:t>
            </w:r>
          </w:p>
        </w:tc>
        <w:tc>
          <w:tcPr>
            <w:tcW w:w="1173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Усереднений показник для визначення розмiру кошторисного прибутку, ДСТУ Б Д.1.1-1:2013 п.5.8.16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7,40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грн./люд.-г</w:t>
            </w:r>
          </w:p>
        </w:tc>
      </w:tr>
      <w:tr w:rsidR="00FD1B9A" w:rsidTr="00FD1B9A"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5.</w:t>
            </w:r>
          </w:p>
        </w:tc>
        <w:tc>
          <w:tcPr>
            <w:tcW w:w="1173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Усереднений показник для визначення розмiру адмiнiстративних витрат, ДСТУ Б Д.1.1-1:2013 п.5.8.16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1,38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грн./люд.-г</w:t>
            </w:r>
          </w:p>
        </w:tc>
      </w:tr>
      <w:tr w:rsidR="00FD1B9A" w:rsidTr="00FD1B9A">
        <w:tc>
          <w:tcPr>
            <w:tcW w:w="74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</w:p>
        </w:tc>
        <w:tc>
          <w:tcPr>
            <w:tcW w:w="743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Загальна кошторисна трудомiсткiсть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0,2475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тис.люд.-г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Нормативна трудомiсткiсть робiт, яка передбачається у прямих витратах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0,226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тис.люд.-г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Загальна кошторисна заробiтна плата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17,539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тис.грн.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Середньомiсячна заробiтна плата на 1 робiтника в режимi повної зайнятостi (при середньомiсячнiй нормi тривалостi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робочого часу 166,08 люд.-г та розрядi робiт 3,8)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10388,00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грн.</w:t>
            </w:r>
          </w:p>
        </w:tc>
      </w:tr>
      <w:tr w:rsidR="00FD1B9A" w:rsidTr="00FD1B9A">
        <w:tc>
          <w:tcPr>
            <w:tcW w:w="74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</w:p>
        </w:tc>
        <w:tc>
          <w:tcPr>
            <w:tcW w:w="743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Всього за зведеним кошторисним розрахунком: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у тому числi: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219,071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тис.грн.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будiвельнi роботи 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165,041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тис.грн.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вартiсть устаткування 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-    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тис.грн.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iншi витрати 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17,518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тис.грн.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податок на додану вартiсть 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36,512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тис.грн.</w:t>
            </w:r>
          </w:p>
        </w:tc>
      </w:tr>
      <w:tr w:rsidR="00FD1B9A" w:rsidTr="00FD1B9A">
        <w:tc>
          <w:tcPr>
            <w:tcW w:w="74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  </w:t>
            </w:r>
          </w:p>
        </w:tc>
        <w:tc>
          <w:tcPr>
            <w:tcW w:w="743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74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</w:p>
        </w:tc>
        <w:tc>
          <w:tcPr>
            <w:tcW w:w="743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1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Примiтка: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742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>1. Данi про структуру кошторисної вартостi будiвництва наведенi у документi "Пiдсумковi вартiснi параметри".</w:t>
            </w:r>
          </w:p>
        </w:tc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 </w:t>
            </w:r>
          </w:p>
        </w:tc>
      </w:tr>
      <w:tr w:rsidR="00FD1B9A" w:rsidTr="00FD1B9A"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Склав: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4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Г.Г.Сапунова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Перевірив: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82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 </w:t>
            </w:r>
          </w:p>
        </w:tc>
      </w:tr>
    </w:tbl>
    <w:p w:rsidR="00FD1B9A" w:rsidRDefault="00FD1B9A" w:rsidP="00FD1B9A">
      <w:pPr>
        <w:autoSpaceDE w:val="0"/>
        <w:autoSpaceDN w:val="0"/>
        <w:spacing w:after="0" w:line="240" w:lineRule="auto"/>
        <w:rPr>
          <w:sz w:val="24"/>
          <w:szCs w:val="24"/>
        </w:rPr>
      </w:pPr>
    </w:p>
    <w:p w:rsidR="00FD1B9A" w:rsidRDefault="00FD1B9A" w:rsidP="00716847">
      <w:pPr>
        <w:shd w:val="clear" w:color="auto" w:fill="FFFFFF"/>
        <w:spacing w:line="283" w:lineRule="exact"/>
        <w:ind w:right="10" w:firstLine="567"/>
        <w:jc w:val="both"/>
        <w:rPr>
          <w:bCs/>
          <w:noProof/>
          <w:spacing w:val="-1"/>
          <w:lang w:val="uk-UA" w:eastAsia="ru-RU"/>
        </w:rPr>
        <w:sectPr w:rsidR="00FD1B9A" w:rsidSect="00FD1B9A">
          <w:pgSz w:w="16838" w:h="11906" w:orient="landscape"/>
          <w:pgMar w:top="567" w:right="851" w:bottom="992" w:left="567" w:header="567" w:footer="340" w:gutter="0"/>
          <w:cols w:space="708"/>
          <w:docGrid w:linePitch="360"/>
        </w:sect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680"/>
        <w:gridCol w:w="1701"/>
        <w:gridCol w:w="5046"/>
        <w:gridCol w:w="1758"/>
        <w:gridCol w:w="1418"/>
        <w:gridCol w:w="1418"/>
        <w:gridCol w:w="1418"/>
        <w:gridCol w:w="226"/>
        <w:gridCol w:w="1192"/>
      </w:tblGrid>
      <w:tr w:rsidR="00FD1B9A" w:rsidTr="00FD1B9A">
        <w:tc>
          <w:tcPr>
            <w:tcW w:w="1366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Форма № 5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i/>
                <w:iCs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pacing w:val="-3"/>
                <w:sz w:val="20"/>
                <w:szCs w:val="20"/>
              </w:rPr>
              <w:t xml:space="preserve">  ( назва  організації,  що затверджує )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</w:p>
        </w:tc>
      </w:tr>
      <w:tr w:rsidR="00FD1B9A" w:rsidTr="00FD1B9A">
        <w:tc>
          <w:tcPr>
            <w:tcW w:w="74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   </w:t>
            </w: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 xml:space="preserve">Затверджено   </w:t>
            </w:r>
          </w:p>
        </w:tc>
      </w:tr>
      <w:tr w:rsidR="00FD1B9A" w:rsidTr="00FD1B9A">
        <w:tc>
          <w:tcPr>
            <w:tcW w:w="74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   </w:t>
            </w: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Зведений кошторисний розрахунок у сумі  219,071 тис. грн. 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В тому числі зворотних сум  0 тис. грн. 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 xml:space="preserve">  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i/>
                <w:iCs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pacing w:val="-3"/>
                <w:sz w:val="20"/>
                <w:szCs w:val="20"/>
              </w:rPr>
              <w:t xml:space="preserve">  ( посилання  на документ про затвердження )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u w:val="single"/>
                <w:lang w:val="en-US"/>
              </w:rPr>
              <w:t>"___" ______________________ 20__ р.</w:t>
            </w: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</w:t>
            </w:r>
          </w:p>
        </w:tc>
      </w:tr>
      <w:tr w:rsidR="00FD1B9A" w:rsidTr="00FD1B9A">
        <w:tc>
          <w:tcPr>
            <w:tcW w:w="74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   </w:t>
            </w: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ЗВЕДЕНИЙ КОШТОРИСНИЙ РОЗРАХУНОК ВАРТОСТІ ОБ`ЄКТА БУДІВНИЦТВА  №  </w:t>
            </w:r>
          </w:p>
        </w:tc>
      </w:tr>
      <w:tr w:rsidR="00FD1B9A" w:rsidTr="00FD1B9A">
        <w:tc>
          <w:tcPr>
            <w:tcW w:w="74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    </w:t>
            </w: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AA5E67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Реконструкція  водопровіда в машзалі ВНС №2 </w:t>
            </w:r>
            <w:r w:rsidR="006D2FAF"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uk-UA"/>
              </w:rPr>
              <w:t xml:space="preserve">–А </w:t>
            </w: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м.Слов'янська </w:t>
            </w:r>
          </w:p>
        </w:tc>
      </w:tr>
      <w:tr w:rsidR="00FD1B9A" w:rsidTr="00FD1B9A">
        <w:tc>
          <w:tcPr>
            <w:tcW w:w="74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 xml:space="preserve">     </w:t>
            </w: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Складений в поточних цінах станом на 24 липня 2019  р.  </w:t>
            </w:r>
          </w:p>
        </w:tc>
      </w:tr>
      <w:tr w:rsidR="00FD1B9A" w:rsidTr="00FD1B9A"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№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Номери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кошторисів і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кошторисних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розрахунків</w:t>
            </w:r>
          </w:p>
        </w:tc>
        <w:tc>
          <w:tcPr>
            <w:tcW w:w="68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Найменування глав,  будинків, будівель, споруд, лінійних об'єктів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інженерно-транспортної інфраструктури, робіт і витрат</w:t>
            </w:r>
          </w:p>
        </w:tc>
        <w:tc>
          <w:tcPr>
            <w:tcW w:w="56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Кошторисна вартість, тис.грн.</w:t>
            </w:r>
          </w:p>
        </w:tc>
      </w:tr>
      <w:tr w:rsidR="00FD1B9A" w:rsidTr="00FD1B9A"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будівельних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робіт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устаткування,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меблів та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інвентарю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інших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витрат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загальна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вартість</w:t>
            </w:r>
          </w:p>
        </w:tc>
      </w:tr>
      <w:tr w:rsidR="00FD1B9A" w:rsidTr="00FD1B9A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7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</w:pP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Глава 2. Об'єкти основного призначення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2-1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Реконструкція напірного водопровіда в машзалі ВНС №2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----------------------------------------------------------------------------------------------------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главi 2: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главах 1-7: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главах 1-8: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главах 1-9: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</w:pP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Глава 10. Утримання служби замовника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ДСТУ Б Д.1.1-</w:t>
            </w:r>
          </w:p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1:2013 Дод. К п.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44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Кошти на утримання служби замовника (включаючи витрати на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технiчний нагляд) (2,5 %)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3,932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3,932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----------------------------------------------------------------------------------------------------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главi 10: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3,932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3,932</w:t>
            </w:r>
          </w:p>
        </w:tc>
      </w:tr>
    </w:tbl>
    <w:p w:rsidR="00FD1B9A" w:rsidRDefault="00FD1B9A" w:rsidP="00716847">
      <w:pPr>
        <w:shd w:val="clear" w:color="auto" w:fill="FFFFFF"/>
        <w:spacing w:line="283" w:lineRule="exact"/>
        <w:ind w:right="10" w:firstLine="567"/>
        <w:jc w:val="both"/>
        <w:rPr>
          <w:bCs/>
          <w:noProof/>
          <w:spacing w:val="-1"/>
          <w:lang w:val="uk-UA" w:eastAsia="ru-RU"/>
        </w:rPr>
        <w:sectPr w:rsidR="00FD1B9A" w:rsidSect="00FD1B9A">
          <w:pgSz w:w="16838" w:h="11906" w:orient="landscape"/>
          <w:pgMar w:top="567" w:right="851" w:bottom="992" w:left="567" w:header="567" w:footer="340" w:gutter="0"/>
          <w:cols w:space="708"/>
          <w:docGrid w:linePitch="360"/>
        </w:sect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680"/>
        <w:gridCol w:w="1701"/>
        <w:gridCol w:w="794"/>
        <w:gridCol w:w="3119"/>
        <w:gridCol w:w="2891"/>
        <w:gridCol w:w="1418"/>
        <w:gridCol w:w="1418"/>
        <w:gridCol w:w="1418"/>
        <w:gridCol w:w="1418"/>
      </w:tblGrid>
      <w:tr w:rsidR="00FD1B9A" w:rsidTr="00FD1B9A"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</w:t>
            </w:r>
          </w:p>
        </w:tc>
        <w:tc>
          <w:tcPr>
            <w:tcW w:w="68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7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Глава 12. Проектно-вишукувальн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роботи  та авторський нагляд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ДСТУ Б Д.1.1-</w:t>
            </w:r>
          </w:p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1:2013 Дод. К п.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52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Вартiсть проектних робiт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10,800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10,800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2,025ДСТУ Б</w:t>
            </w:r>
          </w:p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Д.1.1-1:2013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Дод. К п. 54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>Кошти на здійснення авторського нагляду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spacing w:val="-3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2,025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2,025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----------------------------------------------------------------------------------------------------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--------------------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главi 12: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12,825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12,825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 по главах 1-12: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157,287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16,757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174,044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ДСТУ Б Д.1.1-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1:2013 п.5.8.16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Кошторисний прибуток (П)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1,832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1,832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ДСТУ Б Д.1.1-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1:2013 п.5.8.16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Кошти на покриття адміністративних витрат будівельних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організацій (АВ)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0,342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0,342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Розрахунок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N П-131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Кошти на покриття ризику вс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х учасник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в буд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вництва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3,932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0,419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4,351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Розрахунок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N П-145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P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</w:pP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Кошти на покриття додаткових витрат, пов'язаних з 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нфляц</w:t>
            </w: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йними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процесами (І)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1,990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1,990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Разом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165,041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17,518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182,559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ДСТУ Б Д.1.1-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1:2013 п.5.8.16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pacing w:val="-3"/>
                <w:sz w:val="20"/>
                <w:szCs w:val="20"/>
                <w:lang w:val="en-US"/>
              </w:rPr>
              <w:t>Податок на додану вартість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36,512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36,512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D1B9A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Всього по зведеному кошторисному розрахунку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165,041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-    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54,030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>219,071</w:t>
            </w:r>
          </w:p>
        </w:tc>
      </w:tr>
      <w:tr w:rsidR="00FD1B9A" w:rsidTr="00FD1B9A"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1485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en-US"/>
              </w:rPr>
              <w:t xml:space="preserve">  </w:t>
            </w:r>
          </w:p>
        </w:tc>
      </w:tr>
      <w:tr w:rsidR="00FD1B9A" w:rsidTr="00FD1B9A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Керівник проектної організації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__________________________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</w:p>
        </w:tc>
      </w:tr>
      <w:tr w:rsidR="00FD1B9A" w:rsidTr="00FD1B9A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Головний інженер проекту</w:t>
            </w:r>
          </w:p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(Головний архітектор проекту)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__________________________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</w:p>
        </w:tc>
      </w:tr>
      <w:tr w:rsidR="00FD1B9A" w:rsidTr="00FD1B9A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D1B9A" w:rsidTr="00FD1B9A"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 xml:space="preserve">Керівник   відділу 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  <w:lang w:val="uk-UA"/>
              </w:rPr>
              <w:t>__________________________</w:t>
            </w:r>
          </w:p>
        </w:tc>
        <w:tc>
          <w:tcPr>
            <w:tcW w:w="856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D1B9A" w:rsidRDefault="00FD1B9A" w:rsidP="00FD1B9A">
            <w:pPr>
              <w:keepLines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</w:p>
        </w:tc>
      </w:tr>
    </w:tbl>
    <w:p w:rsidR="00FD1B9A" w:rsidRDefault="00FD1B9A" w:rsidP="00716847">
      <w:pPr>
        <w:shd w:val="clear" w:color="auto" w:fill="FFFFFF"/>
        <w:spacing w:line="283" w:lineRule="exact"/>
        <w:ind w:right="10" w:firstLine="567"/>
        <w:jc w:val="both"/>
        <w:rPr>
          <w:bCs/>
          <w:noProof/>
          <w:spacing w:val="-1"/>
          <w:lang w:val="uk-UA" w:eastAsia="ru-RU"/>
        </w:rPr>
        <w:sectPr w:rsidR="00FD1B9A" w:rsidSect="00FD1B9A">
          <w:pgSz w:w="16838" w:h="11906" w:orient="landscape"/>
          <w:pgMar w:top="567" w:right="851" w:bottom="992" w:left="567" w:header="567" w:footer="340" w:gutter="0"/>
          <w:cols w:space="708"/>
          <w:docGrid w:linePitch="360"/>
        </w:sectPr>
      </w:pPr>
    </w:p>
    <w:p w:rsidR="005B0274" w:rsidRPr="00351A28" w:rsidRDefault="005B0274" w:rsidP="00351A28">
      <w:pPr>
        <w:shd w:val="clear" w:color="auto" w:fill="FFFFFF"/>
        <w:spacing w:line="283" w:lineRule="exact"/>
        <w:ind w:right="10" w:firstLine="567"/>
        <w:jc w:val="center"/>
        <w:rPr>
          <w:rFonts w:ascii="Times New Roman" w:hAnsi="Times New Roman"/>
          <w:b/>
          <w:bCs/>
          <w:spacing w:val="-1"/>
          <w:sz w:val="32"/>
          <w:szCs w:val="32"/>
          <w:u w:val="single"/>
          <w:lang w:val="uk-UA"/>
        </w:rPr>
      </w:pPr>
      <w:r w:rsidRPr="00351A28">
        <w:rPr>
          <w:rFonts w:ascii="Times New Roman" w:hAnsi="Times New Roman"/>
          <w:b/>
          <w:bCs/>
          <w:spacing w:val="-1"/>
          <w:sz w:val="32"/>
          <w:szCs w:val="32"/>
          <w:u w:val="single"/>
          <w:lang w:val="uk-UA"/>
        </w:rPr>
        <w:t>1.4 Заходи щодо підвищення якості послуг з централізованого водопостачання,</w:t>
      </w:r>
      <w:r w:rsidR="00351A28" w:rsidRPr="00351A28">
        <w:rPr>
          <w:rFonts w:ascii="Times New Roman" w:hAnsi="Times New Roman"/>
          <w:b/>
          <w:bCs/>
          <w:spacing w:val="-1"/>
          <w:sz w:val="32"/>
          <w:szCs w:val="32"/>
          <w:u w:val="single"/>
          <w:lang w:val="uk-UA"/>
        </w:rPr>
        <w:t xml:space="preserve"> </w:t>
      </w:r>
      <w:r w:rsidRPr="00351A28">
        <w:rPr>
          <w:rFonts w:ascii="Times New Roman" w:hAnsi="Times New Roman"/>
          <w:b/>
          <w:bCs/>
          <w:spacing w:val="-1"/>
          <w:sz w:val="32"/>
          <w:szCs w:val="32"/>
          <w:u w:val="single"/>
          <w:lang w:val="uk-UA"/>
        </w:rPr>
        <w:t>з них:</w:t>
      </w:r>
    </w:p>
    <w:p w:rsidR="005B0274" w:rsidRDefault="005B0274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hAnsi="Times New Roman"/>
          <w:b/>
          <w:bCs/>
          <w:spacing w:val="-1"/>
          <w:sz w:val="28"/>
          <w:szCs w:val="28"/>
          <w:lang w:val="uk-UA"/>
        </w:rPr>
      </w:pPr>
    </w:p>
    <w:p w:rsidR="0082066B" w:rsidRPr="00A12FA4" w:rsidRDefault="0082066B" w:rsidP="00716847">
      <w:pPr>
        <w:shd w:val="clear" w:color="auto" w:fill="FFFFFF"/>
        <w:spacing w:line="283" w:lineRule="exact"/>
        <w:ind w:right="10" w:firstLine="567"/>
        <w:jc w:val="both"/>
        <w:rPr>
          <w:rFonts w:ascii="Times New Roman" w:hAnsi="Times New Roman"/>
          <w:b/>
          <w:bCs/>
          <w:spacing w:val="-1"/>
          <w:sz w:val="28"/>
          <w:szCs w:val="28"/>
          <w:lang w:val="uk-UA"/>
        </w:rPr>
      </w:pPr>
      <w:r w:rsidRPr="00A12FA4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>1.4.1.</w:t>
      </w:r>
      <w:r w:rsidR="00C477D3" w:rsidRPr="00A12FA4">
        <w:rPr>
          <w:rFonts w:ascii="Times New Roman" w:hAnsi="Times New Roman"/>
          <w:b/>
          <w:sz w:val="28"/>
          <w:szCs w:val="28"/>
        </w:rPr>
        <w:t xml:space="preserve"> </w:t>
      </w:r>
      <w:r w:rsidR="00C477D3" w:rsidRPr="00A12FA4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>Капітальний ремонт аварійної ділянки напірного водогону на території насосної станції першого підйому,</w:t>
      </w:r>
      <w:r w:rsidR="00226BA6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 xml:space="preserve"> </w:t>
      </w:r>
      <w:r w:rsidR="00C477D3" w:rsidRPr="00A12FA4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>с.Сидорове,Слов'янський район</w:t>
      </w:r>
    </w:p>
    <w:p w:rsidR="00C23754" w:rsidRPr="00A12FA4" w:rsidRDefault="00C23754" w:rsidP="00C23754">
      <w:pPr>
        <w:jc w:val="both"/>
        <w:rPr>
          <w:rFonts w:ascii="Times New Roman" w:hAnsi="Times New Roman"/>
          <w:sz w:val="28"/>
          <w:szCs w:val="28"/>
        </w:rPr>
      </w:pPr>
      <w:r w:rsidRPr="00A12FA4">
        <w:rPr>
          <w:rFonts w:ascii="Times New Roman" w:hAnsi="Times New Roman"/>
          <w:sz w:val="28"/>
          <w:szCs w:val="28"/>
          <w:lang w:val="uk-UA"/>
        </w:rPr>
        <w:t xml:space="preserve">Водозабірна насосна станція 1-го підйому розташована в с.Сідорово по вул.Синельникова, 24, і забезпечує забір води з р. Сіверський Донець і перекачування її на фільтрувальну станцію, розташовану по вул.Г.Батюка, 68 в м.Слов'янську. Продуктивність насосної станції 1-го підйому становить 12 ,0 тис. </w:t>
      </w:r>
      <w:r w:rsidRPr="00A12FA4">
        <w:rPr>
          <w:rFonts w:ascii="Times New Roman" w:hAnsi="Times New Roman"/>
          <w:sz w:val="28"/>
          <w:szCs w:val="28"/>
        </w:rPr>
        <w:t>М</w:t>
      </w:r>
      <w:r w:rsidRPr="00A12FA4">
        <w:rPr>
          <w:rFonts w:ascii="Times New Roman" w:hAnsi="Times New Roman"/>
          <w:sz w:val="28"/>
          <w:szCs w:val="28"/>
          <w:lang w:val="uk-UA"/>
        </w:rPr>
        <w:t>3</w:t>
      </w:r>
      <w:r w:rsidRPr="00A12FA4">
        <w:rPr>
          <w:rFonts w:ascii="Times New Roman" w:hAnsi="Times New Roman"/>
          <w:sz w:val="28"/>
          <w:szCs w:val="28"/>
        </w:rPr>
        <w:t xml:space="preserve"> / добу.</w:t>
      </w:r>
    </w:p>
    <w:p w:rsidR="00C23754" w:rsidRPr="00284CBE" w:rsidRDefault="00C23754" w:rsidP="00C2375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A12FA4">
        <w:rPr>
          <w:rFonts w:ascii="Times New Roman" w:hAnsi="Times New Roman"/>
          <w:sz w:val="28"/>
          <w:szCs w:val="28"/>
        </w:rPr>
        <w:t xml:space="preserve">Фільтрувальна станція забезпечує питною водою м-н Артема, р-он </w:t>
      </w:r>
      <w:r w:rsidRPr="00A12FA4">
        <w:rPr>
          <w:rFonts w:ascii="Times New Roman" w:hAnsi="Times New Roman"/>
          <w:sz w:val="28"/>
          <w:szCs w:val="28"/>
          <w:lang w:val="uk-UA"/>
        </w:rPr>
        <w:t>залізничного вокзалу</w:t>
      </w:r>
      <w:r w:rsidRPr="00A12FA4">
        <w:rPr>
          <w:rFonts w:ascii="Times New Roman" w:hAnsi="Times New Roman"/>
          <w:sz w:val="28"/>
          <w:szCs w:val="28"/>
        </w:rPr>
        <w:t>, селище Мирне. Напірний водовід, прокладений в 60-і роки минулого століття, є однією з двох ниток водоводу, що забезпечує подачу технічної води від водозабірної насосної станції до Фільтрувальної станції</w:t>
      </w:r>
      <w:r w:rsidRPr="00A12FA4">
        <w:rPr>
          <w:rFonts w:ascii="Times New Roman" w:hAnsi="Times New Roman"/>
          <w:sz w:val="28"/>
          <w:szCs w:val="28"/>
          <w:lang w:val="uk-UA"/>
        </w:rPr>
        <w:t>.</w:t>
      </w:r>
      <w:r w:rsidR="00A12FA4" w:rsidRPr="00A12FA4">
        <w:rPr>
          <w:rFonts w:ascii="Times New Roman" w:hAnsi="Times New Roman"/>
          <w:sz w:val="28"/>
          <w:szCs w:val="28"/>
          <w:lang w:val="uk-UA"/>
        </w:rPr>
        <w:t xml:space="preserve"> Т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иск </w:t>
      </w:r>
      <w:r w:rsidR="00A12FA4" w:rsidRPr="00A12FA4">
        <w:rPr>
          <w:rFonts w:ascii="Times New Roman" w:hAnsi="Times New Roman"/>
          <w:sz w:val="28"/>
          <w:szCs w:val="28"/>
          <w:lang w:val="uk-UA"/>
        </w:rPr>
        <w:t xml:space="preserve">води 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в водоводі </w:t>
      </w:r>
      <w:r w:rsidR="00A12FA4" w:rsidRPr="00A12FA4">
        <w:rPr>
          <w:rFonts w:ascii="Times New Roman" w:hAnsi="Times New Roman"/>
          <w:sz w:val="28"/>
          <w:szCs w:val="28"/>
          <w:lang w:val="uk-UA"/>
        </w:rPr>
        <w:t xml:space="preserve"> складає 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25атм.</w:t>
      </w:r>
    </w:p>
    <w:p w:rsidR="0082066B" w:rsidRPr="00A12FA4" w:rsidRDefault="00C23754" w:rsidP="00C2375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84CBE">
        <w:rPr>
          <w:rFonts w:ascii="Times New Roman" w:hAnsi="Times New Roman"/>
          <w:sz w:val="28"/>
          <w:szCs w:val="28"/>
          <w:lang w:val="uk-UA"/>
        </w:rPr>
        <w:t xml:space="preserve">Ділянка існуючої напірної труби на території насосної станції </w:t>
      </w:r>
      <w:r w:rsidRPr="00A12FA4">
        <w:rPr>
          <w:rFonts w:ascii="Times New Roman" w:hAnsi="Times New Roman"/>
          <w:sz w:val="28"/>
          <w:szCs w:val="28"/>
          <w:lang w:val="uk-UA"/>
        </w:rPr>
        <w:t>першого підйому довжиною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-30 п.м. діаметром 325мм, матеріал сталь, в результаті тривалої експлуатації, схильний до корозії</w:t>
      </w:r>
      <w:r w:rsidRPr="00A12FA4">
        <w:rPr>
          <w:rFonts w:ascii="Times New Roman" w:hAnsi="Times New Roman"/>
          <w:sz w:val="28"/>
          <w:szCs w:val="28"/>
          <w:lang w:val="uk-UA"/>
        </w:rPr>
        <w:t xml:space="preserve">, протягом  останнього  часу   через </w:t>
      </w:r>
      <w:r w:rsidR="00A12FA4" w:rsidRPr="00A12FA4">
        <w:rPr>
          <w:rFonts w:ascii="Times New Roman" w:hAnsi="Times New Roman"/>
          <w:sz w:val="28"/>
          <w:szCs w:val="28"/>
          <w:lang w:val="uk-UA"/>
        </w:rPr>
        <w:t>високий</w:t>
      </w:r>
      <w:r w:rsidRPr="00A12FA4">
        <w:rPr>
          <w:rFonts w:ascii="Times New Roman" w:hAnsi="Times New Roman"/>
          <w:sz w:val="28"/>
          <w:szCs w:val="28"/>
          <w:lang w:val="uk-UA"/>
        </w:rPr>
        <w:t xml:space="preserve"> тиск  та  віковий  знос  на  даній  ділянці водогону  проводилися чисельні та регулярні ремонтні роботи шляхом локального усунення джерела витоку.</w:t>
      </w:r>
      <w:r w:rsidRPr="00284CB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12FA4">
        <w:rPr>
          <w:rFonts w:ascii="Times New Roman" w:hAnsi="Times New Roman"/>
          <w:sz w:val="28"/>
          <w:szCs w:val="28"/>
          <w:lang w:val="uk-UA"/>
        </w:rPr>
        <w:t xml:space="preserve">Дана ділянка напірного водоводу довжиною 30 п.м. </w:t>
      </w:r>
      <w:r w:rsidRPr="00A12FA4">
        <w:rPr>
          <w:rFonts w:ascii="Times New Roman" w:hAnsi="Times New Roman"/>
          <w:sz w:val="28"/>
          <w:szCs w:val="28"/>
        </w:rPr>
        <w:t xml:space="preserve"> підлягає капітальному ремонту</w:t>
      </w:r>
      <w:r w:rsidRPr="00A12FA4">
        <w:rPr>
          <w:rFonts w:ascii="Times New Roman" w:hAnsi="Times New Roman"/>
          <w:sz w:val="28"/>
          <w:szCs w:val="28"/>
          <w:lang w:val="uk-UA"/>
        </w:rPr>
        <w:t>.</w:t>
      </w:r>
    </w:p>
    <w:p w:rsidR="00C23754" w:rsidRPr="00A12FA4" w:rsidRDefault="00C23754" w:rsidP="00C23754">
      <w:pPr>
        <w:rPr>
          <w:rFonts w:ascii="Times New Roman" w:hAnsi="Times New Roman"/>
          <w:sz w:val="28"/>
          <w:szCs w:val="28"/>
          <w:lang w:val="uk-UA"/>
        </w:rPr>
      </w:pPr>
      <w:r w:rsidRPr="00A12FA4">
        <w:rPr>
          <w:rFonts w:ascii="Times New Roman" w:hAnsi="Times New Roman"/>
          <w:sz w:val="28"/>
          <w:szCs w:val="28"/>
          <w:lang w:val="uk-UA"/>
        </w:rPr>
        <w:t>Заходом планується виконати :</w:t>
      </w:r>
    </w:p>
    <w:p w:rsidR="00C23754" w:rsidRPr="00A12FA4" w:rsidRDefault="00C23754" w:rsidP="00C23754">
      <w:pPr>
        <w:rPr>
          <w:rFonts w:ascii="Times New Roman" w:hAnsi="Times New Roman"/>
          <w:sz w:val="28"/>
          <w:szCs w:val="28"/>
          <w:lang w:val="uk-UA"/>
        </w:rPr>
      </w:pPr>
      <w:r w:rsidRPr="00A12FA4">
        <w:rPr>
          <w:rFonts w:ascii="Times New Roman" w:hAnsi="Times New Roman"/>
          <w:sz w:val="28"/>
          <w:szCs w:val="28"/>
          <w:lang w:val="uk-UA"/>
        </w:rPr>
        <w:t>-заміну аварійної ділянки водоводу довжиною 30 п.м. діаметром 300 мм матеріал ПЕ ( з труби ,яка є на складі підприємства) ;</w:t>
      </w:r>
    </w:p>
    <w:p w:rsidR="00C23754" w:rsidRPr="00A12FA4" w:rsidRDefault="00C23754" w:rsidP="00C23754">
      <w:pPr>
        <w:rPr>
          <w:rFonts w:ascii="Times New Roman" w:hAnsi="Times New Roman"/>
          <w:sz w:val="28"/>
          <w:szCs w:val="28"/>
          <w:lang w:val="uk-UA"/>
        </w:rPr>
      </w:pPr>
      <w:r w:rsidRPr="00A12FA4">
        <w:rPr>
          <w:rFonts w:ascii="Times New Roman" w:hAnsi="Times New Roman"/>
          <w:sz w:val="28"/>
          <w:szCs w:val="28"/>
          <w:lang w:val="uk-UA"/>
        </w:rPr>
        <w:t>-заміну засувки Ду-300 мм -1 од. 2,5МПа</w:t>
      </w:r>
    </w:p>
    <w:p w:rsidR="00C23754" w:rsidRPr="00A12FA4" w:rsidRDefault="00C23754" w:rsidP="00C23754">
      <w:pPr>
        <w:shd w:val="clear" w:color="auto" w:fill="FFFFFF"/>
        <w:spacing w:line="283" w:lineRule="exact"/>
        <w:ind w:right="1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12FA4">
        <w:rPr>
          <w:rFonts w:ascii="Times New Roman" w:hAnsi="Times New Roman"/>
          <w:sz w:val="28"/>
          <w:szCs w:val="28"/>
          <w:lang w:val="uk-UA"/>
        </w:rPr>
        <w:t xml:space="preserve">          Загальна кошторисна вартість робіт по об’єкту </w:t>
      </w:r>
      <w:r w:rsidR="00351A28">
        <w:rPr>
          <w:rFonts w:ascii="Times New Roman" w:hAnsi="Times New Roman"/>
          <w:sz w:val="28"/>
          <w:szCs w:val="28"/>
          <w:lang w:val="uk-UA"/>
        </w:rPr>
        <w:t>«</w:t>
      </w:r>
      <w:r w:rsidRPr="00351A28">
        <w:rPr>
          <w:rFonts w:ascii="Times New Roman" w:hAnsi="Times New Roman"/>
          <w:bCs/>
          <w:spacing w:val="-1"/>
          <w:sz w:val="28"/>
          <w:szCs w:val="28"/>
          <w:lang w:val="uk-UA"/>
        </w:rPr>
        <w:t>Капітальний ремонт аварійної ділянки напірного водогону на території насосної станції першого підйому,с.Сидорове,Слов'янський район</w:t>
      </w:r>
      <w:r w:rsidR="00351A28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>»</w:t>
      </w:r>
      <w:r w:rsidRPr="00A12FA4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 xml:space="preserve"> </w:t>
      </w:r>
      <w:r w:rsidRPr="00A12FA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A12FA4">
        <w:rPr>
          <w:rFonts w:ascii="Times New Roman" w:hAnsi="Times New Roman"/>
          <w:color w:val="000000"/>
          <w:sz w:val="28"/>
          <w:szCs w:val="28"/>
          <w:lang w:val="uk-UA"/>
        </w:rPr>
        <w:t xml:space="preserve">складає </w:t>
      </w:r>
      <w:r w:rsidRPr="00A12FA4">
        <w:rPr>
          <w:rFonts w:ascii="Times New Roman" w:hAnsi="Times New Roman"/>
          <w:sz w:val="28"/>
          <w:szCs w:val="28"/>
          <w:lang w:val="uk-UA"/>
        </w:rPr>
        <w:t xml:space="preserve">105,3 т.грн (без ПДВ). </w:t>
      </w:r>
    </w:p>
    <w:p w:rsidR="00C23754" w:rsidRPr="00C477D3" w:rsidRDefault="00C23754" w:rsidP="00C23754">
      <w:pPr>
        <w:shd w:val="clear" w:color="auto" w:fill="FFFFFF"/>
        <w:spacing w:after="160" w:line="240" w:lineRule="auto"/>
        <w:ind w:firstLine="480"/>
        <w:jc w:val="both"/>
        <w:textAlignment w:val="baseline"/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A12FA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Розрахунок втрат води проводився згідно «</w:t>
      </w:r>
      <w:r w:rsidRPr="00A12FA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Методики розрахунку втрат питної води підприємствами</w:t>
      </w:r>
      <w:r w:rsidRPr="00C477D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, які надають послуги з централізованого водопостачання», затвердженої 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наказом  Міністерства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регіонального розвитку,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будівництва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та житлово-комунального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господарства України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C477D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від 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25.06.2014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C477D3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№ 180.</w:t>
      </w:r>
    </w:p>
    <w:p w:rsidR="00C23754" w:rsidRPr="00C477D3" w:rsidRDefault="00C23754" w:rsidP="00C23754">
      <w:pPr>
        <w:pStyle w:val="af2"/>
        <w:rPr>
          <w:rFonts w:ascii="Times New Roman" w:hAnsi="Times New Roman"/>
          <w:sz w:val="28"/>
          <w:szCs w:val="28"/>
        </w:rPr>
      </w:pPr>
      <w:r w:rsidRPr="00C477D3">
        <w:rPr>
          <w:rFonts w:ascii="Times New Roman" w:hAnsi="Times New Roman"/>
          <w:sz w:val="28"/>
          <w:szCs w:val="28"/>
        </w:rPr>
        <w:t>Розрахунок втрат на витікання води при аваріях проводиться за формулою:</w:t>
      </w:r>
    </w:p>
    <w:tbl>
      <w:tblPr>
        <w:tblW w:w="0" w:type="auto"/>
        <w:tblLook w:val="04A0"/>
      </w:tblPr>
      <w:tblGrid>
        <w:gridCol w:w="9100"/>
        <w:gridCol w:w="753"/>
      </w:tblGrid>
      <w:tr w:rsidR="00C23754" w:rsidRPr="00C477D3" w:rsidTr="00C23754">
        <w:tc>
          <w:tcPr>
            <w:tcW w:w="9100" w:type="dxa"/>
          </w:tcPr>
          <w:p w:rsidR="00C23754" w:rsidRPr="00C477D3" w:rsidRDefault="00C23754" w:rsidP="00C23754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53" w:type="dxa"/>
            <w:vAlign w:val="center"/>
          </w:tcPr>
          <w:p w:rsidR="00C23754" w:rsidRPr="00C477D3" w:rsidRDefault="00C23754" w:rsidP="00C23754">
            <w:pPr>
              <w:pStyle w:val="af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C23754" w:rsidRPr="00C477D3" w:rsidRDefault="00C23754" w:rsidP="00C23754">
      <w:pPr>
        <w:pStyle w:val="af2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C477D3">
        <w:rPr>
          <w:rFonts w:ascii="Times New Roman" w:eastAsiaTheme="minorEastAsia" w:hAnsi="Times New Roman"/>
          <w:sz w:val="28"/>
          <w:szCs w:val="28"/>
        </w:rPr>
        <w:t>=</w:t>
      </w:r>
      <m:oMath>
        <m:r>
          <w:rPr>
            <w:rFonts w:ascii="Cambria Math" w:hAnsi="Times New Roman"/>
            <w:sz w:val="28"/>
            <w:szCs w:val="28"/>
          </w:rPr>
          <m:t>9568</m:t>
        </m:r>
        <m:r>
          <w:rPr>
            <w:rFonts w:ascii="Cambria Math" w:hAnsi="Cambria Math"/>
            <w:sz w:val="28"/>
            <w:szCs w:val="28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</m:rad>
          </m:e>
        </m:nary>
      </m:oMath>
      <w:r w:rsidRPr="00C477D3">
        <w:rPr>
          <w:rFonts w:ascii="Times New Roman" w:eastAsiaTheme="minorEastAsia" w:hAnsi="Times New Roman"/>
          <w:sz w:val="28"/>
          <w:szCs w:val="28"/>
        </w:rPr>
        <w:t xml:space="preserve"> , м</w:t>
      </w:r>
      <w:r w:rsidRPr="00C477D3">
        <w:rPr>
          <w:rFonts w:ascii="Times New Roman" w:eastAsiaTheme="minorEastAsia" w:hAnsi="Times New Roman"/>
          <w:sz w:val="28"/>
          <w:szCs w:val="28"/>
          <w:vertAlign w:val="superscript"/>
        </w:rPr>
        <w:t>3</w:t>
      </w:r>
    </w:p>
    <w:p w:rsidR="00C23754" w:rsidRPr="00BC72D4" w:rsidRDefault="00C23754" w:rsidP="00C23754">
      <w:pPr>
        <w:pStyle w:val="af2"/>
        <w:rPr>
          <w:rFonts w:ascii="Times New Roman" w:hAnsi="Times New Roman"/>
          <w:sz w:val="28"/>
          <w:szCs w:val="28"/>
        </w:rPr>
      </w:pPr>
    </w:p>
    <w:p w:rsidR="00C23754" w:rsidRPr="00BC72D4" w:rsidRDefault="00C23754" w:rsidP="00C23754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BC72D4">
        <w:rPr>
          <w:rFonts w:ascii="Times New Roman" w:hAnsi="Times New Roman"/>
          <w:sz w:val="28"/>
          <w:szCs w:val="28"/>
          <w:lang w:val="uk-UA" w:eastAsia="uk-UA"/>
        </w:rPr>
        <w:t xml:space="preserve">За попередній рік на даних ділянках всмоктуючого водопроводу  виникло  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9 </w:t>
      </w:r>
      <w:r w:rsidRPr="00BC72D4">
        <w:rPr>
          <w:rFonts w:ascii="Times New Roman" w:hAnsi="Times New Roman"/>
          <w:sz w:val="28"/>
          <w:szCs w:val="28"/>
          <w:lang w:val="uk-UA" w:eastAsia="uk-UA"/>
        </w:rPr>
        <w:t>аварійних ситуацій, на усунення яких витрачено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108</w:t>
      </w:r>
      <w:r w:rsidRPr="00BC72D4">
        <w:rPr>
          <w:rFonts w:ascii="Times New Roman" w:hAnsi="Times New Roman"/>
          <w:sz w:val="28"/>
          <w:szCs w:val="28"/>
          <w:lang w:val="uk-UA" w:eastAsia="uk-UA"/>
        </w:rPr>
        <w:t xml:space="preserve"> годин</w:t>
      </w:r>
      <w:r>
        <w:rPr>
          <w:rFonts w:ascii="Times New Roman" w:hAnsi="Times New Roman"/>
          <w:sz w:val="28"/>
          <w:szCs w:val="28"/>
          <w:lang w:val="uk-UA" w:eastAsia="uk-UA"/>
        </w:rPr>
        <w:t>и</w:t>
      </w:r>
      <w:r w:rsidRPr="00BC72D4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C23754" w:rsidRPr="00351A28" w:rsidRDefault="00C23754" w:rsidP="00C23754">
      <w:pPr>
        <w:pStyle w:val="af2"/>
        <w:rPr>
          <w:rFonts w:ascii="Times New Roman" w:hAnsi="Times New Roman"/>
          <w:sz w:val="28"/>
          <w:szCs w:val="28"/>
          <w:lang w:val="uk-UA"/>
        </w:rPr>
      </w:pPr>
      <w:r w:rsidRPr="00351A28">
        <w:rPr>
          <w:rFonts w:ascii="Times New Roman" w:hAnsi="Times New Roman"/>
          <w:sz w:val="28"/>
          <w:szCs w:val="28"/>
          <w:lang w:val="uk-UA"/>
        </w:rPr>
        <w:t>Розрахунок обсягу втрат  води на даній ділянці трубопроводу  складає:</w:t>
      </w:r>
    </w:p>
    <w:p w:rsidR="00C23754" w:rsidRPr="00BC72D4" w:rsidRDefault="00C23754" w:rsidP="00C23754">
      <w:pPr>
        <w:pStyle w:val="af2"/>
        <w:rPr>
          <w:rFonts w:ascii="Times New Roman" w:hAnsi="Times New Roman"/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</w:rPr>
          <m:t>W</m:t>
        </m:r>
      </m:oMath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>=</w:t>
      </w:r>
      <m:oMath>
        <m:r>
          <w:rPr>
            <w:rFonts w:ascii="Cambria Math" w:eastAsiaTheme="minorEastAsia" w:hAnsi="Times New Roman"/>
            <w:sz w:val="28"/>
            <w:szCs w:val="28"/>
            <w:lang w:val="uk-UA"/>
          </w:rPr>
          <m:t xml:space="preserve"> </m:t>
        </m:r>
        <m:r>
          <w:rPr>
            <w:rFonts w:ascii="Cambria Math" w:hAnsi="Times New Roman"/>
            <w:sz w:val="28"/>
            <w:szCs w:val="28"/>
            <w:lang w:val="uk-UA"/>
          </w:rPr>
          <m:t>9568</m:t>
        </m:r>
        <m:r>
          <w:rPr>
            <w:rFonts w:ascii="Cambria Math" w:hAnsi="Cambria Math"/>
            <w:sz w:val="28"/>
            <w:szCs w:val="28"/>
            <w:lang w:val="uk-UA"/>
          </w:rPr>
          <m:t>∙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108∙</m:t>
            </m:r>
            <m:sSub>
              <m:sSub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>0,0009</m:t>
                </m:r>
              </m:e>
              <m:sub>
                <m:r>
                  <w:rPr>
                    <w:rFonts w:ascii="Cambria Math" w:hAnsi="Times New Roman"/>
                    <w:sz w:val="28"/>
                    <w:szCs w:val="28"/>
                    <w:lang w:val="uk-UA"/>
                  </w:rPr>
                  <m:t xml:space="preserve"> </m:t>
                </m:r>
              </m:sub>
            </m:sSub>
            <m:r>
              <w:rPr>
                <w:rFonts w:ascii="Cambria Math" w:hAnsi="Cambria Math"/>
                <w:sz w:val="28"/>
                <w:szCs w:val="28"/>
                <w:lang w:val="uk-UA"/>
              </w:rPr>
              <m:t>∙</m:t>
            </m:r>
            <m:rad>
              <m:radPr>
                <m:degHide m:val="on"/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Times New Roman"/>
                    <w:sz w:val="28"/>
                    <w:szCs w:val="28"/>
                  </w:rPr>
                  <m:t>250</m:t>
                </m:r>
              </m:e>
            </m:rad>
          </m:e>
        </m:nary>
      </m:oMath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 xml:space="preserve"> = </w:t>
      </w:r>
      <w:r w:rsidR="00A12FA4">
        <w:rPr>
          <w:rFonts w:ascii="Times New Roman" w:eastAsiaTheme="minorEastAsia" w:hAnsi="Times New Roman"/>
          <w:sz w:val="28"/>
          <w:szCs w:val="28"/>
          <w:lang w:val="uk-UA"/>
        </w:rPr>
        <w:t>14694</w:t>
      </w:r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 xml:space="preserve"> м</w:t>
      </w:r>
      <w:r w:rsidRPr="00BC72D4">
        <w:rPr>
          <w:rFonts w:ascii="Times New Roman" w:eastAsiaTheme="minorEastAsia" w:hAnsi="Times New Roman"/>
          <w:sz w:val="28"/>
          <w:szCs w:val="28"/>
          <w:vertAlign w:val="superscript"/>
          <w:lang w:val="uk-UA"/>
        </w:rPr>
        <w:t>3/</w:t>
      </w:r>
      <w:r w:rsidRPr="00BC72D4">
        <w:rPr>
          <w:rFonts w:ascii="Times New Roman" w:eastAsiaTheme="minorEastAsia" w:hAnsi="Times New Roman"/>
          <w:sz w:val="28"/>
          <w:szCs w:val="28"/>
          <w:lang w:val="uk-UA"/>
        </w:rPr>
        <w:t>рік</w:t>
      </w:r>
      <w:r w:rsidRPr="00BC72D4">
        <w:rPr>
          <w:rFonts w:ascii="Times New Roman" w:hAnsi="Times New Roman"/>
          <w:sz w:val="28"/>
          <w:szCs w:val="28"/>
        </w:rPr>
        <w:t xml:space="preserve"> </w:t>
      </w:r>
      <w:r w:rsidRPr="00BC72D4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BC72D4">
        <w:rPr>
          <w:rFonts w:ascii="Times New Roman" w:hAnsi="Times New Roman"/>
          <w:sz w:val="28"/>
          <w:szCs w:val="28"/>
        </w:rPr>
        <w:t xml:space="preserve">де      </w:t>
      </w:r>
    </w:p>
    <w:p w:rsidR="00C23754" w:rsidRPr="00EE0745" w:rsidRDefault="00C23754" w:rsidP="00C23754">
      <w:pPr>
        <w:pStyle w:val="af2"/>
        <w:rPr>
          <w:rFonts w:ascii="Times New Roman" w:eastAsiaTheme="minorEastAsia" w:hAnsi="Times New Roman"/>
          <w:sz w:val="28"/>
          <w:szCs w:val="28"/>
        </w:rPr>
      </w:pPr>
      <w:r w:rsidRPr="00EE0745">
        <w:rPr>
          <w:rFonts w:ascii="Times New Roman" w:hAnsi="Times New Roman"/>
          <w:sz w:val="28"/>
          <w:szCs w:val="28"/>
        </w:rPr>
        <w:t xml:space="preserve"> </w:t>
      </w:r>
      <w:r w:rsidR="00A12FA4">
        <w:rPr>
          <w:rFonts w:ascii="Times New Roman" w:hAnsi="Times New Roman"/>
          <w:sz w:val="28"/>
          <w:szCs w:val="28"/>
          <w:lang w:val="uk-UA"/>
        </w:rPr>
        <w:t>108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– час витікання води до локалізації аварії, год.;</w:t>
      </w:r>
    </w:p>
    <w:p w:rsidR="00C23754" w:rsidRPr="00EE0745" w:rsidRDefault="00C23754" w:rsidP="00C23754">
      <w:pPr>
        <w:pStyle w:val="af2"/>
        <w:rPr>
          <w:rFonts w:eastAsiaTheme="minorEastAsia"/>
          <w:sz w:val="28"/>
          <w:szCs w:val="28"/>
        </w:rPr>
      </w:pPr>
      <m:oMath>
        <m:r>
          <w:rPr>
            <w:rFonts w:ascii="Cambria Math" w:hAnsi="Times New Roman"/>
            <w:sz w:val="28"/>
            <w:szCs w:val="28"/>
          </w:rPr>
          <m:t>0,0009</m:t>
        </m:r>
      </m:oMath>
      <w:r w:rsidRPr="00EE0745">
        <w:rPr>
          <w:rFonts w:ascii="Times New Roman" w:eastAsiaTheme="minorEastAsia" w:hAnsi="Times New Roman"/>
          <w:sz w:val="28"/>
          <w:szCs w:val="28"/>
        </w:rPr>
        <w:t xml:space="preserve"> –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середня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площа перерізу </w:t>
      </w:r>
      <w:r>
        <w:rPr>
          <w:rFonts w:ascii="Times New Roman" w:eastAsiaTheme="minorEastAsia" w:hAnsi="Times New Roman"/>
          <w:sz w:val="28"/>
          <w:szCs w:val="28"/>
          <w:lang w:val="uk-UA"/>
        </w:rPr>
        <w:t>с</w:t>
      </w:r>
      <w:r w:rsidR="00A12FA4">
        <w:rPr>
          <w:rFonts w:ascii="Times New Roman" w:eastAsiaTheme="minorEastAsia" w:hAnsi="Times New Roman"/>
          <w:sz w:val="28"/>
          <w:szCs w:val="28"/>
          <w:lang w:val="uk-UA"/>
        </w:rPr>
        <w:t>в</w:t>
      </w:r>
      <w:r>
        <w:rPr>
          <w:rFonts w:ascii="Times New Roman" w:eastAsiaTheme="minorEastAsia" w:hAnsi="Times New Roman"/>
          <w:sz w:val="28"/>
          <w:szCs w:val="28"/>
          <w:lang w:val="uk-UA"/>
        </w:rPr>
        <w:t>ища,</w:t>
      </w:r>
      <w:r w:rsidRPr="00EE0745">
        <w:rPr>
          <w:rFonts w:eastAsiaTheme="minorEastAsia"/>
          <w:sz w:val="28"/>
          <w:szCs w:val="28"/>
        </w:rPr>
        <w:t xml:space="preserve"> м</w:t>
      </w:r>
      <w:r w:rsidRPr="00EE0745">
        <w:rPr>
          <w:rFonts w:eastAsiaTheme="minorEastAsia"/>
          <w:sz w:val="28"/>
          <w:szCs w:val="28"/>
          <w:vertAlign w:val="superscript"/>
        </w:rPr>
        <w:t>2</w:t>
      </w:r>
      <w:r w:rsidRPr="00EE0745">
        <w:rPr>
          <w:rFonts w:eastAsiaTheme="minorEastAsia"/>
          <w:sz w:val="28"/>
          <w:szCs w:val="28"/>
        </w:rPr>
        <w:t>;</w:t>
      </w:r>
    </w:p>
    <w:p w:rsidR="00C23754" w:rsidRPr="00EE0745" w:rsidRDefault="00C23754" w:rsidP="00C23754">
      <w:pPr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EE0745">
        <w:rPr>
          <w:rFonts w:ascii="Times New Roman" w:eastAsiaTheme="minorEastAsia" w:hAnsi="Times New Roman"/>
          <w:sz w:val="28"/>
          <w:szCs w:val="28"/>
        </w:rPr>
        <w:t xml:space="preserve"> </w:t>
      </w:r>
      <w:r w:rsidR="00A12FA4">
        <w:rPr>
          <w:rFonts w:ascii="Times New Roman" w:eastAsiaTheme="minorEastAsia" w:hAnsi="Times New Roman"/>
          <w:sz w:val="28"/>
          <w:szCs w:val="28"/>
          <w:lang w:val="uk-UA"/>
        </w:rPr>
        <w:t>250</w:t>
      </w:r>
      <w:r w:rsidRPr="00EE0745">
        <w:rPr>
          <w:rFonts w:ascii="Times New Roman" w:eastAsiaTheme="minorEastAsia" w:hAnsi="Times New Roman"/>
          <w:sz w:val="28"/>
          <w:szCs w:val="28"/>
        </w:rPr>
        <w:t>– середній тиск на ділянці трубопроводу, м вод. ст.</w:t>
      </w:r>
    </w:p>
    <w:p w:rsidR="00C23754" w:rsidRPr="005231A0" w:rsidRDefault="00C23754" w:rsidP="00C23754">
      <w:pPr>
        <w:pStyle w:val="af2"/>
        <w:rPr>
          <w:rFonts w:ascii="Times New Roman" w:hAnsi="Times New Roman"/>
          <w:sz w:val="28"/>
          <w:szCs w:val="28"/>
          <w:lang w:val="uk-UA"/>
        </w:rPr>
      </w:pPr>
    </w:p>
    <w:p w:rsidR="00C23754" w:rsidRDefault="00C23754" w:rsidP="00C23754">
      <w:pPr>
        <w:rPr>
          <w:rFonts w:ascii="Times New Roman" w:hAnsi="Times New Roman"/>
          <w:sz w:val="28"/>
          <w:szCs w:val="28"/>
          <w:lang w:val="uk-UA"/>
        </w:rPr>
      </w:pPr>
      <w:r w:rsidRPr="00202CFE">
        <w:rPr>
          <w:rFonts w:ascii="Times New Roman" w:hAnsi="Times New Roman"/>
          <w:sz w:val="28"/>
          <w:szCs w:val="28"/>
          <w:lang w:val="uk-UA"/>
        </w:rPr>
        <w:t xml:space="preserve">Після виконання </w:t>
      </w:r>
      <w:r>
        <w:rPr>
          <w:rFonts w:ascii="Times New Roman" w:hAnsi="Times New Roman"/>
          <w:sz w:val="28"/>
          <w:szCs w:val="28"/>
          <w:lang w:val="uk-UA"/>
        </w:rPr>
        <w:t xml:space="preserve">даного </w:t>
      </w:r>
      <w:r w:rsidRPr="00202CFE">
        <w:rPr>
          <w:rFonts w:ascii="Times New Roman" w:hAnsi="Times New Roman"/>
          <w:sz w:val="28"/>
          <w:szCs w:val="28"/>
          <w:lang w:val="uk-UA"/>
        </w:rPr>
        <w:t>заход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очікується стабільн</w:t>
      </w:r>
      <w:r w:rsidR="00A12FA4">
        <w:rPr>
          <w:rFonts w:ascii="Times New Roman" w:hAnsi="Times New Roman"/>
          <w:sz w:val="28"/>
          <w:szCs w:val="28"/>
          <w:lang w:val="uk-UA"/>
        </w:rPr>
        <w:t>а подача технічної води на фільтрувальну станцію,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2CFE">
        <w:rPr>
          <w:rFonts w:ascii="Times New Roman" w:hAnsi="Times New Roman"/>
          <w:sz w:val="28"/>
          <w:szCs w:val="28"/>
          <w:lang w:val="uk-UA"/>
        </w:rPr>
        <w:t>зменшення втрат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води  на </w:t>
      </w:r>
      <w:r w:rsidR="00A12FA4">
        <w:rPr>
          <w:rFonts w:ascii="Times New Roman" w:hAnsi="Times New Roman"/>
          <w:sz w:val="28"/>
          <w:szCs w:val="28"/>
          <w:lang w:val="uk-UA"/>
        </w:rPr>
        <w:t>14694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2CFE">
        <w:rPr>
          <w:rFonts w:ascii="Times New Roman" w:hAnsi="Times New Roman"/>
          <w:sz w:val="28"/>
          <w:szCs w:val="28"/>
          <w:lang w:val="uk-UA"/>
        </w:rPr>
        <w:t xml:space="preserve">м³/рік, що в грошовому еквіваленті складе  </w:t>
      </w:r>
      <w:r>
        <w:rPr>
          <w:rFonts w:ascii="Times New Roman" w:hAnsi="Times New Roman"/>
          <w:sz w:val="28"/>
          <w:szCs w:val="28"/>
          <w:lang w:val="uk-UA"/>
        </w:rPr>
        <w:t>9</w:t>
      </w:r>
      <w:r w:rsidR="00A12FA4">
        <w:rPr>
          <w:rFonts w:ascii="Times New Roman" w:hAnsi="Times New Roman"/>
          <w:sz w:val="28"/>
          <w:szCs w:val="28"/>
          <w:lang w:val="uk-UA"/>
        </w:rPr>
        <w:t>3,3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2CFE">
        <w:rPr>
          <w:rFonts w:ascii="Times New Roman" w:hAnsi="Times New Roman"/>
          <w:sz w:val="28"/>
          <w:szCs w:val="28"/>
          <w:lang w:val="uk-UA"/>
        </w:rPr>
        <w:t>т.грн./рік</w:t>
      </w:r>
      <w:r>
        <w:rPr>
          <w:rFonts w:ascii="Times New Roman" w:hAnsi="Times New Roman"/>
          <w:sz w:val="28"/>
          <w:szCs w:val="28"/>
          <w:lang w:val="uk-UA"/>
        </w:rPr>
        <w:t xml:space="preserve">.(при </w:t>
      </w:r>
      <w:r w:rsidR="00A12FA4">
        <w:rPr>
          <w:rFonts w:ascii="Times New Roman" w:hAnsi="Times New Roman"/>
          <w:sz w:val="28"/>
          <w:szCs w:val="28"/>
          <w:lang w:val="uk-UA"/>
        </w:rPr>
        <w:t>собі</w:t>
      </w:r>
      <w:r>
        <w:rPr>
          <w:rFonts w:ascii="Times New Roman" w:hAnsi="Times New Roman"/>
          <w:sz w:val="28"/>
          <w:szCs w:val="28"/>
          <w:lang w:val="uk-UA"/>
        </w:rPr>
        <w:t xml:space="preserve">вартості </w:t>
      </w:r>
      <w:r w:rsidR="00A12FA4">
        <w:rPr>
          <w:rFonts w:ascii="Times New Roman" w:hAnsi="Times New Roman"/>
          <w:sz w:val="28"/>
          <w:szCs w:val="28"/>
          <w:lang w:val="uk-UA"/>
        </w:rPr>
        <w:t>власної</w:t>
      </w:r>
      <w:r>
        <w:rPr>
          <w:rFonts w:ascii="Times New Roman" w:hAnsi="Times New Roman"/>
          <w:sz w:val="28"/>
          <w:szCs w:val="28"/>
          <w:lang w:val="uk-UA"/>
        </w:rPr>
        <w:t xml:space="preserve"> води </w:t>
      </w:r>
      <w:r w:rsidR="00A12FA4">
        <w:rPr>
          <w:rFonts w:ascii="Times New Roman" w:hAnsi="Times New Roman"/>
          <w:sz w:val="28"/>
          <w:szCs w:val="28"/>
          <w:lang w:val="uk-UA"/>
        </w:rPr>
        <w:t xml:space="preserve">6,35 </w:t>
      </w:r>
      <w:r>
        <w:rPr>
          <w:rFonts w:ascii="Times New Roman" w:hAnsi="Times New Roman"/>
          <w:sz w:val="28"/>
          <w:szCs w:val="28"/>
          <w:lang w:val="uk-UA"/>
        </w:rPr>
        <w:t>грн/м3 без ПДВ).</w:t>
      </w:r>
    </w:p>
    <w:p w:rsidR="00C23754" w:rsidRPr="001F7C98" w:rsidRDefault="00C23754" w:rsidP="00C23754">
      <w:pPr>
        <w:pStyle w:val="af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Термін окупності складе :  </w:t>
      </w:r>
      <w:r w:rsidR="00A12FA4">
        <w:rPr>
          <w:rFonts w:ascii="Times New Roman" w:hAnsi="Times New Roman"/>
          <w:sz w:val="28"/>
          <w:szCs w:val="28"/>
          <w:lang w:val="uk-UA"/>
        </w:rPr>
        <w:t>105,3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>9</w:t>
      </w:r>
      <w:r w:rsidR="00A12FA4">
        <w:rPr>
          <w:rFonts w:ascii="Times New Roman" w:hAnsi="Times New Roman"/>
          <w:sz w:val="28"/>
          <w:szCs w:val="28"/>
          <w:lang w:val="uk-UA"/>
        </w:rPr>
        <w:t>3,3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=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A12FA4">
        <w:rPr>
          <w:rFonts w:ascii="Times New Roman" w:hAnsi="Times New Roman"/>
          <w:sz w:val="28"/>
          <w:szCs w:val="28"/>
          <w:lang w:val="uk-UA"/>
        </w:rPr>
        <w:t>1,1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12FA4">
        <w:rPr>
          <w:rFonts w:ascii="Times New Roman" w:hAnsi="Times New Roman"/>
          <w:sz w:val="28"/>
          <w:szCs w:val="28"/>
          <w:lang w:val="uk-UA"/>
        </w:rPr>
        <w:t>рі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к  або </w:t>
      </w:r>
      <w:r w:rsidR="00A12FA4">
        <w:rPr>
          <w:rFonts w:ascii="Times New Roman" w:hAnsi="Times New Roman"/>
          <w:sz w:val="28"/>
          <w:szCs w:val="28"/>
          <w:lang w:val="uk-UA"/>
        </w:rPr>
        <w:t>13,5</w:t>
      </w:r>
      <w:r w:rsidRPr="001F7C98">
        <w:rPr>
          <w:rFonts w:ascii="Times New Roman" w:hAnsi="Times New Roman"/>
          <w:sz w:val="28"/>
          <w:szCs w:val="28"/>
          <w:lang w:val="uk-UA"/>
        </w:rPr>
        <w:t>місяц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="00A12FA4">
        <w:rPr>
          <w:rFonts w:ascii="Times New Roman" w:hAnsi="Times New Roman"/>
          <w:sz w:val="28"/>
          <w:szCs w:val="28"/>
          <w:lang w:val="uk-UA"/>
        </w:rPr>
        <w:t>в</w:t>
      </w:r>
      <w:r w:rsidRPr="001F7C98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F7C98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</w:t>
      </w:r>
      <w:r>
        <w:rPr>
          <w:rFonts w:ascii="Times New Roman" w:hAnsi="Times New Roman"/>
          <w:sz w:val="28"/>
          <w:szCs w:val="28"/>
          <w:lang w:val="uk-UA"/>
        </w:rPr>
        <w:t>20</w:t>
      </w:r>
      <w:r w:rsidRPr="001F7C98">
        <w:rPr>
          <w:rFonts w:ascii="Times New Roman" w:hAnsi="Times New Roman"/>
          <w:sz w:val="28"/>
          <w:szCs w:val="28"/>
          <w:lang w:val="uk-UA"/>
        </w:rPr>
        <w:t xml:space="preserve"> році – амортизаційні відрахування.</w:t>
      </w:r>
    </w:p>
    <w:p w:rsidR="00C477D3" w:rsidRDefault="00C477D3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Pr="00AA5E67" w:rsidRDefault="00AA5E67" w:rsidP="00C477D3">
      <w:pPr>
        <w:shd w:val="clear" w:color="auto" w:fill="FFFFFF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A5E67">
        <w:rPr>
          <w:rFonts w:ascii="Times New Roman" w:hAnsi="Times New Roman"/>
          <w:b/>
          <w:sz w:val="28"/>
          <w:szCs w:val="28"/>
          <w:lang w:val="uk-UA"/>
        </w:rPr>
        <w:t>Додатки до розділу:</w:t>
      </w:r>
    </w:p>
    <w:p w:rsidR="00AA5E67" w:rsidRPr="00AA5E67" w:rsidRDefault="00AA5E67" w:rsidP="00AA5E67">
      <w:pPr>
        <w:shd w:val="clear" w:color="auto" w:fill="FFFFFF"/>
        <w:spacing w:line="283" w:lineRule="exact"/>
        <w:ind w:right="10" w:firstLine="567"/>
        <w:jc w:val="both"/>
        <w:rPr>
          <w:rFonts w:ascii="Times New Roman" w:hAnsi="Times New Roman"/>
          <w:b/>
          <w:bCs/>
          <w:spacing w:val="-1"/>
          <w:sz w:val="28"/>
          <w:szCs w:val="28"/>
          <w:u w:val="single"/>
          <w:lang w:val="uk-UA"/>
        </w:rPr>
      </w:pPr>
      <w:r w:rsidRPr="00AA5E67">
        <w:rPr>
          <w:rFonts w:ascii="Times New Roman" w:hAnsi="Times New Roman"/>
          <w:b/>
          <w:bCs/>
          <w:spacing w:val="-1"/>
          <w:sz w:val="28"/>
          <w:szCs w:val="28"/>
          <w:u w:val="single"/>
          <w:lang w:val="uk-UA"/>
        </w:rPr>
        <w:t>1.4.1.</w:t>
      </w:r>
      <w:r w:rsidRPr="00AA5E67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AA5E67">
        <w:rPr>
          <w:rFonts w:ascii="Times New Roman" w:hAnsi="Times New Roman"/>
          <w:b/>
          <w:bCs/>
          <w:spacing w:val="-1"/>
          <w:sz w:val="28"/>
          <w:szCs w:val="28"/>
          <w:u w:val="single"/>
          <w:lang w:val="uk-UA"/>
        </w:rPr>
        <w:t>Капітальний ремонт аварійної ділянки напірного водогону на території насосної станції першого підйому, с.Сидорове,Слов'янський район</w:t>
      </w:r>
    </w:p>
    <w:p w:rsidR="00AA5E67" w:rsidRP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2820A9" w:rsidP="00C477D3">
      <w:pPr>
        <w:shd w:val="clear" w:color="auto" w:fill="FFFFFF"/>
        <w:jc w:val="both"/>
        <w:rPr>
          <w:sz w:val="24"/>
          <w:szCs w:val="24"/>
          <w:lang w:val="uk-UA"/>
        </w:rPr>
      </w:pPr>
    </w:p>
    <w:p w:rsidR="002820A9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6572250" cy="9286875"/>
            <wp:effectExtent l="19050" t="0" r="0" b="0"/>
            <wp:docPr id="5" name="Рисунок 4" descr="C:\Documents and Settings\User\Рабочий стол\сидорово\см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сидорово\смета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6572250" cy="9286875"/>
            <wp:effectExtent l="19050" t="0" r="0" b="0"/>
            <wp:docPr id="6" name="Рисунок 5" descr="C:\Documents and Settings\User\Рабочий стол\сидорово\смета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сидорово\смета0001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E67" w:rsidRDefault="00AA5E67" w:rsidP="00C477D3">
      <w:pPr>
        <w:shd w:val="clear" w:color="auto" w:fill="FFFFFF"/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6572250" cy="9286875"/>
            <wp:effectExtent l="19050" t="0" r="0" b="0"/>
            <wp:docPr id="7" name="Рисунок 6" descr="C:\Documents and Settings\User\Рабочий стол\сидорово\смета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сидорово\смета0002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42E" w:rsidRPr="00351A28" w:rsidRDefault="00351A28" w:rsidP="00351A28">
      <w:pPr>
        <w:shd w:val="clear" w:color="auto" w:fill="FFFFFF"/>
        <w:spacing w:line="283" w:lineRule="exact"/>
        <w:ind w:right="10" w:firstLine="567"/>
        <w:jc w:val="center"/>
        <w:rPr>
          <w:rFonts w:ascii="Times New Roman" w:hAnsi="Times New Roman"/>
          <w:b/>
          <w:bCs/>
          <w:spacing w:val="-1"/>
          <w:sz w:val="32"/>
          <w:szCs w:val="32"/>
          <w:u w:val="single"/>
          <w:lang w:val="uk-UA"/>
        </w:rPr>
      </w:pPr>
      <w:r w:rsidRPr="00351A28">
        <w:rPr>
          <w:rFonts w:ascii="Times New Roman" w:hAnsi="Times New Roman"/>
          <w:b/>
          <w:bCs/>
          <w:spacing w:val="-1"/>
          <w:sz w:val="32"/>
          <w:szCs w:val="32"/>
          <w:u w:val="single"/>
          <w:lang w:val="uk-UA"/>
        </w:rPr>
        <w:t>1.</w:t>
      </w:r>
      <w:r w:rsidR="00BA642E" w:rsidRPr="00351A28">
        <w:rPr>
          <w:rFonts w:ascii="Times New Roman" w:hAnsi="Times New Roman"/>
          <w:b/>
          <w:bCs/>
          <w:spacing w:val="-1"/>
          <w:sz w:val="32"/>
          <w:szCs w:val="32"/>
          <w:u w:val="single"/>
          <w:lang w:val="uk-UA"/>
        </w:rPr>
        <w:t>8. Інші заходи</w:t>
      </w:r>
    </w:p>
    <w:p w:rsidR="00A12FA4" w:rsidRPr="00CC4DFF" w:rsidRDefault="00351A28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1.</w:t>
      </w:r>
      <w:r w:rsidR="00BA642E" w:rsidRPr="00CC4DFF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8.1.Заміна аварійних пожежних гідрантів</w:t>
      </w:r>
      <w:r w:rsidR="008A6114" w:rsidRPr="00CC4DF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22437" w:rsidRPr="002820A9" w:rsidRDefault="00822437" w:rsidP="00822437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  <w:r w:rsidRPr="002820A9">
        <w:rPr>
          <w:rFonts w:ascii="Times New Roman" w:hAnsi="Times New Roman"/>
          <w:sz w:val="28"/>
          <w:szCs w:val="28"/>
          <w:lang w:val="uk-UA"/>
        </w:rPr>
        <w:t xml:space="preserve">З метою забезпечення зовнішньої протипожежної безпеки Слов'янська, можливості використання діючої водопровідної мережі в разі виникнення пожежі для його гасіння підрозділами ГУ ГСЧС України в Донецькій обл., </w:t>
      </w:r>
      <w:r w:rsidRPr="002820A9">
        <w:rPr>
          <w:rFonts w:ascii="Times New Roman" w:hAnsi="Times New Roman"/>
          <w:sz w:val="28"/>
          <w:szCs w:val="28"/>
          <w:lang w:val="en-US"/>
        </w:rPr>
        <w:t>y</w:t>
      </w:r>
      <w:r w:rsidRPr="002820A9">
        <w:rPr>
          <w:rFonts w:ascii="Times New Roman" w:hAnsi="Times New Roman"/>
          <w:sz w:val="28"/>
          <w:szCs w:val="28"/>
          <w:lang w:val="uk-UA"/>
        </w:rPr>
        <w:t>а балансі КП «Славгорводоканал» містяться і обслуговуються 259 пожежних гідрантів, розміщених на водопровідних мережах м Слов'янська.</w:t>
      </w:r>
    </w:p>
    <w:p w:rsidR="00822437" w:rsidRPr="002820A9" w:rsidRDefault="00822437" w:rsidP="00822437">
      <w:pPr>
        <w:shd w:val="clear" w:color="auto" w:fill="FFFFFF"/>
        <w:jc w:val="both"/>
        <w:rPr>
          <w:rFonts w:ascii="Times New Roman" w:hAnsi="Times New Roman"/>
          <w:sz w:val="28"/>
          <w:szCs w:val="28"/>
        </w:rPr>
      </w:pPr>
      <w:r w:rsidRPr="002820A9">
        <w:rPr>
          <w:rFonts w:ascii="Times New Roman" w:hAnsi="Times New Roman"/>
          <w:sz w:val="28"/>
          <w:szCs w:val="28"/>
        </w:rPr>
        <w:t>Дані пожежні гідранти були змонтовані одночасно з будівництвом і водопровідних мереж в 60-70-ті роки минулого століття. В результаті тривалого терміну експлуатації і нестачу фінансування по ремонту та заміни гідрантів, в даний час, відповідно до проведеного обстеження і складеним дефектними актами, 55</w:t>
      </w:r>
      <w:r w:rsidR="00351A28">
        <w:rPr>
          <w:rFonts w:ascii="Times New Roman" w:hAnsi="Times New Roman"/>
          <w:sz w:val="28"/>
          <w:szCs w:val="28"/>
        </w:rPr>
        <w:t>о</w:t>
      </w:r>
      <w:r w:rsidRPr="002820A9">
        <w:rPr>
          <w:rFonts w:ascii="Times New Roman" w:hAnsi="Times New Roman"/>
          <w:sz w:val="28"/>
          <w:szCs w:val="28"/>
        </w:rPr>
        <w:t>д. пожежних гідрантів прийшли в повну непридатність до подальшої експлуатації і підлягають заміні</w:t>
      </w:r>
    </w:p>
    <w:p w:rsidR="00BD4242" w:rsidRPr="00FD1B9A" w:rsidRDefault="00BD4242" w:rsidP="00822437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  <w:r w:rsidRPr="00FD1B9A">
        <w:rPr>
          <w:rFonts w:ascii="Times New Roman" w:hAnsi="Times New Roman"/>
          <w:sz w:val="28"/>
          <w:szCs w:val="28"/>
          <w:lang w:val="uk-UA"/>
        </w:rPr>
        <w:t xml:space="preserve">Заходом передбачається виконати заміну </w:t>
      </w:r>
      <w:r w:rsidR="00822437" w:rsidRPr="00FD1B9A">
        <w:rPr>
          <w:rFonts w:ascii="Times New Roman" w:hAnsi="Times New Roman"/>
          <w:sz w:val="28"/>
          <w:szCs w:val="28"/>
          <w:lang w:val="uk-UA"/>
        </w:rPr>
        <w:t xml:space="preserve">частини </w:t>
      </w:r>
      <w:r w:rsidRPr="00FD1B9A">
        <w:rPr>
          <w:rFonts w:ascii="Times New Roman" w:hAnsi="Times New Roman"/>
          <w:sz w:val="28"/>
          <w:szCs w:val="28"/>
          <w:lang w:val="uk-UA"/>
        </w:rPr>
        <w:t>неробочих п</w:t>
      </w:r>
      <w:r w:rsidR="00CC4DFF" w:rsidRPr="00FD1B9A">
        <w:rPr>
          <w:rFonts w:ascii="Times New Roman" w:hAnsi="Times New Roman"/>
          <w:sz w:val="28"/>
          <w:szCs w:val="28"/>
          <w:lang w:val="uk-UA"/>
        </w:rPr>
        <w:t>ожежних гідрантів у кількості 1</w:t>
      </w:r>
      <w:r w:rsidR="00FD1B9A" w:rsidRPr="00FD1B9A">
        <w:rPr>
          <w:rFonts w:ascii="Times New Roman" w:hAnsi="Times New Roman"/>
          <w:sz w:val="28"/>
          <w:szCs w:val="28"/>
          <w:lang w:val="uk-UA"/>
        </w:rPr>
        <w:t>6</w:t>
      </w:r>
      <w:r w:rsidRPr="00FD1B9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22437" w:rsidRPr="00FD1B9A">
        <w:rPr>
          <w:rFonts w:ascii="Times New Roman" w:hAnsi="Times New Roman"/>
          <w:sz w:val="28"/>
          <w:szCs w:val="28"/>
          <w:lang w:val="uk-UA"/>
        </w:rPr>
        <w:t xml:space="preserve">од.фірми </w:t>
      </w:r>
      <w:r w:rsidR="00822437" w:rsidRPr="00FD1B9A">
        <w:rPr>
          <w:rFonts w:ascii="Times New Roman" w:hAnsi="Times New Roman"/>
          <w:sz w:val="28"/>
          <w:szCs w:val="28"/>
          <w:lang w:val="en-US"/>
        </w:rPr>
        <w:t>Havle</w:t>
      </w:r>
      <w:r w:rsidR="00822437" w:rsidRPr="00FD1B9A">
        <w:rPr>
          <w:rFonts w:ascii="Times New Roman" w:hAnsi="Times New Roman"/>
          <w:sz w:val="28"/>
          <w:szCs w:val="28"/>
        </w:rPr>
        <w:t xml:space="preserve"> </w:t>
      </w:r>
      <w:r w:rsidR="00CC4DFF" w:rsidRPr="00FD1B9A">
        <w:rPr>
          <w:rFonts w:ascii="Times New Roman" w:hAnsi="Times New Roman"/>
          <w:sz w:val="28"/>
          <w:szCs w:val="28"/>
          <w:lang w:val="uk-UA"/>
        </w:rPr>
        <w:t>.</w:t>
      </w:r>
    </w:p>
    <w:p w:rsidR="00BD4242" w:rsidRPr="002820A9" w:rsidRDefault="00BD4242" w:rsidP="00BD4242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D1B9A">
        <w:rPr>
          <w:rFonts w:ascii="Times New Roman" w:hAnsi="Times New Roman"/>
          <w:sz w:val="28"/>
          <w:szCs w:val="28"/>
          <w:lang w:val="uk-UA"/>
        </w:rPr>
        <w:t xml:space="preserve">          Комунальним підприємством «Словміськводоканал» прийнята комерційна пропозиція ТОВ «</w:t>
      </w:r>
      <w:r w:rsidR="00CC4DFF" w:rsidRPr="00FD1B9A">
        <w:rPr>
          <w:rFonts w:ascii="Times New Roman" w:hAnsi="Times New Roman"/>
          <w:sz w:val="28"/>
          <w:szCs w:val="28"/>
          <w:lang w:val="uk-UA"/>
        </w:rPr>
        <w:t>»ІТЕС-Україна»</w:t>
      </w:r>
      <w:r w:rsidRPr="00FD1B9A">
        <w:rPr>
          <w:rFonts w:ascii="Times New Roman" w:hAnsi="Times New Roman"/>
          <w:sz w:val="28"/>
          <w:szCs w:val="28"/>
          <w:lang w:val="uk-UA"/>
        </w:rPr>
        <w:t xml:space="preserve">» м.Київ  з найменшою загальною вартістю </w:t>
      </w:r>
      <w:r w:rsidR="00FD1B9A" w:rsidRPr="00FD1B9A">
        <w:rPr>
          <w:rFonts w:ascii="Times New Roman" w:hAnsi="Times New Roman"/>
          <w:sz w:val="28"/>
          <w:szCs w:val="28"/>
          <w:lang w:val="uk-UA"/>
        </w:rPr>
        <w:t>342,9</w:t>
      </w:r>
      <w:r w:rsidR="00FD1B9A">
        <w:rPr>
          <w:rFonts w:ascii="Times New Roman" w:hAnsi="Times New Roman"/>
          <w:sz w:val="28"/>
          <w:szCs w:val="28"/>
          <w:lang w:val="uk-UA"/>
        </w:rPr>
        <w:t>4</w:t>
      </w:r>
      <w:r w:rsidRPr="00FD1B9A">
        <w:rPr>
          <w:rFonts w:ascii="Times New Roman" w:hAnsi="Times New Roman"/>
          <w:sz w:val="28"/>
          <w:szCs w:val="28"/>
          <w:lang w:val="uk-UA"/>
        </w:rPr>
        <w:t xml:space="preserve"> тис.грн. без ПДВ. Джерело фінансування інвестиційного заходу у 20</w:t>
      </w:r>
      <w:r w:rsidR="00822437" w:rsidRPr="00FD1B9A">
        <w:rPr>
          <w:rFonts w:ascii="Times New Roman" w:hAnsi="Times New Roman"/>
          <w:sz w:val="28"/>
          <w:szCs w:val="28"/>
          <w:lang w:val="uk-UA"/>
        </w:rPr>
        <w:t>20</w:t>
      </w:r>
      <w:r w:rsidRPr="00FD1B9A">
        <w:rPr>
          <w:rFonts w:ascii="Times New Roman" w:hAnsi="Times New Roman"/>
          <w:sz w:val="28"/>
          <w:szCs w:val="28"/>
          <w:lang w:val="uk-UA"/>
        </w:rPr>
        <w:t xml:space="preserve"> році – амортизаційні відрахування.</w:t>
      </w:r>
    </w:p>
    <w:p w:rsidR="00BD4242" w:rsidRDefault="00BD4242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Pr="002820A9" w:rsidRDefault="002820A9" w:rsidP="008A6114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820A9" w:rsidRPr="00160233" w:rsidRDefault="00226BA6" w:rsidP="002820A9">
      <w:pPr>
        <w:shd w:val="clear" w:color="auto" w:fill="FFFFFF"/>
        <w:jc w:val="both"/>
        <w:rPr>
          <w:rFonts w:ascii="Times New Roman" w:hAnsi="Times New Roman"/>
          <w:sz w:val="28"/>
          <w:szCs w:val="28"/>
          <w:lang w:val="uk-UA"/>
        </w:rPr>
      </w:pPr>
      <w:r w:rsidRPr="002820A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Додатки до </w:t>
      </w:r>
      <w:r w:rsidRPr="0016023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розділу</w:t>
      </w:r>
      <w:r w:rsidR="00351A2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1.</w:t>
      </w:r>
      <w:r w:rsidR="002820A9" w:rsidRPr="0016023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8.1.Заміна аварійних пожежних гідрантів</w:t>
      </w:r>
      <w:r w:rsidR="002820A9" w:rsidRPr="00160233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A642E" w:rsidRPr="002820A9" w:rsidRDefault="00BA642E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20A9" w:rsidRDefault="002820A9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20A9" w:rsidRDefault="002820A9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820A9" w:rsidRDefault="002820A9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CC4DF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C637EC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Перелік фірм  постачальників обладнання</w:t>
      </w:r>
    </w:p>
    <w:p w:rsidR="00CC4DFF" w:rsidRDefault="00CC4DFF" w:rsidP="00CC4DF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CC4DFF" w:rsidRDefault="00CC4DFF" w:rsidP="00CC4DF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2"/>
        <w:gridCol w:w="992"/>
        <w:gridCol w:w="1134"/>
        <w:gridCol w:w="1276"/>
        <w:gridCol w:w="1276"/>
        <w:gridCol w:w="1417"/>
      </w:tblGrid>
      <w:tr w:rsidR="00CC4DFF" w:rsidRPr="00244A40" w:rsidTr="00CC4DFF">
        <w:tc>
          <w:tcPr>
            <w:tcW w:w="1822" w:type="dxa"/>
            <w:vMerge w:val="restart"/>
            <w:shd w:val="clear" w:color="auto" w:fill="auto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обладнання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кількість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494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фірми</w:t>
            </w:r>
          </w:p>
        </w:tc>
      </w:tr>
      <w:tr w:rsidR="00CC4DFF" w:rsidRPr="00127287" w:rsidTr="00CC4DFF">
        <w:tc>
          <w:tcPr>
            <w:tcW w:w="1822" w:type="dxa"/>
            <w:vMerge/>
            <w:shd w:val="clear" w:color="auto" w:fill="auto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CC4DFF" w:rsidRPr="00216508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CC4DFF">
              <w:rPr>
                <w:rFonts w:ascii="Times New Roman" w:hAnsi="Times New Roman"/>
                <w:sz w:val="28"/>
                <w:szCs w:val="28"/>
                <w:lang w:val="uk-UA"/>
              </w:rPr>
              <w:t>ТОВ «»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ІТЕС-Україна»</w:t>
            </w:r>
            <w:r w:rsidRPr="002820A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» м.Київ  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CC4DFF" w:rsidRPr="006F7211" w:rsidRDefault="00CC4DFF" w:rsidP="00E66F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highlight w:val="yellow"/>
                <w:lang w:val="uk-UA" w:eastAsia="ru-RU"/>
              </w:rPr>
            </w:pPr>
            <w:r w:rsidRPr="00E66F08">
              <w:rPr>
                <w:rFonts w:ascii="Times New Roman" w:hAnsi="Times New Roman"/>
                <w:sz w:val="28"/>
                <w:szCs w:val="28"/>
                <w:lang w:val="uk-UA"/>
              </w:rPr>
              <w:t>ТОВ «</w:t>
            </w:r>
            <w:r w:rsidR="00E66F08" w:rsidRPr="00E66F08">
              <w:rPr>
                <w:rFonts w:ascii="Times New Roman" w:hAnsi="Times New Roman"/>
                <w:sz w:val="28"/>
                <w:szCs w:val="28"/>
                <w:lang w:val="uk-UA"/>
              </w:rPr>
              <w:t>ЕВІ УКРАЇНА</w:t>
            </w:r>
            <w:r w:rsidRPr="00E66F08">
              <w:rPr>
                <w:rFonts w:ascii="Times New Roman" w:hAnsi="Times New Roman"/>
                <w:sz w:val="28"/>
                <w:szCs w:val="28"/>
                <w:lang w:val="uk-UA"/>
              </w:rPr>
              <w:t>»  м.Київ</w:t>
            </w:r>
          </w:p>
        </w:tc>
      </w:tr>
      <w:tr w:rsidR="00CC4DFF" w:rsidRPr="00CC4DFF" w:rsidTr="00CC4DFF">
        <w:tc>
          <w:tcPr>
            <w:tcW w:w="1822" w:type="dxa"/>
            <w:vMerge w:val="restart"/>
            <w:shd w:val="clear" w:color="auto" w:fill="auto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Пожежний гідрант </w:t>
            </w:r>
            <w:r w:rsidRPr="002820A9">
              <w:rPr>
                <w:rFonts w:ascii="Times New Roman" w:hAnsi="Times New Roman"/>
                <w:sz w:val="28"/>
                <w:szCs w:val="28"/>
                <w:lang w:val="en-US"/>
              </w:rPr>
              <w:t>Havle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C4DFF" w:rsidRPr="00244A40" w:rsidRDefault="00CC4DFF" w:rsidP="006D2F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  <w:r w:rsidR="006D2FA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CC4DFF" w:rsidRPr="00216508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Ціна ,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т.</w:t>
            </w: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грн./од</w:t>
            </w:r>
          </w:p>
        </w:tc>
        <w:tc>
          <w:tcPr>
            <w:tcW w:w="1276" w:type="dxa"/>
            <w:shd w:val="clear" w:color="auto" w:fill="auto"/>
          </w:tcPr>
          <w:p w:rsidR="00CC4DFF" w:rsidRPr="00216508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вартість, т.грн.</w:t>
            </w:r>
          </w:p>
        </w:tc>
        <w:tc>
          <w:tcPr>
            <w:tcW w:w="1276" w:type="dxa"/>
            <w:shd w:val="clear" w:color="auto" w:fill="auto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Ціна 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грн./од</w:t>
            </w:r>
          </w:p>
        </w:tc>
        <w:tc>
          <w:tcPr>
            <w:tcW w:w="1417" w:type="dxa"/>
            <w:shd w:val="clear" w:color="auto" w:fill="auto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</w:tr>
      <w:tr w:rsidR="00CC4DFF" w:rsidRPr="00CC4DFF" w:rsidTr="00CC4DFF">
        <w:tc>
          <w:tcPr>
            <w:tcW w:w="1822" w:type="dxa"/>
            <w:vMerge/>
            <w:shd w:val="clear" w:color="auto" w:fill="auto"/>
          </w:tcPr>
          <w:p w:rsidR="00CC4DFF" w:rsidRPr="00CC4DFF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CC4DFF" w:rsidRPr="00244A40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C4DFF" w:rsidRPr="00CC4DFF" w:rsidRDefault="00CC4DFF" w:rsidP="00E66F0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21,4</w:t>
            </w:r>
            <w:r w:rsidR="00E66F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34</w:t>
            </w:r>
          </w:p>
        </w:tc>
        <w:tc>
          <w:tcPr>
            <w:tcW w:w="1276" w:type="dxa"/>
            <w:shd w:val="clear" w:color="auto" w:fill="auto"/>
          </w:tcPr>
          <w:p w:rsidR="00CC4DFF" w:rsidRPr="00CC4DFF" w:rsidRDefault="006D2FA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342,94</w:t>
            </w:r>
          </w:p>
        </w:tc>
        <w:tc>
          <w:tcPr>
            <w:tcW w:w="1276" w:type="dxa"/>
            <w:shd w:val="clear" w:color="auto" w:fill="auto"/>
          </w:tcPr>
          <w:p w:rsidR="00CC4DFF" w:rsidRPr="00CC4DFF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23,75</w:t>
            </w:r>
          </w:p>
        </w:tc>
        <w:tc>
          <w:tcPr>
            <w:tcW w:w="1417" w:type="dxa"/>
            <w:shd w:val="clear" w:color="auto" w:fill="auto"/>
          </w:tcPr>
          <w:p w:rsidR="00CC4DFF" w:rsidRPr="00CC4DFF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308,75</w:t>
            </w:r>
          </w:p>
        </w:tc>
      </w:tr>
      <w:tr w:rsidR="00CC4DFF" w:rsidRPr="00C44311" w:rsidTr="00CC4DFF">
        <w:tc>
          <w:tcPr>
            <w:tcW w:w="1822" w:type="dxa"/>
            <w:shd w:val="clear" w:color="auto" w:fill="auto"/>
          </w:tcPr>
          <w:p w:rsidR="00CC4DFF" w:rsidRDefault="00CC4DFF" w:rsidP="00CC4DFF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Всього</w:t>
            </w:r>
          </w:p>
        </w:tc>
        <w:tc>
          <w:tcPr>
            <w:tcW w:w="992" w:type="dxa"/>
            <w:shd w:val="clear" w:color="auto" w:fill="auto"/>
          </w:tcPr>
          <w:p w:rsidR="00CC4DFF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C4DFF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CC4DFF" w:rsidRPr="00CC4DFF" w:rsidRDefault="006D2FA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342,94</w:t>
            </w:r>
          </w:p>
        </w:tc>
        <w:tc>
          <w:tcPr>
            <w:tcW w:w="1276" w:type="dxa"/>
            <w:shd w:val="clear" w:color="auto" w:fill="auto"/>
          </w:tcPr>
          <w:p w:rsidR="00CC4DFF" w:rsidRPr="00CC4DFF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CC4DFF" w:rsidRPr="00CC4DFF" w:rsidRDefault="00CC4DFF" w:rsidP="00CC4D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308,75</w:t>
            </w:r>
          </w:p>
        </w:tc>
      </w:tr>
    </w:tbl>
    <w:p w:rsidR="002820A9" w:rsidRDefault="002820A9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226BA6" w:rsidRDefault="00226BA6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CC4DFF" w:rsidP="00BA64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uk-UA" w:eastAsia="ru-RU"/>
        </w:rPr>
      </w:pPr>
    </w:p>
    <w:p w:rsidR="00CC4DFF" w:rsidRDefault="00351A28" w:rsidP="00351A2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val="uk-UA" w:eastAsia="ru-RU"/>
        </w:rPr>
      </w:pPr>
      <w:r w:rsidRPr="00351A28">
        <w:rPr>
          <w:rFonts w:ascii="Times New Roman" w:eastAsia="Times New Roman" w:hAnsi="Times New Roman"/>
          <w:b/>
          <w:bCs/>
          <w:sz w:val="32"/>
          <w:szCs w:val="32"/>
          <w:lang w:val="en-US" w:eastAsia="ru-RU"/>
        </w:rPr>
        <w:t>II</w:t>
      </w:r>
      <w:r w:rsidRPr="00351A28">
        <w:rPr>
          <w:rFonts w:ascii="Times New Roman" w:eastAsia="Times New Roman" w:hAnsi="Times New Roman"/>
          <w:b/>
          <w:bCs/>
          <w:sz w:val="32"/>
          <w:szCs w:val="32"/>
          <w:lang w:val="uk-UA" w:eastAsia="ru-RU"/>
        </w:rPr>
        <w:t>. ВОДОВІДВЕДЕННЯ</w:t>
      </w:r>
    </w:p>
    <w:p w:rsidR="00CB5134" w:rsidRPr="00351A28" w:rsidRDefault="00CB5134" w:rsidP="00351A2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val="uk-UA" w:eastAsia="ru-RU"/>
        </w:rPr>
      </w:pPr>
    </w:p>
    <w:p w:rsidR="00CB5134" w:rsidRDefault="00716847" w:rsidP="00716847">
      <w:pPr>
        <w:pStyle w:val="a6"/>
        <w:rPr>
          <w:b/>
          <w:sz w:val="28"/>
          <w:szCs w:val="28"/>
        </w:rPr>
      </w:pPr>
      <w:r w:rsidRPr="00CB5134">
        <w:rPr>
          <w:b/>
          <w:sz w:val="28"/>
          <w:szCs w:val="28"/>
        </w:rPr>
        <w:t xml:space="preserve">      </w:t>
      </w:r>
      <w:r w:rsidR="00CB5134" w:rsidRPr="00CB5134">
        <w:rPr>
          <w:b/>
          <w:sz w:val="28"/>
          <w:szCs w:val="28"/>
        </w:rPr>
        <w:t>2.1.</w:t>
      </w:r>
      <w:r w:rsidRPr="00CB5134">
        <w:rPr>
          <w:b/>
          <w:sz w:val="28"/>
          <w:szCs w:val="28"/>
        </w:rPr>
        <w:t xml:space="preserve"> </w:t>
      </w:r>
      <w:r w:rsidR="00CB5134" w:rsidRPr="00CB5134">
        <w:rPr>
          <w:b/>
          <w:sz w:val="28"/>
          <w:szCs w:val="28"/>
        </w:rPr>
        <w:t>Заходи з зниження питомих витрат,</w:t>
      </w:r>
      <w:r w:rsidR="00CB5134">
        <w:rPr>
          <w:b/>
          <w:sz w:val="28"/>
          <w:szCs w:val="28"/>
        </w:rPr>
        <w:t xml:space="preserve"> </w:t>
      </w:r>
      <w:r w:rsidR="00CB5134" w:rsidRPr="00CB5134">
        <w:rPr>
          <w:b/>
          <w:sz w:val="28"/>
          <w:szCs w:val="28"/>
        </w:rPr>
        <w:t>а також втрат ресурсів,</w:t>
      </w:r>
      <w:r w:rsidR="00CB5134">
        <w:rPr>
          <w:b/>
          <w:sz w:val="28"/>
          <w:szCs w:val="28"/>
        </w:rPr>
        <w:t xml:space="preserve"> </w:t>
      </w:r>
      <w:r w:rsidR="00CB5134" w:rsidRPr="00CB5134">
        <w:rPr>
          <w:b/>
          <w:sz w:val="28"/>
          <w:szCs w:val="28"/>
        </w:rPr>
        <w:t>з них</w:t>
      </w:r>
      <w:r w:rsidR="00CB5134">
        <w:rPr>
          <w:b/>
          <w:sz w:val="28"/>
          <w:szCs w:val="28"/>
        </w:rPr>
        <w:t>:</w:t>
      </w:r>
    </w:p>
    <w:p w:rsidR="00351A28" w:rsidRPr="00CB5134" w:rsidRDefault="00CB5134" w:rsidP="00716847">
      <w:pPr>
        <w:pStyle w:val="a6"/>
        <w:rPr>
          <w:b/>
          <w:sz w:val="28"/>
          <w:szCs w:val="28"/>
          <w:lang w:val="ru-RU"/>
        </w:rPr>
      </w:pPr>
      <w:r w:rsidRPr="00CB5134">
        <w:rPr>
          <w:b/>
          <w:sz w:val="28"/>
          <w:szCs w:val="28"/>
        </w:rPr>
        <w:t xml:space="preserve"> </w:t>
      </w:r>
    </w:p>
    <w:p w:rsidR="00A12FA4" w:rsidRDefault="00351A28" w:rsidP="00716847">
      <w:pPr>
        <w:pStyle w:val="a6"/>
        <w:rPr>
          <w:b/>
          <w:sz w:val="28"/>
          <w:szCs w:val="28"/>
        </w:rPr>
      </w:pPr>
      <w:r w:rsidRPr="00351A28">
        <w:rPr>
          <w:b/>
          <w:szCs w:val="28"/>
        </w:rPr>
        <w:t>2.1.1.</w:t>
      </w:r>
      <w:r w:rsidR="00716847" w:rsidRPr="006B5B2A">
        <w:rPr>
          <w:b/>
          <w:szCs w:val="28"/>
        </w:rPr>
        <w:t xml:space="preserve"> </w:t>
      </w:r>
      <w:r w:rsidR="00A12FA4" w:rsidRPr="00780AD7">
        <w:rPr>
          <w:b/>
          <w:sz w:val="28"/>
          <w:szCs w:val="28"/>
        </w:rPr>
        <w:t>Диспетчеризація та автоматизація КНС №1, 1-А, 5, 14 м.</w:t>
      </w:r>
      <w:r w:rsidRPr="00351A28">
        <w:rPr>
          <w:b/>
          <w:sz w:val="28"/>
          <w:szCs w:val="28"/>
        </w:rPr>
        <w:t xml:space="preserve"> </w:t>
      </w:r>
      <w:r w:rsidR="00A12FA4" w:rsidRPr="00780AD7">
        <w:rPr>
          <w:b/>
          <w:sz w:val="28"/>
          <w:szCs w:val="28"/>
        </w:rPr>
        <w:t>Слов'янськ</w:t>
      </w:r>
    </w:p>
    <w:p w:rsidR="00351A28" w:rsidRPr="00780AD7" w:rsidRDefault="00351A28" w:rsidP="00716847">
      <w:pPr>
        <w:pStyle w:val="a6"/>
        <w:rPr>
          <w:b/>
          <w:sz w:val="28"/>
          <w:szCs w:val="28"/>
        </w:rPr>
      </w:pPr>
    </w:p>
    <w:p w:rsidR="00A12FA4" w:rsidRPr="00780AD7" w:rsidRDefault="00351A28" w:rsidP="003105CF">
      <w:pPr>
        <w:pStyle w:val="a6"/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105CF" w:rsidRPr="00780AD7">
        <w:rPr>
          <w:sz w:val="28"/>
          <w:szCs w:val="28"/>
        </w:rPr>
        <w:t>На даний час в існуючих КНС</w:t>
      </w:r>
      <w:r w:rsidR="007E79C7" w:rsidRPr="007E79C7">
        <w:rPr>
          <w:sz w:val="28"/>
          <w:szCs w:val="28"/>
        </w:rPr>
        <w:t>№1, 1-А, 5, 14</w:t>
      </w:r>
      <w:r w:rsidR="007E79C7" w:rsidRPr="00780AD7">
        <w:rPr>
          <w:b/>
          <w:sz w:val="28"/>
          <w:szCs w:val="28"/>
        </w:rPr>
        <w:t xml:space="preserve"> </w:t>
      </w:r>
      <w:r w:rsidR="003105CF" w:rsidRPr="00780AD7">
        <w:rPr>
          <w:sz w:val="28"/>
          <w:szCs w:val="28"/>
        </w:rPr>
        <w:t xml:space="preserve"> відсутні будь-які системи диспетчеризації та автоматизації роботи,</w:t>
      </w:r>
      <w:r w:rsidR="00365E4E">
        <w:rPr>
          <w:sz w:val="28"/>
          <w:szCs w:val="28"/>
        </w:rPr>
        <w:t xml:space="preserve"> управління насосними агрегатами відбувається в ручному режимі </w:t>
      </w:r>
      <w:r w:rsidR="003105CF" w:rsidRPr="00780AD7">
        <w:rPr>
          <w:sz w:val="28"/>
          <w:szCs w:val="28"/>
        </w:rPr>
        <w:t>,</w:t>
      </w:r>
      <w:r w:rsidR="007E79C7">
        <w:rPr>
          <w:sz w:val="28"/>
          <w:szCs w:val="28"/>
        </w:rPr>
        <w:t xml:space="preserve"> </w:t>
      </w:r>
      <w:r w:rsidR="003105CF" w:rsidRPr="00780AD7">
        <w:rPr>
          <w:sz w:val="28"/>
          <w:szCs w:val="28"/>
        </w:rPr>
        <w:t>що призводить до неможливості рівномірного розподілу робочого навантаження насосного обладнання,в наслідок чого механічні та електричні складові насосного обладнання постійно перевантажуються та виходять з ладу.Також за повної відсутності будь якої системи диспетчеризації обслуговуючий персонал та обладнання КНС постійно знаходяться поза зоною додаткового контролю,</w:t>
      </w:r>
      <w:r w:rsidR="007C2A10">
        <w:rPr>
          <w:sz w:val="28"/>
          <w:szCs w:val="28"/>
        </w:rPr>
        <w:t xml:space="preserve"> </w:t>
      </w:r>
      <w:r w:rsidR="003105CF" w:rsidRPr="00780AD7">
        <w:rPr>
          <w:sz w:val="28"/>
          <w:szCs w:val="28"/>
        </w:rPr>
        <w:t>що приводить  як до виходу з ладу обладнання,так і до високого ризику нещасних випадків.</w:t>
      </w:r>
      <w:r w:rsidR="00226BA6">
        <w:rPr>
          <w:sz w:val="28"/>
          <w:szCs w:val="28"/>
        </w:rPr>
        <w:t xml:space="preserve"> </w:t>
      </w:r>
      <w:r w:rsidR="003105CF" w:rsidRPr="00780AD7">
        <w:rPr>
          <w:sz w:val="28"/>
          <w:szCs w:val="28"/>
        </w:rPr>
        <w:t>Використання такої системи керування КНС морально і технічно застаріло та підлягає повній заміні на сучасне високотехнологічне обладнання, яке включає шафи керування з промисловими програмованими контролерами, пристроями плавного пуску/зупинки,та захисту двигунів насосів,сучасні датчики рівня каналізаційних стоків,відео спостереження за насосними станціями,контроль за проникненням в приміщення КНС,сучасне програмне забезпечення для автоматизації роботи насосного обладнання та диспетчеризації.</w:t>
      </w:r>
    </w:p>
    <w:p w:rsidR="003105CF" w:rsidRPr="00780AD7" w:rsidRDefault="003105CF" w:rsidP="003105CF">
      <w:pPr>
        <w:pStyle w:val="a6"/>
        <w:ind w:right="141"/>
        <w:rPr>
          <w:sz w:val="28"/>
          <w:szCs w:val="28"/>
        </w:rPr>
      </w:pPr>
      <w:r w:rsidRPr="00780AD7">
        <w:rPr>
          <w:sz w:val="28"/>
          <w:szCs w:val="28"/>
        </w:rPr>
        <w:t>Ефективність модернізації  полягає в забезпеченні надійності роботи електричного обладнання КНС та в підвищенні продуктивності їх роботи до нормативних показників.Також встановлення автоматизованої системи диспетчеризації та автоматизації роботи КНС забезпечить комфортні та безпечні умови праці робітників як безпосередньо на самих КНС,так і мобільних виїзних бригад.</w:t>
      </w:r>
    </w:p>
    <w:p w:rsidR="00716847" w:rsidRPr="00780AD7" w:rsidRDefault="00716847" w:rsidP="007168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 xml:space="preserve">           Основною  метою створення автоматичної  системи диспетчерського управління (АСДУ) на  каналізаційних насосних станціях є забезпечення стабільними  та  якісними послугами з водовідведення всіх споживачів  міста.   АСДУ  призначена для здійснення :</w:t>
      </w:r>
    </w:p>
    <w:p w:rsidR="00716847" w:rsidRPr="00780AD7" w:rsidRDefault="00716847" w:rsidP="00716847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>дистанційного контролю і управління насосними агрегатами каналізаційних насосних станцій</w:t>
      </w:r>
      <w:r w:rsidRPr="00780AD7">
        <w:rPr>
          <w:rFonts w:ascii="Times New Roman" w:hAnsi="Times New Roman"/>
          <w:sz w:val="28"/>
          <w:szCs w:val="28"/>
          <w:lang w:val="uk-UA"/>
        </w:rPr>
        <w:t>;</w:t>
      </w:r>
    </w:p>
    <w:p w:rsidR="00716847" w:rsidRPr="00780AD7" w:rsidRDefault="00716847" w:rsidP="00716847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>автоматичної  підтримки заданого режиму роботи насосних агрегатів каналізаційних насосних станцій ,</w:t>
      </w:r>
    </w:p>
    <w:p w:rsidR="00780AD7" w:rsidRPr="00780AD7" w:rsidRDefault="00716847" w:rsidP="00716847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>зміни енергоспоживання насосного обладнання за допомогою дистанційного керування</w:t>
      </w:r>
    </w:p>
    <w:p w:rsidR="00716847" w:rsidRPr="00780AD7" w:rsidRDefault="00716847" w:rsidP="00226BA6">
      <w:pPr>
        <w:spacing w:after="0" w:line="240" w:lineRule="auto"/>
        <w:ind w:left="502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 xml:space="preserve">   </w:t>
      </w:r>
      <w:r w:rsidRPr="00780AD7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780AD7">
        <w:rPr>
          <w:rFonts w:ascii="Times New Roman" w:hAnsi="Times New Roman"/>
          <w:sz w:val="28"/>
          <w:szCs w:val="28"/>
        </w:rPr>
        <w:t xml:space="preserve">Крім цього АСДУ призначена для забезпечення функціонування обладнання в передбачених у проекті допустимих режимах, що дозволить: </w:t>
      </w:r>
    </w:p>
    <w:p w:rsidR="00716847" w:rsidRPr="00780AD7" w:rsidRDefault="00716847" w:rsidP="00716847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 xml:space="preserve">підвищити ефективність роботи; </w:t>
      </w:r>
    </w:p>
    <w:p w:rsidR="00716847" w:rsidRPr="00780AD7" w:rsidRDefault="00716847" w:rsidP="00716847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 xml:space="preserve">підвищити якість виконання технологічного процесу; </w:t>
      </w:r>
    </w:p>
    <w:p w:rsidR="00716847" w:rsidRPr="00780AD7" w:rsidRDefault="00716847" w:rsidP="00716847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 xml:space="preserve">поліпшити управління і контроль технологічних параметрів за </w:t>
      </w:r>
      <w:r w:rsidRPr="00780AD7"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 w:rsidRPr="00780AD7">
        <w:rPr>
          <w:rFonts w:ascii="Times New Roman" w:hAnsi="Times New Roman"/>
          <w:sz w:val="28"/>
          <w:szCs w:val="28"/>
        </w:rPr>
        <w:t xml:space="preserve">рахунок устаткування виробництва сучасними технічними засобами; </w:t>
      </w:r>
    </w:p>
    <w:p w:rsidR="00716847" w:rsidRPr="00780AD7" w:rsidRDefault="00716847" w:rsidP="00716847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 xml:space="preserve">підвищити безпеку роботи технологічних відділень і ділянок </w:t>
      </w:r>
      <w:r w:rsidRPr="00780AD7">
        <w:rPr>
          <w:rFonts w:ascii="Times New Roman" w:hAnsi="Times New Roman"/>
          <w:sz w:val="28"/>
          <w:szCs w:val="28"/>
          <w:lang w:val="uk-UA"/>
        </w:rPr>
        <w:t xml:space="preserve">                   </w:t>
      </w:r>
      <w:r w:rsidRPr="00780AD7">
        <w:rPr>
          <w:rFonts w:ascii="Times New Roman" w:hAnsi="Times New Roman"/>
          <w:sz w:val="28"/>
          <w:szCs w:val="28"/>
        </w:rPr>
        <w:t xml:space="preserve">завдяки запобіганню помилкових дії персоналу та локалізації аварії </w:t>
      </w:r>
      <w:r w:rsidRPr="00780AD7">
        <w:rPr>
          <w:rFonts w:ascii="Times New Roman" w:hAnsi="Times New Roman"/>
          <w:sz w:val="28"/>
          <w:szCs w:val="28"/>
          <w:lang w:val="uk-UA"/>
        </w:rPr>
        <w:t xml:space="preserve">                   </w:t>
      </w:r>
      <w:r w:rsidRPr="00780AD7">
        <w:rPr>
          <w:rFonts w:ascii="Times New Roman" w:hAnsi="Times New Roman"/>
          <w:sz w:val="28"/>
          <w:szCs w:val="28"/>
        </w:rPr>
        <w:t xml:space="preserve">у разі їх виникнення; </w:t>
      </w:r>
    </w:p>
    <w:p w:rsidR="00716847" w:rsidRPr="00780AD7" w:rsidRDefault="00716847" w:rsidP="00716847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 xml:space="preserve">підвищити технологічну дисципліну обслуговуючого персоналу шляхом контролю і протоколювання їх взаємодії; </w:t>
      </w:r>
    </w:p>
    <w:p w:rsidR="00716847" w:rsidRPr="00780AD7" w:rsidRDefault="00716847" w:rsidP="00716847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0AD7">
        <w:rPr>
          <w:rFonts w:ascii="Times New Roman" w:hAnsi="Times New Roman"/>
          <w:sz w:val="28"/>
          <w:szCs w:val="28"/>
        </w:rPr>
        <w:t>забезпечити керівників верхнього рівня і фахівців достовірною виробничою інформацією шляхом передачі даних в інформаційну</w:t>
      </w:r>
      <w:r w:rsidRPr="00780AD7">
        <w:rPr>
          <w:rStyle w:val="notranslate"/>
          <w:rFonts w:ascii="Times New Roman" w:hAnsi="Times New Roman"/>
          <w:sz w:val="28"/>
          <w:szCs w:val="28"/>
        </w:rPr>
        <w:t xml:space="preserve"> систему управління виробництвом.</w:t>
      </w:r>
      <w:r w:rsidRPr="00780AD7">
        <w:rPr>
          <w:rFonts w:ascii="Times New Roman" w:hAnsi="Times New Roman"/>
          <w:sz w:val="28"/>
          <w:szCs w:val="28"/>
        </w:rPr>
        <w:t xml:space="preserve"> </w:t>
      </w:r>
    </w:p>
    <w:p w:rsidR="00716847" w:rsidRPr="00780AD7" w:rsidRDefault="00716847" w:rsidP="00716847">
      <w:pPr>
        <w:rPr>
          <w:rFonts w:ascii="Times New Roman" w:hAnsi="Times New Roman"/>
          <w:b/>
          <w:i/>
          <w:sz w:val="28"/>
          <w:szCs w:val="28"/>
        </w:rPr>
      </w:pPr>
      <w:r w:rsidRPr="00780AD7">
        <w:rPr>
          <w:rStyle w:val="notranslate"/>
          <w:rFonts w:ascii="Times New Roman" w:hAnsi="Times New Roman"/>
          <w:i/>
          <w:sz w:val="28"/>
          <w:szCs w:val="28"/>
        </w:rPr>
        <w:tab/>
      </w:r>
      <w:r w:rsidRPr="00780AD7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780AD7" w:rsidRDefault="00780AD7" w:rsidP="00780AD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>В наявності є проектно-кошторисна документація, яка пройшла державну експертизу.Експертний звіт №21-0685-16 від 19.10.2016року.</w:t>
      </w:r>
    </w:p>
    <w:p w:rsidR="00780AD7" w:rsidRPr="007E79C7" w:rsidRDefault="00780AD7" w:rsidP="00780AD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E79C7">
        <w:rPr>
          <w:rFonts w:ascii="Times New Roman" w:hAnsi="Times New Roman"/>
          <w:sz w:val="28"/>
          <w:szCs w:val="28"/>
          <w:lang w:val="uk-UA"/>
        </w:rPr>
        <w:t>Проектом передбачено :</w:t>
      </w:r>
    </w:p>
    <w:p w:rsidR="00780AD7" w:rsidRPr="007E79C7" w:rsidRDefault="00780AD7" w:rsidP="00780AD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E79C7">
        <w:rPr>
          <w:rFonts w:ascii="Times New Roman" w:hAnsi="Times New Roman"/>
          <w:sz w:val="28"/>
          <w:szCs w:val="28"/>
          <w:lang w:val="uk-UA"/>
        </w:rPr>
        <w:t>влаштування шаф</w:t>
      </w:r>
      <w:r w:rsidR="00226BA6" w:rsidRPr="007E79C7">
        <w:rPr>
          <w:rFonts w:ascii="Times New Roman" w:hAnsi="Times New Roman"/>
          <w:sz w:val="28"/>
          <w:szCs w:val="28"/>
          <w:lang w:val="uk-UA"/>
        </w:rPr>
        <w:t xml:space="preserve"> автоматики та диспетчеризації 800х600х250 типу ШАД-4 од </w:t>
      </w:r>
      <w:r w:rsidR="007E79C7" w:rsidRPr="007E79C7">
        <w:rPr>
          <w:rFonts w:ascii="Times New Roman" w:hAnsi="Times New Roman"/>
          <w:sz w:val="28"/>
          <w:szCs w:val="28"/>
          <w:lang w:val="uk-UA"/>
        </w:rPr>
        <w:t>,</w:t>
      </w:r>
      <w:r w:rsidR="00226BA6" w:rsidRPr="007E79C7">
        <w:rPr>
          <w:rFonts w:ascii="Times New Roman" w:hAnsi="Times New Roman"/>
          <w:sz w:val="28"/>
          <w:szCs w:val="28"/>
          <w:lang w:val="uk-UA"/>
        </w:rPr>
        <w:t xml:space="preserve">шаф керування </w:t>
      </w:r>
      <w:r w:rsidRPr="007E79C7">
        <w:rPr>
          <w:rFonts w:ascii="Times New Roman" w:hAnsi="Times New Roman"/>
          <w:sz w:val="28"/>
          <w:szCs w:val="28"/>
          <w:lang w:val="uk-UA"/>
        </w:rPr>
        <w:t xml:space="preserve"> насосами </w:t>
      </w:r>
      <w:r w:rsidR="00226BA6" w:rsidRPr="007E79C7">
        <w:rPr>
          <w:rFonts w:ascii="Times New Roman" w:hAnsi="Times New Roman"/>
          <w:sz w:val="28"/>
          <w:szCs w:val="28"/>
          <w:lang w:val="uk-UA"/>
        </w:rPr>
        <w:t>типу ШКН</w:t>
      </w:r>
      <w:r w:rsidR="00365E4E" w:rsidRPr="007E79C7">
        <w:rPr>
          <w:rFonts w:ascii="Times New Roman" w:hAnsi="Times New Roman"/>
          <w:sz w:val="28"/>
          <w:szCs w:val="28"/>
          <w:lang w:val="uk-UA"/>
        </w:rPr>
        <w:t>-5 од, типу ШК -4 од</w:t>
      </w:r>
      <w:r w:rsidRPr="007E79C7">
        <w:rPr>
          <w:rFonts w:ascii="Times New Roman" w:hAnsi="Times New Roman"/>
          <w:sz w:val="28"/>
          <w:szCs w:val="28"/>
          <w:lang w:val="uk-UA"/>
        </w:rPr>
        <w:t xml:space="preserve">,установка </w:t>
      </w:r>
      <w:r w:rsidR="007E79C7" w:rsidRPr="007E79C7">
        <w:rPr>
          <w:rFonts w:ascii="Times New Roman" w:hAnsi="Times New Roman"/>
          <w:sz w:val="28"/>
          <w:szCs w:val="28"/>
          <w:lang w:val="uk-UA"/>
        </w:rPr>
        <w:t xml:space="preserve">поплавкових </w:t>
      </w:r>
      <w:r w:rsidRPr="007E79C7">
        <w:rPr>
          <w:rFonts w:ascii="Times New Roman" w:hAnsi="Times New Roman"/>
          <w:sz w:val="28"/>
          <w:szCs w:val="28"/>
          <w:lang w:val="uk-UA"/>
        </w:rPr>
        <w:t>датчиків</w:t>
      </w:r>
      <w:r w:rsidR="007E79C7" w:rsidRPr="007E79C7">
        <w:rPr>
          <w:rFonts w:ascii="Times New Roman" w:hAnsi="Times New Roman"/>
          <w:sz w:val="28"/>
          <w:szCs w:val="28"/>
          <w:lang w:val="uk-UA"/>
        </w:rPr>
        <w:t xml:space="preserve"> верхнього рівня заповнення приймального резервуару</w:t>
      </w:r>
      <w:r w:rsidRPr="007E79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E79C7" w:rsidRPr="007E79C7">
        <w:rPr>
          <w:rFonts w:ascii="Times New Roman" w:hAnsi="Times New Roman"/>
          <w:sz w:val="28"/>
          <w:szCs w:val="28"/>
          <w:lang w:val="uk-UA"/>
        </w:rPr>
        <w:t xml:space="preserve">,датчиків відкриття вхідних дверей КНС </w:t>
      </w:r>
      <w:r w:rsidRPr="007E79C7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7E79C7" w:rsidRPr="007E79C7">
        <w:rPr>
          <w:rFonts w:ascii="Times New Roman" w:hAnsi="Times New Roman"/>
          <w:sz w:val="28"/>
          <w:szCs w:val="28"/>
          <w:lang w:val="uk-UA"/>
        </w:rPr>
        <w:t>відеокамер для дистанційного відео спостереження за приміщеннями КНС, де розташоване обладнання.</w:t>
      </w:r>
      <w:r w:rsidRPr="007E79C7">
        <w:rPr>
          <w:rFonts w:ascii="Times New Roman" w:hAnsi="Times New Roman"/>
          <w:sz w:val="28"/>
          <w:szCs w:val="28"/>
          <w:lang w:val="uk-UA"/>
        </w:rPr>
        <w:t>,забезпечення віддаленого моніторингу та керуванн</w:t>
      </w:r>
      <w:r w:rsidR="00970B1E">
        <w:rPr>
          <w:rFonts w:ascii="Times New Roman" w:hAnsi="Times New Roman"/>
          <w:sz w:val="28"/>
          <w:szCs w:val="28"/>
          <w:lang w:val="uk-UA"/>
        </w:rPr>
        <w:t xml:space="preserve">я роботою КНС №1-А,КНС №1,КНС № </w:t>
      </w:r>
      <w:r w:rsidRPr="007E79C7">
        <w:rPr>
          <w:rFonts w:ascii="Times New Roman" w:hAnsi="Times New Roman"/>
          <w:sz w:val="28"/>
          <w:szCs w:val="28"/>
          <w:lang w:val="uk-UA"/>
        </w:rPr>
        <w:t>5 та КНС №14 з диспетчерської, яка буде ро</w:t>
      </w:r>
      <w:r w:rsidR="00365E4E" w:rsidRPr="007E79C7">
        <w:rPr>
          <w:rFonts w:ascii="Times New Roman" w:hAnsi="Times New Roman"/>
          <w:sz w:val="28"/>
          <w:szCs w:val="28"/>
          <w:lang w:val="uk-UA"/>
        </w:rPr>
        <w:t>зміщуватися на КНС №1-А по вул.</w:t>
      </w:r>
      <w:r w:rsidRPr="007E79C7">
        <w:rPr>
          <w:rFonts w:ascii="Times New Roman" w:hAnsi="Times New Roman"/>
          <w:sz w:val="28"/>
          <w:szCs w:val="28"/>
          <w:lang w:val="uk-UA"/>
        </w:rPr>
        <w:t xml:space="preserve">Торська,34-А та на КНС №14,розташованій по вул.М.Богуна,7. </w:t>
      </w:r>
    </w:p>
    <w:p w:rsidR="00780AD7" w:rsidRPr="00780AD7" w:rsidRDefault="00780AD7" w:rsidP="0071684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>Загальна кошторисна вартість будівництва 2035,67 тис.грн (без ПДВ)</w:t>
      </w:r>
    </w:p>
    <w:p w:rsidR="00780AD7" w:rsidRPr="00780AD7" w:rsidRDefault="00780AD7" w:rsidP="00780AD7">
      <w:pPr>
        <w:pStyle w:val="af2"/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2020 році – амортизаційні відрахування.</w:t>
      </w:r>
    </w:p>
    <w:p w:rsidR="00780AD7" w:rsidRPr="00780AD7" w:rsidRDefault="00780AD7" w:rsidP="00716847">
      <w:pPr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2A192B" w:rsidRDefault="002A192B" w:rsidP="002A192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2A192B" w:rsidRDefault="002A192B" w:rsidP="002A192B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2A192B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BD4242" w:rsidRPr="00BD4242" w:rsidRDefault="00BD4242" w:rsidP="00BD4242">
      <w:pPr>
        <w:spacing w:after="0" w:line="240" w:lineRule="auto"/>
        <w:jc w:val="center"/>
        <w:rPr>
          <w:rFonts w:ascii="Arial CYR" w:eastAsia="Times New Roman" w:hAnsi="Arial CYR" w:cs="Arial CYR"/>
          <w:b/>
          <w:bCs/>
          <w:color w:val="000000"/>
          <w:sz w:val="20"/>
          <w:szCs w:val="20"/>
          <w:lang w:val="uk-UA" w:eastAsia="ru-RU"/>
        </w:rPr>
        <w:sectPr w:rsidR="00BD4242" w:rsidRPr="00BD4242" w:rsidSect="00BA60AF">
          <w:pgSz w:w="11906" w:h="16838"/>
          <w:pgMar w:top="851" w:right="992" w:bottom="567" w:left="567" w:header="567" w:footer="340" w:gutter="0"/>
          <w:cols w:space="708"/>
          <w:docGrid w:linePitch="360"/>
        </w:sectPr>
      </w:pPr>
    </w:p>
    <w:p w:rsidR="00BD4242" w:rsidRDefault="00BD4242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A5E67" w:rsidRDefault="00AA5E67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A5E67" w:rsidRDefault="00AA5E67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A5E67" w:rsidRDefault="002820A9" w:rsidP="002820A9">
      <w:pPr>
        <w:pStyle w:val="a6"/>
        <w:rPr>
          <w:b/>
        </w:rPr>
      </w:pPr>
      <w:r w:rsidRPr="00351A28">
        <w:rPr>
          <w:b/>
          <w:sz w:val="28"/>
          <w:szCs w:val="28"/>
        </w:rPr>
        <w:t>Додатки до розділу</w:t>
      </w:r>
      <w:r w:rsidRPr="00351A28">
        <w:rPr>
          <w:b/>
        </w:rPr>
        <w:t xml:space="preserve"> </w:t>
      </w:r>
    </w:p>
    <w:p w:rsidR="002820A9" w:rsidRPr="00AA5E67" w:rsidRDefault="00351A28" w:rsidP="002820A9">
      <w:pPr>
        <w:pStyle w:val="a6"/>
        <w:rPr>
          <w:b/>
          <w:sz w:val="28"/>
          <w:szCs w:val="28"/>
          <w:u w:val="single"/>
        </w:rPr>
      </w:pPr>
      <w:r w:rsidRPr="00AA5E67">
        <w:rPr>
          <w:b/>
          <w:u w:val="single"/>
        </w:rPr>
        <w:t>2.1.1.</w:t>
      </w:r>
      <w:r w:rsidR="002820A9" w:rsidRPr="00AA5E67">
        <w:rPr>
          <w:b/>
          <w:u w:val="single"/>
        </w:rPr>
        <w:t xml:space="preserve"> Д</w:t>
      </w:r>
      <w:r w:rsidR="002820A9" w:rsidRPr="00AA5E67">
        <w:rPr>
          <w:b/>
          <w:sz w:val="28"/>
          <w:szCs w:val="28"/>
          <w:u w:val="single"/>
        </w:rPr>
        <w:t>испетчеризація та автоматизація КНС №1, 1-А, 5, 14 м.Слов'янськ</w:t>
      </w: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820A9" w:rsidRDefault="002820A9" w:rsidP="002A192B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376F9E" w:rsidRDefault="00376F9E" w:rsidP="002A192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570345" cy="8886825"/>
            <wp:effectExtent l="19050" t="0" r="1905" b="0"/>
            <wp:docPr id="110" name="Рисунок 73" descr="C:\Documents and Settings\User\Рабочий стол\диспетчериза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Documents and Settings\User\Рабочий стол\диспетчеризация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888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9E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570345" cy="8667750"/>
            <wp:effectExtent l="19050" t="0" r="1905" b="0"/>
            <wp:docPr id="111" name="Рисунок 74" descr="C:\Documents and Settings\User\Рабочий стол\диспетчеризаци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Documents and Settings\User\Рабочий стол\диспетчеризация 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866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6F9E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570345" cy="9292818"/>
            <wp:effectExtent l="19050" t="0" r="1905" b="0"/>
            <wp:docPr id="113" name="Рисунок 76" descr="C:\Documents and Settings\User\Рабочий стол\диспетчеризация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Documents and Settings\User\Рабочий стол\диспетчеризация 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F9E" w:rsidRDefault="00376F9E" w:rsidP="002A192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570345" cy="9292818"/>
            <wp:effectExtent l="19050" t="0" r="1905" b="0"/>
            <wp:docPr id="114" name="Рисунок 77" descr="C:\Documents and Settings\User\Рабочий стол\диспетчеризаци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Documents and Settings\User\Рабочий стол\диспетчеризация 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F9E" w:rsidRDefault="00376F9E" w:rsidP="002A192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76F9E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570345" cy="9292818"/>
            <wp:effectExtent l="19050" t="0" r="1905" b="0"/>
            <wp:docPr id="115" name="Рисунок 75" descr="C:\Documents and Settings\User\Рабочий стол\диспетчеризация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Documents and Settings\User\Рабочий стол\диспетчеризация 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F9E" w:rsidRDefault="00376F9E" w:rsidP="002A192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376F9E" w:rsidRDefault="006205E1" w:rsidP="002A192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76F9E">
        <w:rPr>
          <w:rFonts w:ascii="Times New Roman" w:hAnsi="Times New Roman"/>
          <w:b/>
          <w:sz w:val="28"/>
          <w:szCs w:val="28"/>
          <w:lang w:val="uk-UA"/>
        </w:rPr>
        <w:object w:dxaOrig="4320" w:dyaOrig="4320">
          <v:shape id="_x0000_i1027" type="#_x0000_t75" style="width:476.25pt;height:708.75pt" o:ole="">
            <v:imagedata r:id="rId38" o:title=""/>
          </v:shape>
          <o:OLEObject Type="Embed" ProgID="FoxitReader.Document" ShapeID="_x0000_i1027" DrawAspect="Content" ObjectID="_1633159210" r:id="rId39"/>
        </w:object>
      </w:r>
    </w:p>
    <w:p w:rsidR="002A192B" w:rsidRDefault="00351A28" w:rsidP="002A192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2.1.2.</w:t>
      </w:r>
      <w:r w:rsidR="00A12FA4" w:rsidRPr="00A12FA4">
        <w:rPr>
          <w:rFonts w:ascii="Times New Roman" w:hAnsi="Times New Roman"/>
          <w:b/>
          <w:sz w:val="28"/>
          <w:szCs w:val="28"/>
          <w:lang w:val="uk-UA"/>
        </w:rPr>
        <w:t>Улаштування плавного пуску на каналізаційній  насосній станції №1-А</w:t>
      </w:r>
    </w:p>
    <w:p w:rsidR="00663695" w:rsidRDefault="00663695" w:rsidP="002A192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A12FA4" w:rsidRPr="00663695" w:rsidRDefault="006D2FAF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Насосний агрегат</w:t>
      </w:r>
      <w:r w:rsidRPr="006D2FAF">
        <w:rPr>
          <w:rFonts w:ascii="Times New Roman" w:hAnsi="Times New Roman"/>
          <w:lang w:val="uk-UA"/>
        </w:rPr>
        <w:t xml:space="preserve"> </w:t>
      </w:r>
      <w:r w:rsidRPr="006D2FAF">
        <w:rPr>
          <w:rFonts w:ascii="Times New Roman" w:hAnsi="Times New Roman"/>
          <w:sz w:val="28"/>
          <w:szCs w:val="28"/>
          <w:lang w:val="uk-UA"/>
        </w:rPr>
        <w:t xml:space="preserve">СМ 200х150х500/4 </w:t>
      </w: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змонтований на каналізаційній насосній станції №1-А, рік вводу в експлуатацію 2008, продуктивність  400 м3/год, напір- 80 м, потужність електродвигуна-200 кВт , </w:t>
      </w:r>
      <w:r w:rsidRPr="006D2FAF">
        <w:rPr>
          <w:rFonts w:ascii="Times New Roman" w:hAnsi="Times New Roman"/>
          <w:sz w:val="28"/>
          <w:szCs w:val="28"/>
          <w:lang w:val="uk-UA"/>
        </w:rPr>
        <w:t>1465 об/хв.</w:t>
      </w:r>
      <w:r w:rsidRPr="006D2FAF">
        <w:rPr>
          <w:rFonts w:ascii="Times New Roman" w:hAnsi="Times New Roman"/>
          <w:lang w:val="uk-UA"/>
        </w:rPr>
        <w:t xml:space="preserve"> </w:t>
      </w:r>
      <w:r w:rsidR="00663695"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A12FA4"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має пряме включення, що викликає збільшення пускового струму, передчасний знос підшипників, обрив муфти або пошкодження та  деформацію робочого колеса, гідравлічний удар, який руйнує запірну арматуру, трубопровід і сам насос , в результаті чого знижується термін служби обладнання і утворюються прориви зношених ділянок каналізаційних труб.</w:t>
      </w:r>
    </w:p>
    <w:p w:rsidR="00A12FA4" w:rsidRPr="007E79C7" w:rsidRDefault="00A12FA4" w:rsidP="00A12FA4">
      <w:pPr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Найбільш оптимальним технічним рішенням зазначених проблем під час пуску насоса є використа</w:t>
      </w:r>
      <w:r w:rsidR="00663695"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ння для запуску електродвигуна</w:t>
      </w: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пристрою плавного пуску (УПП) на </w:t>
      </w:r>
      <w:r w:rsidR="00663695"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КНС №1-А </w:t>
      </w:r>
      <w:r w:rsidRPr="007E79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-А</w:t>
      </w:r>
      <w:r w:rsidRPr="007E79C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TS</w:t>
      </w:r>
      <w:r w:rsidRPr="007E79C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7E79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22 </w:t>
      </w:r>
      <w:r w:rsidR="00663695" w:rsidRPr="007E79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С48 </w:t>
      </w:r>
      <w:r w:rsidR="00663695" w:rsidRPr="007E79C7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Q</w:t>
      </w:r>
      <w:r w:rsidR="00663695" w:rsidRPr="007E79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480 400 В</w:t>
      </w:r>
      <w:r w:rsidRPr="007E79C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- 1 од.</w:t>
      </w:r>
    </w:p>
    <w:p w:rsidR="00A12FA4" w:rsidRPr="00663695" w:rsidRDefault="00A12FA4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УПП забезпечує м'який, з заданим темпом плавний пуск електродвигуна насосного агрегату,економію електроенергії. </w:t>
      </w:r>
    </w:p>
    <w:p w:rsidR="00A12FA4" w:rsidRPr="006D2FAF" w:rsidRDefault="00A12FA4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Розрахунок економії електроенергії при використанні  пристрою плавного пуску розраховується за формулою:</w:t>
      </w:r>
    </w:p>
    <w:p w:rsidR="00A12FA4" w:rsidRPr="006D2FAF" w:rsidRDefault="00A12FA4" w:rsidP="00A12FA4">
      <w:pPr>
        <w:jc w:val="center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D2FAF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N</w:t>
      </w: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: 60 х </w:t>
      </w:r>
      <w:r w:rsidRPr="006D2FAF">
        <w:rPr>
          <w:rFonts w:ascii="Times New Roman" w:hAnsi="Times New Roman"/>
          <w:sz w:val="28"/>
          <w:szCs w:val="28"/>
          <w:shd w:val="clear" w:color="auto" w:fill="FFFFFF"/>
        </w:rPr>
        <w:t>7.8</w:t>
      </w: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х</w:t>
      </w:r>
      <w:r w:rsidRPr="006D2FAF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х 365 х5, де</w:t>
      </w:r>
    </w:p>
    <w:p w:rsidR="00A12FA4" w:rsidRPr="00663695" w:rsidRDefault="00A12FA4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63695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N</w:t>
      </w: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:</w:t>
      </w:r>
      <w:r w:rsidR="00663695"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20</w:t>
      </w: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0- потужність двигуна,кВт/хвилину;</w:t>
      </w:r>
    </w:p>
    <w:p w:rsidR="00A12FA4" w:rsidRPr="00663695" w:rsidRDefault="00A12FA4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63695">
        <w:rPr>
          <w:rFonts w:ascii="Times New Roman" w:hAnsi="Times New Roman"/>
          <w:sz w:val="28"/>
          <w:szCs w:val="28"/>
          <w:shd w:val="clear" w:color="auto" w:fill="FFFFFF"/>
        </w:rPr>
        <w:t>7.8</w:t>
      </w: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- проміжок часу, протягом якого двигун насосу  працює при збільшенні споживання електроенергії, хвилин;</w:t>
      </w:r>
    </w:p>
    <w:p w:rsidR="00A12FA4" w:rsidRPr="00663695" w:rsidRDefault="00A12FA4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63695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 кількість включень насосного агрегату на добу;</w:t>
      </w:r>
    </w:p>
    <w:p w:rsidR="00A12FA4" w:rsidRPr="00663695" w:rsidRDefault="00A12FA4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365 – кількість днів  в році;</w:t>
      </w:r>
    </w:p>
    <w:p w:rsidR="00A12FA4" w:rsidRPr="00663695" w:rsidRDefault="00A12FA4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5- кількість разів  збільшення споживання електроенергії  при запуску насосного агрегату.</w:t>
      </w:r>
    </w:p>
    <w:p w:rsidR="00663695" w:rsidRPr="006D2FAF" w:rsidRDefault="00663695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200: 60 х </w:t>
      </w:r>
      <w:r w:rsidRPr="006D2FAF">
        <w:rPr>
          <w:rFonts w:ascii="Times New Roman" w:hAnsi="Times New Roman"/>
          <w:sz w:val="28"/>
          <w:szCs w:val="28"/>
          <w:shd w:val="clear" w:color="auto" w:fill="FFFFFF"/>
        </w:rPr>
        <w:t>7.8</w:t>
      </w: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х</w:t>
      </w:r>
      <w:r w:rsidRPr="006D2FAF"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Pr="006D2FA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х 365 х5=94899кВт/рік=94,9 тис.кВт/рік</w:t>
      </w:r>
    </w:p>
    <w:p w:rsidR="00A12FA4" w:rsidRPr="00663695" w:rsidRDefault="00A12FA4" w:rsidP="00A12FA4">
      <w:pPr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1985"/>
        <w:gridCol w:w="1275"/>
        <w:gridCol w:w="1276"/>
        <w:gridCol w:w="1134"/>
        <w:gridCol w:w="1134"/>
        <w:gridCol w:w="1276"/>
      </w:tblGrid>
      <w:tr w:rsidR="00A12FA4" w:rsidRPr="00663695" w:rsidTr="00A12FA4">
        <w:tc>
          <w:tcPr>
            <w:tcW w:w="1843" w:type="dxa"/>
            <w:vMerge w:val="restart"/>
          </w:tcPr>
          <w:p w:rsidR="00A12FA4" w:rsidRPr="00663695" w:rsidRDefault="00A12FA4" w:rsidP="00A12FA4">
            <w:pPr>
              <w:ind w:left="601" w:firstLine="72"/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КНС</w:t>
            </w:r>
          </w:p>
        </w:tc>
        <w:tc>
          <w:tcPr>
            <w:tcW w:w="1985" w:type="dxa"/>
            <w:vMerge w:val="restart"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  <w:r w:rsidRPr="00663695">
              <w:rPr>
                <w:rFonts w:ascii="Times New Roman" w:hAnsi="Times New Roman"/>
              </w:rPr>
              <w:t xml:space="preserve">Тип </w:t>
            </w:r>
            <w:r w:rsidRPr="00663695">
              <w:rPr>
                <w:rFonts w:ascii="Times New Roman" w:hAnsi="Times New Roman"/>
                <w:lang w:val="uk-UA"/>
              </w:rPr>
              <w:t>та</w:t>
            </w:r>
            <w:r w:rsidRPr="00663695">
              <w:rPr>
                <w:rFonts w:ascii="Times New Roman" w:hAnsi="Times New Roman"/>
              </w:rPr>
              <w:t xml:space="preserve"> марка насосного  об</w:t>
            </w:r>
            <w:r w:rsidRPr="00663695">
              <w:rPr>
                <w:rFonts w:ascii="Times New Roman" w:hAnsi="Times New Roman"/>
                <w:lang w:val="uk-UA"/>
              </w:rPr>
              <w:t xml:space="preserve">ладнання </w:t>
            </w:r>
          </w:p>
        </w:tc>
        <w:tc>
          <w:tcPr>
            <w:tcW w:w="2551" w:type="dxa"/>
            <w:gridSpan w:val="2"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  <w:r w:rsidRPr="00663695">
              <w:rPr>
                <w:rFonts w:ascii="Times New Roman" w:hAnsi="Times New Roman"/>
              </w:rPr>
              <w:t>Насосне об</w:t>
            </w:r>
            <w:r w:rsidRPr="00663695">
              <w:rPr>
                <w:rFonts w:ascii="Times New Roman" w:hAnsi="Times New Roman"/>
                <w:lang w:val="uk-UA"/>
              </w:rPr>
              <w:t xml:space="preserve">ладнання </w:t>
            </w:r>
          </w:p>
        </w:tc>
        <w:tc>
          <w:tcPr>
            <w:tcW w:w="2268" w:type="dxa"/>
            <w:gridSpan w:val="2"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  <w:r w:rsidRPr="00663695">
              <w:rPr>
                <w:rFonts w:ascii="Times New Roman" w:hAnsi="Times New Roman"/>
              </w:rPr>
              <w:t>Електродвиг</w:t>
            </w:r>
            <w:r w:rsidRPr="00663695">
              <w:rPr>
                <w:rFonts w:ascii="Times New Roman" w:hAnsi="Times New Roman"/>
                <w:lang w:val="uk-UA"/>
              </w:rPr>
              <w:t>ун</w:t>
            </w:r>
          </w:p>
        </w:tc>
        <w:tc>
          <w:tcPr>
            <w:tcW w:w="1276" w:type="dxa"/>
            <w:vMerge w:val="restart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 xml:space="preserve">витрати електроенергії при запуску насосу тис.кВт/рік </w:t>
            </w:r>
          </w:p>
        </w:tc>
      </w:tr>
      <w:tr w:rsidR="00A12FA4" w:rsidRPr="00663695" w:rsidTr="00A12FA4">
        <w:tc>
          <w:tcPr>
            <w:tcW w:w="1843" w:type="dxa"/>
            <w:vMerge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  <w:r w:rsidRPr="00663695">
              <w:rPr>
                <w:rFonts w:ascii="Times New Roman" w:hAnsi="Times New Roman"/>
                <w:lang w:val="uk-UA"/>
              </w:rPr>
              <w:t xml:space="preserve">продуктивність </w:t>
            </w:r>
            <w:r w:rsidRPr="00663695">
              <w:rPr>
                <w:rFonts w:ascii="Times New Roman" w:hAnsi="Times New Roman"/>
              </w:rPr>
              <w:t>н/агр м3/год</w:t>
            </w:r>
          </w:p>
        </w:tc>
        <w:tc>
          <w:tcPr>
            <w:tcW w:w="1276" w:type="dxa"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  <w:r w:rsidRPr="00663695">
              <w:rPr>
                <w:rFonts w:ascii="Times New Roman" w:hAnsi="Times New Roman"/>
              </w:rPr>
              <w:t>Нап</w:t>
            </w:r>
            <w:r w:rsidRPr="00663695">
              <w:rPr>
                <w:rFonts w:ascii="Times New Roman" w:hAnsi="Times New Roman"/>
                <w:lang w:val="uk-UA"/>
              </w:rPr>
              <w:t>і</w:t>
            </w:r>
            <w:r w:rsidRPr="00663695">
              <w:rPr>
                <w:rFonts w:ascii="Times New Roman" w:hAnsi="Times New Roman"/>
              </w:rPr>
              <w:t>р ,м</w:t>
            </w:r>
          </w:p>
        </w:tc>
        <w:tc>
          <w:tcPr>
            <w:tcW w:w="1134" w:type="dxa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 xml:space="preserve">Потужність, </w:t>
            </w:r>
            <w:r w:rsidRPr="00663695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en-US"/>
              </w:rPr>
              <w:t>N</w:t>
            </w:r>
            <w:r w:rsidRPr="00663695">
              <w:rPr>
                <w:rFonts w:ascii="Times New Roman" w:hAnsi="Times New Roman"/>
                <w:lang w:val="uk-UA"/>
              </w:rPr>
              <w:t xml:space="preserve"> ,кВт</w:t>
            </w:r>
          </w:p>
        </w:tc>
        <w:tc>
          <w:tcPr>
            <w:tcW w:w="1134" w:type="dxa"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  <w:r w:rsidRPr="00663695">
              <w:rPr>
                <w:rFonts w:ascii="Times New Roman" w:hAnsi="Times New Roman"/>
                <w:lang w:val="uk-UA"/>
              </w:rPr>
              <w:t>кількість обертів/ хвил</w:t>
            </w:r>
          </w:p>
        </w:tc>
        <w:tc>
          <w:tcPr>
            <w:tcW w:w="1276" w:type="dxa"/>
            <w:vMerge/>
          </w:tcPr>
          <w:p w:rsidR="00A12FA4" w:rsidRPr="00663695" w:rsidRDefault="00A12FA4" w:rsidP="00A12FA4">
            <w:pPr>
              <w:rPr>
                <w:rFonts w:ascii="Times New Roman" w:hAnsi="Times New Roman"/>
              </w:rPr>
            </w:pPr>
          </w:p>
        </w:tc>
      </w:tr>
      <w:tr w:rsidR="00A12FA4" w:rsidRPr="00663695" w:rsidTr="00A12FA4">
        <w:tc>
          <w:tcPr>
            <w:tcW w:w="1843" w:type="dxa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985" w:type="dxa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275" w:type="dxa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276" w:type="dxa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1134" w:type="dxa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1134" w:type="dxa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1276" w:type="dxa"/>
          </w:tcPr>
          <w:p w:rsidR="00A12FA4" w:rsidRPr="00663695" w:rsidRDefault="00A12FA4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8</w:t>
            </w:r>
          </w:p>
        </w:tc>
      </w:tr>
      <w:tr w:rsidR="00A12FA4" w:rsidRPr="00663695" w:rsidTr="00A12FA4">
        <w:tc>
          <w:tcPr>
            <w:tcW w:w="1843" w:type="dxa"/>
          </w:tcPr>
          <w:p w:rsidR="00A12FA4" w:rsidRPr="00663695" w:rsidRDefault="00663695" w:rsidP="00A12FA4">
            <w:pPr>
              <w:rPr>
                <w:rFonts w:ascii="Times New Roman" w:hAnsi="Times New Roman"/>
                <w:sz w:val="24"/>
                <w:szCs w:val="24"/>
              </w:rPr>
            </w:pPr>
            <w:r w:rsidRPr="00663695">
              <w:rPr>
                <w:rFonts w:ascii="Times New Roman" w:hAnsi="Times New Roman"/>
                <w:sz w:val="24"/>
                <w:szCs w:val="24"/>
                <w:shd w:val="clear" w:color="auto" w:fill="FFFFFF"/>
                <w:lang w:val="uk-UA"/>
              </w:rPr>
              <w:t>КНС №1-А</w:t>
            </w:r>
          </w:p>
        </w:tc>
        <w:tc>
          <w:tcPr>
            <w:tcW w:w="1985" w:type="dxa"/>
            <w:vAlign w:val="center"/>
          </w:tcPr>
          <w:p w:rsidR="00A12FA4" w:rsidRPr="00663695" w:rsidRDefault="00663695" w:rsidP="00A12FA4">
            <w:pPr>
              <w:jc w:val="center"/>
              <w:rPr>
                <w:rFonts w:ascii="Times New Roman" w:hAnsi="Times New Roman"/>
              </w:rPr>
            </w:pPr>
            <w:r w:rsidRPr="00663695">
              <w:rPr>
                <w:rFonts w:ascii="Times New Roman" w:hAnsi="Times New Roman"/>
                <w:lang w:val="uk-UA"/>
              </w:rPr>
              <w:t>СМ 200х150х500/4</w:t>
            </w:r>
          </w:p>
        </w:tc>
        <w:tc>
          <w:tcPr>
            <w:tcW w:w="1275" w:type="dxa"/>
            <w:vAlign w:val="center"/>
          </w:tcPr>
          <w:p w:rsidR="00A12FA4" w:rsidRPr="00663695" w:rsidRDefault="00663695" w:rsidP="00A12FA4">
            <w:pPr>
              <w:jc w:val="center"/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400</w:t>
            </w:r>
          </w:p>
        </w:tc>
        <w:tc>
          <w:tcPr>
            <w:tcW w:w="1276" w:type="dxa"/>
            <w:vAlign w:val="center"/>
          </w:tcPr>
          <w:p w:rsidR="00A12FA4" w:rsidRPr="00663695" w:rsidRDefault="00663695" w:rsidP="00A12FA4">
            <w:pPr>
              <w:jc w:val="center"/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80</w:t>
            </w:r>
          </w:p>
        </w:tc>
        <w:tc>
          <w:tcPr>
            <w:tcW w:w="1134" w:type="dxa"/>
            <w:vAlign w:val="center"/>
          </w:tcPr>
          <w:p w:rsidR="00A12FA4" w:rsidRPr="00663695" w:rsidRDefault="00663695" w:rsidP="00A12FA4">
            <w:pPr>
              <w:jc w:val="center"/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200</w:t>
            </w:r>
          </w:p>
        </w:tc>
        <w:tc>
          <w:tcPr>
            <w:tcW w:w="1134" w:type="dxa"/>
          </w:tcPr>
          <w:p w:rsidR="00A12FA4" w:rsidRPr="00663695" w:rsidRDefault="00A12FA4" w:rsidP="00663695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en-US"/>
              </w:rPr>
              <w:t>146</w:t>
            </w:r>
            <w:r w:rsidR="00663695" w:rsidRPr="00663695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1276" w:type="dxa"/>
          </w:tcPr>
          <w:p w:rsidR="00A12FA4" w:rsidRPr="00663695" w:rsidRDefault="00663695" w:rsidP="00A12FA4">
            <w:pPr>
              <w:rPr>
                <w:rFonts w:ascii="Times New Roman" w:hAnsi="Times New Roman"/>
                <w:lang w:val="uk-UA"/>
              </w:rPr>
            </w:pPr>
            <w:r w:rsidRPr="00663695">
              <w:rPr>
                <w:rFonts w:ascii="Times New Roman" w:hAnsi="Times New Roman"/>
                <w:lang w:val="uk-UA"/>
              </w:rPr>
              <w:t>94,9</w:t>
            </w:r>
          </w:p>
        </w:tc>
      </w:tr>
      <w:tr w:rsidR="00A12FA4" w:rsidRPr="00663695" w:rsidTr="00A12FA4">
        <w:tc>
          <w:tcPr>
            <w:tcW w:w="1843" w:type="dxa"/>
          </w:tcPr>
          <w:p w:rsidR="00A12FA4" w:rsidRPr="00663695" w:rsidRDefault="00A12FA4" w:rsidP="00A12FA4">
            <w:pP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</w:pPr>
            <w:r w:rsidRPr="00663695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  <w:lang w:val="uk-UA"/>
              </w:rPr>
              <w:t>всього</w:t>
            </w:r>
          </w:p>
        </w:tc>
        <w:tc>
          <w:tcPr>
            <w:tcW w:w="1985" w:type="dxa"/>
            <w:vAlign w:val="center"/>
          </w:tcPr>
          <w:p w:rsidR="00A12FA4" w:rsidRPr="00663695" w:rsidRDefault="00A12FA4" w:rsidP="00A12FA4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A12FA4" w:rsidRPr="00663695" w:rsidRDefault="00A12FA4" w:rsidP="00A12FA4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A12FA4" w:rsidRPr="00663695" w:rsidRDefault="00A12FA4" w:rsidP="00A12FA4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A12FA4" w:rsidRPr="00663695" w:rsidRDefault="00A12FA4" w:rsidP="00A12FA4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134" w:type="dxa"/>
          </w:tcPr>
          <w:p w:rsidR="00A12FA4" w:rsidRPr="00663695" w:rsidRDefault="00A12FA4" w:rsidP="00A12FA4">
            <w:pPr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276" w:type="dxa"/>
          </w:tcPr>
          <w:p w:rsidR="00A12FA4" w:rsidRPr="00663695" w:rsidRDefault="00663695" w:rsidP="00A12FA4">
            <w:pPr>
              <w:rPr>
                <w:rFonts w:ascii="Times New Roman" w:hAnsi="Times New Roman"/>
                <w:b/>
                <w:lang w:val="uk-UA"/>
              </w:rPr>
            </w:pPr>
            <w:r w:rsidRPr="00663695">
              <w:rPr>
                <w:rFonts w:ascii="Times New Roman" w:hAnsi="Times New Roman"/>
                <w:b/>
                <w:lang w:val="uk-UA"/>
              </w:rPr>
              <w:t>94,9</w:t>
            </w:r>
          </w:p>
        </w:tc>
      </w:tr>
    </w:tbl>
    <w:p w:rsidR="00A12FA4" w:rsidRPr="00663695" w:rsidRDefault="00A12FA4" w:rsidP="00A12FA4">
      <w:pPr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A12FA4" w:rsidRPr="00663695" w:rsidRDefault="00A12FA4" w:rsidP="00A12FA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Величина економії електроенергії при влаштуванні  плавного пуску на </w:t>
      </w:r>
      <w:r w:rsidR="00663695"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насосному агрегаті </w:t>
      </w:r>
      <w:r w:rsidR="00663695" w:rsidRPr="00663695">
        <w:rPr>
          <w:rFonts w:ascii="Times New Roman" w:hAnsi="Times New Roman"/>
          <w:lang w:val="uk-UA"/>
        </w:rPr>
        <w:t xml:space="preserve">СМ 200х150х500/4  КНС№1-А </w:t>
      </w: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 складе </w:t>
      </w:r>
      <w:r w:rsidR="00663695"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94,9</w:t>
      </w:r>
      <w:r w:rsidRPr="00663695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тис.кВт / рік, </w:t>
      </w:r>
      <w:r w:rsidRPr="00663695">
        <w:rPr>
          <w:rFonts w:ascii="Times New Roman" w:hAnsi="Times New Roman"/>
          <w:sz w:val="28"/>
          <w:szCs w:val="28"/>
          <w:lang w:val="uk-UA"/>
        </w:rPr>
        <w:t>що в грошовому еквіваленті складе –</w:t>
      </w:r>
      <w:r w:rsidR="00663695">
        <w:rPr>
          <w:rFonts w:ascii="Times New Roman" w:hAnsi="Times New Roman"/>
          <w:sz w:val="28"/>
          <w:szCs w:val="28"/>
          <w:lang w:val="uk-UA"/>
        </w:rPr>
        <w:t>238986,67 грн/рік   =238,99 тис.кВт</w:t>
      </w:r>
      <w:r w:rsidRPr="00663695">
        <w:rPr>
          <w:rFonts w:ascii="Times New Roman" w:hAnsi="Times New Roman"/>
          <w:sz w:val="28"/>
          <w:szCs w:val="28"/>
          <w:lang w:val="uk-UA"/>
        </w:rPr>
        <w:t>/рік.</w:t>
      </w:r>
    </w:p>
    <w:p w:rsidR="00A12FA4" w:rsidRPr="00663695" w:rsidRDefault="00A12FA4" w:rsidP="00A12FA4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663695">
        <w:rPr>
          <w:rFonts w:ascii="Times New Roman" w:hAnsi="Times New Roman"/>
          <w:sz w:val="28"/>
          <w:szCs w:val="28"/>
          <w:lang w:val="uk-UA"/>
        </w:rPr>
        <w:t xml:space="preserve">    Термін окупності складе :  </w:t>
      </w:r>
      <w:r w:rsidR="00663695" w:rsidRPr="00663695">
        <w:rPr>
          <w:rFonts w:ascii="Times New Roman" w:hAnsi="Times New Roman"/>
          <w:sz w:val="28"/>
          <w:szCs w:val="28"/>
          <w:lang w:val="uk-UA"/>
        </w:rPr>
        <w:t>71,93:238,99</w:t>
      </w:r>
      <w:r w:rsidRPr="00663695">
        <w:rPr>
          <w:rFonts w:ascii="Times New Roman" w:hAnsi="Times New Roman"/>
          <w:sz w:val="28"/>
          <w:szCs w:val="28"/>
          <w:lang w:val="uk-UA"/>
        </w:rPr>
        <w:t xml:space="preserve"> =0,</w:t>
      </w:r>
      <w:r w:rsidR="00663695" w:rsidRPr="00663695">
        <w:rPr>
          <w:rFonts w:ascii="Times New Roman" w:hAnsi="Times New Roman"/>
          <w:sz w:val="28"/>
          <w:szCs w:val="28"/>
          <w:lang w:val="uk-UA"/>
        </w:rPr>
        <w:t>3</w:t>
      </w:r>
      <w:r w:rsidRPr="00663695">
        <w:rPr>
          <w:rFonts w:ascii="Times New Roman" w:hAnsi="Times New Roman"/>
          <w:sz w:val="28"/>
          <w:szCs w:val="28"/>
          <w:lang w:val="uk-UA"/>
        </w:rPr>
        <w:t xml:space="preserve">  р.  або </w:t>
      </w:r>
      <w:r w:rsidR="00663695" w:rsidRPr="00663695">
        <w:rPr>
          <w:rFonts w:ascii="Times New Roman" w:hAnsi="Times New Roman"/>
          <w:sz w:val="28"/>
          <w:szCs w:val="28"/>
          <w:lang w:val="uk-UA"/>
        </w:rPr>
        <w:t>3,6</w:t>
      </w:r>
      <w:r w:rsidRPr="0066369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63695">
        <w:rPr>
          <w:rFonts w:ascii="Times New Roman" w:hAnsi="Times New Roman"/>
          <w:sz w:val="28"/>
          <w:szCs w:val="28"/>
          <w:lang w:val="uk-UA"/>
        </w:rPr>
        <w:tab/>
        <w:t xml:space="preserve"> місяців</w:t>
      </w:r>
      <w:r w:rsidRPr="00663695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A12FA4" w:rsidRPr="00C069FE" w:rsidRDefault="00A12FA4" w:rsidP="00A12FA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7E79C7">
        <w:rPr>
          <w:rFonts w:ascii="Times New Roman" w:hAnsi="Times New Roman"/>
          <w:sz w:val="28"/>
          <w:szCs w:val="28"/>
          <w:lang w:val="uk-UA"/>
        </w:rPr>
        <w:t xml:space="preserve">          Комунальним підприємством «Словміськводоканал» прийнята комерційна пропозиція ТОВ «Е</w:t>
      </w:r>
      <w:r w:rsidR="00E55E7E" w:rsidRPr="007E79C7">
        <w:rPr>
          <w:rFonts w:ascii="Times New Roman" w:hAnsi="Times New Roman"/>
          <w:sz w:val="28"/>
          <w:szCs w:val="28"/>
          <w:lang w:val="uk-UA"/>
        </w:rPr>
        <w:t xml:space="preserve">НЕРГОМАШКОМПЛЕКТ» </w:t>
      </w:r>
      <w:r w:rsidRPr="007E79C7">
        <w:rPr>
          <w:rFonts w:ascii="Times New Roman" w:hAnsi="Times New Roman"/>
          <w:sz w:val="28"/>
          <w:szCs w:val="28"/>
          <w:lang w:val="uk-UA"/>
        </w:rPr>
        <w:t>м.</w:t>
      </w:r>
      <w:r w:rsidR="00E55E7E" w:rsidRPr="007E79C7">
        <w:rPr>
          <w:rFonts w:ascii="Times New Roman" w:hAnsi="Times New Roman"/>
          <w:sz w:val="28"/>
          <w:szCs w:val="28"/>
          <w:lang w:val="uk-UA"/>
        </w:rPr>
        <w:t>Київ</w:t>
      </w:r>
      <w:r w:rsidRPr="007E79C7">
        <w:rPr>
          <w:rFonts w:ascii="Times New Roman" w:hAnsi="Times New Roman"/>
          <w:sz w:val="28"/>
          <w:szCs w:val="28"/>
          <w:lang w:val="uk-UA"/>
        </w:rPr>
        <w:t xml:space="preserve">  з найменшою загальною вартістю </w:t>
      </w:r>
      <w:r w:rsidR="00663695" w:rsidRPr="007E79C7">
        <w:rPr>
          <w:rFonts w:ascii="Times New Roman" w:hAnsi="Times New Roman"/>
          <w:sz w:val="28"/>
          <w:szCs w:val="28"/>
          <w:lang w:val="uk-UA"/>
        </w:rPr>
        <w:t>71,93</w:t>
      </w:r>
      <w:r w:rsidRPr="007E79C7">
        <w:rPr>
          <w:rFonts w:ascii="Times New Roman" w:hAnsi="Times New Roman"/>
          <w:sz w:val="28"/>
          <w:szCs w:val="28"/>
          <w:lang w:val="uk-UA"/>
        </w:rPr>
        <w:t xml:space="preserve"> тис.грн. без ПДВ. Джерело</w:t>
      </w:r>
      <w:r w:rsidRPr="00663695">
        <w:rPr>
          <w:rFonts w:ascii="Times New Roman" w:hAnsi="Times New Roman"/>
          <w:sz w:val="28"/>
          <w:szCs w:val="28"/>
          <w:lang w:val="uk-UA"/>
        </w:rPr>
        <w:t xml:space="preserve"> фінансування інвестиційного заходу у 2019 році – амортизаційні відрахування.</w:t>
      </w: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55E7E" w:rsidRDefault="00E55E7E" w:rsidP="00E55E7E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Додатки  до розділу :</w:t>
      </w: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55E7E" w:rsidRPr="00AA5E67" w:rsidRDefault="00351A28" w:rsidP="00E55E7E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AA5E67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2.1.2. </w:t>
      </w:r>
      <w:r w:rsidR="00E55E7E" w:rsidRPr="00AA5E67">
        <w:rPr>
          <w:rFonts w:ascii="Times New Roman" w:hAnsi="Times New Roman"/>
          <w:b/>
          <w:sz w:val="28"/>
          <w:szCs w:val="28"/>
          <w:u w:val="single"/>
          <w:lang w:val="uk-UA"/>
        </w:rPr>
        <w:t>Улаштування плавного пуску на каналізаційній  насосній станції №1-А</w:t>
      </w:r>
    </w:p>
    <w:p w:rsidR="00A12FA4" w:rsidRPr="00AA5E67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</w:p>
    <w:p w:rsidR="00E55E7E" w:rsidRPr="00AA5E67" w:rsidRDefault="00E55E7E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val="uk-UA" w:eastAsia="ru-RU"/>
        </w:rPr>
      </w:pPr>
    </w:p>
    <w:p w:rsidR="00843DC5" w:rsidRDefault="00843DC5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843DC5" w:rsidRDefault="00843DC5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843DC5" w:rsidRDefault="00843DC5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843DC5" w:rsidRDefault="00843DC5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E55E7E" w:rsidRDefault="00E55E7E" w:rsidP="00E55E7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</w:pPr>
      <w:r w:rsidRPr="00C637EC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Перелік фірм  постачальників обладнання</w:t>
      </w:r>
    </w:p>
    <w:p w:rsidR="00E55E7E" w:rsidRDefault="00E55E7E" w:rsidP="00E55E7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p w:rsidR="00E55E7E" w:rsidRDefault="00E55E7E" w:rsidP="00E55E7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2"/>
        <w:gridCol w:w="992"/>
        <w:gridCol w:w="1134"/>
        <w:gridCol w:w="1276"/>
        <w:gridCol w:w="1276"/>
        <w:gridCol w:w="1417"/>
      </w:tblGrid>
      <w:tr w:rsidR="00E55E7E" w:rsidRPr="00244A40" w:rsidTr="00E55E7E">
        <w:tc>
          <w:tcPr>
            <w:tcW w:w="1822" w:type="dxa"/>
            <w:vMerge w:val="restart"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обладнання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кількість</w:t>
            </w:r>
          </w:p>
        </w:tc>
        <w:tc>
          <w:tcPr>
            <w:tcW w:w="5103" w:type="dxa"/>
            <w:gridSpan w:val="4"/>
            <w:shd w:val="clear" w:color="auto" w:fill="auto"/>
            <w:vAlign w:val="center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494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Найменування фірми</w:t>
            </w:r>
          </w:p>
        </w:tc>
      </w:tr>
      <w:tr w:rsidR="00E55E7E" w:rsidRPr="00127287" w:rsidTr="00E55E7E">
        <w:tc>
          <w:tcPr>
            <w:tcW w:w="1822" w:type="dxa"/>
            <w:vMerge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E55E7E" w:rsidRPr="00216508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951840">
              <w:rPr>
                <w:rFonts w:ascii="Times New Roman" w:hAnsi="Times New Roman"/>
                <w:sz w:val="28"/>
                <w:szCs w:val="28"/>
                <w:lang w:val="uk-UA"/>
              </w:rPr>
              <w:t>ТОВ «</w:t>
            </w:r>
            <w:r w:rsidRPr="00843DC5">
              <w:rPr>
                <w:rFonts w:ascii="Times New Roman" w:hAnsi="Times New Roman"/>
                <w:sz w:val="28"/>
                <w:szCs w:val="28"/>
                <w:lang w:val="uk-UA"/>
              </w:rPr>
              <w:t>ЕНЕРГОМАШКОМПЛЕКТ»</w:t>
            </w:r>
            <w:r w:rsidRPr="00BA5B1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.Київ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E55E7E" w:rsidRPr="007E79C7" w:rsidRDefault="00C1793C" w:rsidP="00C179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7E79C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ТОВ «КВАНТ» </w:t>
            </w:r>
            <w:r w:rsidR="00E55E7E" w:rsidRPr="007E79C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м.Київ</w:t>
            </w:r>
          </w:p>
        </w:tc>
      </w:tr>
      <w:tr w:rsidR="00E55E7E" w:rsidRPr="00C44311" w:rsidTr="00E55E7E">
        <w:tc>
          <w:tcPr>
            <w:tcW w:w="1822" w:type="dxa"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Пристрій плавного пуску</w:t>
            </w:r>
          </w:p>
        </w:tc>
        <w:tc>
          <w:tcPr>
            <w:tcW w:w="992" w:type="dxa"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E55E7E" w:rsidRPr="00216508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Ціна ,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т.</w:t>
            </w: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грн./од</w:t>
            </w:r>
          </w:p>
        </w:tc>
        <w:tc>
          <w:tcPr>
            <w:tcW w:w="1276" w:type="dxa"/>
            <w:shd w:val="clear" w:color="auto" w:fill="auto"/>
          </w:tcPr>
          <w:p w:rsidR="00E55E7E" w:rsidRPr="00216508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21650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вартість, т.грн.</w:t>
            </w:r>
          </w:p>
        </w:tc>
        <w:tc>
          <w:tcPr>
            <w:tcW w:w="1276" w:type="dxa"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Ціна , грн./од</w:t>
            </w:r>
          </w:p>
        </w:tc>
        <w:tc>
          <w:tcPr>
            <w:tcW w:w="1417" w:type="dxa"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вартість,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т.</w:t>
            </w:r>
            <w:r w:rsidRPr="00244A4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грн.</w:t>
            </w:r>
          </w:p>
        </w:tc>
      </w:tr>
      <w:tr w:rsidR="00E55E7E" w:rsidRPr="00C44311" w:rsidTr="00E55E7E">
        <w:tc>
          <w:tcPr>
            <w:tcW w:w="1822" w:type="dxa"/>
            <w:shd w:val="clear" w:color="auto" w:fill="auto"/>
          </w:tcPr>
          <w:p w:rsidR="00E55E7E" w:rsidRPr="00FD1B9A" w:rsidRDefault="00843DC5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 w:rsidRPr="00FD1B9A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А</w:t>
            </w:r>
            <w:r w:rsidRPr="00FD1B9A"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 xml:space="preserve">TS </w:t>
            </w:r>
            <w:r w:rsidRPr="00FD1B9A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22 С48 </w:t>
            </w:r>
            <w:r w:rsidRPr="00FD1B9A"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>Q</w:t>
            </w:r>
            <w:r w:rsidRPr="00FD1B9A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 480 400 В</w:t>
            </w:r>
            <w:r w:rsidRPr="00FD1B9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</w:t>
            </w:r>
            <w:r w:rsidR="00E55E7E" w:rsidRPr="00FD1B9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фірми </w:t>
            </w:r>
            <w:r w:rsidR="00E55E7E" w:rsidRPr="00FD1B9A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Schneider Electric</w:t>
            </w:r>
          </w:p>
        </w:tc>
        <w:tc>
          <w:tcPr>
            <w:tcW w:w="992" w:type="dxa"/>
            <w:shd w:val="clear" w:color="auto" w:fill="auto"/>
          </w:tcPr>
          <w:p w:rsidR="00E55E7E" w:rsidRPr="00244A40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E55E7E" w:rsidRPr="00216508" w:rsidRDefault="00843DC5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71,93</w:t>
            </w:r>
          </w:p>
        </w:tc>
        <w:tc>
          <w:tcPr>
            <w:tcW w:w="1276" w:type="dxa"/>
            <w:shd w:val="clear" w:color="auto" w:fill="auto"/>
          </w:tcPr>
          <w:p w:rsidR="00E55E7E" w:rsidRPr="00244A40" w:rsidRDefault="00843DC5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71,93</w:t>
            </w:r>
          </w:p>
        </w:tc>
        <w:tc>
          <w:tcPr>
            <w:tcW w:w="1276" w:type="dxa"/>
            <w:shd w:val="clear" w:color="auto" w:fill="auto"/>
          </w:tcPr>
          <w:p w:rsidR="00E55E7E" w:rsidRPr="00244A40" w:rsidRDefault="007E79C7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74,56</w:t>
            </w:r>
          </w:p>
        </w:tc>
        <w:tc>
          <w:tcPr>
            <w:tcW w:w="1417" w:type="dxa"/>
            <w:shd w:val="clear" w:color="auto" w:fill="auto"/>
          </w:tcPr>
          <w:p w:rsidR="00E55E7E" w:rsidRPr="00244A40" w:rsidRDefault="007E79C7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74,56</w:t>
            </w:r>
          </w:p>
        </w:tc>
      </w:tr>
      <w:tr w:rsidR="00E55E7E" w:rsidRPr="00C44311" w:rsidTr="00E55E7E">
        <w:tc>
          <w:tcPr>
            <w:tcW w:w="1822" w:type="dxa"/>
            <w:shd w:val="clear" w:color="auto" w:fill="auto"/>
          </w:tcPr>
          <w:p w:rsidR="00E55E7E" w:rsidRDefault="00E55E7E" w:rsidP="00E55E7E">
            <w:pPr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Всього</w:t>
            </w:r>
          </w:p>
        </w:tc>
        <w:tc>
          <w:tcPr>
            <w:tcW w:w="992" w:type="dxa"/>
            <w:shd w:val="clear" w:color="auto" w:fill="auto"/>
          </w:tcPr>
          <w:p w:rsidR="00E55E7E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E55E7E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E55E7E" w:rsidRDefault="00160233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71,93</w:t>
            </w:r>
          </w:p>
        </w:tc>
        <w:tc>
          <w:tcPr>
            <w:tcW w:w="1276" w:type="dxa"/>
            <w:shd w:val="clear" w:color="auto" w:fill="auto"/>
          </w:tcPr>
          <w:p w:rsidR="00E55E7E" w:rsidRDefault="00E55E7E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55E7E" w:rsidRDefault="007E79C7" w:rsidP="00E55E7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74,56</w:t>
            </w:r>
          </w:p>
        </w:tc>
      </w:tr>
    </w:tbl>
    <w:p w:rsidR="00E55E7E" w:rsidRDefault="00E55E7E" w:rsidP="00E55E7E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A12FA4" w:rsidRDefault="00A12FA4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D4242" w:rsidRDefault="00BD4242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7E79C7" w:rsidP="00A12FA4">
      <w:pPr>
        <w:pStyle w:val="ad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7E79C7" w:rsidRDefault="00351A28" w:rsidP="00351A28">
      <w:pPr>
        <w:pStyle w:val="ad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</w:pPr>
      <w:r w:rsidRPr="00351A28"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  <w:t>2.5. Заходи щодо підвищення  екологічної безпеки та охорони навколишнього середовища,з них:</w:t>
      </w:r>
    </w:p>
    <w:p w:rsidR="00351A28" w:rsidRPr="00351A28" w:rsidRDefault="00351A28" w:rsidP="00351A28">
      <w:pPr>
        <w:pStyle w:val="ad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u w:val="single"/>
          <w:lang w:val="uk-UA" w:eastAsia="ru-RU"/>
        </w:rPr>
      </w:pPr>
    </w:p>
    <w:p w:rsidR="00A12FA4" w:rsidRPr="00780AD7" w:rsidRDefault="00351A28" w:rsidP="002A192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2.5.1. </w:t>
      </w:r>
      <w:r w:rsidR="00A12FA4" w:rsidRPr="00780AD7">
        <w:rPr>
          <w:rFonts w:ascii="Times New Roman" w:hAnsi="Times New Roman"/>
          <w:b/>
          <w:sz w:val="28"/>
          <w:szCs w:val="28"/>
          <w:lang w:val="uk-UA"/>
        </w:rPr>
        <w:t>Реконструкція аварійної ділянки самопливного каналізаційного колектору  КНС №6</w:t>
      </w:r>
    </w:p>
    <w:p w:rsidR="00006FA8" w:rsidRPr="00780AD7" w:rsidRDefault="00006FA8" w:rsidP="00006FA8">
      <w:pPr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</w:rPr>
        <w:t>К</w:t>
      </w:r>
      <w:r w:rsidRPr="00780AD7">
        <w:rPr>
          <w:rFonts w:ascii="Times New Roman" w:hAnsi="Times New Roman"/>
          <w:sz w:val="28"/>
          <w:szCs w:val="28"/>
          <w:lang w:val="uk-UA"/>
        </w:rPr>
        <w:t>аналізаційна насосна станція №6  розташована по вул.Сучасна.Побудована в 1975 році. Проектна потужність 19 тис.м3/добу,фактична-1,6 тис.м3/добу</w:t>
      </w:r>
    </w:p>
    <w:p w:rsidR="00A12FA4" w:rsidRPr="00780AD7" w:rsidRDefault="00006FA8" w:rsidP="00006FA8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По каналізаційному  колектору ду 400мм, матеріал – сталь 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КНС №6 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приймає стічні води від </w:t>
      </w:r>
      <w:r w:rsidR="00A12FA4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>житлового мікрорайону «Хімік», «Семенівка»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>та  КНС №8 та перекачує на очисні споруди м.Словянська.</w:t>
      </w:r>
    </w:p>
    <w:p w:rsidR="00A12FA4" w:rsidRPr="00780AD7" w:rsidRDefault="00A12FA4" w:rsidP="00A12FA4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2FA4" w:rsidRPr="00780AD7" w:rsidRDefault="00006FA8" w:rsidP="00006FA8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Ділянка даного каналізаційного </w:t>
      </w:r>
      <w:r w:rsidR="00A12FA4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 колектора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 ду-400 мм довжиною -10 п.м.</w:t>
      </w:r>
      <w:r w:rsidR="00A12FA4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( в районі КНС №6) </w:t>
      </w:r>
      <w:r w:rsidR="00A12FA4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і запірна арматура на ньому 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Ду-400 мм-1 од. </w:t>
      </w:r>
      <w:r w:rsidR="00A12FA4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виробили свій експлуатаційний ресурс, 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знаходиться в аварійному стані, </w:t>
      </w:r>
      <w:r w:rsidR="00A12FA4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в зв'язку з чим на даному колекторі відбуваються 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>аварії</w:t>
      </w:r>
      <w:r w:rsidR="00A12FA4" w:rsidRPr="00780AD7">
        <w:rPr>
          <w:rFonts w:ascii="Times New Roman" w:hAnsi="Times New Roman" w:cs="Times New Roman"/>
          <w:sz w:val="28"/>
          <w:szCs w:val="28"/>
          <w:lang w:val="uk-UA"/>
        </w:rPr>
        <w:t>, витікання госп / фекальних стоків на поверхню землі, зупинка роботи КНС№6 для можливості проведення ремонтних робіт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>,припинення подачі води на житлові мікрорайони «Хімік» та Семенівка. Аварійний стан колектору викликаний агресивною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>дією стічних  вод на поверхню трубопроводу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 та тривалим терміном експлуатації.</w:t>
      </w:r>
    </w:p>
    <w:p w:rsidR="00A12FA4" w:rsidRPr="00780AD7" w:rsidRDefault="00A12FA4" w:rsidP="00A12FA4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З огляду на вищевикладене, необхідна заміна 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даної 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аварійної ділянки 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каналізаційного 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>колектора.</w:t>
      </w:r>
    </w:p>
    <w:p w:rsidR="00E55E7E" w:rsidRPr="00780AD7" w:rsidRDefault="00006FA8" w:rsidP="00006FA8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. Реалізація проекту дозволить не тільки зменшити вже існуюче навантаження на навколишнє природнє середовище, яке пов'язане з локальними  аварійними  ситуаціями, а і забезпечити  надійне  та якісне відведення  стоків  мешканців  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>м-ну Хімік» та с.Семенівка</w:t>
      </w: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,  уникнути  екологічної катастрофи, </w:t>
      </w:r>
    </w:p>
    <w:p w:rsidR="00006FA8" w:rsidRPr="00780AD7" w:rsidRDefault="00006FA8" w:rsidP="00E55E7E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AD7">
        <w:rPr>
          <w:rFonts w:ascii="Times New Roman" w:hAnsi="Times New Roman" w:cs="Times New Roman"/>
          <w:sz w:val="28"/>
          <w:szCs w:val="28"/>
          <w:lang w:val="uk-UA"/>
        </w:rPr>
        <w:t>Заходом</w:t>
      </w:r>
      <w:r w:rsidR="00E55E7E"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  передбачено  </w:t>
      </w:r>
    </w:p>
    <w:p w:rsidR="00006FA8" w:rsidRPr="00780AD7" w:rsidRDefault="00006FA8" w:rsidP="00006FA8">
      <w:pPr>
        <w:pStyle w:val="HTM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AD7">
        <w:rPr>
          <w:rFonts w:ascii="Times New Roman" w:hAnsi="Times New Roman" w:cs="Times New Roman"/>
          <w:sz w:val="28"/>
          <w:szCs w:val="28"/>
          <w:lang w:val="uk-UA"/>
        </w:rPr>
        <w:t xml:space="preserve">Заміна аварійної ділянки самопливного каналізаційного колектору Ду-400 мм матеріал-сталь ) довжиною-10 п.м. 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>в районі КНС №6</w:t>
      </w:r>
    </w:p>
    <w:p w:rsidR="00006FA8" w:rsidRPr="00780AD7" w:rsidRDefault="00006FA8" w:rsidP="00006FA8">
      <w:pPr>
        <w:pStyle w:val="HTM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AD7">
        <w:rPr>
          <w:rFonts w:ascii="Times New Roman" w:hAnsi="Times New Roman" w:cs="Times New Roman"/>
          <w:sz w:val="28"/>
          <w:szCs w:val="28"/>
          <w:lang w:val="uk-UA"/>
        </w:rPr>
        <w:t>Заміну засувки Ду-400 мм -1 од.</w:t>
      </w:r>
      <w:r w:rsidR="006B5B2A" w:rsidRPr="00780AD7">
        <w:rPr>
          <w:rFonts w:ascii="Times New Roman" w:hAnsi="Times New Roman" w:cs="Times New Roman"/>
          <w:sz w:val="28"/>
          <w:szCs w:val="28"/>
          <w:lang w:val="uk-UA"/>
        </w:rPr>
        <w:t>в існуючому колодязі</w:t>
      </w:r>
    </w:p>
    <w:p w:rsidR="006B5B2A" w:rsidRPr="00780AD7" w:rsidRDefault="006B5B2A" w:rsidP="006B5B2A">
      <w:pPr>
        <w:pStyle w:val="HTML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2FA4" w:rsidRPr="00780AD7" w:rsidRDefault="006B5B2A" w:rsidP="006B5B2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 xml:space="preserve">Загальна кошторисна вартість робіт по об’єкту Реконструкція аварійної ділянки самопливного каналізаційного колектору  КНС №6 </w:t>
      </w:r>
      <w:r w:rsidRPr="00780AD7">
        <w:rPr>
          <w:rFonts w:ascii="Times New Roman" w:hAnsi="Times New Roman"/>
          <w:color w:val="000000"/>
          <w:sz w:val="28"/>
          <w:szCs w:val="28"/>
          <w:lang w:val="uk-UA"/>
        </w:rPr>
        <w:t xml:space="preserve">складає </w:t>
      </w:r>
      <w:r w:rsidRPr="00780AD7">
        <w:rPr>
          <w:rFonts w:ascii="Times New Roman" w:hAnsi="Times New Roman"/>
          <w:sz w:val="28"/>
          <w:szCs w:val="28"/>
          <w:lang w:val="uk-UA"/>
        </w:rPr>
        <w:t xml:space="preserve">88,58 т.грн (без ПДВ). </w:t>
      </w:r>
    </w:p>
    <w:p w:rsidR="006B5B2A" w:rsidRPr="00780AD7" w:rsidRDefault="006B5B2A" w:rsidP="006B5B2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B5B2A" w:rsidRDefault="006B5B2A" w:rsidP="006B5B2A">
      <w:pPr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2020 році – амортизаційні відрахування.</w:t>
      </w: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BD4242" w:rsidRPr="00780AD7" w:rsidRDefault="00BD4242" w:rsidP="006B5B2A">
      <w:pPr>
        <w:rPr>
          <w:rFonts w:ascii="Times New Roman" w:hAnsi="Times New Roman"/>
          <w:sz w:val="28"/>
          <w:szCs w:val="28"/>
          <w:lang w:val="uk-UA"/>
        </w:rPr>
      </w:pPr>
    </w:p>
    <w:p w:rsidR="006B5B2A" w:rsidRDefault="006B5B2A" w:rsidP="006B5B2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7E79C7" w:rsidRDefault="007E79C7" w:rsidP="006B5B2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A5E67" w:rsidRDefault="00BD4242" w:rsidP="00AA5E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D4242">
        <w:rPr>
          <w:rFonts w:ascii="Times New Roman" w:hAnsi="Times New Roman"/>
          <w:b/>
          <w:sz w:val="28"/>
          <w:szCs w:val="28"/>
          <w:lang w:val="uk-UA"/>
        </w:rPr>
        <w:t>Додатки до розділу</w:t>
      </w:r>
    </w:p>
    <w:p w:rsidR="007E79C7" w:rsidRPr="00AA5E67" w:rsidRDefault="00351A28" w:rsidP="00AA5E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AA5E67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2.5.1.: </w:t>
      </w:r>
      <w:r w:rsidR="00BD4242" w:rsidRPr="00AA5E67">
        <w:rPr>
          <w:rFonts w:ascii="Times New Roman" w:hAnsi="Times New Roman"/>
          <w:b/>
          <w:sz w:val="28"/>
          <w:szCs w:val="28"/>
          <w:u w:val="single"/>
          <w:lang w:val="uk-UA"/>
        </w:rPr>
        <w:t>Реконструкція аварійної ділянки самопливного каналізаційного колектору  КНС №6</w:t>
      </w:r>
    </w:p>
    <w:p w:rsidR="00BD4242" w:rsidRPr="00AA5E67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D4242" w:rsidRPr="00BD4242" w:rsidRDefault="00BD4242" w:rsidP="006B5B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570345" cy="9020175"/>
            <wp:effectExtent l="19050" t="0" r="1905" b="0"/>
            <wp:docPr id="13" name="Рисунок 12" descr="C:\WINDOWS\Temp\Rar$DRa512.31559\копии\КНС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WINDOWS\Temp\Rar$DRa512.31559\копии\КНС 6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02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4242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570345" cy="9292818"/>
            <wp:effectExtent l="19050" t="0" r="1905" b="0"/>
            <wp:docPr id="15" name="Рисунок 13" descr="C:\WINDOWS\Temp\Rar$DRa512.32712\копии\КНС 6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WINDOWS\Temp\Rar$DRa512.32712\копии\КНС 6 1.JP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4242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6570345" cy="8896350"/>
            <wp:effectExtent l="19050" t="0" r="1905" b="0"/>
            <wp:docPr id="16" name="Рисунок 14" descr="C:\WINDOWS\Temp\Rar$DRa512.34049\копии\КНС 6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WINDOWS\Temp\Rar$DRa512.34049\копии\КНС 6 2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889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79C7" w:rsidRPr="00780AD7" w:rsidRDefault="007E79C7" w:rsidP="006B5B2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12FA4" w:rsidRPr="00780AD7" w:rsidRDefault="00351A28" w:rsidP="00A12FA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2.5.2. </w:t>
      </w:r>
      <w:r w:rsidR="00A12FA4" w:rsidRPr="00780AD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Реконструкція  ділянки напірного каналізаційного колектора від КНС №5 до КНС №1  по вул.Растроповича</w:t>
      </w:r>
    </w:p>
    <w:p w:rsidR="00BA60AF" w:rsidRPr="00BA60AF" w:rsidRDefault="00BA60AF" w:rsidP="006202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60AF">
        <w:rPr>
          <w:rFonts w:ascii="Times New Roman" w:hAnsi="Times New Roman"/>
          <w:sz w:val="28"/>
          <w:szCs w:val="28"/>
        </w:rPr>
        <w:t>КНС № 5 розташована по вул. Чапаєва. Побудована в 1986 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A60AF">
        <w:rPr>
          <w:rFonts w:ascii="Times New Roman" w:hAnsi="Times New Roman"/>
          <w:sz w:val="28"/>
          <w:szCs w:val="28"/>
        </w:rPr>
        <w:t xml:space="preserve">Проектна потужність -13 тис.м3 / </w:t>
      </w:r>
      <w:r>
        <w:rPr>
          <w:rFonts w:ascii="Times New Roman" w:hAnsi="Times New Roman"/>
          <w:sz w:val="28"/>
          <w:szCs w:val="28"/>
          <w:lang w:val="uk-UA"/>
        </w:rPr>
        <w:t>добу, ф</w:t>
      </w:r>
      <w:r w:rsidRPr="00BA60AF">
        <w:rPr>
          <w:rFonts w:ascii="Times New Roman" w:hAnsi="Times New Roman"/>
          <w:sz w:val="28"/>
          <w:szCs w:val="28"/>
        </w:rPr>
        <w:t xml:space="preserve">актична 5,7 тис.м3 / </w:t>
      </w:r>
      <w:r>
        <w:rPr>
          <w:rFonts w:ascii="Times New Roman" w:hAnsi="Times New Roman"/>
          <w:sz w:val="28"/>
          <w:szCs w:val="28"/>
          <w:lang w:val="uk-UA"/>
        </w:rPr>
        <w:t>добу</w:t>
      </w:r>
      <w:r w:rsidRPr="00BA60AF">
        <w:rPr>
          <w:rFonts w:ascii="Times New Roman" w:hAnsi="Times New Roman"/>
          <w:sz w:val="28"/>
          <w:szCs w:val="28"/>
        </w:rPr>
        <w:t>.</w:t>
      </w:r>
    </w:p>
    <w:p w:rsidR="00BA60AF" w:rsidRPr="00BA60AF" w:rsidRDefault="00BA60AF" w:rsidP="006202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60AF">
        <w:rPr>
          <w:rFonts w:ascii="Times New Roman" w:hAnsi="Times New Roman"/>
          <w:sz w:val="28"/>
          <w:szCs w:val="28"/>
        </w:rPr>
        <w:t>Перекачує стоки від району з-ду Будмаш, залізничного вокзалу, м-н Артема, КНС №14 на очисні споруди.</w:t>
      </w:r>
    </w:p>
    <w:p w:rsidR="00BA60AF" w:rsidRPr="00BA60AF" w:rsidRDefault="00BA60AF" w:rsidP="006202C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60AF">
        <w:rPr>
          <w:rFonts w:ascii="Times New Roman" w:hAnsi="Times New Roman"/>
          <w:sz w:val="28"/>
          <w:szCs w:val="28"/>
        </w:rPr>
        <w:t>КНС № 1-розташована по вул. Машчермет</w:t>
      </w:r>
      <w:r>
        <w:rPr>
          <w:rFonts w:ascii="Times New Roman" w:hAnsi="Times New Roman"/>
          <w:sz w:val="28"/>
          <w:szCs w:val="28"/>
          <w:lang w:val="uk-UA"/>
        </w:rPr>
        <w:t>івська.</w:t>
      </w:r>
      <w:r w:rsidRPr="00BA60AF">
        <w:rPr>
          <w:rFonts w:ascii="Times New Roman" w:hAnsi="Times New Roman"/>
          <w:sz w:val="28"/>
          <w:szCs w:val="28"/>
        </w:rPr>
        <w:t xml:space="preserve"> Побудована в 1962 р</w:t>
      </w:r>
      <w:r>
        <w:rPr>
          <w:rFonts w:ascii="Times New Roman" w:hAnsi="Times New Roman"/>
          <w:sz w:val="28"/>
          <w:szCs w:val="28"/>
          <w:lang w:val="uk-UA"/>
        </w:rPr>
        <w:t>оці.</w:t>
      </w:r>
      <w:r w:rsidRPr="00BA60AF">
        <w:rPr>
          <w:rFonts w:ascii="Times New Roman" w:hAnsi="Times New Roman"/>
          <w:sz w:val="28"/>
          <w:szCs w:val="28"/>
        </w:rPr>
        <w:t xml:space="preserve"> Проектна потужність 18 тис.м3 / сут.Факт</w:t>
      </w:r>
      <w:r>
        <w:rPr>
          <w:rFonts w:ascii="Times New Roman" w:hAnsi="Times New Roman"/>
          <w:sz w:val="28"/>
          <w:szCs w:val="28"/>
          <w:lang w:val="uk-UA"/>
        </w:rPr>
        <w:t>ична</w:t>
      </w:r>
      <w:r w:rsidRPr="00BA60AF">
        <w:rPr>
          <w:rFonts w:ascii="Times New Roman" w:hAnsi="Times New Roman"/>
          <w:sz w:val="28"/>
          <w:szCs w:val="28"/>
        </w:rPr>
        <w:t xml:space="preserve">-3,5 тис.м3 / </w:t>
      </w:r>
      <w:r>
        <w:rPr>
          <w:rFonts w:ascii="Times New Roman" w:hAnsi="Times New Roman"/>
          <w:sz w:val="28"/>
          <w:szCs w:val="28"/>
          <w:lang w:val="uk-UA"/>
        </w:rPr>
        <w:t>добу</w:t>
      </w:r>
      <w:r w:rsidRPr="00BA60AF">
        <w:rPr>
          <w:rFonts w:ascii="Times New Roman" w:hAnsi="Times New Roman"/>
          <w:sz w:val="28"/>
          <w:szCs w:val="28"/>
        </w:rPr>
        <w:t xml:space="preserve">. Перекачує стоки від </w:t>
      </w:r>
      <w:r>
        <w:rPr>
          <w:rFonts w:ascii="Times New Roman" w:hAnsi="Times New Roman"/>
          <w:sz w:val="28"/>
          <w:szCs w:val="28"/>
          <w:lang w:val="uk-UA"/>
        </w:rPr>
        <w:t>м-на Дарвіна</w:t>
      </w:r>
      <w:r w:rsidRPr="00BA60AF">
        <w:rPr>
          <w:rFonts w:ascii="Times New Roman" w:hAnsi="Times New Roman"/>
          <w:sz w:val="28"/>
          <w:szCs w:val="28"/>
        </w:rPr>
        <w:t>, вокзалу на очіс</w:t>
      </w:r>
      <w:r>
        <w:rPr>
          <w:rFonts w:ascii="Times New Roman" w:hAnsi="Times New Roman"/>
          <w:sz w:val="28"/>
          <w:szCs w:val="28"/>
          <w:lang w:val="uk-UA"/>
        </w:rPr>
        <w:t>ні</w:t>
      </w:r>
      <w:r w:rsidRPr="00BA60AF">
        <w:rPr>
          <w:rFonts w:ascii="Times New Roman" w:hAnsi="Times New Roman"/>
          <w:sz w:val="28"/>
          <w:szCs w:val="28"/>
        </w:rPr>
        <w:t xml:space="preserve"> споруди.</w:t>
      </w:r>
    </w:p>
    <w:p w:rsidR="00BA60AF" w:rsidRDefault="00BA60AF" w:rsidP="006202C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При виникненні аварійніх </w:t>
      </w:r>
      <w:r>
        <w:rPr>
          <w:rFonts w:ascii="Times New Roman" w:hAnsi="Times New Roman"/>
          <w:sz w:val="28"/>
          <w:szCs w:val="28"/>
          <w:lang w:val="uk-UA"/>
        </w:rPr>
        <w:t>ситуацій</w:t>
      </w:r>
      <w:r w:rsidRPr="00BA60AF">
        <w:rPr>
          <w:rFonts w:ascii="Times New Roman" w:hAnsi="Times New Roman"/>
          <w:sz w:val="28"/>
          <w:szCs w:val="28"/>
        </w:rPr>
        <w:t xml:space="preserve"> на КНС №5 або на нап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BA60AF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lang w:val="uk-UA"/>
        </w:rPr>
        <w:t>ному</w:t>
      </w:r>
      <w:r w:rsidRPr="00BA60AF">
        <w:rPr>
          <w:rFonts w:ascii="Times New Roman" w:hAnsi="Times New Roman"/>
          <w:sz w:val="28"/>
          <w:szCs w:val="28"/>
        </w:rPr>
        <w:t xml:space="preserve"> каналізаційному колектору від КНС №5 ст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BA60AF">
        <w:rPr>
          <w:rFonts w:ascii="Times New Roman" w:hAnsi="Times New Roman"/>
          <w:sz w:val="28"/>
          <w:szCs w:val="28"/>
        </w:rPr>
        <w:t>чні вод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BA60AF">
        <w:rPr>
          <w:rFonts w:ascii="Times New Roman" w:hAnsi="Times New Roman"/>
          <w:sz w:val="28"/>
          <w:szCs w:val="28"/>
        </w:rPr>
        <w:t xml:space="preserve"> від КНС №5 по резервному напірному каналізаційному колектор</w:t>
      </w:r>
      <w:r>
        <w:rPr>
          <w:rFonts w:ascii="Times New Roman" w:hAnsi="Times New Roman"/>
          <w:sz w:val="28"/>
          <w:szCs w:val="28"/>
          <w:lang w:val="uk-UA"/>
        </w:rPr>
        <w:t>у Ду-150 мм</w:t>
      </w:r>
      <w:r>
        <w:rPr>
          <w:rFonts w:ascii="Times New Roman" w:hAnsi="Times New Roman"/>
          <w:sz w:val="28"/>
          <w:szCs w:val="28"/>
        </w:rPr>
        <w:t>, прокладеному по вул.</w:t>
      </w:r>
      <w:r w:rsidRPr="00BA60AF">
        <w:rPr>
          <w:rFonts w:ascii="Times New Roman" w:hAnsi="Times New Roman"/>
          <w:sz w:val="28"/>
          <w:szCs w:val="28"/>
        </w:rPr>
        <w:t>Растроповіча, перекачуються на КНС №1.</w:t>
      </w:r>
    </w:p>
    <w:p w:rsidR="00BA60AF" w:rsidRDefault="00BA60AF" w:rsidP="006202C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A60AF" w:rsidRDefault="00054ED2" w:rsidP="006202C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Даний колектор </w:t>
      </w:r>
      <w:r w:rsidR="00E55E7E" w:rsidRPr="00780AD7">
        <w:rPr>
          <w:rFonts w:ascii="Times New Roman" w:hAnsi="Times New Roman"/>
          <w:sz w:val="28"/>
          <w:szCs w:val="28"/>
        </w:rPr>
        <w:t xml:space="preserve"> прокладен</w:t>
      </w:r>
      <w:r>
        <w:rPr>
          <w:rFonts w:ascii="Times New Roman" w:hAnsi="Times New Roman"/>
          <w:sz w:val="28"/>
          <w:szCs w:val="28"/>
          <w:lang w:val="uk-UA"/>
        </w:rPr>
        <w:t>ий із сталевих труб Ду-150 мм</w:t>
      </w:r>
      <w:r w:rsidR="00BA60AF">
        <w:rPr>
          <w:rFonts w:ascii="Times New Roman" w:hAnsi="Times New Roman"/>
          <w:sz w:val="28"/>
          <w:szCs w:val="28"/>
          <w:lang w:val="uk-UA"/>
        </w:rPr>
        <w:t xml:space="preserve"> в 1986 році</w:t>
      </w:r>
      <w:r>
        <w:rPr>
          <w:rFonts w:ascii="Times New Roman" w:hAnsi="Times New Roman"/>
          <w:sz w:val="28"/>
          <w:szCs w:val="28"/>
          <w:lang w:val="uk-UA"/>
        </w:rPr>
        <w:t xml:space="preserve">, знаходиться в </w:t>
      </w:r>
      <w:r w:rsidR="00E55E7E" w:rsidRPr="00780A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="00E55E7E" w:rsidRPr="00780AD7">
        <w:rPr>
          <w:rFonts w:ascii="Times New Roman" w:hAnsi="Times New Roman"/>
          <w:sz w:val="28"/>
          <w:szCs w:val="28"/>
        </w:rPr>
        <w:t>варійн</w:t>
      </w:r>
      <w:r>
        <w:rPr>
          <w:rFonts w:ascii="Times New Roman" w:hAnsi="Times New Roman"/>
          <w:sz w:val="28"/>
          <w:szCs w:val="28"/>
          <w:lang w:val="uk-UA"/>
        </w:rPr>
        <w:t xml:space="preserve">ому </w:t>
      </w:r>
      <w:r w:rsidR="00E55E7E" w:rsidRPr="00780AD7">
        <w:rPr>
          <w:rFonts w:ascii="Times New Roman" w:hAnsi="Times New Roman"/>
          <w:sz w:val="28"/>
          <w:szCs w:val="28"/>
        </w:rPr>
        <w:t xml:space="preserve"> стан</w:t>
      </w:r>
      <w:r>
        <w:rPr>
          <w:rFonts w:ascii="Times New Roman" w:hAnsi="Times New Roman"/>
          <w:sz w:val="28"/>
          <w:szCs w:val="28"/>
          <w:lang w:val="uk-UA"/>
        </w:rPr>
        <w:t xml:space="preserve">і, </w:t>
      </w:r>
      <w:r w:rsidR="00E55E7E" w:rsidRPr="00780AD7">
        <w:rPr>
          <w:rFonts w:ascii="Times New Roman" w:hAnsi="Times New Roman"/>
          <w:sz w:val="28"/>
          <w:szCs w:val="28"/>
        </w:rPr>
        <w:t>викликан</w:t>
      </w:r>
      <w:r>
        <w:rPr>
          <w:rFonts w:ascii="Times New Roman" w:hAnsi="Times New Roman"/>
          <w:sz w:val="28"/>
          <w:szCs w:val="28"/>
          <w:lang w:val="uk-UA"/>
        </w:rPr>
        <w:t xml:space="preserve">ому </w:t>
      </w:r>
      <w:r w:rsidR="00E55E7E" w:rsidRPr="00780AD7">
        <w:rPr>
          <w:rFonts w:ascii="Times New Roman" w:hAnsi="Times New Roman"/>
          <w:sz w:val="28"/>
          <w:szCs w:val="28"/>
        </w:rPr>
        <w:t xml:space="preserve">агресивною дією ґрунтових вод на зовнішню поверхню </w:t>
      </w:r>
      <w:r>
        <w:rPr>
          <w:rFonts w:ascii="Times New Roman" w:hAnsi="Times New Roman"/>
          <w:sz w:val="28"/>
          <w:szCs w:val="28"/>
          <w:lang w:val="uk-UA"/>
        </w:rPr>
        <w:t xml:space="preserve"> труби ,</w:t>
      </w:r>
      <w:r w:rsidR="00BA60AF">
        <w:rPr>
          <w:rFonts w:ascii="Times New Roman" w:hAnsi="Times New Roman"/>
          <w:sz w:val="28"/>
          <w:szCs w:val="28"/>
          <w:lang w:val="uk-UA"/>
        </w:rPr>
        <w:t>тривалим терміном експлуатації.Н</w:t>
      </w:r>
      <w:r>
        <w:rPr>
          <w:rFonts w:ascii="Times New Roman" w:hAnsi="Times New Roman"/>
          <w:sz w:val="28"/>
          <w:szCs w:val="28"/>
          <w:lang w:val="uk-UA"/>
        </w:rPr>
        <w:t xml:space="preserve">а протязі останніх років даний колектор на використовується  із-за </w:t>
      </w:r>
      <w:r w:rsidR="00BA60AF">
        <w:rPr>
          <w:rFonts w:ascii="Times New Roman" w:hAnsi="Times New Roman"/>
          <w:sz w:val="28"/>
          <w:szCs w:val="28"/>
          <w:lang w:val="uk-UA"/>
        </w:rPr>
        <w:t xml:space="preserve"> незадовільного технічного стану . На даний час при  усуненні аварій  на КНС №5 та напірному колекторі від цієї насосної станції відключається водопостачання великих районів міста: м-ну Артема, району залізничного вокзалу, що породжує численні скарги від населення.</w:t>
      </w:r>
    </w:p>
    <w:p w:rsidR="00780AD7" w:rsidRPr="00780AD7" w:rsidRDefault="00780AD7" w:rsidP="00E55E7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CB5134" w:rsidRDefault="00BA60AF" w:rsidP="00BA642E">
      <w:pPr>
        <w:shd w:val="clear" w:color="auto" w:fill="FFFFFF"/>
        <w:spacing w:after="0" w:line="240" w:lineRule="auto"/>
        <w:ind w:left="105"/>
        <w:jc w:val="both"/>
        <w:rPr>
          <w:rFonts w:ascii="Times New Roman" w:hAnsi="Times New Roman"/>
          <w:sz w:val="28"/>
          <w:szCs w:val="28"/>
          <w:lang w:val="uk-UA"/>
        </w:rPr>
      </w:pPr>
      <w:r w:rsidRPr="00BA60AF">
        <w:rPr>
          <w:rFonts w:ascii="Times New Roman" w:hAnsi="Times New Roman"/>
          <w:sz w:val="28"/>
          <w:szCs w:val="28"/>
          <w:lang w:val="uk-UA"/>
        </w:rPr>
        <w:t>Заходом передбачається</w:t>
      </w:r>
      <w:r w:rsidR="00CB5134">
        <w:rPr>
          <w:rFonts w:ascii="Times New Roman" w:hAnsi="Times New Roman"/>
          <w:sz w:val="28"/>
          <w:szCs w:val="28"/>
          <w:lang w:val="uk-UA"/>
        </w:rPr>
        <w:t>:</w:t>
      </w:r>
    </w:p>
    <w:p w:rsidR="00BA60AF" w:rsidRPr="00CB5134" w:rsidRDefault="00BA60AF" w:rsidP="00CB5134">
      <w:pPr>
        <w:pStyle w:val="ad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5134">
        <w:rPr>
          <w:rFonts w:ascii="Times New Roman" w:hAnsi="Times New Roman"/>
          <w:sz w:val="28"/>
          <w:szCs w:val="28"/>
          <w:lang w:val="uk-UA"/>
        </w:rPr>
        <w:t>виконати заміну  напірного каналізаційного колектору від КНС №5 до КНС №1 діаметром 160 мм матеріал ПЕ довжиною 1700 п.м.</w:t>
      </w:r>
    </w:p>
    <w:p w:rsidR="00CB5134" w:rsidRPr="00CB5134" w:rsidRDefault="00CB5134" w:rsidP="00CB5134">
      <w:pPr>
        <w:pStyle w:val="ad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виконати монтаж засувки Ду-200 мм- 1 од.  в машзалі КНС №5. </w:t>
      </w:r>
    </w:p>
    <w:p w:rsidR="00BA60AF" w:rsidRDefault="00BA60AF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 xml:space="preserve">Загальна кошторисна вартість робіт по об’єкту </w:t>
      </w:r>
      <w:r w:rsidR="00CB5134">
        <w:rPr>
          <w:rFonts w:ascii="Times New Roman" w:hAnsi="Times New Roman"/>
          <w:sz w:val="28"/>
          <w:szCs w:val="28"/>
          <w:lang w:val="uk-UA"/>
        </w:rPr>
        <w:t>«</w:t>
      </w:r>
      <w:r w:rsidRPr="00CB5134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Реконструкція  ділянки напірного каналізаційного колектора від КНС №5 до КНС №1  по вул.Растроповича</w:t>
      </w:r>
      <w:r w:rsidR="00CB5134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» </w:t>
      </w:r>
      <w:r w:rsidRPr="00780AD7">
        <w:rPr>
          <w:rFonts w:ascii="Times New Roman" w:hAnsi="Times New Roman"/>
          <w:color w:val="000000"/>
          <w:sz w:val="28"/>
          <w:szCs w:val="28"/>
          <w:lang w:val="uk-UA"/>
        </w:rPr>
        <w:t xml:space="preserve">складає </w:t>
      </w:r>
      <w:r>
        <w:rPr>
          <w:rFonts w:ascii="Times New Roman" w:hAnsi="Times New Roman"/>
          <w:sz w:val="28"/>
          <w:szCs w:val="28"/>
          <w:lang w:val="uk-UA"/>
        </w:rPr>
        <w:t>550,13</w:t>
      </w:r>
      <w:r w:rsidRPr="00780AD7">
        <w:rPr>
          <w:rFonts w:ascii="Times New Roman" w:hAnsi="Times New Roman"/>
          <w:sz w:val="28"/>
          <w:szCs w:val="28"/>
          <w:lang w:val="uk-UA"/>
        </w:rPr>
        <w:t xml:space="preserve"> т.грн (без ПДВ). </w:t>
      </w:r>
    </w:p>
    <w:p w:rsidR="00BA60AF" w:rsidRPr="00780AD7" w:rsidRDefault="00BA60AF" w:rsidP="00BA60AF">
      <w:pPr>
        <w:rPr>
          <w:rFonts w:ascii="Times New Roman" w:hAnsi="Times New Roman"/>
          <w:sz w:val="28"/>
          <w:szCs w:val="28"/>
          <w:lang w:val="uk-UA"/>
        </w:rPr>
      </w:pPr>
      <w:r w:rsidRPr="00780AD7">
        <w:rPr>
          <w:rFonts w:ascii="Times New Roman" w:hAnsi="Times New Roman"/>
          <w:sz w:val="28"/>
          <w:szCs w:val="28"/>
          <w:lang w:val="uk-UA"/>
        </w:rPr>
        <w:t>Джерело фінансування інвестиційного заходу у 2020 році – амортизаційні відрахування.</w:t>
      </w:r>
    </w:p>
    <w:p w:rsidR="00BA60AF" w:rsidRDefault="00BA60AF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Pr="00713D78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A60AF" w:rsidRDefault="00BA60AF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A5E67" w:rsidRDefault="00BA60AF" w:rsidP="00AA5E6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351A28">
        <w:rPr>
          <w:rFonts w:ascii="Times New Roman" w:hAnsi="Times New Roman"/>
          <w:b/>
          <w:sz w:val="28"/>
          <w:szCs w:val="28"/>
          <w:lang w:val="uk-UA"/>
        </w:rPr>
        <w:t>Додатки до розділу</w:t>
      </w:r>
    </w:p>
    <w:p w:rsidR="00BA60AF" w:rsidRPr="00AA5E67" w:rsidRDefault="00351A28" w:rsidP="00AA5E6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</w:pPr>
      <w:r w:rsidRPr="00AA5E67"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  <w:t>2.5.2. :</w:t>
      </w:r>
      <w:r w:rsidR="00BD4242" w:rsidRPr="00AA5E6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Реконструкція  ділянки напірного каналізаційного колектора від КНС №5 до КНС №1  по вул.Растроповича</w:t>
      </w:r>
    </w:p>
    <w:p w:rsidR="00BD4242" w:rsidRPr="00AA5E67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u w:val="single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Default="00BD4242" w:rsidP="00BA60A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BD4242" w:rsidRPr="00BD4242" w:rsidRDefault="00BD4242" w:rsidP="00BA60A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234392" w:rsidRDefault="00234392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234392" w:rsidRDefault="00234392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234392" w:rsidRDefault="00234392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234392" w:rsidRDefault="00234392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572250" cy="9286875"/>
            <wp:effectExtent l="19050" t="0" r="0" b="0"/>
            <wp:docPr id="41" name="Рисунок 7" descr="C:\Documents and Settings\User\Рабочий стол\копии\КНС 5 до КНС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копии\КНС 5 до КНС 1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28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242" w:rsidRDefault="00BD4242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570345" cy="9292818"/>
            <wp:effectExtent l="19050" t="0" r="1905" b="0"/>
            <wp:docPr id="2" name="Рисунок 2" descr="C:\WINDOWS\Temp\Rar$DRa512.085\копии\КНС 5 до КНС 1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WINDOWS\Temp\Rar$DRa512.085\копии\КНС 5 до КНС 1 1.JP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242" w:rsidRDefault="00BD4242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570345" cy="9292818"/>
            <wp:effectExtent l="19050" t="0" r="1905" b="0"/>
            <wp:docPr id="3" name="Рисунок 3" descr="C:\WINDOWS\Temp\Rar$DRa512.2248\копии\КНС 5 до КНС 1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WINDOWS\Temp\Rar$DRa512.2248\копии\КНС 5 до КНС 1 2.JP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Pr="00434FED" w:rsidRDefault="00BA60AF" w:rsidP="00BA60A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34FED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1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3</w:t>
      </w:r>
      <w:r w:rsidRPr="00434FED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.Забов</w:t>
      </w:r>
      <w:r w:rsidR="00351A28" w:rsidRPr="00351A28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’</w:t>
      </w:r>
      <w:r w:rsidRPr="00434FED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язання ліцензіата щодо досягнення очікуваних результатів реалізації інвестиційної програми </w:t>
      </w:r>
    </w:p>
    <w:p w:rsidR="00BA60AF" w:rsidRPr="0011494B" w:rsidRDefault="00BA60AF" w:rsidP="00BA60AF">
      <w:pPr>
        <w:pStyle w:val="Bodytext40"/>
        <w:shd w:val="clear" w:color="auto" w:fill="auto"/>
        <w:tabs>
          <w:tab w:val="left" w:pos="1013"/>
        </w:tabs>
        <w:spacing w:before="0" w:after="0" w:line="240" w:lineRule="auto"/>
        <w:ind w:left="777" w:right="57" w:firstLine="0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11494B">
        <w:rPr>
          <w:rStyle w:val="Bodytext411pt"/>
          <w:sz w:val="28"/>
          <w:szCs w:val="28"/>
          <w:lang w:eastAsia="uk-UA"/>
        </w:rPr>
        <w:t>Комунальне підприємство «</w:t>
      </w:r>
      <w:r w:rsidRPr="0011494B">
        <w:rPr>
          <w:rStyle w:val="Bodytext411pt"/>
          <w:sz w:val="28"/>
          <w:szCs w:val="28"/>
          <w:lang w:val="uk-UA" w:eastAsia="uk-UA"/>
        </w:rPr>
        <w:t xml:space="preserve">Словміськводоканал» </w:t>
      </w:r>
      <w:r w:rsidRPr="0011494B">
        <w:rPr>
          <w:rStyle w:val="Bodytext411pt"/>
          <w:sz w:val="28"/>
          <w:szCs w:val="28"/>
          <w:lang w:eastAsia="uk-UA"/>
        </w:rPr>
        <w:t xml:space="preserve">зобов'язується на протязі </w:t>
      </w:r>
      <w:r w:rsidRPr="0011494B">
        <w:rPr>
          <w:rStyle w:val="Bodytext411pt"/>
          <w:sz w:val="28"/>
          <w:szCs w:val="28"/>
          <w:lang w:val="uk-UA" w:eastAsia="uk-UA"/>
        </w:rPr>
        <w:t>20</w:t>
      </w:r>
      <w:r w:rsidR="00BD4242">
        <w:rPr>
          <w:rStyle w:val="Bodytext411pt"/>
          <w:sz w:val="28"/>
          <w:szCs w:val="28"/>
          <w:lang w:val="uk-UA" w:eastAsia="uk-UA"/>
        </w:rPr>
        <w:t>20</w:t>
      </w:r>
      <w:r w:rsidRPr="0011494B">
        <w:rPr>
          <w:rStyle w:val="Bodytext411pt"/>
          <w:sz w:val="28"/>
          <w:szCs w:val="28"/>
          <w:lang w:eastAsia="uk-UA"/>
        </w:rPr>
        <w:t xml:space="preserve"> рок</w:t>
      </w:r>
      <w:r w:rsidRPr="0011494B">
        <w:rPr>
          <w:rStyle w:val="Bodytext411pt"/>
          <w:sz w:val="28"/>
          <w:szCs w:val="28"/>
          <w:lang w:val="uk-UA" w:eastAsia="uk-UA"/>
        </w:rPr>
        <w:t>у</w:t>
      </w:r>
      <w:r>
        <w:rPr>
          <w:rStyle w:val="Bodytext411pt"/>
          <w:sz w:val="28"/>
          <w:szCs w:val="28"/>
          <w:lang w:val="uk-UA" w:eastAsia="uk-UA"/>
        </w:rPr>
        <w:t xml:space="preserve"> </w:t>
      </w:r>
      <w:r w:rsidRPr="0011494B">
        <w:rPr>
          <w:rStyle w:val="Bodytext411pt"/>
          <w:sz w:val="28"/>
          <w:szCs w:val="28"/>
          <w:lang w:val="uk-UA" w:eastAsia="uk-UA"/>
        </w:rPr>
        <w:t>виконати заходи Інвестиційної програми та забезпечити :</w:t>
      </w:r>
    </w:p>
    <w:p w:rsidR="00BA60AF" w:rsidRPr="00160233" w:rsidRDefault="00BA60AF" w:rsidP="00BA60A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02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Pr="00160233">
        <w:rPr>
          <w:rFonts w:ascii="Times New Roman" w:hAnsi="Times New Roman"/>
          <w:sz w:val="28"/>
          <w:szCs w:val="28"/>
          <w:lang w:val="uk-UA"/>
        </w:rPr>
        <w:t xml:space="preserve"> зменшення втрат питної води на  </w:t>
      </w:r>
      <w:r w:rsidR="00160233" w:rsidRPr="00160233">
        <w:rPr>
          <w:rFonts w:ascii="Times New Roman" w:hAnsi="Times New Roman"/>
          <w:sz w:val="28"/>
          <w:szCs w:val="28"/>
          <w:lang w:val="uk-UA"/>
        </w:rPr>
        <w:t xml:space="preserve">36899 </w:t>
      </w:r>
      <w:r w:rsidRPr="00160233">
        <w:rPr>
          <w:rFonts w:ascii="Times New Roman" w:hAnsi="Times New Roman"/>
          <w:sz w:val="28"/>
          <w:szCs w:val="28"/>
          <w:lang w:val="uk-UA"/>
        </w:rPr>
        <w:t>м3/рік;</w:t>
      </w:r>
    </w:p>
    <w:p w:rsidR="00BA60AF" w:rsidRPr="00160233" w:rsidRDefault="00BA60AF" w:rsidP="00BA60AF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60233">
        <w:rPr>
          <w:rFonts w:ascii="Times New Roman" w:hAnsi="Times New Roman"/>
          <w:sz w:val="28"/>
          <w:szCs w:val="28"/>
          <w:lang w:val="uk-UA"/>
        </w:rPr>
        <w:t xml:space="preserve">- економію енергоресурсів на </w:t>
      </w:r>
      <w:r w:rsidR="00160233" w:rsidRPr="00160233">
        <w:rPr>
          <w:rFonts w:ascii="Times New Roman" w:hAnsi="Times New Roman"/>
          <w:sz w:val="28"/>
          <w:szCs w:val="28"/>
          <w:lang w:val="uk-UA"/>
        </w:rPr>
        <w:t>687700</w:t>
      </w:r>
      <w:r w:rsidRPr="00160233">
        <w:rPr>
          <w:rFonts w:ascii="Times New Roman" w:hAnsi="Times New Roman"/>
          <w:sz w:val="28"/>
          <w:szCs w:val="28"/>
          <w:lang w:val="uk-UA"/>
        </w:rPr>
        <w:t>кВт\рік;</w:t>
      </w:r>
    </w:p>
    <w:p w:rsidR="00BA60AF" w:rsidRPr="00160233" w:rsidRDefault="00234392" w:rsidP="00BA60AF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- </w:t>
      </w:r>
      <w:r w:rsidR="00BA60AF" w:rsidRPr="001602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підвищення рівня якості послуг водопостачання та  водовідведення , що надаються населенню та підприємствам міста ;</w:t>
      </w:r>
    </w:p>
    <w:p w:rsidR="00BA60AF" w:rsidRPr="0011494B" w:rsidRDefault="00BA60AF" w:rsidP="00BA60AF">
      <w:pPr>
        <w:shd w:val="clear" w:color="auto" w:fill="FFFFFF"/>
        <w:spacing w:after="187" w:line="240" w:lineRule="auto"/>
        <w:ind w:firstLine="561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02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</w:t>
      </w:r>
      <w:r w:rsidRPr="0016023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підвищення екологічної безпеки та охорони навколишнього середовища;</w:t>
      </w:r>
    </w:p>
    <w:p w:rsidR="00BA60AF" w:rsidRPr="0011494B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BA60AF" w:rsidRPr="00E52C13" w:rsidRDefault="00BA60AF" w:rsidP="00BA60AF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A60AF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  <w:sectPr w:rsidR="00BA60AF" w:rsidSect="00BA60AF">
          <w:pgSz w:w="11906" w:h="16838"/>
          <w:pgMar w:top="851" w:right="992" w:bottom="567" w:left="567" w:header="567" w:footer="340" w:gutter="0"/>
          <w:cols w:space="708"/>
          <w:docGrid w:linePitch="360"/>
        </w:sectPr>
      </w:pPr>
    </w:p>
    <w:p w:rsidR="00BA60AF" w:rsidRPr="00160233" w:rsidRDefault="00BA60AF" w:rsidP="00BA60A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</w:t>
      </w:r>
      <w:r w:rsidRPr="0016023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14. Обсяги та джерела  фінансування</w:t>
      </w:r>
    </w:p>
    <w:p w:rsidR="00BA60AF" w:rsidRPr="00160233" w:rsidRDefault="00BA60AF" w:rsidP="00BA60A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A60AF" w:rsidRPr="00160233" w:rsidRDefault="00BA60AF" w:rsidP="00BA60AF">
      <w:pPr>
        <w:spacing w:after="0" w:line="240" w:lineRule="auto"/>
        <w:ind w:left="360" w:firstLine="345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0233">
        <w:rPr>
          <w:rFonts w:ascii="Times New Roman" w:eastAsia="Times New Roman" w:hAnsi="Times New Roman"/>
          <w:sz w:val="28"/>
          <w:szCs w:val="28"/>
          <w:lang w:val="uk-UA" w:eastAsia="ru-RU"/>
        </w:rPr>
        <w:t>Фінансування програми проводитиметься за рахунок амортизаційних відрахувань,інвестицій з прибутку , в тому числі :</w:t>
      </w:r>
    </w:p>
    <w:p w:rsidR="00BA60AF" w:rsidRPr="009307E1" w:rsidRDefault="00BA60AF" w:rsidP="00BA60AF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307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амортизаційні відрахування </w:t>
      </w:r>
      <w:r w:rsidR="009307E1" w:rsidRPr="009307E1">
        <w:rPr>
          <w:rFonts w:ascii="Times New Roman" w:eastAsia="Times New Roman" w:hAnsi="Times New Roman"/>
          <w:sz w:val="28"/>
          <w:szCs w:val="28"/>
          <w:lang w:val="uk-UA" w:eastAsia="ru-RU"/>
        </w:rPr>
        <w:t>5615</w:t>
      </w:r>
      <w:r w:rsidR="00160233" w:rsidRPr="009307E1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9307E1" w:rsidRPr="009307E1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6D2FAF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="00160233" w:rsidRPr="009307E1">
        <w:rPr>
          <w:rFonts w:ascii="Times New Roman" w:eastAsia="Times New Roman" w:hAnsi="Times New Roman"/>
          <w:sz w:val="28"/>
          <w:szCs w:val="28"/>
          <w:lang w:val="uk-UA" w:eastAsia="ru-RU"/>
        </w:rPr>
        <w:t>т</w:t>
      </w:r>
      <w:r w:rsidRPr="009307E1">
        <w:rPr>
          <w:rFonts w:ascii="Times New Roman" w:eastAsia="Times New Roman" w:hAnsi="Times New Roman"/>
          <w:sz w:val="28"/>
          <w:szCs w:val="28"/>
          <w:lang w:val="uk-UA" w:eastAsia="ru-RU"/>
        </w:rPr>
        <w:t>ис.грн</w:t>
      </w:r>
    </w:p>
    <w:p w:rsidR="00BA60AF" w:rsidRPr="00160233" w:rsidRDefault="00BA60AF" w:rsidP="00BA60AF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0233">
        <w:rPr>
          <w:rFonts w:ascii="Times New Roman" w:eastAsia="Times New Roman" w:hAnsi="Times New Roman"/>
          <w:sz w:val="28"/>
          <w:szCs w:val="28"/>
          <w:lang w:val="uk-UA" w:eastAsia="ru-RU"/>
        </w:rPr>
        <w:t>інвестиції з прибутку-</w:t>
      </w:r>
      <w:r w:rsidR="00160233" w:rsidRPr="00160233">
        <w:rPr>
          <w:rFonts w:ascii="Times New Roman" w:eastAsia="Times New Roman" w:hAnsi="Times New Roman"/>
          <w:sz w:val="28"/>
          <w:szCs w:val="28"/>
          <w:lang w:val="uk-UA" w:eastAsia="ru-RU"/>
        </w:rPr>
        <w:t>79</w:t>
      </w:r>
      <w:r w:rsidR="006D2FAF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160233" w:rsidRPr="00160233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6D2FAF">
        <w:rPr>
          <w:rFonts w:ascii="Times New Roman" w:eastAsia="Times New Roman" w:hAnsi="Times New Roman"/>
          <w:sz w:val="28"/>
          <w:szCs w:val="28"/>
          <w:lang w:val="uk-UA" w:eastAsia="ru-RU"/>
        </w:rPr>
        <w:t>49 тис.</w:t>
      </w:r>
      <w:r w:rsidRPr="00160233">
        <w:rPr>
          <w:rFonts w:ascii="Times New Roman" w:eastAsia="Times New Roman" w:hAnsi="Times New Roman"/>
          <w:sz w:val="28"/>
          <w:szCs w:val="28"/>
          <w:lang w:val="uk-UA" w:eastAsia="ru-RU"/>
        </w:rPr>
        <w:t>грн.</w:t>
      </w:r>
    </w:p>
    <w:p w:rsidR="00BA60AF" w:rsidRPr="00BD4242" w:rsidRDefault="00BA60AF" w:rsidP="00BA60AF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highlight w:val="yellow"/>
          <w:lang w:val="uk-UA" w:eastAsia="ru-RU"/>
        </w:rPr>
      </w:pPr>
    </w:p>
    <w:p w:rsidR="00BA60AF" w:rsidRPr="00160233" w:rsidRDefault="00BA60AF" w:rsidP="00BA60AF">
      <w:pPr>
        <w:spacing w:line="360" w:lineRule="auto"/>
        <w:ind w:left="360" w:firstLine="18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60233">
        <w:rPr>
          <w:rFonts w:ascii="Times New Roman" w:hAnsi="Times New Roman"/>
          <w:b/>
          <w:sz w:val="28"/>
          <w:szCs w:val="28"/>
          <w:lang w:val="uk-UA"/>
        </w:rPr>
        <w:t>14.1.Розрахунок  оцінки економічної ефективності інвестиційної програми</w:t>
      </w:r>
    </w:p>
    <w:p w:rsidR="00BA60AF" w:rsidRPr="00160233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160233">
        <w:rPr>
          <w:rFonts w:ascii="Times New Roman" w:hAnsi="Times New Roman"/>
          <w:sz w:val="28"/>
          <w:szCs w:val="28"/>
          <w:lang w:val="uk-UA"/>
        </w:rPr>
        <w:t xml:space="preserve">- Інвестиційні вирати </w:t>
      </w:r>
      <w:r w:rsidR="009307E1">
        <w:rPr>
          <w:rFonts w:ascii="Times New Roman" w:hAnsi="Times New Roman"/>
          <w:sz w:val="28"/>
          <w:szCs w:val="28"/>
          <w:lang w:val="uk-UA"/>
        </w:rPr>
        <w:t>135</w:t>
      </w:r>
      <w:r w:rsidR="006D2FAF">
        <w:rPr>
          <w:rFonts w:ascii="Times New Roman" w:hAnsi="Times New Roman"/>
          <w:sz w:val="28"/>
          <w:szCs w:val="28"/>
          <w:lang w:val="uk-UA"/>
        </w:rPr>
        <w:t>32,04</w:t>
      </w:r>
      <w:r w:rsidRPr="00160233">
        <w:rPr>
          <w:rFonts w:ascii="Times New Roman" w:hAnsi="Times New Roman"/>
          <w:sz w:val="28"/>
          <w:szCs w:val="28"/>
          <w:lang w:val="uk-UA"/>
        </w:rPr>
        <w:t>тис.грн.</w:t>
      </w:r>
    </w:p>
    <w:p w:rsidR="00BA60AF" w:rsidRPr="00160233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160233">
        <w:rPr>
          <w:rFonts w:ascii="Times New Roman" w:hAnsi="Times New Roman"/>
          <w:sz w:val="28"/>
          <w:szCs w:val="28"/>
          <w:lang w:val="uk-UA"/>
        </w:rPr>
        <w:t>-Річний економічний ефект від впровадження інвестиційних заходів –</w:t>
      </w:r>
      <w:r w:rsidR="00160233" w:rsidRPr="00160233">
        <w:rPr>
          <w:rFonts w:ascii="Times New Roman" w:hAnsi="Times New Roman"/>
          <w:sz w:val="28"/>
          <w:szCs w:val="28"/>
          <w:lang w:val="uk-UA"/>
        </w:rPr>
        <w:t>2060,3</w:t>
      </w:r>
      <w:r w:rsidRPr="00160233">
        <w:rPr>
          <w:rFonts w:ascii="Times New Roman" w:hAnsi="Times New Roman"/>
          <w:sz w:val="28"/>
          <w:szCs w:val="28"/>
          <w:lang w:val="uk-UA"/>
        </w:rPr>
        <w:t xml:space="preserve"> тис.грн.</w:t>
      </w:r>
    </w:p>
    <w:p w:rsidR="00BA60AF" w:rsidRPr="00FD1B9A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FD1B9A">
        <w:rPr>
          <w:rFonts w:ascii="Times New Roman" w:hAnsi="Times New Roman"/>
          <w:sz w:val="28"/>
          <w:szCs w:val="28"/>
          <w:lang w:val="uk-UA"/>
        </w:rPr>
        <w:t>Чиста приведена вартість=чистий грошовий дохід – первинні вкладення на реалізацію інвестиційного проекту=</w:t>
      </w:r>
      <w:r w:rsidR="00FD1B9A" w:rsidRPr="00FD1B9A">
        <w:rPr>
          <w:rFonts w:ascii="Times New Roman" w:hAnsi="Times New Roman"/>
          <w:sz w:val="28"/>
          <w:szCs w:val="28"/>
          <w:lang w:val="uk-UA"/>
        </w:rPr>
        <w:t xml:space="preserve"> 2060,3 – </w:t>
      </w:r>
      <w:r w:rsidR="006D2FAF">
        <w:rPr>
          <w:rFonts w:ascii="Times New Roman" w:hAnsi="Times New Roman"/>
          <w:sz w:val="28"/>
          <w:szCs w:val="28"/>
          <w:lang w:val="uk-UA"/>
        </w:rPr>
        <w:t>13532,04</w:t>
      </w:r>
      <w:r w:rsidR="00FD1B9A" w:rsidRPr="00FD1B9A">
        <w:rPr>
          <w:rFonts w:ascii="Times New Roman" w:hAnsi="Times New Roman"/>
          <w:sz w:val="28"/>
          <w:szCs w:val="28"/>
          <w:lang w:val="uk-UA"/>
        </w:rPr>
        <w:t>= - 114</w:t>
      </w:r>
      <w:r w:rsidR="006D2FAF">
        <w:rPr>
          <w:rFonts w:ascii="Times New Roman" w:hAnsi="Times New Roman"/>
          <w:sz w:val="28"/>
          <w:szCs w:val="28"/>
          <w:lang w:val="uk-UA"/>
        </w:rPr>
        <w:t>71,74</w:t>
      </w:r>
      <w:r w:rsidR="00FD1B9A" w:rsidRPr="00FD1B9A">
        <w:rPr>
          <w:rFonts w:ascii="Times New Roman" w:hAnsi="Times New Roman"/>
          <w:sz w:val="28"/>
          <w:szCs w:val="28"/>
          <w:lang w:val="uk-UA"/>
        </w:rPr>
        <w:t xml:space="preserve"> тис.грн без ПДВ</w:t>
      </w:r>
    </w:p>
    <w:p w:rsidR="00BA60AF" w:rsidRPr="00DF0BE7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DF0BE7">
        <w:rPr>
          <w:rFonts w:ascii="Times New Roman" w:hAnsi="Times New Roman"/>
          <w:sz w:val="28"/>
          <w:szCs w:val="28"/>
          <w:lang w:val="uk-UA"/>
        </w:rPr>
        <w:t>Внутрішня норма дохідності=√(чистий грошовий дохід/первинні вкладення на реалізацію інвестиційного проекту) – 1=√(</w:t>
      </w:r>
      <w:r w:rsidR="006D2FAF">
        <w:rPr>
          <w:rFonts w:ascii="Times New Roman" w:hAnsi="Times New Roman"/>
          <w:sz w:val="28"/>
          <w:szCs w:val="28"/>
          <w:lang w:val="uk-UA"/>
        </w:rPr>
        <w:t>2060,3</w:t>
      </w:r>
      <w:r w:rsidRPr="00DF0BE7">
        <w:rPr>
          <w:rFonts w:ascii="Times New Roman" w:hAnsi="Times New Roman"/>
          <w:sz w:val="28"/>
          <w:szCs w:val="28"/>
          <w:lang w:val="uk-UA"/>
        </w:rPr>
        <w:t>/</w:t>
      </w:r>
      <w:r w:rsidR="006D2FAF">
        <w:rPr>
          <w:rFonts w:ascii="Times New Roman" w:hAnsi="Times New Roman"/>
          <w:sz w:val="28"/>
          <w:szCs w:val="28"/>
          <w:lang w:val="uk-UA"/>
        </w:rPr>
        <w:t>13532,04</w:t>
      </w:r>
      <w:r w:rsidRPr="00DF0BE7">
        <w:rPr>
          <w:rFonts w:ascii="Times New Roman" w:hAnsi="Times New Roman"/>
          <w:sz w:val="28"/>
          <w:szCs w:val="28"/>
          <w:lang w:val="uk-UA"/>
        </w:rPr>
        <w:t>)-1=-0,</w:t>
      </w:r>
      <w:r w:rsidR="006D2FAF">
        <w:rPr>
          <w:rFonts w:ascii="Times New Roman" w:hAnsi="Times New Roman"/>
          <w:sz w:val="28"/>
          <w:szCs w:val="28"/>
          <w:lang w:val="uk-UA"/>
        </w:rPr>
        <w:t>61</w:t>
      </w:r>
      <w:r w:rsidRPr="00DF0BE7">
        <w:rPr>
          <w:rFonts w:ascii="Times New Roman" w:hAnsi="Times New Roman"/>
          <w:sz w:val="28"/>
          <w:szCs w:val="28"/>
          <w:lang w:val="uk-UA"/>
        </w:rPr>
        <w:t>%.</w:t>
      </w:r>
    </w:p>
    <w:p w:rsidR="00BA60AF" w:rsidRPr="001338F9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FD1B9A">
        <w:rPr>
          <w:rFonts w:ascii="Times New Roman" w:hAnsi="Times New Roman"/>
          <w:sz w:val="28"/>
          <w:szCs w:val="28"/>
          <w:lang w:val="uk-UA"/>
        </w:rPr>
        <w:t>Індекс прибутковості=чистий грошовий дохід/первинні вкладення на реалізацію інвестиційного проекту=</w:t>
      </w:r>
      <w:r w:rsidR="00FD1B9A">
        <w:rPr>
          <w:rFonts w:ascii="Times New Roman" w:hAnsi="Times New Roman"/>
          <w:sz w:val="28"/>
          <w:szCs w:val="28"/>
          <w:lang w:val="uk-UA"/>
        </w:rPr>
        <w:t xml:space="preserve"> 2060,3 / 13554,71 =0,15 %</w:t>
      </w:r>
    </w:p>
    <w:p w:rsidR="00BA60AF" w:rsidRPr="001338F9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В.о.генерального директора                  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>О.Р.ШУРКО</w:t>
      </w:r>
    </w:p>
    <w:p w:rsidR="00BA60AF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0AF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A60AF" w:rsidRPr="0091323D" w:rsidRDefault="00BA60AF" w:rsidP="00BA60AF">
      <w:pPr>
        <w:ind w:right="-159" w:firstLine="54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15.</w:t>
      </w:r>
      <w:r w:rsidRPr="0091323D">
        <w:rPr>
          <w:rFonts w:ascii="Times New Roman" w:hAnsi="Times New Roman"/>
          <w:b/>
          <w:sz w:val="28"/>
          <w:szCs w:val="28"/>
          <w:lang w:val="uk-UA"/>
        </w:rPr>
        <w:t>Додатки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до Інвестиційної програми КП «Словміськводоканал» на 20</w:t>
      </w:r>
      <w:r w:rsidR="00BD4242">
        <w:rPr>
          <w:rFonts w:ascii="Times New Roman" w:hAnsi="Times New Roman"/>
          <w:b/>
          <w:sz w:val="28"/>
          <w:szCs w:val="28"/>
          <w:lang w:val="uk-UA"/>
        </w:rPr>
        <w:t>20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рік</w:t>
      </w: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  <w:sectPr w:rsidR="00BA60AF" w:rsidSect="00B43955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BA60AF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 8</w:t>
      </w:r>
    </w:p>
    <w:tbl>
      <w:tblPr>
        <w:tblW w:w="17675" w:type="dxa"/>
        <w:tblInd w:w="-125" w:type="dxa"/>
        <w:tblLayout w:type="fixed"/>
        <w:tblLook w:val="04A0"/>
      </w:tblPr>
      <w:tblGrid>
        <w:gridCol w:w="643"/>
        <w:gridCol w:w="258"/>
        <w:gridCol w:w="2155"/>
        <w:gridCol w:w="394"/>
        <w:gridCol w:w="1162"/>
        <w:gridCol w:w="143"/>
        <w:gridCol w:w="62"/>
        <w:gridCol w:w="177"/>
        <w:gridCol w:w="751"/>
        <w:gridCol w:w="426"/>
        <w:gridCol w:w="583"/>
        <w:gridCol w:w="565"/>
        <w:gridCol w:w="236"/>
        <w:gridCol w:w="82"/>
        <w:gridCol w:w="154"/>
        <w:gridCol w:w="236"/>
        <w:gridCol w:w="448"/>
        <w:gridCol w:w="438"/>
        <w:gridCol w:w="1101"/>
        <w:gridCol w:w="185"/>
        <w:gridCol w:w="949"/>
        <w:gridCol w:w="487"/>
        <w:gridCol w:w="1311"/>
        <w:gridCol w:w="793"/>
        <w:gridCol w:w="19"/>
        <w:gridCol w:w="236"/>
        <w:gridCol w:w="781"/>
        <w:gridCol w:w="113"/>
        <w:gridCol w:w="287"/>
        <w:gridCol w:w="17"/>
        <w:gridCol w:w="718"/>
        <w:gridCol w:w="239"/>
        <w:gridCol w:w="244"/>
        <w:gridCol w:w="1282"/>
      </w:tblGrid>
      <w:tr w:rsidR="00BA60AF" w:rsidRPr="001402DE" w:rsidTr="009307E1">
        <w:trPr>
          <w:gridAfter w:val="2"/>
          <w:wAfter w:w="1526" w:type="dxa"/>
          <w:trHeight w:val="885"/>
        </w:trPr>
        <w:tc>
          <w:tcPr>
            <w:tcW w:w="16149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1402DE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br w:type="page"/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br w:type="page"/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br w:type="page"/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</w:t>
            </w:r>
            <w:r w:rsidRPr="0071382C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водопровідних труб (враховані в інвестиційній програмі на </w:t>
            </w:r>
            <w:r w:rsidRPr="0071382C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71382C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</w:t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  </w:t>
            </w:r>
          </w:p>
        </w:tc>
      </w:tr>
      <w:tr w:rsidR="00BA60AF" w:rsidRPr="001402DE" w:rsidTr="009307E1">
        <w:trPr>
          <w:gridAfter w:val="2"/>
          <w:wAfter w:w="1526" w:type="dxa"/>
          <w:trHeight w:val="186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Матеріал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Діаметр, мм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Товщина стінок,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мм</w:t>
            </w:r>
          </w:p>
        </w:tc>
        <w:tc>
          <w:tcPr>
            <w:tcW w:w="172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E684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Виробник</w:t>
            </w:r>
          </w:p>
        </w:tc>
        <w:tc>
          <w:tcPr>
            <w:tcW w:w="17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Довжина,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 м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Ціна,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грн/м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1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 тис. грн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2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1402D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BA60AF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2161E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24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307E1" w:rsidRDefault="00BA60AF" w:rsidP="0093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9307E1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>КП «Словміськводоканал</w:t>
            </w: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»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7A5D7C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ПЕ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200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11,9</w:t>
            </w:r>
          </w:p>
        </w:tc>
        <w:tc>
          <w:tcPr>
            <w:tcW w:w="1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BA60AF" w:rsidP="00BA60AF">
            <w:pPr>
              <w:rPr>
                <w:sz w:val="18"/>
                <w:szCs w:val="18"/>
              </w:rPr>
            </w:pP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ТД «Євротрубпласт»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9307E1" w:rsidRDefault="009307E1" w:rsidP="00BA60AF">
            <w:pPr>
              <w:rPr>
                <w:sz w:val="18"/>
                <w:szCs w:val="18"/>
              </w:rPr>
            </w:pP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ТД «Євротрубпласт»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200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543,22</w:t>
            </w:r>
          </w:p>
        </w:tc>
        <w:tc>
          <w:tcPr>
            <w:tcW w:w="11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307E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108,64</w:t>
            </w:r>
          </w:p>
        </w:tc>
        <w:tc>
          <w:tcPr>
            <w:tcW w:w="1261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9307E1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03.04</w:t>
            </w:r>
            <w:r w:rsidR="00BA60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.19</w:t>
            </w:r>
          </w:p>
        </w:tc>
      </w:tr>
      <w:tr w:rsidR="00BA60AF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4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307E1" w:rsidRDefault="00BA60AF" w:rsidP="009307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9307E1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>КП «Словміськводоканал</w:t>
            </w: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»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сталь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325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3A00AD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1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BA60AF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</w:pP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ТОВ «РІСТЕЙЛ ГРУП»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C464D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88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C464D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1807,29</w:t>
            </w:r>
          </w:p>
        </w:tc>
        <w:tc>
          <w:tcPr>
            <w:tcW w:w="11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95,68</w:t>
            </w:r>
          </w:p>
        </w:tc>
        <w:tc>
          <w:tcPr>
            <w:tcW w:w="1261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3A00AD" w:rsidRDefault="00BA60AF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  <w:r w:rsidR="009307E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.0</w:t>
            </w:r>
            <w:r w:rsidR="009307E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4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.19</w:t>
            </w:r>
          </w:p>
        </w:tc>
      </w:tr>
      <w:tr w:rsidR="009307E1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24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9307E1" w:rsidRDefault="009307E1" w:rsidP="009307E1">
            <w:pPr>
              <w:jc w:val="center"/>
            </w:pPr>
            <w:r w:rsidRPr="009307E1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>КП «Словміськводоканал</w:t>
            </w: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»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ПЕ 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160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9,5</w:t>
            </w:r>
          </w:p>
        </w:tc>
        <w:tc>
          <w:tcPr>
            <w:tcW w:w="1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9307E1" w:rsidRDefault="009307E1" w:rsidP="00713D78">
            <w:pPr>
              <w:rPr>
                <w:sz w:val="18"/>
                <w:szCs w:val="18"/>
              </w:rPr>
            </w:pP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ТД «Євротрубпласт»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9307E1" w:rsidRDefault="009307E1" w:rsidP="00713D78">
            <w:pPr>
              <w:rPr>
                <w:sz w:val="18"/>
                <w:szCs w:val="18"/>
              </w:rPr>
            </w:pP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ТД «Євротрубпласт»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350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348,02</w:t>
            </w:r>
          </w:p>
        </w:tc>
        <w:tc>
          <w:tcPr>
            <w:tcW w:w="11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121,81</w:t>
            </w:r>
          </w:p>
        </w:tc>
        <w:tc>
          <w:tcPr>
            <w:tcW w:w="1261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03.04.19</w:t>
            </w:r>
          </w:p>
        </w:tc>
      </w:tr>
      <w:tr w:rsidR="009307E1" w:rsidRPr="001402DE" w:rsidTr="009307E1">
        <w:trPr>
          <w:gridAfter w:val="2"/>
          <w:wAfter w:w="1526" w:type="dxa"/>
          <w:trHeight w:val="383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24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9307E1" w:rsidRDefault="009307E1" w:rsidP="009307E1">
            <w:pPr>
              <w:jc w:val="center"/>
            </w:pPr>
            <w:r w:rsidRPr="009307E1">
              <w:rPr>
                <w:rFonts w:ascii="Times New Roman" w:eastAsia="Times New Roman" w:hAnsi="Times New Roman"/>
                <w:bCs/>
                <w:color w:val="000000"/>
                <w:lang w:val="uk-UA" w:eastAsia="ru-RU"/>
              </w:rPr>
              <w:t>КП «Словміськводоканал</w:t>
            </w: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»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сталь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114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1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</w:pP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9307E1" w:rsidRDefault="009307E1" w:rsidP="00713D78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</w:pP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ТОВ «РІСТЕЙЛ ГРУП»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120</w:t>
            </w:r>
          </w:p>
        </w:tc>
        <w:tc>
          <w:tcPr>
            <w:tcW w:w="21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293,62</w:t>
            </w:r>
          </w:p>
        </w:tc>
        <w:tc>
          <w:tcPr>
            <w:tcW w:w="11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35,23</w:t>
            </w:r>
          </w:p>
        </w:tc>
        <w:tc>
          <w:tcPr>
            <w:tcW w:w="1261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03.04.19</w:t>
            </w:r>
          </w:p>
        </w:tc>
      </w:tr>
      <w:tr w:rsidR="009307E1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71382C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758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B96754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361,36</w:t>
            </w:r>
          </w:p>
        </w:tc>
        <w:tc>
          <w:tcPr>
            <w:tcW w:w="1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1402DE" w:rsidTr="009307E1">
        <w:trPr>
          <w:gridAfter w:val="2"/>
          <w:wAfter w:w="1526" w:type="dxa"/>
          <w:trHeight w:val="487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ШУРКО О.Р.</w:t>
            </w:r>
          </w:p>
        </w:tc>
        <w:tc>
          <w:tcPr>
            <w:tcW w:w="1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2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1402DE" w:rsidTr="009307E1">
        <w:trPr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1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1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B29E0" w:rsidRDefault="009307E1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  <w:p w:rsidR="009307E1" w:rsidRPr="009B29E0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2462E4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11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2462E4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1402DE" w:rsidTr="009307E1">
        <w:trPr>
          <w:gridAfter w:val="2"/>
          <w:wAfter w:w="1526" w:type="dxa"/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1402D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1402DE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9307E1">
        <w:trPr>
          <w:gridAfter w:val="4"/>
          <w:wAfter w:w="2483" w:type="dxa"/>
          <w:trHeight w:val="885"/>
        </w:trPr>
        <w:tc>
          <w:tcPr>
            <w:tcW w:w="15192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C64DE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C64D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9</w:t>
            </w:r>
          </w:p>
          <w:p w:rsidR="00BA60AF" w:rsidRPr="001A06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1A063D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1A063D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каналізаційних труб </w:t>
            </w:r>
          </w:p>
          <w:p w:rsidR="00BA60AF" w:rsidRPr="005A1E85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1A063D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(враховані в інвестиційній програмі на 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1A063D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</w:t>
            </w:r>
            <w:r w:rsidRPr="005A1E85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  </w:t>
            </w:r>
          </w:p>
        </w:tc>
      </w:tr>
      <w:tr w:rsidR="00BA60AF" w:rsidRPr="005A1E85" w:rsidTr="009307E1">
        <w:trPr>
          <w:gridAfter w:val="1"/>
          <w:wAfter w:w="1282" w:type="dxa"/>
          <w:trHeight w:val="945"/>
        </w:trPr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25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3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Матеріал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Діаметр, мм</w:t>
            </w:r>
          </w:p>
        </w:tc>
        <w:tc>
          <w:tcPr>
            <w:tcW w:w="14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Товщина стінок,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мм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2B088A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B088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Виробник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Довжина,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 м</w:t>
            </w:r>
          </w:p>
        </w:tc>
        <w:tc>
          <w:tcPr>
            <w:tcW w:w="1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грн/м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8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 тис. грн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6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BA60AF" w:rsidRPr="005A1E85" w:rsidTr="009307E1">
        <w:trPr>
          <w:gridAfter w:val="1"/>
          <w:wAfter w:w="1282" w:type="dxa"/>
          <w:trHeight w:val="315"/>
        </w:trPr>
        <w:tc>
          <w:tcPr>
            <w:tcW w:w="9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76A6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25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2161E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73B1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КП «Словміськводоканал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»</w:t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сталь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40</w:t>
            </w:r>
            <w:r w:rsidR="00BA60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10</w:t>
            </w:r>
            <w:r w:rsidR="00BA60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2B088A" w:rsidRDefault="00BA60AF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10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9307E1" w:rsidP="00BA60AF"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ТОВ «РІСТЕЙЛ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 xml:space="preserve"> </w:t>
            </w: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ГРУП»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10</w:t>
            </w:r>
          </w:p>
        </w:tc>
        <w:tc>
          <w:tcPr>
            <w:tcW w:w="1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9307E1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4054,87</w:t>
            </w:r>
          </w:p>
        </w:tc>
        <w:tc>
          <w:tcPr>
            <w:tcW w:w="18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9307E1" w:rsidP="009307E1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40,55</w:t>
            </w:r>
          </w:p>
        </w:tc>
        <w:tc>
          <w:tcPr>
            <w:tcW w:w="1618" w:type="dxa"/>
            <w:gridSpan w:val="6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9307E1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  <w:r w:rsidR="009307E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.0</w:t>
            </w:r>
            <w:r w:rsidR="009307E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4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.1</w:t>
            </w:r>
            <w:r w:rsidR="009307E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9</w:t>
            </w:r>
          </w:p>
        </w:tc>
      </w:tr>
      <w:tr w:rsidR="009307E1" w:rsidRPr="005A1E85" w:rsidTr="009307E1">
        <w:trPr>
          <w:gridAfter w:val="1"/>
          <w:wAfter w:w="1282" w:type="dxa"/>
          <w:trHeight w:val="315"/>
        </w:trPr>
        <w:tc>
          <w:tcPr>
            <w:tcW w:w="9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25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0A2E1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>КП «Словміськводоканал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»</w:t>
            </w:r>
            <w:r w:rsidRPr="001402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07192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П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>Е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160</w:t>
            </w:r>
          </w:p>
        </w:tc>
        <w:tc>
          <w:tcPr>
            <w:tcW w:w="14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9,5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9307E1" w:rsidRDefault="009307E1" w:rsidP="00713D78">
            <w:pPr>
              <w:rPr>
                <w:sz w:val="18"/>
                <w:szCs w:val="18"/>
              </w:rPr>
            </w:pP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ТД «Євротрубпласт»</w:t>
            </w:r>
          </w:p>
        </w:tc>
        <w:tc>
          <w:tcPr>
            <w:tcW w:w="110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9307E1" w:rsidRDefault="009307E1" w:rsidP="00713D78">
            <w:pPr>
              <w:rPr>
                <w:sz w:val="18"/>
                <w:szCs w:val="18"/>
              </w:rPr>
            </w:pPr>
            <w:r w:rsidRPr="009307E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uk-UA" w:eastAsia="ru-RU"/>
              </w:rPr>
              <w:t>ТД «Євротрубпласт»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1700</w:t>
            </w:r>
          </w:p>
        </w:tc>
        <w:tc>
          <w:tcPr>
            <w:tcW w:w="1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180,9</w:t>
            </w:r>
          </w:p>
        </w:tc>
        <w:tc>
          <w:tcPr>
            <w:tcW w:w="18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307,53</w:t>
            </w:r>
          </w:p>
        </w:tc>
        <w:tc>
          <w:tcPr>
            <w:tcW w:w="1618" w:type="dxa"/>
            <w:gridSpan w:val="6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D74880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29.06.19</w:t>
            </w:r>
          </w:p>
        </w:tc>
      </w:tr>
      <w:tr w:rsidR="009307E1" w:rsidRPr="005A1E85" w:rsidTr="009307E1">
        <w:trPr>
          <w:gridAfter w:val="1"/>
          <w:wAfter w:w="1282" w:type="dxa"/>
          <w:trHeight w:val="315"/>
        </w:trPr>
        <w:tc>
          <w:tcPr>
            <w:tcW w:w="9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07E1" w:rsidRPr="002161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161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3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/>
        </w:tc>
        <w:tc>
          <w:tcPr>
            <w:tcW w:w="1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/>
        </w:tc>
        <w:tc>
          <w:tcPr>
            <w:tcW w:w="14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/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/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Default="009307E1" w:rsidP="00BA60AF"/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1710</w:t>
            </w: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/>
        </w:tc>
        <w:tc>
          <w:tcPr>
            <w:tcW w:w="18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1A063D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348,08</w:t>
            </w:r>
          </w:p>
        </w:tc>
        <w:tc>
          <w:tcPr>
            <w:tcW w:w="16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Default="009307E1" w:rsidP="00BA60AF"/>
        </w:tc>
      </w:tr>
      <w:tr w:rsidR="009307E1" w:rsidRPr="005A1E85" w:rsidTr="009307E1">
        <w:trPr>
          <w:gridAfter w:val="1"/>
          <w:wAfter w:w="1282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1"/>
          <w:wAfter w:w="1282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07E1" w:rsidRPr="006929BD" w:rsidRDefault="009307E1" w:rsidP="00BA60AF">
            <w:pPr>
              <w:rPr>
                <w:b/>
                <w:color w:val="000000"/>
                <w:lang w:val="uk-UA"/>
              </w:rPr>
            </w:pPr>
          </w:p>
        </w:tc>
        <w:tc>
          <w:tcPr>
            <w:tcW w:w="13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07E1" w:rsidRPr="00D70541" w:rsidRDefault="009307E1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07E1" w:rsidRPr="00D70541" w:rsidRDefault="009307E1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8"/>
          <w:wAfter w:w="3681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ШУРКО О.Р.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8"/>
          <w:wAfter w:w="3681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1"/>
          <w:wAfter w:w="1282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8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6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1"/>
          <w:wAfter w:w="1282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4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8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8"/>
          <w:wAfter w:w="3681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8"/>
          <w:wAfter w:w="3681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4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8"/>
          <w:wAfter w:w="3681" w:type="dxa"/>
          <w:trHeight w:val="89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13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</w:t>
            </w: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МОДЕНКО Т.О.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9307E1">
        <w:trPr>
          <w:gridAfter w:val="8"/>
          <w:wAfter w:w="3681" w:type="dxa"/>
          <w:trHeight w:val="315"/>
        </w:trPr>
        <w:tc>
          <w:tcPr>
            <w:tcW w:w="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1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60AF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A60AF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21638" w:type="dxa"/>
        <w:tblLayout w:type="fixed"/>
        <w:tblLook w:val="04A0"/>
      </w:tblPr>
      <w:tblGrid>
        <w:gridCol w:w="93"/>
        <w:gridCol w:w="445"/>
        <w:gridCol w:w="2378"/>
        <w:gridCol w:w="1163"/>
        <w:gridCol w:w="255"/>
        <w:gridCol w:w="1602"/>
        <w:gridCol w:w="1538"/>
        <w:gridCol w:w="1770"/>
        <w:gridCol w:w="1134"/>
        <w:gridCol w:w="1316"/>
        <w:gridCol w:w="1276"/>
        <w:gridCol w:w="1276"/>
        <w:gridCol w:w="328"/>
        <w:gridCol w:w="236"/>
        <w:gridCol w:w="570"/>
        <w:gridCol w:w="888"/>
        <w:gridCol w:w="3450"/>
        <w:gridCol w:w="1920"/>
      </w:tblGrid>
      <w:tr w:rsidR="00BA60AF" w:rsidRPr="00C54561" w:rsidTr="00BA60AF">
        <w:trPr>
          <w:gridBefore w:val="1"/>
          <w:wBefore w:w="93" w:type="dxa"/>
          <w:trHeight w:val="315"/>
        </w:trPr>
        <w:tc>
          <w:tcPr>
            <w:tcW w:w="196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64DE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C64D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10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56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C54561" w:rsidTr="00BA60AF">
        <w:trPr>
          <w:gridBefore w:val="1"/>
          <w:wBefore w:w="93" w:type="dxa"/>
          <w:trHeight w:val="885"/>
        </w:trPr>
        <w:tc>
          <w:tcPr>
            <w:tcW w:w="2154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 xml:space="preserve">                                                                                     </w:t>
            </w:r>
            <w:r w:rsidRPr="00C54561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C54561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 xml:space="preserve">                                 </w:t>
            </w:r>
            <w:r w:rsidRPr="00C54561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щодо планових витрат на придбання насосного обладнання з водопостачання </w:t>
            </w:r>
          </w:p>
          <w:p w:rsidR="00BA60AF" w:rsidRPr="00C54561" w:rsidRDefault="00BA60AF" w:rsidP="00BD424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 xml:space="preserve">                                                 </w:t>
            </w:r>
            <w:r w:rsidRPr="00C54561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(враховані в інвестиційній програмі на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C54561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   </w:t>
            </w:r>
          </w:p>
        </w:tc>
      </w:tr>
      <w:tr w:rsidR="00BA60AF" w:rsidRPr="00F04D0F" w:rsidTr="00BA60AF">
        <w:trPr>
          <w:gridAfter w:val="2"/>
          <w:wAfter w:w="5370" w:type="dxa"/>
          <w:trHeight w:val="900"/>
        </w:trPr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№ з/п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Ліцензіат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Марка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Виробник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Постачальник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Продуктивність,</w:t>
            </w: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куб. м/год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Тиск,</w:t>
            </w: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м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Потужність двигуна,</w:t>
            </w: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кВт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Кількість,</w:t>
            </w: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од.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Ціна за од.,</w:t>
            </w: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 xml:space="preserve">грн </w:t>
            </w: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(без ПДВ)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Вартість,</w:t>
            </w: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тис. грн</w:t>
            </w: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(без ПДВ)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F04D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BA60AF" w:rsidRPr="00F04D0F" w:rsidTr="00BA60AF">
        <w:trPr>
          <w:gridAfter w:val="2"/>
          <w:wAfter w:w="5370" w:type="dxa"/>
          <w:trHeight w:val="300"/>
        </w:trPr>
        <w:tc>
          <w:tcPr>
            <w:tcW w:w="5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6000B3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2</w:t>
            </w:r>
          </w:p>
        </w:tc>
        <w:tc>
          <w:tcPr>
            <w:tcW w:w="23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BA157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КП «Словміськводоканал»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53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88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521C1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</w:pPr>
          </w:p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B40978" w:rsidRDefault="00BA60AF" w:rsidP="00BA60AF">
            <w:pPr>
              <w:rPr>
                <w:b/>
                <w:color w:val="000000"/>
                <w:lang w:val="uk-UA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C06E77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ED1C6F" w:rsidRDefault="00DF0BE7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  <w:t xml:space="preserve">   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244A40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244A40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ШУРКО О.Р.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244A40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1F10E4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F04D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 xml:space="preserve"> Начальник ВТВ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2"/>
          <w:wAfter w:w="5370" w:type="dxa"/>
          <w:trHeight w:val="315"/>
        </w:trPr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16363" w:type="dxa"/>
        <w:tblLayout w:type="fixed"/>
        <w:tblLook w:val="04A0"/>
      </w:tblPr>
      <w:tblGrid>
        <w:gridCol w:w="538"/>
        <w:gridCol w:w="3541"/>
        <w:gridCol w:w="255"/>
        <w:gridCol w:w="1602"/>
        <w:gridCol w:w="1538"/>
        <w:gridCol w:w="1771"/>
        <w:gridCol w:w="1134"/>
        <w:gridCol w:w="1316"/>
        <w:gridCol w:w="2552"/>
        <w:gridCol w:w="332"/>
        <w:gridCol w:w="236"/>
        <w:gridCol w:w="319"/>
        <w:gridCol w:w="1134"/>
        <w:gridCol w:w="95"/>
      </w:tblGrid>
      <w:tr w:rsidR="00BA60AF" w:rsidRPr="00F04D0F" w:rsidTr="00BA60AF">
        <w:trPr>
          <w:trHeight w:val="885"/>
        </w:trPr>
        <w:tc>
          <w:tcPr>
            <w:tcW w:w="1636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A11A1D" w:rsidRDefault="00A11A1D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A11A1D" w:rsidRDefault="00A11A1D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BA60AF" w:rsidRPr="00C64DE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C64D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11</w:t>
            </w:r>
          </w:p>
          <w:tbl>
            <w:tblPr>
              <w:tblW w:w="15878" w:type="dxa"/>
              <w:tblLayout w:type="fixed"/>
              <w:tblLook w:val="04A0"/>
            </w:tblPr>
            <w:tblGrid>
              <w:gridCol w:w="2410"/>
              <w:gridCol w:w="1339"/>
              <w:gridCol w:w="1417"/>
              <w:gridCol w:w="1418"/>
              <w:gridCol w:w="1150"/>
              <w:gridCol w:w="1134"/>
              <w:gridCol w:w="1275"/>
              <w:gridCol w:w="1276"/>
              <w:gridCol w:w="1276"/>
              <w:gridCol w:w="1134"/>
              <w:gridCol w:w="850"/>
              <w:gridCol w:w="1199"/>
            </w:tblGrid>
            <w:tr w:rsidR="00BA60AF" w:rsidRPr="003F6055" w:rsidTr="00BA60AF">
              <w:trPr>
                <w:trHeight w:val="885"/>
              </w:trPr>
              <w:tc>
                <w:tcPr>
                  <w:tcW w:w="15878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val="uk-UA"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t>Інформація</w:t>
                  </w:r>
                  <w:r w:rsidRPr="003F6055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br/>
                    <w:t xml:space="preserve"> щодо планових витрат на придбання насосного обладнання з водовідведення</w:t>
                  </w:r>
                </w:p>
                <w:p w:rsidR="00BA60AF" w:rsidRPr="003F6055" w:rsidRDefault="00BA60AF" w:rsidP="00BD424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t xml:space="preserve">(враховані в інвестиційній програмі на </w:t>
                  </w:r>
                  <w:r w:rsidRPr="003F6055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val="uk-UA" w:eastAsia="ru-RU"/>
                    </w:rPr>
                    <w:t>20</w:t>
                  </w:r>
                  <w:r w:rsidR="00BD4242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val="uk-UA" w:eastAsia="ru-RU"/>
                    </w:rPr>
                    <w:t>20</w:t>
                  </w:r>
                  <w:r w:rsidRPr="003F6055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32"/>
                      <w:szCs w:val="32"/>
                      <w:lang w:eastAsia="ru-RU"/>
                    </w:rPr>
                    <w:t xml:space="preserve"> рік)</w:t>
                  </w:r>
                </w:p>
              </w:tc>
            </w:tr>
            <w:tr w:rsidR="00BA60AF" w:rsidRPr="003F6055" w:rsidTr="009307E1">
              <w:trPr>
                <w:gridAfter w:val="1"/>
                <w:wAfter w:w="1199" w:type="dxa"/>
                <w:trHeight w:val="900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Ліцензіат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Марка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 xml:space="preserve"> Виробник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Постачальник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Продуктивність,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куб. м/год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Тиск,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м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Потужність двигуна,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кВт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Кількість,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од.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Ціна за од.,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 xml:space="preserve">грн 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(без ПДВ)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t>Вартість,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тис. грн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  <w:br/>
                    <w:t>(без ПДВ)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У цінах на дату, </w:t>
                  </w:r>
                  <w:r w:rsidRPr="003F6055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br/>
                    <w:t>дд.мм.рррр</w:t>
                  </w:r>
                </w:p>
              </w:tc>
            </w:tr>
            <w:tr w:rsidR="00BA60AF" w:rsidRPr="003F6055" w:rsidTr="009307E1">
              <w:trPr>
                <w:gridAfter w:val="1"/>
                <w:wAfter w:w="1199" w:type="dxa"/>
                <w:trHeight w:val="300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B45A96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 w:rsidRPr="00B45A96"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КП «Словміськводоканал»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BA60AF" w:rsidRPr="00B45A96" w:rsidRDefault="009307E1" w:rsidP="00BA60AF">
                  <w:pPr>
                    <w:jc w:val="both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9307E1" w:rsidRDefault="009307E1" w:rsidP="00BA60AF">
                  <w:pPr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9307E1" w:rsidRDefault="009307E1" w:rsidP="00BA60AF">
                  <w:pPr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9307E1" w:rsidRDefault="009307E1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B45A96" w:rsidRDefault="009307E1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B45A96" w:rsidRDefault="009307E1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9307E1" w:rsidRDefault="009307E1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9307E1" w:rsidRDefault="009307E1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9307E1" w:rsidRDefault="009307E1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9307E1" w:rsidRDefault="009307E1" w:rsidP="00BA60AF">
                  <w:pPr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  <w:t>0</w:t>
                  </w:r>
                </w:p>
              </w:tc>
            </w:tr>
            <w:tr w:rsidR="00BA60AF" w:rsidRPr="003F6055" w:rsidTr="009307E1">
              <w:trPr>
                <w:gridAfter w:val="1"/>
                <w:wAfter w:w="1199" w:type="dxa"/>
                <w:trHeight w:val="315"/>
              </w:trPr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3F6055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Підсумок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741962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val="uk-UA"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A60AF" w:rsidRPr="006954E9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color w:val="000000"/>
                      <w:lang w:val="uk-UA" w:eastAsia="ru-RU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A60AF" w:rsidRPr="003F605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F04D0F" w:rsidTr="00BA60AF">
        <w:trPr>
          <w:gridAfter w:val="1"/>
          <w:wAfter w:w="95" w:type="dxa"/>
          <w:trHeight w:val="31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</w:pPr>
          </w:p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B40978" w:rsidRDefault="00BA60AF" w:rsidP="00BA60AF">
            <w:pPr>
              <w:rPr>
                <w:b/>
                <w:color w:val="000000"/>
                <w:lang w:val="uk-UA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C06E77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ED1C6F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244A40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244A40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ШУРКО О.Р.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244A40" w:rsidRDefault="00BA60AF" w:rsidP="00BA60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1"/>
          <w:wAfter w:w="95" w:type="dxa"/>
          <w:trHeight w:val="31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1"/>
          <w:wAfter w:w="95" w:type="dxa"/>
          <w:trHeight w:val="31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1"/>
          <w:wAfter w:w="95" w:type="dxa"/>
          <w:trHeight w:val="31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1"/>
          <w:wAfter w:w="95" w:type="dxa"/>
          <w:trHeight w:val="31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1"/>
          <w:wAfter w:w="95" w:type="dxa"/>
          <w:trHeight w:val="31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  <w:p w:rsidR="00BA60AF" w:rsidRPr="00226F6C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</w:pP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1"/>
          <w:wAfter w:w="95" w:type="dxa"/>
          <w:trHeight w:val="31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1F10E4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F04D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</w:t>
            </w: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 xml:space="preserve"> Начальник ВТВ</w:t>
            </w: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04D0F" w:rsidTr="00BA60AF">
        <w:trPr>
          <w:gridAfter w:val="1"/>
          <w:wAfter w:w="95" w:type="dxa"/>
          <w:trHeight w:val="315"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4D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04D0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p w:rsidR="00DF0BE7" w:rsidRDefault="00DF0BE7" w:rsidP="00BA60AF">
      <w:pPr>
        <w:rPr>
          <w:sz w:val="18"/>
          <w:szCs w:val="18"/>
          <w:lang w:val="uk-UA"/>
        </w:rPr>
      </w:pPr>
    </w:p>
    <w:p w:rsidR="00DF0BE7" w:rsidRDefault="00DF0BE7" w:rsidP="00BA60AF">
      <w:pPr>
        <w:rPr>
          <w:sz w:val="18"/>
          <w:szCs w:val="18"/>
          <w:lang w:val="uk-UA"/>
        </w:rPr>
      </w:pPr>
    </w:p>
    <w:p w:rsidR="00DF0BE7" w:rsidRDefault="00DF0BE7" w:rsidP="00BA60AF">
      <w:pPr>
        <w:rPr>
          <w:sz w:val="18"/>
          <w:szCs w:val="18"/>
          <w:lang w:val="uk-UA"/>
        </w:rPr>
      </w:pPr>
    </w:p>
    <w:tbl>
      <w:tblPr>
        <w:tblW w:w="17675" w:type="dxa"/>
        <w:tblInd w:w="-125" w:type="dxa"/>
        <w:tblLayout w:type="fixed"/>
        <w:tblLook w:val="04A0"/>
      </w:tblPr>
      <w:tblGrid>
        <w:gridCol w:w="233"/>
        <w:gridCol w:w="93"/>
        <w:gridCol w:w="180"/>
        <w:gridCol w:w="327"/>
        <w:gridCol w:w="251"/>
        <w:gridCol w:w="1525"/>
        <w:gridCol w:w="743"/>
        <w:gridCol w:w="533"/>
        <w:gridCol w:w="398"/>
        <w:gridCol w:w="203"/>
        <w:gridCol w:w="692"/>
        <w:gridCol w:w="125"/>
        <w:gridCol w:w="127"/>
        <w:gridCol w:w="741"/>
        <w:gridCol w:w="162"/>
        <w:gridCol w:w="123"/>
        <w:gridCol w:w="14"/>
        <w:gridCol w:w="160"/>
        <w:gridCol w:w="236"/>
        <w:gridCol w:w="140"/>
        <w:gridCol w:w="96"/>
        <w:gridCol w:w="791"/>
        <w:gridCol w:w="89"/>
        <w:gridCol w:w="34"/>
        <w:gridCol w:w="816"/>
        <w:gridCol w:w="195"/>
        <w:gridCol w:w="103"/>
        <w:gridCol w:w="20"/>
        <w:gridCol w:w="816"/>
        <w:gridCol w:w="48"/>
        <w:gridCol w:w="123"/>
        <w:gridCol w:w="836"/>
        <w:gridCol w:w="127"/>
        <w:gridCol w:w="11"/>
        <w:gridCol w:w="123"/>
        <w:gridCol w:w="1142"/>
        <w:gridCol w:w="156"/>
        <w:gridCol w:w="34"/>
        <w:gridCol w:w="494"/>
        <w:gridCol w:w="356"/>
        <w:gridCol w:w="377"/>
        <w:gridCol w:w="48"/>
        <w:gridCol w:w="411"/>
        <w:gridCol w:w="582"/>
        <w:gridCol w:w="141"/>
        <w:gridCol w:w="611"/>
        <w:gridCol w:w="123"/>
        <w:gridCol w:w="263"/>
        <w:gridCol w:w="137"/>
        <w:gridCol w:w="142"/>
        <w:gridCol w:w="159"/>
        <w:gridCol w:w="522"/>
        <w:gridCol w:w="743"/>
      </w:tblGrid>
      <w:tr w:rsidR="00BA60AF" w:rsidRPr="005A1E85" w:rsidTr="00BA60AF">
        <w:trPr>
          <w:gridAfter w:val="8"/>
          <w:wAfter w:w="2700" w:type="dxa"/>
          <w:trHeight w:val="885"/>
        </w:trPr>
        <w:tc>
          <w:tcPr>
            <w:tcW w:w="14975" w:type="dxa"/>
            <w:gridSpan w:val="4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07E1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9307E1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BA60AF" w:rsidRPr="00C64DE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C64D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12</w:t>
            </w:r>
          </w:p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5A1E85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5A1E85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вузлів комерційного обліку </w:t>
            </w:r>
          </w:p>
          <w:p w:rsidR="00BA60AF" w:rsidRPr="005A1E85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(враховані в інвестиційній програмі на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5A1E85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   </w:t>
            </w:r>
          </w:p>
        </w:tc>
      </w:tr>
      <w:tr w:rsidR="00BA60AF" w:rsidRPr="005A1E85" w:rsidTr="00BA60AF">
        <w:trPr>
          <w:gridAfter w:val="3"/>
          <w:wAfter w:w="1424" w:type="dxa"/>
          <w:trHeight w:val="2415"/>
        </w:trPr>
        <w:tc>
          <w:tcPr>
            <w:tcW w:w="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377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Ліцензіат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Марка</w:t>
            </w:r>
          </w:p>
        </w:tc>
        <w:tc>
          <w:tcPr>
            <w:tcW w:w="11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95C4E">
              <w:rPr>
                <w:rFonts w:ascii="Times New Roman" w:eastAsia="Times New Roman" w:hAnsi="Times New Roman"/>
                <w:color w:val="000000"/>
                <w:lang w:eastAsia="ru-RU"/>
              </w:rPr>
              <w:t>Виробник</w:t>
            </w:r>
          </w:p>
        </w:tc>
        <w:tc>
          <w:tcPr>
            <w:tcW w:w="15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Постачальник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дистанційної передачі даних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5A1E85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(за наявності)</w:t>
            </w:r>
          </w:p>
        </w:tc>
        <w:tc>
          <w:tcPr>
            <w:tcW w:w="10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Діаметр,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мм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 грн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BA60AF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7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КП «Словміськводоканал»</w:t>
            </w:r>
            <w:r w:rsidRPr="005A1E85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5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0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</w:tr>
      <w:tr w:rsidR="00BA60AF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5A1E8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77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5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09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E112C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</w:tr>
      <w:tr w:rsidR="00BA60AF" w:rsidRPr="005A1E85" w:rsidTr="00BA60AF">
        <w:trPr>
          <w:gridAfter w:val="3"/>
          <w:wAfter w:w="1424" w:type="dxa"/>
          <w:trHeight w:val="300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7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8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2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BA60AF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ШУРКО О.Р.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BA60AF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22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2"/>
          <w:wAfter w:w="1265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22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2"/>
          <w:wAfter w:w="1265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1F1B87" w:rsidTr="00BA60AF">
        <w:trPr>
          <w:gridBefore w:val="1"/>
          <w:gridAfter w:val="4"/>
          <w:wBefore w:w="233" w:type="dxa"/>
          <w:wAfter w:w="1566" w:type="dxa"/>
          <w:trHeight w:val="1560"/>
        </w:trPr>
        <w:tc>
          <w:tcPr>
            <w:tcW w:w="14601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C64DE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C64DE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13</w:t>
            </w:r>
          </w:p>
          <w:p w:rsidR="00BA60AF" w:rsidRPr="001F1B87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1F1B87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Інформація</w:t>
            </w:r>
            <w:r w:rsidRPr="001F1B87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br/>
              <w:t xml:space="preserve"> щодо планових витрат на придбання лічильників технологічного обліку з водопостачання та водовідведення (враховані в інвестиційній програмі на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1F1B87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 xml:space="preserve"> рік)   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1F1B8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BA60AF" w:rsidRPr="000508B7" w:rsidTr="009307E1">
        <w:trPr>
          <w:gridBefore w:val="1"/>
          <w:gridAfter w:val="4"/>
          <w:wBefore w:w="233" w:type="dxa"/>
          <w:wAfter w:w="1566" w:type="dxa"/>
          <w:trHeight w:val="1260"/>
        </w:trPr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251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Виробник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5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Призначення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508B7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(вказати:</w:t>
            </w:r>
            <w:r w:rsidRPr="000508B7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технологічний ВП,</w:t>
            </w:r>
            <w:r w:rsidRPr="000508B7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технологічний ВВ)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дистанційної передачі даних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</w:r>
            <w:r w:rsidRPr="000508B7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(за наявності)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Діаметр,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мм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 грн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BA60AF" w:rsidRPr="000508B7" w:rsidTr="009307E1">
        <w:trPr>
          <w:gridBefore w:val="1"/>
          <w:gridAfter w:val="4"/>
          <w:wBefore w:w="233" w:type="dxa"/>
          <w:wAfter w:w="1566" w:type="dxa"/>
          <w:trHeight w:val="315"/>
        </w:trPr>
        <w:tc>
          <w:tcPr>
            <w:tcW w:w="6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1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FF3F16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КП «Словміськводоканал»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01037D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9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040" w:type="dxa"/>
            <w:gridSpan w:val="4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5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7E704F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</w:tr>
      <w:tr w:rsidR="00BA60AF" w:rsidRPr="000508B7" w:rsidTr="009307E1">
        <w:trPr>
          <w:gridBefore w:val="1"/>
          <w:gridAfter w:val="4"/>
          <w:wBefore w:w="233" w:type="dxa"/>
          <w:wAfter w:w="1566" w:type="dxa"/>
          <w:trHeight w:val="315"/>
        </w:trPr>
        <w:tc>
          <w:tcPr>
            <w:tcW w:w="6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5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D5DFC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D5DFC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</w:t>
            </w:r>
          </w:p>
        </w:tc>
        <w:tc>
          <w:tcPr>
            <w:tcW w:w="1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D5DFC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</w:t>
            </w:r>
          </w:p>
        </w:tc>
        <w:tc>
          <w:tcPr>
            <w:tcW w:w="1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307E1" w:rsidRDefault="009307E1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</w:tr>
      <w:tr w:rsidR="00BA60AF" w:rsidRPr="00A641D9" w:rsidTr="00BA60AF">
        <w:trPr>
          <w:gridBefore w:val="2"/>
          <w:gridAfter w:val="1"/>
          <w:wBefore w:w="326" w:type="dxa"/>
          <w:wAfter w:w="743" w:type="dxa"/>
          <w:trHeight w:val="1560"/>
        </w:trPr>
        <w:tc>
          <w:tcPr>
            <w:tcW w:w="15646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Default="00BA60AF" w:rsidP="00BA60AF">
            <w:pPr>
              <w:spacing w:after="0" w:line="240" w:lineRule="auto"/>
              <w:ind w:right="-245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BA60AF" w:rsidRPr="004041A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4041A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В.о.генерального директора        ___________________ 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                                             </w:t>
            </w:r>
            <w:r w:rsidRPr="004041A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ШУРКО О.Р.</w:t>
            </w:r>
          </w:p>
          <w:p w:rsidR="00BA60AF" w:rsidRPr="004041A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  <w:p w:rsidR="00BA60AF" w:rsidRPr="004041A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  <w:p w:rsidR="00BA60AF" w:rsidRPr="004041A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4041A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Головний бухгалтер                    ____________________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                                             </w:t>
            </w:r>
            <w:r w:rsidRPr="004041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  <w:p w:rsidR="00BA60AF" w:rsidRPr="004041A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  <w:p w:rsidR="00BA60AF" w:rsidRPr="004041A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</w:p>
          <w:p w:rsidR="00BA60AF" w:rsidRPr="004041A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</w:pPr>
            <w:r w:rsidRPr="004041A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Начальник ВТВ                          ____________________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uk-UA" w:eastAsia="ru-RU"/>
              </w:rPr>
              <w:t xml:space="preserve">                                               </w:t>
            </w:r>
            <w:r w:rsidRPr="004041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9307E1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9307E1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9307E1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9307E1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9307E1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BA60AF" w:rsidRPr="009A1CD3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9A1CD3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14</w:t>
            </w:r>
          </w:p>
          <w:p w:rsidR="00BA60AF" w:rsidRPr="00A641D9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A641D9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перетворювача частоти струму з водопостачання </w:t>
            </w:r>
            <w:r w:rsidRPr="00A641D9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(враховані в інвестиційній програмі на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A641D9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   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A641D9" w:rsidTr="00BA60AF">
        <w:trPr>
          <w:gridBefore w:val="2"/>
          <w:gridAfter w:val="1"/>
          <w:wBefore w:w="326" w:type="dxa"/>
          <w:wAfter w:w="743" w:type="dxa"/>
          <w:trHeight w:val="945"/>
        </w:trPr>
        <w:tc>
          <w:tcPr>
            <w:tcW w:w="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Виробник</w:t>
            </w:r>
          </w:p>
        </w:tc>
        <w:tc>
          <w:tcPr>
            <w:tcW w:w="170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21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Технічні характеристики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7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тис.грн</w:t>
            </w: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A641D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9307E1" w:rsidTr="00713D78">
        <w:trPr>
          <w:gridBefore w:val="2"/>
          <w:gridAfter w:val="1"/>
          <w:wBefore w:w="326" w:type="dxa"/>
          <w:wAfter w:w="743" w:type="dxa"/>
          <w:trHeight w:val="315"/>
        </w:trPr>
        <w:tc>
          <w:tcPr>
            <w:tcW w:w="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307E1" w:rsidRPr="00A641D9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9307E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9307E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КП «Словміськводоканал»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D2FA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GD 5000-F0450-06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D2FA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INVT</w:t>
            </w:r>
            <w:r w:rsidRPr="006D2FA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6D2FA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Electric</w:t>
            </w:r>
          </w:p>
        </w:tc>
        <w:tc>
          <w:tcPr>
            <w:tcW w:w="1703" w:type="dxa"/>
            <w:gridSpan w:val="8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9307E1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D2FA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ТОВ «ЕНЕРГОМАШКОМПЛЕКТ»</w:t>
            </w:r>
          </w:p>
        </w:tc>
        <w:tc>
          <w:tcPr>
            <w:tcW w:w="21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9307E1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6D2FA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450 кВт 6000 В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D2FA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1500000</w:t>
            </w:r>
          </w:p>
        </w:tc>
        <w:tc>
          <w:tcPr>
            <w:tcW w:w="17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D2FA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1500.0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9307E1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18.03.19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9307E1" w:rsidRPr="009307E1" w:rsidTr="00713D78">
        <w:trPr>
          <w:gridBefore w:val="2"/>
          <w:gridAfter w:val="1"/>
          <w:wBefore w:w="326" w:type="dxa"/>
          <w:wAfter w:w="743" w:type="dxa"/>
          <w:trHeight w:val="315"/>
        </w:trPr>
        <w:tc>
          <w:tcPr>
            <w:tcW w:w="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2</w:t>
            </w: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GD 20-7R5G-4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713D78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6D2FA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INVT</w:t>
            </w:r>
            <w:r w:rsidRPr="006D2FA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6D2FA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Electric</w:t>
            </w:r>
          </w:p>
        </w:tc>
        <w:tc>
          <w:tcPr>
            <w:tcW w:w="1703" w:type="dxa"/>
            <w:gridSpan w:val="8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1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7.5 </w:t>
            </w: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кВт </w:t>
            </w: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380 </w:t>
            </w: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В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10005,0</w:t>
            </w:r>
          </w:p>
        </w:tc>
        <w:tc>
          <w:tcPr>
            <w:tcW w:w="17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10,01</w:t>
            </w: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9307E1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27.02.19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</w:tr>
      <w:tr w:rsidR="009307E1" w:rsidRPr="009307E1" w:rsidTr="00BA60AF">
        <w:trPr>
          <w:gridBefore w:val="2"/>
          <w:gridAfter w:val="1"/>
          <w:wBefore w:w="326" w:type="dxa"/>
          <w:wAfter w:w="743" w:type="dxa"/>
          <w:trHeight w:val="315"/>
        </w:trPr>
        <w:tc>
          <w:tcPr>
            <w:tcW w:w="75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9307E1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A641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b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b/>
                <w:lang w:val="en-US"/>
              </w:rPr>
            </w:pPr>
          </w:p>
        </w:tc>
        <w:tc>
          <w:tcPr>
            <w:tcW w:w="17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b/>
                <w:lang w:val="en-US"/>
              </w:rPr>
            </w:pPr>
          </w:p>
        </w:tc>
        <w:tc>
          <w:tcPr>
            <w:tcW w:w="212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b/>
                <w:lang w:val="en-US"/>
              </w:rPr>
            </w:pP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b/>
                <w:lang w:val="en-US"/>
              </w:rPr>
            </w:pPr>
            <w:r w:rsidRPr="006D2F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5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b/>
                <w:lang w:val="en-US"/>
              </w:rPr>
            </w:pPr>
          </w:p>
        </w:tc>
        <w:tc>
          <w:tcPr>
            <w:tcW w:w="17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307E1" w:rsidRPr="006D2FAF" w:rsidRDefault="009307E1" w:rsidP="00BA60AF">
            <w:pPr>
              <w:rPr>
                <w:b/>
                <w:lang w:val="uk-UA"/>
              </w:rPr>
            </w:pPr>
            <w:r w:rsidRPr="006D2FAF">
              <w:rPr>
                <w:b/>
                <w:lang w:val="uk-UA"/>
              </w:rPr>
              <w:t>1510,01</w:t>
            </w:r>
          </w:p>
        </w:tc>
        <w:tc>
          <w:tcPr>
            <w:tcW w:w="17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307E1" w:rsidRPr="006D2FAF" w:rsidRDefault="009307E1" w:rsidP="00BA60AF">
            <w:pPr>
              <w:rPr>
                <w:b/>
                <w:lang w:val="en-US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9307E1" w:rsidRPr="009307E1" w:rsidTr="00BA60AF">
        <w:trPr>
          <w:gridBefore w:val="2"/>
          <w:gridAfter w:val="1"/>
          <w:wBefore w:w="326" w:type="dxa"/>
          <w:wAfter w:w="743" w:type="dxa"/>
          <w:trHeight w:val="315"/>
        </w:trPr>
        <w:tc>
          <w:tcPr>
            <w:tcW w:w="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703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212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72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72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9307E1" w:rsidRPr="009307E1" w:rsidTr="00BA60AF">
        <w:trPr>
          <w:gridBefore w:val="2"/>
          <w:gridAfter w:val="1"/>
          <w:wBefore w:w="326" w:type="dxa"/>
          <w:wAfter w:w="743" w:type="dxa"/>
          <w:trHeight w:val="315"/>
        </w:trPr>
        <w:tc>
          <w:tcPr>
            <w:tcW w:w="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17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 w:eastAsia="ru-RU"/>
              </w:rPr>
            </w:pPr>
          </w:p>
        </w:tc>
        <w:tc>
          <w:tcPr>
            <w:tcW w:w="21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9307E1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9307E1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46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1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ШУРКО О.Р.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9307E1" w:rsidRPr="005A1E85" w:rsidTr="00BA60AF">
        <w:trPr>
          <w:gridAfter w:val="3"/>
          <w:wAfter w:w="1424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9307E1" w:rsidRPr="005A1E85" w:rsidTr="00BA60AF">
        <w:trPr>
          <w:gridAfter w:val="6"/>
          <w:wAfter w:w="1966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6048DF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22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BA60AF">
        <w:trPr>
          <w:gridAfter w:val="7"/>
          <w:wAfter w:w="2089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BA60AF">
        <w:trPr>
          <w:gridAfter w:val="6"/>
          <w:wAfter w:w="1966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22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307E1" w:rsidRPr="005A1E85" w:rsidTr="00BA60AF">
        <w:trPr>
          <w:gridAfter w:val="7"/>
          <w:wAfter w:w="2089" w:type="dxa"/>
          <w:trHeight w:val="315"/>
        </w:trPr>
        <w:tc>
          <w:tcPr>
            <w:tcW w:w="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07E1" w:rsidRPr="005A1E85" w:rsidRDefault="009307E1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17199" w:type="dxa"/>
        <w:tblInd w:w="93" w:type="dxa"/>
        <w:tblLayout w:type="fixed"/>
        <w:tblLook w:val="04A0"/>
      </w:tblPr>
      <w:tblGrid>
        <w:gridCol w:w="582"/>
        <w:gridCol w:w="1985"/>
        <w:gridCol w:w="1276"/>
        <w:gridCol w:w="1417"/>
        <w:gridCol w:w="1701"/>
        <w:gridCol w:w="1879"/>
        <w:gridCol w:w="1381"/>
        <w:gridCol w:w="1418"/>
        <w:gridCol w:w="1720"/>
        <w:gridCol w:w="1720"/>
        <w:gridCol w:w="2120"/>
      </w:tblGrid>
      <w:tr w:rsidR="00BA60AF" w:rsidRPr="00C543F0" w:rsidTr="00BA60AF">
        <w:trPr>
          <w:trHeight w:val="1560"/>
        </w:trPr>
        <w:tc>
          <w:tcPr>
            <w:tcW w:w="15079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9A1CD3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9A1CD3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15</w:t>
            </w:r>
          </w:p>
          <w:p w:rsidR="00BA60AF" w:rsidRPr="00C543F0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1252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1252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перетворювача частоти струму з водовідведення </w:t>
            </w:r>
            <w:r w:rsidRPr="001252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(враховані в інвестиційній програмі на </w:t>
            </w:r>
            <w:r w:rsidRPr="001252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1252E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</w:t>
            </w:r>
            <w:r w:rsidRPr="00C543F0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 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C543F0" w:rsidTr="00BA60AF">
        <w:trPr>
          <w:trHeight w:val="94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Виробник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Технічні характеристики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тис.грн</w:t>
            </w: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C543F0" w:rsidTr="00BA60AF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КП «Словміськводоканал»</w:t>
            </w:r>
            <w:r w:rsidRPr="00C543F0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9D40C2" w:rsidRDefault="00BA60AF" w:rsidP="007469A3">
            <w:pPr>
              <w:rPr>
                <w:b/>
              </w:rPr>
            </w:pPr>
            <w:r w:rsidRPr="009D40C2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 АТ</w:t>
            </w:r>
            <w:r w:rsidRPr="009D40C2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S</w:t>
            </w:r>
            <w:r w:rsidRPr="009D40C2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 22</w:t>
            </w:r>
            <w:r w:rsidR="007469A3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С</w:t>
            </w:r>
            <w:r w:rsidRPr="009D40C2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 </w:t>
            </w:r>
            <w:r w:rsidR="007469A3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480</w:t>
            </w:r>
            <w:r w:rsidRPr="009D40C2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9D40C2" w:rsidRDefault="00BA60AF" w:rsidP="00BA60AF">
            <w:pPr>
              <w:rPr>
                <w:b/>
              </w:rPr>
            </w:pPr>
            <w:r w:rsidRPr="009D40C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Schneider</w:t>
            </w:r>
            <w:r w:rsidR="00DF0BE7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 xml:space="preserve"> </w:t>
            </w:r>
            <w:r w:rsidRPr="009D40C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Electric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DF0BE7" w:rsidRDefault="00DF0BE7" w:rsidP="00BA60AF">
            <w:pPr>
              <w:rPr>
                <w:b/>
              </w:rPr>
            </w:pPr>
            <w:r w:rsidRPr="00DF0BE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ТОВ «ЕНЕРГОМАШКОМПЛЕКТ»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Плавний пуск</w:t>
            </w:r>
            <w:r w:rsidR="007469A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 xml:space="preserve"> 400 В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7469A3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71925,0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7469A3" w:rsidP="00BA60AF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71,93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7469A3" w:rsidP="007469A3"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27</w:t>
            </w:r>
            <w:r w:rsidR="00BA60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.02.1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C543F0" w:rsidTr="00BA60AF">
        <w:trPr>
          <w:trHeight w:val="3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43F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/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/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4E1283" w:rsidRDefault="00BA60AF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E128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4E1283" w:rsidRDefault="007469A3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71925,0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4E1283" w:rsidRDefault="007469A3" w:rsidP="00BA60A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71,93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/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C543F0" w:rsidTr="00BA60AF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C543F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543F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17675" w:type="dxa"/>
        <w:tblInd w:w="-125" w:type="dxa"/>
        <w:tblLayout w:type="fixed"/>
        <w:tblLook w:val="04A0"/>
      </w:tblPr>
      <w:tblGrid>
        <w:gridCol w:w="528"/>
        <w:gridCol w:w="4883"/>
        <w:gridCol w:w="1038"/>
        <w:gridCol w:w="169"/>
        <w:gridCol w:w="129"/>
        <w:gridCol w:w="182"/>
        <w:gridCol w:w="247"/>
        <w:gridCol w:w="247"/>
        <w:gridCol w:w="827"/>
        <w:gridCol w:w="129"/>
        <w:gridCol w:w="1057"/>
        <w:gridCol w:w="129"/>
        <w:gridCol w:w="903"/>
        <w:gridCol w:w="129"/>
        <w:gridCol w:w="1018"/>
        <w:gridCol w:w="129"/>
        <w:gridCol w:w="1909"/>
        <w:gridCol w:w="372"/>
        <w:gridCol w:w="444"/>
        <w:gridCol w:w="1186"/>
        <w:gridCol w:w="639"/>
        <w:gridCol w:w="129"/>
        <w:gridCol w:w="1252"/>
      </w:tblGrid>
      <w:tr w:rsidR="00BA60AF" w:rsidRPr="005A1E85" w:rsidTr="00BA60AF">
        <w:trPr>
          <w:trHeight w:val="315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 ШУРКО О.Р.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1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5A1E85" w:rsidTr="00BA60AF">
        <w:trPr>
          <w:gridAfter w:val="1"/>
          <w:wAfter w:w="1198" w:type="dxa"/>
          <w:trHeight w:val="315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22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2"/>
          <w:wAfter w:w="1265" w:type="dxa"/>
          <w:trHeight w:val="315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1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1"/>
          <w:wAfter w:w="1198" w:type="dxa"/>
          <w:trHeight w:val="315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22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2"/>
          <w:wAfter w:w="1265" w:type="dxa"/>
          <w:trHeight w:val="315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16251" w:type="dxa"/>
        <w:tblInd w:w="-125" w:type="dxa"/>
        <w:tblLayout w:type="fixed"/>
        <w:tblLook w:val="04A0"/>
      </w:tblPr>
      <w:tblGrid>
        <w:gridCol w:w="735"/>
        <w:gridCol w:w="3279"/>
        <w:gridCol w:w="1622"/>
        <w:gridCol w:w="1514"/>
        <w:gridCol w:w="1877"/>
        <w:gridCol w:w="2034"/>
        <w:gridCol w:w="938"/>
        <w:gridCol w:w="1275"/>
        <w:gridCol w:w="1560"/>
        <w:gridCol w:w="1417"/>
      </w:tblGrid>
      <w:tr w:rsidR="00BA60AF" w:rsidRPr="000508B7" w:rsidTr="00BA60AF">
        <w:trPr>
          <w:trHeight w:val="1560"/>
        </w:trPr>
        <w:tc>
          <w:tcPr>
            <w:tcW w:w="162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9A1CD3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9A1CD3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16</w:t>
            </w:r>
          </w:p>
          <w:p w:rsidR="00BA60AF" w:rsidRPr="000508B7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D3765A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D3765A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запірної арматури </w:t>
            </w:r>
            <w:r w:rsidRPr="00D3765A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(враховані в інвестиційній програмі на </w:t>
            </w:r>
            <w:r w:rsidRPr="00D3765A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D3765A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</w:t>
            </w:r>
            <w:r w:rsidRPr="000508B7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  </w:t>
            </w:r>
          </w:p>
        </w:tc>
      </w:tr>
      <w:tr w:rsidR="00BA60AF" w:rsidRPr="000508B7" w:rsidTr="00BA60AF">
        <w:trPr>
          <w:trHeight w:val="94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252E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Виробник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Технічні характеристики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508B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 грн</w:t>
            </w: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3011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301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D301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</w:tr>
      <w:tr w:rsidR="00BA60AF" w:rsidRPr="000508B7" w:rsidTr="00BA60AF">
        <w:trPr>
          <w:trHeight w:val="31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DF0BE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DF0BE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КП «Словміськводоканал»</w:t>
            </w: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DF0BE7" w:rsidRDefault="00DF0BE7" w:rsidP="00BA60A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en-US" w:eastAsia="uk-UA"/>
              </w:rPr>
            </w:pPr>
            <w:r w:rsidRPr="00DF0BE7">
              <w:rPr>
                <w:rFonts w:ascii="Times New Roman" w:hAnsi="Times New Roman"/>
                <w:color w:val="000000"/>
                <w:sz w:val="20"/>
                <w:szCs w:val="20"/>
                <w:lang w:val="en-US" w:eastAsia="uk-UA"/>
              </w:rPr>
              <w:t>Hawle</w:t>
            </w:r>
          </w:p>
          <w:p w:rsidR="00BA60AF" w:rsidRPr="00DF0BE7" w:rsidRDefault="00BA60AF" w:rsidP="00BA60A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DF0BE7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Австрія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A60AF" w:rsidRPr="00DF0BE7" w:rsidRDefault="00DF0BE7" w:rsidP="00BA60AF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ТОВ «ІТЕС-Україна»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pStyle w:val="af2"/>
              <w:rPr>
                <w:rFonts w:eastAsia="Times New Roman"/>
                <w:b/>
                <w:bCs/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uk-UA"/>
              </w:rPr>
              <w:t>Ду-2</w:t>
            </w:r>
            <w:r w:rsidR="00BA60AF" w:rsidRPr="00DF0BE7">
              <w:rPr>
                <w:sz w:val="20"/>
                <w:szCs w:val="20"/>
                <w:lang w:val="uk-UA" w:eastAsia="uk-UA"/>
              </w:rPr>
              <w:t>00 мм</w:t>
            </w:r>
          </w:p>
          <w:p w:rsidR="00BA60AF" w:rsidRPr="00DF0BE7" w:rsidRDefault="00BA60AF" w:rsidP="00BA60AF">
            <w:pPr>
              <w:pStyle w:val="af2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DF0BE7">
            <w:pPr>
              <w:pStyle w:val="af2"/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8</w:t>
            </w:r>
          </w:p>
          <w:p w:rsidR="00BA60AF" w:rsidRPr="00DF0BE7" w:rsidRDefault="00BA60AF" w:rsidP="00BA60AF">
            <w:pPr>
              <w:pStyle w:val="af2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pStyle w:val="af2"/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11795,21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DF0BE7">
            <w:pPr>
              <w:pStyle w:val="af2"/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94,4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rPr>
                <w:sz w:val="20"/>
                <w:szCs w:val="20"/>
              </w:rPr>
            </w:pPr>
            <w:r w:rsidRPr="00DF0BE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28.03.19</w:t>
            </w:r>
          </w:p>
        </w:tc>
      </w:tr>
      <w:tr w:rsidR="00DF0BE7" w:rsidRPr="00DF0BE7" w:rsidTr="00BA60AF">
        <w:trPr>
          <w:trHeight w:val="31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F0BE7" w:rsidRPr="00DF0BE7" w:rsidRDefault="00DF0BE7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2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rPr>
                <w:sz w:val="20"/>
                <w:szCs w:val="20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КП «Словміськводоканал»</w:t>
            </w: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0BE7" w:rsidRPr="00DF0BE7" w:rsidRDefault="00DF0BE7" w:rsidP="00DF0BE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en-US" w:eastAsia="uk-UA"/>
              </w:rPr>
            </w:pPr>
            <w:r w:rsidRPr="00DF0BE7">
              <w:rPr>
                <w:rFonts w:ascii="Times New Roman" w:hAnsi="Times New Roman"/>
                <w:color w:val="000000"/>
                <w:sz w:val="20"/>
                <w:szCs w:val="20"/>
                <w:lang w:val="en-US" w:eastAsia="uk-UA"/>
              </w:rPr>
              <w:t>Hawle</w:t>
            </w:r>
          </w:p>
          <w:p w:rsidR="00DF0BE7" w:rsidRPr="00DF0BE7" w:rsidRDefault="00DF0BE7" w:rsidP="00DF0BE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DF0BE7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Австрія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DF0BE7" w:rsidRPr="00DF0BE7" w:rsidRDefault="00DF0BE7" w:rsidP="00DF0BE7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ТОВ «ІТЕС-Україна»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pStyle w:val="af2"/>
              <w:rPr>
                <w:rFonts w:eastAsia="Times New Roman"/>
                <w:b/>
                <w:bCs/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/>
              </w:rPr>
              <w:t>ДУ-100 мм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10943,51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43,77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28.03.19</w:t>
            </w:r>
          </w:p>
        </w:tc>
      </w:tr>
      <w:tr w:rsidR="00BA60AF" w:rsidRPr="00DF0BE7" w:rsidTr="00BA60AF">
        <w:trPr>
          <w:trHeight w:val="31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DF0BE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3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BA60AF" w:rsidP="00BA60AF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КП «Словміськводоканал»</w:t>
            </w: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DF0BE7" w:rsidRDefault="00BA60AF" w:rsidP="00BA60A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</w:pPr>
            <w:r w:rsidRPr="00DF0BE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DF0BE7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30 Ч6БР</w:t>
            </w:r>
            <w:r w:rsidR="00DF0BE7" w:rsidRPr="00DF0BE7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 xml:space="preserve"> Ру25</w:t>
            </w:r>
          </w:p>
          <w:p w:rsidR="00BA60AF" w:rsidRPr="00DF0BE7" w:rsidRDefault="00BA60AF" w:rsidP="00BA60AF">
            <w:pPr>
              <w:pStyle w:val="af2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BA60AF" w:rsidP="00BA60AF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Україна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A60AF" w:rsidRPr="00DF0BE7" w:rsidRDefault="00DF0BE7" w:rsidP="00BA60AF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uk-UA" w:eastAsia="ru-RU"/>
              </w:rPr>
              <w:t>ТОВ «РЕМІНВЕСТРЕДУКТОР-Україна»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pStyle w:val="af2"/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Ду-30</w:t>
            </w:r>
            <w:r w:rsidR="00BA60AF" w:rsidRPr="00DF0BE7">
              <w:rPr>
                <w:sz w:val="20"/>
                <w:szCs w:val="20"/>
                <w:lang w:val="uk-UA"/>
              </w:rPr>
              <w:t>0 мм</w:t>
            </w:r>
          </w:p>
          <w:p w:rsidR="00BA60AF" w:rsidRPr="00DF0BE7" w:rsidRDefault="00BA60AF" w:rsidP="00BA60AF">
            <w:pPr>
              <w:pStyle w:val="af2"/>
              <w:rPr>
                <w:rFonts w:eastAsia="Times New Roman"/>
                <w:b/>
                <w:bCs/>
                <w:sz w:val="20"/>
                <w:szCs w:val="20"/>
                <w:lang w:val="uk-UA" w:eastAsia="ru-RU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32138,34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32,14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BA60AF" w:rsidP="00DF0BE7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  <w:r w:rsidR="00DF0BE7" w:rsidRPr="00DF0BE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5</w:t>
            </w:r>
            <w:r w:rsidRPr="00DF0BE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.0</w:t>
            </w:r>
            <w:r w:rsidR="00DF0BE7" w:rsidRPr="00DF0BE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4</w:t>
            </w:r>
            <w:r w:rsidRPr="00DF0BE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.19</w:t>
            </w:r>
          </w:p>
        </w:tc>
      </w:tr>
      <w:tr w:rsidR="00DF0BE7" w:rsidRPr="00DF0BE7" w:rsidTr="00BA60AF">
        <w:trPr>
          <w:trHeight w:val="31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F0BE7" w:rsidRPr="00DF0BE7" w:rsidRDefault="00DF0BE7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4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DF0BE7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КП «Словміськводоканал»</w:t>
            </w: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0BE7" w:rsidRPr="00DF0BE7" w:rsidRDefault="00DF0BE7" w:rsidP="00DF0BE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</w:pPr>
            <w:r w:rsidRPr="00DF0BE7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DF0BE7">
              <w:rPr>
                <w:rFonts w:ascii="Times New Roman" w:hAnsi="Times New Roman"/>
                <w:color w:val="000000"/>
                <w:sz w:val="20"/>
                <w:szCs w:val="20"/>
                <w:lang w:val="uk-UA" w:eastAsia="uk-UA"/>
              </w:rPr>
              <w:t>30 Ч6БР Ру10</w:t>
            </w:r>
          </w:p>
          <w:p w:rsidR="00DF0BE7" w:rsidRPr="00DF0BE7" w:rsidRDefault="00DF0BE7" w:rsidP="00DF0BE7">
            <w:pPr>
              <w:pStyle w:val="af2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DF0BE7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Україна</w:t>
            </w:r>
          </w:p>
        </w:tc>
        <w:tc>
          <w:tcPr>
            <w:tcW w:w="18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DF0BE7" w:rsidRPr="00DF0BE7" w:rsidRDefault="00DF0BE7" w:rsidP="00BA60AF">
            <w:pP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uk-UA" w:eastAsia="ru-RU"/>
              </w:rPr>
              <w:t>ТОВ «РЕМІНВЕСТРЕДУКТОР-Україна»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pStyle w:val="af2"/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Ду-400 мм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30119,51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pStyle w:val="af2"/>
              <w:rPr>
                <w:sz w:val="20"/>
                <w:szCs w:val="20"/>
                <w:lang w:val="uk-UA" w:eastAsia="ru-RU"/>
              </w:rPr>
            </w:pPr>
            <w:r w:rsidRPr="00DF0BE7">
              <w:rPr>
                <w:sz w:val="20"/>
                <w:szCs w:val="20"/>
                <w:lang w:val="uk-UA" w:eastAsia="ru-RU"/>
              </w:rPr>
              <w:t>30,12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DF0BE7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05.04.19</w:t>
            </w:r>
          </w:p>
        </w:tc>
      </w:tr>
      <w:tr w:rsidR="00DF0BE7" w:rsidRPr="00DF0BE7" w:rsidTr="00BA60AF">
        <w:trPr>
          <w:trHeight w:val="31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F0BE7" w:rsidRPr="00DF0BE7" w:rsidRDefault="00DF0BE7" w:rsidP="00BA60A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BE7" w:rsidRPr="00DF0BE7" w:rsidRDefault="00DF0BE7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</w:pPr>
            <w:r w:rsidRPr="00DF0BE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uk-UA" w:eastAsia="ru-RU"/>
              </w:rPr>
              <w:t>Підсумок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0BE7" w:rsidRPr="00DF0BE7" w:rsidRDefault="00DF0BE7" w:rsidP="00BA60AF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DF0BE7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rPr>
                <w:sz w:val="20"/>
                <w:szCs w:val="20"/>
                <w:lang w:val="uk-UA"/>
              </w:rPr>
            </w:pPr>
            <w:r w:rsidRPr="00DF0BE7">
              <w:rPr>
                <w:sz w:val="20"/>
                <w:szCs w:val="20"/>
                <w:lang w:val="uk-UA"/>
              </w:rPr>
              <w:t>200,43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F0BE7" w:rsidRPr="00DF0BE7" w:rsidRDefault="00DF0BE7" w:rsidP="00BA60AF">
            <w:pPr>
              <w:rPr>
                <w:sz w:val="20"/>
                <w:szCs w:val="20"/>
                <w:lang w:val="uk-UA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23212" w:type="dxa"/>
        <w:tblInd w:w="-125" w:type="dxa"/>
        <w:tblLayout w:type="fixed"/>
        <w:tblLook w:val="04A0"/>
      </w:tblPr>
      <w:tblGrid>
        <w:gridCol w:w="218"/>
        <w:gridCol w:w="288"/>
        <w:gridCol w:w="119"/>
        <w:gridCol w:w="175"/>
        <w:gridCol w:w="793"/>
        <w:gridCol w:w="1901"/>
        <w:gridCol w:w="1106"/>
        <w:gridCol w:w="183"/>
        <w:gridCol w:w="242"/>
        <w:gridCol w:w="453"/>
        <w:gridCol w:w="115"/>
        <w:gridCol w:w="162"/>
        <w:gridCol w:w="123"/>
        <w:gridCol w:w="174"/>
        <w:gridCol w:w="41"/>
        <w:gridCol w:w="174"/>
        <w:gridCol w:w="21"/>
        <w:gridCol w:w="111"/>
        <w:gridCol w:w="125"/>
        <w:gridCol w:w="62"/>
        <w:gridCol w:w="254"/>
        <w:gridCol w:w="254"/>
        <w:gridCol w:w="85"/>
        <w:gridCol w:w="136"/>
        <w:gridCol w:w="123"/>
        <w:gridCol w:w="70"/>
        <w:gridCol w:w="437"/>
        <w:gridCol w:w="132"/>
        <w:gridCol w:w="372"/>
        <w:gridCol w:w="123"/>
        <w:gridCol w:w="450"/>
        <w:gridCol w:w="142"/>
        <w:gridCol w:w="132"/>
        <w:gridCol w:w="140"/>
        <w:gridCol w:w="76"/>
        <w:gridCol w:w="47"/>
        <w:gridCol w:w="666"/>
        <w:gridCol w:w="132"/>
        <w:gridCol w:w="139"/>
        <w:gridCol w:w="37"/>
        <w:gridCol w:w="123"/>
        <w:gridCol w:w="748"/>
        <w:gridCol w:w="111"/>
        <w:gridCol w:w="12"/>
        <w:gridCol w:w="9"/>
        <w:gridCol w:w="946"/>
        <w:gridCol w:w="356"/>
        <w:gridCol w:w="169"/>
        <w:gridCol w:w="256"/>
        <w:gridCol w:w="236"/>
        <w:gridCol w:w="20"/>
        <w:gridCol w:w="363"/>
        <w:gridCol w:w="457"/>
        <w:gridCol w:w="58"/>
        <w:gridCol w:w="187"/>
        <w:gridCol w:w="424"/>
        <w:gridCol w:w="123"/>
        <w:gridCol w:w="105"/>
        <w:gridCol w:w="322"/>
        <w:gridCol w:w="115"/>
        <w:gridCol w:w="26"/>
        <w:gridCol w:w="516"/>
        <w:gridCol w:w="132"/>
        <w:gridCol w:w="517"/>
        <w:gridCol w:w="89"/>
        <w:gridCol w:w="274"/>
        <w:gridCol w:w="274"/>
        <w:gridCol w:w="174"/>
        <w:gridCol w:w="354"/>
        <w:gridCol w:w="441"/>
        <w:gridCol w:w="114"/>
        <w:gridCol w:w="610"/>
        <w:gridCol w:w="178"/>
        <w:gridCol w:w="589"/>
        <w:gridCol w:w="371"/>
        <w:gridCol w:w="210"/>
        <w:gridCol w:w="388"/>
        <w:gridCol w:w="362"/>
        <w:gridCol w:w="219"/>
        <w:gridCol w:w="388"/>
        <w:gridCol w:w="353"/>
        <w:gridCol w:w="228"/>
        <w:gridCol w:w="388"/>
        <w:gridCol w:w="344"/>
        <w:gridCol w:w="625"/>
      </w:tblGrid>
      <w:tr w:rsidR="00BA60AF" w:rsidRPr="005A1E85" w:rsidTr="00DF0BE7">
        <w:trPr>
          <w:gridAfter w:val="17"/>
          <w:wAfter w:w="5537" w:type="dxa"/>
          <w:trHeight w:val="315"/>
        </w:trPr>
        <w:tc>
          <w:tcPr>
            <w:tcW w:w="50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ШУРКО О.Р.</w:t>
            </w:r>
          </w:p>
        </w:tc>
        <w:tc>
          <w:tcPr>
            <w:tcW w:w="12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17"/>
          <w:wAfter w:w="5537" w:type="dxa"/>
          <w:trHeight w:val="315"/>
        </w:trPr>
        <w:tc>
          <w:tcPr>
            <w:tcW w:w="658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3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2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17"/>
          <w:wAfter w:w="5537" w:type="dxa"/>
          <w:trHeight w:val="315"/>
        </w:trPr>
        <w:tc>
          <w:tcPr>
            <w:tcW w:w="658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0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7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5A1E85" w:rsidTr="00DF0BE7">
        <w:trPr>
          <w:gridAfter w:val="22"/>
          <w:wAfter w:w="6865" w:type="dxa"/>
          <w:trHeight w:val="315"/>
        </w:trPr>
        <w:tc>
          <w:tcPr>
            <w:tcW w:w="60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24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23"/>
          <w:wAfter w:w="6997" w:type="dxa"/>
          <w:trHeight w:val="315"/>
        </w:trPr>
        <w:tc>
          <w:tcPr>
            <w:tcW w:w="658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7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22"/>
          <w:wAfter w:w="6865" w:type="dxa"/>
          <w:trHeight w:val="315"/>
        </w:trPr>
        <w:tc>
          <w:tcPr>
            <w:tcW w:w="609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246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23"/>
          <w:wAfter w:w="6997" w:type="dxa"/>
          <w:trHeight w:val="315"/>
        </w:trPr>
        <w:tc>
          <w:tcPr>
            <w:tcW w:w="658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7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FF2BC0" w:rsidTr="00DF0BE7">
        <w:trPr>
          <w:gridBefore w:val="1"/>
          <w:gridAfter w:val="13"/>
          <w:wBefore w:w="218" w:type="dxa"/>
          <w:wAfter w:w="4018" w:type="dxa"/>
          <w:trHeight w:val="1560"/>
        </w:trPr>
        <w:tc>
          <w:tcPr>
            <w:tcW w:w="15481" w:type="dxa"/>
            <w:gridSpan w:val="6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52631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52631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17</w:t>
            </w:r>
          </w:p>
          <w:p w:rsidR="00BA60AF" w:rsidRPr="00FF2BC0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64100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64100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силового обладнання </w:t>
            </w:r>
            <w:r w:rsidRPr="0064100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(враховані в інвестиційній програмі на </w:t>
            </w:r>
            <w:r w:rsidRPr="0064100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641006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</w:t>
            </w:r>
            <w:r w:rsidRPr="00FF2BC0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  </w:t>
            </w:r>
          </w:p>
        </w:tc>
        <w:tc>
          <w:tcPr>
            <w:tcW w:w="1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1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FF2BC0" w:rsidTr="00DF0BE7">
        <w:trPr>
          <w:gridBefore w:val="1"/>
          <w:gridAfter w:val="13"/>
          <w:wBefore w:w="218" w:type="dxa"/>
          <w:wAfter w:w="4018" w:type="dxa"/>
          <w:trHeight w:val="1260"/>
        </w:trPr>
        <w:tc>
          <w:tcPr>
            <w:tcW w:w="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17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Виробник</w:t>
            </w:r>
          </w:p>
        </w:tc>
        <w:tc>
          <w:tcPr>
            <w:tcW w:w="1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4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Технічні характеристики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5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тис.грн</w:t>
            </w: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1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FF2BC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  <w:tc>
          <w:tcPr>
            <w:tcW w:w="116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BA60AF" w:rsidRPr="00FF2BC0" w:rsidTr="00DF0BE7">
        <w:trPr>
          <w:gridBefore w:val="1"/>
          <w:gridAfter w:val="13"/>
          <w:wBefore w:w="218" w:type="dxa"/>
          <w:wAfter w:w="4018" w:type="dxa"/>
          <w:trHeight w:val="315"/>
        </w:trPr>
        <w:tc>
          <w:tcPr>
            <w:tcW w:w="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A60AF" w:rsidRPr="005E5179" w:rsidRDefault="00BA60AF" w:rsidP="00BA60A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uk-UA" w:eastAsia="ru-RU"/>
              </w:rPr>
            </w:pPr>
            <w:r>
              <w:rPr>
                <w:rFonts w:eastAsia="Times New Roman"/>
                <w:color w:val="000000"/>
                <w:lang w:val="uk-UA" w:eastAsia="ru-RU"/>
              </w:rPr>
              <w:t>1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5E517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КП «Словміськводоканал»</w:t>
            </w:r>
            <w:r w:rsidRPr="00FF2BC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70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84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4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57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1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  <w:p w:rsidR="00BA60AF" w:rsidRPr="00B16A5F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11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BA60AF" w:rsidRPr="00FF2BC0" w:rsidTr="00DF0BE7">
        <w:trPr>
          <w:gridBefore w:val="1"/>
          <w:gridAfter w:val="13"/>
          <w:wBefore w:w="218" w:type="dxa"/>
          <w:wAfter w:w="4018" w:type="dxa"/>
          <w:trHeight w:val="300"/>
        </w:trPr>
        <w:tc>
          <w:tcPr>
            <w:tcW w:w="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uk-UA" w:eastAsia="ru-RU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0508B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Default="00DF0BE7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7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DF0BE7" w:rsidRDefault="00DF0BE7" w:rsidP="00BA60AF">
            <w:pPr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4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Default="00DF0BE7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Default="00DF0BE7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Default="00DF0BE7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5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Default="00DF0BE7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C03973" w:rsidRDefault="00DF0BE7" w:rsidP="00BA60AF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6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FF2BC0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BA60AF" w:rsidRPr="005A1E85" w:rsidTr="00DF0BE7">
        <w:trPr>
          <w:gridAfter w:val="25"/>
          <w:wAfter w:w="7539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1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ШУРКО О.Р.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25"/>
          <w:wAfter w:w="7539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25"/>
          <w:wAfter w:w="7539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9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BA60AF" w:rsidRPr="005A1E85" w:rsidTr="00DF0BE7">
        <w:trPr>
          <w:gridAfter w:val="25"/>
          <w:wAfter w:w="7539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54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9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4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5A1E85" w:rsidTr="00DF0BE7">
        <w:trPr>
          <w:gridAfter w:val="28"/>
          <w:wAfter w:w="8081" w:type="dxa"/>
          <w:trHeight w:val="130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229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29"/>
          <w:wAfter w:w="8204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54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28"/>
          <w:wAfter w:w="8081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229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DF0BE7">
        <w:trPr>
          <w:gridAfter w:val="29"/>
          <w:wAfter w:w="8204" w:type="dxa"/>
          <w:trHeight w:val="315"/>
        </w:trPr>
        <w:tc>
          <w:tcPr>
            <w:tcW w:w="5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4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9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52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440A48" w:rsidTr="00DF0BE7">
        <w:trPr>
          <w:gridBefore w:val="1"/>
          <w:gridAfter w:val="1"/>
          <w:wBefore w:w="218" w:type="dxa"/>
          <w:trHeight w:val="1560"/>
        </w:trPr>
        <w:tc>
          <w:tcPr>
            <w:tcW w:w="19154" w:type="dxa"/>
            <w:gridSpan w:val="7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0BE7" w:rsidRDefault="00DF0BE7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DF0BE7" w:rsidRDefault="00DF0BE7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DF0BE7" w:rsidRDefault="00DF0BE7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DF0BE7" w:rsidRDefault="00DF0BE7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DF0BE7" w:rsidRDefault="00DF0BE7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BA60AF" w:rsidRPr="0052631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52631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18</w:t>
            </w:r>
          </w:p>
          <w:p w:rsidR="00BA60AF" w:rsidRPr="00440A48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лабораторного обладнання </w:t>
            </w: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(враховані в інвестиційній програмі на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  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440A48" w:rsidTr="00DF0BE7">
        <w:trPr>
          <w:gridBefore w:val="3"/>
          <w:trHeight w:val="945"/>
        </w:trPr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3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269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198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Виробник</w:t>
            </w:r>
          </w:p>
        </w:tc>
        <w:tc>
          <w:tcPr>
            <w:tcW w:w="19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9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Технічні характеристики</w:t>
            </w: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61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тис.грн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3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BA60AF" w:rsidRPr="00440A48" w:rsidTr="00DF0BE7">
        <w:trPr>
          <w:gridBefore w:val="3"/>
          <w:gridAfter w:val="3"/>
          <w:wAfter w:w="1344" w:type="dxa"/>
          <w:trHeight w:val="31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КП «Словміськводоканал»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98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9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9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0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BA60AF" w:rsidRPr="00440A48" w:rsidTr="00DF0BE7">
        <w:trPr>
          <w:gridBefore w:val="3"/>
          <w:trHeight w:val="31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440A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269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98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9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9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333FA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615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3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BA60AF" w:rsidRPr="00440A48" w:rsidTr="00DF0BE7">
        <w:trPr>
          <w:gridBefore w:val="3"/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1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699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985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98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98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701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17675" w:type="dxa"/>
        <w:tblInd w:w="-125" w:type="dxa"/>
        <w:tblLayout w:type="fixed"/>
        <w:tblLook w:val="04A0"/>
      </w:tblPr>
      <w:tblGrid>
        <w:gridCol w:w="517"/>
        <w:gridCol w:w="4913"/>
        <w:gridCol w:w="1042"/>
        <w:gridCol w:w="170"/>
        <w:gridCol w:w="129"/>
        <w:gridCol w:w="183"/>
        <w:gridCol w:w="248"/>
        <w:gridCol w:w="248"/>
        <w:gridCol w:w="830"/>
        <w:gridCol w:w="129"/>
        <w:gridCol w:w="1060"/>
        <w:gridCol w:w="129"/>
        <w:gridCol w:w="906"/>
        <w:gridCol w:w="129"/>
        <w:gridCol w:w="1022"/>
        <w:gridCol w:w="129"/>
        <w:gridCol w:w="1915"/>
        <w:gridCol w:w="373"/>
        <w:gridCol w:w="446"/>
        <w:gridCol w:w="1189"/>
        <w:gridCol w:w="641"/>
        <w:gridCol w:w="129"/>
        <w:gridCol w:w="1198"/>
      </w:tblGrid>
      <w:tr w:rsidR="00BA60AF" w:rsidRPr="005A1E85" w:rsidTr="00BA60AF">
        <w:trPr>
          <w:trHeight w:val="31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ШУРКО О.Р.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4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5A1E85" w:rsidTr="00BA60AF">
        <w:trPr>
          <w:gridAfter w:val="1"/>
          <w:wAfter w:w="1198" w:type="dxa"/>
          <w:trHeight w:val="31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  <w:tc>
          <w:tcPr>
            <w:tcW w:w="24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2"/>
          <w:wAfter w:w="1327" w:type="dxa"/>
          <w:trHeight w:val="31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4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6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1"/>
          <w:wAfter w:w="1198" w:type="dxa"/>
          <w:trHeight w:val="31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2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  <w:tc>
          <w:tcPr>
            <w:tcW w:w="24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5A1E85" w:rsidTr="00BA60AF">
        <w:trPr>
          <w:gridAfter w:val="2"/>
          <w:wAfter w:w="1327" w:type="dxa"/>
          <w:trHeight w:val="315"/>
        </w:trPr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  <w:tc>
          <w:tcPr>
            <w:tcW w:w="26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p w:rsidR="00BA60AF" w:rsidRDefault="00BA60AF" w:rsidP="00BA60AF">
      <w:pPr>
        <w:rPr>
          <w:sz w:val="18"/>
          <w:szCs w:val="18"/>
          <w:lang w:val="uk-UA"/>
        </w:rPr>
      </w:pPr>
    </w:p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18924" w:type="dxa"/>
        <w:tblInd w:w="93" w:type="dxa"/>
        <w:tblLayout w:type="fixed"/>
        <w:tblLook w:val="04A0"/>
      </w:tblPr>
      <w:tblGrid>
        <w:gridCol w:w="660"/>
        <w:gridCol w:w="40"/>
        <w:gridCol w:w="2009"/>
        <w:gridCol w:w="691"/>
        <w:gridCol w:w="1151"/>
        <w:gridCol w:w="142"/>
        <w:gridCol w:w="1276"/>
        <w:gridCol w:w="283"/>
        <w:gridCol w:w="1560"/>
        <w:gridCol w:w="283"/>
        <w:gridCol w:w="851"/>
        <w:gridCol w:w="850"/>
        <w:gridCol w:w="284"/>
        <w:gridCol w:w="1134"/>
        <w:gridCol w:w="425"/>
        <w:gridCol w:w="709"/>
        <w:gridCol w:w="708"/>
        <w:gridCol w:w="284"/>
        <w:gridCol w:w="872"/>
        <w:gridCol w:w="262"/>
        <w:gridCol w:w="1134"/>
        <w:gridCol w:w="142"/>
        <w:gridCol w:w="436"/>
        <w:gridCol w:w="236"/>
        <w:gridCol w:w="236"/>
        <w:gridCol w:w="52"/>
        <w:gridCol w:w="58"/>
        <w:gridCol w:w="236"/>
        <w:gridCol w:w="960"/>
        <w:gridCol w:w="960"/>
      </w:tblGrid>
      <w:tr w:rsidR="00BA60AF" w:rsidRPr="00440A48" w:rsidTr="00BA60AF">
        <w:trPr>
          <w:trHeight w:val="1560"/>
        </w:trPr>
        <w:tc>
          <w:tcPr>
            <w:tcW w:w="15608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52631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52631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19</w:t>
            </w:r>
          </w:p>
          <w:p w:rsidR="00BA60AF" w:rsidRPr="00440A48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</w:t>
            </w:r>
            <w:r w:rsidRPr="00AE7F39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щодо планових витрат на придбання спеціального обладнання </w:t>
            </w:r>
            <w:r w:rsidRPr="00AE7F39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(враховані в інвестиційній програмі на </w:t>
            </w:r>
            <w:r w:rsidRPr="00AE7F39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Pr="00AE7F39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</w:t>
            </w: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  </w:t>
            </w:r>
          </w:p>
        </w:tc>
        <w:tc>
          <w:tcPr>
            <w:tcW w:w="11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440A48" w:rsidTr="00BA60AF">
        <w:trPr>
          <w:trHeight w:val="94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70E0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0E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Виробник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270E0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70E0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Технічні характеристики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тис.грн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ind w:right="55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  <w:tc>
          <w:tcPr>
            <w:tcW w:w="116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440A48" w:rsidTr="00BA60AF">
        <w:trPr>
          <w:trHeight w:val="31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uk-UA" w:eastAsia="ru-RU"/>
              </w:rPr>
              <w:t>КП «Словміськводоканал»</w:t>
            </w:r>
            <w:r w:rsidRPr="00440A48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6D2FAF" w:rsidRDefault="00DF0BE7" w:rsidP="006D2FAF">
            <w:pPr>
              <w:rPr>
                <w:b/>
                <w:sz w:val="24"/>
                <w:szCs w:val="24"/>
              </w:rPr>
            </w:pPr>
            <w:r w:rsidRPr="006D2FAF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uk-UA"/>
              </w:rPr>
              <w:t>Пожежний гідрант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6D2FAF" w:rsidRDefault="003F144C" w:rsidP="003F144C">
            <w:pPr>
              <w:rPr>
                <w:b/>
                <w:sz w:val="24"/>
                <w:szCs w:val="24"/>
                <w:lang w:val="uk-UA"/>
              </w:rPr>
            </w:pPr>
            <w:r w:rsidRPr="006D2FAF">
              <w:rPr>
                <w:rFonts w:ascii="Times New Roman" w:hAnsi="Times New Roman"/>
                <w:b/>
                <w:color w:val="000000"/>
                <w:sz w:val="24"/>
                <w:szCs w:val="24"/>
                <w:lang w:val="en-US" w:eastAsia="uk-UA"/>
              </w:rPr>
              <w:t>Havle</w:t>
            </w:r>
            <w:r w:rsidR="00BA60AF" w:rsidRPr="006D2FAF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uk-UA"/>
              </w:rPr>
              <w:t xml:space="preserve"> (</w:t>
            </w:r>
            <w:r w:rsidRPr="006D2FAF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uk-UA"/>
              </w:rPr>
              <w:t>Австрі</w:t>
            </w:r>
            <w:r w:rsidR="00BA60AF" w:rsidRPr="006D2FAF">
              <w:rPr>
                <w:rFonts w:ascii="Times New Roman" w:hAnsi="Times New Roman"/>
                <w:b/>
                <w:color w:val="000000"/>
                <w:sz w:val="24"/>
                <w:szCs w:val="24"/>
                <w:lang w:val="uk-UA" w:eastAsia="uk-UA"/>
              </w:rPr>
              <w:t>я)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6D2FAF" w:rsidRDefault="003F144C" w:rsidP="00BA60AF">
            <w:pPr>
              <w:rPr>
                <w:rFonts w:ascii="Times New Roman" w:hAnsi="Times New Roman"/>
                <w:b/>
                <w:lang w:val="uk-UA"/>
              </w:rPr>
            </w:pPr>
            <w:r w:rsidRPr="006D2FAF">
              <w:rPr>
                <w:rFonts w:ascii="Times New Roman" w:hAnsi="Times New Roman"/>
                <w:b/>
                <w:lang w:val="uk-UA"/>
              </w:rPr>
              <w:t>ТОВ «ІТЕС-Україна»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Pr="006D2FAF" w:rsidRDefault="003F144C" w:rsidP="00BA60AF">
            <w:pPr>
              <w:pStyle w:val="af2"/>
              <w:rPr>
                <w:rFonts w:ascii="Times New Roman" w:hAnsi="Times New Roman"/>
                <w:b/>
                <w:lang w:val="en-US"/>
              </w:rPr>
            </w:pPr>
            <w:r w:rsidRPr="006D2FAF">
              <w:rPr>
                <w:rFonts w:ascii="Times New Roman" w:hAnsi="Times New Roman"/>
                <w:b/>
                <w:lang w:val="en-US" w:eastAsia="ru-RU"/>
              </w:rPr>
              <w:t>Dn 100 RD-1.50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6D2FAF" w:rsidRDefault="003F144C" w:rsidP="00BA60AF">
            <w:pPr>
              <w:pStyle w:val="af2"/>
              <w:rPr>
                <w:rFonts w:ascii="Times New Roman" w:hAnsi="Times New Roman"/>
                <w:b/>
                <w:lang w:val="en-US"/>
              </w:rPr>
            </w:pPr>
            <w:r w:rsidRPr="006D2FAF">
              <w:rPr>
                <w:rFonts w:ascii="Times New Roman" w:hAnsi="Times New Roman"/>
                <w:b/>
                <w:lang w:val="en-US" w:eastAsia="ru-RU"/>
              </w:rPr>
              <w:t>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6D2FAF" w:rsidRDefault="003F144C" w:rsidP="00BA60AF">
            <w:pPr>
              <w:pStyle w:val="af2"/>
              <w:rPr>
                <w:rFonts w:ascii="Times New Roman" w:hAnsi="Times New Roman"/>
                <w:b/>
                <w:lang w:val="en-US"/>
              </w:rPr>
            </w:pPr>
            <w:r w:rsidRPr="006D2FAF">
              <w:rPr>
                <w:rFonts w:ascii="Times New Roman" w:hAnsi="Times New Roman"/>
                <w:b/>
                <w:lang w:val="en-US" w:eastAsia="ru-RU"/>
              </w:rPr>
              <w:t>21434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6D2FAF" w:rsidRDefault="003F144C" w:rsidP="00BA60AF">
            <w:pPr>
              <w:pStyle w:val="af2"/>
              <w:rPr>
                <w:rFonts w:ascii="Times New Roman" w:hAnsi="Times New Roman"/>
                <w:b/>
                <w:lang w:val="en-US"/>
              </w:rPr>
            </w:pPr>
            <w:r w:rsidRPr="006D2FAF">
              <w:rPr>
                <w:rFonts w:ascii="Times New Roman" w:hAnsi="Times New Roman"/>
                <w:b/>
                <w:lang w:val="en-US" w:eastAsia="ru-RU"/>
              </w:rPr>
              <w:t>342.94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3F144C" w:rsidRDefault="003F144C" w:rsidP="003F144C">
            <w:pPr>
              <w:rPr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3</w:t>
            </w:r>
            <w:r w:rsidR="00BA60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7</w:t>
            </w:r>
            <w:r w:rsidR="00BA60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.1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1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440A48" w:rsidTr="00BA60AF">
        <w:trPr>
          <w:trHeight w:val="31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Підсумок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/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/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/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/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3F144C" w:rsidRDefault="003F144C" w:rsidP="00BA60AF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3F144C" w:rsidRDefault="003F144C" w:rsidP="00BA60AF">
            <w:pPr>
              <w:rPr>
                <w:lang w:val="en-US"/>
              </w:rPr>
            </w:pPr>
            <w:r>
              <w:rPr>
                <w:lang w:val="en-US"/>
              </w:rPr>
              <w:t>21434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Pr="003F144C" w:rsidRDefault="003F144C" w:rsidP="00BA60AF">
            <w:pPr>
              <w:rPr>
                <w:lang w:val="en-US"/>
              </w:rPr>
            </w:pPr>
            <w:r>
              <w:rPr>
                <w:lang w:val="en-US"/>
              </w:rPr>
              <w:t>342.94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/>
        </w:tc>
        <w:tc>
          <w:tcPr>
            <w:tcW w:w="11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440A48" w:rsidTr="00BA60AF">
        <w:trPr>
          <w:trHeight w:val="315"/>
        </w:trPr>
        <w:tc>
          <w:tcPr>
            <w:tcW w:w="16768" w:type="dxa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W w:w="17675" w:type="dxa"/>
              <w:tblLayout w:type="fixed"/>
              <w:tblLook w:val="04A0"/>
            </w:tblPr>
            <w:tblGrid>
              <w:gridCol w:w="517"/>
              <w:gridCol w:w="4913"/>
              <w:gridCol w:w="1042"/>
              <w:gridCol w:w="170"/>
              <w:gridCol w:w="129"/>
              <w:gridCol w:w="183"/>
              <w:gridCol w:w="248"/>
              <w:gridCol w:w="248"/>
              <w:gridCol w:w="830"/>
              <w:gridCol w:w="129"/>
              <w:gridCol w:w="1060"/>
              <w:gridCol w:w="129"/>
              <w:gridCol w:w="906"/>
              <w:gridCol w:w="129"/>
              <w:gridCol w:w="1022"/>
              <w:gridCol w:w="129"/>
              <w:gridCol w:w="1915"/>
              <w:gridCol w:w="373"/>
              <w:gridCol w:w="446"/>
              <w:gridCol w:w="1189"/>
              <w:gridCol w:w="641"/>
              <w:gridCol w:w="129"/>
              <w:gridCol w:w="1198"/>
            </w:tblGrid>
            <w:tr w:rsidR="00BA60AF" w:rsidRPr="005A1E85" w:rsidTr="00BA60AF">
              <w:trPr>
                <w:trHeight w:val="315"/>
              </w:trPr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49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</w:pPr>
                </w:p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В.о.генерального дире</w:t>
                  </w:r>
                  <w:r w:rsidRPr="009B29E0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к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т</w:t>
                  </w:r>
                  <w:r w:rsidRPr="009B29E0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ора</w:t>
                  </w:r>
                </w:p>
              </w:tc>
              <w:tc>
                <w:tcPr>
                  <w:tcW w:w="12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3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__________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  <w:t xml:space="preserve">   ШУРКО О.Р.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6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A60AF" w:rsidRPr="005A1E85" w:rsidTr="00BA60AF">
              <w:trPr>
                <w:trHeight w:val="315"/>
              </w:trPr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3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(посадова особа ліцензіата)</w:t>
                  </w: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(підпис)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86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(прізвище, ім’я, по батькові)</w:t>
                  </w:r>
                </w:p>
              </w:tc>
              <w:tc>
                <w:tcPr>
                  <w:tcW w:w="11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6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A60AF" w:rsidRPr="005A1E85" w:rsidTr="00BA60AF">
              <w:trPr>
                <w:trHeight w:val="315"/>
              </w:trPr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3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eastAsia="Times New Roman"/>
                      <w:color w:val="969696"/>
                      <w:lang w:eastAsia="ru-RU"/>
                    </w:rPr>
                  </w:pP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020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eastAsia="Times New Roman"/>
                      <w:color w:val="969696"/>
                      <w:lang w:eastAsia="ru-RU"/>
                    </w:rPr>
                  </w:pPr>
                </w:p>
              </w:tc>
            </w:tr>
            <w:tr w:rsidR="00BA60AF" w:rsidRPr="005A1E85" w:rsidTr="00BA60AF">
              <w:trPr>
                <w:trHeight w:val="315"/>
              </w:trPr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643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SimSun" w:eastAsia="SimSun"/>
                      <w:lang w:eastAsia="ru-RU"/>
                    </w:rPr>
                  </w:pP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SimSun" w:eastAsia="SimSun"/>
                      <w:lang w:eastAsia="ru-RU"/>
                    </w:rPr>
                  </w:pP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020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i/>
                      <w:iCs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BA60AF" w:rsidRPr="005A1E85" w:rsidTr="00BA60AF">
              <w:trPr>
                <w:gridAfter w:val="1"/>
                <w:wAfter w:w="1198" w:type="dxa"/>
                <w:trHeight w:val="315"/>
              </w:trPr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95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9B29E0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Г</w:t>
                  </w:r>
                  <w:r w:rsidRPr="009B29E0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eastAsia="ru-RU"/>
                    </w:rPr>
                    <w:t>оловний бухгалтер</w:t>
                  </w:r>
                </w:p>
              </w:tc>
              <w:tc>
                <w:tcPr>
                  <w:tcW w:w="29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3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__________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6048DF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val="uk-UA" w:eastAsia="ru-RU"/>
                    </w:rPr>
                  </w:pPr>
                  <w:r w:rsidRPr="009B29E0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  <w:t>СІДНЄВА А.Ю.</w:t>
                  </w:r>
                </w:p>
              </w:tc>
              <w:tc>
                <w:tcPr>
                  <w:tcW w:w="240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A60AF" w:rsidRPr="005A1E85" w:rsidTr="00BA60AF">
              <w:trPr>
                <w:gridAfter w:val="2"/>
                <w:wAfter w:w="1327" w:type="dxa"/>
                <w:trHeight w:val="315"/>
              </w:trPr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lang w:eastAsia="ru-RU"/>
                    </w:rPr>
                  </w:pPr>
                </w:p>
              </w:tc>
              <w:tc>
                <w:tcPr>
                  <w:tcW w:w="643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ind w:firstLineChars="100" w:firstLine="220"/>
                    <w:rPr>
                      <w:rFonts w:ascii="Times New Roman" w:eastAsia="Times New Roman" w:hAnsi="Times New Roman"/>
                      <w:i/>
                      <w:iCs/>
                      <w:lang w:eastAsia="ru-RU"/>
                    </w:rPr>
                  </w:pP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(підпис)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4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(прізвище, ім’я, по батькові)</w:t>
                  </w:r>
                </w:p>
              </w:tc>
              <w:tc>
                <w:tcPr>
                  <w:tcW w:w="264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A60AF" w:rsidRPr="005A1E85" w:rsidTr="00BA60AF">
              <w:trPr>
                <w:gridAfter w:val="1"/>
                <w:wAfter w:w="1198" w:type="dxa"/>
                <w:trHeight w:val="315"/>
              </w:trPr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95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2462E4">
                    <w:rPr>
                      <w:rFonts w:ascii="Times New Roman" w:eastAsia="Times New Roman" w:hAnsi="Times New Roman"/>
                      <w:sz w:val="20"/>
                      <w:szCs w:val="20"/>
                      <w:u w:val="single"/>
                      <w:lang w:val="uk-UA" w:eastAsia="ru-RU"/>
                    </w:rPr>
                    <w:t>Начальник ВТВ</w:t>
                  </w:r>
                </w:p>
              </w:tc>
              <w:tc>
                <w:tcPr>
                  <w:tcW w:w="29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638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__________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</w:pPr>
                </w:p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462E4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u w:val="single"/>
                      <w:lang w:val="uk-UA" w:eastAsia="ru-RU"/>
                    </w:rPr>
                    <w:t>МОДЕНКО Т.О.</w:t>
                  </w:r>
                </w:p>
              </w:tc>
              <w:tc>
                <w:tcPr>
                  <w:tcW w:w="2405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A60AF" w:rsidRPr="005A1E85" w:rsidTr="00BA60AF">
              <w:trPr>
                <w:gridAfter w:val="2"/>
                <w:wAfter w:w="1327" w:type="dxa"/>
                <w:trHeight w:val="315"/>
              </w:trPr>
              <w:tc>
                <w:tcPr>
                  <w:tcW w:w="5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43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  <w:t>(посада відповідального виконавця)</w:t>
                  </w: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3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(підпис)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5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4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5A1E8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(прізвище, ім’я, по батькові)</w:t>
                  </w:r>
                </w:p>
              </w:tc>
              <w:tc>
                <w:tcPr>
                  <w:tcW w:w="2649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A60AF" w:rsidRPr="005A1E85" w:rsidRDefault="00BA60AF" w:rsidP="00BA60AF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BA60AF" w:rsidRDefault="00BA60AF" w:rsidP="00BA60AF">
            <w:pPr>
              <w:rPr>
                <w:sz w:val="18"/>
                <w:szCs w:val="18"/>
                <w:lang w:val="uk-UA"/>
              </w:rPr>
            </w:pPr>
          </w:p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  <w:p w:rsidR="00BA60AF" w:rsidRPr="00462E54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440A48" w:rsidTr="00BA60AF">
        <w:trPr>
          <w:gridAfter w:val="5"/>
          <w:wAfter w:w="2266" w:type="dxa"/>
          <w:trHeight w:val="1560"/>
        </w:trPr>
        <w:tc>
          <w:tcPr>
            <w:tcW w:w="1121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</w:p>
          <w:p w:rsidR="00BA60AF" w:rsidRPr="0052631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52631A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Додаток 20</w:t>
            </w:r>
          </w:p>
          <w:p w:rsidR="00BA60AF" w:rsidRPr="00440A48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Інформація</w:t>
            </w: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щодо планових витрат на придбання спеціальної техніки </w:t>
            </w: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br/>
              <w:t xml:space="preserve"> (врахова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ні в інвестиційній програмі на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 w:rsidR="00BD4242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 xml:space="preserve"> </w:t>
            </w:r>
            <w:r w:rsidRPr="00440A48"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рік)</w:t>
            </w:r>
          </w:p>
        </w:tc>
        <w:tc>
          <w:tcPr>
            <w:tcW w:w="49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440A48" w:rsidTr="00BA60AF">
        <w:trPr>
          <w:gridAfter w:val="4"/>
          <w:wAfter w:w="2214" w:type="dxa"/>
          <w:trHeight w:val="945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Ліцензіат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Модель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Марка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(шасі)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Виробник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Постачальник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Технічні характеристики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Кількість,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од.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Ціна за од.,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грн 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Вартість,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тис.грн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(без ПДВ)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 цінах на дату, 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дд.мм.рррр</w:t>
            </w:r>
          </w:p>
        </w:tc>
        <w:tc>
          <w:tcPr>
            <w:tcW w:w="96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440A48" w:rsidTr="00BA60AF">
        <w:trPr>
          <w:gridAfter w:val="4"/>
          <w:wAfter w:w="2214" w:type="dxa"/>
          <w:trHeight w:val="366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ru-RU"/>
              </w:rPr>
              <w:t>КП «Словміськводоканал»</w:t>
            </w: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440A48" w:rsidTr="00BA60AF">
        <w:trPr>
          <w:gridAfter w:val="4"/>
          <w:wAfter w:w="2214" w:type="dxa"/>
          <w:trHeight w:val="315"/>
        </w:trPr>
        <w:tc>
          <w:tcPr>
            <w:tcW w:w="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440A4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40A48">
              <w:rPr>
                <w:rFonts w:ascii="Times New Roman" w:eastAsia="Times New Roman" w:hAnsi="Times New Roman"/>
                <w:color w:val="000000"/>
                <w:lang w:eastAsia="ru-RU"/>
              </w:rPr>
              <w:t>Підсумок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27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440A48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17675" w:type="dxa"/>
        <w:tblInd w:w="-125" w:type="dxa"/>
        <w:tblLayout w:type="fixed"/>
        <w:tblLook w:val="04A0"/>
      </w:tblPr>
      <w:tblGrid>
        <w:gridCol w:w="5034"/>
        <w:gridCol w:w="1068"/>
        <w:gridCol w:w="174"/>
        <w:gridCol w:w="132"/>
        <w:gridCol w:w="187"/>
        <w:gridCol w:w="254"/>
        <w:gridCol w:w="254"/>
        <w:gridCol w:w="850"/>
        <w:gridCol w:w="132"/>
        <w:gridCol w:w="1086"/>
        <w:gridCol w:w="132"/>
        <w:gridCol w:w="928"/>
        <w:gridCol w:w="132"/>
        <w:gridCol w:w="1047"/>
        <w:gridCol w:w="132"/>
        <w:gridCol w:w="1962"/>
        <w:gridCol w:w="382"/>
        <w:gridCol w:w="457"/>
        <w:gridCol w:w="3332"/>
      </w:tblGrid>
      <w:tr w:rsidR="00BA60AF" w:rsidRPr="005A1E85" w:rsidTr="00BA60AF">
        <w:trPr>
          <w:gridAfter w:val="1"/>
          <w:wAfter w:w="3332" w:type="dxa"/>
          <w:trHeight w:val="315"/>
        </w:trPr>
        <w:tc>
          <w:tcPr>
            <w:tcW w:w="5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ШУРКО О.Р.</w:t>
            </w:r>
          </w:p>
        </w:tc>
      </w:tr>
      <w:tr w:rsidR="00BA60AF" w:rsidRPr="005A1E85" w:rsidTr="00BA60AF">
        <w:trPr>
          <w:gridAfter w:val="1"/>
          <w:wAfter w:w="3332" w:type="dxa"/>
          <w:trHeight w:val="315"/>
        </w:trPr>
        <w:tc>
          <w:tcPr>
            <w:tcW w:w="65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trHeight w:val="315"/>
        </w:trPr>
        <w:tc>
          <w:tcPr>
            <w:tcW w:w="65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65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6048DF" w:rsidTr="00BA60AF">
        <w:trPr>
          <w:gridAfter w:val="2"/>
          <w:wAfter w:w="3789" w:type="dxa"/>
          <w:trHeight w:val="315"/>
        </w:trPr>
        <w:tc>
          <w:tcPr>
            <w:tcW w:w="6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</w:tr>
      <w:tr w:rsidR="00BA60AF" w:rsidRPr="005A1E85" w:rsidTr="00BA60AF">
        <w:trPr>
          <w:gridAfter w:val="3"/>
          <w:wAfter w:w="4171" w:type="dxa"/>
          <w:trHeight w:val="315"/>
        </w:trPr>
        <w:tc>
          <w:tcPr>
            <w:tcW w:w="65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gridAfter w:val="2"/>
          <w:wAfter w:w="3789" w:type="dxa"/>
          <w:trHeight w:val="315"/>
        </w:trPr>
        <w:tc>
          <w:tcPr>
            <w:tcW w:w="6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</w:tr>
      <w:tr w:rsidR="00BA60AF" w:rsidRPr="005A1E85" w:rsidTr="00BA60AF">
        <w:trPr>
          <w:gridAfter w:val="3"/>
          <w:wAfter w:w="4171" w:type="dxa"/>
          <w:trHeight w:val="315"/>
        </w:trPr>
        <w:tc>
          <w:tcPr>
            <w:tcW w:w="65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</w:tbl>
    <w:p w:rsidR="00BA60AF" w:rsidRDefault="00BA60AF" w:rsidP="00BA60AF">
      <w:pPr>
        <w:rPr>
          <w:sz w:val="18"/>
          <w:szCs w:val="18"/>
          <w:lang w:val="uk-UA"/>
        </w:rPr>
      </w:pPr>
    </w:p>
    <w:p w:rsidR="00BA60AF" w:rsidRDefault="00BA60AF" w:rsidP="00BA60AF">
      <w:pPr>
        <w:rPr>
          <w:sz w:val="18"/>
          <w:szCs w:val="18"/>
          <w:lang w:val="uk-UA"/>
        </w:rPr>
      </w:pPr>
    </w:p>
    <w:p w:rsidR="00BA60AF" w:rsidRDefault="00BA60AF" w:rsidP="00BA60AF">
      <w:pPr>
        <w:rPr>
          <w:sz w:val="18"/>
          <w:szCs w:val="18"/>
          <w:lang w:val="uk-UA"/>
        </w:rPr>
      </w:pPr>
    </w:p>
    <w:tbl>
      <w:tblPr>
        <w:tblW w:w="17675" w:type="dxa"/>
        <w:tblInd w:w="-125" w:type="dxa"/>
        <w:tblLayout w:type="fixed"/>
        <w:tblLook w:val="04A0"/>
      </w:tblPr>
      <w:tblGrid>
        <w:gridCol w:w="218"/>
        <w:gridCol w:w="526"/>
        <w:gridCol w:w="1282"/>
        <w:gridCol w:w="1184"/>
        <w:gridCol w:w="1134"/>
        <w:gridCol w:w="718"/>
        <w:gridCol w:w="700"/>
        <w:gridCol w:w="373"/>
        <w:gridCol w:w="175"/>
        <w:gridCol w:w="133"/>
        <w:gridCol w:w="189"/>
        <w:gridCol w:w="255"/>
        <w:gridCol w:w="255"/>
        <w:gridCol w:w="37"/>
        <w:gridCol w:w="818"/>
        <w:gridCol w:w="133"/>
        <w:gridCol w:w="325"/>
        <w:gridCol w:w="767"/>
        <w:gridCol w:w="133"/>
        <w:gridCol w:w="376"/>
        <w:gridCol w:w="557"/>
        <w:gridCol w:w="133"/>
        <w:gridCol w:w="869"/>
        <w:gridCol w:w="184"/>
        <w:gridCol w:w="133"/>
        <w:gridCol w:w="1100"/>
        <w:gridCol w:w="873"/>
        <w:gridCol w:w="261"/>
        <w:gridCol w:w="123"/>
        <w:gridCol w:w="459"/>
        <w:gridCol w:w="411"/>
        <w:gridCol w:w="1275"/>
        <w:gridCol w:w="1566"/>
      </w:tblGrid>
      <w:tr w:rsidR="00BA60AF" w:rsidRPr="0098067E" w:rsidTr="00BA60AF">
        <w:trPr>
          <w:gridBefore w:val="1"/>
          <w:gridAfter w:val="1"/>
          <w:wBefore w:w="218" w:type="dxa"/>
          <w:wAfter w:w="1566" w:type="dxa"/>
          <w:trHeight w:val="495"/>
        </w:trPr>
        <w:tc>
          <w:tcPr>
            <w:tcW w:w="15891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A69B0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 w:rsidRPr="008A69B0"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Додаток 21</w:t>
            </w:r>
          </w:p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Перелік об'єктів незавершеного будівництва, модернізації та реконструкції</w:t>
            </w:r>
          </w:p>
        </w:tc>
      </w:tr>
      <w:tr w:rsidR="00BA60AF" w:rsidRPr="0098067E" w:rsidTr="00BA60AF">
        <w:trPr>
          <w:gridBefore w:val="1"/>
          <w:gridAfter w:val="1"/>
          <w:wBefore w:w="218" w:type="dxa"/>
          <w:wAfter w:w="1566" w:type="dxa"/>
          <w:trHeight w:val="405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4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98067E" w:rsidTr="00BA60AF">
        <w:trPr>
          <w:gridBefore w:val="1"/>
          <w:gridAfter w:val="1"/>
          <w:wBefore w:w="218" w:type="dxa"/>
          <w:wAfter w:w="1566" w:type="dxa"/>
          <w:trHeight w:val="2130"/>
        </w:trPr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з/п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Найменування об'єктів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Початок робіт (рік, місяць)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Затверджена кошторисна вартість,</w:t>
            </w: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тис.грн</w:t>
            </w: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(без ПДВ)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Обсяг здійсненого фінансування з початку виконання робіт на дату початку базового періоду, тис.грн (без ПДВ)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Обсяг фінансування, передбачений інвестиційною програмою на базовий період,</w:t>
            </w: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тис.грн (без ПДВ)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Вартість виконаних робіт (згідно з актами) з початку виконання робіт на дату початку базового періоду,</w:t>
            </w: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тис.грн (без ПДВ)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Обсяг незавершеного будівництва станом на дату початку базового періоду,</w:t>
            </w: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тис.грн (без ПДВ)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Залишок кошторисної вартості на дату початку базового періоду,</w:t>
            </w: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тис.грн (без ПДВ)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Обсяг фінансування, передбачений інвестиційною програмою на прогнозний період,</w:t>
            </w: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тис.грн (без ПДВ)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Характер робіт (нове будівництво, реконструкція, модернізація)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Джерело фінансування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Пропозиції щодо подальшого використання</w:t>
            </w:r>
          </w:p>
        </w:tc>
      </w:tr>
      <w:tr w:rsidR="00BA60AF" w:rsidRPr="0098067E" w:rsidTr="00BA60AF">
        <w:trPr>
          <w:gridBefore w:val="1"/>
          <w:gridAfter w:val="1"/>
          <w:wBefore w:w="218" w:type="dxa"/>
          <w:wAfter w:w="1566" w:type="dxa"/>
          <w:trHeight w:val="25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 = 4 - 5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</w:tr>
      <w:tr w:rsidR="00BA60AF" w:rsidRPr="0098067E" w:rsidTr="00BA60AF">
        <w:trPr>
          <w:gridBefore w:val="1"/>
          <w:gridAfter w:val="1"/>
          <w:wBefore w:w="218" w:type="dxa"/>
          <w:wAfter w:w="1566" w:type="dxa"/>
          <w:trHeight w:val="31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1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</w:tr>
      <w:tr w:rsidR="00BA60AF" w:rsidRPr="0098067E" w:rsidTr="00BA60AF">
        <w:trPr>
          <w:gridBefore w:val="1"/>
          <w:gridAfter w:val="1"/>
          <w:wBefore w:w="218" w:type="dxa"/>
          <w:wAfter w:w="1566" w:type="dxa"/>
          <w:trHeight w:val="255"/>
        </w:trPr>
        <w:tc>
          <w:tcPr>
            <w:tcW w:w="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8067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806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Підсумок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60AF" w:rsidRDefault="00BA60AF" w:rsidP="00BA60AF">
            <w:r w:rsidRPr="00BA45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</w:tr>
      <w:tr w:rsidR="00BA60AF" w:rsidRPr="0098067E" w:rsidTr="00BA60AF">
        <w:trPr>
          <w:gridBefore w:val="1"/>
          <w:gridAfter w:val="1"/>
          <w:wBefore w:w="218" w:type="dxa"/>
          <w:wAfter w:w="1566" w:type="dxa"/>
          <w:trHeight w:val="255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98067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5A1E85" w:rsidTr="00BA60AF">
        <w:trPr>
          <w:gridAfter w:val="3"/>
          <w:wAfter w:w="3252" w:type="dxa"/>
          <w:trHeight w:val="315"/>
        </w:trPr>
        <w:tc>
          <w:tcPr>
            <w:tcW w:w="50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2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 ШУРКО О.Р.</w:t>
            </w:r>
          </w:p>
        </w:tc>
      </w:tr>
      <w:tr w:rsidR="00BA60AF" w:rsidRPr="005A1E85" w:rsidTr="00BA60AF">
        <w:trPr>
          <w:gridAfter w:val="3"/>
          <w:wAfter w:w="3252" w:type="dxa"/>
          <w:trHeight w:val="315"/>
        </w:trPr>
        <w:tc>
          <w:tcPr>
            <w:tcW w:w="6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trHeight w:val="315"/>
        </w:trPr>
        <w:tc>
          <w:tcPr>
            <w:tcW w:w="6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BA60AF" w:rsidRPr="005A1E85" w:rsidTr="00BA60AF">
        <w:trPr>
          <w:trHeight w:val="315"/>
        </w:trPr>
        <w:tc>
          <w:tcPr>
            <w:tcW w:w="6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6048DF" w:rsidTr="00BA60AF">
        <w:trPr>
          <w:gridAfter w:val="4"/>
          <w:wAfter w:w="3711" w:type="dxa"/>
          <w:trHeight w:val="315"/>
        </w:trPr>
        <w:tc>
          <w:tcPr>
            <w:tcW w:w="61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</w:tr>
      <w:tr w:rsidR="00BA60AF" w:rsidRPr="005A1E85" w:rsidTr="00BA60AF">
        <w:trPr>
          <w:gridAfter w:val="6"/>
          <w:wAfter w:w="4095" w:type="dxa"/>
          <w:trHeight w:val="315"/>
        </w:trPr>
        <w:tc>
          <w:tcPr>
            <w:tcW w:w="6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gridAfter w:val="4"/>
          <w:wAfter w:w="3711" w:type="dxa"/>
          <w:trHeight w:val="315"/>
        </w:trPr>
        <w:tc>
          <w:tcPr>
            <w:tcW w:w="61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</w:tr>
      <w:tr w:rsidR="00BA60AF" w:rsidRPr="005A1E85" w:rsidTr="00BA60AF">
        <w:trPr>
          <w:gridAfter w:val="6"/>
          <w:wAfter w:w="4095" w:type="dxa"/>
          <w:trHeight w:val="315"/>
        </w:trPr>
        <w:tc>
          <w:tcPr>
            <w:tcW w:w="663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</w:tbl>
    <w:tbl>
      <w:tblPr>
        <w:tblpPr w:leftFromText="180" w:rightFromText="180" w:vertAnchor="text" w:tblpY="1"/>
        <w:tblOverlap w:val="never"/>
        <w:tblW w:w="31680" w:type="dxa"/>
        <w:tblInd w:w="-125" w:type="dxa"/>
        <w:tblLook w:val="04A0"/>
      </w:tblPr>
      <w:tblGrid>
        <w:gridCol w:w="219"/>
        <w:gridCol w:w="299"/>
        <w:gridCol w:w="601"/>
        <w:gridCol w:w="400"/>
        <w:gridCol w:w="3544"/>
        <w:gridCol w:w="1073"/>
        <w:gridCol w:w="175"/>
        <w:gridCol w:w="133"/>
        <w:gridCol w:w="95"/>
        <w:gridCol w:w="94"/>
        <w:gridCol w:w="255"/>
        <w:gridCol w:w="255"/>
        <w:gridCol w:w="396"/>
        <w:gridCol w:w="59"/>
        <w:gridCol w:w="400"/>
        <w:gridCol w:w="133"/>
        <w:gridCol w:w="910"/>
        <w:gridCol w:w="495"/>
        <w:gridCol w:w="171"/>
        <w:gridCol w:w="263"/>
        <w:gridCol w:w="479"/>
        <w:gridCol w:w="317"/>
        <w:gridCol w:w="222"/>
        <w:gridCol w:w="1519"/>
        <w:gridCol w:w="137"/>
        <w:gridCol w:w="133"/>
        <w:gridCol w:w="631"/>
        <w:gridCol w:w="1342"/>
        <w:gridCol w:w="384"/>
        <w:gridCol w:w="459"/>
        <w:gridCol w:w="143"/>
        <w:gridCol w:w="3109"/>
        <w:gridCol w:w="118"/>
        <w:gridCol w:w="2110"/>
        <w:gridCol w:w="1091"/>
        <w:gridCol w:w="3206"/>
        <w:gridCol w:w="1011"/>
        <w:gridCol w:w="5299"/>
      </w:tblGrid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495"/>
        </w:trPr>
        <w:tc>
          <w:tcPr>
            <w:tcW w:w="13189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A69B0" w:rsidRDefault="00BD4242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Д</w:t>
            </w:r>
            <w:r w:rsidR="00BA60AF" w:rsidRPr="008A69B0"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одаток 22</w:t>
            </w:r>
          </w:p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Перелік комп'ютерної техніки на початок планованого періоду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428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b/>
                <w:bCs/>
                <w:lang w:eastAsia="ru-RU"/>
              </w:rPr>
              <w:t>Група за роком випуску</w:t>
            </w:r>
          </w:p>
        </w:tc>
        <w:tc>
          <w:tcPr>
            <w:tcW w:w="24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b/>
                <w:bCs/>
                <w:lang w:eastAsia="ru-RU"/>
              </w:rPr>
              <w:t>Кількість, шт.</w:t>
            </w:r>
          </w:p>
        </w:tc>
        <w:tc>
          <w:tcPr>
            <w:tcW w:w="34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b/>
                <w:bCs/>
                <w:lang w:eastAsia="ru-RU"/>
              </w:rPr>
              <w:t>%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до (базовий період-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2001)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2001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3,9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до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 2001 )  2002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7138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5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76CEC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9,8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до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 2001 ) 2003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7138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1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75FF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до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 2005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7138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1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75FF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період-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2001 ) 2006 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7138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lang w:val="uk-UA" w:eastAsia="ru-RU"/>
              </w:rPr>
              <w:t>1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2001 )2007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3,9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 2008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3,9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2010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F7138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lang w:val="uk-UA" w:eastAsia="ru-RU"/>
              </w:rPr>
              <w:t>5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9,8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2011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76CEC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75FF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3,9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2014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76CEC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24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75FF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47,0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2016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76CEC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6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75FF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11,8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2017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76CEC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0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75FF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0</w:t>
            </w:r>
          </w:p>
        </w:tc>
      </w:tr>
      <w:tr w:rsidR="001348E1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48E1" w:rsidRPr="00654D5D" w:rsidRDefault="001348E1" w:rsidP="001348E1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Комп'ютери (базовий період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 2001 )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uk-UA" w:eastAsia="ru-RU"/>
              </w:rPr>
              <w:t xml:space="preserve">2018 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року випуску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8E1" w:rsidRPr="001348E1" w:rsidRDefault="001348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2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48E1" w:rsidRDefault="001348E1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>
              <w:rPr>
                <w:rFonts w:ascii="Times New Roman" w:eastAsia="Times New Roman" w:hAnsi="Times New Roman"/>
                <w:lang w:val="uk-UA" w:eastAsia="ru-RU"/>
              </w:rPr>
              <w:t>0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330"/>
        </w:trPr>
        <w:tc>
          <w:tcPr>
            <w:tcW w:w="732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b/>
                <w:bCs/>
                <w:lang w:eastAsia="ru-RU"/>
              </w:rPr>
              <w:t>Усього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A76CEC" w:rsidRDefault="00BA60AF" w:rsidP="0013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uk-UA"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lang w:val="uk-UA" w:eastAsia="ru-RU"/>
              </w:rPr>
              <w:t>5</w:t>
            </w:r>
            <w:r w:rsidR="001348E1">
              <w:rPr>
                <w:rFonts w:ascii="Times New Roman" w:eastAsia="Times New Roman" w:hAnsi="Times New Roman"/>
                <w:lang w:val="uk-UA" w:eastAsia="ru-RU"/>
              </w:rPr>
              <w:t>3</w:t>
            </w:r>
          </w:p>
        </w:tc>
        <w:tc>
          <w:tcPr>
            <w:tcW w:w="34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285"/>
        </w:trPr>
        <w:tc>
          <w:tcPr>
            <w:tcW w:w="1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60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24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4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654D5D" w:rsidTr="006D2FAF">
        <w:trPr>
          <w:gridBefore w:val="1"/>
          <w:gridAfter w:val="11"/>
          <w:wBefore w:w="219" w:type="dxa"/>
          <w:wAfter w:w="18272" w:type="dxa"/>
          <w:trHeight w:val="255"/>
        </w:trPr>
        <w:tc>
          <w:tcPr>
            <w:tcW w:w="73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 Зазначити відповідний рік.</w:t>
            </w:r>
          </w:p>
        </w:tc>
        <w:tc>
          <w:tcPr>
            <w:tcW w:w="24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4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BA60AF" w:rsidRPr="005A1E85" w:rsidTr="006D2FAF">
        <w:trPr>
          <w:gridAfter w:val="8"/>
          <w:wAfter w:w="16087" w:type="dxa"/>
          <w:trHeight w:val="315"/>
        </w:trPr>
        <w:tc>
          <w:tcPr>
            <w:tcW w:w="50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 ШУРКО О.Р.</w:t>
            </w:r>
          </w:p>
        </w:tc>
      </w:tr>
      <w:tr w:rsidR="00BA60AF" w:rsidRPr="005A1E85" w:rsidTr="006D2FAF">
        <w:trPr>
          <w:gridAfter w:val="8"/>
          <w:wAfter w:w="16087" w:type="dxa"/>
          <w:trHeight w:val="315"/>
        </w:trPr>
        <w:tc>
          <w:tcPr>
            <w:tcW w:w="66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6D2FAF">
        <w:trPr>
          <w:gridAfter w:val="6"/>
          <w:wAfter w:w="12835" w:type="dxa"/>
          <w:trHeight w:val="315"/>
        </w:trPr>
        <w:tc>
          <w:tcPr>
            <w:tcW w:w="66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BA60AF" w:rsidRPr="006048DF" w:rsidTr="006D2FAF">
        <w:trPr>
          <w:gridAfter w:val="9"/>
          <w:wAfter w:w="16546" w:type="dxa"/>
          <w:trHeight w:val="315"/>
        </w:trPr>
        <w:tc>
          <w:tcPr>
            <w:tcW w:w="61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</w:tr>
      <w:tr w:rsidR="00BA60AF" w:rsidRPr="005A1E85" w:rsidTr="006D2FAF">
        <w:trPr>
          <w:gridAfter w:val="10"/>
          <w:wAfter w:w="16930" w:type="dxa"/>
          <w:trHeight w:val="315"/>
        </w:trPr>
        <w:tc>
          <w:tcPr>
            <w:tcW w:w="66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6D2FAF">
        <w:trPr>
          <w:gridAfter w:val="9"/>
          <w:wAfter w:w="16546" w:type="dxa"/>
          <w:trHeight w:val="315"/>
        </w:trPr>
        <w:tc>
          <w:tcPr>
            <w:tcW w:w="61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</w:tr>
      <w:tr w:rsidR="00BA60AF" w:rsidRPr="005A1E85" w:rsidTr="006D2FAF">
        <w:trPr>
          <w:gridAfter w:val="10"/>
          <w:wAfter w:w="16930" w:type="dxa"/>
          <w:trHeight w:val="315"/>
        </w:trPr>
        <w:tc>
          <w:tcPr>
            <w:tcW w:w="66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6D2FAF" w:rsidRPr="00654D5D" w:rsidTr="006D2FAF">
        <w:trPr>
          <w:gridBefore w:val="2"/>
          <w:wBefore w:w="518" w:type="dxa"/>
          <w:trHeight w:val="825"/>
        </w:trPr>
        <w:tc>
          <w:tcPr>
            <w:tcW w:w="15218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2FAF" w:rsidRPr="008A69B0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Додаток 23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Узагальнений порівняльний аналіз змін технічного стану колісних транспортних засобів, спеціальних машин та механізмів, виконаних на колісних шасі *</w:t>
            </w:r>
          </w:p>
        </w:tc>
        <w:tc>
          <w:tcPr>
            <w:tcW w:w="5337" w:type="dxa"/>
            <w:gridSpan w:val="3"/>
            <w:vAlign w:val="center"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Назва показника</w:t>
            </w:r>
          </w:p>
        </w:tc>
        <w:tc>
          <w:tcPr>
            <w:tcW w:w="5308" w:type="dxa"/>
            <w:gridSpan w:val="3"/>
            <w:vAlign w:val="center"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Одиниця виміру</w:t>
            </w:r>
          </w:p>
        </w:tc>
        <w:tc>
          <w:tcPr>
            <w:tcW w:w="5299" w:type="dxa"/>
            <w:vAlign w:val="center"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Показник на кінець року</w:t>
            </w:r>
          </w:p>
        </w:tc>
      </w:tr>
      <w:tr w:rsidR="006D2FAF" w:rsidRPr="00654D5D" w:rsidTr="006D2FAF">
        <w:trPr>
          <w:gridBefore w:val="2"/>
          <w:gridAfter w:val="2"/>
          <w:wBefore w:w="518" w:type="dxa"/>
          <w:wAfter w:w="6310" w:type="dxa"/>
          <w:trHeight w:val="255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№ з/п</w:t>
            </w:r>
          </w:p>
        </w:tc>
        <w:tc>
          <w:tcPr>
            <w:tcW w:w="542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Назва показника</w:t>
            </w:r>
          </w:p>
        </w:tc>
        <w:tc>
          <w:tcPr>
            <w:tcW w:w="10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Одиниця виміру</w:t>
            </w:r>
          </w:p>
        </w:tc>
        <w:tc>
          <w:tcPr>
            <w:tcW w:w="813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Показник на кінець року</w:t>
            </w:r>
          </w:p>
        </w:tc>
        <w:tc>
          <w:tcPr>
            <w:tcW w:w="3227" w:type="dxa"/>
            <w:gridSpan w:val="2"/>
            <w:vAlign w:val="center"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№ з/п</w:t>
            </w:r>
          </w:p>
        </w:tc>
        <w:tc>
          <w:tcPr>
            <w:tcW w:w="3201" w:type="dxa"/>
            <w:gridSpan w:val="2"/>
            <w:vAlign w:val="center"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Назва показника</w:t>
            </w:r>
          </w:p>
        </w:tc>
        <w:tc>
          <w:tcPr>
            <w:tcW w:w="3206" w:type="dxa"/>
            <w:vAlign w:val="center"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Одиниця виміру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120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(базовий період-2)**</w:t>
            </w:r>
          </w:p>
          <w:p w:rsidR="006D2FAF" w:rsidRPr="0053472E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2018</w:t>
            </w:r>
            <w:r w:rsidRPr="0053472E">
              <w:rPr>
                <w:rFonts w:ascii="Times New Roman" w:eastAsia="Times New Roman" w:hAnsi="Times New Roman"/>
                <w:b/>
                <w:lang w:eastAsia="ru-RU"/>
              </w:rPr>
              <w:t>г.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(базовий період-1)**</w:t>
            </w:r>
          </w:p>
          <w:p w:rsidR="006D2FAF" w:rsidRPr="0053472E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2019</w:t>
            </w:r>
            <w:r w:rsidRPr="0053472E">
              <w:rPr>
                <w:rFonts w:ascii="Times New Roman" w:eastAsia="Times New Roman" w:hAnsi="Times New Roman"/>
                <w:b/>
                <w:lang w:eastAsia="ru-RU"/>
              </w:rPr>
              <w:t>г.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(базовий період)**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(прогнозний період)** з урахуванням обсягів запланованих робіт</w:t>
            </w:r>
          </w:p>
          <w:p w:rsidR="006D2FAF" w:rsidRPr="0053472E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01.01.2020</w:t>
            </w:r>
            <w:r w:rsidRPr="0053472E">
              <w:rPr>
                <w:rFonts w:ascii="Times New Roman" w:eastAsia="Times New Roman" w:hAnsi="Times New Roman"/>
                <w:b/>
                <w:lang w:eastAsia="ru-RU"/>
              </w:rPr>
              <w:t>г.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27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Загальна кількість колісної техніки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33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33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33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підлягає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підлягає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Автокрани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1.2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Автобурові машини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1.3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Бурильно-кранові машини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19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1.4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Автовежі телескопічні та підіймачі 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252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1.5</w:t>
            </w:r>
          </w:p>
        </w:tc>
        <w:tc>
          <w:tcPr>
            <w:tcW w:w="5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16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у т. ч. на базі тракторів</w:t>
            </w:r>
          </w:p>
        </w:tc>
        <w:tc>
          <w:tcPr>
            <w:tcW w:w="10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95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845183" w:rsidRDefault="006D2FAF" w:rsidP="00BA60AF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Автомобільні електромеханічні майстерні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1.6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Електролабораторії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21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1.7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 xml:space="preserve">Автомобілі (вахтові) для перевезення бригад робітників 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1.8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47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у т. ч. для оперативних виїзних бригад (ОВБ)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427051" w:rsidRDefault="006D2FAF" w:rsidP="00BA60AF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Вантажні автомобілі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1.9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Автомобілі для перевезення вантажів та пасажирів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1.10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Автомобілі з кузовами типів фургон, пікап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1.11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Автобуси категорій М3 та М2 ("мікроавтобуси")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1.12</w:t>
            </w:r>
          </w:p>
        </w:tc>
        <w:tc>
          <w:tcPr>
            <w:tcW w:w="5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Легкові автомобілі</w:t>
            </w:r>
          </w:p>
        </w:tc>
        <w:tc>
          <w:tcPr>
            <w:tcW w:w="10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1.13</w:t>
            </w:r>
          </w:p>
        </w:tc>
        <w:tc>
          <w:tcPr>
            <w:tcW w:w="54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Трактори і механізми, виконані на їх базі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4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0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15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1.14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Причепи, напівпричепи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1.15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Автомайстерні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1.16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Спеціальні легкові автомобілі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75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1.17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Спеціальні автомобілі, виконані на шасі вантажівок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1.18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Автонавантажувачі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1.19</w:t>
            </w: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 них підлягають списанню</w:t>
            </w:r>
          </w:p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види колісної техніки (розшифрувати)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169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--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 них підлягають списанню</w:t>
            </w: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98"/>
        </w:trPr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20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  <w:tc>
          <w:tcPr>
            <w:tcW w:w="14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%</w:t>
            </w:r>
          </w:p>
        </w:tc>
      </w:tr>
      <w:tr w:rsidR="006D2FAF" w:rsidRPr="00654D5D" w:rsidTr="006D2FAF">
        <w:trPr>
          <w:gridBefore w:val="2"/>
          <w:gridAfter w:val="7"/>
          <w:wBefore w:w="518" w:type="dxa"/>
          <w:wAfter w:w="15944" w:type="dxa"/>
          <w:trHeight w:val="300"/>
        </w:trPr>
        <w:tc>
          <w:tcPr>
            <w:tcW w:w="15218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val="uk-UA"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* У тому числі орендованої на довгостроковий період (більше року).</w:t>
            </w:r>
          </w:p>
          <w:p w:rsidR="006D2FAF" w:rsidRP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val="uk-UA"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** Зазначити відповідний рік.</w:t>
            </w:r>
          </w:p>
        </w:tc>
      </w:tr>
      <w:tr w:rsidR="006D2FAF" w:rsidRPr="005A1E85" w:rsidTr="006D2FAF">
        <w:trPr>
          <w:gridAfter w:val="8"/>
          <w:wAfter w:w="16087" w:type="dxa"/>
          <w:trHeight w:val="315"/>
        </w:trPr>
        <w:tc>
          <w:tcPr>
            <w:tcW w:w="50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val="uk-UA"/>
              </w:rPr>
              <w:br w:type="textWrapping" w:clear="all"/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      ШУРКО О.Р.</w:t>
            </w:r>
          </w:p>
        </w:tc>
      </w:tr>
      <w:tr w:rsidR="006D2FAF" w:rsidRPr="005A1E85" w:rsidTr="006D2FAF">
        <w:trPr>
          <w:gridAfter w:val="8"/>
          <w:wAfter w:w="16087" w:type="dxa"/>
          <w:trHeight w:val="315"/>
        </w:trPr>
        <w:tc>
          <w:tcPr>
            <w:tcW w:w="66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6D2FAF" w:rsidRPr="005A1E85" w:rsidTr="006D2FAF">
        <w:trPr>
          <w:gridAfter w:val="6"/>
          <w:wAfter w:w="12835" w:type="dxa"/>
          <w:trHeight w:val="86"/>
        </w:trPr>
        <w:tc>
          <w:tcPr>
            <w:tcW w:w="66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6D2FAF" w:rsidRPr="005A1E85" w:rsidTr="006D2FAF">
        <w:trPr>
          <w:gridAfter w:val="6"/>
          <w:wAfter w:w="12835" w:type="dxa"/>
          <w:trHeight w:val="315"/>
        </w:trPr>
        <w:tc>
          <w:tcPr>
            <w:tcW w:w="66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6D2FAF" w:rsidRPr="006048DF" w:rsidTr="006D2FAF">
        <w:trPr>
          <w:gridAfter w:val="9"/>
          <w:wAfter w:w="16546" w:type="dxa"/>
          <w:trHeight w:val="315"/>
        </w:trPr>
        <w:tc>
          <w:tcPr>
            <w:tcW w:w="61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6048DF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</w:tr>
      <w:tr w:rsidR="006D2FAF" w:rsidRPr="005A1E85" w:rsidTr="006D2FAF">
        <w:trPr>
          <w:gridAfter w:val="10"/>
          <w:wAfter w:w="16930" w:type="dxa"/>
          <w:trHeight w:val="315"/>
        </w:trPr>
        <w:tc>
          <w:tcPr>
            <w:tcW w:w="66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2FAF" w:rsidRPr="005A1E85" w:rsidRDefault="006D2F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6D2FAF" w:rsidRPr="005A1E85" w:rsidTr="006D2FAF">
        <w:trPr>
          <w:gridAfter w:val="9"/>
          <w:wAfter w:w="16546" w:type="dxa"/>
          <w:trHeight w:val="315"/>
        </w:trPr>
        <w:tc>
          <w:tcPr>
            <w:tcW w:w="61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</w:t>
            </w: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_______</w:t>
            </w: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</w:t>
            </w:r>
          </w:p>
        </w:tc>
        <w:tc>
          <w:tcPr>
            <w:tcW w:w="1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Pr="005A1E85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6D2FAF" w:rsidRPr="005A1E85" w:rsidRDefault="006D2F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</w:tr>
    </w:tbl>
    <w:tbl>
      <w:tblPr>
        <w:tblW w:w="17933" w:type="dxa"/>
        <w:tblInd w:w="-125" w:type="dxa"/>
        <w:tblLayout w:type="fixed"/>
        <w:tblLook w:val="04A0"/>
      </w:tblPr>
      <w:tblGrid>
        <w:gridCol w:w="65"/>
        <w:gridCol w:w="26"/>
        <w:gridCol w:w="534"/>
        <w:gridCol w:w="34"/>
        <w:gridCol w:w="30"/>
        <w:gridCol w:w="11"/>
        <w:gridCol w:w="470"/>
        <w:gridCol w:w="218"/>
        <w:gridCol w:w="405"/>
        <w:gridCol w:w="376"/>
        <w:gridCol w:w="191"/>
        <w:gridCol w:w="425"/>
        <w:gridCol w:w="527"/>
        <w:gridCol w:w="182"/>
        <w:gridCol w:w="174"/>
        <w:gridCol w:w="272"/>
        <w:gridCol w:w="404"/>
        <w:gridCol w:w="718"/>
        <w:gridCol w:w="29"/>
        <w:gridCol w:w="76"/>
        <w:gridCol w:w="169"/>
        <w:gridCol w:w="70"/>
        <w:gridCol w:w="72"/>
        <w:gridCol w:w="205"/>
        <w:gridCol w:w="452"/>
        <w:gridCol w:w="16"/>
        <w:gridCol w:w="36"/>
        <w:gridCol w:w="123"/>
        <w:gridCol w:w="11"/>
        <w:gridCol w:w="122"/>
        <w:gridCol w:w="189"/>
        <w:gridCol w:w="124"/>
        <w:gridCol w:w="34"/>
        <w:gridCol w:w="43"/>
        <w:gridCol w:w="54"/>
        <w:gridCol w:w="44"/>
        <w:gridCol w:w="40"/>
        <w:gridCol w:w="93"/>
        <w:gridCol w:w="45"/>
        <w:gridCol w:w="33"/>
        <w:gridCol w:w="37"/>
        <w:gridCol w:w="74"/>
        <w:gridCol w:w="52"/>
        <w:gridCol w:w="81"/>
        <w:gridCol w:w="122"/>
        <w:gridCol w:w="61"/>
        <w:gridCol w:w="89"/>
        <w:gridCol w:w="88"/>
        <w:gridCol w:w="17"/>
        <w:gridCol w:w="70"/>
        <w:gridCol w:w="61"/>
        <w:gridCol w:w="103"/>
        <w:gridCol w:w="133"/>
        <w:gridCol w:w="488"/>
        <w:gridCol w:w="16"/>
        <w:gridCol w:w="84"/>
        <w:gridCol w:w="33"/>
        <w:gridCol w:w="105"/>
        <w:gridCol w:w="18"/>
        <w:gridCol w:w="260"/>
        <w:gridCol w:w="29"/>
        <w:gridCol w:w="59"/>
        <w:gridCol w:w="5"/>
        <w:gridCol w:w="78"/>
        <w:gridCol w:w="50"/>
        <w:gridCol w:w="488"/>
        <w:gridCol w:w="138"/>
        <w:gridCol w:w="137"/>
        <w:gridCol w:w="18"/>
        <w:gridCol w:w="141"/>
        <w:gridCol w:w="11"/>
        <w:gridCol w:w="66"/>
        <w:gridCol w:w="67"/>
        <w:gridCol w:w="18"/>
        <w:gridCol w:w="169"/>
        <w:gridCol w:w="236"/>
        <w:gridCol w:w="69"/>
        <w:gridCol w:w="143"/>
        <w:gridCol w:w="1"/>
        <w:gridCol w:w="12"/>
        <w:gridCol w:w="125"/>
        <w:gridCol w:w="67"/>
        <w:gridCol w:w="213"/>
        <w:gridCol w:w="99"/>
        <w:gridCol w:w="34"/>
        <w:gridCol w:w="492"/>
        <w:gridCol w:w="143"/>
        <w:gridCol w:w="46"/>
        <w:gridCol w:w="138"/>
        <w:gridCol w:w="29"/>
        <w:gridCol w:w="11"/>
        <w:gridCol w:w="100"/>
        <w:gridCol w:w="103"/>
        <w:gridCol w:w="1"/>
        <w:gridCol w:w="32"/>
        <w:gridCol w:w="204"/>
        <w:gridCol w:w="356"/>
        <w:gridCol w:w="154"/>
        <w:gridCol w:w="164"/>
        <w:gridCol w:w="283"/>
        <w:gridCol w:w="74"/>
        <w:gridCol w:w="27"/>
        <w:gridCol w:w="35"/>
        <w:gridCol w:w="93"/>
        <w:gridCol w:w="49"/>
        <w:gridCol w:w="64"/>
        <w:gridCol w:w="218"/>
        <w:gridCol w:w="22"/>
        <w:gridCol w:w="154"/>
        <w:gridCol w:w="67"/>
        <w:gridCol w:w="26"/>
        <w:gridCol w:w="99"/>
        <w:gridCol w:w="49"/>
        <w:gridCol w:w="208"/>
        <w:gridCol w:w="127"/>
        <w:gridCol w:w="116"/>
        <w:gridCol w:w="28"/>
        <w:gridCol w:w="60"/>
        <w:gridCol w:w="599"/>
        <w:gridCol w:w="131"/>
        <w:gridCol w:w="596"/>
        <w:gridCol w:w="1228"/>
        <w:gridCol w:w="367"/>
        <w:gridCol w:w="258"/>
      </w:tblGrid>
      <w:tr w:rsidR="00BA60AF" w:rsidRPr="00654D5D" w:rsidTr="00BA60AF">
        <w:trPr>
          <w:gridBefore w:val="2"/>
          <w:gridAfter w:val="21"/>
          <w:wBefore w:w="91" w:type="dxa"/>
          <w:wAfter w:w="3934" w:type="dxa"/>
          <w:trHeight w:val="315"/>
        </w:trPr>
        <w:tc>
          <w:tcPr>
            <w:tcW w:w="13908" w:type="dxa"/>
            <w:gridSpan w:val="10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32"/>
                <w:szCs w:val="32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sz w:val="32"/>
                <w:szCs w:val="32"/>
                <w:lang w:val="uk-UA" w:eastAsia="ru-RU"/>
              </w:rPr>
              <w:t xml:space="preserve">                                                                                                        </w:t>
            </w: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32"/>
                <w:szCs w:val="32"/>
                <w:lang w:val="uk-UA" w:eastAsia="ru-RU"/>
              </w:rPr>
            </w:pPr>
          </w:p>
          <w:p w:rsidR="00BA60AF" w:rsidRPr="008E351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 w:rsidRPr="00A81620">
              <w:rPr>
                <w:rFonts w:ascii="Times New Roman" w:eastAsia="Times New Roman" w:hAnsi="Times New Roman"/>
                <w:bCs/>
                <w:sz w:val="32"/>
                <w:szCs w:val="32"/>
                <w:lang w:eastAsia="ru-RU"/>
              </w:rPr>
              <w:t xml:space="preserve">  </w:t>
            </w:r>
            <w:r w:rsidRPr="008E351E"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Додаток 24</w:t>
            </w:r>
          </w:p>
          <w:p w:rsidR="00BA60AF" w:rsidRPr="00654D5D" w:rsidRDefault="00BA60AF" w:rsidP="00BD4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 xml:space="preserve">   </w:t>
            </w:r>
            <w:r w:rsidRPr="00654D5D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Аналіз колісної техніки станом на початок прогнозного періоду</w:t>
            </w:r>
            <w:r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 xml:space="preserve">  на  01.01.201</w:t>
            </w:r>
            <w:r w:rsidR="00BD4242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  <w:t>9</w:t>
            </w:r>
            <w:r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р.</w:t>
            </w:r>
          </w:p>
        </w:tc>
      </w:tr>
      <w:tr w:rsidR="00BA60AF" w:rsidRPr="00654D5D" w:rsidTr="00BA60AF">
        <w:trPr>
          <w:gridBefore w:val="2"/>
          <w:gridAfter w:val="6"/>
          <w:wBefore w:w="91" w:type="dxa"/>
          <w:wAfter w:w="2554" w:type="dxa"/>
          <w:trHeight w:val="315"/>
        </w:trPr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71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ind w:firstLineChars="400" w:firstLine="9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ind w:firstLineChars="400" w:firstLine="9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ind w:firstLineChars="400" w:firstLine="9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9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3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654D5D" w:rsidTr="00BA60AF">
        <w:trPr>
          <w:gridBefore w:val="2"/>
          <w:gridAfter w:val="4"/>
          <w:wBefore w:w="91" w:type="dxa"/>
          <w:wAfter w:w="1824" w:type="dxa"/>
          <w:trHeight w:val="1065"/>
        </w:trPr>
        <w:tc>
          <w:tcPr>
            <w:tcW w:w="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№ з/п</w:t>
            </w:r>
          </w:p>
        </w:tc>
        <w:tc>
          <w:tcPr>
            <w:tcW w:w="113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Марка колісної техніки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Призначення (тип)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Рік випуску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Нормативний строк експлуатації, років</w:t>
            </w:r>
          </w:p>
        </w:tc>
        <w:tc>
          <w:tcPr>
            <w:tcW w:w="113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Default="00BA60AF" w:rsidP="00BA60AF">
            <w:pPr>
              <w:spacing w:after="0" w:line="240" w:lineRule="auto"/>
              <w:ind w:hanging="675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Належність (структурний підрозділ)</w:t>
            </w:r>
          </w:p>
          <w:p w:rsidR="00BA60AF" w:rsidRDefault="00BA60AF" w:rsidP="00BA60AF">
            <w:pPr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  <w:p w:rsidR="00BA60AF" w:rsidRPr="00DA373C" w:rsidRDefault="00BA60AF" w:rsidP="00BA60AF">
            <w:pPr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Витрати пального*, л/100 км</w:t>
            </w:r>
          </w:p>
        </w:tc>
        <w:tc>
          <w:tcPr>
            <w:tcW w:w="1559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Витрати на технічне обслуговування та ремонт, тис. грн</w:t>
            </w:r>
          </w:p>
        </w:tc>
        <w:tc>
          <w:tcPr>
            <w:tcW w:w="1559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Залишкова вартість, тис. грн</w:t>
            </w:r>
          </w:p>
        </w:tc>
        <w:tc>
          <w:tcPr>
            <w:tcW w:w="1134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Підстава для списання/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br/>
              <w:t>заміни</w:t>
            </w:r>
          </w:p>
        </w:tc>
        <w:tc>
          <w:tcPr>
            <w:tcW w:w="5670" w:type="dxa"/>
            <w:gridSpan w:val="4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Пропонується для заміни</w:t>
            </w:r>
          </w:p>
        </w:tc>
      </w:tr>
      <w:tr w:rsidR="00BA60AF" w:rsidRPr="00654D5D" w:rsidTr="00BA60AF">
        <w:trPr>
          <w:gridBefore w:val="2"/>
          <w:gridAfter w:val="4"/>
          <w:wBefore w:w="91" w:type="dxa"/>
          <w:wAfter w:w="1824" w:type="dxa"/>
          <w:trHeight w:val="2773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за місяць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щорічні</w:t>
            </w:r>
          </w:p>
        </w:tc>
        <w:tc>
          <w:tcPr>
            <w:tcW w:w="1559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марка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призначення (тип)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орієнтовна вартість, тис. грн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витрати пального*, л/100 км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витрати на технічне обслуговування та ремонт, тис. грн</w:t>
            </w:r>
          </w:p>
        </w:tc>
      </w:tr>
      <w:tr w:rsidR="00BA60AF" w:rsidRPr="00654D5D" w:rsidTr="00BA60AF">
        <w:trPr>
          <w:gridBefore w:val="2"/>
          <w:gridAfter w:val="4"/>
          <w:wBefore w:w="91" w:type="dxa"/>
          <w:wAfter w:w="1824" w:type="dxa"/>
          <w:trHeight w:val="24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28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ГАЗ 2410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АН64-28ЕК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Легковой седан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1988 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  <w:p w:rsidR="006D2FAF" w:rsidRPr="00FA227C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207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  31029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АН51-49ЕВ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Легковой седан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1992</w:t>
            </w: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jc w:val="center"/>
            </w:pPr>
            <w:r w:rsidRPr="009F38B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  <w:p w:rsidR="006D2FAF" w:rsidRPr="00FA227C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ГАЗ 31029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vertAlign w:val="superscript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АН54-01ЕА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Легковой седан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1992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jc w:val="center"/>
            </w:pPr>
            <w:r w:rsidRPr="009F38B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ГАЗ 31105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АН18-63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IО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Легковой седан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2004 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jc w:val="center"/>
            </w:pPr>
            <w:r w:rsidRPr="009F38B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FA227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53393,63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ГАЗ 2705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АН53-85ЕЕ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5C1CF2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Грузопассажирск.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5C1CF2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C1CF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2001 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jc w:val="center"/>
            </w:pPr>
            <w:r w:rsidRPr="009F38B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5C1CF2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5C1CF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26,9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ГАЗ 52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АН34-64ЕС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Грузовой фургон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1991 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jc w:val="center"/>
            </w:pPr>
            <w:r w:rsidRPr="009F38B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32,8</w:t>
            </w:r>
          </w:p>
        </w:tc>
        <w:tc>
          <w:tcPr>
            <w:tcW w:w="6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5470,97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ГАЗ 53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АН30-12ЕН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спциализированн.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1992 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jc w:val="center"/>
            </w:pPr>
            <w:r w:rsidRPr="009F38B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53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АН34-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62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ЕС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фургон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1989 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jc w:val="center"/>
            </w:pPr>
            <w:r w:rsidRPr="009F38B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49,8</w:t>
            </w:r>
          </w:p>
        </w:tc>
        <w:tc>
          <w:tcPr>
            <w:tcW w:w="6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483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53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АН67-13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ЕС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фургон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4C4B4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49,8</w:t>
            </w:r>
          </w:p>
        </w:tc>
        <w:tc>
          <w:tcPr>
            <w:tcW w:w="6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22137,52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53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АН34-79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ЕС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фургон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1989 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4C4B4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19083,52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66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АН53-83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фургон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1990</w:t>
            </w: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4C4B4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 </w:t>
            </w: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3307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АН30-13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фургон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1994</w:t>
            </w: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4C4B4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Pr="00365D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3307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АН30-14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фургон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1993</w:t>
            </w: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4C4B4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5D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40,2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19020,08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3307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АН33-56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фургон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65D2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1990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4C4B4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65D2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5470,97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3306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АН53-22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бортовой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65D2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1990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4C4B4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</w:t>
            </w:r>
            <w:r w:rsidRPr="00365D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ЗИЛ  ММЗ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АН81-09ЕА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самосвал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65D2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1976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4C4B49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65D2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55,1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lang w:eastAsia="ru-RU"/>
              </w:rPr>
              <w:t>17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lang w:eastAsia="ru-RU"/>
              </w:rPr>
              <w:t> </w:t>
            </w:r>
            <w:r w:rsidRPr="00DB648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ГАЗ 52</w:t>
            </w:r>
          </w:p>
          <w:p w:rsidR="006D2FAF" w:rsidRPr="00DB6481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АН67-12ЕС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 ас.бочка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1990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Pr="00DB6481" w:rsidRDefault="006D2FAF" w:rsidP="006D2FAF">
            <w:pPr>
              <w:jc w:val="center"/>
            </w:pPr>
            <w:r w:rsidRPr="00DB6481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lang w:eastAsia="ru-RU"/>
              </w:rPr>
              <w:t> </w:t>
            </w:r>
            <w:r w:rsidRPr="00DB64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32,8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DB6481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7652,37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B6481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B648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ГАЗ 53</w:t>
            </w:r>
          </w:p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АН67-91</w:t>
            </w:r>
            <w:r w:rsidRPr="00D44A0F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ЕС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ас.бочка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65D2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9247A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ЗИЛ 130</w:t>
            </w:r>
          </w:p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АН40-22ВА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ас.бочка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365D2A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9247A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</w:t>
            </w:r>
            <w:r w:rsidRPr="00365D2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ЗИЛ 130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АН53-71ЕЕ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авто кран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9247A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7,6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КАМАЗ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АН16-64</w:t>
            </w: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IО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ас.бочка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201</w:t>
            </w:r>
            <w:r w:rsidRPr="005C1CF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9247A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  <w:r w:rsidRPr="00365D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918DA">
              <w:rPr>
                <w:rFonts w:ascii="Times New Roman" w:eastAsia="Times New Roman" w:hAnsi="Times New Roman"/>
                <w:lang w:eastAsia="ru-RU"/>
              </w:rPr>
              <w:t>аренд</w:t>
            </w:r>
            <w:r>
              <w:rPr>
                <w:rFonts w:ascii="Times New Roman" w:eastAsia="Times New Roman" w:hAnsi="Times New Roman"/>
                <w:lang w:eastAsia="ru-RU"/>
              </w:rPr>
              <w:t>а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КАМАЗ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АН16-65</w:t>
            </w: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IО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ас.бочка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2012</w:t>
            </w:r>
            <w:r w:rsidRPr="005C1CF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9247A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  <w:r w:rsidRPr="00365D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918DA">
              <w:rPr>
                <w:rFonts w:ascii="Times New Roman" w:eastAsia="Times New Roman" w:hAnsi="Times New Roman"/>
                <w:lang w:eastAsia="ru-RU"/>
              </w:rPr>
              <w:t>аренда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КАМАЗ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АН16-67</w:t>
            </w: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IО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 спциализированн.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201</w:t>
            </w:r>
            <w:r w:rsidRPr="005C1CF2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9247A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  <w:r w:rsidRPr="00365D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918DA">
              <w:rPr>
                <w:rFonts w:ascii="Times New Roman" w:eastAsia="Times New Roman" w:hAnsi="Times New Roman"/>
                <w:lang w:eastAsia="ru-RU"/>
              </w:rPr>
              <w:t>аренда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BA60AF">
        <w:trPr>
          <w:gridBefore w:val="2"/>
          <w:gridAfter w:val="4"/>
          <w:wBefore w:w="91" w:type="dxa"/>
          <w:wAfter w:w="1824" w:type="dxa"/>
          <w:trHeight w:val="541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КАМАЗ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АН64-47</w:t>
            </w:r>
            <w:r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IО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Грузовой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ас.бочка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1989 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AF" w:rsidRDefault="006D2FAF" w:rsidP="006D2FAF">
            <w:pPr>
              <w:jc w:val="center"/>
            </w:pPr>
            <w:r w:rsidRPr="009247A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</w:t>
            </w:r>
            <w:r w:rsidRPr="00365D2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549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МТЗ 80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Т36-26ДЦ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Трактор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Default="006D2FAF" w:rsidP="006D2FAF">
            <w:pPr>
              <w:jc w:val="center"/>
            </w:pPr>
            <w:r w:rsidRPr="00D8272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E1462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  <w:r w:rsidRPr="00EE1462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5,2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570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МТЗ 82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Т36-32ДЦ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Трактор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Default="006D2FAF" w:rsidP="006D2FAF">
            <w:pPr>
              <w:jc w:val="center"/>
            </w:pPr>
            <w:r w:rsidRPr="00D82726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E1462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5,2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27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ХТЗ 2511</w:t>
            </w:r>
          </w:p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Т36-27ДЦ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Трактор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Default="006D2FAF" w:rsidP="006D2FAF">
            <w:pPr>
              <w:jc w:val="center"/>
            </w:pPr>
            <w:r w:rsidRPr="002A00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2</w:t>
            </w:r>
            <w:r w:rsidRPr="00EE1462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,2</w:t>
            </w:r>
          </w:p>
        </w:tc>
        <w:tc>
          <w:tcPr>
            <w:tcW w:w="6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56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28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ЭО 2621</w:t>
            </w:r>
          </w:p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Т012-54АН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716708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1670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Экскават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Default="006D2FAF" w:rsidP="006D2FAF">
            <w:pPr>
              <w:jc w:val="center"/>
            </w:pPr>
            <w:r w:rsidRPr="002A00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5</w:t>
            </w:r>
            <w:r w:rsidRPr="00EE1462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6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C918DA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19493,30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554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ЭО 2629</w:t>
            </w:r>
          </w:p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Т36-24АН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Экскават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Default="006D2FAF" w:rsidP="006D2FAF">
            <w:pPr>
              <w:jc w:val="center"/>
            </w:pPr>
            <w:r w:rsidRPr="002A00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5</w:t>
            </w:r>
            <w:r w:rsidRPr="00EE1462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56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ЭО 2621</w:t>
            </w:r>
          </w:p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Т009-18АН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1670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Экскават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Default="006D2FAF" w:rsidP="006D2FAF">
            <w:pPr>
              <w:jc w:val="center"/>
            </w:pPr>
            <w:r w:rsidRPr="002A00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5</w:t>
            </w:r>
            <w:r w:rsidRPr="00EE1462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6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5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ЭО 2621</w:t>
            </w:r>
          </w:p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Т36-29АН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1670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Экскават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Default="006D2FAF" w:rsidP="006D2FAF">
            <w:pPr>
              <w:jc w:val="center"/>
            </w:pPr>
            <w:r w:rsidRPr="002A00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5</w:t>
            </w:r>
            <w:r w:rsidRPr="00EE1462"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72487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16937,30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5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ЮМЗ 6Л</w:t>
            </w:r>
          </w:p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Т36-28ДЦ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716708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Баровая установк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44A0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2A00BD" w:rsidRDefault="006D2FAF" w:rsidP="006D2FA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A00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  <w:t>7,4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72487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84966,94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6D2FAF" w:rsidRPr="00654D5D" w:rsidTr="006D2FAF">
        <w:trPr>
          <w:gridBefore w:val="2"/>
          <w:gridAfter w:val="4"/>
          <w:wBefore w:w="91" w:type="dxa"/>
          <w:wAfter w:w="1824" w:type="dxa"/>
          <w:trHeight w:val="555"/>
        </w:trPr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Т18-96ДК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Прицеп с бочки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D44A0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FAF" w:rsidRPr="002A00BD" w:rsidRDefault="006D2FAF" w:rsidP="006D2FAF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A00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E642A0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642A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Авто. служба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6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1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654D5D" w:rsidRDefault="006D2FAF" w:rsidP="006D2F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537387,30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8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  <w:tc>
          <w:tcPr>
            <w:tcW w:w="141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FAF" w:rsidRPr="00FA227C" w:rsidRDefault="006D2FAF" w:rsidP="006D2F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---</w:t>
            </w:r>
          </w:p>
        </w:tc>
      </w:tr>
      <w:tr w:rsidR="00BA60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268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654D5D" w:rsidTr="00BA60AF">
        <w:trPr>
          <w:gridBefore w:val="2"/>
          <w:gridAfter w:val="4"/>
          <w:wBefore w:w="91" w:type="dxa"/>
          <w:wAfter w:w="1824" w:type="dxa"/>
          <w:trHeight w:val="300"/>
        </w:trPr>
        <w:tc>
          <w:tcPr>
            <w:tcW w:w="16018" w:type="dxa"/>
            <w:gridSpan w:val="1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* Для спеціальних машин та механізмів, виконаних на колісних шасі, додатково враховувати витрати пального для роботи механізму (л/мотогодину).</w:t>
            </w:r>
          </w:p>
        </w:tc>
      </w:tr>
      <w:tr w:rsidR="00BA60AF" w:rsidRPr="00654D5D" w:rsidTr="00BA60AF">
        <w:trPr>
          <w:gridBefore w:val="2"/>
          <w:gridAfter w:val="9"/>
          <w:wBefore w:w="91" w:type="dxa"/>
          <w:wAfter w:w="2758" w:type="dxa"/>
          <w:trHeight w:val="255"/>
        </w:trPr>
        <w:tc>
          <w:tcPr>
            <w:tcW w:w="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3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3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A60AF" w:rsidRPr="005A1E85" w:rsidTr="00BA60AF">
        <w:trPr>
          <w:gridAfter w:val="17"/>
          <w:wAfter w:w="3510" w:type="dxa"/>
          <w:trHeight w:val="315"/>
        </w:trPr>
        <w:tc>
          <w:tcPr>
            <w:tcW w:w="506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2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  ШУРКО О.Р.</w:t>
            </w:r>
          </w:p>
        </w:tc>
      </w:tr>
      <w:tr w:rsidR="00BA60AF" w:rsidRPr="005A1E85" w:rsidTr="00BA60AF">
        <w:trPr>
          <w:gridAfter w:val="17"/>
          <w:wAfter w:w="3510" w:type="dxa"/>
          <w:trHeight w:val="315"/>
        </w:trPr>
        <w:tc>
          <w:tcPr>
            <w:tcW w:w="6632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gridAfter w:val="2"/>
          <w:trHeight w:val="315"/>
        </w:trPr>
        <w:tc>
          <w:tcPr>
            <w:tcW w:w="6632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0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59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6048DF" w:rsidTr="00BA60AF">
        <w:trPr>
          <w:gridAfter w:val="22"/>
          <w:wAfter w:w="3969" w:type="dxa"/>
          <w:trHeight w:val="315"/>
        </w:trPr>
        <w:tc>
          <w:tcPr>
            <w:tcW w:w="6135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3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</w:tr>
      <w:tr w:rsidR="00BA60AF" w:rsidRPr="005A1E85" w:rsidTr="00BA60AF">
        <w:trPr>
          <w:gridAfter w:val="25"/>
          <w:wAfter w:w="4353" w:type="dxa"/>
          <w:trHeight w:val="315"/>
        </w:trPr>
        <w:tc>
          <w:tcPr>
            <w:tcW w:w="6632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gridAfter w:val="22"/>
          <w:wAfter w:w="3969" w:type="dxa"/>
          <w:trHeight w:val="315"/>
        </w:trPr>
        <w:tc>
          <w:tcPr>
            <w:tcW w:w="6135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3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</w:tr>
      <w:tr w:rsidR="00BA60AF" w:rsidRPr="005A1E85" w:rsidTr="00BA60AF">
        <w:trPr>
          <w:gridAfter w:val="25"/>
          <w:wAfter w:w="4353" w:type="dxa"/>
          <w:trHeight w:val="315"/>
        </w:trPr>
        <w:tc>
          <w:tcPr>
            <w:tcW w:w="6632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</w:t>
            </w: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 xml:space="preserve"> </w:t>
            </w: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по </w:t>
            </w:r>
            <w:r>
              <w:rPr>
                <w:rFonts w:ascii="Times New Roman" w:eastAsia="Times New Roman" w:hAnsi="Times New Roman"/>
                <w:sz w:val="16"/>
                <w:szCs w:val="16"/>
                <w:lang w:val="uk-UA" w:eastAsia="ru-RU"/>
              </w:rPr>
              <w:t>б</w:t>
            </w: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атькові)</w:t>
            </w:r>
          </w:p>
        </w:tc>
      </w:tr>
      <w:tr w:rsidR="00BA60AF" w:rsidRPr="001C4EB5" w:rsidTr="00BA60AF">
        <w:trPr>
          <w:gridBefore w:val="1"/>
          <w:gridAfter w:val="14"/>
          <w:wBefore w:w="65" w:type="dxa"/>
          <w:wAfter w:w="3267" w:type="dxa"/>
          <w:trHeight w:val="315"/>
        </w:trPr>
        <w:tc>
          <w:tcPr>
            <w:tcW w:w="14601" w:type="dxa"/>
            <w:gridSpan w:val="10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2FAF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</w:p>
          <w:p w:rsidR="006D2FAF" w:rsidRDefault="006D2F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</w:p>
          <w:p w:rsidR="00BA60AF" w:rsidRPr="00C7427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 w:rsidRPr="00C7427A"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Додаток 25</w:t>
            </w:r>
          </w:p>
          <w:p w:rsidR="00BA60AF" w:rsidRPr="00A55FDA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</w:pPr>
            <w:r w:rsidRPr="00A55FDA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  <w:t>Розрахунок економічної ефективності закупівлі колісної техніки на прогнозний період</w:t>
            </w:r>
          </w:p>
        </w:tc>
      </w:tr>
      <w:tr w:rsidR="00BA60AF" w:rsidRPr="001C4EB5" w:rsidTr="00BA60AF">
        <w:trPr>
          <w:gridBefore w:val="5"/>
          <w:gridAfter w:val="5"/>
          <w:wBefore w:w="64" w:type="dxa"/>
          <w:wAfter w:w="2580" w:type="dxa"/>
          <w:trHeight w:val="255"/>
        </w:trPr>
        <w:tc>
          <w:tcPr>
            <w:tcW w:w="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4060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241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52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1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A55FD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</w:p>
        </w:tc>
      </w:tr>
      <w:tr w:rsidR="00BA60AF" w:rsidRPr="00654D5D" w:rsidTr="00BA60AF">
        <w:trPr>
          <w:gridBefore w:val="5"/>
          <w:gridAfter w:val="8"/>
          <w:wBefore w:w="64" w:type="dxa"/>
          <w:wAfter w:w="3267" w:type="dxa"/>
          <w:trHeight w:val="375"/>
        </w:trPr>
        <w:tc>
          <w:tcPr>
            <w:tcW w:w="4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№ з/п</w:t>
            </w:r>
          </w:p>
        </w:tc>
        <w:tc>
          <w:tcPr>
            <w:tcW w:w="9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Марка колісної техніки, що підлягає заміні</w:t>
            </w:r>
          </w:p>
        </w:tc>
        <w:tc>
          <w:tcPr>
            <w:tcW w:w="149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Марка колісної техніки, що пропонується на заміну</w:t>
            </w:r>
          </w:p>
        </w:tc>
        <w:tc>
          <w:tcPr>
            <w:tcW w:w="149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Вартість нової одиниці колісної техніки, що пропонується на заміну,</w:t>
            </w:r>
            <w:r w:rsidRPr="00654D5D">
              <w:rPr>
                <w:rFonts w:ascii="Times New Roman" w:eastAsia="Times New Roman" w:hAnsi="Times New Roman"/>
                <w:lang w:eastAsia="ru-RU"/>
              </w:rPr>
              <w:br/>
              <w:t>тис. грн (без ПДВ)</w:t>
            </w:r>
          </w:p>
        </w:tc>
        <w:tc>
          <w:tcPr>
            <w:tcW w:w="8925" w:type="dxa"/>
            <w:gridSpan w:val="8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Очікуваний річний економічний ефект (тис. грн без ПДВ) від:</w:t>
            </w:r>
          </w:p>
        </w:tc>
        <w:tc>
          <w:tcPr>
            <w:tcW w:w="1199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Строк окупності, років</w:t>
            </w:r>
          </w:p>
        </w:tc>
      </w:tr>
      <w:tr w:rsidR="00BA60AF" w:rsidRPr="00654D5D" w:rsidTr="00BA60AF">
        <w:trPr>
          <w:gridBefore w:val="5"/>
          <w:gridAfter w:val="8"/>
          <w:wBefore w:w="64" w:type="dxa"/>
          <w:wAfter w:w="3267" w:type="dxa"/>
          <w:trHeight w:val="1545"/>
        </w:trPr>
        <w:tc>
          <w:tcPr>
            <w:tcW w:w="4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9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9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економії витрат на паливно-мастильні матеріали</w:t>
            </w:r>
          </w:p>
        </w:tc>
        <w:tc>
          <w:tcPr>
            <w:tcW w:w="2553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зменшення витрат на технічне обслуговування і ремонт</w:t>
            </w:r>
          </w:p>
        </w:tc>
        <w:tc>
          <w:tcPr>
            <w:tcW w:w="126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зменшення інших витрат</w:t>
            </w:r>
          </w:p>
        </w:tc>
        <w:tc>
          <w:tcPr>
            <w:tcW w:w="2533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зменшення затрат на закупівлю автомобільних шин за рахунок збільшення їх норми пробігу</w:t>
            </w:r>
          </w:p>
        </w:tc>
        <w:tc>
          <w:tcPr>
            <w:tcW w:w="142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загальний очікуваний економічний ефект від заміни колісної техніки</w:t>
            </w:r>
          </w:p>
        </w:tc>
        <w:tc>
          <w:tcPr>
            <w:tcW w:w="1199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654D5D" w:rsidTr="00BA60AF">
        <w:trPr>
          <w:gridBefore w:val="5"/>
          <w:gridAfter w:val="8"/>
          <w:wBefore w:w="64" w:type="dxa"/>
          <w:wAfter w:w="3267" w:type="dxa"/>
          <w:trHeight w:val="240"/>
        </w:trPr>
        <w:tc>
          <w:tcPr>
            <w:tcW w:w="4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9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4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4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1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2553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26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2533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42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9 = 5 + 6 + 7 + 8</w:t>
            </w:r>
          </w:p>
        </w:tc>
        <w:tc>
          <w:tcPr>
            <w:tcW w:w="119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10 = 4/9</w:t>
            </w:r>
          </w:p>
        </w:tc>
      </w:tr>
      <w:tr w:rsidR="00BA60AF" w:rsidRPr="00654D5D" w:rsidTr="00BA60AF">
        <w:trPr>
          <w:gridBefore w:val="5"/>
          <w:gridAfter w:val="8"/>
          <w:wBefore w:w="64" w:type="dxa"/>
          <w:wAfter w:w="3267" w:type="dxa"/>
          <w:trHeight w:val="300"/>
        </w:trPr>
        <w:tc>
          <w:tcPr>
            <w:tcW w:w="4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654D5D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9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2553" w:type="dxa"/>
            <w:gridSpan w:val="3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26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2533" w:type="dxa"/>
            <w:gridSpan w:val="2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42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119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Default="00BA60AF" w:rsidP="00BA60AF">
            <w:r w:rsidRPr="0036346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uk-UA" w:eastAsia="ru-RU"/>
              </w:rPr>
              <w:t>0</w:t>
            </w:r>
          </w:p>
        </w:tc>
      </w:tr>
      <w:tr w:rsidR="00BA60AF" w:rsidRPr="00654D5D" w:rsidTr="00BA60AF">
        <w:trPr>
          <w:gridBefore w:val="5"/>
          <w:gridAfter w:val="8"/>
          <w:wBefore w:w="64" w:type="dxa"/>
          <w:wAfter w:w="3267" w:type="dxa"/>
          <w:trHeight w:val="255"/>
        </w:trPr>
        <w:tc>
          <w:tcPr>
            <w:tcW w:w="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33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654D5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5A1E85" w:rsidTr="00BA60AF">
        <w:trPr>
          <w:gridBefore w:val="3"/>
          <w:gridAfter w:val="7"/>
          <w:wAfter w:w="3239" w:type="dxa"/>
          <w:trHeight w:val="315"/>
        </w:trPr>
        <w:tc>
          <w:tcPr>
            <w:tcW w:w="505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28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 ШУРКО О.Р.</w:t>
            </w:r>
          </w:p>
        </w:tc>
      </w:tr>
      <w:tr w:rsidR="00BA60AF" w:rsidRPr="005A1E85" w:rsidTr="00BA60AF">
        <w:trPr>
          <w:gridBefore w:val="3"/>
          <w:gridAfter w:val="7"/>
          <w:wAfter w:w="3239" w:type="dxa"/>
          <w:trHeight w:val="315"/>
        </w:trPr>
        <w:tc>
          <w:tcPr>
            <w:tcW w:w="6680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gridBefore w:val="3"/>
          <w:trHeight w:val="315"/>
        </w:trPr>
        <w:tc>
          <w:tcPr>
            <w:tcW w:w="6680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  <w:tc>
          <w:tcPr>
            <w:tcW w:w="1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70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eastAsia="Times New Roman"/>
                <w:color w:val="969696"/>
                <w:lang w:eastAsia="ru-RU"/>
              </w:rPr>
            </w:pPr>
          </w:p>
        </w:tc>
      </w:tr>
      <w:tr w:rsidR="00BA60AF" w:rsidRPr="005A1E85" w:rsidTr="00BA60AF">
        <w:trPr>
          <w:gridBefore w:val="3"/>
          <w:trHeight w:val="315"/>
        </w:trPr>
        <w:tc>
          <w:tcPr>
            <w:tcW w:w="6680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70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6048DF" w:rsidTr="00BA60AF">
        <w:trPr>
          <w:gridBefore w:val="3"/>
          <w:gridAfter w:val="11"/>
          <w:wAfter w:w="3718" w:type="dxa"/>
          <w:trHeight w:val="315"/>
        </w:trPr>
        <w:tc>
          <w:tcPr>
            <w:tcW w:w="616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4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</w:tr>
      <w:tr w:rsidR="00BA60AF" w:rsidRPr="005A1E85" w:rsidTr="00BA60AF">
        <w:trPr>
          <w:gridBefore w:val="3"/>
          <w:gridAfter w:val="16"/>
          <w:wAfter w:w="4113" w:type="dxa"/>
          <w:trHeight w:val="315"/>
        </w:trPr>
        <w:tc>
          <w:tcPr>
            <w:tcW w:w="6680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gridBefore w:val="3"/>
          <w:gridAfter w:val="11"/>
          <w:wAfter w:w="3718" w:type="dxa"/>
          <w:trHeight w:val="315"/>
        </w:trPr>
        <w:tc>
          <w:tcPr>
            <w:tcW w:w="6165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4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</w:tr>
      <w:tr w:rsidR="00BA60AF" w:rsidRPr="005A1E85" w:rsidTr="00BA60AF">
        <w:trPr>
          <w:gridBefore w:val="3"/>
          <w:gridAfter w:val="16"/>
          <w:wAfter w:w="4113" w:type="dxa"/>
          <w:trHeight w:val="315"/>
        </w:trPr>
        <w:tc>
          <w:tcPr>
            <w:tcW w:w="6680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5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15"/>
        </w:trPr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15"/>
        </w:trPr>
        <w:tc>
          <w:tcPr>
            <w:tcW w:w="16016" w:type="dxa"/>
            <w:gridSpan w:val="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</w:pPr>
          </w:p>
          <w:p w:rsidR="00BA60AF" w:rsidRPr="00C7427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 w:rsidRPr="00C7427A"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Додаток 26</w:t>
            </w:r>
          </w:p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  <w:r w:rsidRPr="008D0557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Впровадження та розвиток інформаційних технологій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15"/>
        </w:trPr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7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1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15"/>
        </w:trPr>
        <w:tc>
          <w:tcPr>
            <w:tcW w:w="6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з/п</w:t>
            </w:r>
          </w:p>
        </w:tc>
        <w:tc>
          <w:tcPr>
            <w:tcW w:w="4018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Складові цільової програми</w:t>
            </w:r>
          </w:p>
        </w:tc>
        <w:tc>
          <w:tcPr>
            <w:tcW w:w="3228" w:type="dxa"/>
            <w:gridSpan w:val="3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Усього на роки (прогнозний період) – (прогнозний період+4)</w:t>
            </w:r>
          </w:p>
        </w:tc>
        <w:tc>
          <w:tcPr>
            <w:tcW w:w="8071" w:type="dxa"/>
            <w:gridSpan w:val="6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 т. ч. по роках: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900"/>
        </w:trPr>
        <w:tc>
          <w:tcPr>
            <w:tcW w:w="6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018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228" w:type="dxa"/>
            <w:gridSpan w:val="3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35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(прогнозний період)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(прогнозний період+1)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(прогнозний період+2)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(прогнозний період+3)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(прогнозний період+4)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75"/>
        </w:trPr>
        <w:tc>
          <w:tcPr>
            <w:tcW w:w="6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018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gridSpan w:val="1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525" w:type="dxa"/>
            <w:gridSpan w:val="1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435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усього на рік</w:t>
            </w:r>
          </w:p>
        </w:tc>
        <w:tc>
          <w:tcPr>
            <w:tcW w:w="1386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408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456" w:type="dxa"/>
            <w:gridSpan w:val="1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138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тис.грн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75"/>
        </w:trPr>
        <w:tc>
          <w:tcPr>
            <w:tcW w:w="69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018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gridSpan w:val="1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25" w:type="dxa"/>
            <w:gridSpan w:val="1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тис.грн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386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8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1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6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Закупівля нових та модернізація наявних апаратних засобів інформатизації, у т. ч.: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закупівля  та модернізація робочих станцій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закупівля  та модернізація серверів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6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закупівля  та модернізація активного обладнання комп'ютерних мереж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6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побудова та модернізація структурованих кабельних мереж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15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засоби інформатизації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6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Закупівля системного програмного забезпечення, у т. ч.: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для робочих станцій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для серверів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інше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6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Закупівля та модернізація прикладного програмного забезпечення, у т. ч.: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офісного 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захисту інформації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геоінформаційних систем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систем електронного документообігу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білінгових систем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6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систем керування взаємовідносинами зі споживачами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6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інформаційних систем управління виробництвом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інше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6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Впровадження та модернізація контакт-центрів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Інше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471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Усього</w:t>
            </w: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070D3D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70D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715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  <w:tc>
          <w:tcPr>
            <w:tcW w:w="13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070D3D" w:rsidRDefault="00BA60AF" w:rsidP="00BA60AF">
            <w:pPr>
              <w:rPr>
                <w:sz w:val="20"/>
                <w:szCs w:val="20"/>
              </w:rPr>
            </w:pPr>
            <w:r w:rsidRPr="00070D3D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0</w:t>
            </w:r>
          </w:p>
        </w:tc>
      </w:tr>
      <w:tr w:rsidR="00BA60AF" w:rsidRPr="008D0557" w:rsidTr="00BA60AF">
        <w:trPr>
          <w:gridBefore w:val="5"/>
          <w:gridAfter w:val="3"/>
          <w:wBefore w:w="64" w:type="dxa"/>
          <w:wAfter w:w="1853" w:type="dxa"/>
          <w:trHeight w:val="300"/>
        </w:trPr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01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2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0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5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3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8D0557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5A1E85" w:rsidTr="00BA60AF">
        <w:trPr>
          <w:gridBefore w:val="3"/>
          <w:gridAfter w:val="10"/>
          <w:wAfter w:w="3510" w:type="dxa"/>
          <w:trHeight w:val="315"/>
        </w:trPr>
        <w:tc>
          <w:tcPr>
            <w:tcW w:w="505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В.о.генерального дире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к</w:t>
            </w:r>
            <w:r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т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ора</w:t>
            </w:r>
          </w:p>
        </w:tc>
        <w:tc>
          <w:tcPr>
            <w:tcW w:w="12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</w:t>
            </w:r>
            <w:r w:rsidR="00BD4242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 xml:space="preserve">         ШУРКО О.Р.</w:t>
            </w:r>
          </w:p>
        </w:tc>
      </w:tr>
      <w:tr w:rsidR="00BA60AF" w:rsidRPr="005A1E85" w:rsidTr="00BA60AF">
        <w:trPr>
          <w:gridBefore w:val="3"/>
          <w:gridAfter w:val="10"/>
          <w:wAfter w:w="3510" w:type="dxa"/>
          <w:trHeight w:val="315"/>
        </w:trPr>
        <w:tc>
          <w:tcPr>
            <w:tcW w:w="6628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(посадова особа ліцензіата)</w:t>
            </w:r>
          </w:p>
        </w:tc>
        <w:tc>
          <w:tcPr>
            <w:tcW w:w="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49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gridBefore w:val="3"/>
          <w:gridAfter w:val="1"/>
          <w:wAfter w:w="258" w:type="dxa"/>
          <w:trHeight w:val="315"/>
        </w:trPr>
        <w:tc>
          <w:tcPr>
            <w:tcW w:w="6628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SimSun" w:eastAsia="SimSun"/>
                <w:lang w:eastAsia="ru-RU"/>
              </w:rPr>
            </w:pPr>
          </w:p>
        </w:tc>
        <w:tc>
          <w:tcPr>
            <w:tcW w:w="1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01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BA60AF" w:rsidRPr="006048DF" w:rsidTr="00BA60AF">
        <w:trPr>
          <w:gridBefore w:val="3"/>
          <w:gridAfter w:val="15"/>
          <w:wAfter w:w="3959" w:type="dxa"/>
          <w:trHeight w:val="315"/>
        </w:trPr>
        <w:tc>
          <w:tcPr>
            <w:tcW w:w="6131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Г</w:t>
            </w:r>
            <w:r w:rsidRPr="009B29E0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оловний бухгалтер</w:t>
            </w:r>
          </w:p>
        </w:tc>
        <w:tc>
          <w:tcPr>
            <w:tcW w:w="3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6048D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9B29E0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СІДНЄВА А.Ю.</w:t>
            </w:r>
          </w:p>
        </w:tc>
      </w:tr>
      <w:tr w:rsidR="00BA60AF" w:rsidRPr="005A1E85" w:rsidTr="00BA60AF">
        <w:trPr>
          <w:gridBefore w:val="3"/>
          <w:gridAfter w:val="18"/>
          <w:wAfter w:w="4353" w:type="dxa"/>
          <w:trHeight w:val="315"/>
        </w:trPr>
        <w:tc>
          <w:tcPr>
            <w:tcW w:w="6628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/>
                <w:i/>
                <w:iCs/>
                <w:lang w:eastAsia="ru-RU"/>
              </w:rPr>
            </w:pPr>
          </w:p>
        </w:tc>
        <w:tc>
          <w:tcPr>
            <w:tcW w:w="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  <w:tr w:rsidR="00BA60AF" w:rsidRPr="005A1E85" w:rsidTr="00BA60AF">
        <w:trPr>
          <w:gridBefore w:val="3"/>
          <w:gridAfter w:val="15"/>
          <w:wAfter w:w="3959" w:type="dxa"/>
          <w:trHeight w:val="315"/>
        </w:trPr>
        <w:tc>
          <w:tcPr>
            <w:tcW w:w="6131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sz w:val="20"/>
                <w:szCs w:val="20"/>
                <w:u w:val="single"/>
                <w:lang w:val="uk-UA" w:eastAsia="ru-RU"/>
              </w:rPr>
              <w:t>Начальник ВТВ</w:t>
            </w:r>
          </w:p>
        </w:tc>
        <w:tc>
          <w:tcPr>
            <w:tcW w:w="3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__________</w:t>
            </w:r>
          </w:p>
        </w:tc>
        <w:tc>
          <w:tcPr>
            <w:tcW w:w="107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462E4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val="uk-UA" w:eastAsia="ru-RU"/>
              </w:rPr>
              <w:t>МОДЕНКО Т.О.</w:t>
            </w:r>
          </w:p>
        </w:tc>
      </w:tr>
      <w:tr w:rsidR="00BA60AF" w:rsidRPr="005A1E85" w:rsidTr="00BA60AF">
        <w:trPr>
          <w:gridBefore w:val="3"/>
          <w:gridAfter w:val="18"/>
          <w:wAfter w:w="4353" w:type="dxa"/>
          <w:trHeight w:val="315"/>
        </w:trPr>
        <w:tc>
          <w:tcPr>
            <w:tcW w:w="6628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(посада відповідального виконавця)</w:t>
            </w:r>
          </w:p>
        </w:tc>
        <w:tc>
          <w:tcPr>
            <w:tcW w:w="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(підпис)</w:t>
            </w:r>
          </w:p>
        </w:tc>
        <w:tc>
          <w:tcPr>
            <w:tcW w:w="107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A1E8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A1E85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(прізвище, ім’я, по батькові)</w:t>
            </w:r>
          </w:p>
        </w:tc>
      </w:tr>
    </w:tbl>
    <w:p w:rsidR="00BA60AF" w:rsidRPr="005F0DE0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5F0DE0">
        <w:rPr>
          <w:rFonts w:ascii="Times New Roman" w:hAnsi="Times New Roman"/>
          <w:sz w:val="28"/>
          <w:szCs w:val="28"/>
          <w:lang w:val="uk-UA"/>
        </w:rPr>
        <w:t>Додаток 27</w:t>
      </w:r>
    </w:p>
    <w:p w:rsidR="00BA60AF" w:rsidRDefault="00BA60AF" w:rsidP="00BA60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ІНФОРМАЦІЙНА</w:t>
      </w:r>
      <w:r w:rsidRPr="006D196A">
        <w:rPr>
          <w:rFonts w:ascii="Times New Roman" w:hAnsi="Times New Roman"/>
          <w:b/>
          <w:sz w:val="28"/>
          <w:szCs w:val="28"/>
          <w:lang w:val="uk-UA"/>
        </w:rPr>
        <w:t xml:space="preserve"> ЗГОДА </w:t>
      </w:r>
    </w:p>
    <w:p w:rsidR="00BA60AF" w:rsidRDefault="00BA60AF" w:rsidP="00BA60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D196A">
        <w:rPr>
          <w:rFonts w:ascii="Times New Roman" w:hAnsi="Times New Roman"/>
          <w:b/>
          <w:sz w:val="28"/>
          <w:szCs w:val="28"/>
          <w:lang w:val="uk-UA"/>
        </w:rPr>
        <w:t xml:space="preserve">ПОСАДОВОЇ ОСОБИ ЛІЦЕНЗІАТА НА ОБРОБКУ </w:t>
      </w:r>
    </w:p>
    <w:p w:rsidR="00BA60AF" w:rsidRPr="006D196A" w:rsidRDefault="00BA60AF" w:rsidP="00BA60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D196A">
        <w:rPr>
          <w:rFonts w:ascii="Times New Roman" w:hAnsi="Times New Roman"/>
          <w:b/>
          <w:sz w:val="28"/>
          <w:szCs w:val="28"/>
          <w:lang w:val="uk-UA"/>
        </w:rPr>
        <w:t>ПЕРСОНАЛЬНИХ ДАНИХ</w:t>
      </w:r>
    </w:p>
    <w:p w:rsidR="00BA60AF" w:rsidRPr="006D196A" w:rsidRDefault="00BA60AF" w:rsidP="00BA60AF">
      <w:pPr>
        <w:rPr>
          <w:rFonts w:ascii="Times New Roman" w:hAnsi="Times New Roman"/>
          <w:lang w:val="uk-UA"/>
        </w:rPr>
      </w:pPr>
    </w:p>
    <w:p w:rsidR="00BA60AF" w:rsidRPr="006D196A" w:rsidRDefault="00BA60AF" w:rsidP="00BA60AF">
      <w:pPr>
        <w:rPr>
          <w:rFonts w:ascii="Times New Roman" w:hAnsi="Times New Roman"/>
          <w:lang w:val="uk-UA"/>
        </w:rPr>
      </w:pPr>
    </w:p>
    <w:p w:rsidR="00BA60AF" w:rsidRDefault="00BA60AF" w:rsidP="00BA60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D196A">
        <w:rPr>
          <w:rFonts w:ascii="Times New Roman" w:hAnsi="Times New Roman"/>
          <w:sz w:val="28"/>
          <w:szCs w:val="28"/>
          <w:lang w:val="uk-UA"/>
        </w:rPr>
        <w:t xml:space="preserve">Я, </w:t>
      </w: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Шурко Олексій Родионович </w:t>
      </w:r>
      <w:r w:rsidRPr="006D196A">
        <w:rPr>
          <w:rFonts w:ascii="Times New Roman" w:hAnsi="Times New Roman"/>
          <w:sz w:val="28"/>
          <w:szCs w:val="28"/>
          <w:lang w:val="uk-UA"/>
        </w:rPr>
        <w:t>, при наданні</w:t>
      </w:r>
    </w:p>
    <w:p w:rsidR="00BA60AF" w:rsidRPr="00900143" w:rsidRDefault="00BA60AF" w:rsidP="00BA60A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D196A">
        <w:rPr>
          <w:rFonts w:ascii="Times New Roman" w:hAnsi="Times New Roman"/>
          <w:sz w:val="20"/>
          <w:szCs w:val="20"/>
          <w:lang w:val="uk-UA"/>
        </w:rPr>
        <w:t>(прізвище, ім’я, по батькові)</w:t>
      </w:r>
    </w:p>
    <w:p w:rsidR="00BA60AF" w:rsidRDefault="00BA60AF" w:rsidP="00BA60AF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</w:t>
      </w:r>
      <w:r w:rsidRPr="006D196A">
        <w:rPr>
          <w:rFonts w:ascii="Times New Roman" w:hAnsi="Times New Roman"/>
          <w:sz w:val="28"/>
          <w:szCs w:val="28"/>
          <w:lang w:val="uk-UA"/>
        </w:rPr>
        <w:t>аних</w:t>
      </w:r>
      <w:r>
        <w:rPr>
          <w:rFonts w:ascii="Times New Roman" w:hAnsi="Times New Roman"/>
          <w:sz w:val="28"/>
          <w:szCs w:val="28"/>
          <w:lang w:val="uk-UA"/>
        </w:rPr>
        <w:t xml:space="preserve"> д</w:t>
      </w:r>
      <w:r w:rsidRPr="006D196A">
        <w:rPr>
          <w:rFonts w:ascii="Times New Roman" w:hAnsi="Times New Roman"/>
          <w:sz w:val="28"/>
          <w:szCs w:val="28"/>
          <w:lang w:val="uk-UA"/>
        </w:rPr>
        <w:t>о</w:t>
      </w:r>
      <w:r w:rsidRPr="0006592C">
        <w:rPr>
          <w:rFonts w:ascii="Times New Roman" w:hAnsi="Times New Roman"/>
          <w:sz w:val="28"/>
          <w:szCs w:val="28"/>
          <w:u w:val="single"/>
          <w:lang w:val="uk-UA"/>
        </w:rPr>
        <w:t>Національної комісії,що здійснює державне регулювання у сферах енергетики та комунальних послуг</w:t>
      </w:r>
    </w:p>
    <w:p w:rsidR="00BA60AF" w:rsidRPr="006D196A" w:rsidRDefault="00BA60AF" w:rsidP="00BA60AF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6D196A">
        <w:rPr>
          <w:rFonts w:ascii="Times New Roman" w:hAnsi="Times New Roman"/>
          <w:sz w:val="20"/>
          <w:szCs w:val="20"/>
          <w:lang w:val="uk-UA"/>
        </w:rPr>
        <w:t>(найменування уповноваженого органу)</w:t>
      </w:r>
    </w:p>
    <w:p w:rsidR="00BA60AF" w:rsidRDefault="00BA60AF" w:rsidP="00BA60AF">
      <w:pPr>
        <w:tabs>
          <w:tab w:val="left" w:pos="6240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00143">
        <w:rPr>
          <w:rFonts w:ascii="Times New Roman" w:hAnsi="Times New Roman"/>
          <w:sz w:val="28"/>
          <w:szCs w:val="28"/>
          <w:lang w:val="uk-UA"/>
        </w:rPr>
        <w:t>даю згоду відповідно до Закону України «Про захист персональних даних» на обробку моїх особистих персональних</w:t>
      </w:r>
      <w:r>
        <w:rPr>
          <w:rFonts w:ascii="Times New Roman" w:hAnsi="Times New Roman"/>
          <w:sz w:val="28"/>
          <w:szCs w:val="28"/>
          <w:lang w:val="uk-UA"/>
        </w:rPr>
        <w:t xml:space="preserve"> даних</w:t>
      </w:r>
      <w:r w:rsidRPr="00900143">
        <w:rPr>
          <w:rFonts w:ascii="Times New Roman" w:hAnsi="Times New Roman"/>
          <w:sz w:val="28"/>
          <w:szCs w:val="28"/>
          <w:lang w:val="uk-UA"/>
        </w:rPr>
        <w:t xml:space="preserve"> у картотеках</w:t>
      </w:r>
      <w:r>
        <w:rPr>
          <w:rFonts w:ascii="Times New Roman" w:hAnsi="Times New Roman"/>
          <w:sz w:val="28"/>
          <w:szCs w:val="28"/>
          <w:lang w:val="uk-UA"/>
        </w:rPr>
        <w:t xml:space="preserve"> та/або</w:t>
      </w:r>
      <w:r w:rsidRPr="00900143">
        <w:rPr>
          <w:rFonts w:ascii="Times New Roman" w:hAnsi="Times New Roman"/>
          <w:sz w:val="28"/>
          <w:szCs w:val="28"/>
          <w:lang w:val="uk-UA"/>
        </w:rPr>
        <w:t xml:space="preserve"> за   допомогою інформаційно-телекомунікаційн</w:t>
      </w:r>
      <w:r>
        <w:rPr>
          <w:rFonts w:ascii="Times New Roman" w:hAnsi="Times New Roman"/>
          <w:sz w:val="28"/>
          <w:szCs w:val="28"/>
          <w:lang w:val="uk-UA"/>
        </w:rPr>
        <w:t>их</w:t>
      </w:r>
      <w:r w:rsidRPr="00900143">
        <w:rPr>
          <w:rFonts w:ascii="Times New Roman" w:hAnsi="Times New Roman"/>
          <w:sz w:val="28"/>
          <w:szCs w:val="28"/>
          <w:lang w:val="uk-UA"/>
        </w:rPr>
        <w:t xml:space="preserve"> систем з метою підготовки відповідно до вимог законодавства статистичної, адміністративної та іншої інформації з питань </w:t>
      </w:r>
      <w:r>
        <w:rPr>
          <w:rFonts w:ascii="Times New Roman" w:hAnsi="Times New Roman"/>
          <w:sz w:val="28"/>
          <w:szCs w:val="28"/>
          <w:lang w:val="uk-UA"/>
        </w:rPr>
        <w:t>діяльності ліцензіата</w:t>
      </w:r>
      <w:r w:rsidRPr="00900143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BA60AF" w:rsidRPr="006D196A" w:rsidRDefault="00BA60AF" w:rsidP="00BA60AF">
      <w:pPr>
        <w:rPr>
          <w:rFonts w:ascii="Times New Roman" w:hAnsi="Times New Roman"/>
          <w:sz w:val="28"/>
          <w:szCs w:val="28"/>
          <w:lang w:val="uk-UA"/>
        </w:rPr>
      </w:pPr>
    </w:p>
    <w:p w:rsidR="00BA60AF" w:rsidRPr="006D196A" w:rsidRDefault="00BA60AF" w:rsidP="00BA60AF">
      <w:pPr>
        <w:spacing w:after="0" w:line="240" w:lineRule="auto"/>
        <w:rPr>
          <w:rFonts w:ascii="Times New Roman" w:hAnsi="Times New Roman"/>
          <w:lang w:val="uk-UA"/>
        </w:rPr>
      </w:pPr>
      <w:r w:rsidRPr="006D196A">
        <w:rPr>
          <w:rFonts w:ascii="Times New Roman" w:hAnsi="Times New Roman"/>
          <w:lang w:val="uk-UA"/>
        </w:rPr>
        <w:t>___________________________                                                 “____”________________ 20</w:t>
      </w:r>
      <w:r>
        <w:rPr>
          <w:rFonts w:ascii="Times New Roman" w:hAnsi="Times New Roman"/>
          <w:lang w:val="uk-UA"/>
        </w:rPr>
        <w:t xml:space="preserve">19 </w:t>
      </w:r>
      <w:r w:rsidRPr="006D196A">
        <w:rPr>
          <w:rFonts w:ascii="Times New Roman" w:hAnsi="Times New Roman"/>
          <w:lang w:val="uk-UA"/>
        </w:rPr>
        <w:t xml:space="preserve">року              </w:t>
      </w:r>
    </w:p>
    <w:p w:rsidR="00BA60AF" w:rsidRPr="006D196A" w:rsidRDefault="00BA60AF" w:rsidP="00BA60AF">
      <w:pPr>
        <w:spacing w:after="0" w:line="240" w:lineRule="auto"/>
        <w:rPr>
          <w:rFonts w:ascii="Times New Roman" w:hAnsi="Times New Roman"/>
          <w:lang w:val="uk-UA"/>
        </w:rPr>
      </w:pPr>
      <w:r w:rsidRPr="006D196A">
        <w:rPr>
          <w:rFonts w:ascii="Times New Roman" w:hAnsi="Times New Roman"/>
          <w:sz w:val="20"/>
          <w:szCs w:val="20"/>
          <w:lang w:val="uk-UA"/>
        </w:rPr>
        <w:t xml:space="preserve">                    (підпис)                                                                                                   (дата)                                                                                                                                                                                 </w:t>
      </w:r>
    </w:p>
    <w:p w:rsidR="00BA60AF" w:rsidRPr="006D196A" w:rsidRDefault="00BA60AF" w:rsidP="00BA60AF">
      <w:pPr>
        <w:spacing w:after="0" w:line="240" w:lineRule="auto"/>
        <w:rPr>
          <w:rFonts w:ascii="Times New Roman" w:hAnsi="Times New Roman"/>
          <w:lang w:val="uk-UA"/>
        </w:rPr>
      </w:pPr>
      <w:r w:rsidRPr="006D196A">
        <w:rPr>
          <w:rFonts w:ascii="Times New Roman" w:hAnsi="Times New Roman"/>
          <w:lang w:val="uk-UA"/>
        </w:rPr>
        <w:tab/>
      </w:r>
      <w:r w:rsidRPr="006D196A">
        <w:rPr>
          <w:rFonts w:ascii="Times New Roman" w:hAnsi="Times New Roman"/>
          <w:lang w:val="uk-UA"/>
        </w:rPr>
        <w:tab/>
      </w:r>
    </w:p>
    <w:p w:rsidR="00BA60AF" w:rsidRPr="00A101C5" w:rsidRDefault="00BA60AF" w:rsidP="00BA60AF">
      <w:pPr>
        <w:tabs>
          <w:tab w:val="left" w:pos="6240"/>
        </w:tabs>
        <w:spacing w:after="0" w:line="240" w:lineRule="auto"/>
        <w:rPr>
          <w:rFonts w:ascii="Times New Roman" w:hAnsi="Times New Roman"/>
          <w:u w:val="single"/>
          <w:lang w:val="uk-UA"/>
        </w:rPr>
      </w:pPr>
      <w:r w:rsidRPr="00A101C5">
        <w:rPr>
          <w:rFonts w:ascii="Times New Roman" w:hAnsi="Times New Roman"/>
          <w:u w:val="single"/>
          <w:lang w:val="uk-UA"/>
        </w:rPr>
        <w:t>В.о.генерального  директора</w:t>
      </w:r>
    </w:p>
    <w:p w:rsidR="00BA60AF" w:rsidRPr="006D196A" w:rsidRDefault="00BA60AF" w:rsidP="00BA60AF">
      <w:pPr>
        <w:tabs>
          <w:tab w:val="left" w:pos="6240"/>
        </w:tabs>
        <w:spacing w:after="0" w:line="240" w:lineRule="auto"/>
        <w:rPr>
          <w:rFonts w:ascii="Times New Roman" w:hAnsi="Times New Roman"/>
          <w:lang w:val="uk-UA"/>
        </w:rPr>
      </w:pPr>
      <w:r w:rsidRPr="00A101C5">
        <w:rPr>
          <w:rFonts w:ascii="Times New Roman" w:hAnsi="Times New Roman"/>
          <w:u w:val="single"/>
          <w:lang w:val="uk-UA"/>
        </w:rPr>
        <w:t xml:space="preserve"> КП «Словміськводоканал»</w:t>
      </w:r>
      <w:r>
        <w:rPr>
          <w:rFonts w:ascii="Times New Roman" w:hAnsi="Times New Roman"/>
          <w:u w:val="single"/>
          <w:lang w:val="uk-UA"/>
        </w:rPr>
        <w:t xml:space="preserve">            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val="uk-UA" w:eastAsia="ru-RU"/>
        </w:rPr>
        <w:t>ШУРКО О.Р.</w:t>
      </w:r>
      <w:r w:rsidRPr="00244A29">
        <w:rPr>
          <w:rFonts w:ascii="Times New Roman" w:hAnsi="Times New Roman"/>
          <w:b/>
          <w:lang w:val="uk-UA"/>
        </w:rPr>
        <w:t>___________________</w:t>
      </w:r>
    </w:p>
    <w:p w:rsidR="00BA60AF" w:rsidRDefault="00BA60AF" w:rsidP="00BA60AF">
      <w:pPr>
        <w:tabs>
          <w:tab w:val="left" w:pos="624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  <w:r w:rsidRPr="006D196A">
        <w:rPr>
          <w:rFonts w:ascii="Times New Roman" w:hAnsi="Times New Roman"/>
          <w:sz w:val="20"/>
          <w:szCs w:val="20"/>
          <w:lang w:val="uk-UA"/>
        </w:rPr>
        <w:t>(посада посадової особи ліцензіата</w:t>
      </w:r>
      <w:r w:rsidRPr="006D196A">
        <w:rPr>
          <w:sz w:val="20"/>
          <w:szCs w:val="20"/>
          <w:lang w:val="uk-UA"/>
        </w:rPr>
        <w:t>)</w:t>
      </w:r>
      <w:r>
        <w:rPr>
          <w:sz w:val="20"/>
          <w:szCs w:val="20"/>
          <w:lang w:val="uk-UA"/>
        </w:rPr>
        <w:t xml:space="preserve">    </w:t>
      </w:r>
      <w:r w:rsidRPr="006D196A">
        <w:rPr>
          <w:rFonts w:ascii="Times New Roman" w:hAnsi="Times New Roman"/>
          <w:sz w:val="20"/>
          <w:szCs w:val="20"/>
          <w:lang w:val="uk-UA"/>
        </w:rPr>
        <w:t>(прізвище, ім’я, по батькові)</w:t>
      </w:r>
    </w:p>
    <w:p w:rsidR="00BA60AF" w:rsidRDefault="00BA60AF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F0BE7" w:rsidRDefault="00DF0BE7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70D3D" w:rsidRDefault="00070D3D" w:rsidP="00BA60AF">
      <w:pPr>
        <w:ind w:right="-159" w:firstLine="540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21374" w:type="dxa"/>
        <w:tblLayout w:type="fixed"/>
        <w:tblLook w:val="04A0"/>
      </w:tblPr>
      <w:tblGrid>
        <w:gridCol w:w="336"/>
        <w:gridCol w:w="8"/>
        <w:gridCol w:w="6"/>
        <w:gridCol w:w="6"/>
        <w:gridCol w:w="8"/>
        <w:gridCol w:w="7"/>
        <w:gridCol w:w="6"/>
        <w:gridCol w:w="6"/>
        <w:gridCol w:w="2"/>
        <w:gridCol w:w="1"/>
        <w:gridCol w:w="3"/>
        <w:gridCol w:w="2"/>
        <w:gridCol w:w="1"/>
        <w:gridCol w:w="138"/>
        <w:gridCol w:w="4"/>
        <w:gridCol w:w="140"/>
        <w:gridCol w:w="292"/>
        <w:gridCol w:w="324"/>
        <w:gridCol w:w="12"/>
        <w:gridCol w:w="11"/>
        <w:gridCol w:w="30"/>
        <w:gridCol w:w="14"/>
        <w:gridCol w:w="6"/>
        <w:gridCol w:w="3"/>
        <w:gridCol w:w="13"/>
        <w:gridCol w:w="576"/>
        <w:gridCol w:w="8"/>
        <w:gridCol w:w="125"/>
        <w:gridCol w:w="28"/>
        <w:gridCol w:w="16"/>
        <w:gridCol w:w="32"/>
        <w:gridCol w:w="23"/>
        <w:gridCol w:w="9"/>
        <w:gridCol w:w="12"/>
        <w:gridCol w:w="4"/>
        <w:gridCol w:w="1"/>
        <w:gridCol w:w="4"/>
        <w:gridCol w:w="621"/>
        <w:gridCol w:w="13"/>
        <w:gridCol w:w="21"/>
        <w:gridCol w:w="22"/>
        <w:gridCol w:w="11"/>
        <w:gridCol w:w="11"/>
        <w:gridCol w:w="3"/>
        <w:gridCol w:w="4"/>
        <w:gridCol w:w="2"/>
        <w:gridCol w:w="13"/>
        <w:gridCol w:w="608"/>
        <w:gridCol w:w="17"/>
        <w:gridCol w:w="18"/>
        <w:gridCol w:w="21"/>
        <w:gridCol w:w="13"/>
        <w:gridCol w:w="10"/>
        <w:gridCol w:w="3"/>
        <w:gridCol w:w="3"/>
        <w:gridCol w:w="3"/>
        <w:gridCol w:w="13"/>
        <w:gridCol w:w="163"/>
        <w:gridCol w:w="11"/>
        <w:gridCol w:w="433"/>
        <w:gridCol w:w="20"/>
        <w:gridCol w:w="16"/>
        <w:gridCol w:w="30"/>
        <w:gridCol w:w="5"/>
        <w:gridCol w:w="6"/>
        <w:gridCol w:w="3"/>
        <w:gridCol w:w="3"/>
        <w:gridCol w:w="6"/>
        <w:gridCol w:w="3"/>
        <w:gridCol w:w="10"/>
        <w:gridCol w:w="698"/>
        <w:gridCol w:w="53"/>
        <w:gridCol w:w="23"/>
        <w:gridCol w:w="10"/>
        <w:gridCol w:w="36"/>
        <w:gridCol w:w="8"/>
        <w:gridCol w:w="3"/>
        <w:gridCol w:w="6"/>
        <w:gridCol w:w="6"/>
        <w:gridCol w:w="7"/>
        <w:gridCol w:w="468"/>
        <w:gridCol w:w="26"/>
        <w:gridCol w:w="9"/>
        <w:gridCol w:w="35"/>
        <w:gridCol w:w="7"/>
        <w:gridCol w:w="3"/>
        <w:gridCol w:w="6"/>
        <w:gridCol w:w="13"/>
        <w:gridCol w:w="2"/>
        <w:gridCol w:w="891"/>
        <w:gridCol w:w="1"/>
        <w:gridCol w:w="12"/>
        <w:gridCol w:w="17"/>
        <w:gridCol w:w="8"/>
        <w:gridCol w:w="34"/>
        <w:gridCol w:w="6"/>
        <w:gridCol w:w="3"/>
        <w:gridCol w:w="6"/>
        <w:gridCol w:w="13"/>
        <w:gridCol w:w="4"/>
        <w:gridCol w:w="603"/>
        <w:gridCol w:w="34"/>
        <w:gridCol w:w="7"/>
        <w:gridCol w:w="38"/>
        <w:gridCol w:w="3"/>
        <w:gridCol w:w="6"/>
        <w:gridCol w:w="13"/>
        <w:gridCol w:w="5"/>
        <w:gridCol w:w="244"/>
        <w:gridCol w:w="223"/>
        <w:gridCol w:w="11"/>
        <w:gridCol w:w="2"/>
        <w:gridCol w:w="236"/>
        <w:gridCol w:w="28"/>
        <w:gridCol w:w="37"/>
        <w:gridCol w:w="7"/>
        <w:gridCol w:w="39"/>
        <w:gridCol w:w="6"/>
        <w:gridCol w:w="13"/>
        <w:gridCol w:w="6"/>
        <w:gridCol w:w="100"/>
        <w:gridCol w:w="176"/>
        <w:gridCol w:w="6"/>
        <w:gridCol w:w="54"/>
        <w:gridCol w:w="223"/>
        <w:gridCol w:w="9"/>
        <w:gridCol w:w="4"/>
        <w:gridCol w:w="218"/>
        <w:gridCol w:w="18"/>
        <w:gridCol w:w="20"/>
        <w:gridCol w:w="16"/>
        <w:gridCol w:w="9"/>
        <w:gridCol w:w="30"/>
        <w:gridCol w:w="40"/>
        <w:gridCol w:w="44"/>
        <w:gridCol w:w="6"/>
        <w:gridCol w:w="71"/>
        <w:gridCol w:w="356"/>
        <w:gridCol w:w="224"/>
        <w:gridCol w:w="9"/>
        <w:gridCol w:w="100"/>
        <w:gridCol w:w="43"/>
        <w:gridCol w:w="10"/>
        <w:gridCol w:w="32"/>
        <w:gridCol w:w="6"/>
        <w:gridCol w:w="13"/>
        <w:gridCol w:w="11"/>
        <w:gridCol w:w="262"/>
        <w:gridCol w:w="474"/>
        <w:gridCol w:w="43"/>
        <w:gridCol w:w="11"/>
        <w:gridCol w:w="30"/>
        <w:gridCol w:w="6"/>
        <w:gridCol w:w="14"/>
        <w:gridCol w:w="11"/>
        <w:gridCol w:w="101"/>
        <w:gridCol w:w="9"/>
        <w:gridCol w:w="66"/>
        <w:gridCol w:w="746"/>
        <w:gridCol w:w="18"/>
        <w:gridCol w:w="24"/>
        <w:gridCol w:w="6"/>
        <w:gridCol w:w="14"/>
        <w:gridCol w:w="10"/>
        <w:gridCol w:w="35"/>
        <w:gridCol w:w="112"/>
        <w:gridCol w:w="9"/>
        <w:gridCol w:w="105"/>
        <w:gridCol w:w="393"/>
        <w:gridCol w:w="1"/>
        <w:gridCol w:w="27"/>
        <w:gridCol w:w="6"/>
        <w:gridCol w:w="11"/>
        <w:gridCol w:w="10"/>
        <w:gridCol w:w="92"/>
        <w:gridCol w:w="594"/>
        <w:gridCol w:w="9"/>
        <w:gridCol w:w="104"/>
        <w:gridCol w:w="28"/>
        <w:gridCol w:w="6"/>
        <w:gridCol w:w="9"/>
        <w:gridCol w:w="9"/>
        <w:gridCol w:w="235"/>
        <w:gridCol w:w="427"/>
        <w:gridCol w:w="13"/>
        <w:gridCol w:w="142"/>
        <w:gridCol w:w="6"/>
        <w:gridCol w:w="18"/>
        <w:gridCol w:w="10"/>
        <w:gridCol w:w="73"/>
        <w:gridCol w:w="9"/>
        <w:gridCol w:w="3"/>
        <w:gridCol w:w="57"/>
        <w:gridCol w:w="173"/>
        <w:gridCol w:w="6"/>
        <w:gridCol w:w="7"/>
        <w:gridCol w:w="223"/>
        <w:gridCol w:w="6"/>
        <w:gridCol w:w="7"/>
        <w:gridCol w:w="78"/>
        <w:gridCol w:w="25"/>
        <w:gridCol w:w="11"/>
        <w:gridCol w:w="6"/>
        <w:gridCol w:w="15"/>
        <w:gridCol w:w="11"/>
        <w:gridCol w:w="78"/>
        <w:gridCol w:w="5"/>
        <w:gridCol w:w="4"/>
        <w:gridCol w:w="21"/>
        <w:gridCol w:w="13"/>
        <w:gridCol w:w="193"/>
        <w:gridCol w:w="9"/>
        <w:gridCol w:w="42"/>
        <w:gridCol w:w="236"/>
        <w:gridCol w:w="66"/>
        <w:gridCol w:w="9"/>
        <w:gridCol w:w="104"/>
        <w:gridCol w:w="2"/>
        <w:gridCol w:w="11"/>
        <w:gridCol w:w="29"/>
        <w:gridCol w:w="6"/>
        <w:gridCol w:w="9"/>
        <w:gridCol w:w="13"/>
        <w:gridCol w:w="53"/>
        <w:gridCol w:w="9"/>
        <w:gridCol w:w="69"/>
        <w:gridCol w:w="92"/>
        <w:gridCol w:w="66"/>
        <w:gridCol w:w="9"/>
        <w:gridCol w:w="117"/>
        <w:gridCol w:w="44"/>
        <w:gridCol w:w="66"/>
        <w:gridCol w:w="9"/>
        <w:gridCol w:w="161"/>
        <w:gridCol w:w="66"/>
        <w:gridCol w:w="9"/>
        <w:gridCol w:w="161"/>
        <w:gridCol w:w="236"/>
        <w:gridCol w:w="14"/>
        <w:gridCol w:w="13"/>
        <w:gridCol w:w="342"/>
        <w:gridCol w:w="142"/>
        <w:gridCol w:w="13"/>
        <w:gridCol w:w="216"/>
        <w:gridCol w:w="3"/>
        <w:gridCol w:w="10"/>
        <w:gridCol w:w="279"/>
        <w:gridCol w:w="13"/>
        <w:gridCol w:w="14"/>
        <w:gridCol w:w="316"/>
        <w:gridCol w:w="236"/>
        <w:gridCol w:w="779"/>
        <w:gridCol w:w="15"/>
        <w:gridCol w:w="417"/>
        <w:gridCol w:w="15"/>
        <w:gridCol w:w="928"/>
        <w:gridCol w:w="15"/>
        <w:gridCol w:w="432"/>
      </w:tblGrid>
      <w:tr w:rsidR="00BA60AF" w:rsidRPr="005C5B8A" w:rsidTr="00BA60AF">
        <w:trPr>
          <w:trHeight w:val="435"/>
        </w:trPr>
        <w:tc>
          <w:tcPr>
            <w:tcW w:w="12285" w:type="dxa"/>
            <w:gridSpan w:val="1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DD070B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DD070B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Додаток 28</w:t>
            </w:r>
          </w:p>
        </w:tc>
        <w:tc>
          <w:tcPr>
            <w:tcW w:w="229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60AF" w:rsidRPr="005C5B8A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5C5B8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D05371" w:rsidTr="00BA60AF">
        <w:trPr>
          <w:gridAfter w:val="39"/>
          <w:wAfter w:w="5436" w:type="dxa"/>
          <w:trHeight w:val="615"/>
        </w:trPr>
        <w:tc>
          <w:tcPr>
            <w:tcW w:w="15938" w:type="dxa"/>
            <w:gridSpan w:val="2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Звіт про виконання інвестиційної програми з централізованого водопостачання та водовідведення</w:t>
            </w:r>
          </w:p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 xml:space="preserve"> за 12 місяців 2017 року </w:t>
            </w:r>
          </w:p>
        </w:tc>
      </w:tr>
      <w:tr w:rsidR="00BA60AF" w:rsidRPr="00D05371" w:rsidTr="00BA60AF">
        <w:trPr>
          <w:gridAfter w:val="22"/>
          <w:wAfter w:w="4609" w:type="dxa"/>
          <w:trHeight w:val="615"/>
        </w:trPr>
        <w:tc>
          <w:tcPr>
            <w:tcW w:w="53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287" w:type="dxa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48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u w:val="single"/>
                <w:lang w:eastAsia="ru-RU"/>
              </w:rPr>
            </w:pPr>
          </w:p>
        </w:tc>
        <w:tc>
          <w:tcPr>
            <w:tcW w:w="71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A7263E" w:rsidTr="00BA60AF">
        <w:trPr>
          <w:gridAfter w:val="37"/>
          <w:wAfter w:w="5401" w:type="dxa"/>
          <w:trHeight w:val="1050"/>
        </w:trPr>
        <w:tc>
          <w:tcPr>
            <w:tcW w:w="38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 з/п</w:t>
            </w:r>
          </w:p>
        </w:tc>
        <w:tc>
          <w:tcPr>
            <w:tcW w:w="980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Найменування заходів (пооб'єктно)</w:t>
            </w:r>
          </w:p>
        </w:tc>
        <w:tc>
          <w:tcPr>
            <w:tcW w:w="851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Кількісний показник (одиниця виміру)</w:t>
            </w:r>
          </w:p>
        </w:tc>
        <w:tc>
          <w:tcPr>
            <w:tcW w:w="2976" w:type="dxa"/>
            <w:gridSpan w:val="4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Заплановано на прогнозний період  </w:t>
            </w:r>
          </w:p>
        </w:tc>
        <w:tc>
          <w:tcPr>
            <w:tcW w:w="1560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Заплановано на звітний період</w:t>
            </w: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  <w:t xml:space="preserve">(з наростаючим підсумком) </w:t>
            </w:r>
          </w:p>
        </w:tc>
        <w:tc>
          <w:tcPr>
            <w:tcW w:w="4252" w:type="dxa"/>
            <w:gridSpan w:val="5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Виконано</w:t>
            </w: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Реквізити документа, який засвідчує прийняття в експлуатацію закінченого будівництвом об'єкта, або очікувана дата прийняття в експлуатацію перехідних об'єктів</w:t>
            </w:r>
          </w:p>
        </w:tc>
        <w:tc>
          <w:tcPr>
            <w:tcW w:w="1566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Залишилось не профінансовано</w:t>
            </w:r>
          </w:p>
        </w:tc>
        <w:tc>
          <w:tcPr>
            <w:tcW w:w="8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Різниця між фактичною вартістю одиниці продукції та плановою, %</w:t>
            </w:r>
          </w:p>
        </w:tc>
        <w:tc>
          <w:tcPr>
            <w:tcW w:w="712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Виконавець робіт, послуг, продавець товару, визначено на тендері чи без</w:t>
            </w:r>
          </w:p>
        </w:tc>
        <w:tc>
          <w:tcPr>
            <w:tcW w:w="854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Причини невиконання плану</w:t>
            </w:r>
          </w:p>
        </w:tc>
      </w:tr>
      <w:tr w:rsidR="00BA60AF" w:rsidRPr="00D05371" w:rsidTr="00BA60AF">
        <w:trPr>
          <w:gridAfter w:val="37"/>
          <w:wAfter w:w="5401" w:type="dxa"/>
          <w:trHeight w:val="315"/>
        </w:trPr>
        <w:tc>
          <w:tcPr>
            <w:tcW w:w="386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80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976" w:type="dxa"/>
            <w:gridSpan w:val="4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профінансовано</w:t>
            </w:r>
          </w:p>
        </w:tc>
        <w:tc>
          <w:tcPr>
            <w:tcW w:w="170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освоєно</w:t>
            </w:r>
          </w:p>
        </w:tc>
        <w:tc>
          <w:tcPr>
            <w:tcW w:w="99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66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4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D05371" w:rsidTr="00BA60AF">
        <w:trPr>
          <w:gridAfter w:val="37"/>
          <w:wAfter w:w="5401" w:type="dxa"/>
          <w:trHeight w:val="840"/>
        </w:trPr>
        <w:tc>
          <w:tcPr>
            <w:tcW w:w="386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80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джерело фінансу вання</w:t>
            </w:r>
          </w:p>
        </w:tc>
        <w:tc>
          <w:tcPr>
            <w:tcW w:w="709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 одиниці продукції,</w:t>
            </w: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  <w:t>тис. грн</w:t>
            </w: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  <w:t>без ПДВ</w:t>
            </w:r>
          </w:p>
        </w:tc>
        <w:tc>
          <w:tcPr>
            <w:tcW w:w="709" w:type="dxa"/>
            <w:gridSpan w:val="1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кількість</w:t>
            </w:r>
          </w:p>
        </w:tc>
        <w:tc>
          <w:tcPr>
            <w:tcW w:w="850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вартість, тис. грн</w:t>
            </w:r>
          </w:p>
        </w:tc>
        <w:tc>
          <w:tcPr>
            <w:tcW w:w="567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кількість</w:t>
            </w:r>
          </w:p>
        </w:tc>
        <w:tc>
          <w:tcPr>
            <w:tcW w:w="993" w:type="dxa"/>
            <w:gridSpan w:val="11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вартість, тис. грн</w:t>
            </w:r>
          </w:p>
        </w:tc>
        <w:tc>
          <w:tcPr>
            <w:tcW w:w="708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 одиниці продукції</w:t>
            </w:r>
          </w:p>
        </w:tc>
        <w:tc>
          <w:tcPr>
            <w:tcW w:w="851" w:type="dxa"/>
            <w:gridSpan w:val="1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кількість</w:t>
            </w:r>
          </w:p>
        </w:tc>
        <w:tc>
          <w:tcPr>
            <w:tcW w:w="992" w:type="dxa"/>
            <w:gridSpan w:val="1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вартість, тис. грн</w:t>
            </w:r>
          </w:p>
        </w:tc>
        <w:tc>
          <w:tcPr>
            <w:tcW w:w="851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кількість</w:t>
            </w:r>
          </w:p>
        </w:tc>
        <w:tc>
          <w:tcPr>
            <w:tcW w:w="850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вартість, тис. грн</w:t>
            </w:r>
          </w:p>
        </w:tc>
        <w:tc>
          <w:tcPr>
            <w:tcW w:w="99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lang w:eastAsia="ru-RU"/>
              </w:rPr>
              <w:t>кількість</w:t>
            </w:r>
          </w:p>
        </w:tc>
        <w:tc>
          <w:tcPr>
            <w:tcW w:w="854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lang w:eastAsia="ru-RU"/>
              </w:rPr>
              <w:t>вартість, тис. грн</w:t>
            </w:r>
          </w:p>
        </w:tc>
        <w:tc>
          <w:tcPr>
            <w:tcW w:w="84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4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D05371" w:rsidTr="00BA60AF">
        <w:trPr>
          <w:gridAfter w:val="37"/>
          <w:wAfter w:w="5401" w:type="dxa"/>
          <w:trHeight w:val="1800"/>
        </w:trPr>
        <w:tc>
          <w:tcPr>
            <w:tcW w:w="386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gridSpan w:val="18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4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4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D05371" w:rsidTr="00BA60AF">
        <w:trPr>
          <w:gridAfter w:val="37"/>
          <w:wAfter w:w="5401" w:type="dxa"/>
          <w:trHeight w:val="315"/>
        </w:trPr>
        <w:tc>
          <w:tcPr>
            <w:tcW w:w="38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8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12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5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20</w:t>
            </w:r>
          </w:p>
        </w:tc>
      </w:tr>
      <w:tr w:rsidR="00BA60AF" w:rsidRPr="00D05371" w:rsidTr="00BA60AF">
        <w:trPr>
          <w:gridAfter w:val="37"/>
          <w:wAfter w:w="5401" w:type="dxa"/>
          <w:trHeight w:val="375"/>
        </w:trPr>
        <w:tc>
          <w:tcPr>
            <w:tcW w:w="38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15587" w:type="dxa"/>
            <w:gridSpan w:val="2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ВОДОПОСТАЧАННЯ</w:t>
            </w:r>
          </w:p>
        </w:tc>
      </w:tr>
      <w:tr w:rsidR="00BA60AF" w:rsidRPr="00D05371" w:rsidTr="00BA60AF">
        <w:trPr>
          <w:gridAfter w:val="37"/>
          <w:wAfter w:w="5401" w:type="dxa"/>
          <w:trHeight w:val="330"/>
        </w:trPr>
        <w:tc>
          <w:tcPr>
            <w:tcW w:w="15973" w:type="dxa"/>
            <w:gridSpan w:val="2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Будівництво, реконструкція та модернізація об</w:t>
            </w:r>
            <w:r w:rsidRPr="00D0537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’</w:t>
            </w: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єктів водопостачання, з урахуванням:</w:t>
            </w:r>
          </w:p>
        </w:tc>
      </w:tr>
      <w:tr w:rsidR="00BA60AF" w:rsidRPr="00D05371" w:rsidTr="00BA60AF">
        <w:trPr>
          <w:gridAfter w:val="37"/>
          <w:wAfter w:w="5401" w:type="dxa"/>
          <w:trHeight w:val="390"/>
        </w:trPr>
        <w:tc>
          <w:tcPr>
            <w:tcW w:w="38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5587" w:type="dxa"/>
            <w:gridSpan w:val="2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зі зниження питомих витрат, а також втрат ресурсів, з них:</w:t>
            </w:r>
          </w:p>
        </w:tc>
      </w:tr>
      <w:tr w:rsidR="00BA60AF" w:rsidRPr="00D05371" w:rsidTr="00BA60AF">
        <w:trPr>
          <w:gridAfter w:val="37"/>
          <w:wAfter w:w="5401" w:type="dxa"/>
          <w:trHeight w:val="1380"/>
        </w:trPr>
        <w:tc>
          <w:tcPr>
            <w:tcW w:w="386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1.1.1.</w:t>
            </w:r>
          </w:p>
        </w:tc>
        <w:tc>
          <w:tcPr>
            <w:tcW w:w="98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 Заміна запірної арматури на водопровідних мережах міста </w:t>
            </w:r>
          </w:p>
        </w:tc>
        <w:tc>
          <w:tcPr>
            <w:tcW w:w="85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од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аморт.відрахування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3,16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208,3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130,4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92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76,4</w:t>
            </w:r>
          </w:p>
        </w:tc>
        <w:tc>
          <w:tcPr>
            <w:tcW w:w="85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акти виконаних робіт</w:t>
            </w:r>
          </w:p>
        </w:tc>
        <w:tc>
          <w:tcPr>
            <w:tcW w:w="7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 тенедері</w:t>
            </w:r>
          </w:p>
        </w:tc>
        <w:tc>
          <w:tcPr>
            <w:tcW w:w="85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недостатність фінансових коштів,погодні умови</w:t>
            </w:r>
          </w:p>
        </w:tc>
      </w:tr>
      <w:tr w:rsidR="00BA60AF" w:rsidRPr="00D05371" w:rsidTr="00BA60AF">
        <w:trPr>
          <w:gridAfter w:val="37"/>
          <w:wAfter w:w="5401" w:type="dxa"/>
          <w:trHeight w:val="360"/>
        </w:trPr>
        <w:tc>
          <w:tcPr>
            <w:tcW w:w="2217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1.1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3,16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208,3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130,4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92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76,4</w:t>
            </w:r>
          </w:p>
        </w:tc>
        <w:tc>
          <w:tcPr>
            <w:tcW w:w="85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24,4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71"/>
          <w:wAfter w:w="6967" w:type="dxa"/>
          <w:trHeight w:val="420"/>
        </w:trPr>
        <w:tc>
          <w:tcPr>
            <w:tcW w:w="39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4015" w:type="dxa"/>
            <w:gridSpan w:val="17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BA60AF" w:rsidRPr="00D05371" w:rsidTr="00BA60AF">
        <w:trPr>
          <w:gridAfter w:val="40"/>
          <w:wAfter w:w="5447" w:type="dxa"/>
          <w:trHeight w:val="183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1.2.1.</w:t>
            </w:r>
          </w:p>
        </w:tc>
        <w:tc>
          <w:tcPr>
            <w:tcW w:w="95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Оснащення приладами технологічного  обліку об'єктів водопостачання                         </w:t>
            </w:r>
          </w:p>
        </w:tc>
        <w:tc>
          <w:tcPr>
            <w:tcW w:w="8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од</w:t>
            </w: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аморт.відрахування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708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eastAsia="Times New Roman" w:cs="Arial CYR"/>
                <w:sz w:val="18"/>
                <w:szCs w:val="18"/>
                <w:lang w:eastAsia="ru-RU"/>
              </w:rPr>
            </w:pPr>
            <w:r w:rsidRPr="00D05371">
              <w:rPr>
                <w:rFonts w:eastAsia="Times New Roman" w:cs="Arial CYR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853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155,8</w:t>
            </w:r>
          </w:p>
        </w:tc>
        <w:tc>
          <w:tcPr>
            <w:tcW w:w="56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155,8</w:t>
            </w:r>
          </w:p>
        </w:tc>
        <w:tc>
          <w:tcPr>
            <w:tcW w:w="70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103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акти виконаних робіт</w:t>
            </w:r>
          </w:p>
        </w:tc>
        <w:tc>
          <w:tcPr>
            <w:tcW w:w="72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102,3</w:t>
            </w:r>
          </w:p>
        </w:tc>
        <w:tc>
          <w:tcPr>
            <w:tcW w:w="89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 тендері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недостатсність фінансових коштів</w:t>
            </w:r>
          </w:p>
        </w:tc>
      </w:tr>
      <w:tr w:rsidR="00BA60AF" w:rsidRPr="00D05371" w:rsidTr="00BA60AF">
        <w:trPr>
          <w:gridAfter w:val="40"/>
          <w:wAfter w:w="5447" w:type="dxa"/>
          <w:trHeight w:val="1440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1.2.2.</w:t>
            </w:r>
          </w:p>
        </w:tc>
        <w:tc>
          <w:tcPr>
            <w:tcW w:w="95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Встановлення  будинкових  водолічильників  </w:t>
            </w:r>
          </w:p>
        </w:tc>
        <w:tc>
          <w:tcPr>
            <w:tcW w:w="8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од</w:t>
            </w: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аморт.відрахування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708" w:type="dxa"/>
            <w:gridSpan w:val="1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eastAsia="Times New Roman" w:cs="Arial CYR"/>
                <w:sz w:val="18"/>
                <w:szCs w:val="18"/>
                <w:lang w:eastAsia="ru-RU"/>
              </w:rPr>
            </w:pPr>
            <w:r w:rsidRPr="00D05371">
              <w:rPr>
                <w:rFonts w:eastAsia="Times New Roman" w:cs="Arial CYR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853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90,5</w:t>
            </w:r>
          </w:p>
        </w:tc>
        <w:tc>
          <w:tcPr>
            <w:tcW w:w="56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90,5</w:t>
            </w:r>
          </w:p>
        </w:tc>
        <w:tc>
          <w:tcPr>
            <w:tcW w:w="70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3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90,5</w:t>
            </w:r>
          </w:p>
        </w:tc>
        <w:tc>
          <w:tcPr>
            <w:tcW w:w="89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 тендері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відсутнчсть коштів</w:t>
            </w:r>
          </w:p>
        </w:tc>
      </w:tr>
      <w:tr w:rsidR="00BA60AF" w:rsidRPr="00D05371" w:rsidTr="00BA60AF">
        <w:trPr>
          <w:gridAfter w:val="40"/>
          <w:wAfter w:w="5447" w:type="dxa"/>
          <w:trHeight w:val="345"/>
        </w:trPr>
        <w:tc>
          <w:tcPr>
            <w:tcW w:w="213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1.2</w:t>
            </w: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12,7</w:t>
            </w:r>
          </w:p>
        </w:tc>
        <w:tc>
          <w:tcPr>
            <w:tcW w:w="70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246,3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246,3</w:t>
            </w:r>
          </w:p>
        </w:tc>
        <w:tc>
          <w:tcPr>
            <w:tcW w:w="70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53,5</w:t>
            </w:r>
          </w:p>
        </w:tc>
        <w:tc>
          <w:tcPr>
            <w:tcW w:w="103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192,8</w:t>
            </w:r>
          </w:p>
        </w:tc>
        <w:tc>
          <w:tcPr>
            <w:tcW w:w="89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70"/>
          <w:wAfter w:w="6949" w:type="dxa"/>
          <w:trHeight w:val="255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1.3</w:t>
            </w:r>
          </w:p>
        </w:tc>
        <w:tc>
          <w:tcPr>
            <w:tcW w:w="14089" w:type="dxa"/>
            <w:gridSpan w:val="18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зменшення обсягу витрат води на технологічні потреби, з них:</w:t>
            </w:r>
          </w:p>
        </w:tc>
      </w:tr>
      <w:tr w:rsidR="00BA60AF" w:rsidRPr="00D05371" w:rsidTr="00BA60AF">
        <w:trPr>
          <w:gridAfter w:val="40"/>
          <w:wAfter w:w="5447" w:type="dxa"/>
          <w:trHeight w:val="255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213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1.3</w:t>
            </w:r>
          </w:p>
        </w:tc>
        <w:tc>
          <w:tcPr>
            <w:tcW w:w="7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76"/>
          <w:wAfter w:w="7790" w:type="dxa"/>
          <w:trHeight w:val="255"/>
        </w:trPr>
        <w:tc>
          <w:tcPr>
            <w:tcW w:w="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3240" w:type="dxa"/>
            <w:gridSpan w:val="18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BA60AF" w:rsidRPr="00D05371" w:rsidTr="00BA60AF">
        <w:trPr>
          <w:trHeight w:val="255"/>
        </w:trPr>
        <w:tc>
          <w:tcPr>
            <w:tcW w:w="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1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9" w:type="dxa"/>
            <w:gridSpan w:val="5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trHeight w:val="300"/>
        </w:trPr>
        <w:tc>
          <w:tcPr>
            <w:tcW w:w="218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1.4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1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9" w:type="dxa"/>
            <w:gridSpan w:val="5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76"/>
          <w:wAfter w:w="7790" w:type="dxa"/>
          <w:trHeight w:val="315"/>
        </w:trPr>
        <w:tc>
          <w:tcPr>
            <w:tcW w:w="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3228" w:type="dxa"/>
            <w:gridSpan w:val="1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впровадження та розвитку інформаційних технологій, з них: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37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AA0E00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AA0E00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218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1.5</w:t>
            </w:r>
          </w:p>
        </w:tc>
        <w:tc>
          <w:tcPr>
            <w:tcW w:w="73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76"/>
          <w:wAfter w:w="7790" w:type="dxa"/>
          <w:trHeight w:val="255"/>
        </w:trPr>
        <w:tc>
          <w:tcPr>
            <w:tcW w:w="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13228" w:type="dxa"/>
            <w:gridSpan w:val="1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218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1.6</w:t>
            </w:r>
          </w:p>
        </w:tc>
        <w:tc>
          <w:tcPr>
            <w:tcW w:w="73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84"/>
          <w:wAfter w:w="8641" w:type="dxa"/>
          <w:trHeight w:val="405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12369" w:type="dxa"/>
            <w:gridSpan w:val="16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5"/>
          <w:wAfter w:w="5379" w:type="dxa"/>
          <w:trHeight w:val="420"/>
        </w:trPr>
        <w:tc>
          <w:tcPr>
            <w:tcW w:w="218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1.7</w:t>
            </w:r>
          </w:p>
        </w:tc>
        <w:tc>
          <w:tcPr>
            <w:tcW w:w="73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84"/>
          <w:wAfter w:w="8641" w:type="dxa"/>
          <w:trHeight w:val="255"/>
        </w:trPr>
        <w:tc>
          <w:tcPr>
            <w:tcW w:w="38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1.8 </w:t>
            </w:r>
          </w:p>
        </w:tc>
        <w:tc>
          <w:tcPr>
            <w:tcW w:w="12350" w:type="dxa"/>
            <w:gridSpan w:val="16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заходи, з них:</w:t>
            </w:r>
          </w:p>
        </w:tc>
      </w:tr>
      <w:tr w:rsidR="00BA60AF" w:rsidRPr="00D05371" w:rsidTr="00BA60AF">
        <w:trPr>
          <w:gridAfter w:val="32"/>
          <w:wAfter w:w="5248" w:type="dxa"/>
          <w:trHeight w:val="1530"/>
        </w:trPr>
        <w:tc>
          <w:tcPr>
            <w:tcW w:w="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1.8.1.</w:t>
            </w:r>
          </w:p>
        </w:tc>
        <w:tc>
          <w:tcPr>
            <w:tcW w:w="963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Погашення кредиту Міжнародного банку розвитку та реконструкції  </w:t>
            </w:r>
          </w:p>
        </w:tc>
        <w:tc>
          <w:tcPr>
            <w:tcW w:w="85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виробничі інвестиції з прибутку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4932,2</w:t>
            </w:r>
          </w:p>
        </w:tc>
        <w:tc>
          <w:tcPr>
            <w:tcW w:w="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671</w:t>
            </w:r>
          </w:p>
        </w:tc>
        <w:tc>
          <w:tcPr>
            <w:tcW w:w="99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671</w:t>
            </w:r>
          </w:p>
        </w:tc>
        <w:tc>
          <w:tcPr>
            <w:tcW w:w="100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4261,2</w:t>
            </w:r>
          </w:p>
        </w:tc>
        <w:tc>
          <w:tcPr>
            <w:tcW w:w="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Відсутність</w:t>
            </w:r>
          </w:p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коштів</w:t>
            </w:r>
          </w:p>
        </w:tc>
      </w:tr>
      <w:tr w:rsidR="00BA60AF" w:rsidRPr="00D05371" w:rsidTr="00BA60AF">
        <w:trPr>
          <w:gridAfter w:val="32"/>
          <w:wAfter w:w="5248" w:type="dxa"/>
          <w:trHeight w:val="315"/>
        </w:trPr>
        <w:tc>
          <w:tcPr>
            <w:tcW w:w="216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1.8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4932,2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671</w:t>
            </w:r>
          </w:p>
        </w:tc>
        <w:tc>
          <w:tcPr>
            <w:tcW w:w="99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671</w:t>
            </w:r>
          </w:p>
        </w:tc>
        <w:tc>
          <w:tcPr>
            <w:tcW w:w="10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4261,2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2"/>
          <w:wAfter w:w="5248" w:type="dxa"/>
          <w:trHeight w:val="255"/>
        </w:trPr>
        <w:tc>
          <w:tcPr>
            <w:tcW w:w="216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розділом І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15,86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 xml:space="preserve">454,60 </w:t>
            </w:r>
          </w:p>
        </w:tc>
        <w:tc>
          <w:tcPr>
            <w:tcW w:w="56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5308,9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5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800,9</w:t>
            </w:r>
          </w:p>
        </w:tc>
        <w:tc>
          <w:tcPr>
            <w:tcW w:w="99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748,9</w:t>
            </w:r>
          </w:p>
        </w:tc>
        <w:tc>
          <w:tcPr>
            <w:tcW w:w="10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9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4508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trHeight w:val="323"/>
        </w:trPr>
        <w:tc>
          <w:tcPr>
            <w:tcW w:w="2116" w:type="dxa"/>
            <w:gridSpan w:val="2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ІІ </w:t>
            </w:r>
          </w:p>
        </w:tc>
        <w:tc>
          <w:tcPr>
            <w:tcW w:w="19258" w:type="dxa"/>
            <w:gridSpan w:val="22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ВОДОВІДВЕДЕННЯ</w:t>
            </w:r>
          </w:p>
        </w:tc>
      </w:tr>
      <w:tr w:rsidR="00BA60AF" w:rsidRPr="00D05371" w:rsidTr="00BA60AF">
        <w:trPr>
          <w:trHeight w:val="338"/>
        </w:trPr>
        <w:tc>
          <w:tcPr>
            <w:tcW w:w="21374" w:type="dxa"/>
            <w:gridSpan w:val="25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Будівництво, реконструкція та модернізація об</w:t>
            </w:r>
            <w:r w:rsidRPr="00D0537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’</w:t>
            </w: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єктів водовідведення, з урахуванням:</w:t>
            </w:r>
          </w:p>
        </w:tc>
      </w:tr>
      <w:tr w:rsidR="00BA60AF" w:rsidRPr="00D05371" w:rsidTr="00BA60AF">
        <w:trPr>
          <w:trHeight w:val="345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2.1 </w:t>
            </w:r>
          </w:p>
        </w:tc>
        <w:tc>
          <w:tcPr>
            <w:tcW w:w="21010" w:type="dxa"/>
            <w:gridSpan w:val="25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зі зниження питомих витрат,  а також втрат ресурсів, з них:</w:t>
            </w:r>
          </w:p>
        </w:tc>
      </w:tr>
      <w:tr w:rsidR="00BA60AF" w:rsidRPr="00D05371" w:rsidTr="00BA60AF">
        <w:trPr>
          <w:trHeight w:val="300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trHeight w:val="255"/>
        </w:trPr>
        <w:tc>
          <w:tcPr>
            <w:tcW w:w="2196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підпунктом 2.1 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28"/>
          <w:wAfter w:w="4964" w:type="dxa"/>
          <w:trHeight w:val="285"/>
        </w:trPr>
        <w:tc>
          <w:tcPr>
            <w:tcW w:w="1343" w:type="dxa"/>
            <w:gridSpan w:val="2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2.2 </w:t>
            </w:r>
          </w:p>
        </w:tc>
        <w:tc>
          <w:tcPr>
            <w:tcW w:w="15067" w:type="dxa"/>
            <w:gridSpan w:val="20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BA60AF" w:rsidRPr="00D05371" w:rsidTr="00BA60AF">
        <w:trPr>
          <w:gridAfter w:val="32"/>
          <w:wAfter w:w="5248" w:type="dxa"/>
          <w:trHeight w:val="976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2.2.1.</w:t>
            </w:r>
          </w:p>
        </w:tc>
        <w:tc>
          <w:tcPr>
            <w:tcW w:w="97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Оснащення приладами технологічного  обліку об'єктів водовідведення                        (в тому  числі розробка  ПКД) 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од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аморт.відрахування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33,36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600,5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371,9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371,9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без тендеру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Відсутність</w:t>
            </w:r>
          </w:p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коштів</w:t>
            </w:r>
          </w:p>
        </w:tc>
      </w:tr>
      <w:tr w:rsidR="00BA60AF" w:rsidRPr="00D05371" w:rsidTr="00BA60AF">
        <w:trPr>
          <w:gridAfter w:val="32"/>
          <w:wAfter w:w="5248" w:type="dxa"/>
          <w:trHeight w:val="255"/>
        </w:trPr>
        <w:tc>
          <w:tcPr>
            <w:tcW w:w="2196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підпунктом  2.2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33,36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600,5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371,9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2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371,9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2"/>
          <w:wAfter w:w="5248" w:type="dxa"/>
          <w:trHeight w:val="255"/>
        </w:trPr>
        <w:tc>
          <w:tcPr>
            <w:tcW w:w="37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2.3 </w:t>
            </w:r>
          </w:p>
        </w:tc>
        <w:tc>
          <w:tcPr>
            <w:tcW w:w="15749" w:type="dxa"/>
            <w:gridSpan w:val="2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провадження та розвитку інформаційних технологій, з них:</w:t>
            </w:r>
          </w:p>
        </w:tc>
      </w:tr>
      <w:tr w:rsidR="00BA60AF" w:rsidRPr="00D05371" w:rsidTr="00BA60AF">
        <w:trPr>
          <w:gridAfter w:val="32"/>
          <w:wAfter w:w="5248" w:type="dxa"/>
          <w:trHeight w:val="225"/>
        </w:trPr>
        <w:tc>
          <w:tcPr>
            <w:tcW w:w="37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2"/>
          <w:wAfter w:w="5248" w:type="dxa"/>
          <w:trHeight w:val="210"/>
        </w:trPr>
        <w:tc>
          <w:tcPr>
            <w:tcW w:w="2208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підпунктом 2.3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2"/>
          <w:wAfter w:w="5248" w:type="dxa"/>
          <w:trHeight w:val="345"/>
        </w:trPr>
        <w:tc>
          <w:tcPr>
            <w:tcW w:w="674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15452" w:type="dxa"/>
            <w:gridSpan w:val="2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BA60AF" w:rsidRPr="00D05371" w:rsidTr="00BA60AF">
        <w:trPr>
          <w:trHeight w:val="81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2.4.1.</w:t>
            </w: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Модернізація ХБЛ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од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аморт.відрахування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без тендеру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spacing w:after="0" w:line="240" w:lineRule="auto"/>
              <w:ind w:right="5140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Відсутність</w:t>
            </w:r>
          </w:p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коштів</w:t>
            </w:r>
          </w:p>
        </w:tc>
      </w:tr>
      <w:tr w:rsidR="00BA60AF" w:rsidRPr="00D05371" w:rsidTr="00BA60AF">
        <w:trPr>
          <w:trHeight w:val="255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 2.4</w:t>
            </w:r>
          </w:p>
        </w:tc>
        <w:tc>
          <w:tcPr>
            <w:tcW w:w="85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7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76,6</w:t>
            </w:r>
          </w:p>
        </w:tc>
        <w:tc>
          <w:tcPr>
            <w:tcW w:w="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tabs>
                <w:tab w:val="left" w:pos="0"/>
              </w:tabs>
              <w:spacing w:after="0" w:line="240" w:lineRule="auto"/>
              <w:ind w:right="427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28"/>
          <w:wAfter w:w="4964" w:type="dxa"/>
          <w:trHeight w:val="255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6021" w:type="dxa"/>
            <w:gridSpan w:val="2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BA60AF" w:rsidRPr="00D05371" w:rsidTr="00BA60AF">
        <w:trPr>
          <w:trHeight w:val="345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trHeight w:val="330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 2.5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28"/>
          <w:wAfter w:w="4964" w:type="dxa"/>
          <w:trHeight w:val="30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6021" w:type="dxa"/>
            <w:gridSpan w:val="2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заходи, з них:</w:t>
            </w:r>
          </w:p>
        </w:tc>
      </w:tr>
      <w:tr w:rsidR="00BA60AF" w:rsidRPr="00D05371" w:rsidTr="00BA60AF">
        <w:trPr>
          <w:trHeight w:val="189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2.6.1.</w:t>
            </w: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Погашення кредиту Міжнародного банку розвитку та реконструкції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виробничі інвестиції з прибутку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3154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2725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відсутність </w:t>
            </w:r>
          </w:p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коштів</w:t>
            </w:r>
          </w:p>
        </w:tc>
      </w:tr>
      <w:tr w:rsidR="00BA60AF" w:rsidRPr="00D05371" w:rsidTr="00BA60AF">
        <w:trPr>
          <w:trHeight w:val="300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2.6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3154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2725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trHeight w:val="255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розділом ІІ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33,36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600,5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3602,5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3173,5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trHeight w:val="255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інвестиційною програмою 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49,22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1055,1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8911,4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1229,9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1177,9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7681,5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070D3D">
        <w:trPr>
          <w:trHeight w:val="315"/>
        </w:trPr>
        <w:tc>
          <w:tcPr>
            <w:tcW w:w="195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291" w:type="dxa"/>
            <w:gridSpan w:val="1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</w:p>
          <w:p w:rsidR="00BA60AF" w:rsidRPr="00E72BD2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0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3F6055" w:rsidTr="00070D3D">
        <w:trPr>
          <w:gridAfter w:val="16"/>
          <w:wAfter w:w="3701" w:type="dxa"/>
          <w:trHeight w:val="89"/>
        </w:trPr>
        <w:tc>
          <w:tcPr>
            <w:tcW w:w="17673" w:type="dxa"/>
            <w:gridSpan w:val="2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3F605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D05371" w:rsidTr="00070D3D">
        <w:trPr>
          <w:gridAfter w:val="41"/>
          <w:wAfter w:w="5449" w:type="dxa"/>
          <w:trHeight w:val="615"/>
        </w:trPr>
        <w:tc>
          <w:tcPr>
            <w:tcW w:w="15925" w:type="dxa"/>
            <w:gridSpan w:val="2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Звіт про виконання інвестиційної програми з централізованого водопостачання та водовідведення</w:t>
            </w:r>
          </w:p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>за 12 місяців 201</w:t>
            </w:r>
            <w:r>
              <w:rPr>
                <w:rFonts w:ascii="Times New Roman" w:eastAsia="Times New Roman" w:hAnsi="Times New Roman"/>
                <w:b/>
                <w:bCs/>
                <w:sz w:val="32"/>
                <w:szCs w:val="32"/>
                <w:lang w:val="uk-UA" w:eastAsia="ru-RU"/>
              </w:rPr>
              <w:t>8</w:t>
            </w:r>
            <w:r w:rsidRPr="00D05371"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ru-RU"/>
              </w:rPr>
              <w:t xml:space="preserve"> року</w:t>
            </w:r>
          </w:p>
        </w:tc>
      </w:tr>
      <w:tr w:rsidR="00BA60AF" w:rsidRPr="00D05371" w:rsidTr="00070D3D">
        <w:trPr>
          <w:gridAfter w:val="23"/>
          <w:wAfter w:w="4618" w:type="dxa"/>
          <w:trHeight w:val="615"/>
        </w:trPr>
        <w:tc>
          <w:tcPr>
            <w:tcW w:w="53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280" w:type="dxa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47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4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32"/>
                <w:szCs w:val="32"/>
                <w:u w:val="single"/>
                <w:lang w:eastAsia="ru-RU"/>
              </w:rPr>
            </w:pPr>
          </w:p>
        </w:tc>
        <w:tc>
          <w:tcPr>
            <w:tcW w:w="71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A7263E" w:rsidTr="00070D3D">
        <w:trPr>
          <w:gridAfter w:val="38"/>
          <w:wAfter w:w="5407" w:type="dxa"/>
          <w:trHeight w:val="1050"/>
        </w:trPr>
        <w:tc>
          <w:tcPr>
            <w:tcW w:w="38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 з/п</w:t>
            </w:r>
          </w:p>
        </w:tc>
        <w:tc>
          <w:tcPr>
            <w:tcW w:w="978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Найменування заходів (пооб'єктно)</w:t>
            </w:r>
          </w:p>
        </w:tc>
        <w:tc>
          <w:tcPr>
            <w:tcW w:w="849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Кількісний показник (одиниця виміру)</w:t>
            </w:r>
          </w:p>
        </w:tc>
        <w:tc>
          <w:tcPr>
            <w:tcW w:w="2975" w:type="dxa"/>
            <w:gridSpan w:val="4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Заплановано на прогнозний період  </w:t>
            </w:r>
          </w:p>
        </w:tc>
        <w:tc>
          <w:tcPr>
            <w:tcW w:w="1560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Заплановано на звітний період</w:t>
            </w: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  <w:t xml:space="preserve">(з наростаючим підсумком) </w:t>
            </w:r>
          </w:p>
        </w:tc>
        <w:tc>
          <w:tcPr>
            <w:tcW w:w="4252" w:type="dxa"/>
            <w:gridSpan w:val="5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Виконано</w:t>
            </w: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Реквізити документа, який засвідчує прийняття в експлуатацію закінченого будівництвом об'єкта, або очікувана дата прийняття в експлуатацію перехідних об'єктів</w:t>
            </w:r>
          </w:p>
        </w:tc>
        <w:tc>
          <w:tcPr>
            <w:tcW w:w="1566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Залишилось не профінансовано</w:t>
            </w:r>
          </w:p>
        </w:tc>
        <w:tc>
          <w:tcPr>
            <w:tcW w:w="8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Різниця між фактичною вартістю одиниці продукції та плановою, %</w:t>
            </w:r>
          </w:p>
        </w:tc>
        <w:tc>
          <w:tcPr>
            <w:tcW w:w="712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Виконавець робіт, послуг, продавець товару, визначено на тендері чи без</w:t>
            </w:r>
          </w:p>
        </w:tc>
        <w:tc>
          <w:tcPr>
            <w:tcW w:w="854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Причини невиконання плану</w:t>
            </w:r>
          </w:p>
        </w:tc>
      </w:tr>
      <w:tr w:rsidR="00BA60AF" w:rsidRPr="00D05371" w:rsidTr="00070D3D">
        <w:trPr>
          <w:gridAfter w:val="38"/>
          <w:wAfter w:w="5407" w:type="dxa"/>
          <w:trHeight w:val="315"/>
        </w:trPr>
        <w:tc>
          <w:tcPr>
            <w:tcW w:w="38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8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49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975" w:type="dxa"/>
            <w:gridSpan w:val="4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профінансовано</w:t>
            </w:r>
          </w:p>
        </w:tc>
        <w:tc>
          <w:tcPr>
            <w:tcW w:w="170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освоєно</w:t>
            </w:r>
          </w:p>
        </w:tc>
        <w:tc>
          <w:tcPr>
            <w:tcW w:w="99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66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4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D05371" w:rsidTr="00070D3D">
        <w:trPr>
          <w:gridAfter w:val="38"/>
          <w:wAfter w:w="5407" w:type="dxa"/>
          <w:trHeight w:val="840"/>
        </w:trPr>
        <w:tc>
          <w:tcPr>
            <w:tcW w:w="38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78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49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707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джерело фінансу вання</w:t>
            </w:r>
          </w:p>
        </w:tc>
        <w:tc>
          <w:tcPr>
            <w:tcW w:w="709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 одиниці продукції,</w:t>
            </w: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  <w:t>тис. грн</w:t>
            </w: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  <w:t>без ПДВ</w:t>
            </w:r>
          </w:p>
        </w:tc>
        <w:tc>
          <w:tcPr>
            <w:tcW w:w="709" w:type="dxa"/>
            <w:gridSpan w:val="1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кількість</w:t>
            </w:r>
          </w:p>
        </w:tc>
        <w:tc>
          <w:tcPr>
            <w:tcW w:w="850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вартість, тис. грн</w:t>
            </w:r>
          </w:p>
        </w:tc>
        <w:tc>
          <w:tcPr>
            <w:tcW w:w="567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кількість</w:t>
            </w:r>
          </w:p>
        </w:tc>
        <w:tc>
          <w:tcPr>
            <w:tcW w:w="993" w:type="dxa"/>
            <w:gridSpan w:val="11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вартість, тис. грн</w:t>
            </w:r>
          </w:p>
        </w:tc>
        <w:tc>
          <w:tcPr>
            <w:tcW w:w="708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 одиниці продукції</w:t>
            </w:r>
          </w:p>
        </w:tc>
        <w:tc>
          <w:tcPr>
            <w:tcW w:w="851" w:type="dxa"/>
            <w:gridSpan w:val="1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кількість</w:t>
            </w:r>
          </w:p>
        </w:tc>
        <w:tc>
          <w:tcPr>
            <w:tcW w:w="992" w:type="dxa"/>
            <w:gridSpan w:val="1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вартість, тис. грн</w:t>
            </w:r>
          </w:p>
        </w:tc>
        <w:tc>
          <w:tcPr>
            <w:tcW w:w="851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кількість</w:t>
            </w:r>
          </w:p>
        </w:tc>
        <w:tc>
          <w:tcPr>
            <w:tcW w:w="850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A60AF" w:rsidRPr="00A7263E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A7263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вартість, тис. грн</w:t>
            </w:r>
          </w:p>
        </w:tc>
        <w:tc>
          <w:tcPr>
            <w:tcW w:w="99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lang w:eastAsia="ru-RU"/>
              </w:rPr>
              <w:t>кількість</w:t>
            </w:r>
          </w:p>
        </w:tc>
        <w:tc>
          <w:tcPr>
            <w:tcW w:w="854" w:type="dxa"/>
            <w:gridSpan w:val="8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lang w:eastAsia="ru-RU"/>
              </w:rPr>
              <w:t>вартість, тис. грн</w:t>
            </w:r>
          </w:p>
        </w:tc>
        <w:tc>
          <w:tcPr>
            <w:tcW w:w="84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4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D05371" w:rsidTr="00070D3D">
        <w:trPr>
          <w:gridAfter w:val="38"/>
          <w:wAfter w:w="5407" w:type="dxa"/>
          <w:trHeight w:val="1800"/>
        </w:trPr>
        <w:tc>
          <w:tcPr>
            <w:tcW w:w="38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78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49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7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gridSpan w:val="11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gridSpan w:val="1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gridSpan w:val="18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1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0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4" w:type="dxa"/>
            <w:gridSpan w:val="8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12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4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A60AF" w:rsidRPr="00D05371" w:rsidTr="00070D3D">
        <w:trPr>
          <w:gridAfter w:val="38"/>
          <w:wAfter w:w="5407" w:type="dxa"/>
          <w:trHeight w:val="315"/>
        </w:trPr>
        <w:tc>
          <w:tcPr>
            <w:tcW w:w="38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7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12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5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20</w:t>
            </w:r>
          </w:p>
        </w:tc>
      </w:tr>
      <w:tr w:rsidR="00BA60AF" w:rsidRPr="00D05371" w:rsidTr="00070D3D">
        <w:trPr>
          <w:gridAfter w:val="38"/>
          <w:wAfter w:w="5407" w:type="dxa"/>
          <w:trHeight w:val="375"/>
        </w:trPr>
        <w:tc>
          <w:tcPr>
            <w:tcW w:w="38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І</w:t>
            </w:r>
          </w:p>
        </w:tc>
        <w:tc>
          <w:tcPr>
            <w:tcW w:w="15582" w:type="dxa"/>
            <w:gridSpan w:val="2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ВОДОПОСТАЧАННЯ</w:t>
            </w:r>
          </w:p>
        </w:tc>
      </w:tr>
      <w:tr w:rsidR="00BA60AF" w:rsidRPr="00D05371" w:rsidTr="00070D3D">
        <w:trPr>
          <w:gridAfter w:val="38"/>
          <w:wAfter w:w="5407" w:type="dxa"/>
          <w:trHeight w:val="330"/>
        </w:trPr>
        <w:tc>
          <w:tcPr>
            <w:tcW w:w="15967" w:type="dxa"/>
            <w:gridSpan w:val="2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Будівництво, реконструкція та модернізація об</w:t>
            </w:r>
            <w:r w:rsidRPr="00D05371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’</w:t>
            </w:r>
            <w:r w:rsidRPr="00D0537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єктів водопостачання, з урахуванням:</w:t>
            </w:r>
          </w:p>
        </w:tc>
      </w:tr>
      <w:tr w:rsidR="00BA60AF" w:rsidRPr="00D05371" w:rsidTr="00070D3D">
        <w:trPr>
          <w:gridAfter w:val="38"/>
          <w:wAfter w:w="5407" w:type="dxa"/>
          <w:trHeight w:val="390"/>
        </w:trPr>
        <w:tc>
          <w:tcPr>
            <w:tcW w:w="38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834D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834D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1.1</w:t>
            </w:r>
          </w:p>
        </w:tc>
        <w:tc>
          <w:tcPr>
            <w:tcW w:w="15582" w:type="dxa"/>
            <w:gridSpan w:val="2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зі зниження питомих витрат, а також втрат ресурсів, з них:</w:t>
            </w:r>
          </w:p>
        </w:tc>
      </w:tr>
      <w:tr w:rsidR="00BA60AF" w:rsidRPr="00D05371" w:rsidTr="00070D3D">
        <w:trPr>
          <w:gridAfter w:val="38"/>
          <w:wAfter w:w="5407" w:type="dxa"/>
          <w:trHeight w:val="1651"/>
        </w:trPr>
        <w:tc>
          <w:tcPr>
            <w:tcW w:w="38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1.1.1.</w:t>
            </w:r>
          </w:p>
        </w:tc>
        <w:tc>
          <w:tcPr>
            <w:tcW w:w="97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92D1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Заміна аварійних ділянок водопровідних мереж </w:t>
            </w:r>
          </w:p>
        </w:tc>
        <w:tc>
          <w:tcPr>
            <w:tcW w:w="84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км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аморт.відрахування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71,53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1,76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125,9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1,76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125,9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30,9</w:t>
            </w:r>
          </w:p>
        </w:tc>
        <w:tc>
          <w:tcPr>
            <w:tcW w:w="115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  <w:tc>
          <w:tcPr>
            <w:tcW w:w="6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6,8</w:t>
            </w:r>
          </w:p>
        </w:tc>
        <w:tc>
          <w:tcPr>
            <w:tcW w:w="85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6,8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акти виконаних робіт</w:t>
            </w:r>
          </w:p>
        </w:tc>
        <w:tc>
          <w:tcPr>
            <w:tcW w:w="7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1,54</w:t>
            </w:r>
          </w:p>
        </w:tc>
        <w:tc>
          <w:tcPr>
            <w:tcW w:w="85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119,1</w:t>
            </w:r>
          </w:p>
        </w:tc>
        <w:tc>
          <w:tcPr>
            <w:tcW w:w="8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8,11</w:t>
            </w:r>
          </w:p>
        </w:tc>
        <w:tc>
          <w:tcPr>
            <w:tcW w:w="712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85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відсутність коштів</w:t>
            </w:r>
          </w:p>
        </w:tc>
      </w:tr>
      <w:tr w:rsidR="00BA60AF" w:rsidRPr="00D05371" w:rsidTr="00070D3D">
        <w:trPr>
          <w:gridAfter w:val="38"/>
          <w:wAfter w:w="5407" w:type="dxa"/>
          <w:trHeight w:val="2613"/>
        </w:trPr>
        <w:tc>
          <w:tcPr>
            <w:tcW w:w="38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D834D8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1.1.2</w:t>
            </w:r>
          </w:p>
        </w:tc>
        <w:tc>
          <w:tcPr>
            <w:tcW w:w="97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92D1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Технічне переоснащення   насосних агрегатів фільтрувальної станції та водозабору </w:t>
            </w:r>
          </w:p>
        </w:tc>
        <w:tc>
          <w:tcPr>
            <w:tcW w:w="84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од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аморт.відрахування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155,3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5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210,6</w:t>
            </w:r>
          </w:p>
        </w:tc>
        <w:tc>
          <w:tcPr>
            <w:tcW w:w="8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85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відсутність коштів</w:t>
            </w:r>
          </w:p>
        </w:tc>
      </w:tr>
      <w:tr w:rsidR="00BA60AF" w:rsidRPr="00D05371" w:rsidTr="00070D3D">
        <w:trPr>
          <w:gridAfter w:val="38"/>
          <w:wAfter w:w="5407" w:type="dxa"/>
          <w:trHeight w:val="1380"/>
        </w:trPr>
        <w:tc>
          <w:tcPr>
            <w:tcW w:w="38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1.1.3</w:t>
            </w: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78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92D1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Улаштування плавного пуску на ПВНС </w:t>
            </w:r>
          </w:p>
        </w:tc>
        <w:tc>
          <w:tcPr>
            <w:tcW w:w="84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од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аморт.відрахування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5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12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85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відсутність коштів</w:t>
            </w:r>
          </w:p>
        </w:tc>
      </w:tr>
      <w:tr w:rsidR="00BA60AF" w:rsidRPr="00D05371" w:rsidTr="00070D3D">
        <w:trPr>
          <w:gridAfter w:val="38"/>
          <w:wAfter w:w="5407" w:type="dxa"/>
          <w:trHeight w:val="521"/>
        </w:trPr>
        <w:tc>
          <w:tcPr>
            <w:tcW w:w="22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C0715B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0715B">
              <w:rPr>
                <w:rFonts w:ascii="Times New Roman" w:hAnsi="Times New Roman"/>
                <w:b/>
                <w:bCs/>
                <w:sz w:val="16"/>
                <w:szCs w:val="16"/>
              </w:rPr>
              <w:t>Усього за підпунктом 1.1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238,83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13,76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456,5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13,76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456,5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30,9</w:t>
            </w:r>
          </w:p>
        </w:tc>
        <w:tc>
          <w:tcPr>
            <w:tcW w:w="115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0,22</w:t>
            </w:r>
          </w:p>
        </w:tc>
        <w:tc>
          <w:tcPr>
            <w:tcW w:w="691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6,8</w:t>
            </w:r>
          </w:p>
        </w:tc>
        <w:tc>
          <w:tcPr>
            <w:tcW w:w="85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0,22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6,8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13,54</w:t>
            </w:r>
          </w:p>
        </w:tc>
        <w:tc>
          <w:tcPr>
            <w:tcW w:w="85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449,7</w:t>
            </w:r>
          </w:p>
        </w:tc>
        <w:tc>
          <w:tcPr>
            <w:tcW w:w="84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8,11</w:t>
            </w:r>
          </w:p>
        </w:tc>
        <w:tc>
          <w:tcPr>
            <w:tcW w:w="712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070D3D">
        <w:trPr>
          <w:gridAfter w:val="72"/>
          <w:wAfter w:w="6973" w:type="dxa"/>
          <w:trHeight w:val="420"/>
        </w:trPr>
        <w:tc>
          <w:tcPr>
            <w:tcW w:w="391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4010" w:type="dxa"/>
            <w:gridSpan w:val="17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BA60AF" w:rsidRPr="00D05371" w:rsidTr="00BA60AF">
        <w:trPr>
          <w:gridAfter w:val="40"/>
          <w:wAfter w:w="5447" w:type="dxa"/>
          <w:trHeight w:val="1408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1.2.1.</w:t>
            </w:r>
          </w:p>
        </w:tc>
        <w:tc>
          <w:tcPr>
            <w:tcW w:w="95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Оснащення приладами технологічного  обліку об'єктів водопостачання                         </w:t>
            </w:r>
          </w:p>
        </w:tc>
        <w:tc>
          <w:tcPr>
            <w:tcW w:w="8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од</w:t>
            </w: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аморт.відрахування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9,8</w:t>
            </w:r>
          </w:p>
        </w:tc>
        <w:tc>
          <w:tcPr>
            <w:tcW w:w="708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92D1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853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92D19">
              <w:rPr>
                <w:rFonts w:ascii="Times New Roman" w:hAnsi="Times New Roman"/>
                <w:sz w:val="18"/>
                <w:szCs w:val="18"/>
              </w:rPr>
              <w:t>68,7</w:t>
            </w:r>
          </w:p>
        </w:tc>
        <w:tc>
          <w:tcPr>
            <w:tcW w:w="56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68,7</w:t>
            </w:r>
          </w:p>
        </w:tc>
        <w:tc>
          <w:tcPr>
            <w:tcW w:w="70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3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68,7</w:t>
            </w:r>
          </w:p>
        </w:tc>
        <w:tc>
          <w:tcPr>
            <w:tcW w:w="89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5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відсутність коштів</w:t>
            </w:r>
          </w:p>
        </w:tc>
      </w:tr>
      <w:tr w:rsidR="00BA60AF" w:rsidRPr="00D05371" w:rsidTr="00BA60AF">
        <w:trPr>
          <w:gridAfter w:val="40"/>
          <w:wAfter w:w="5447" w:type="dxa"/>
          <w:trHeight w:val="541"/>
        </w:trPr>
        <w:tc>
          <w:tcPr>
            <w:tcW w:w="213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C0715B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0715B">
              <w:rPr>
                <w:rFonts w:ascii="Times New Roman" w:hAnsi="Times New Roman"/>
                <w:b/>
                <w:bCs/>
                <w:sz w:val="16"/>
                <w:szCs w:val="16"/>
              </w:rPr>
              <w:t>Усього за підпунктом 1.2</w:t>
            </w: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9,8</w:t>
            </w:r>
          </w:p>
        </w:tc>
        <w:tc>
          <w:tcPr>
            <w:tcW w:w="70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68,7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68,7</w:t>
            </w:r>
          </w:p>
        </w:tc>
        <w:tc>
          <w:tcPr>
            <w:tcW w:w="70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3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68,7</w:t>
            </w:r>
          </w:p>
        </w:tc>
        <w:tc>
          <w:tcPr>
            <w:tcW w:w="89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65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gridAfter w:val="70"/>
          <w:wAfter w:w="6949" w:type="dxa"/>
          <w:trHeight w:val="255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834D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834D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 1.3</w:t>
            </w:r>
          </w:p>
        </w:tc>
        <w:tc>
          <w:tcPr>
            <w:tcW w:w="14089" w:type="dxa"/>
            <w:gridSpan w:val="18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зменшення обсягу витрат води на технологічні потреби, з них:</w:t>
            </w:r>
          </w:p>
        </w:tc>
      </w:tr>
      <w:tr w:rsidR="00BA60AF" w:rsidRPr="00D05371" w:rsidTr="00BA60AF">
        <w:trPr>
          <w:gridAfter w:val="40"/>
          <w:wAfter w:w="5447" w:type="dxa"/>
          <w:trHeight w:val="255"/>
        </w:trPr>
        <w:tc>
          <w:tcPr>
            <w:tcW w:w="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834D8" w:rsidRDefault="00BA60AF" w:rsidP="00BA60AF">
            <w:pPr>
              <w:jc w:val="center"/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  <w:r w:rsidRPr="00D834D8">
              <w:rPr>
                <w:rFonts w:ascii="Times New Roman" w:hAnsi="Times New Roman"/>
                <w:sz w:val="16"/>
                <w:szCs w:val="16"/>
                <w:lang w:val="uk-UA"/>
              </w:rPr>
              <w:t>1.3.1</w:t>
            </w:r>
          </w:p>
        </w:tc>
        <w:tc>
          <w:tcPr>
            <w:tcW w:w="954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Модернізація фільтрувальної станції</w:t>
            </w:r>
          </w:p>
        </w:tc>
        <w:tc>
          <w:tcPr>
            <w:tcW w:w="842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од</w:t>
            </w:r>
          </w:p>
        </w:tc>
        <w:tc>
          <w:tcPr>
            <w:tcW w:w="70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аморт.відр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134,56</w:t>
            </w:r>
          </w:p>
        </w:tc>
        <w:tc>
          <w:tcPr>
            <w:tcW w:w="70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1076,5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1076,5</w:t>
            </w:r>
          </w:p>
        </w:tc>
        <w:tc>
          <w:tcPr>
            <w:tcW w:w="707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37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2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1076,5</w:t>
            </w:r>
          </w:p>
        </w:tc>
        <w:tc>
          <w:tcPr>
            <w:tcW w:w="89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79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відсутність коштів</w:t>
            </w:r>
          </w:p>
        </w:tc>
      </w:tr>
      <w:tr w:rsidR="00BA60AF" w:rsidRPr="00D05371" w:rsidTr="00BA60AF">
        <w:trPr>
          <w:trHeight w:val="255"/>
        </w:trPr>
        <w:tc>
          <w:tcPr>
            <w:tcW w:w="213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C0715B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0715B">
              <w:rPr>
                <w:rFonts w:ascii="Times New Roman" w:hAnsi="Times New Roman"/>
                <w:b/>
                <w:bCs/>
                <w:sz w:val="16"/>
                <w:szCs w:val="16"/>
              </w:rPr>
              <w:t>Усього за підпунктом 1.3</w:t>
            </w:r>
          </w:p>
        </w:tc>
        <w:tc>
          <w:tcPr>
            <w:tcW w:w="7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134,56</w:t>
            </w:r>
          </w:p>
        </w:tc>
        <w:tc>
          <w:tcPr>
            <w:tcW w:w="71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1076,5</w:t>
            </w:r>
          </w:p>
        </w:tc>
        <w:tc>
          <w:tcPr>
            <w:tcW w:w="57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1076,5</w:t>
            </w:r>
          </w:p>
        </w:tc>
        <w:tc>
          <w:tcPr>
            <w:tcW w:w="71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4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1076,5</w:t>
            </w:r>
          </w:p>
        </w:tc>
        <w:tc>
          <w:tcPr>
            <w:tcW w:w="90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229" w:type="dxa"/>
            <w:gridSpan w:val="5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gridAfter w:val="76"/>
          <w:wAfter w:w="7790" w:type="dxa"/>
          <w:trHeight w:val="255"/>
        </w:trPr>
        <w:tc>
          <w:tcPr>
            <w:tcW w:w="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834D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834D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1.4</w:t>
            </w:r>
          </w:p>
        </w:tc>
        <w:tc>
          <w:tcPr>
            <w:tcW w:w="13240" w:type="dxa"/>
            <w:gridSpan w:val="18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BA60AF" w:rsidRPr="00D05371" w:rsidTr="00BA60AF">
        <w:trPr>
          <w:trHeight w:val="255"/>
        </w:trPr>
        <w:tc>
          <w:tcPr>
            <w:tcW w:w="34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5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1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9" w:type="dxa"/>
            <w:gridSpan w:val="5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trHeight w:val="300"/>
        </w:trPr>
        <w:tc>
          <w:tcPr>
            <w:tcW w:w="218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1.4</w:t>
            </w:r>
          </w:p>
        </w:tc>
        <w:tc>
          <w:tcPr>
            <w:tcW w:w="70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4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1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9" w:type="dxa"/>
            <w:gridSpan w:val="5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76"/>
          <w:wAfter w:w="7790" w:type="dxa"/>
          <w:trHeight w:val="315"/>
        </w:trPr>
        <w:tc>
          <w:tcPr>
            <w:tcW w:w="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D834D8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D834D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1.5</w:t>
            </w:r>
          </w:p>
        </w:tc>
        <w:tc>
          <w:tcPr>
            <w:tcW w:w="13228" w:type="dxa"/>
            <w:gridSpan w:val="1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впровадження та розвитку інформаційних технологій, з них: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37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218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1.5</w:t>
            </w:r>
          </w:p>
        </w:tc>
        <w:tc>
          <w:tcPr>
            <w:tcW w:w="73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76"/>
          <w:wAfter w:w="7790" w:type="dxa"/>
          <w:trHeight w:val="255"/>
        </w:trPr>
        <w:tc>
          <w:tcPr>
            <w:tcW w:w="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13228" w:type="dxa"/>
            <w:gridSpan w:val="17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55517">
              <w:rPr>
                <w:rFonts w:ascii="Times New Roman" w:hAnsi="Times New Roman"/>
                <w:sz w:val="16"/>
                <w:szCs w:val="16"/>
              </w:rPr>
              <w:t>1.6.1 </w:t>
            </w:r>
          </w:p>
        </w:tc>
        <w:tc>
          <w:tcPr>
            <w:tcW w:w="99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Модернізаця ХБЛ 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од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аморт.відр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10,15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20,3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20,3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20,3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відсутність коштів</w:t>
            </w:r>
          </w:p>
        </w:tc>
      </w:tr>
      <w:tr w:rsidR="00BA60AF" w:rsidRPr="00D05371" w:rsidTr="00BA60AF">
        <w:trPr>
          <w:gridAfter w:val="35"/>
          <w:wAfter w:w="5379" w:type="dxa"/>
          <w:trHeight w:val="429"/>
        </w:trPr>
        <w:tc>
          <w:tcPr>
            <w:tcW w:w="218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C0715B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C0715B">
              <w:rPr>
                <w:rFonts w:ascii="Times New Roman" w:hAnsi="Times New Roman"/>
                <w:b/>
                <w:bCs/>
                <w:sz w:val="16"/>
                <w:szCs w:val="16"/>
              </w:rPr>
              <w:t>Усього за підпунктом 1.6</w:t>
            </w:r>
          </w:p>
        </w:tc>
        <w:tc>
          <w:tcPr>
            <w:tcW w:w="73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10,15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20,3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20,3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20,3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1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992D19" w:rsidTr="00BA60AF">
        <w:trPr>
          <w:gridAfter w:val="84"/>
          <w:wAfter w:w="8641" w:type="dxa"/>
          <w:trHeight w:val="405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12369" w:type="dxa"/>
            <w:gridSpan w:val="16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BA60AF" w:rsidRPr="00D05371" w:rsidTr="00BA60AF">
        <w:trPr>
          <w:gridAfter w:val="35"/>
          <w:wAfter w:w="5379" w:type="dxa"/>
          <w:trHeight w:val="255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9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5"/>
          <w:wAfter w:w="5379" w:type="dxa"/>
          <w:trHeight w:val="420"/>
        </w:trPr>
        <w:tc>
          <w:tcPr>
            <w:tcW w:w="2187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1.7</w:t>
            </w:r>
          </w:p>
        </w:tc>
        <w:tc>
          <w:tcPr>
            <w:tcW w:w="736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5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992D19" w:rsidTr="00BA60AF">
        <w:trPr>
          <w:gridAfter w:val="84"/>
          <w:wAfter w:w="8641" w:type="dxa"/>
          <w:trHeight w:val="255"/>
        </w:trPr>
        <w:tc>
          <w:tcPr>
            <w:tcW w:w="383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C0715B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0715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  1.8 </w:t>
            </w:r>
          </w:p>
        </w:tc>
        <w:tc>
          <w:tcPr>
            <w:tcW w:w="12350" w:type="dxa"/>
            <w:gridSpan w:val="16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заходи, з них:</w:t>
            </w:r>
          </w:p>
        </w:tc>
      </w:tr>
      <w:tr w:rsidR="00BA60AF" w:rsidRPr="00D05371" w:rsidTr="00BA60AF">
        <w:trPr>
          <w:gridAfter w:val="32"/>
          <w:wAfter w:w="5248" w:type="dxa"/>
          <w:trHeight w:val="1530"/>
        </w:trPr>
        <w:tc>
          <w:tcPr>
            <w:tcW w:w="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1.8.1.</w:t>
            </w:r>
          </w:p>
        </w:tc>
        <w:tc>
          <w:tcPr>
            <w:tcW w:w="963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Реконструкція  покрівлі адмінбудівлі КП «Словміськводоканал»</w:t>
            </w:r>
          </w:p>
        </w:tc>
        <w:tc>
          <w:tcPr>
            <w:tcW w:w="85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м2</w:t>
            </w:r>
          </w:p>
        </w:tc>
        <w:tc>
          <w:tcPr>
            <w:tcW w:w="7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аморт.відр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0,92</w:t>
            </w:r>
          </w:p>
        </w:tc>
        <w:tc>
          <w:tcPr>
            <w:tcW w:w="70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330,5</w:t>
            </w:r>
          </w:p>
        </w:tc>
        <w:tc>
          <w:tcPr>
            <w:tcW w:w="85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303,4</w:t>
            </w:r>
          </w:p>
        </w:tc>
        <w:tc>
          <w:tcPr>
            <w:tcW w:w="56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330,5</w:t>
            </w:r>
          </w:p>
        </w:tc>
        <w:tc>
          <w:tcPr>
            <w:tcW w:w="9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303,4</w:t>
            </w:r>
          </w:p>
        </w:tc>
        <w:tc>
          <w:tcPr>
            <w:tcW w:w="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0,92</w:t>
            </w:r>
          </w:p>
        </w:tc>
        <w:tc>
          <w:tcPr>
            <w:tcW w:w="85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330,5</w:t>
            </w:r>
          </w:p>
        </w:tc>
        <w:tc>
          <w:tcPr>
            <w:tcW w:w="85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204,15</w:t>
            </w:r>
          </w:p>
        </w:tc>
        <w:tc>
          <w:tcPr>
            <w:tcW w:w="99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330,5</w:t>
            </w:r>
          </w:p>
        </w:tc>
        <w:tc>
          <w:tcPr>
            <w:tcW w:w="8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204,15</w:t>
            </w:r>
          </w:p>
        </w:tc>
        <w:tc>
          <w:tcPr>
            <w:tcW w:w="100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акти виконаних робіт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99,25</w:t>
            </w:r>
          </w:p>
        </w:tc>
        <w:tc>
          <w:tcPr>
            <w:tcW w:w="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992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недостатність коштів</w:t>
            </w:r>
          </w:p>
        </w:tc>
      </w:tr>
      <w:tr w:rsidR="00BA60AF" w:rsidRPr="00D05371" w:rsidTr="00BA60AF">
        <w:trPr>
          <w:gridAfter w:val="32"/>
          <w:wAfter w:w="5248" w:type="dxa"/>
          <w:trHeight w:val="1530"/>
        </w:trPr>
        <w:tc>
          <w:tcPr>
            <w:tcW w:w="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1.8.</w:t>
            </w:r>
            <w:r w:rsidRPr="00992D19"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  <w:t>2</w:t>
            </w: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63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C0715B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C0715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Погашення кредиту Міжнародного банку розвитку та реконструкції  </w:t>
            </w:r>
          </w:p>
        </w:tc>
        <w:tc>
          <w:tcPr>
            <w:tcW w:w="85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виробничі інвестиції з прибутку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4932,2</w:t>
            </w:r>
          </w:p>
        </w:tc>
        <w:tc>
          <w:tcPr>
            <w:tcW w:w="71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671</w:t>
            </w:r>
          </w:p>
        </w:tc>
        <w:tc>
          <w:tcPr>
            <w:tcW w:w="99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671</w:t>
            </w:r>
          </w:p>
        </w:tc>
        <w:tc>
          <w:tcPr>
            <w:tcW w:w="100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4261,2</w:t>
            </w:r>
          </w:p>
        </w:tc>
        <w:tc>
          <w:tcPr>
            <w:tcW w:w="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Відсутність</w:t>
            </w:r>
          </w:p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коштів</w:t>
            </w:r>
          </w:p>
        </w:tc>
      </w:tr>
      <w:tr w:rsidR="00BA60AF" w:rsidRPr="00D05371" w:rsidTr="00BA60AF">
        <w:trPr>
          <w:gridAfter w:val="32"/>
          <w:wAfter w:w="5248" w:type="dxa"/>
          <w:trHeight w:val="315"/>
        </w:trPr>
        <w:tc>
          <w:tcPr>
            <w:tcW w:w="216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Усього за підпунктом 1.8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0,92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330,5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303,4</w:t>
            </w:r>
          </w:p>
        </w:tc>
        <w:tc>
          <w:tcPr>
            <w:tcW w:w="56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330,5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5115,1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0,92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330,5</w:t>
            </w:r>
          </w:p>
        </w:tc>
        <w:tc>
          <w:tcPr>
            <w:tcW w:w="85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256,45</w:t>
            </w:r>
          </w:p>
        </w:tc>
        <w:tc>
          <w:tcPr>
            <w:tcW w:w="99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330,5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256,45</w:t>
            </w:r>
          </w:p>
        </w:tc>
        <w:tc>
          <w:tcPr>
            <w:tcW w:w="10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9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4858,65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gridAfter w:val="32"/>
          <w:wAfter w:w="5248" w:type="dxa"/>
          <w:trHeight w:val="535"/>
        </w:trPr>
        <w:tc>
          <w:tcPr>
            <w:tcW w:w="2164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Усього за розділом І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394,26</w:t>
            </w:r>
          </w:p>
        </w:tc>
        <w:tc>
          <w:tcPr>
            <w:tcW w:w="70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361,26</w:t>
            </w:r>
          </w:p>
        </w:tc>
        <w:tc>
          <w:tcPr>
            <w:tcW w:w="85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92D1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1 925,40 </w:t>
            </w:r>
          </w:p>
        </w:tc>
        <w:tc>
          <w:tcPr>
            <w:tcW w:w="56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361,26</w:t>
            </w:r>
          </w:p>
        </w:tc>
        <w:tc>
          <w:tcPr>
            <w:tcW w:w="9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6737,1</w:t>
            </w:r>
          </w:p>
        </w:tc>
        <w:tc>
          <w:tcPr>
            <w:tcW w:w="71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31,82</w:t>
            </w:r>
          </w:p>
        </w:tc>
        <w:tc>
          <w:tcPr>
            <w:tcW w:w="85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330,72</w:t>
            </w:r>
          </w:p>
        </w:tc>
        <w:tc>
          <w:tcPr>
            <w:tcW w:w="85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263,25</w:t>
            </w:r>
          </w:p>
        </w:tc>
        <w:tc>
          <w:tcPr>
            <w:tcW w:w="99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330,72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263,25</w:t>
            </w:r>
          </w:p>
        </w:tc>
        <w:tc>
          <w:tcPr>
            <w:tcW w:w="10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30,34</w:t>
            </w:r>
          </w:p>
        </w:tc>
        <w:tc>
          <w:tcPr>
            <w:tcW w:w="89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6473,85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8,11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trHeight w:val="323"/>
        </w:trPr>
        <w:tc>
          <w:tcPr>
            <w:tcW w:w="2116" w:type="dxa"/>
            <w:gridSpan w:val="2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ІІ </w:t>
            </w:r>
          </w:p>
        </w:tc>
        <w:tc>
          <w:tcPr>
            <w:tcW w:w="19258" w:type="dxa"/>
            <w:gridSpan w:val="22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ВОДОВІДВЕДЕННЯ</w:t>
            </w:r>
          </w:p>
        </w:tc>
      </w:tr>
      <w:tr w:rsidR="00BA60AF" w:rsidRPr="00D05371" w:rsidTr="00BA60AF">
        <w:trPr>
          <w:trHeight w:val="338"/>
        </w:trPr>
        <w:tc>
          <w:tcPr>
            <w:tcW w:w="21374" w:type="dxa"/>
            <w:gridSpan w:val="25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Будівництво, реконструкція та модернізація об’єктів водовідведення, з урахуванням:</w:t>
            </w:r>
          </w:p>
        </w:tc>
      </w:tr>
      <w:tr w:rsidR="00BA60AF" w:rsidRPr="00D05371" w:rsidTr="00BA60AF">
        <w:trPr>
          <w:trHeight w:val="345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C0715B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0715B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  2.1 </w:t>
            </w:r>
          </w:p>
        </w:tc>
        <w:tc>
          <w:tcPr>
            <w:tcW w:w="21010" w:type="dxa"/>
            <w:gridSpan w:val="25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зі зниження питомих витрат,  а також втрат ресурсів, з них:</w:t>
            </w:r>
          </w:p>
        </w:tc>
      </w:tr>
      <w:tr w:rsidR="00BA60AF" w:rsidRPr="00D05371" w:rsidTr="00BA60AF">
        <w:trPr>
          <w:trHeight w:val="300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 xml:space="preserve"> 2.1.1. </w:t>
            </w:r>
          </w:p>
        </w:tc>
        <w:tc>
          <w:tcPr>
            <w:tcW w:w="97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92D19">
              <w:rPr>
                <w:rFonts w:ascii="Times New Roman" w:hAnsi="Times New Roman"/>
                <w:b/>
                <w:bCs/>
                <w:sz w:val="18"/>
                <w:szCs w:val="18"/>
              </w:rPr>
              <w:t>Заміна ділянки  водопроводу технічної води на очисних спорудах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км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аморт.відр.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</w:rPr>
              <w:t xml:space="preserve">відсутність </w:t>
            </w:r>
          </w:p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коштів</w:t>
            </w:r>
          </w:p>
        </w:tc>
      </w:tr>
      <w:tr w:rsidR="00BA60AF" w:rsidRPr="00D05371" w:rsidTr="00BA60AF">
        <w:trPr>
          <w:trHeight w:val="300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2.1.2</w:t>
            </w: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7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92D19">
              <w:rPr>
                <w:rFonts w:ascii="Times New Roman" w:hAnsi="Times New Roman"/>
                <w:b/>
                <w:bCs/>
                <w:sz w:val="18"/>
                <w:szCs w:val="18"/>
              </w:rPr>
              <w:t>Улаштування плавного пуску на насосних станціях (КНС №1-А –3 од, КНС №5-- 1 од., КНС №3- 1 од., насосна станція сирого осаду-2 од.)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од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аморт.відр.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65,97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395,8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395,8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395,8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</w:rPr>
              <w:t xml:space="preserve">відсутність </w:t>
            </w:r>
          </w:p>
          <w:p w:rsidR="00BA60AF" w:rsidRPr="00D504F4" w:rsidRDefault="00BA60AF" w:rsidP="00BA60A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коштів</w:t>
            </w:r>
          </w:p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коштів відсутність коштів</w:t>
            </w:r>
          </w:p>
        </w:tc>
      </w:tr>
      <w:tr w:rsidR="00BA60AF" w:rsidRPr="00D05371" w:rsidTr="00BA60AF">
        <w:trPr>
          <w:trHeight w:val="300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2.1.3</w:t>
            </w:r>
            <w:r w:rsidRPr="00992D19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97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992D1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Технічне переоснащення насосних агрегатів  КНС 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од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аморт.відр.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172,5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345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345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345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</w:rPr>
              <w:t xml:space="preserve">відсутність </w:t>
            </w:r>
          </w:p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коштів</w:t>
            </w:r>
          </w:p>
        </w:tc>
      </w:tr>
      <w:tr w:rsidR="00BA60AF" w:rsidRPr="00D05371" w:rsidTr="00BA60AF">
        <w:trPr>
          <w:trHeight w:val="255"/>
        </w:trPr>
        <w:tc>
          <w:tcPr>
            <w:tcW w:w="2196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Усього за підпунктом 2.1 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368,47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8,6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818,8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8,6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818,8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8,6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818,8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gridAfter w:val="28"/>
          <w:wAfter w:w="4964" w:type="dxa"/>
          <w:trHeight w:val="285"/>
        </w:trPr>
        <w:tc>
          <w:tcPr>
            <w:tcW w:w="1343" w:type="dxa"/>
            <w:gridSpan w:val="2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2.2 </w:t>
            </w:r>
          </w:p>
        </w:tc>
        <w:tc>
          <w:tcPr>
            <w:tcW w:w="15067" w:type="dxa"/>
            <w:gridSpan w:val="20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BA60AF" w:rsidRPr="00D05371" w:rsidTr="00BA60AF">
        <w:trPr>
          <w:gridAfter w:val="32"/>
          <w:wAfter w:w="5248" w:type="dxa"/>
          <w:trHeight w:val="976"/>
        </w:trPr>
        <w:tc>
          <w:tcPr>
            <w:tcW w:w="36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2.2.1.</w:t>
            </w:r>
          </w:p>
        </w:tc>
        <w:tc>
          <w:tcPr>
            <w:tcW w:w="97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92D19">
              <w:rPr>
                <w:rFonts w:ascii="Times New Roman" w:hAnsi="Times New Roman"/>
                <w:b/>
                <w:bCs/>
                <w:sz w:val="18"/>
                <w:szCs w:val="18"/>
              </w:rPr>
              <w:t>Оснащення приладами технологічного  обліку об’єктів водовідведення  (КНС № 11, 12, 13, 15, 16, 17, 18, 19)</w:t>
            </w:r>
          </w:p>
        </w:tc>
        <w:tc>
          <w:tcPr>
            <w:tcW w:w="853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од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аморт.відрахування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28,58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228,6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228,6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228,6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відсутність коштів</w:t>
            </w:r>
          </w:p>
        </w:tc>
      </w:tr>
      <w:tr w:rsidR="00BA60AF" w:rsidRPr="00D05371" w:rsidTr="00BA60AF">
        <w:trPr>
          <w:gridAfter w:val="32"/>
          <w:wAfter w:w="5248" w:type="dxa"/>
          <w:trHeight w:val="255"/>
        </w:trPr>
        <w:tc>
          <w:tcPr>
            <w:tcW w:w="2196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Усього за підпунктом  2.2</w:t>
            </w:r>
          </w:p>
        </w:tc>
        <w:tc>
          <w:tcPr>
            <w:tcW w:w="70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1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28,58</w:t>
            </w:r>
          </w:p>
        </w:tc>
        <w:tc>
          <w:tcPr>
            <w:tcW w:w="71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228,6</w:t>
            </w:r>
          </w:p>
        </w:tc>
        <w:tc>
          <w:tcPr>
            <w:tcW w:w="56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4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228,6</w:t>
            </w:r>
          </w:p>
        </w:tc>
        <w:tc>
          <w:tcPr>
            <w:tcW w:w="71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702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228,6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gridAfter w:val="32"/>
          <w:wAfter w:w="5248" w:type="dxa"/>
          <w:trHeight w:val="255"/>
        </w:trPr>
        <w:tc>
          <w:tcPr>
            <w:tcW w:w="37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2.3 </w:t>
            </w:r>
          </w:p>
        </w:tc>
        <w:tc>
          <w:tcPr>
            <w:tcW w:w="15749" w:type="dxa"/>
            <w:gridSpan w:val="2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провадження та розвитку інформаційних технологій, з них:</w:t>
            </w:r>
          </w:p>
        </w:tc>
      </w:tr>
      <w:tr w:rsidR="00BA60AF" w:rsidRPr="00D05371" w:rsidTr="00BA60AF">
        <w:trPr>
          <w:gridAfter w:val="32"/>
          <w:wAfter w:w="5248" w:type="dxa"/>
          <w:trHeight w:val="225"/>
        </w:trPr>
        <w:tc>
          <w:tcPr>
            <w:tcW w:w="37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0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2"/>
          <w:wAfter w:w="5248" w:type="dxa"/>
          <w:trHeight w:val="210"/>
        </w:trPr>
        <w:tc>
          <w:tcPr>
            <w:tcW w:w="2208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Усього за підпунктом 2.3</w:t>
            </w:r>
          </w:p>
        </w:tc>
        <w:tc>
          <w:tcPr>
            <w:tcW w:w="70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1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32"/>
          <w:wAfter w:w="5248" w:type="dxa"/>
          <w:trHeight w:val="345"/>
        </w:trPr>
        <w:tc>
          <w:tcPr>
            <w:tcW w:w="674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15452" w:type="dxa"/>
            <w:gridSpan w:val="2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BA60AF" w:rsidRPr="00D05371" w:rsidTr="00BA60AF">
        <w:trPr>
          <w:trHeight w:val="81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D05371" w:rsidTr="00BA60AF">
        <w:trPr>
          <w:trHeight w:val="255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 2.4</w:t>
            </w:r>
          </w:p>
        </w:tc>
        <w:tc>
          <w:tcPr>
            <w:tcW w:w="85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tabs>
                <w:tab w:val="left" w:pos="0"/>
              </w:tabs>
              <w:spacing w:after="0" w:line="240" w:lineRule="auto"/>
              <w:ind w:right="427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28"/>
          <w:wAfter w:w="4964" w:type="dxa"/>
          <w:trHeight w:val="255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6021" w:type="dxa"/>
            <w:gridSpan w:val="2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BA60AF" w:rsidRPr="00D05371" w:rsidTr="00BA60AF">
        <w:trPr>
          <w:trHeight w:val="345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trHeight w:val="330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Усього за підпунктом  2.5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</w:tr>
      <w:tr w:rsidR="00BA60AF" w:rsidRPr="00D05371" w:rsidTr="00BA60AF">
        <w:trPr>
          <w:gridAfter w:val="28"/>
          <w:wAfter w:w="4964" w:type="dxa"/>
          <w:trHeight w:val="30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6021" w:type="dxa"/>
            <w:gridSpan w:val="2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Інші заходи, з них:</w:t>
            </w:r>
          </w:p>
        </w:tc>
      </w:tr>
      <w:tr w:rsidR="00BA60AF" w:rsidRPr="00D05371" w:rsidTr="00BA60AF">
        <w:trPr>
          <w:trHeight w:val="189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2.6.1</w:t>
            </w: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992D19">
              <w:rPr>
                <w:rFonts w:ascii="Times New Roman" w:hAnsi="Times New Roman"/>
                <w:b/>
                <w:bCs/>
                <w:sz w:val="16"/>
                <w:szCs w:val="16"/>
              </w:rPr>
              <w:t>Розробка ПКД об’єкт "Реконструкція ділянки напірного каналізаційного колектора на ділянці віл КНС №6 в районі вул.Чорноморська""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од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аморт. відр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168,9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168,9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168,9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168,9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відсутність коштів</w:t>
            </w:r>
          </w:p>
        </w:tc>
      </w:tr>
      <w:tr w:rsidR="00BA60AF" w:rsidRPr="00D05371" w:rsidTr="00BA60AF">
        <w:trPr>
          <w:trHeight w:val="189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2.6.2</w:t>
            </w: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992D19">
              <w:rPr>
                <w:rFonts w:ascii="Times New Roman" w:hAnsi="Times New Roman"/>
                <w:b/>
                <w:bCs/>
                <w:sz w:val="16"/>
                <w:szCs w:val="16"/>
              </w:rPr>
              <w:t>Розробка ТЕО"Реконструкція очисних споруд м.Слов'янська (втілення сучасних методів очищення стоків та обробки осадів)"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од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аморт. відр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315,1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315,1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315,1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140,4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140,4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ТЕО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174,7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тендеру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Default="00BA60AF" w:rsidP="00BA6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недостатність коштів</w:t>
            </w:r>
          </w:p>
        </w:tc>
      </w:tr>
      <w:tr w:rsidR="00BA60AF" w:rsidRPr="00D05371" w:rsidTr="00BA60AF">
        <w:trPr>
          <w:trHeight w:val="189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2.6.3</w:t>
            </w: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255517" w:rsidRDefault="00BA60AF" w:rsidP="00BA60AF">
            <w:pP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255517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Реконструкція покрівлі будівлі очисних споруд КП "Словміськводоканал»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м2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аморт. відр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0,47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475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221,9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475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221,9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0,47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276,6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129,21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276,6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129,21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198,4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92,69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без тендеру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0AF" w:rsidRPr="00255517" w:rsidRDefault="00BA60AF" w:rsidP="00BA60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5517">
              <w:rPr>
                <w:rFonts w:ascii="Times New Roman" w:hAnsi="Times New Roman"/>
                <w:sz w:val="20"/>
                <w:szCs w:val="20"/>
              </w:rPr>
              <w:t>недостатність коштів</w:t>
            </w:r>
          </w:p>
        </w:tc>
      </w:tr>
      <w:tr w:rsidR="00BA60AF" w:rsidRPr="00D05371" w:rsidTr="00BA60AF">
        <w:trPr>
          <w:trHeight w:val="1890"/>
        </w:trPr>
        <w:tc>
          <w:tcPr>
            <w:tcW w:w="38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2.6.4</w:t>
            </w: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0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Погашення кредиту Міжнародного банку розвитку та реконструкції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виробничі інвестиції з прибутку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3154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2D1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2725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uk-UA"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відсутність </w:t>
            </w:r>
          </w:p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0537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коштів</w:t>
            </w:r>
          </w:p>
        </w:tc>
      </w:tr>
      <w:tr w:rsidR="00BA60AF" w:rsidRPr="00D05371" w:rsidTr="00BA60AF">
        <w:trPr>
          <w:trHeight w:val="300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Усього за підпунктом 2.6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484,47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477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705,9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477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3781,9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0,47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276,6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303,81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277,6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303,81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199,4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3478,09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trHeight w:val="255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Усього за розділом ІІ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881,52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493,6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1753,3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493,6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4829,3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0,47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276,6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303,81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277,6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303,81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216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4525,49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trHeight w:val="255"/>
        </w:trPr>
        <w:tc>
          <w:tcPr>
            <w:tcW w:w="208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Усього за інвестиційною програмою </w:t>
            </w:r>
          </w:p>
        </w:tc>
        <w:tc>
          <w:tcPr>
            <w:tcW w:w="850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sz w:val="20"/>
                <w:szCs w:val="20"/>
              </w:rPr>
            </w:pPr>
            <w:r w:rsidRPr="00992D1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1275,78</w:t>
            </w:r>
          </w:p>
        </w:tc>
        <w:tc>
          <w:tcPr>
            <w:tcW w:w="709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854,86</w:t>
            </w:r>
          </w:p>
        </w:tc>
        <w:tc>
          <w:tcPr>
            <w:tcW w:w="85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3678,7</w:t>
            </w:r>
          </w:p>
        </w:tc>
        <w:tc>
          <w:tcPr>
            <w:tcW w:w="56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854,86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11566,4</w:t>
            </w:r>
          </w:p>
        </w:tc>
        <w:tc>
          <w:tcPr>
            <w:tcW w:w="7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32,29</w:t>
            </w:r>
          </w:p>
        </w:tc>
        <w:tc>
          <w:tcPr>
            <w:tcW w:w="113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607,32</w:t>
            </w:r>
          </w:p>
        </w:tc>
        <w:tc>
          <w:tcPr>
            <w:tcW w:w="56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567,06</w:t>
            </w:r>
          </w:p>
        </w:tc>
        <w:tc>
          <w:tcPr>
            <w:tcW w:w="993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608,32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567,06</w:t>
            </w:r>
          </w:p>
        </w:tc>
        <w:tc>
          <w:tcPr>
            <w:tcW w:w="995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246,34</w:t>
            </w:r>
          </w:p>
        </w:tc>
        <w:tc>
          <w:tcPr>
            <w:tcW w:w="8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992D19" w:rsidRDefault="00BA60AF" w:rsidP="00BA60AF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92D19">
              <w:rPr>
                <w:rFonts w:ascii="Times New Roman" w:hAnsi="Times New Roman"/>
                <w:b/>
                <w:bCs/>
                <w:sz w:val="20"/>
                <w:szCs w:val="20"/>
              </w:rPr>
              <w:t>10999,34</w:t>
            </w:r>
          </w:p>
        </w:tc>
        <w:tc>
          <w:tcPr>
            <w:tcW w:w="85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Pr="00255517" w:rsidRDefault="00BA60AF" w:rsidP="00BA60AF">
            <w:pPr>
              <w:jc w:val="right"/>
              <w:rPr>
                <w:b/>
                <w:sz w:val="20"/>
                <w:szCs w:val="20"/>
              </w:rPr>
            </w:pPr>
            <w:r w:rsidRPr="00255517">
              <w:rPr>
                <w:b/>
                <w:sz w:val="20"/>
                <w:szCs w:val="20"/>
              </w:rPr>
              <w:t>8,11</w:t>
            </w:r>
          </w:p>
        </w:tc>
        <w:tc>
          <w:tcPr>
            <w:tcW w:w="709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240" w:type="dxa"/>
            <w:gridSpan w:val="5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0AF" w:rsidRDefault="00BA60AF" w:rsidP="00BA60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A60AF" w:rsidRPr="00D05371" w:rsidTr="00BA60AF">
        <w:trPr>
          <w:trHeight w:val="255"/>
        </w:trPr>
        <w:tc>
          <w:tcPr>
            <w:tcW w:w="96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757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146" w:type="dxa"/>
            <w:gridSpan w:val="5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D05371" w:rsidTr="00BA60AF">
        <w:trPr>
          <w:trHeight w:val="315"/>
        </w:trPr>
        <w:tc>
          <w:tcPr>
            <w:tcW w:w="1963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2F692E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uk-UA" w:eastAsia="ru-RU"/>
              </w:rPr>
            </w:pPr>
          </w:p>
        </w:tc>
        <w:tc>
          <w:tcPr>
            <w:tcW w:w="12296" w:type="dxa"/>
            <w:gridSpan w:val="1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C7427A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C7427A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В.о.генерального директора                                                </w:t>
            </w:r>
            <w:r w:rsidRPr="00143AEF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ШУРКО О.Р.</w:t>
            </w:r>
          </w:p>
        </w:tc>
        <w:tc>
          <w:tcPr>
            <w:tcW w:w="5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5B6894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</w:pPr>
            <w:r w:rsidRPr="005B6894">
              <w:rPr>
                <w:rFonts w:ascii="Times New Roman" w:eastAsia="Times New Roman" w:hAnsi="Times New Roman"/>
                <w:b/>
                <w:sz w:val="24"/>
                <w:szCs w:val="24"/>
                <w:lang w:val="uk-UA" w:eastAsia="ru-RU"/>
              </w:rPr>
              <w:t>А.В.КІ</w:t>
            </w: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  <w:tr w:rsidR="00BA60AF" w:rsidRPr="00D05371" w:rsidTr="00BA60AF">
        <w:trPr>
          <w:trHeight w:val="315"/>
        </w:trPr>
        <w:tc>
          <w:tcPr>
            <w:tcW w:w="1963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296" w:type="dxa"/>
            <w:gridSpan w:val="15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AF" w:rsidRPr="00D05371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2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D05371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A60AF" w:rsidRPr="003F6055" w:rsidTr="00BA60AF">
        <w:trPr>
          <w:gridAfter w:val="15"/>
          <w:wAfter w:w="3688" w:type="dxa"/>
          <w:trHeight w:val="89"/>
        </w:trPr>
        <w:tc>
          <w:tcPr>
            <w:tcW w:w="17686" w:type="dxa"/>
            <w:gridSpan w:val="2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0AF" w:rsidRPr="003F6055" w:rsidRDefault="00BA60AF" w:rsidP="00BA6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BA60AF" w:rsidRPr="003B19C4" w:rsidTr="00BA60AF">
        <w:trPr>
          <w:gridAfter w:val="57"/>
          <w:wAfter w:w="6272" w:type="dxa"/>
          <w:trHeight w:val="315"/>
        </w:trPr>
        <w:tc>
          <w:tcPr>
            <w:tcW w:w="15102" w:type="dxa"/>
            <w:gridSpan w:val="201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BA60AF" w:rsidRPr="006D196A" w:rsidRDefault="00BA60AF" w:rsidP="00BA60AF">
            <w:pPr>
              <w:ind w:left="5812"/>
              <w:rPr>
                <w:rFonts w:ascii="Times New Roman" w:hAnsi="Times New Roman"/>
                <w:lang w:val="uk-UA"/>
              </w:rPr>
            </w:pPr>
          </w:p>
          <w:p w:rsidR="00BA60AF" w:rsidRPr="006D196A" w:rsidRDefault="00BA60AF" w:rsidP="00BA60AF">
            <w:pPr>
              <w:rPr>
                <w:rFonts w:ascii="Times New Roman" w:hAnsi="Times New Roman"/>
                <w:lang w:val="uk-UA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  <w:p w:rsidR="00BA60AF" w:rsidRPr="003B19C4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</w:tr>
      <w:tr w:rsidR="00BA60AF" w:rsidRPr="00A101C5" w:rsidTr="00BA60AF">
        <w:trPr>
          <w:gridAfter w:val="57"/>
          <w:wAfter w:w="6272" w:type="dxa"/>
          <w:trHeight w:val="315"/>
        </w:trPr>
        <w:tc>
          <w:tcPr>
            <w:tcW w:w="15102" w:type="dxa"/>
            <w:gridSpan w:val="201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BA60AF" w:rsidRPr="006D196A" w:rsidRDefault="00BA60AF" w:rsidP="00BA60AF">
            <w:pPr>
              <w:ind w:left="5812"/>
              <w:rPr>
                <w:rFonts w:ascii="Times New Roman" w:hAnsi="Times New Roman"/>
                <w:lang w:val="uk-UA"/>
              </w:rPr>
            </w:pPr>
          </w:p>
          <w:p w:rsidR="00BA60AF" w:rsidRPr="006D196A" w:rsidRDefault="00BA60AF" w:rsidP="00BA60AF">
            <w:pPr>
              <w:rPr>
                <w:rFonts w:ascii="Times New Roman" w:hAnsi="Times New Roman"/>
                <w:lang w:val="uk-UA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  <w:p w:rsidR="00BA60AF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  <w:p w:rsidR="00BA60AF" w:rsidRPr="003B19C4" w:rsidRDefault="00BA60AF" w:rsidP="00BA60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highlight w:val="yellow"/>
                <w:lang w:val="uk-UA" w:eastAsia="ru-RU"/>
              </w:rPr>
            </w:pPr>
          </w:p>
        </w:tc>
      </w:tr>
    </w:tbl>
    <w:p w:rsidR="00BA60AF" w:rsidRDefault="00BA60AF" w:rsidP="00BA60AF">
      <w:pPr>
        <w:ind w:left="1276" w:right="-15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p w:rsidR="00BA60AF" w:rsidRDefault="00BA60AF" w:rsidP="00BA642E">
      <w:pPr>
        <w:shd w:val="clear" w:color="auto" w:fill="FFFFFF"/>
        <w:spacing w:after="0" w:line="240" w:lineRule="auto"/>
        <w:ind w:left="105"/>
        <w:jc w:val="both"/>
        <w:rPr>
          <w:lang w:val="uk-UA"/>
        </w:rPr>
      </w:pPr>
    </w:p>
    <w:sectPr w:rsidR="00BA60AF" w:rsidSect="00BA60AF">
      <w:pgSz w:w="16838" w:h="11906" w:orient="landscape"/>
      <w:pgMar w:top="568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581" w:rsidRDefault="003A4581" w:rsidP="0003072F">
      <w:pPr>
        <w:spacing w:after="0" w:line="240" w:lineRule="auto"/>
      </w:pPr>
      <w:r>
        <w:separator/>
      </w:r>
    </w:p>
  </w:endnote>
  <w:endnote w:type="continuationSeparator" w:id="1">
    <w:p w:rsidR="003A4581" w:rsidRDefault="003A4581" w:rsidP="00030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A1D" w:rsidRDefault="00621699">
    <w:pPr>
      <w:pStyle w:val="ab"/>
      <w:jc w:val="right"/>
    </w:pPr>
    <w:fldSimple w:instr=" PAGE   \* MERGEFORMAT ">
      <w:r w:rsidR="00B44312">
        <w:rPr>
          <w:noProof/>
        </w:rPr>
        <w:t>6</w:t>
      </w:r>
    </w:fldSimple>
  </w:p>
  <w:p w:rsidR="00A11A1D" w:rsidRDefault="00A11A1D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A1D" w:rsidRDefault="00621699">
    <w:pPr>
      <w:pStyle w:val="ab"/>
      <w:jc w:val="right"/>
    </w:pPr>
    <w:fldSimple w:instr=" PAGE   \* MERGEFORMAT ">
      <w:r w:rsidR="00B44312">
        <w:rPr>
          <w:noProof/>
        </w:rPr>
        <w:t>7</w:t>
      </w:r>
    </w:fldSimple>
  </w:p>
  <w:p w:rsidR="00A11A1D" w:rsidRDefault="00A11A1D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A1D" w:rsidRDefault="00621699">
    <w:pPr>
      <w:pStyle w:val="ab"/>
      <w:jc w:val="right"/>
    </w:pPr>
    <w:fldSimple w:instr=" PAGE   \* MERGEFORMAT ">
      <w:r w:rsidR="00B44312">
        <w:rPr>
          <w:noProof/>
        </w:rPr>
        <w:t>27</w:t>
      </w:r>
    </w:fldSimple>
  </w:p>
  <w:p w:rsidR="00A11A1D" w:rsidRDefault="00A11A1D">
    <w:pPr>
      <w:pStyle w:val="ab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A1D" w:rsidRDefault="00621699">
    <w:pPr>
      <w:pStyle w:val="ab"/>
      <w:jc w:val="right"/>
    </w:pPr>
    <w:fldSimple w:instr=" PAGE   \* MERGEFORMAT ">
      <w:r w:rsidR="00B44312">
        <w:rPr>
          <w:noProof/>
        </w:rPr>
        <w:t>54</w:t>
      </w:r>
    </w:fldSimple>
  </w:p>
  <w:p w:rsidR="00A11A1D" w:rsidRDefault="00A11A1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581" w:rsidRDefault="003A4581" w:rsidP="0003072F">
      <w:pPr>
        <w:spacing w:after="0" w:line="240" w:lineRule="auto"/>
      </w:pPr>
      <w:r>
        <w:separator/>
      </w:r>
    </w:p>
  </w:footnote>
  <w:footnote w:type="continuationSeparator" w:id="1">
    <w:p w:rsidR="003A4581" w:rsidRDefault="003A4581" w:rsidP="000307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A1D" w:rsidRPr="005753F3" w:rsidRDefault="00A11A1D" w:rsidP="00716847">
    <w:pPr>
      <w:pStyle w:val="a8"/>
      <w:rPr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4E2186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1320A23"/>
    <w:multiLevelType w:val="hybridMultilevel"/>
    <w:tmpl w:val="40FA43F4"/>
    <w:lvl w:ilvl="0" w:tplc="12082BC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FB2EC6"/>
    <w:multiLevelType w:val="hybridMultilevel"/>
    <w:tmpl w:val="46FA3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115DC2"/>
    <w:multiLevelType w:val="hybridMultilevel"/>
    <w:tmpl w:val="69BE267E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3370DAD"/>
    <w:multiLevelType w:val="multilevel"/>
    <w:tmpl w:val="D52E04A4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08944E1F"/>
    <w:multiLevelType w:val="hybridMultilevel"/>
    <w:tmpl w:val="A446A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BB6FC4"/>
    <w:multiLevelType w:val="hybridMultilevel"/>
    <w:tmpl w:val="544667F2"/>
    <w:lvl w:ilvl="0" w:tplc="FFFFFFFF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0BA27E47"/>
    <w:multiLevelType w:val="hybridMultilevel"/>
    <w:tmpl w:val="7FC8A5D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EB73C0"/>
    <w:multiLevelType w:val="hybridMultilevel"/>
    <w:tmpl w:val="5540CE8E"/>
    <w:lvl w:ilvl="0" w:tplc="E9FE3C86">
      <w:start w:val="7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">
    <w:nsid w:val="19C602C2"/>
    <w:multiLevelType w:val="multilevel"/>
    <w:tmpl w:val="E450619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19E0536F"/>
    <w:multiLevelType w:val="singleLevel"/>
    <w:tmpl w:val="369665E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1CA52FC2"/>
    <w:multiLevelType w:val="hybridMultilevel"/>
    <w:tmpl w:val="390A8E1E"/>
    <w:lvl w:ilvl="0" w:tplc="6F2437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BD40E9"/>
    <w:multiLevelType w:val="hybridMultilevel"/>
    <w:tmpl w:val="D6B0CAF0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22473F05"/>
    <w:multiLevelType w:val="hybridMultilevel"/>
    <w:tmpl w:val="B972D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93222B"/>
    <w:multiLevelType w:val="hybridMultilevel"/>
    <w:tmpl w:val="C44E905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7F2F9A"/>
    <w:multiLevelType w:val="hybridMultilevel"/>
    <w:tmpl w:val="59E41988"/>
    <w:lvl w:ilvl="0" w:tplc="CC5EAB2A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 w:tplc="F78C3F3C">
      <w:start w:val="2"/>
      <w:numFmt w:val="decimal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2C22470B"/>
    <w:multiLevelType w:val="multilevel"/>
    <w:tmpl w:val="7E90F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4F1B37"/>
    <w:multiLevelType w:val="hybridMultilevel"/>
    <w:tmpl w:val="6D7A7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C94598"/>
    <w:multiLevelType w:val="hybridMultilevel"/>
    <w:tmpl w:val="763E94A6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D1ACB5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F6235A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6EA6A5A"/>
    <w:multiLevelType w:val="hybridMultilevel"/>
    <w:tmpl w:val="771E2C78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AB27AF1"/>
    <w:multiLevelType w:val="hybridMultilevel"/>
    <w:tmpl w:val="A9B4FA9A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02751F"/>
    <w:multiLevelType w:val="hybridMultilevel"/>
    <w:tmpl w:val="771E2C78"/>
    <w:lvl w:ilvl="0" w:tplc="0FC2029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D9470E7"/>
    <w:multiLevelType w:val="hybridMultilevel"/>
    <w:tmpl w:val="C0B691C4"/>
    <w:lvl w:ilvl="0" w:tplc="12082BC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B0DEE5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E4D2DAD"/>
    <w:multiLevelType w:val="hybridMultilevel"/>
    <w:tmpl w:val="EC263714"/>
    <w:lvl w:ilvl="0" w:tplc="8592BDC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4F635225"/>
    <w:multiLevelType w:val="hybridMultilevel"/>
    <w:tmpl w:val="4934D1E8"/>
    <w:lvl w:ilvl="0" w:tplc="0FC20298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FC32DF3"/>
    <w:multiLevelType w:val="hybridMultilevel"/>
    <w:tmpl w:val="30BCE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E4421"/>
    <w:multiLevelType w:val="hybridMultilevel"/>
    <w:tmpl w:val="68BA4326"/>
    <w:lvl w:ilvl="0" w:tplc="44FE14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DF7AF5"/>
    <w:multiLevelType w:val="singleLevel"/>
    <w:tmpl w:val="A84E2D82"/>
    <w:lvl w:ilvl="0">
      <w:start w:val="6824"/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hint="default"/>
      </w:rPr>
    </w:lvl>
  </w:abstractNum>
  <w:abstractNum w:abstractNumId="29">
    <w:nsid w:val="648F0FD5"/>
    <w:multiLevelType w:val="hybridMultilevel"/>
    <w:tmpl w:val="C002ADEA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A74C50"/>
    <w:multiLevelType w:val="multilevel"/>
    <w:tmpl w:val="C92AE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7AC08E8"/>
    <w:multiLevelType w:val="hybridMultilevel"/>
    <w:tmpl w:val="44A6FC7E"/>
    <w:lvl w:ilvl="0" w:tplc="E3885F6C">
      <w:start w:val="7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2">
    <w:nsid w:val="70AF46BD"/>
    <w:multiLevelType w:val="hybridMultilevel"/>
    <w:tmpl w:val="AE242FCA"/>
    <w:lvl w:ilvl="0" w:tplc="413869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7B2EDF"/>
    <w:multiLevelType w:val="hybridMultilevel"/>
    <w:tmpl w:val="DF9E5480"/>
    <w:lvl w:ilvl="0" w:tplc="2B2ECB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32F296">
      <w:numFmt w:val="none"/>
      <w:lvlText w:val=""/>
      <w:lvlJc w:val="left"/>
      <w:pPr>
        <w:tabs>
          <w:tab w:val="num" w:pos="360"/>
        </w:tabs>
      </w:pPr>
    </w:lvl>
    <w:lvl w:ilvl="2" w:tplc="F6746558">
      <w:numFmt w:val="none"/>
      <w:lvlText w:val=""/>
      <w:lvlJc w:val="left"/>
      <w:pPr>
        <w:tabs>
          <w:tab w:val="num" w:pos="360"/>
        </w:tabs>
      </w:pPr>
    </w:lvl>
    <w:lvl w:ilvl="3" w:tplc="7F78989A">
      <w:numFmt w:val="none"/>
      <w:lvlText w:val=""/>
      <w:lvlJc w:val="left"/>
      <w:pPr>
        <w:tabs>
          <w:tab w:val="num" w:pos="360"/>
        </w:tabs>
      </w:pPr>
    </w:lvl>
    <w:lvl w:ilvl="4" w:tplc="D72EA6B0">
      <w:numFmt w:val="none"/>
      <w:lvlText w:val=""/>
      <w:lvlJc w:val="left"/>
      <w:pPr>
        <w:tabs>
          <w:tab w:val="num" w:pos="360"/>
        </w:tabs>
      </w:pPr>
    </w:lvl>
    <w:lvl w:ilvl="5" w:tplc="3C78161C">
      <w:numFmt w:val="none"/>
      <w:lvlText w:val=""/>
      <w:lvlJc w:val="left"/>
      <w:pPr>
        <w:tabs>
          <w:tab w:val="num" w:pos="360"/>
        </w:tabs>
      </w:pPr>
    </w:lvl>
    <w:lvl w:ilvl="6" w:tplc="8E5E1052">
      <w:numFmt w:val="none"/>
      <w:lvlText w:val=""/>
      <w:lvlJc w:val="left"/>
      <w:pPr>
        <w:tabs>
          <w:tab w:val="num" w:pos="360"/>
        </w:tabs>
      </w:pPr>
    </w:lvl>
    <w:lvl w:ilvl="7" w:tplc="77AA2FCE">
      <w:numFmt w:val="none"/>
      <w:lvlText w:val=""/>
      <w:lvlJc w:val="left"/>
      <w:pPr>
        <w:tabs>
          <w:tab w:val="num" w:pos="360"/>
        </w:tabs>
      </w:pPr>
    </w:lvl>
    <w:lvl w:ilvl="8" w:tplc="4FCE0F76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74227FF4"/>
    <w:multiLevelType w:val="multilevel"/>
    <w:tmpl w:val="F25677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89240D5"/>
    <w:multiLevelType w:val="hybridMultilevel"/>
    <w:tmpl w:val="DB0C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B21C79"/>
    <w:multiLevelType w:val="hybridMultilevel"/>
    <w:tmpl w:val="18E2F38E"/>
    <w:lvl w:ilvl="0" w:tplc="12082BC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6827E8"/>
    <w:multiLevelType w:val="multilevel"/>
    <w:tmpl w:val="AEA6CC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7"/>
  </w:num>
  <w:num w:numId="2">
    <w:abstractNumId w:val="34"/>
  </w:num>
  <w:num w:numId="3">
    <w:abstractNumId w:val="0"/>
    <w:lvlOverride w:ilvl="0">
      <w:lvl w:ilvl="0">
        <w:start w:val="65535"/>
        <w:numFmt w:val="bullet"/>
        <w:lvlText w:val="■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■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7"/>
  </w:num>
  <w:num w:numId="6">
    <w:abstractNumId w:val="28"/>
  </w:num>
  <w:num w:numId="7">
    <w:abstractNumId w:val="6"/>
  </w:num>
  <w:num w:numId="8">
    <w:abstractNumId w:val="35"/>
  </w:num>
  <w:num w:numId="9">
    <w:abstractNumId w:val="12"/>
  </w:num>
  <w:num w:numId="10">
    <w:abstractNumId w:val="11"/>
  </w:num>
  <w:num w:numId="11">
    <w:abstractNumId w:val="14"/>
  </w:num>
  <w:num w:numId="12">
    <w:abstractNumId w:val="0"/>
    <w:lvlOverride w:ilvl="0">
      <w:lvl w:ilvl="0">
        <w:start w:val="65535"/>
        <w:numFmt w:val="bullet"/>
        <w:lvlText w:val="■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33"/>
  </w:num>
  <w:num w:numId="14">
    <w:abstractNumId w:val="19"/>
  </w:num>
  <w:num w:numId="15">
    <w:abstractNumId w:val="13"/>
  </w:num>
  <w:num w:numId="16">
    <w:abstractNumId w:val="16"/>
  </w:num>
  <w:num w:numId="17">
    <w:abstractNumId w:val="20"/>
  </w:num>
  <w:num w:numId="18">
    <w:abstractNumId w:val="36"/>
  </w:num>
  <w:num w:numId="19">
    <w:abstractNumId w:val="21"/>
  </w:num>
  <w:num w:numId="20">
    <w:abstractNumId w:val="2"/>
  </w:num>
  <w:num w:numId="21">
    <w:abstractNumId w:val="4"/>
  </w:num>
  <w:num w:numId="22">
    <w:abstractNumId w:val="23"/>
  </w:num>
  <w:num w:numId="23">
    <w:abstractNumId w:val="25"/>
  </w:num>
  <w:num w:numId="24">
    <w:abstractNumId w:val="27"/>
  </w:num>
  <w:num w:numId="25">
    <w:abstractNumId w:val="15"/>
  </w:num>
  <w:num w:numId="26">
    <w:abstractNumId w:val="22"/>
  </w:num>
  <w:num w:numId="27">
    <w:abstractNumId w:val="5"/>
  </w:num>
  <w:num w:numId="28">
    <w:abstractNumId w:val="10"/>
  </w:num>
  <w:num w:numId="29">
    <w:abstractNumId w:val="9"/>
  </w:num>
  <w:num w:numId="30">
    <w:abstractNumId w:val="31"/>
  </w:num>
  <w:num w:numId="31">
    <w:abstractNumId w:val="24"/>
  </w:num>
  <w:num w:numId="32">
    <w:abstractNumId w:val="29"/>
  </w:num>
  <w:num w:numId="33">
    <w:abstractNumId w:val="26"/>
  </w:num>
  <w:num w:numId="34">
    <w:abstractNumId w:val="1"/>
  </w:num>
  <w:num w:numId="35">
    <w:abstractNumId w:val="32"/>
  </w:num>
  <w:num w:numId="36">
    <w:abstractNumId w:val="8"/>
  </w:num>
  <w:num w:numId="37">
    <w:abstractNumId w:val="18"/>
  </w:num>
  <w:num w:numId="38">
    <w:abstractNumId w:val="3"/>
  </w:num>
  <w:num w:numId="39">
    <w:abstractNumId w:val="17"/>
  </w:num>
  <w:num w:numId="4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192B"/>
    <w:rsid w:val="00006FA8"/>
    <w:rsid w:val="00016145"/>
    <w:rsid w:val="0003072F"/>
    <w:rsid w:val="00046D2F"/>
    <w:rsid w:val="00054ED2"/>
    <w:rsid w:val="00067F2F"/>
    <w:rsid w:val="00070D3D"/>
    <w:rsid w:val="001231F0"/>
    <w:rsid w:val="001348E1"/>
    <w:rsid w:val="00160233"/>
    <w:rsid w:val="00160294"/>
    <w:rsid w:val="00186851"/>
    <w:rsid w:val="00191397"/>
    <w:rsid w:val="001F36CD"/>
    <w:rsid w:val="001F5BAF"/>
    <w:rsid w:val="00215BC5"/>
    <w:rsid w:val="00226BA6"/>
    <w:rsid w:val="00234392"/>
    <w:rsid w:val="00234CDF"/>
    <w:rsid w:val="00255181"/>
    <w:rsid w:val="002820A9"/>
    <w:rsid w:val="00284CBE"/>
    <w:rsid w:val="002A192B"/>
    <w:rsid w:val="002D4F21"/>
    <w:rsid w:val="003015FA"/>
    <w:rsid w:val="00302D46"/>
    <w:rsid w:val="003105CF"/>
    <w:rsid w:val="0032480F"/>
    <w:rsid w:val="00333529"/>
    <w:rsid w:val="00351A28"/>
    <w:rsid w:val="00365E4E"/>
    <w:rsid w:val="0037202A"/>
    <w:rsid w:val="00376F9E"/>
    <w:rsid w:val="003A4581"/>
    <w:rsid w:val="003D089F"/>
    <w:rsid w:val="003F144C"/>
    <w:rsid w:val="003F74A9"/>
    <w:rsid w:val="00400597"/>
    <w:rsid w:val="00570699"/>
    <w:rsid w:val="005B0274"/>
    <w:rsid w:val="005B4B41"/>
    <w:rsid w:val="0061547D"/>
    <w:rsid w:val="006202CC"/>
    <w:rsid w:val="006205E1"/>
    <w:rsid w:val="00621699"/>
    <w:rsid w:val="006448FF"/>
    <w:rsid w:val="00656475"/>
    <w:rsid w:val="00657B0E"/>
    <w:rsid w:val="00663695"/>
    <w:rsid w:val="00687ECD"/>
    <w:rsid w:val="006B5B2A"/>
    <w:rsid w:val="006D2FAF"/>
    <w:rsid w:val="006D59C4"/>
    <w:rsid w:val="006F7211"/>
    <w:rsid w:val="00713D78"/>
    <w:rsid w:val="00715677"/>
    <w:rsid w:val="00716847"/>
    <w:rsid w:val="00716A6D"/>
    <w:rsid w:val="00717BBB"/>
    <w:rsid w:val="007426EE"/>
    <w:rsid w:val="007469A3"/>
    <w:rsid w:val="007522C7"/>
    <w:rsid w:val="00774BE0"/>
    <w:rsid w:val="00780AD7"/>
    <w:rsid w:val="00784AC2"/>
    <w:rsid w:val="007C2A10"/>
    <w:rsid w:val="007E79C7"/>
    <w:rsid w:val="0082066B"/>
    <w:rsid w:val="00821CF3"/>
    <w:rsid w:val="00822437"/>
    <w:rsid w:val="00843DC5"/>
    <w:rsid w:val="0089665B"/>
    <w:rsid w:val="008A009A"/>
    <w:rsid w:val="008A6114"/>
    <w:rsid w:val="009239BD"/>
    <w:rsid w:val="009307E1"/>
    <w:rsid w:val="00960FCE"/>
    <w:rsid w:val="00967240"/>
    <w:rsid w:val="00970B1E"/>
    <w:rsid w:val="009C038A"/>
    <w:rsid w:val="009D7DF9"/>
    <w:rsid w:val="00A0470F"/>
    <w:rsid w:val="00A11A1D"/>
    <w:rsid w:val="00A12FA4"/>
    <w:rsid w:val="00A210DE"/>
    <w:rsid w:val="00A35654"/>
    <w:rsid w:val="00A61422"/>
    <w:rsid w:val="00AA5E67"/>
    <w:rsid w:val="00AD1DDB"/>
    <w:rsid w:val="00AE2822"/>
    <w:rsid w:val="00AE57F5"/>
    <w:rsid w:val="00B21CCD"/>
    <w:rsid w:val="00B43955"/>
    <w:rsid w:val="00B44312"/>
    <w:rsid w:val="00B80EFD"/>
    <w:rsid w:val="00BA60AF"/>
    <w:rsid w:val="00BA642E"/>
    <w:rsid w:val="00BC72D4"/>
    <w:rsid w:val="00BD4242"/>
    <w:rsid w:val="00C004F1"/>
    <w:rsid w:val="00C1793C"/>
    <w:rsid w:val="00C23754"/>
    <w:rsid w:val="00C477D3"/>
    <w:rsid w:val="00CB5134"/>
    <w:rsid w:val="00CC4DFF"/>
    <w:rsid w:val="00CF37A6"/>
    <w:rsid w:val="00D243AD"/>
    <w:rsid w:val="00D53AA5"/>
    <w:rsid w:val="00D67CFE"/>
    <w:rsid w:val="00D727AB"/>
    <w:rsid w:val="00DB7555"/>
    <w:rsid w:val="00DF0BE7"/>
    <w:rsid w:val="00E55E7E"/>
    <w:rsid w:val="00E66F08"/>
    <w:rsid w:val="00E82360"/>
    <w:rsid w:val="00EF415D"/>
    <w:rsid w:val="00F617D7"/>
    <w:rsid w:val="00F96996"/>
    <w:rsid w:val="00FD1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92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2A192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A192B"/>
    <w:pPr>
      <w:keepNext/>
      <w:spacing w:after="0" w:line="240" w:lineRule="auto"/>
      <w:ind w:left="708" w:right="-874" w:firstLine="708"/>
      <w:jc w:val="center"/>
      <w:outlineLvl w:val="1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2A192B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192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2A192B"/>
    <w:rPr>
      <w:rFonts w:ascii="Times New Roman" w:eastAsia="Times New Roman" w:hAnsi="Times New Roman" w:cs="Times New Roman"/>
      <w:b/>
      <w:bCs/>
      <w:sz w:val="26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2A192B"/>
    <w:rPr>
      <w:rFonts w:ascii="Cambria" w:eastAsia="Times New Roman" w:hAnsi="Cambria" w:cs="Times New Roman"/>
      <w:b/>
      <w:bCs/>
      <w:color w:val="4F81BD"/>
      <w:sz w:val="20"/>
      <w:szCs w:val="20"/>
    </w:rPr>
  </w:style>
  <w:style w:type="paragraph" w:styleId="a3">
    <w:name w:val="Normal (Web)"/>
    <w:basedOn w:val="a"/>
    <w:unhideWhenUsed/>
    <w:rsid w:val="002A19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 Indent"/>
    <w:basedOn w:val="a"/>
    <w:link w:val="a5"/>
    <w:rsid w:val="002A192B"/>
    <w:pPr>
      <w:spacing w:after="0" w:line="240" w:lineRule="auto"/>
      <w:ind w:right="-874" w:firstLine="855"/>
    </w:pPr>
    <w:rPr>
      <w:rFonts w:ascii="Times New Roman" w:eastAsia="Times New Roman" w:hAnsi="Times New Roman"/>
      <w:sz w:val="26"/>
      <w:szCs w:val="24"/>
      <w:lang w:val="uk-UA" w:eastAsia="ru-RU"/>
    </w:rPr>
  </w:style>
  <w:style w:type="character" w:customStyle="1" w:styleId="a5">
    <w:name w:val="Основной текст с отступом Знак"/>
    <w:basedOn w:val="a0"/>
    <w:link w:val="a4"/>
    <w:rsid w:val="002A192B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paragraph" w:styleId="a6">
    <w:name w:val="Body Text"/>
    <w:basedOn w:val="a"/>
    <w:link w:val="a7"/>
    <w:rsid w:val="002A192B"/>
    <w:pPr>
      <w:spacing w:after="0" w:line="240" w:lineRule="auto"/>
      <w:ind w:right="-874"/>
      <w:jc w:val="both"/>
    </w:pPr>
    <w:rPr>
      <w:rFonts w:ascii="Times New Roman" w:eastAsia="Times New Roman" w:hAnsi="Times New Roman"/>
      <w:sz w:val="26"/>
      <w:szCs w:val="24"/>
      <w:lang w:val="uk-UA" w:eastAsia="ru-RU"/>
    </w:rPr>
  </w:style>
  <w:style w:type="character" w:customStyle="1" w:styleId="a7">
    <w:name w:val="Основной текст Знак"/>
    <w:basedOn w:val="a0"/>
    <w:link w:val="a6"/>
    <w:rsid w:val="002A192B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paragraph" w:styleId="21">
    <w:name w:val="Body Text Indent 2"/>
    <w:basedOn w:val="a"/>
    <w:link w:val="22"/>
    <w:rsid w:val="002A192B"/>
    <w:pPr>
      <w:spacing w:after="0" w:line="240" w:lineRule="auto"/>
      <w:ind w:right="-874" w:firstLine="705"/>
      <w:jc w:val="both"/>
    </w:pPr>
    <w:rPr>
      <w:rFonts w:ascii="Times New Roman" w:eastAsia="Times New Roman" w:hAnsi="Times New Roman"/>
      <w:sz w:val="26"/>
      <w:szCs w:val="24"/>
      <w:lang w:val="uk-UA" w:eastAsia="ru-RU"/>
    </w:rPr>
  </w:style>
  <w:style w:type="character" w:customStyle="1" w:styleId="22">
    <w:name w:val="Основной текст с отступом 2 Знак"/>
    <w:basedOn w:val="a0"/>
    <w:link w:val="21"/>
    <w:rsid w:val="002A192B"/>
    <w:rPr>
      <w:rFonts w:ascii="Times New Roman" w:eastAsia="Times New Roman" w:hAnsi="Times New Roman" w:cs="Times New Roman"/>
      <w:sz w:val="26"/>
      <w:szCs w:val="24"/>
      <w:lang w:val="uk-UA" w:eastAsia="ru-RU"/>
    </w:rPr>
  </w:style>
  <w:style w:type="paragraph" w:styleId="a8">
    <w:name w:val="header"/>
    <w:basedOn w:val="a"/>
    <w:link w:val="a9"/>
    <w:rsid w:val="002A192B"/>
    <w:pPr>
      <w:tabs>
        <w:tab w:val="center" w:pos="4153"/>
        <w:tab w:val="right" w:pos="8306"/>
      </w:tabs>
      <w:spacing w:after="0" w:line="240" w:lineRule="auto"/>
    </w:pPr>
    <w:rPr>
      <w:rFonts w:ascii="Times New Roman" w:eastAsia="SimSun" w:hAnsi="Times New Roman"/>
      <w:sz w:val="24"/>
      <w:szCs w:val="24"/>
      <w:lang w:val="uk-UA"/>
    </w:rPr>
  </w:style>
  <w:style w:type="character" w:customStyle="1" w:styleId="a9">
    <w:name w:val="Верхний колонтитул Знак"/>
    <w:basedOn w:val="a0"/>
    <w:link w:val="a8"/>
    <w:rsid w:val="002A192B"/>
    <w:rPr>
      <w:rFonts w:ascii="Times New Roman" w:eastAsia="SimSun" w:hAnsi="Times New Roman" w:cs="Times New Roman"/>
      <w:sz w:val="24"/>
      <w:szCs w:val="24"/>
      <w:lang w:val="uk-UA"/>
    </w:rPr>
  </w:style>
  <w:style w:type="paragraph" w:styleId="aa">
    <w:name w:val="caption"/>
    <w:basedOn w:val="a"/>
    <w:next w:val="a"/>
    <w:qFormat/>
    <w:rsid w:val="002A192B"/>
    <w:pPr>
      <w:spacing w:after="0" w:line="240" w:lineRule="auto"/>
      <w:jc w:val="center"/>
    </w:pPr>
    <w:rPr>
      <w:rFonts w:ascii="Times New Roman" w:eastAsia="SimSun" w:hAnsi="Times New Roman"/>
      <w:sz w:val="28"/>
      <w:szCs w:val="24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2A192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A192B"/>
    <w:rPr>
      <w:rFonts w:ascii="Calibri" w:eastAsia="Calibri" w:hAnsi="Calibri" w:cs="Times New Roman"/>
    </w:rPr>
  </w:style>
  <w:style w:type="character" w:customStyle="1" w:styleId="hps">
    <w:name w:val="hps"/>
    <w:basedOn w:val="a0"/>
    <w:rsid w:val="002A192B"/>
  </w:style>
  <w:style w:type="character" w:customStyle="1" w:styleId="atn">
    <w:name w:val="atn"/>
    <w:basedOn w:val="a0"/>
    <w:rsid w:val="002A192B"/>
  </w:style>
  <w:style w:type="character" w:customStyle="1" w:styleId="shorttext">
    <w:name w:val="short_text"/>
    <w:basedOn w:val="a0"/>
    <w:rsid w:val="002A192B"/>
  </w:style>
  <w:style w:type="paragraph" w:styleId="23">
    <w:name w:val="Body Text 2"/>
    <w:basedOn w:val="a"/>
    <w:link w:val="24"/>
    <w:uiPriority w:val="99"/>
    <w:semiHidden/>
    <w:unhideWhenUsed/>
    <w:rsid w:val="002A192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2A192B"/>
    <w:rPr>
      <w:rFonts w:ascii="Calibri" w:eastAsia="Calibri" w:hAnsi="Calibri" w:cs="Times New Roman"/>
    </w:rPr>
  </w:style>
  <w:style w:type="paragraph" w:styleId="ad">
    <w:name w:val="List Paragraph"/>
    <w:basedOn w:val="a"/>
    <w:uiPriority w:val="34"/>
    <w:qFormat/>
    <w:rsid w:val="002A192B"/>
    <w:pPr>
      <w:ind w:left="720"/>
      <w:contextualSpacing/>
    </w:pPr>
  </w:style>
  <w:style w:type="character" w:customStyle="1" w:styleId="hl">
    <w:name w:val="hl"/>
    <w:basedOn w:val="a0"/>
    <w:rsid w:val="002A192B"/>
  </w:style>
  <w:style w:type="character" w:customStyle="1" w:styleId="apple-converted-space">
    <w:name w:val="apple-converted-space"/>
    <w:basedOn w:val="a0"/>
    <w:rsid w:val="002A192B"/>
  </w:style>
  <w:style w:type="character" w:styleId="ae">
    <w:name w:val="Hyperlink"/>
    <w:uiPriority w:val="99"/>
    <w:semiHidden/>
    <w:unhideWhenUsed/>
    <w:rsid w:val="002A192B"/>
    <w:rPr>
      <w:color w:val="0000FF"/>
      <w:u w:val="single"/>
    </w:rPr>
  </w:style>
  <w:style w:type="paragraph" w:customStyle="1" w:styleId="tl">
    <w:name w:val="tl"/>
    <w:basedOn w:val="a"/>
    <w:rsid w:val="002A19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s2">
    <w:name w:val="fs2"/>
    <w:basedOn w:val="a0"/>
    <w:rsid w:val="002A192B"/>
  </w:style>
  <w:style w:type="paragraph" w:customStyle="1" w:styleId="tc">
    <w:name w:val="tc"/>
    <w:basedOn w:val="a"/>
    <w:rsid w:val="002A19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r">
    <w:name w:val="tr"/>
    <w:basedOn w:val="a"/>
    <w:rsid w:val="002A19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2A192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2A192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A192B"/>
    <w:rPr>
      <w:rFonts w:ascii="Tahoma" w:eastAsia="Calibri" w:hAnsi="Tahoma" w:cs="Times New Roman"/>
      <w:sz w:val="16"/>
      <w:szCs w:val="16"/>
    </w:rPr>
  </w:style>
  <w:style w:type="paragraph" w:styleId="af2">
    <w:name w:val="No Spacing"/>
    <w:uiPriority w:val="1"/>
    <w:qFormat/>
    <w:rsid w:val="002A192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GenTxt">
    <w:name w:val="GenTxt"/>
    <w:basedOn w:val="a"/>
    <w:rsid w:val="002A192B"/>
    <w:pPr>
      <w:suppressAutoHyphens/>
      <w:spacing w:after="0" w:line="360" w:lineRule="auto"/>
      <w:ind w:firstLine="397"/>
      <w:jc w:val="both"/>
    </w:pPr>
    <w:rPr>
      <w:rFonts w:ascii="Times New Roman" w:eastAsia="Times New Roman" w:hAnsi="Times New Roman"/>
      <w:sz w:val="28"/>
      <w:szCs w:val="20"/>
      <w:lang w:val="uk-UA" w:eastAsia="ar-SA"/>
    </w:rPr>
  </w:style>
  <w:style w:type="character" w:styleId="af3">
    <w:name w:val="Emphasis"/>
    <w:uiPriority w:val="20"/>
    <w:qFormat/>
    <w:rsid w:val="002A192B"/>
    <w:rPr>
      <w:i/>
      <w:iCs/>
    </w:rPr>
  </w:style>
  <w:style w:type="character" w:styleId="af4">
    <w:name w:val="Strong"/>
    <w:basedOn w:val="a0"/>
    <w:uiPriority w:val="22"/>
    <w:qFormat/>
    <w:rsid w:val="002A192B"/>
    <w:rPr>
      <w:b/>
      <w:bCs/>
    </w:rPr>
  </w:style>
  <w:style w:type="paragraph" w:customStyle="1" w:styleId="font5">
    <w:name w:val="font5"/>
    <w:basedOn w:val="a"/>
    <w:rsid w:val="002A192B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font6">
    <w:name w:val="font6"/>
    <w:basedOn w:val="a"/>
    <w:rsid w:val="002A192B"/>
    <w:pPr>
      <w:spacing w:before="100" w:beforeAutospacing="1" w:after="100" w:afterAutospacing="1" w:line="240" w:lineRule="auto"/>
    </w:pPr>
    <w:rPr>
      <w:rFonts w:eastAsia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2A19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2A19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2A19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5">
    <w:name w:val="xl85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2A19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18"/>
      <w:szCs w:val="18"/>
      <w:lang w:eastAsia="ru-RU"/>
    </w:rPr>
  </w:style>
  <w:style w:type="paragraph" w:customStyle="1" w:styleId="xl87">
    <w:name w:val="xl87"/>
    <w:basedOn w:val="a"/>
    <w:rsid w:val="002A19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8">
    <w:name w:val="xl88"/>
    <w:basedOn w:val="a"/>
    <w:rsid w:val="002A192B"/>
    <w:pPr>
      <w:spacing w:before="100" w:beforeAutospacing="1" w:after="100" w:afterAutospacing="1" w:line="240" w:lineRule="auto"/>
      <w:jc w:val="center"/>
    </w:pPr>
    <w:rPr>
      <w:rFonts w:eastAsia="Times New Roman"/>
      <w:sz w:val="18"/>
      <w:szCs w:val="18"/>
      <w:lang w:eastAsia="ru-RU"/>
    </w:rPr>
  </w:style>
  <w:style w:type="paragraph" w:customStyle="1" w:styleId="xl89">
    <w:name w:val="xl89"/>
    <w:basedOn w:val="a"/>
    <w:rsid w:val="002A19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0">
    <w:name w:val="xl90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3F3F3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91">
    <w:name w:val="xl91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94">
    <w:name w:val="xl94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95">
    <w:name w:val="xl95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rsid w:val="002A19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32"/>
      <w:szCs w:val="32"/>
      <w:u w:val="single"/>
      <w:lang w:eastAsia="ru-RU"/>
    </w:rPr>
  </w:style>
  <w:style w:type="paragraph" w:customStyle="1" w:styleId="xl104">
    <w:name w:val="xl104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07">
    <w:name w:val="xl107"/>
    <w:basedOn w:val="a"/>
    <w:rsid w:val="002A19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08">
    <w:name w:val="xl108"/>
    <w:basedOn w:val="a"/>
    <w:rsid w:val="002A19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09">
    <w:name w:val="xl109"/>
    <w:basedOn w:val="a"/>
    <w:rsid w:val="002A19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0">
    <w:name w:val="xl110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1">
    <w:name w:val="xl111"/>
    <w:basedOn w:val="a"/>
    <w:rsid w:val="002A19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rsid w:val="002A19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rsid w:val="002A19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rsid w:val="002A19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rsid w:val="002A19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rsid w:val="002A19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7">
    <w:name w:val="xl117"/>
    <w:basedOn w:val="a"/>
    <w:rsid w:val="002A19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8">
    <w:name w:val="xl118"/>
    <w:basedOn w:val="a"/>
    <w:rsid w:val="002A19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2A19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paragraph" w:customStyle="1" w:styleId="xl120">
    <w:name w:val="xl120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1">
    <w:name w:val="xl121"/>
    <w:basedOn w:val="a"/>
    <w:rsid w:val="002A19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2">
    <w:name w:val="xl122"/>
    <w:basedOn w:val="a"/>
    <w:rsid w:val="002A19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3">
    <w:name w:val="xl123"/>
    <w:basedOn w:val="a"/>
    <w:rsid w:val="002A19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4">
    <w:name w:val="xl124"/>
    <w:basedOn w:val="a"/>
    <w:rsid w:val="002A19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5">
    <w:name w:val="xl125"/>
    <w:basedOn w:val="a"/>
    <w:rsid w:val="002A19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26">
    <w:name w:val="xl126"/>
    <w:basedOn w:val="a"/>
    <w:rsid w:val="002A19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Bodytext4">
    <w:name w:val="Body text (4)_"/>
    <w:basedOn w:val="a0"/>
    <w:link w:val="Bodytext40"/>
    <w:rsid w:val="002A192B"/>
    <w:rPr>
      <w:i/>
      <w:iCs/>
      <w:sz w:val="27"/>
      <w:szCs w:val="27"/>
      <w:shd w:val="clear" w:color="auto" w:fill="FFFFFF"/>
    </w:rPr>
  </w:style>
  <w:style w:type="paragraph" w:customStyle="1" w:styleId="Bodytext40">
    <w:name w:val="Body text (4)"/>
    <w:basedOn w:val="a"/>
    <w:link w:val="Bodytext4"/>
    <w:rsid w:val="002A192B"/>
    <w:pPr>
      <w:shd w:val="clear" w:color="auto" w:fill="FFFFFF"/>
      <w:spacing w:before="420" w:after="420" w:line="240" w:lineRule="atLeast"/>
      <w:ind w:firstLine="720"/>
      <w:jc w:val="both"/>
    </w:pPr>
    <w:rPr>
      <w:rFonts w:asciiTheme="minorHAnsi" w:eastAsiaTheme="minorHAnsi" w:hAnsiTheme="minorHAnsi" w:cstheme="minorBidi"/>
      <w:i/>
      <w:iCs/>
      <w:sz w:val="27"/>
      <w:szCs w:val="27"/>
    </w:rPr>
  </w:style>
  <w:style w:type="character" w:customStyle="1" w:styleId="Bodytext411pt">
    <w:name w:val="Body text (4) + 11 pt"/>
    <w:aliases w:val="Not Italic,Body text (4) + 13 pt"/>
    <w:basedOn w:val="Bodytext4"/>
    <w:rsid w:val="002A192B"/>
    <w:rPr>
      <w:rFonts w:ascii="Times New Roman" w:hAnsi="Times New Roman" w:cs="Times New Roman"/>
      <w:spacing w:val="0"/>
      <w:sz w:val="22"/>
      <w:szCs w:val="22"/>
    </w:rPr>
  </w:style>
  <w:style w:type="character" w:customStyle="1" w:styleId="rvts23">
    <w:name w:val="rvts23"/>
    <w:basedOn w:val="a0"/>
    <w:rsid w:val="002A192B"/>
  </w:style>
  <w:style w:type="character" w:customStyle="1" w:styleId="rvts9">
    <w:name w:val="rvts9"/>
    <w:basedOn w:val="a0"/>
    <w:rsid w:val="002A192B"/>
  </w:style>
  <w:style w:type="character" w:customStyle="1" w:styleId="notranslate">
    <w:name w:val="notranslate"/>
    <w:rsid w:val="00716847"/>
  </w:style>
  <w:style w:type="paragraph" w:styleId="HTML">
    <w:name w:val="HTML Preformatted"/>
    <w:basedOn w:val="a"/>
    <w:link w:val="HTML0"/>
    <w:uiPriority w:val="99"/>
    <w:unhideWhenUsed/>
    <w:rsid w:val="00BA64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A642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mw-headline">
    <w:name w:val="mw-headline"/>
    <w:basedOn w:val="a0"/>
    <w:rsid w:val="00284CBE"/>
  </w:style>
  <w:style w:type="character" w:styleId="af5">
    <w:name w:val="FollowedHyperlink"/>
    <w:basedOn w:val="a0"/>
    <w:uiPriority w:val="99"/>
    <w:semiHidden/>
    <w:unhideWhenUsed/>
    <w:rsid w:val="009D7DF9"/>
    <w:rPr>
      <w:color w:val="800080"/>
      <w:u w:val="single"/>
    </w:rPr>
  </w:style>
  <w:style w:type="paragraph" w:customStyle="1" w:styleId="font7">
    <w:name w:val="font7"/>
    <w:basedOn w:val="a"/>
    <w:rsid w:val="009D7D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font8">
    <w:name w:val="font8"/>
    <w:basedOn w:val="a"/>
    <w:rsid w:val="009D7DF9"/>
    <w:pPr>
      <w:spacing w:before="100" w:beforeAutospacing="1" w:after="100" w:afterAutospacing="1" w:line="240" w:lineRule="auto"/>
    </w:pPr>
    <w:rPr>
      <w:rFonts w:eastAsia="Times New Roman"/>
      <w:sz w:val="16"/>
      <w:szCs w:val="16"/>
      <w:lang w:eastAsia="ru-RU"/>
    </w:rPr>
  </w:style>
  <w:style w:type="paragraph" w:customStyle="1" w:styleId="xl65">
    <w:name w:val="xl65"/>
    <w:basedOn w:val="a"/>
    <w:rsid w:val="009D7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D7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rsid w:val="009D7DF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9D7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9">
    <w:name w:val="xl129"/>
    <w:basedOn w:val="a"/>
    <w:rsid w:val="009D7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0">
    <w:name w:val="xl130"/>
    <w:basedOn w:val="a"/>
    <w:rsid w:val="009D7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rsid w:val="009D7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9D7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9D7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9D7DF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rsid w:val="009D7DF9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36">
    <w:name w:val="xl136"/>
    <w:basedOn w:val="a"/>
    <w:rsid w:val="009D7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jpeg"/><Relationship Id="rId18" Type="http://schemas.openxmlformats.org/officeDocument/2006/relationships/image" Target="media/image6.jpeg"/><Relationship Id="rId26" Type="http://schemas.openxmlformats.org/officeDocument/2006/relationships/oleObject" Target="embeddings/_________Microsoft_Office_Word_97_-_20032.doc"/><Relationship Id="rId39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image" Target="media/image18.jpeg"/><Relationship Id="rId42" Type="http://schemas.openxmlformats.org/officeDocument/2006/relationships/image" Target="media/image25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5.jpeg"/><Relationship Id="rId25" Type="http://schemas.openxmlformats.org/officeDocument/2006/relationships/image" Target="media/image12.emf"/><Relationship Id="rId33" Type="http://schemas.openxmlformats.org/officeDocument/2006/relationships/image" Target="media/image17.jpeg"/><Relationship Id="rId38" Type="http://schemas.openxmlformats.org/officeDocument/2006/relationships/image" Target="media/image22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3.jpeg"/><Relationship Id="rId41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oleObject" Target="embeddings/_________Microsoft_Office_Word_97_-_20031.doc"/><Relationship Id="rId32" Type="http://schemas.openxmlformats.org/officeDocument/2006/relationships/image" Target="media/image16.jpeg"/><Relationship Id="rId37" Type="http://schemas.openxmlformats.org/officeDocument/2006/relationships/image" Target="media/image21.jpeg"/><Relationship Id="rId40" Type="http://schemas.openxmlformats.org/officeDocument/2006/relationships/image" Target="media/image23.jpeg"/><Relationship Id="rId45" Type="http://schemas.openxmlformats.org/officeDocument/2006/relationships/image" Target="media/image28.jpe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11.emf"/><Relationship Id="rId28" Type="http://schemas.openxmlformats.org/officeDocument/2006/relationships/hyperlink" Target="https://uk.wikipedia.org/wiki/%D0%94%D0%B8%D0%BD%D0%B0%D0%BC%D1%96%D0%BA%D0%B0" TargetMode="External"/><Relationship Id="rId36" Type="http://schemas.openxmlformats.org/officeDocument/2006/relationships/image" Target="media/image20.jpeg"/><Relationship Id="rId10" Type="http://schemas.openxmlformats.org/officeDocument/2006/relationships/footer" Target="footer3.xml"/><Relationship Id="rId19" Type="http://schemas.openxmlformats.org/officeDocument/2006/relationships/image" Target="media/image7.jpeg"/><Relationship Id="rId31" Type="http://schemas.openxmlformats.org/officeDocument/2006/relationships/image" Target="media/image15.jpeg"/><Relationship Id="rId44" Type="http://schemas.openxmlformats.org/officeDocument/2006/relationships/image" Target="media/image27.jpe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1.xml"/><Relationship Id="rId22" Type="http://schemas.openxmlformats.org/officeDocument/2006/relationships/image" Target="media/image10.jpeg"/><Relationship Id="rId27" Type="http://schemas.openxmlformats.org/officeDocument/2006/relationships/hyperlink" Target="https://uk.wikipedia.org/wiki/%D0%97%D0%BD%D0%BE%D1%81" TargetMode="External"/><Relationship Id="rId30" Type="http://schemas.openxmlformats.org/officeDocument/2006/relationships/image" Target="media/image14.jpeg"/><Relationship Id="rId35" Type="http://schemas.openxmlformats.org/officeDocument/2006/relationships/image" Target="media/image19.jpeg"/><Relationship Id="rId43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76736-B811-4FC8-A01C-AF811A987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1</Pages>
  <Words>20127</Words>
  <Characters>114727</Characters>
  <Application>Microsoft Office Word</Application>
  <DocSecurity>0</DocSecurity>
  <Lines>956</Lines>
  <Paragraphs>269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134585</CharactersWithSpaces>
  <SharedDoc>false</SharedDoc>
  <HLinks>
    <vt:vector size="36" baseType="variant">
      <vt:variant>
        <vt:i4>7602277</vt:i4>
      </vt:variant>
      <vt:variant>
        <vt:i4>15</vt:i4>
      </vt:variant>
      <vt:variant>
        <vt:i4>0</vt:i4>
      </vt:variant>
      <vt:variant>
        <vt:i4>5</vt:i4>
      </vt:variant>
      <vt:variant>
        <vt:lpwstr>https://uk.wikipedia.org/wiki/%D0%94%D0%B8%D0%BD%D0%B0%D0%BC%D1%96%D0%BA%D0%B0</vt:lpwstr>
      </vt:variant>
      <vt:variant>
        <vt:lpwstr/>
      </vt:variant>
      <vt:variant>
        <vt:i4>3080292</vt:i4>
      </vt:variant>
      <vt:variant>
        <vt:i4>12</vt:i4>
      </vt:variant>
      <vt:variant>
        <vt:i4>0</vt:i4>
      </vt:variant>
      <vt:variant>
        <vt:i4>5</vt:i4>
      </vt:variant>
      <vt:variant>
        <vt:lpwstr>https://uk.wikipedia.org/wiki/%D0%97%D0%BD%D0%BE%D1%81</vt:lpwstr>
      </vt:variant>
      <vt:variant>
        <vt:lpwstr/>
      </vt:variant>
      <vt:variant>
        <vt:i4>589858</vt:i4>
      </vt:variant>
      <vt:variant>
        <vt:i4>9</vt:i4>
      </vt:variant>
      <vt:variant>
        <vt:i4>0</vt:i4>
      </vt:variant>
      <vt:variant>
        <vt:i4>5</vt:i4>
      </vt:variant>
      <vt:variant>
        <vt:lpwstr>http://search.ligazakon.ua/l_doc2.nsf/link1/T102755.html</vt:lpwstr>
      </vt:variant>
      <vt:variant>
        <vt:lpwstr/>
      </vt:variant>
      <vt:variant>
        <vt:i4>589858</vt:i4>
      </vt:variant>
      <vt:variant>
        <vt:i4>6</vt:i4>
      </vt:variant>
      <vt:variant>
        <vt:i4>0</vt:i4>
      </vt:variant>
      <vt:variant>
        <vt:i4>5</vt:i4>
      </vt:variant>
      <vt:variant>
        <vt:lpwstr>http://search.ligazakon.ua/l_doc2.nsf/link1/T102755.html</vt:lpwstr>
      </vt:variant>
      <vt:variant>
        <vt:lpwstr/>
      </vt:variant>
      <vt:variant>
        <vt:i4>589858</vt:i4>
      </vt:variant>
      <vt:variant>
        <vt:i4>3</vt:i4>
      </vt:variant>
      <vt:variant>
        <vt:i4>0</vt:i4>
      </vt:variant>
      <vt:variant>
        <vt:i4>5</vt:i4>
      </vt:variant>
      <vt:variant>
        <vt:lpwstr>http://search.ligazakon.ua/l_doc2.nsf/link1/T102755.html</vt:lpwstr>
      </vt:variant>
      <vt:variant>
        <vt:lpwstr/>
      </vt:variant>
      <vt:variant>
        <vt:i4>589858</vt:i4>
      </vt:variant>
      <vt:variant>
        <vt:i4>0</vt:i4>
      </vt:variant>
      <vt:variant>
        <vt:i4>0</vt:i4>
      </vt:variant>
      <vt:variant>
        <vt:i4>5</vt:i4>
      </vt:variant>
      <vt:variant>
        <vt:lpwstr>http://search.ligazakon.ua/l_doc2.nsf/link1/T102755.html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28</cp:revision>
  <cp:lastPrinted>2019-10-10T08:15:00Z</cp:lastPrinted>
  <dcterms:created xsi:type="dcterms:W3CDTF">2019-10-04T09:44:00Z</dcterms:created>
  <dcterms:modified xsi:type="dcterms:W3CDTF">2019-10-21T07:34:00Z</dcterms:modified>
</cp:coreProperties>
</file>