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7CC" w:rsidRDefault="00C717CC" w:rsidP="00D0415D">
      <w:pPr>
        <w:ind w:left="4248" w:firstLine="708"/>
        <w:rPr>
          <w:color w:val="1D1B11"/>
          <w:lang w:val="uk-UA"/>
        </w:rPr>
      </w:pPr>
      <w:r w:rsidRPr="00605FBE">
        <w:rPr>
          <w:color w:val="1D1B11"/>
          <w:lang w:val="uk-UA"/>
        </w:rPr>
        <w:t xml:space="preserve">Додаток </w:t>
      </w:r>
      <w:r>
        <w:rPr>
          <w:color w:val="1D1B11"/>
          <w:lang w:val="uk-UA"/>
        </w:rPr>
        <w:t>3</w:t>
      </w:r>
    </w:p>
    <w:p w:rsidR="00C717CC" w:rsidRDefault="00C717CC" w:rsidP="0003492B">
      <w:pPr>
        <w:rPr>
          <w:color w:val="1D1B11"/>
          <w:lang w:val="uk-UA"/>
        </w:rPr>
      </w:pPr>
      <w:r>
        <w:rPr>
          <w:color w:val="1D1B11"/>
          <w:lang w:val="uk-UA"/>
        </w:rPr>
        <w:tab/>
      </w:r>
      <w:r>
        <w:rPr>
          <w:color w:val="1D1B11"/>
          <w:lang w:val="uk-UA"/>
        </w:rPr>
        <w:tab/>
      </w:r>
      <w:r>
        <w:rPr>
          <w:color w:val="1D1B11"/>
          <w:lang w:val="uk-UA"/>
        </w:rPr>
        <w:tab/>
      </w:r>
      <w:r>
        <w:rPr>
          <w:color w:val="1D1B11"/>
          <w:lang w:val="uk-UA"/>
        </w:rPr>
        <w:tab/>
      </w:r>
      <w:r>
        <w:rPr>
          <w:color w:val="1D1B11"/>
          <w:lang w:val="uk-UA"/>
        </w:rPr>
        <w:tab/>
      </w:r>
      <w:r>
        <w:rPr>
          <w:color w:val="1D1B11"/>
          <w:lang w:val="uk-UA"/>
        </w:rPr>
        <w:tab/>
      </w:r>
      <w:r>
        <w:rPr>
          <w:color w:val="1D1B11"/>
          <w:lang w:val="uk-UA"/>
        </w:rPr>
        <w:tab/>
        <w:t>до розпорядження керівника</w:t>
      </w:r>
    </w:p>
    <w:p w:rsidR="00C717CC" w:rsidRDefault="00C717CC" w:rsidP="0003492B">
      <w:pPr>
        <w:rPr>
          <w:color w:val="1D1B11"/>
          <w:lang w:val="uk-UA"/>
        </w:rPr>
      </w:pPr>
      <w:r>
        <w:rPr>
          <w:color w:val="1D1B11"/>
          <w:lang w:val="uk-UA"/>
        </w:rPr>
        <w:tab/>
      </w:r>
      <w:r>
        <w:rPr>
          <w:color w:val="1D1B11"/>
          <w:lang w:val="uk-UA"/>
        </w:rPr>
        <w:tab/>
      </w:r>
      <w:r>
        <w:rPr>
          <w:color w:val="1D1B11"/>
          <w:lang w:val="uk-UA"/>
        </w:rPr>
        <w:tab/>
      </w:r>
      <w:r>
        <w:rPr>
          <w:color w:val="1D1B11"/>
          <w:lang w:val="uk-UA"/>
        </w:rPr>
        <w:tab/>
      </w:r>
      <w:r>
        <w:rPr>
          <w:color w:val="1D1B11"/>
          <w:lang w:val="uk-UA"/>
        </w:rPr>
        <w:tab/>
      </w:r>
      <w:r>
        <w:rPr>
          <w:color w:val="1D1B11"/>
          <w:lang w:val="uk-UA"/>
        </w:rPr>
        <w:tab/>
      </w:r>
      <w:r>
        <w:rPr>
          <w:color w:val="1D1B11"/>
          <w:lang w:val="uk-UA"/>
        </w:rPr>
        <w:tab/>
        <w:t>Слов’янської міської військово -</w:t>
      </w:r>
    </w:p>
    <w:p w:rsidR="00C717CC" w:rsidRDefault="00C717CC" w:rsidP="0003492B">
      <w:pPr>
        <w:rPr>
          <w:color w:val="1D1B11"/>
          <w:lang w:val="uk-UA"/>
        </w:rPr>
      </w:pPr>
      <w:r>
        <w:rPr>
          <w:color w:val="1D1B11"/>
          <w:lang w:val="uk-UA"/>
        </w:rPr>
        <w:tab/>
      </w:r>
      <w:r>
        <w:rPr>
          <w:color w:val="1D1B11"/>
          <w:lang w:val="uk-UA"/>
        </w:rPr>
        <w:tab/>
      </w:r>
      <w:r>
        <w:rPr>
          <w:color w:val="1D1B11"/>
          <w:lang w:val="uk-UA"/>
        </w:rPr>
        <w:tab/>
      </w:r>
      <w:r>
        <w:rPr>
          <w:color w:val="1D1B11"/>
          <w:lang w:val="uk-UA"/>
        </w:rPr>
        <w:tab/>
      </w:r>
      <w:r>
        <w:rPr>
          <w:color w:val="1D1B11"/>
          <w:lang w:val="uk-UA"/>
        </w:rPr>
        <w:tab/>
      </w:r>
      <w:r>
        <w:rPr>
          <w:color w:val="1D1B11"/>
          <w:lang w:val="uk-UA"/>
        </w:rPr>
        <w:tab/>
      </w:r>
      <w:r>
        <w:rPr>
          <w:color w:val="1D1B11"/>
          <w:lang w:val="uk-UA"/>
        </w:rPr>
        <w:tab/>
        <w:t>цивільної адміністрації</w:t>
      </w:r>
    </w:p>
    <w:p w:rsidR="00C717CC" w:rsidRDefault="00C717CC" w:rsidP="0003492B">
      <w:pPr>
        <w:rPr>
          <w:color w:val="1D1B11"/>
          <w:lang w:val="uk-UA"/>
        </w:rPr>
      </w:pPr>
      <w:r>
        <w:rPr>
          <w:color w:val="1D1B11"/>
          <w:lang w:val="uk-UA"/>
        </w:rPr>
        <w:tab/>
      </w:r>
      <w:r>
        <w:rPr>
          <w:color w:val="1D1B11"/>
          <w:lang w:val="uk-UA"/>
        </w:rPr>
        <w:tab/>
      </w:r>
      <w:r>
        <w:rPr>
          <w:color w:val="1D1B11"/>
          <w:lang w:val="uk-UA"/>
        </w:rPr>
        <w:tab/>
      </w:r>
      <w:r>
        <w:rPr>
          <w:color w:val="1D1B11"/>
          <w:lang w:val="uk-UA"/>
        </w:rPr>
        <w:tab/>
      </w:r>
      <w:r>
        <w:rPr>
          <w:color w:val="1D1B11"/>
          <w:lang w:val="uk-UA"/>
        </w:rPr>
        <w:tab/>
      </w:r>
      <w:r>
        <w:rPr>
          <w:color w:val="1D1B11"/>
          <w:lang w:val="uk-UA"/>
        </w:rPr>
        <w:tab/>
      </w:r>
      <w:r>
        <w:rPr>
          <w:color w:val="1D1B11"/>
          <w:lang w:val="uk-UA"/>
        </w:rPr>
        <w:tab/>
        <w:t>01.02.2022 № 176</w:t>
      </w:r>
    </w:p>
    <w:p w:rsidR="00C717CC" w:rsidRDefault="00C717CC" w:rsidP="00490C89">
      <w:pPr>
        <w:jc w:val="center"/>
        <w:rPr>
          <w:sz w:val="28"/>
          <w:szCs w:val="28"/>
          <w:lang w:val="uk-UA"/>
        </w:rPr>
      </w:pPr>
    </w:p>
    <w:p w:rsidR="00C717CC" w:rsidRDefault="00C717CC" w:rsidP="00D0415D">
      <w:pPr>
        <w:suppressAutoHyphens w:val="0"/>
        <w:jc w:val="center"/>
        <w:rPr>
          <w:sz w:val="28"/>
          <w:szCs w:val="28"/>
          <w:lang w:val="uk-UA"/>
        </w:rPr>
      </w:pPr>
      <w:r w:rsidRPr="00D0415D">
        <w:rPr>
          <w:sz w:val="28"/>
          <w:szCs w:val="28"/>
          <w:lang w:val="uk-UA" w:eastAsia="uk-UA"/>
        </w:rPr>
        <w:t>Зміни до розділів Програми економічного і соціального розвитку Слов’янської міської територіальної громади</w:t>
      </w:r>
      <w:r w:rsidRPr="00D0415D">
        <w:rPr>
          <w:sz w:val="28"/>
          <w:szCs w:val="28"/>
          <w:lang w:val="uk-UA" w:eastAsia="uk-UA"/>
        </w:rPr>
        <w:br/>
        <w:t xml:space="preserve"> на 2022 рік</w:t>
      </w:r>
      <w:r w:rsidRPr="00D0415D">
        <w:rPr>
          <w:sz w:val="28"/>
          <w:szCs w:val="28"/>
          <w:lang w:val="uk-UA" w:eastAsia="uk-UA"/>
        </w:rPr>
        <w:br/>
      </w:r>
    </w:p>
    <w:p w:rsidR="00C717CC" w:rsidRPr="00D0415D" w:rsidRDefault="00C717CC" w:rsidP="00D0415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Pr="00D0415D">
        <w:rPr>
          <w:sz w:val="28"/>
          <w:szCs w:val="28"/>
          <w:lang w:val="uk-UA"/>
        </w:rPr>
        <w:t>Перелік міських програм, виконання яких передбачається у 2022 році</w:t>
      </w:r>
    </w:p>
    <w:p w:rsidR="00C717CC" w:rsidRPr="003E47E2" w:rsidRDefault="00C717CC" w:rsidP="00490C89">
      <w:pPr>
        <w:jc w:val="center"/>
        <w:rPr>
          <w:b/>
          <w:bCs/>
          <w:color w:val="1D1B11"/>
          <w:lang w:val="uk-UA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567"/>
        <w:gridCol w:w="3685"/>
        <w:gridCol w:w="1134"/>
        <w:gridCol w:w="1985"/>
        <w:gridCol w:w="1984"/>
      </w:tblGrid>
      <w:tr w:rsidR="00C717CC" w:rsidRPr="00E119EA">
        <w:tc>
          <w:tcPr>
            <w:tcW w:w="534" w:type="dxa"/>
            <w:vAlign w:val="center"/>
          </w:tcPr>
          <w:p w:rsidR="00C717CC" w:rsidRPr="00E119EA" w:rsidRDefault="00C717CC" w:rsidP="005B583C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№ з/п</w:t>
            </w:r>
          </w:p>
        </w:tc>
        <w:tc>
          <w:tcPr>
            <w:tcW w:w="567" w:type="dxa"/>
            <w:vAlign w:val="center"/>
          </w:tcPr>
          <w:p w:rsidR="00C717CC" w:rsidRPr="00E119EA" w:rsidRDefault="00C717CC" w:rsidP="005B583C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№ з/п</w:t>
            </w:r>
          </w:p>
        </w:tc>
        <w:tc>
          <w:tcPr>
            <w:tcW w:w="3685" w:type="dxa"/>
            <w:vAlign w:val="center"/>
          </w:tcPr>
          <w:p w:rsidR="00C717CC" w:rsidRPr="00E119EA" w:rsidRDefault="00C717CC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Назва міської програми</w:t>
            </w:r>
          </w:p>
        </w:tc>
        <w:tc>
          <w:tcPr>
            <w:tcW w:w="1134" w:type="dxa"/>
            <w:vAlign w:val="center"/>
          </w:tcPr>
          <w:p w:rsidR="00C717CC" w:rsidRPr="00E119EA" w:rsidRDefault="00C717CC" w:rsidP="005B583C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Термін виконання</w:t>
            </w:r>
          </w:p>
        </w:tc>
        <w:tc>
          <w:tcPr>
            <w:tcW w:w="1985" w:type="dxa"/>
            <w:vAlign w:val="center"/>
          </w:tcPr>
          <w:p w:rsidR="00C717CC" w:rsidRPr="00E119EA" w:rsidRDefault="00C717CC" w:rsidP="00510976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 xml:space="preserve">Дата і № </w:t>
            </w:r>
            <w:r>
              <w:rPr>
                <w:lang w:val="uk-UA"/>
              </w:rPr>
              <w:t>розпорядження</w:t>
            </w:r>
            <w:r w:rsidRPr="00E119EA">
              <w:rPr>
                <w:lang w:val="uk-UA"/>
              </w:rPr>
              <w:t>, яким затверджен</w:t>
            </w:r>
            <w:r>
              <w:rPr>
                <w:lang w:val="uk-UA"/>
              </w:rPr>
              <w:t>о</w:t>
            </w:r>
            <w:r w:rsidRPr="00E119EA">
              <w:rPr>
                <w:lang w:val="uk-UA"/>
              </w:rPr>
              <w:t xml:space="preserve"> програму 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C717CC" w:rsidRPr="00E119EA" w:rsidRDefault="00C717CC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Відповідальний виконавець програми</w:t>
            </w:r>
          </w:p>
        </w:tc>
      </w:tr>
      <w:tr w:rsidR="00C717CC" w:rsidRPr="00E119EA">
        <w:trPr>
          <w:trHeight w:val="225"/>
        </w:trPr>
        <w:tc>
          <w:tcPr>
            <w:tcW w:w="534" w:type="dxa"/>
            <w:tcBorders>
              <w:bottom w:val="single" w:sz="4" w:space="0" w:color="auto"/>
            </w:tcBorders>
          </w:tcPr>
          <w:p w:rsidR="00C717CC" w:rsidRPr="009F3699" w:rsidRDefault="00C717CC" w:rsidP="004E57A5">
            <w:pPr>
              <w:jc w:val="center"/>
              <w:rPr>
                <w:sz w:val="20"/>
                <w:szCs w:val="20"/>
                <w:lang w:val="uk-UA"/>
              </w:rPr>
            </w:pPr>
            <w:r w:rsidRPr="009F3699"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717CC" w:rsidRPr="009F3699" w:rsidRDefault="00C717CC" w:rsidP="004E57A5">
            <w:pPr>
              <w:jc w:val="center"/>
              <w:rPr>
                <w:sz w:val="20"/>
                <w:szCs w:val="20"/>
                <w:lang w:val="uk-UA"/>
              </w:rPr>
            </w:pPr>
            <w:r w:rsidRPr="009F3699"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C717CC" w:rsidRPr="009F3699" w:rsidRDefault="00C717CC" w:rsidP="009F3699">
            <w:pPr>
              <w:jc w:val="center"/>
              <w:rPr>
                <w:sz w:val="20"/>
                <w:szCs w:val="20"/>
                <w:lang w:val="uk-UA"/>
              </w:rPr>
            </w:pPr>
            <w:r w:rsidRPr="009F3699"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717CC" w:rsidRPr="009F3699" w:rsidRDefault="00C717CC" w:rsidP="000E6574">
            <w:pPr>
              <w:jc w:val="center"/>
              <w:rPr>
                <w:sz w:val="20"/>
                <w:szCs w:val="20"/>
                <w:lang w:val="uk-UA"/>
              </w:rPr>
            </w:pPr>
            <w:r w:rsidRPr="009F3699"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C717CC" w:rsidRPr="009F3699" w:rsidRDefault="00C717CC" w:rsidP="00417167">
            <w:pPr>
              <w:jc w:val="center"/>
              <w:rPr>
                <w:sz w:val="20"/>
                <w:szCs w:val="20"/>
                <w:lang w:val="uk-UA"/>
              </w:rPr>
            </w:pPr>
            <w:r w:rsidRPr="009F3699"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1984" w:type="dxa"/>
            <w:tcBorders>
              <w:bottom w:val="single" w:sz="4" w:space="0" w:color="auto"/>
              <w:right w:val="single" w:sz="4" w:space="0" w:color="auto"/>
            </w:tcBorders>
          </w:tcPr>
          <w:p w:rsidR="00C717CC" w:rsidRPr="009F3699" w:rsidRDefault="00C717CC" w:rsidP="004E57A5">
            <w:pPr>
              <w:jc w:val="center"/>
              <w:rPr>
                <w:sz w:val="20"/>
                <w:szCs w:val="20"/>
                <w:lang w:val="uk-UA"/>
              </w:rPr>
            </w:pPr>
            <w:r w:rsidRPr="009F3699">
              <w:rPr>
                <w:sz w:val="20"/>
                <w:szCs w:val="20"/>
                <w:lang w:val="uk-UA"/>
              </w:rPr>
              <w:t>6</w:t>
            </w:r>
          </w:p>
        </w:tc>
      </w:tr>
      <w:tr w:rsidR="00C717CC" w:rsidRPr="00E119EA">
        <w:trPr>
          <w:trHeight w:val="310"/>
        </w:trPr>
        <w:tc>
          <w:tcPr>
            <w:tcW w:w="9889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:rsidR="00C717CC" w:rsidRPr="00370790" w:rsidRDefault="00C717CC" w:rsidP="00510976">
            <w:pPr>
              <w:rPr>
                <w:lang w:val="uk-UA"/>
              </w:rPr>
            </w:pPr>
            <w:r>
              <w:rPr>
                <w:lang w:val="uk-UA"/>
              </w:rPr>
              <w:t>1) пункт 1 викласти у такій редакції:</w:t>
            </w:r>
          </w:p>
        </w:tc>
      </w:tr>
      <w:tr w:rsidR="00C717CC" w:rsidRPr="00E119EA">
        <w:trPr>
          <w:trHeight w:val="673"/>
        </w:trPr>
        <w:tc>
          <w:tcPr>
            <w:tcW w:w="534" w:type="dxa"/>
            <w:tcBorders>
              <w:bottom w:val="single" w:sz="4" w:space="0" w:color="auto"/>
            </w:tcBorders>
          </w:tcPr>
          <w:p w:rsidR="00C717CC" w:rsidRPr="00844F19" w:rsidRDefault="00C717CC" w:rsidP="004E57A5">
            <w:pPr>
              <w:jc w:val="center"/>
              <w:rPr>
                <w:lang w:val="uk-UA"/>
              </w:rPr>
            </w:pPr>
            <w:r w:rsidRPr="00844F19">
              <w:rPr>
                <w:lang w:val="uk-UA"/>
              </w:rPr>
              <w:t>1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717CC" w:rsidRPr="00844F19" w:rsidRDefault="00C717CC" w:rsidP="004E57A5">
            <w:pPr>
              <w:jc w:val="center"/>
              <w:rPr>
                <w:lang w:val="uk-UA"/>
              </w:rPr>
            </w:pPr>
            <w:r w:rsidRPr="00844F19">
              <w:rPr>
                <w:lang w:val="uk-UA"/>
              </w:rPr>
              <w:t>1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C717CC" w:rsidRPr="00844F19" w:rsidRDefault="00C717CC" w:rsidP="000E6574">
            <w:pPr>
              <w:rPr>
                <w:b/>
                <w:bCs/>
                <w:sz w:val="20"/>
                <w:szCs w:val="20"/>
                <w:lang w:val="uk-UA"/>
              </w:rPr>
            </w:pPr>
            <w:r w:rsidRPr="00844F19">
              <w:rPr>
                <w:lang w:val="uk-UA"/>
              </w:rPr>
              <w:t xml:space="preserve">Програма економічного і соціального розвитку Слов’янської міської територіальної громади на 2022 рік 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717CC" w:rsidRPr="00844F19" w:rsidRDefault="00C717CC" w:rsidP="000E6574">
            <w:pPr>
              <w:jc w:val="center"/>
              <w:rPr>
                <w:lang w:val="uk-UA"/>
              </w:rPr>
            </w:pPr>
            <w:r w:rsidRPr="00844F19">
              <w:rPr>
                <w:lang w:val="uk-UA"/>
              </w:rPr>
              <w:t>2022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C717CC" w:rsidRDefault="00C717CC" w:rsidP="0041716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24.12.2021</w:t>
            </w:r>
          </w:p>
          <w:p w:rsidR="00C717CC" w:rsidRPr="00844F19" w:rsidRDefault="00C717CC" w:rsidP="0041716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№926</w:t>
            </w:r>
          </w:p>
          <w:p w:rsidR="00C717CC" w:rsidRPr="00844F19" w:rsidRDefault="00C717CC" w:rsidP="007B2181">
            <w:pPr>
              <w:jc w:val="center"/>
              <w:rPr>
                <w:lang w:val="uk-UA"/>
              </w:rPr>
            </w:pPr>
          </w:p>
        </w:tc>
        <w:tc>
          <w:tcPr>
            <w:tcW w:w="1984" w:type="dxa"/>
            <w:tcBorders>
              <w:bottom w:val="single" w:sz="4" w:space="0" w:color="auto"/>
              <w:right w:val="single" w:sz="4" w:space="0" w:color="auto"/>
            </w:tcBorders>
          </w:tcPr>
          <w:p w:rsidR="00C717CC" w:rsidRPr="00370790" w:rsidRDefault="00C717CC" w:rsidP="004E57A5">
            <w:pPr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370790">
              <w:rPr>
                <w:lang w:val="uk-UA"/>
              </w:rPr>
              <w:t>Управління економічного та інвестиційного розвитку</w:t>
            </w:r>
          </w:p>
        </w:tc>
      </w:tr>
      <w:tr w:rsidR="00C717CC" w:rsidRPr="00E119EA">
        <w:tc>
          <w:tcPr>
            <w:tcW w:w="534" w:type="dxa"/>
            <w:tcBorders>
              <w:top w:val="single" w:sz="4" w:space="0" w:color="auto"/>
              <w:right w:val="single" w:sz="4" w:space="0" w:color="auto"/>
            </w:tcBorders>
          </w:tcPr>
          <w:p w:rsidR="00C717CC" w:rsidRPr="00C03CE7" w:rsidRDefault="00C717CC" w:rsidP="004E57A5">
            <w:pPr>
              <w:jc w:val="center"/>
              <w:rPr>
                <w:b/>
                <w:bCs/>
                <w:color w:val="FF0000"/>
                <w:lang w:val="uk-UA"/>
              </w:rPr>
            </w:pPr>
          </w:p>
        </w:tc>
        <w:tc>
          <w:tcPr>
            <w:tcW w:w="9355" w:type="dxa"/>
            <w:gridSpan w:val="5"/>
            <w:tcBorders>
              <w:top w:val="single" w:sz="4" w:space="0" w:color="auto"/>
              <w:right w:val="single" w:sz="4" w:space="0" w:color="auto"/>
            </w:tcBorders>
          </w:tcPr>
          <w:p w:rsidR="00C717CC" w:rsidRPr="00844F19" w:rsidRDefault="00C717CC" w:rsidP="004E57A5">
            <w:pPr>
              <w:jc w:val="center"/>
              <w:rPr>
                <w:b/>
                <w:bCs/>
                <w:lang w:val="uk-UA"/>
              </w:rPr>
            </w:pPr>
            <w:r w:rsidRPr="00844F19">
              <w:rPr>
                <w:b/>
                <w:bCs/>
                <w:lang w:val="uk-UA"/>
              </w:rPr>
              <w:t>Охорона здоров’я</w:t>
            </w:r>
          </w:p>
        </w:tc>
      </w:tr>
      <w:tr w:rsidR="00C717CC" w:rsidRPr="00E119EA">
        <w:tc>
          <w:tcPr>
            <w:tcW w:w="9889" w:type="dxa"/>
            <w:gridSpan w:val="6"/>
            <w:tcBorders>
              <w:right w:val="single" w:sz="4" w:space="0" w:color="auto"/>
            </w:tcBorders>
          </w:tcPr>
          <w:p w:rsidR="00C717CC" w:rsidRPr="00E119EA" w:rsidRDefault="00C717CC" w:rsidP="0003492B">
            <w:pPr>
              <w:rPr>
                <w:lang w:val="uk-UA"/>
              </w:rPr>
            </w:pPr>
            <w:r>
              <w:rPr>
                <w:lang w:val="uk-UA"/>
              </w:rPr>
              <w:t xml:space="preserve">1) пункти 2, 4, 5, 6, 7 виключити. </w:t>
            </w:r>
            <w:r w:rsidRPr="00510976">
              <w:rPr>
                <w:lang w:val="uk-UA"/>
              </w:rPr>
              <w:t xml:space="preserve">У зв’язку з цим вважати пункт </w:t>
            </w:r>
            <w:r>
              <w:rPr>
                <w:lang w:val="uk-UA"/>
              </w:rPr>
              <w:t>3</w:t>
            </w:r>
            <w:r w:rsidRPr="00510976">
              <w:rPr>
                <w:lang w:val="uk-UA"/>
              </w:rPr>
              <w:t xml:space="preserve"> відповідно пунктом </w:t>
            </w:r>
            <w:r>
              <w:rPr>
                <w:lang w:val="uk-UA"/>
              </w:rPr>
              <w:t>2; пункт 8  відповідно пунктом</w:t>
            </w:r>
            <w:r w:rsidRPr="00510976">
              <w:rPr>
                <w:lang w:val="uk-UA"/>
              </w:rPr>
              <w:t xml:space="preserve"> </w:t>
            </w:r>
            <w:r>
              <w:rPr>
                <w:lang w:val="uk-UA"/>
              </w:rPr>
              <w:t>3</w:t>
            </w:r>
            <w:r w:rsidRPr="00510976">
              <w:rPr>
                <w:lang w:val="uk-UA"/>
              </w:rPr>
              <w:t>:</w:t>
            </w:r>
          </w:p>
        </w:tc>
      </w:tr>
      <w:tr w:rsidR="00C717CC" w:rsidRPr="00E119EA">
        <w:tc>
          <w:tcPr>
            <w:tcW w:w="534" w:type="dxa"/>
          </w:tcPr>
          <w:p w:rsidR="00C717CC" w:rsidRPr="00844F19" w:rsidRDefault="00C717CC" w:rsidP="00844F19">
            <w:pPr>
              <w:jc w:val="center"/>
              <w:rPr>
                <w:lang w:val="uk-UA"/>
              </w:rPr>
            </w:pPr>
            <w:r w:rsidRPr="00844F19">
              <w:rPr>
                <w:lang w:val="uk-UA"/>
              </w:rPr>
              <w:t>1</w:t>
            </w:r>
            <w:r>
              <w:rPr>
                <w:lang w:val="uk-UA"/>
              </w:rPr>
              <w:t>0</w:t>
            </w:r>
          </w:p>
        </w:tc>
        <w:tc>
          <w:tcPr>
            <w:tcW w:w="567" w:type="dxa"/>
          </w:tcPr>
          <w:p w:rsidR="00C717CC" w:rsidRPr="00844F19" w:rsidRDefault="00C717CC" w:rsidP="004E57A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3685" w:type="dxa"/>
          </w:tcPr>
          <w:p w:rsidR="00C717CC" w:rsidRPr="0003492B" w:rsidRDefault="00C717CC" w:rsidP="001867CD">
            <w:pPr>
              <w:rPr>
                <w:lang w:val="uk-UA"/>
              </w:rPr>
            </w:pPr>
            <w:r w:rsidRPr="0003492B">
              <w:rPr>
                <w:lang w:val="uk-UA"/>
              </w:rPr>
              <w:t>Програма дострокового переоснащення матеріально-технічного забезпечення діагностично-лікувального процесу закладів охорони здоров’я міста на 2021-2022 роки</w:t>
            </w:r>
          </w:p>
        </w:tc>
        <w:tc>
          <w:tcPr>
            <w:tcW w:w="1134" w:type="dxa"/>
          </w:tcPr>
          <w:p w:rsidR="00C717CC" w:rsidRPr="00844F19" w:rsidRDefault="00C717CC" w:rsidP="001867CD">
            <w:pPr>
              <w:jc w:val="center"/>
              <w:rPr>
                <w:lang w:val="uk-UA"/>
              </w:rPr>
            </w:pPr>
            <w:r w:rsidRPr="00844F19">
              <w:rPr>
                <w:lang w:val="uk-UA"/>
              </w:rPr>
              <w:t>2021-2022</w:t>
            </w:r>
          </w:p>
        </w:tc>
        <w:tc>
          <w:tcPr>
            <w:tcW w:w="1985" w:type="dxa"/>
          </w:tcPr>
          <w:p w:rsidR="00C717CC" w:rsidRPr="00844F19" w:rsidRDefault="00C717CC" w:rsidP="008E5896">
            <w:pPr>
              <w:jc w:val="center"/>
              <w:rPr>
                <w:lang w:val="uk-UA"/>
              </w:rPr>
            </w:pPr>
            <w:r w:rsidRPr="00844F19">
              <w:rPr>
                <w:lang w:val="uk-UA"/>
              </w:rPr>
              <w:t>проєкт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C717CC" w:rsidRPr="00E119EA" w:rsidRDefault="00C717CC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Відділ охорони здоров’я</w:t>
            </w:r>
          </w:p>
        </w:tc>
      </w:tr>
      <w:tr w:rsidR="00C717CC" w:rsidRPr="00E119EA">
        <w:tc>
          <w:tcPr>
            <w:tcW w:w="534" w:type="dxa"/>
          </w:tcPr>
          <w:p w:rsidR="00C717CC" w:rsidRPr="00844F19" w:rsidRDefault="00C717CC" w:rsidP="00844F19">
            <w:pPr>
              <w:jc w:val="center"/>
              <w:rPr>
                <w:lang w:val="uk-UA"/>
              </w:rPr>
            </w:pPr>
            <w:r w:rsidRPr="00844F19">
              <w:rPr>
                <w:lang w:val="uk-UA"/>
              </w:rPr>
              <w:t>1</w:t>
            </w:r>
            <w:r>
              <w:rPr>
                <w:lang w:val="uk-UA"/>
              </w:rPr>
              <w:t>2</w:t>
            </w:r>
          </w:p>
        </w:tc>
        <w:tc>
          <w:tcPr>
            <w:tcW w:w="567" w:type="dxa"/>
          </w:tcPr>
          <w:p w:rsidR="00C717CC" w:rsidRPr="00844F19" w:rsidRDefault="00C717CC" w:rsidP="004E57A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3685" w:type="dxa"/>
          </w:tcPr>
          <w:p w:rsidR="00C717CC" w:rsidRPr="0003492B" w:rsidRDefault="00C717CC" w:rsidP="00C03457">
            <w:pPr>
              <w:rPr>
                <w:lang w:val="uk-UA"/>
              </w:rPr>
            </w:pPr>
            <w:r w:rsidRPr="0003492B">
              <w:rPr>
                <w:lang w:val="uk-UA"/>
              </w:rPr>
              <w:t>Програма здоров’я жінок та дітей Слов’янської міської територіальної громади на 2021-2022 роки</w:t>
            </w:r>
          </w:p>
        </w:tc>
        <w:tc>
          <w:tcPr>
            <w:tcW w:w="1134" w:type="dxa"/>
          </w:tcPr>
          <w:p w:rsidR="00C717CC" w:rsidRPr="00844F19" w:rsidRDefault="00C717CC" w:rsidP="005C1F30">
            <w:pPr>
              <w:jc w:val="center"/>
              <w:rPr>
                <w:lang w:val="uk-UA"/>
              </w:rPr>
            </w:pPr>
            <w:r w:rsidRPr="00844F19">
              <w:rPr>
                <w:lang w:val="uk-UA"/>
              </w:rPr>
              <w:t>2021-2022</w:t>
            </w:r>
          </w:p>
        </w:tc>
        <w:tc>
          <w:tcPr>
            <w:tcW w:w="1985" w:type="dxa"/>
          </w:tcPr>
          <w:p w:rsidR="00C717CC" w:rsidRPr="00844F19" w:rsidRDefault="00C717CC" w:rsidP="008E5896">
            <w:pPr>
              <w:jc w:val="center"/>
              <w:rPr>
                <w:lang w:val="uk-UA"/>
              </w:rPr>
            </w:pPr>
            <w:r w:rsidRPr="00844F19">
              <w:rPr>
                <w:lang w:val="uk-UA"/>
              </w:rPr>
              <w:t>проєкт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C717CC" w:rsidRPr="00E119EA" w:rsidRDefault="00C717CC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Відділ охорони здоров’я</w:t>
            </w:r>
          </w:p>
        </w:tc>
      </w:tr>
      <w:tr w:rsidR="00C717CC" w:rsidRPr="00E119EA">
        <w:tc>
          <w:tcPr>
            <w:tcW w:w="534" w:type="dxa"/>
          </w:tcPr>
          <w:p w:rsidR="00C717CC" w:rsidRPr="00844F19" w:rsidRDefault="00C717CC" w:rsidP="00844F19">
            <w:pPr>
              <w:jc w:val="center"/>
              <w:rPr>
                <w:lang w:val="uk-UA"/>
              </w:rPr>
            </w:pPr>
            <w:r w:rsidRPr="00844F19">
              <w:rPr>
                <w:lang w:val="uk-UA"/>
              </w:rPr>
              <w:t>1</w:t>
            </w:r>
            <w:r>
              <w:rPr>
                <w:lang w:val="uk-UA"/>
              </w:rPr>
              <w:t>3</w:t>
            </w:r>
          </w:p>
        </w:tc>
        <w:tc>
          <w:tcPr>
            <w:tcW w:w="567" w:type="dxa"/>
          </w:tcPr>
          <w:p w:rsidR="00C717CC" w:rsidRPr="00844F19" w:rsidRDefault="00C717CC" w:rsidP="003320B0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3685" w:type="dxa"/>
          </w:tcPr>
          <w:p w:rsidR="00C717CC" w:rsidRPr="0003492B" w:rsidRDefault="00C717CC" w:rsidP="00C03457">
            <w:pPr>
              <w:rPr>
                <w:lang w:val="uk-UA"/>
              </w:rPr>
            </w:pPr>
            <w:r w:rsidRPr="0003492B">
              <w:rPr>
                <w:lang w:val="uk-UA"/>
              </w:rPr>
              <w:t>Програма підвищення рівня пожежної безпеки лікувально-профілактичних закладів Слов’янської міської територіальної громади на 2021-2022 роки</w:t>
            </w:r>
          </w:p>
        </w:tc>
        <w:tc>
          <w:tcPr>
            <w:tcW w:w="1134" w:type="dxa"/>
          </w:tcPr>
          <w:p w:rsidR="00C717CC" w:rsidRPr="00844F19" w:rsidRDefault="00C717CC" w:rsidP="005C1F30">
            <w:pPr>
              <w:jc w:val="center"/>
              <w:rPr>
                <w:lang w:val="uk-UA"/>
              </w:rPr>
            </w:pPr>
            <w:r w:rsidRPr="00844F19">
              <w:rPr>
                <w:lang w:val="uk-UA"/>
              </w:rPr>
              <w:t>2021-2022</w:t>
            </w:r>
          </w:p>
        </w:tc>
        <w:tc>
          <w:tcPr>
            <w:tcW w:w="1985" w:type="dxa"/>
          </w:tcPr>
          <w:p w:rsidR="00C717CC" w:rsidRPr="00844F19" w:rsidRDefault="00C717CC" w:rsidP="00286A3E">
            <w:pPr>
              <w:jc w:val="center"/>
              <w:rPr>
                <w:lang w:val="uk-UA"/>
              </w:rPr>
            </w:pPr>
            <w:r w:rsidRPr="00844F19">
              <w:rPr>
                <w:lang w:val="uk-UA"/>
              </w:rPr>
              <w:t>проєкт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C717CC" w:rsidRPr="00E119EA" w:rsidRDefault="00C717CC" w:rsidP="00286A3E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Відділ охорони здоров’я</w:t>
            </w:r>
          </w:p>
        </w:tc>
      </w:tr>
      <w:tr w:rsidR="00C717CC" w:rsidRPr="00E119EA">
        <w:tc>
          <w:tcPr>
            <w:tcW w:w="534" w:type="dxa"/>
          </w:tcPr>
          <w:p w:rsidR="00C717CC" w:rsidRPr="00844F19" w:rsidRDefault="00C717CC" w:rsidP="00844F19">
            <w:pPr>
              <w:jc w:val="center"/>
              <w:rPr>
                <w:lang w:val="uk-UA"/>
              </w:rPr>
            </w:pPr>
            <w:r w:rsidRPr="00844F19">
              <w:rPr>
                <w:lang w:val="uk-UA"/>
              </w:rPr>
              <w:t>1</w:t>
            </w:r>
            <w:r>
              <w:rPr>
                <w:lang w:val="uk-UA"/>
              </w:rPr>
              <w:t>4</w:t>
            </w:r>
          </w:p>
        </w:tc>
        <w:tc>
          <w:tcPr>
            <w:tcW w:w="567" w:type="dxa"/>
          </w:tcPr>
          <w:p w:rsidR="00C717CC" w:rsidRPr="00844F19" w:rsidRDefault="00C717CC" w:rsidP="002B29B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6</w:t>
            </w:r>
          </w:p>
        </w:tc>
        <w:tc>
          <w:tcPr>
            <w:tcW w:w="3685" w:type="dxa"/>
          </w:tcPr>
          <w:p w:rsidR="00C717CC" w:rsidRPr="0003492B" w:rsidRDefault="00C717CC" w:rsidP="00D6335A">
            <w:pPr>
              <w:rPr>
                <w:lang w:val="uk-UA"/>
              </w:rPr>
            </w:pPr>
            <w:r w:rsidRPr="0003492B">
              <w:rPr>
                <w:lang w:val="uk-UA"/>
              </w:rPr>
              <w:t>Програма надання фінансової підтримки комунальному некомерційному підприємству Слов’янської міської ради «Центр первинної медико-санітарної допомоги міста Слов’янська» на 2021-2023 роки</w:t>
            </w:r>
          </w:p>
        </w:tc>
        <w:tc>
          <w:tcPr>
            <w:tcW w:w="1134" w:type="dxa"/>
          </w:tcPr>
          <w:p w:rsidR="00C717CC" w:rsidRPr="00844F19" w:rsidRDefault="00C717CC" w:rsidP="00D6335A">
            <w:pPr>
              <w:jc w:val="center"/>
              <w:rPr>
                <w:lang w:val="uk-UA"/>
              </w:rPr>
            </w:pPr>
            <w:r w:rsidRPr="00844F19">
              <w:rPr>
                <w:lang w:val="uk-UA"/>
              </w:rPr>
              <w:t>20</w:t>
            </w:r>
            <w:r w:rsidRPr="00844F19">
              <w:rPr>
                <w:lang w:val="en-US"/>
              </w:rPr>
              <w:t>2</w:t>
            </w:r>
            <w:r w:rsidRPr="00844F19">
              <w:rPr>
                <w:lang w:val="uk-UA"/>
              </w:rPr>
              <w:t>1-20</w:t>
            </w:r>
            <w:r w:rsidRPr="00844F19">
              <w:rPr>
                <w:lang w:val="en-US"/>
              </w:rPr>
              <w:t>23</w:t>
            </w:r>
          </w:p>
        </w:tc>
        <w:tc>
          <w:tcPr>
            <w:tcW w:w="1985" w:type="dxa"/>
          </w:tcPr>
          <w:p w:rsidR="00C717CC" w:rsidRPr="00844F19" w:rsidRDefault="00C717CC" w:rsidP="00BF3A38">
            <w:pPr>
              <w:jc w:val="center"/>
              <w:rPr>
                <w:lang w:val="uk-UA"/>
              </w:rPr>
            </w:pPr>
            <w:r w:rsidRPr="00844F19">
              <w:rPr>
                <w:lang w:val="uk-UA"/>
              </w:rPr>
              <w:t xml:space="preserve">проєкт 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C717CC" w:rsidRPr="00E119EA" w:rsidRDefault="00C717CC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Відділ охорони здоров’я</w:t>
            </w:r>
          </w:p>
        </w:tc>
      </w:tr>
      <w:tr w:rsidR="00C717CC" w:rsidRPr="00E119EA">
        <w:tc>
          <w:tcPr>
            <w:tcW w:w="534" w:type="dxa"/>
          </w:tcPr>
          <w:p w:rsidR="00C717CC" w:rsidRPr="00844F19" w:rsidRDefault="00C717CC" w:rsidP="004C24AD">
            <w:pPr>
              <w:jc w:val="center"/>
              <w:rPr>
                <w:lang w:val="uk-UA"/>
              </w:rPr>
            </w:pPr>
            <w:r w:rsidRPr="00844F19">
              <w:rPr>
                <w:lang w:val="uk-UA"/>
              </w:rPr>
              <w:t>15</w:t>
            </w:r>
          </w:p>
        </w:tc>
        <w:tc>
          <w:tcPr>
            <w:tcW w:w="567" w:type="dxa"/>
          </w:tcPr>
          <w:p w:rsidR="00C717CC" w:rsidRPr="00844F19" w:rsidRDefault="00C717CC" w:rsidP="00582B36">
            <w:pPr>
              <w:jc w:val="center"/>
              <w:rPr>
                <w:lang w:val="uk-UA"/>
              </w:rPr>
            </w:pPr>
            <w:r w:rsidRPr="00844F19">
              <w:rPr>
                <w:lang w:val="uk-UA"/>
              </w:rPr>
              <w:t>7</w:t>
            </w:r>
          </w:p>
        </w:tc>
        <w:tc>
          <w:tcPr>
            <w:tcW w:w="3685" w:type="dxa"/>
          </w:tcPr>
          <w:p w:rsidR="00C717CC" w:rsidRPr="0003492B" w:rsidRDefault="00C717CC" w:rsidP="005C1F30">
            <w:pPr>
              <w:rPr>
                <w:lang w:val="uk-UA"/>
              </w:rPr>
            </w:pPr>
            <w:r w:rsidRPr="0003492B">
              <w:rPr>
                <w:lang w:val="uk-UA"/>
              </w:rPr>
              <w:t>Програма реабілітації дітей на Слов’янському курорті на 2021-2022 роки</w:t>
            </w:r>
          </w:p>
        </w:tc>
        <w:tc>
          <w:tcPr>
            <w:tcW w:w="1134" w:type="dxa"/>
          </w:tcPr>
          <w:p w:rsidR="00C717CC" w:rsidRPr="00844F19" w:rsidRDefault="00C717CC" w:rsidP="005C1F30">
            <w:pPr>
              <w:jc w:val="center"/>
              <w:rPr>
                <w:lang w:val="uk-UA"/>
              </w:rPr>
            </w:pPr>
            <w:r w:rsidRPr="00844F19">
              <w:rPr>
                <w:lang w:val="uk-UA"/>
              </w:rPr>
              <w:t>2021-2022</w:t>
            </w:r>
          </w:p>
        </w:tc>
        <w:tc>
          <w:tcPr>
            <w:tcW w:w="1985" w:type="dxa"/>
          </w:tcPr>
          <w:p w:rsidR="00C717CC" w:rsidRPr="00844F19" w:rsidRDefault="00C717CC" w:rsidP="00306462">
            <w:pPr>
              <w:jc w:val="center"/>
              <w:rPr>
                <w:lang w:val="uk-UA"/>
              </w:rPr>
            </w:pPr>
            <w:r w:rsidRPr="00844F19">
              <w:rPr>
                <w:lang w:val="uk-UA"/>
              </w:rPr>
              <w:t>проєкт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C717CC" w:rsidRPr="00E119EA" w:rsidRDefault="00C717CC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Відділ охорони здоров’я</w:t>
            </w:r>
          </w:p>
        </w:tc>
      </w:tr>
      <w:tr w:rsidR="00C717CC" w:rsidRPr="00E119EA">
        <w:tc>
          <w:tcPr>
            <w:tcW w:w="9889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:rsidR="00C717CC" w:rsidRPr="00E119EA" w:rsidRDefault="00C717CC" w:rsidP="0003492B">
            <w:pPr>
              <w:rPr>
                <w:lang w:val="uk-UA"/>
              </w:rPr>
            </w:pPr>
            <w:r>
              <w:rPr>
                <w:lang w:val="uk-UA"/>
              </w:rPr>
              <w:t>2) пункт 3 викласти в такій редакції:</w:t>
            </w:r>
          </w:p>
        </w:tc>
      </w:tr>
      <w:tr w:rsidR="00C717CC" w:rsidRPr="00E119EA">
        <w:tc>
          <w:tcPr>
            <w:tcW w:w="534" w:type="dxa"/>
            <w:tcBorders>
              <w:bottom w:val="single" w:sz="4" w:space="0" w:color="auto"/>
            </w:tcBorders>
          </w:tcPr>
          <w:p w:rsidR="00C717CC" w:rsidRPr="00844F19" w:rsidRDefault="00C717CC" w:rsidP="0003492B">
            <w:pPr>
              <w:jc w:val="center"/>
              <w:rPr>
                <w:lang w:val="uk-UA"/>
              </w:rPr>
            </w:pPr>
            <w:r w:rsidRPr="00844F19">
              <w:rPr>
                <w:lang w:val="uk-UA"/>
              </w:rPr>
              <w:t>1</w:t>
            </w:r>
            <w:r>
              <w:rPr>
                <w:lang w:val="uk-UA"/>
              </w:rPr>
              <w:t>1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717CC" w:rsidRPr="00844F19" w:rsidRDefault="00C717CC" w:rsidP="00A341D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C717CC" w:rsidRPr="00844F19" w:rsidRDefault="00C717CC" w:rsidP="00064C55">
            <w:pPr>
              <w:rPr>
                <w:lang w:val="uk-UA"/>
              </w:rPr>
            </w:pPr>
            <w:r w:rsidRPr="00844F19">
              <w:rPr>
                <w:lang w:val="uk-UA"/>
              </w:rPr>
              <w:t>Програма надання фінансової підтримки комунальним некомерційним підприємствам Слов’янської міської територіальної громади на 2021-2023 роки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717CC" w:rsidRPr="00844F19" w:rsidRDefault="00C717CC" w:rsidP="00D6335A">
            <w:pPr>
              <w:jc w:val="center"/>
              <w:rPr>
                <w:lang w:val="uk-UA"/>
              </w:rPr>
            </w:pPr>
            <w:r w:rsidRPr="00844F19">
              <w:rPr>
                <w:lang w:val="uk-UA"/>
              </w:rPr>
              <w:t>2021-2023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C717CC" w:rsidRDefault="00C717CC" w:rsidP="0065520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16.11.2021</w:t>
            </w:r>
          </w:p>
          <w:p w:rsidR="00C717CC" w:rsidRPr="00844F19" w:rsidRDefault="00C717CC" w:rsidP="0065520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№589</w:t>
            </w:r>
          </w:p>
        </w:tc>
        <w:tc>
          <w:tcPr>
            <w:tcW w:w="1984" w:type="dxa"/>
            <w:tcBorders>
              <w:bottom w:val="single" w:sz="4" w:space="0" w:color="auto"/>
              <w:right w:val="single" w:sz="4" w:space="0" w:color="auto"/>
            </w:tcBorders>
          </w:tcPr>
          <w:p w:rsidR="00C717CC" w:rsidRPr="00E119EA" w:rsidRDefault="00C717CC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Відділ охорони здоров’я</w:t>
            </w:r>
          </w:p>
        </w:tc>
      </w:tr>
    </w:tbl>
    <w:p w:rsidR="00C717CC" w:rsidRDefault="00C717CC">
      <w:pPr>
        <w:rPr>
          <w:color w:val="FF0000"/>
          <w:lang w:val="uk-UA"/>
        </w:rPr>
      </w:pPr>
    </w:p>
    <w:p w:rsidR="00C717CC" w:rsidRDefault="00C717CC">
      <w:pPr>
        <w:rPr>
          <w:color w:val="FF0000"/>
          <w:lang w:val="uk-UA"/>
        </w:rPr>
      </w:pPr>
    </w:p>
    <w:p w:rsidR="00C717CC" w:rsidRDefault="00C717CC">
      <w:pPr>
        <w:rPr>
          <w:color w:val="FF0000"/>
          <w:lang w:val="uk-UA"/>
        </w:rPr>
      </w:pPr>
    </w:p>
    <w:p w:rsidR="00C717CC" w:rsidRPr="00D0415D" w:rsidRDefault="00C717CC">
      <w:pPr>
        <w:rPr>
          <w:lang w:val="uk-UA"/>
        </w:rPr>
      </w:pPr>
      <w:r w:rsidRPr="00D0415D">
        <w:rPr>
          <w:lang w:val="uk-UA"/>
        </w:rPr>
        <w:t>Начальник управління економічного</w:t>
      </w:r>
    </w:p>
    <w:p w:rsidR="00C717CC" w:rsidRPr="00D0415D" w:rsidRDefault="00C717CC">
      <w:pPr>
        <w:rPr>
          <w:lang w:val="uk-UA"/>
        </w:rPr>
      </w:pPr>
      <w:r w:rsidRPr="00D0415D">
        <w:rPr>
          <w:lang w:val="uk-UA"/>
        </w:rPr>
        <w:t>та інвестиційного розвитку</w:t>
      </w:r>
      <w:r w:rsidRPr="00D0415D">
        <w:rPr>
          <w:lang w:val="uk-UA"/>
        </w:rPr>
        <w:tab/>
      </w:r>
      <w:r w:rsidRPr="00D0415D">
        <w:rPr>
          <w:lang w:val="uk-UA"/>
        </w:rPr>
        <w:tab/>
      </w:r>
      <w:r w:rsidRPr="00D0415D">
        <w:rPr>
          <w:lang w:val="uk-UA"/>
        </w:rPr>
        <w:tab/>
      </w:r>
      <w:r w:rsidRPr="00D0415D">
        <w:rPr>
          <w:lang w:val="uk-UA"/>
        </w:rPr>
        <w:tab/>
      </w:r>
      <w:r w:rsidRPr="00D0415D">
        <w:rPr>
          <w:lang w:val="uk-UA"/>
        </w:rPr>
        <w:tab/>
      </w:r>
      <w:r w:rsidRPr="00D0415D">
        <w:rPr>
          <w:lang w:val="uk-UA"/>
        </w:rPr>
        <w:tab/>
      </w:r>
      <w:r w:rsidRPr="00D0415D">
        <w:rPr>
          <w:lang w:val="uk-UA"/>
        </w:rPr>
        <w:tab/>
        <w:t>Олена РОСТОВА</w:t>
      </w:r>
    </w:p>
    <w:sectPr w:rsidR="00C717CC" w:rsidRPr="00D0415D" w:rsidSect="00490466">
      <w:headerReference w:type="default" r:id="rId6"/>
      <w:footerReference w:type="default" r:id="rId7"/>
      <w:pgSz w:w="11906" w:h="16838"/>
      <w:pgMar w:top="1134" w:right="567" w:bottom="1134" w:left="1701" w:header="567" w:footer="62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17CC" w:rsidRDefault="00C717CC" w:rsidP="009F3699">
      <w:r>
        <w:separator/>
      </w:r>
    </w:p>
  </w:endnote>
  <w:endnote w:type="continuationSeparator" w:id="0">
    <w:p w:rsidR="00C717CC" w:rsidRDefault="00C717CC" w:rsidP="009F3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7CC" w:rsidRDefault="00C717CC">
    <w:pPr>
      <w:pStyle w:val="Footer"/>
      <w:jc w:val="center"/>
      <w:rPr>
        <w:lang w:val="uk-UA"/>
      </w:rPr>
    </w:pPr>
  </w:p>
  <w:p w:rsidR="00C717CC" w:rsidRDefault="00C717CC">
    <w:pPr>
      <w:pStyle w:val="Footer"/>
      <w:jc w:val="center"/>
    </w:pPr>
  </w:p>
  <w:p w:rsidR="00C717CC" w:rsidRDefault="00C717C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17CC" w:rsidRDefault="00C717CC" w:rsidP="009F3699">
      <w:r>
        <w:separator/>
      </w:r>
    </w:p>
  </w:footnote>
  <w:footnote w:type="continuationSeparator" w:id="0">
    <w:p w:rsidR="00C717CC" w:rsidRDefault="00C717CC" w:rsidP="009F36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7CC" w:rsidRDefault="00C717CC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Pr="00095678">
      <w:rPr>
        <w:noProof/>
        <w:lang w:val="uk-UA"/>
      </w:rPr>
      <w:t>1</w:t>
    </w:r>
    <w:r>
      <w:fldChar w:fldCharType="end"/>
    </w:r>
  </w:p>
  <w:p w:rsidR="00C717CC" w:rsidRDefault="00C717C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1534"/>
    <w:rsid w:val="0000498E"/>
    <w:rsid w:val="000052D8"/>
    <w:rsid w:val="0000583D"/>
    <w:rsid w:val="00006D93"/>
    <w:rsid w:val="00017C78"/>
    <w:rsid w:val="00020164"/>
    <w:rsid w:val="000230C1"/>
    <w:rsid w:val="00025A2C"/>
    <w:rsid w:val="00027146"/>
    <w:rsid w:val="000329B0"/>
    <w:rsid w:val="000348B5"/>
    <w:rsid w:val="0003492B"/>
    <w:rsid w:val="000418DA"/>
    <w:rsid w:val="00042908"/>
    <w:rsid w:val="00064C55"/>
    <w:rsid w:val="00071DF1"/>
    <w:rsid w:val="00073917"/>
    <w:rsid w:val="00076729"/>
    <w:rsid w:val="00077989"/>
    <w:rsid w:val="0008223C"/>
    <w:rsid w:val="00082CDB"/>
    <w:rsid w:val="00092FC9"/>
    <w:rsid w:val="0009323C"/>
    <w:rsid w:val="00095678"/>
    <w:rsid w:val="000A24D7"/>
    <w:rsid w:val="000A2CF1"/>
    <w:rsid w:val="000C0275"/>
    <w:rsid w:val="000C0DE5"/>
    <w:rsid w:val="000D31E9"/>
    <w:rsid w:val="000E6574"/>
    <w:rsid w:val="000F4ED3"/>
    <w:rsid w:val="00104839"/>
    <w:rsid w:val="00107717"/>
    <w:rsid w:val="00112ADB"/>
    <w:rsid w:val="001176D3"/>
    <w:rsid w:val="00120A17"/>
    <w:rsid w:val="001219CD"/>
    <w:rsid w:val="0013189C"/>
    <w:rsid w:val="001329C6"/>
    <w:rsid w:val="00135EE9"/>
    <w:rsid w:val="00143AEB"/>
    <w:rsid w:val="00152832"/>
    <w:rsid w:val="00154EBA"/>
    <w:rsid w:val="001735B8"/>
    <w:rsid w:val="001854D8"/>
    <w:rsid w:val="001867CD"/>
    <w:rsid w:val="00193DA4"/>
    <w:rsid w:val="001A61A8"/>
    <w:rsid w:val="001A6369"/>
    <w:rsid w:val="001B2200"/>
    <w:rsid w:val="001B3EA5"/>
    <w:rsid w:val="001D76C3"/>
    <w:rsid w:val="001E1C8C"/>
    <w:rsid w:val="001F0B8D"/>
    <w:rsid w:val="00205A56"/>
    <w:rsid w:val="00211DCD"/>
    <w:rsid w:val="00213B79"/>
    <w:rsid w:val="00217C7A"/>
    <w:rsid w:val="002270DA"/>
    <w:rsid w:val="00241259"/>
    <w:rsid w:val="002425A7"/>
    <w:rsid w:val="00242DE9"/>
    <w:rsid w:val="00250D43"/>
    <w:rsid w:val="0025513A"/>
    <w:rsid w:val="00255F8F"/>
    <w:rsid w:val="00256461"/>
    <w:rsid w:val="002604A7"/>
    <w:rsid w:val="002767B5"/>
    <w:rsid w:val="00284B78"/>
    <w:rsid w:val="00286A3E"/>
    <w:rsid w:val="00287A4E"/>
    <w:rsid w:val="0029751C"/>
    <w:rsid w:val="002B29B2"/>
    <w:rsid w:val="002B3158"/>
    <w:rsid w:val="002B4BF2"/>
    <w:rsid w:val="002C33ED"/>
    <w:rsid w:val="002D032E"/>
    <w:rsid w:val="002D093D"/>
    <w:rsid w:val="002D41A2"/>
    <w:rsid w:val="002D5328"/>
    <w:rsid w:val="002D6A83"/>
    <w:rsid w:val="002E0B7D"/>
    <w:rsid w:val="002E76E0"/>
    <w:rsid w:val="0030524D"/>
    <w:rsid w:val="00306462"/>
    <w:rsid w:val="00317203"/>
    <w:rsid w:val="003320B0"/>
    <w:rsid w:val="0033331E"/>
    <w:rsid w:val="00350666"/>
    <w:rsid w:val="00356CD3"/>
    <w:rsid w:val="00367B09"/>
    <w:rsid w:val="00370790"/>
    <w:rsid w:val="003709BB"/>
    <w:rsid w:val="00375D05"/>
    <w:rsid w:val="00390480"/>
    <w:rsid w:val="003913B5"/>
    <w:rsid w:val="003A2742"/>
    <w:rsid w:val="003A73E1"/>
    <w:rsid w:val="003B25FC"/>
    <w:rsid w:val="003B6D77"/>
    <w:rsid w:val="003C12BE"/>
    <w:rsid w:val="003C4BFD"/>
    <w:rsid w:val="003C4E93"/>
    <w:rsid w:val="003C4EA5"/>
    <w:rsid w:val="003E47E2"/>
    <w:rsid w:val="003E4899"/>
    <w:rsid w:val="003F1519"/>
    <w:rsid w:val="0040197F"/>
    <w:rsid w:val="00415130"/>
    <w:rsid w:val="00417167"/>
    <w:rsid w:val="00420540"/>
    <w:rsid w:val="00424C57"/>
    <w:rsid w:val="00463323"/>
    <w:rsid w:val="00467195"/>
    <w:rsid w:val="0046779D"/>
    <w:rsid w:val="00470FFE"/>
    <w:rsid w:val="004711BA"/>
    <w:rsid w:val="004817C0"/>
    <w:rsid w:val="00490466"/>
    <w:rsid w:val="00490C89"/>
    <w:rsid w:val="004A36CA"/>
    <w:rsid w:val="004C09B8"/>
    <w:rsid w:val="004C1534"/>
    <w:rsid w:val="004C24AD"/>
    <w:rsid w:val="004D36F5"/>
    <w:rsid w:val="004D5974"/>
    <w:rsid w:val="004D63F0"/>
    <w:rsid w:val="004E57A5"/>
    <w:rsid w:val="004F3D01"/>
    <w:rsid w:val="004F5552"/>
    <w:rsid w:val="004F568E"/>
    <w:rsid w:val="00501F0D"/>
    <w:rsid w:val="00505152"/>
    <w:rsid w:val="00510976"/>
    <w:rsid w:val="005204CA"/>
    <w:rsid w:val="00533055"/>
    <w:rsid w:val="00544811"/>
    <w:rsid w:val="00546C92"/>
    <w:rsid w:val="00557B4A"/>
    <w:rsid w:val="00561ED4"/>
    <w:rsid w:val="005626EF"/>
    <w:rsid w:val="0057288E"/>
    <w:rsid w:val="00582B36"/>
    <w:rsid w:val="0059516F"/>
    <w:rsid w:val="005A66B4"/>
    <w:rsid w:val="005B2201"/>
    <w:rsid w:val="005B583C"/>
    <w:rsid w:val="005B691D"/>
    <w:rsid w:val="005C1F30"/>
    <w:rsid w:val="005C3539"/>
    <w:rsid w:val="005D0C20"/>
    <w:rsid w:val="005D72AE"/>
    <w:rsid w:val="00604D2E"/>
    <w:rsid w:val="00605FBE"/>
    <w:rsid w:val="00612E1A"/>
    <w:rsid w:val="00625DE6"/>
    <w:rsid w:val="00627056"/>
    <w:rsid w:val="006303E5"/>
    <w:rsid w:val="00635BC9"/>
    <w:rsid w:val="00637528"/>
    <w:rsid w:val="00643565"/>
    <w:rsid w:val="0065520A"/>
    <w:rsid w:val="00663915"/>
    <w:rsid w:val="00674DAE"/>
    <w:rsid w:val="006B21C8"/>
    <w:rsid w:val="006B4074"/>
    <w:rsid w:val="006C1321"/>
    <w:rsid w:val="006C266A"/>
    <w:rsid w:val="006C4989"/>
    <w:rsid w:val="006D5669"/>
    <w:rsid w:val="006D7F9A"/>
    <w:rsid w:val="006E021A"/>
    <w:rsid w:val="006E1AFB"/>
    <w:rsid w:val="006E281D"/>
    <w:rsid w:val="006F0532"/>
    <w:rsid w:val="00701834"/>
    <w:rsid w:val="00706C9B"/>
    <w:rsid w:val="00711D88"/>
    <w:rsid w:val="00711FC0"/>
    <w:rsid w:val="00722DCD"/>
    <w:rsid w:val="007362B8"/>
    <w:rsid w:val="00747AF3"/>
    <w:rsid w:val="00750100"/>
    <w:rsid w:val="0075282A"/>
    <w:rsid w:val="0076747A"/>
    <w:rsid w:val="00791ACB"/>
    <w:rsid w:val="00797AF8"/>
    <w:rsid w:val="007A0F69"/>
    <w:rsid w:val="007A4417"/>
    <w:rsid w:val="007A68AD"/>
    <w:rsid w:val="007B2181"/>
    <w:rsid w:val="00801005"/>
    <w:rsid w:val="00823812"/>
    <w:rsid w:val="0082664B"/>
    <w:rsid w:val="008375E0"/>
    <w:rsid w:val="00840CCE"/>
    <w:rsid w:val="00844F19"/>
    <w:rsid w:val="0084710E"/>
    <w:rsid w:val="00850C73"/>
    <w:rsid w:val="0086431D"/>
    <w:rsid w:val="00867D93"/>
    <w:rsid w:val="00867EE0"/>
    <w:rsid w:val="00871D40"/>
    <w:rsid w:val="008877A1"/>
    <w:rsid w:val="008C1EE1"/>
    <w:rsid w:val="008D6B19"/>
    <w:rsid w:val="008D6EEF"/>
    <w:rsid w:val="008E4A1C"/>
    <w:rsid w:val="008E5896"/>
    <w:rsid w:val="00900B4E"/>
    <w:rsid w:val="00905F82"/>
    <w:rsid w:val="00910BD1"/>
    <w:rsid w:val="00916404"/>
    <w:rsid w:val="00921765"/>
    <w:rsid w:val="00922284"/>
    <w:rsid w:val="00932E9A"/>
    <w:rsid w:val="00936636"/>
    <w:rsid w:val="00941D3B"/>
    <w:rsid w:val="00945085"/>
    <w:rsid w:val="00954A01"/>
    <w:rsid w:val="00955231"/>
    <w:rsid w:val="00965164"/>
    <w:rsid w:val="009739D6"/>
    <w:rsid w:val="009760D8"/>
    <w:rsid w:val="009875CD"/>
    <w:rsid w:val="00993CED"/>
    <w:rsid w:val="009A3812"/>
    <w:rsid w:val="009B08DF"/>
    <w:rsid w:val="009B3370"/>
    <w:rsid w:val="009B57E9"/>
    <w:rsid w:val="009C1B26"/>
    <w:rsid w:val="009C1DEC"/>
    <w:rsid w:val="009D4837"/>
    <w:rsid w:val="009D68B9"/>
    <w:rsid w:val="009E7714"/>
    <w:rsid w:val="009F191A"/>
    <w:rsid w:val="009F3699"/>
    <w:rsid w:val="009F419E"/>
    <w:rsid w:val="009F5878"/>
    <w:rsid w:val="00A16B68"/>
    <w:rsid w:val="00A1783E"/>
    <w:rsid w:val="00A220AD"/>
    <w:rsid w:val="00A24936"/>
    <w:rsid w:val="00A341D8"/>
    <w:rsid w:val="00A42BC4"/>
    <w:rsid w:val="00A45E8C"/>
    <w:rsid w:val="00A5299C"/>
    <w:rsid w:val="00A536CF"/>
    <w:rsid w:val="00A64D6A"/>
    <w:rsid w:val="00A6514C"/>
    <w:rsid w:val="00A66135"/>
    <w:rsid w:val="00A67A85"/>
    <w:rsid w:val="00A81EEC"/>
    <w:rsid w:val="00A86FAD"/>
    <w:rsid w:val="00AA1132"/>
    <w:rsid w:val="00AC4650"/>
    <w:rsid w:val="00AC4FF8"/>
    <w:rsid w:val="00AD3080"/>
    <w:rsid w:val="00AF24CD"/>
    <w:rsid w:val="00AF667D"/>
    <w:rsid w:val="00B04757"/>
    <w:rsid w:val="00B10395"/>
    <w:rsid w:val="00B21132"/>
    <w:rsid w:val="00B32D60"/>
    <w:rsid w:val="00B460AD"/>
    <w:rsid w:val="00B469D2"/>
    <w:rsid w:val="00B476C6"/>
    <w:rsid w:val="00B5087E"/>
    <w:rsid w:val="00B50A1A"/>
    <w:rsid w:val="00B55855"/>
    <w:rsid w:val="00B5688B"/>
    <w:rsid w:val="00B57E79"/>
    <w:rsid w:val="00B62EEA"/>
    <w:rsid w:val="00B715ED"/>
    <w:rsid w:val="00B71EFC"/>
    <w:rsid w:val="00B75A85"/>
    <w:rsid w:val="00B80168"/>
    <w:rsid w:val="00B84C31"/>
    <w:rsid w:val="00B85F53"/>
    <w:rsid w:val="00B87FCE"/>
    <w:rsid w:val="00B90193"/>
    <w:rsid w:val="00BA1EBD"/>
    <w:rsid w:val="00BB5A7E"/>
    <w:rsid w:val="00BC0CDC"/>
    <w:rsid w:val="00BC58A0"/>
    <w:rsid w:val="00BE2BFC"/>
    <w:rsid w:val="00BF0988"/>
    <w:rsid w:val="00BF1390"/>
    <w:rsid w:val="00BF3A38"/>
    <w:rsid w:val="00C03457"/>
    <w:rsid w:val="00C03CE7"/>
    <w:rsid w:val="00C042B3"/>
    <w:rsid w:val="00C12A03"/>
    <w:rsid w:val="00C24715"/>
    <w:rsid w:val="00C3336E"/>
    <w:rsid w:val="00C47AD3"/>
    <w:rsid w:val="00C51F6B"/>
    <w:rsid w:val="00C52AF0"/>
    <w:rsid w:val="00C56D2A"/>
    <w:rsid w:val="00C60447"/>
    <w:rsid w:val="00C60629"/>
    <w:rsid w:val="00C60ACC"/>
    <w:rsid w:val="00C713C8"/>
    <w:rsid w:val="00C717CC"/>
    <w:rsid w:val="00C75D26"/>
    <w:rsid w:val="00C80227"/>
    <w:rsid w:val="00C85DF3"/>
    <w:rsid w:val="00C972C2"/>
    <w:rsid w:val="00CA0153"/>
    <w:rsid w:val="00CA2A34"/>
    <w:rsid w:val="00CA4F9A"/>
    <w:rsid w:val="00CB0285"/>
    <w:rsid w:val="00CB7FA0"/>
    <w:rsid w:val="00CC4EAB"/>
    <w:rsid w:val="00CC73F7"/>
    <w:rsid w:val="00CC7575"/>
    <w:rsid w:val="00CC7628"/>
    <w:rsid w:val="00CD00FF"/>
    <w:rsid w:val="00CD21CD"/>
    <w:rsid w:val="00CD596B"/>
    <w:rsid w:val="00CE31E7"/>
    <w:rsid w:val="00CE5A5E"/>
    <w:rsid w:val="00CE5BDB"/>
    <w:rsid w:val="00D03432"/>
    <w:rsid w:val="00D0415D"/>
    <w:rsid w:val="00D05416"/>
    <w:rsid w:val="00D173CD"/>
    <w:rsid w:val="00D25E77"/>
    <w:rsid w:val="00D36DDC"/>
    <w:rsid w:val="00D42A5F"/>
    <w:rsid w:val="00D451D2"/>
    <w:rsid w:val="00D540C4"/>
    <w:rsid w:val="00D6335A"/>
    <w:rsid w:val="00D72275"/>
    <w:rsid w:val="00D73C6C"/>
    <w:rsid w:val="00D81D7C"/>
    <w:rsid w:val="00D86E32"/>
    <w:rsid w:val="00D931CE"/>
    <w:rsid w:val="00DA44FC"/>
    <w:rsid w:val="00DB0D9E"/>
    <w:rsid w:val="00DB4916"/>
    <w:rsid w:val="00DB7D74"/>
    <w:rsid w:val="00DC25CB"/>
    <w:rsid w:val="00DC56E4"/>
    <w:rsid w:val="00DC7F39"/>
    <w:rsid w:val="00DD496C"/>
    <w:rsid w:val="00DE1C66"/>
    <w:rsid w:val="00E00AB1"/>
    <w:rsid w:val="00E03CBA"/>
    <w:rsid w:val="00E06FB1"/>
    <w:rsid w:val="00E119EA"/>
    <w:rsid w:val="00E14F2D"/>
    <w:rsid w:val="00E15332"/>
    <w:rsid w:val="00E22A37"/>
    <w:rsid w:val="00E2499D"/>
    <w:rsid w:val="00E3527A"/>
    <w:rsid w:val="00E44E91"/>
    <w:rsid w:val="00E544F2"/>
    <w:rsid w:val="00E82EB5"/>
    <w:rsid w:val="00E841B8"/>
    <w:rsid w:val="00EA645D"/>
    <w:rsid w:val="00EB313B"/>
    <w:rsid w:val="00EB4308"/>
    <w:rsid w:val="00EB723A"/>
    <w:rsid w:val="00EC47AB"/>
    <w:rsid w:val="00EC505C"/>
    <w:rsid w:val="00EE06DD"/>
    <w:rsid w:val="00EF2A8D"/>
    <w:rsid w:val="00EF3B75"/>
    <w:rsid w:val="00EF6DA9"/>
    <w:rsid w:val="00EF7293"/>
    <w:rsid w:val="00EF7B14"/>
    <w:rsid w:val="00F01157"/>
    <w:rsid w:val="00F05E2A"/>
    <w:rsid w:val="00F07D88"/>
    <w:rsid w:val="00F13F28"/>
    <w:rsid w:val="00F407A3"/>
    <w:rsid w:val="00F424C7"/>
    <w:rsid w:val="00F44E2D"/>
    <w:rsid w:val="00F54B22"/>
    <w:rsid w:val="00F568B0"/>
    <w:rsid w:val="00F804D7"/>
    <w:rsid w:val="00F81F73"/>
    <w:rsid w:val="00F84092"/>
    <w:rsid w:val="00F85CD7"/>
    <w:rsid w:val="00F97B4A"/>
    <w:rsid w:val="00FA109A"/>
    <w:rsid w:val="00FA32E8"/>
    <w:rsid w:val="00FA42C8"/>
    <w:rsid w:val="00FA7688"/>
    <w:rsid w:val="00FB29BD"/>
    <w:rsid w:val="00FC0244"/>
    <w:rsid w:val="00FC1C19"/>
    <w:rsid w:val="00FC3D04"/>
    <w:rsid w:val="00FC51EA"/>
    <w:rsid w:val="00FC7DE6"/>
    <w:rsid w:val="00FD0BCF"/>
    <w:rsid w:val="00FD3AB3"/>
    <w:rsid w:val="00FE5E96"/>
    <w:rsid w:val="00FF7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0C89"/>
    <w:pPr>
      <w:suppressAutoHyphens/>
    </w:pPr>
    <w:rPr>
      <w:rFonts w:ascii="Times New Roman" w:eastAsia="Times New Roman" w:hAnsi="Times New Roman"/>
      <w:sz w:val="24"/>
      <w:szCs w:val="24"/>
      <w:lang w:val="ru-RU" w:eastAsia="zh-C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840CC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840CCE"/>
    <w:rPr>
      <w:color w:val="800080"/>
      <w:u w:val="single"/>
    </w:rPr>
  </w:style>
  <w:style w:type="paragraph" w:styleId="NormalWeb">
    <w:name w:val="Normal (Web)"/>
    <w:basedOn w:val="Normal"/>
    <w:uiPriority w:val="99"/>
    <w:rsid w:val="00F07D88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rvts7">
    <w:name w:val="rvts7"/>
    <w:basedOn w:val="DefaultParagraphFont"/>
    <w:uiPriority w:val="99"/>
    <w:rsid w:val="00F07D88"/>
  </w:style>
  <w:style w:type="character" w:customStyle="1" w:styleId="rvts8">
    <w:name w:val="rvts8"/>
    <w:basedOn w:val="DefaultParagraphFont"/>
    <w:uiPriority w:val="99"/>
    <w:rsid w:val="00CD21CD"/>
  </w:style>
  <w:style w:type="paragraph" w:customStyle="1" w:styleId="a">
    <w:name w:val="Знак Знак Знак Знак Знак Знак Знак"/>
    <w:basedOn w:val="Normal"/>
    <w:uiPriority w:val="99"/>
    <w:rsid w:val="005D0C20"/>
    <w:pPr>
      <w:suppressAutoHyphens w:val="0"/>
    </w:pPr>
    <w:rPr>
      <w:rFonts w:ascii="Verdana" w:hAnsi="Verdana" w:cs="Verdana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2975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9751C"/>
    <w:rPr>
      <w:rFonts w:ascii="Tahoma" w:hAnsi="Tahoma" w:cs="Tahoma"/>
      <w:sz w:val="16"/>
      <w:szCs w:val="16"/>
      <w:lang w:val="ru-RU" w:eastAsia="zh-CN"/>
    </w:rPr>
  </w:style>
  <w:style w:type="paragraph" w:customStyle="1" w:styleId="rvps7">
    <w:name w:val="rvps7"/>
    <w:basedOn w:val="Normal"/>
    <w:uiPriority w:val="99"/>
    <w:rsid w:val="00CE31E7"/>
    <w:pPr>
      <w:suppressAutoHyphens w:val="0"/>
      <w:spacing w:before="100" w:beforeAutospacing="1" w:after="100" w:afterAutospacing="1"/>
    </w:pPr>
    <w:rPr>
      <w:lang w:val="uk-UA" w:eastAsia="uk-UA"/>
    </w:rPr>
  </w:style>
  <w:style w:type="character" w:customStyle="1" w:styleId="rvts10">
    <w:name w:val="rvts10"/>
    <w:basedOn w:val="DefaultParagraphFont"/>
    <w:uiPriority w:val="99"/>
    <w:rsid w:val="00CE31E7"/>
  </w:style>
  <w:style w:type="character" w:customStyle="1" w:styleId="3">
    <w:name w:val="Основной текст (3)_"/>
    <w:link w:val="30"/>
    <w:uiPriority w:val="99"/>
    <w:locked/>
    <w:rsid w:val="00CE5A5E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Normal"/>
    <w:link w:val="3"/>
    <w:uiPriority w:val="99"/>
    <w:rsid w:val="00CE5A5E"/>
    <w:pPr>
      <w:widowControl w:val="0"/>
      <w:shd w:val="clear" w:color="auto" w:fill="FFFFFF"/>
      <w:suppressAutoHyphens w:val="0"/>
      <w:spacing w:line="322" w:lineRule="exact"/>
      <w:jc w:val="center"/>
    </w:pPr>
    <w:rPr>
      <w:b/>
      <w:bCs/>
      <w:sz w:val="28"/>
      <w:szCs w:val="28"/>
      <w:lang w:val="uk-UA" w:eastAsia="en-US"/>
    </w:rPr>
  </w:style>
  <w:style w:type="paragraph" w:styleId="Header">
    <w:name w:val="header"/>
    <w:basedOn w:val="Normal"/>
    <w:link w:val="HeaderChar"/>
    <w:uiPriority w:val="99"/>
    <w:rsid w:val="009F3699"/>
    <w:pPr>
      <w:tabs>
        <w:tab w:val="center" w:pos="4819"/>
        <w:tab w:val="right" w:pos="9639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F3699"/>
    <w:rPr>
      <w:rFonts w:ascii="Times New Roman" w:hAnsi="Times New Roman" w:cs="Times New Roman"/>
      <w:sz w:val="24"/>
      <w:szCs w:val="24"/>
      <w:lang w:val="ru-RU" w:eastAsia="zh-CN"/>
    </w:rPr>
  </w:style>
  <w:style w:type="paragraph" w:styleId="Footer">
    <w:name w:val="footer"/>
    <w:basedOn w:val="Normal"/>
    <w:link w:val="FooterChar"/>
    <w:uiPriority w:val="99"/>
    <w:rsid w:val="009F3699"/>
    <w:pPr>
      <w:tabs>
        <w:tab w:val="center" w:pos="4819"/>
        <w:tab w:val="right" w:pos="9639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F3699"/>
    <w:rPr>
      <w:rFonts w:ascii="Times New Roman" w:hAnsi="Times New Roman" w:cs="Times New Roman"/>
      <w:sz w:val="24"/>
      <w:szCs w:val="24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807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7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7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7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7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7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7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44</TotalTime>
  <Pages>2</Pages>
  <Words>1303</Words>
  <Characters>743</Characters>
  <Application>Microsoft Office Word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Робота</cp:lastModifiedBy>
  <cp:revision>8</cp:revision>
  <cp:lastPrinted>2022-01-31T08:32:00Z</cp:lastPrinted>
  <dcterms:created xsi:type="dcterms:W3CDTF">2022-01-27T08:00:00Z</dcterms:created>
  <dcterms:modified xsi:type="dcterms:W3CDTF">2022-02-01T07:08:00Z</dcterms:modified>
</cp:coreProperties>
</file>