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D37" w:rsidRPr="00952033" w:rsidRDefault="00CF3D37" w:rsidP="00CF3D37">
      <w:pPr>
        <w:pStyle w:val="4"/>
        <w:jc w:val="center"/>
        <w:rPr>
          <w:lang w:val="ru-RU"/>
        </w:rPr>
      </w:pPr>
      <w:r w:rsidRPr="00952033">
        <w:rPr>
          <w:lang w:val="ru-RU"/>
        </w:rPr>
        <w:t>ПОЯСНЮВАЛЬНА  ЗАПИСКА</w:t>
      </w:r>
    </w:p>
    <w:p w:rsidR="00CF3D37" w:rsidRPr="0069561A" w:rsidRDefault="00CF3D37" w:rsidP="00CF3D37">
      <w:pPr>
        <w:jc w:val="center"/>
        <w:rPr>
          <w:b/>
          <w:bCs/>
          <w:sz w:val="28"/>
          <w:szCs w:val="28"/>
          <w:lang w:val="uk-UA"/>
        </w:rPr>
      </w:pPr>
      <w:r w:rsidRPr="0069561A">
        <w:rPr>
          <w:b/>
          <w:bCs/>
          <w:sz w:val="28"/>
          <w:szCs w:val="28"/>
          <w:lang w:val="uk-UA"/>
        </w:rPr>
        <w:t xml:space="preserve">до </w:t>
      </w:r>
      <w:proofErr w:type="spellStart"/>
      <w:r w:rsidRPr="0069561A">
        <w:rPr>
          <w:b/>
          <w:bCs/>
          <w:sz w:val="28"/>
          <w:szCs w:val="28"/>
          <w:lang w:val="uk-UA"/>
        </w:rPr>
        <w:t>про</w:t>
      </w:r>
      <w:r>
        <w:rPr>
          <w:b/>
          <w:bCs/>
          <w:sz w:val="28"/>
          <w:szCs w:val="28"/>
          <w:lang w:val="uk-UA"/>
        </w:rPr>
        <w:t>є</w:t>
      </w:r>
      <w:r w:rsidRPr="0069561A">
        <w:rPr>
          <w:b/>
          <w:bCs/>
          <w:sz w:val="28"/>
          <w:szCs w:val="28"/>
          <w:lang w:val="uk-UA"/>
        </w:rPr>
        <w:t>кту</w:t>
      </w:r>
      <w:proofErr w:type="spellEnd"/>
      <w:r w:rsidRPr="0069561A">
        <w:rPr>
          <w:b/>
          <w:bCs/>
          <w:sz w:val="28"/>
          <w:szCs w:val="28"/>
          <w:lang w:val="uk-UA"/>
        </w:rPr>
        <w:t xml:space="preserve"> рішення виконавчого комітету міської ради</w:t>
      </w:r>
    </w:p>
    <w:p w:rsidR="00CF3D37" w:rsidRPr="0069561A" w:rsidRDefault="00CF3D37" w:rsidP="00CF3D37">
      <w:pPr>
        <w:jc w:val="center"/>
        <w:rPr>
          <w:b/>
          <w:bCs/>
          <w:sz w:val="28"/>
          <w:szCs w:val="28"/>
          <w:lang w:val="uk-UA"/>
        </w:rPr>
      </w:pPr>
      <w:r w:rsidRPr="0069561A">
        <w:rPr>
          <w:b/>
          <w:bCs/>
          <w:sz w:val="28"/>
          <w:szCs w:val="28"/>
          <w:lang w:val="uk-UA"/>
        </w:rPr>
        <w:t>(не нормативно - правового акту)</w:t>
      </w:r>
    </w:p>
    <w:p w:rsidR="00CF3D37" w:rsidRPr="0069561A" w:rsidRDefault="00CF3D37" w:rsidP="00CF3D37">
      <w:pPr>
        <w:tabs>
          <w:tab w:val="left" w:pos="10915"/>
        </w:tabs>
        <w:ind w:right="282"/>
        <w:jc w:val="center"/>
        <w:rPr>
          <w:b/>
          <w:sz w:val="28"/>
          <w:szCs w:val="28"/>
          <w:lang w:val="uk-UA"/>
        </w:rPr>
      </w:pPr>
      <w:r w:rsidRPr="0069561A">
        <w:rPr>
          <w:b/>
          <w:bCs/>
          <w:sz w:val="28"/>
          <w:szCs w:val="28"/>
          <w:lang w:val="uk-UA"/>
        </w:rPr>
        <w:t>“</w:t>
      </w:r>
      <w:r w:rsidRPr="0069561A">
        <w:rPr>
          <w:b/>
          <w:sz w:val="28"/>
          <w:szCs w:val="28"/>
          <w:lang w:val="uk-UA"/>
        </w:rPr>
        <w:t xml:space="preserve"> Про погодження  переліку підприємств, установ та організацій, в</w:t>
      </w:r>
      <w:r w:rsidRPr="0069561A">
        <w:rPr>
          <w:b/>
          <w:sz w:val="28"/>
          <w:szCs w:val="28"/>
          <w:lang w:val="uk-UA"/>
        </w:rPr>
        <w:t>и</w:t>
      </w:r>
      <w:r w:rsidRPr="0069561A">
        <w:rPr>
          <w:b/>
          <w:sz w:val="28"/>
          <w:szCs w:val="28"/>
          <w:lang w:val="uk-UA"/>
        </w:rPr>
        <w:t>дів громадських робіт на  яких засуджені особи, та особи, які вчинили адміністративні правопорушення відбувають покарання у  виді грома</w:t>
      </w:r>
      <w:r w:rsidRPr="0069561A">
        <w:rPr>
          <w:b/>
          <w:sz w:val="28"/>
          <w:szCs w:val="28"/>
          <w:lang w:val="uk-UA"/>
        </w:rPr>
        <w:t>д</w:t>
      </w:r>
      <w:r w:rsidRPr="0069561A">
        <w:rPr>
          <w:b/>
          <w:sz w:val="28"/>
          <w:szCs w:val="28"/>
          <w:lang w:val="uk-UA"/>
        </w:rPr>
        <w:t>ських робіт на 20</w:t>
      </w:r>
      <w:r>
        <w:rPr>
          <w:b/>
          <w:sz w:val="28"/>
          <w:szCs w:val="28"/>
          <w:lang w:val="uk-UA"/>
        </w:rPr>
        <w:t>21</w:t>
      </w:r>
      <w:r w:rsidRPr="0069561A">
        <w:rPr>
          <w:b/>
          <w:sz w:val="28"/>
          <w:szCs w:val="28"/>
          <w:lang w:val="uk-UA"/>
        </w:rPr>
        <w:t xml:space="preserve"> рік</w:t>
      </w:r>
      <w:r w:rsidRPr="0069561A">
        <w:rPr>
          <w:b/>
          <w:bCs/>
          <w:sz w:val="28"/>
          <w:szCs w:val="28"/>
          <w:lang w:val="uk-UA"/>
        </w:rPr>
        <w:t>”.</w:t>
      </w:r>
    </w:p>
    <w:p w:rsidR="00CF3D37" w:rsidRPr="0069561A" w:rsidRDefault="00CF3D37" w:rsidP="00CF3D37">
      <w:pPr>
        <w:jc w:val="center"/>
        <w:rPr>
          <w:b/>
          <w:bCs/>
          <w:sz w:val="28"/>
          <w:szCs w:val="28"/>
          <w:lang w:val="uk-UA"/>
        </w:rPr>
      </w:pPr>
    </w:p>
    <w:p w:rsidR="00CF3D37" w:rsidRPr="0069561A" w:rsidRDefault="00CF3D37" w:rsidP="00CF3D37">
      <w:pPr>
        <w:rPr>
          <w:sz w:val="28"/>
          <w:szCs w:val="28"/>
          <w:lang w:val="uk-UA"/>
        </w:rPr>
      </w:pPr>
      <w:r w:rsidRPr="0069561A">
        <w:rPr>
          <w:b/>
          <w:bCs/>
          <w:sz w:val="28"/>
          <w:szCs w:val="28"/>
          <w:lang w:val="uk-UA"/>
        </w:rPr>
        <w:t>1.</w:t>
      </w:r>
      <w:r w:rsidRPr="0069561A">
        <w:rPr>
          <w:b/>
          <w:bCs/>
          <w:sz w:val="28"/>
          <w:szCs w:val="28"/>
          <w:lang w:val="uk-UA"/>
        </w:rPr>
        <w:tab/>
        <w:t>Характеристика стану речей у галузі</w:t>
      </w:r>
    </w:p>
    <w:p w:rsidR="00CF3D37" w:rsidRPr="0069561A" w:rsidRDefault="00CF3D37" w:rsidP="00CF3D37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69561A">
        <w:rPr>
          <w:color w:val="000000"/>
          <w:sz w:val="28"/>
          <w:szCs w:val="28"/>
          <w:lang w:val="uk-UA"/>
        </w:rPr>
        <w:t xml:space="preserve">Виконання  Слов’янською міською радою вимог </w:t>
      </w:r>
      <w:r w:rsidRPr="0069561A">
        <w:rPr>
          <w:sz w:val="28"/>
          <w:szCs w:val="28"/>
          <w:lang w:val="uk-UA"/>
        </w:rPr>
        <w:t>Кримінального кодексу України, Кодексу України про адміністративні правопор</w:t>
      </w:r>
      <w:r w:rsidRPr="0069561A">
        <w:rPr>
          <w:sz w:val="28"/>
          <w:szCs w:val="28"/>
          <w:lang w:val="uk-UA"/>
        </w:rPr>
        <w:t>у</w:t>
      </w:r>
      <w:r w:rsidRPr="0069561A">
        <w:rPr>
          <w:sz w:val="28"/>
          <w:szCs w:val="28"/>
          <w:lang w:val="uk-UA"/>
        </w:rPr>
        <w:t>шення, Кримінально-виконавчого кодексу України.</w:t>
      </w:r>
    </w:p>
    <w:p w:rsidR="00CF3D37" w:rsidRPr="0069561A" w:rsidRDefault="00CF3D37" w:rsidP="00CF3D37">
      <w:pPr>
        <w:rPr>
          <w:sz w:val="28"/>
          <w:szCs w:val="28"/>
          <w:lang w:val="uk-UA"/>
        </w:rPr>
      </w:pPr>
    </w:p>
    <w:p w:rsidR="00CF3D37" w:rsidRPr="0069561A" w:rsidRDefault="00CF3D37" w:rsidP="00CF3D37">
      <w:pPr>
        <w:rPr>
          <w:b/>
          <w:bCs/>
          <w:sz w:val="28"/>
          <w:szCs w:val="28"/>
          <w:lang w:val="uk-UA"/>
        </w:rPr>
      </w:pPr>
      <w:r w:rsidRPr="0069561A">
        <w:rPr>
          <w:b/>
          <w:bCs/>
          <w:sz w:val="28"/>
          <w:szCs w:val="28"/>
          <w:lang w:val="uk-UA"/>
        </w:rPr>
        <w:t>2.</w:t>
      </w:r>
      <w:r w:rsidRPr="0069561A">
        <w:rPr>
          <w:b/>
          <w:bCs/>
          <w:sz w:val="28"/>
          <w:szCs w:val="28"/>
          <w:lang w:val="uk-UA"/>
        </w:rPr>
        <w:tab/>
        <w:t>Потреба і мета прийняття рішення</w:t>
      </w:r>
    </w:p>
    <w:p w:rsidR="00CF3D37" w:rsidRPr="0069561A" w:rsidRDefault="00CF3D37" w:rsidP="00CF3D37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69561A">
        <w:rPr>
          <w:color w:val="000000"/>
          <w:sz w:val="28"/>
          <w:szCs w:val="28"/>
          <w:lang w:val="uk-UA"/>
        </w:rPr>
        <w:t xml:space="preserve">Метою </w:t>
      </w:r>
      <w:proofErr w:type="spellStart"/>
      <w:r w:rsidRPr="0069561A">
        <w:rPr>
          <w:color w:val="000000"/>
          <w:sz w:val="28"/>
          <w:szCs w:val="28"/>
          <w:lang w:val="uk-UA"/>
        </w:rPr>
        <w:t>про</w:t>
      </w:r>
      <w:r>
        <w:rPr>
          <w:color w:val="000000"/>
          <w:sz w:val="28"/>
          <w:szCs w:val="28"/>
          <w:lang w:val="uk-UA"/>
        </w:rPr>
        <w:t>є</w:t>
      </w:r>
      <w:r w:rsidRPr="0069561A">
        <w:rPr>
          <w:color w:val="000000"/>
          <w:sz w:val="28"/>
          <w:szCs w:val="28"/>
          <w:lang w:val="uk-UA"/>
        </w:rPr>
        <w:t>кту</w:t>
      </w:r>
      <w:proofErr w:type="spellEnd"/>
      <w:r w:rsidRPr="0069561A">
        <w:rPr>
          <w:color w:val="000000"/>
          <w:sz w:val="28"/>
          <w:szCs w:val="28"/>
          <w:lang w:val="uk-UA"/>
        </w:rPr>
        <w:t xml:space="preserve"> рішення міської ради є визначення </w:t>
      </w:r>
      <w:r w:rsidRPr="0069561A">
        <w:rPr>
          <w:sz w:val="28"/>
          <w:szCs w:val="28"/>
          <w:lang w:val="uk-UA"/>
        </w:rPr>
        <w:t>переліку пі</w:t>
      </w:r>
      <w:r w:rsidRPr="0069561A">
        <w:rPr>
          <w:sz w:val="28"/>
          <w:szCs w:val="28"/>
          <w:lang w:val="uk-UA"/>
        </w:rPr>
        <w:t>д</w:t>
      </w:r>
      <w:r w:rsidRPr="0069561A">
        <w:rPr>
          <w:sz w:val="28"/>
          <w:szCs w:val="28"/>
          <w:lang w:val="uk-UA"/>
        </w:rPr>
        <w:t>приємств, установ та організацій, видів громадських робіт на  яких засуджені особи, та особи, які вчинили адміністративні правопорушення відбувають п</w:t>
      </w:r>
      <w:r w:rsidRPr="0069561A">
        <w:rPr>
          <w:sz w:val="28"/>
          <w:szCs w:val="28"/>
          <w:lang w:val="uk-UA"/>
        </w:rPr>
        <w:t>о</w:t>
      </w:r>
      <w:r w:rsidRPr="0069561A">
        <w:rPr>
          <w:sz w:val="28"/>
          <w:szCs w:val="28"/>
          <w:lang w:val="uk-UA"/>
        </w:rPr>
        <w:t>карання у  виді грома</w:t>
      </w:r>
      <w:r w:rsidRPr="0069561A">
        <w:rPr>
          <w:sz w:val="28"/>
          <w:szCs w:val="28"/>
          <w:lang w:val="uk-UA"/>
        </w:rPr>
        <w:t>д</w:t>
      </w:r>
      <w:r w:rsidRPr="0069561A">
        <w:rPr>
          <w:sz w:val="28"/>
          <w:szCs w:val="28"/>
          <w:lang w:val="uk-UA"/>
        </w:rPr>
        <w:t>ських робіт.</w:t>
      </w:r>
    </w:p>
    <w:p w:rsidR="00CF3D37" w:rsidRPr="0069561A" w:rsidRDefault="00CF3D37" w:rsidP="00CF3D37">
      <w:pPr>
        <w:rPr>
          <w:b/>
          <w:bCs/>
          <w:sz w:val="28"/>
          <w:szCs w:val="28"/>
          <w:lang w:val="uk-UA"/>
        </w:rPr>
      </w:pPr>
    </w:p>
    <w:p w:rsidR="00CF3D37" w:rsidRPr="0069561A" w:rsidRDefault="00CF3D37" w:rsidP="00CF3D37">
      <w:pPr>
        <w:rPr>
          <w:b/>
          <w:bCs/>
          <w:sz w:val="28"/>
          <w:szCs w:val="28"/>
          <w:lang w:val="uk-UA"/>
        </w:rPr>
      </w:pPr>
      <w:r w:rsidRPr="0069561A">
        <w:rPr>
          <w:b/>
          <w:bCs/>
          <w:sz w:val="28"/>
          <w:szCs w:val="28"/>
          <w:lang w:val="uk-UA"/>
        </w:rPr>
        <w:t>3.</w:t>
      </w:r>
      <w:r w:rsidRPr="0069561A">
        <w:rPr>
          <w:b/>
          <w:bCs/>
          <w:sz w:val="28"/>
          <w:szCs w:val="28"/>
          <w:lang w:val="uk-UA"/>
        </w:rPr>
        <w:tab/>
        <w:t>Прогнозовані суспільні, економічні, фінансові та юридичні наслідки прийняття рішення</w:t>
      </w:r>
    </w:p>
    <w:p w:rsidR="00CF3D37" w:rsidRPr="0069561A" w:rsidRDefault="00CF3D37" w:rsidP="00CF3D37">
      <w:pPr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  <w:r w:rsidRPr="0069561A">
        <w:rPr>
          <w:color w:val="000000"/>
          <w:sz w:val="28"/>
          <w:szCs w:val="28"/>
          <w:lang w:val="uk-UA"/>
        </w:rPr>
        <w:t xml:space="preserve">Здійснення правосуддя та своєчасне примусове виконання судових рішень відносно </w:t>
      </w:r>
      <w:r w:rsidRPr="0069561A">
        <w:rPr>
          <w:sz w:val="28"/>
          <w:szCs w:val="28"/>
          <w:lang w:val="uk-UA"/>
        </w:rPr>
        <w:t>осіб які відбувають покарання, та осіб які вчинили  правопор</w:t>
      </w:r>
      <w:r w:rsidRPr="0069561A">
        <w:rPr>
          <w:sz w:val="28"/>
          <w:szCs w:val="28"/>
          <w:lang w:val="uk-UA"/>
        </w:rPr>
        <w:t>у</w:t>
      </w:r>
      <w:r w:rsidRPr="0069561A">
        <w:rPr>
          <w:sz w:val="28"/>
          <w:szCs w:val="28"/>
          <w:lang w:val="uk-UA"/>
        </w:rPr>
        <w:t>шення, на  яких судом накладено адміністративне стягнення у виді громадс</w:t>
      </w:r>
      <w:r w:rsidRPr="0069561A">
        <w:rPr>
          <w:sz w:val="28"/>
          <w:szCs w:val="28"/>
          <w:lang w:val="uk-UA"/>
        </w:rPr>
        <w:t>ь</w:t>
      </w:r>
      <w:r w:rsidRPr="0069561A">
        <w:rPr>
          <w:sz w:val="28"/>
          <w:szCs w:val="28"/>
          <w:lang w:val="uk-UA"/>
        </w:rPr>
        <w:t>ких робіт.</w:t>
      </w:r>
    </w:p>
    <w:p w:rsidR="00CF3D37" w:rsidRPr="0069561A" w:rsidRDefault="00CF3D37" w:rsidP="00CF3D37">
      <w:pPr>
        <w:rPr>
          <w:b/>
          <w:bCs/>
          <w:sz w:val="28"/>
          <w:szCs w:val="28"/>
          <w:lang w:val="uk-UA"/>
        </w:rPr>
      </w:pPr>
      <w:r w:rsidRPr="0069561A">
        <w:rPr>
          <w:b/>
          <w:bCs/>
          <w:sz w:val="28"/>
          <w:szCs w:val="28"/>
          <w:lang w:val="uk-UA"/>
        </w:rPr>
        <w:t>4.</w:t>
      </w:r>
      <w:r w:rsidRPr="0069561A">
        <w:rPr>
          <w:b/>
          <w:bCs/>
          <w:sz w:val="28"/>
          <w:szCs w:val="28"/>
          <w:lang w:val="uk-UA"/>
        </w:rPr>
        <w:tab/>
        <w:t>Механізм виконання рішення</w:t>
      </w:r>
    </w:p>
    <w:p w:rsidR="00CF3D37" w:rsidRPr="00952033" w:rsidRDefault="00CF3D37" w:rsidP="00CF3D37">
      <w:pPr>
        <w:pStyle w:val="a3"/>
        <w:rPr>
          <w:kern w:val="2"/>
          <w:sz w:val="28"/>
          <w:szCs w:val="28"/>
          <w:lang w:val="uk-UA"/>
        </w:rPr>
      </w:pPr>
      <w:r w:rsidRPr="0069561A">
        <w:rPr>
          <w:color w:val="000000"/>
          <w:sz w:val="28"/>
          <w:szCs w:val="28"/>
          <w:lang w:val="uk-UA"/>
        </w:rPr>
        <w:t xml:space="preserve">      Реалізація положень зазначеного проекту рішення після його прийняття не п</w:t>
      </w:r>
      <w:r w:rsidRPr="0069561A">
        <w:rPr>
          <w:color w:val="000000"/>
          <w:sz w:val="28"/>
          <w:szCs w:val="28"/>
          <w:lang w:val="uk-UA"/>
        </w:rPr>
        <w:t>о</w:t>
      </w:r>
      <w:r w:rsidRPr="0069561A">
        <w:rPr>
          <w:color w:val="000000"/>
          <w:sz w:val="28"/>
          <w:szCs w:val="28"/>
          <w:lang w:val="uk-UA"/>
        </w:rPr>
        <w:t>требує внесення змін до інших актів міської ради</w:t>
      </w:r>
      <w:r w:rsidRPr="00952033">
        <w:rPr>
          <w:sz w:val="28"/>
          <w:szCs w:val="28"/>
          <w:lang w:val="uk-UA"/>
        </w:rPr>
        <w:t xml:space="preserve">. </w:t>
      </w:r>
    </w:p>
    <w:p w:rsidR="00CF3D37" w:rsidRPr="0069561A" w:rsidRDefault="00CF3D37" w:rsidP="00CF3D37">
      <w:pPr>
        <w:rPr>
          <w:b/>
          <w:bCs/>
          <w:sz w:val="28"/>
          <w:szCs w:val="28"/>
          <w:lang w:val="uk-UA"/>
        </w:rPr>
      </w:pPr>
    </w:p>
    <w:p w:rsidR="00CF3D37" w:rsidRPr="0069561A" w:rsidRDefault="00CF3D37" w:rsidP="00CF3D37">
      <w:pPr>
        <w:rPr>
          <w:b/>
          <w:bCs/>
          <w:sz w:val="28"/>
          <w:szCs w:val="28"/>
          <w:lang w:val="uk-UA"/>
        </w:rPr>
      </w:pPr>
      <w:r w:rsidRPr="0069561A">
        <w:rPr>
          <w:b/>
          <w:bCs/>
          <w:sz w:val="28"/>
          <w:szCs w:val="28"/>
          <w:lang w:val="uk-UA"/>
        </w:rPr>
        <w:t>5.</w:t>
      </w:r>
      <w:r w:rsidRPr="0069561A">
        <w:rPr>
          <w:b/>
          <w:bCs/>
          <w:sz w:val="28"/>
          <w:szCs w:val="28"/>
          <w:lang w:val="uk-UA"/>
        </w:rPr>
        <w:tab/>
        <w:t>Прогноз щодо можливого зменшення надходжень або збільшення в</w:t>
      </w:r>
      <w:r w:rsidRPr="0069561A">
        <w:rPr>
          <w:b/>
          <w:bCs/>
          <w:sz w:val="28"/>
          <w:szCs w:val="28"/>
          <w:lang w:val="uk-UA"/>
        </w:rPr>
        <w:t>и</w:t>
      </w:r>
      <w:r w:rsidRPr="0069561A">
        <w:rPr>
          <w:b/>
          <w:bCs/>
          <w:sz w:val="28"/>
          <w:szCs w:val="28"/>
          <w:lang w:val="uk-UA"/>
        </w:rPr>
        <w:t>датків місцевого бюджету</w:t>
      </w:r>
    </w:p>
    <w:p w:rsidR="00CF3D37" w:rsidRPr="00952033" w:rsidRDefault="00CF3D37" w:rsidP="00CF3D37">
      <w:pPr>
        <w:pStyle w:val="a3"/>
        <w:rPr>
          <w:sz w:val="28"/>
          <w:szCs w:val="28"/>
          <w:lang w:val="ru-RU"/>
        </w:rPr>
      </w:pPr>
      <w:proofErr w:type="spellStart"/>
      <w:r w:rsidRPr="00952033">
        <w:rPr>
          <w:sz w:val="28"/>
          <w:szCs w:val="28"/>
          <w:lang w:val="ru-RU"/>
        </w:rPr>
        <w:t>Реалізація</w:t>
      </w:r>
      <w:proofErr w:type="spellEnd"/>
      <w:r w:rsidRPr="00952033">
        <w:rPr>
          <w:sz w:val="28"/>
          <w:szCs w:val="28"/>
          <w:lang w:val="ru-RU"/>
        </w:rPr>
        <w:t xml:space="preserve"> </w:t>
      </w:r>
      <w:proofErr w:type="spellStart"/>
      <w:r w:rsidRPr="00952033">
        <w:rPr>
          <w:sz w:val="28"/>
          <w:szCs w:val="28"/>
          <w:lang w:val="ru-RU"/>
        </w:rPr>
        <w:t>законопро</w:t>
      </w:r>
      <w:proofErr w:type="spellEnd"/>
      <w:r>
        <w:rPr>
          <w:sz w:val="28"/>
          <w:szCs w:val="28"/>
          <w:lang w:val="uk-UA"/>
        </w:rPr>
        <w:t>є</w:t>
      </w:r>
      <w:proofErr w:type="spellStart"/>
      <w:r w:rsidRPr="00952033">
        <w:rPr>
          <w:sz w:val="28"/>
          <w:szCs w:val="28"/>
          <w:lang w:val="ru-RU"/>
        </w:rPr>
        <w:t>кту</w:t>
      </w:r>
      <w:proofErr w:type="spellEnd"/>
      <w:r w:rsidRPr="00952033">
        <w:rPr>
          <w:sz w:val="28"/>
          <w:szCs w:val="28"/>
          <w:lang w:val="ru-RU"/>
        </w:rPr>
        <w:t xml:space="preserve"> </w:t>
      </w:r>
      <w:proofErr w:type="spellStart"/>
      <w:r w:rsidRPr="00952033">
        <w:rPr>
          <w:sz w:val="28"/>
          <w:szCs w:val="28"/>
          <w:lang w:val="ru-RU"/>
        </w:rPr>
        <w:t>фінансування</w:t>
      </w:r>
      <w:proofErr w:type="spellEnd"/>
      <w:r w:rsidRPr="00952033">
        <w:rPr>
          <w:sz w:val="28"/>
          <w:szCs w:val="28"/>
          <w:lang w:val="ru-RU"/>
        </w:rPr>
        <w:t xml:space="preserve"> з </w:t>
      </w:r>
      <w:proofErr w:type="spellStart"/>
      <w:r w:rsidRPr="00952033">
        <w:rPr>
          <w:sz w:val="28"/>
          <w:szCs w:val="28"/>
          <w:lang w:val="ru-RU"/>
        </w:rPr>
        <w:t>місцевого</w:t>
      </w:r>
      <w:proofErr w:type="spellEnd"/>
      <w:r w:rsidRPr="00952033">
        <w:rPr>
          <w:sz w:val="28"/>
          <w:szCs w:val="28"/>
          <w:lang w:val="ru-RU"/>
        </w:rPr>
        <w:t xml:space="preserve"> бюджету не </w:t>
      </w:r>
      <w:proofErr w:type="spellStart"/>
      <w:r w:rsidRPr="00952033">
        <w:rPr>
          <w:sz w:val="28"/>
          <w:szCs w:val="28"/>
          <w:lang w:val="ru-RU"/>
        </w:rPr>
        <w:t>потребу</w:t>
      </w:r>
      <w:proofErr w:type="gramStart"/>
      <w:r w:rsidRPr="00952033">
        <w:rPr>
          <w:sz w:val="28"/>
          <w:szCs w:val="28"/>
          <w:lang w:val="ru-RU"/>
        </w:rPr>
        <w:t>є</w:t>
      </w:r>
      <w:proofErr w:type="spellEnd"/>
      <w:r w:rsidRPr="00952033">
        <w:rPr>
          <w:sz w:val="28"/>
          <w:szCs w:val="28"/>
          <w:lang w:val="ru-RU"/>
        </w:rPr>
        <w:t>.</w:t>
      </w:r>
      <w:proofErr w:type="gramEnd"/>
      <w:r w:rsidRPr="00952033">
        <w:rPr>
          <w:sz w:val="28"/>
          <w:szCs w:val="28"/>
          <w:lang w:val="ru-RU"/>
        </w:rPr>
        <w:t xml:space="preserve"> </w:t>
      </w:r>
    </w:p>
    <w:p w:rsidR="00CF3D37" w:rsidRPr="0069561A" w:rsidRDefault="00CF3D37" w:rsidP="00CF3D37">
      <w:pPr>
        <w:pStyle w:val="a5"/>
        <w:spacing w:before="0" w:beforeAutospacing="0" w:after="0" w:afterAutospacing="0"/>
        <w:rPr>
          <w:rFonts w:eastAsia="Times New Roman"/>
          <w:sz w:val="28"/>
          <w:szCs w:val="28"/>
          <w:lang w:val="uk-UA"/>
        </w:rPr>
      </w:pPr>
    </w:p>
    <w:p w:rsidR="00CF3D37" w:rsidRPr="0069561A" w:rsidRDefault="00CF3D37" w:rsidP="00CF3D37">
      <w:pPr>
        <w:rPr>
          <w:sz w:val="28"/>
          <w:szCs w:val="28"/>
          <w:lang w:val="uk-UA"/>
        </w:rPr>
      </w:pPr>
    </w:p>
    <w:p w:rsidR="00CF3D37" w:rsidRPr="0069561A" w:rsidRDefault="00CF3D37" w:rsidP="00CF3D37">
      <w:pPr>
        <w:rPr>
          <w:sz w:val="28"/>
          <w:szCs w:val="28"/>
          <w:lang w:val="uk-UA"/>
        </w:rPr>
      </w:pPr>
      <w:r w:rsidRPr="0069561A">
        <w:rPr>
          <w:sz w:val="28"/>
          <w:szCs w:val="28"/>
          <w:lang w:val="uk-UA"/>
        </w:rPr>
        <w:t xml:space="preserve">Начальник відділу з питань цивільного захисту, </w:t>
      </w:r>
    </w:p>
    <w:p w:rsidR="005871A1" w:rsidRPr="00CF3D37" w:rsidRDefault="00CF3D37" w:rsidP="00CF3D37">
      <w:pPr>
        <w:rPr>
          <w:lang w:val="uk-UA"/>
        </w:rPr>
      </w:pPr>
      <w:r w:rsidRPr="0069561A">
        <w:rPr>
          <w:sz w:val="28"/>
          <w:szCs w:val="28"/>
          <w:lang w:val="uk-UA"/>
        </w:rPr>
        <w:t>мобілізаційної та  оборонної роботи міської  ради</w:t>
      </w:r>
      <w:r w:rsidRPr="0069561A">
        <w:rPr>
          <w:sz w:val="28"/>
          <w:szCs w:val="28"/>
          <w:lang w:val="uk-UA"/>
        </w:rPr>
        <w:tab/>
      </w:r>
      <w:r w:rsidRPr="0069561A">
        <w:rPr>
          <w:sz w:val="28"/>
          <w:szCs w:val="28"/>
          <w:lang w:val="uk-UA"/>
        </w:rPr>
        <w:tab/>
        <w:t xml:space="preserve">С.Б. </w:t>
      </w:r>
      <w:proofErr w:type="spellStart"/>
      <w:r w:rsidRPr="0069561A">
        <w:rPr>
          <w:sz w:val="28"/>
          <w:szCs w:val="28"/>
          <w:lang w:val="uk-UA"/>
        </w:rPr>
        <w:t>Нікуле</w:t>
      </w:r>
      <w:r w:rsidRPr="0069561A">
        <w:rPr>
          <w:sz w:val="28"/>
          <w:szCs w:val="28"/>
          <w:lang w:val="uk-UA"/>
        </w:rPr>
        <w:t>с</w:t>
      </w:r>
      <w:r w:rsidRPr="0069561A">
        <w:rPr>
          <w:sz w:val="28"/>
          <w:szCs w:val="28"/>
          <w:lang w:val="uk-UA"/>
        </w:rPr>
        <w:t>ко</w:t>
      </w:r>
      <w:bookmarkStart w:id="0" w:name="_GoBack"/>
      <w:bookmarkEnd w:id="0"/>
      <w:proofErr w:type="spellEnd"/>
    </w:p>
    <w:sectPr w:rsidR="005871A1" w:rsidRPr="00CF3D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E13"/>
    <w:rsid w:val="005871A1"/>
    <w:rsid w:val="00A07A1D"/>
    <w:rsid w:val="00CF3D37"/>
    <w:rsid w:val="00D9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paragraph" w:styleId="4">
    <w:name w:val="heading 4"/>
    <w:basedOn w:val="a"/>
    <w:next w:val="a"/>
    <w:link w:val="40"/>
    <w:qFormat/>
    <w:rsid w:val="00CF3D3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F3D37"/>
    <w:rPr>
      <w:rFonts w:ascii="Times New Roman" w:eastAsia="Times New Roman" w:hAnsi="Times New Roman" w:cs="Times New Roman"/>
      <w:b/>
      <w:bCs/>
      <w:sz w:val="28"/>
      <w:szCs w:val="28"/>
      <w:lang w:val="en-US" w:eastAsia="zh-CN" w:bidi="hi-IN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"/>
    <w:basedOn w:val="a"/>
    <w:rsid w:val="00CF3D37"/>
    <w:pPr>
      <w:suppressAutoHyphens w:val="0"/>
    </w:pPr>
    <w:rPr>
      <w:rFonts w:ascii="Verdana" w:hAnsi="Verdana" w:cs="Verdana"/>
      <w:lang w:eastAsia="en-US" w:bidi="ar-SA"/>
    </w:rPr>
  </w:style>
  <w:style w:type="paragraph" w:styleId="a3">
    <w:name w:val="Body Text Indent"/>
    <w:basedOn w:val="a"/>
    <w:link w:val="a4"/>
    <w:rsid w:val="00CF3D3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F3D37"/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paragraph" w:styleId="a5">
    <w:name w:val="Normal (Web)"/>
    <w:basedOn w:val="a"/>
    <w:rsid w:val="00CF3D37"/>
    <w:pPr>
      <w:suppressAutoHyphens w:val="0"/>
      <w:spacing w:before="100" w:beforeAutospacing="1" w:after="100" w:afterAutospacing="1"/>
    </w:pPr>
    <w:rPr>
      <w:rFonts w:eastAsia="Calibri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paragraph" w:styleId="4">
    <w:name w:val="heading 4"/>
    <w:basedOn w:val="a"/>
    <w:next w:val="a"/>
    <w:link w:val="40"/>
    <w:qFormat/>
    <w:rsid w:val="00CF3D3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F3D37"/>
    <w:rPr>
      <w:rFonts w:ascii="Times New Roman" w:eastAsia="Times New Roman" w:hAnsi="Times New Roman" w:cs="Times New Roman"/>
      <w:b/>
      <w:bCs/>
      <w:sz w:val="28"/>
      <w:szCs w:val="28"/>
      <w:lang w:val="en-US" w:eastAsia="zh-CN" w:bidi="hi-IN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"/>
    <w:basedOn w:val="a"/>
    <w:rsid w:val="00CF3D37"/>
    <w:pPr>
      <w:suppressAutoHyphens w:val="0"/>
    </w:pPr>
    <w:rPr>
      <w:rFonts w:ascii="Verdana" w:hAnsi="Verdana" w:cs="Verdana"/>
      <w:lang w:eastAsia="en-US" w:bidi="ar-SA"/>
    </w:rPr>
  </w:style>
  <w:style w:type="paragraph" w:styleId="a3">
    <w:name w:val="Body Text Indent"/>
    <w:basedOn w:val="a"/>
    <w:link w:val="a4"/>
    <w:rsid w:val="00CF3D3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F3D37"/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paragraph" w:styleId="a5">
    <w:name w:val="Normal (Web)"/>
    <w:basedOn w:val="a"/>
    <w:rsid w:val="00CF3D37"/>
    <w:pPr>
      <w:suppressAutoHyphens w:val="0"/>
      <w:spacing w:before="100" w:beforeAutospacing="1" w:after="100" w:afterAutospacing="1"/>
    </w:pPr>
    <w:rPr>
      <w:rFonts w:eastAsia="Calibri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1005</Words>
  <Characters>573</Characters>
  <Application>Microsoft Office Word</Application>
  <DocSecurity>0</DocSecurity>
  <Lines>4</Lines>
  <Paragraphs>3</Paragraphs>
  <ScaleCrop>false</ScaleCrop>
  <Company>diakov.net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2021-02-10T14:18:00Z</dcterms:created>
  <dcterms:modified xsi:type="dcterms:W3CDTF">2021-02-10T14:18:00Z</dcterms:modified>
</cp:coreProperties>
</file>