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A99" w:rsidRPr="007E769A" w:rsidRDefault="00E163F9">
      <w:pPr>
        <w:ind w:left="6300" w:hanging="4882"/>
        <w:jc w:val="both"/>
        <w:rPr>
          <w:iCs/>
          <w:lang w:val="uk-UA"/>
        </w:rPr>
      </w:pPr>
      <w:r w:rsidRPr="007E769A">
        <w:rPr>
          <w:i/>
          <w:iCs/>
          <w:lang w:val="uk-UA"/>
        </w:rPr>
        <w:tab/>
      </w:r>
      <w:r w:rsidR="00DB77FE" w:rsidRPr="007E769A">
        <w:rPr>
          <w:i/>
          <w:iCs/>
          <w:lang w:val="uk-UA"/>
        </w:rPr>
        <w:t xml:space="preserve"> </w:t>
      </w:r>
      <w:r w:rsidRPr="007E769A">
        <w:rPr>
          <w:iCs/>
          <w:lang w:val="uk-UA"/>
        </w:rPr>
        <w:t>Додаток</w:t>
      </w:r>
    </w:p>
    <w:p w:rsidR="00591A99" w:rsidRPr="007E769A" w:rsidRDefault="00E163F9">
      <w:pPr>
        <w:ind w:left="1416"/>
        <w:jc w:val="both"/>
        <w:rPr>
          <w:iCs/>
          <w:lang w:val="uk-UA"/>
        </w:rPr>
      </w:pPr>
      <w:r w:rsidRPr="007E769A">
        <w:rPr>
          <w:iCs/>
          <w:lang w:val="uk-UA"/>
        </w:rPr>
        <w:tab/>
      </w:r>
      <w:r w:rsidRPr="007E769A">
        <w:rPr>
          <w:iCs/>
          <w:lang w:val="uk-UA"/>
        </w:rPr>
        <w:tab/>
      </w:r>
      <w:r w:rsidRPr="007E769A">
        <w:rPr>
          <w:iCs/>
          <w:lang w:val="uk-UA"/>
        </w:rPr>
        <w:tab/>
      </w:r>
      <w:r w:rsidRPr="007E769A">
        <w:rPr>
          <w:iCs/>
          <w:lang w:val="uk-UA"/>
        </w:rPr>
        <w:tab/>
      </w:r>
      <w:r w:rsidRPr="007E769A">
        <w:rPr>
          <w:iCs/>
          <w:lang w:val="uk-UA"/>
        </w:rPr>
        <w:tab/>
      </w:r>
      <w:r w:rsidRPr="007E769A">
        <w:rPr>
          <w:iCs/>
          <w:lang w:val="uk-UA"/>
        </w:rPr>
        <w:tab/>
      </w:r>
      <w:r w:rsidRPr="007E769A">
        <w:rPr>
          <w:iCs/>
          <w:lang w:val="uk-UA"/>
        </w:rPr>
        <w:tab/>
        <w:t xml:space="preserve">до рішення виконкому </w:t>
      </w:r>
    </w:p>
    <w:p w:rsidR="00591A99" w:rsidRPr="007E769A" w:rsidRDefault="00E163F9">
      <w:pPr>
        <w:ind w:left="5664" w:firstLine="708"/>
        <w:jc w:val="both"/>
        <w:rPr>
          <w:iCs/>
          <w:lang w:val="uk-UA"/>
        </w:rPr>
      </w:pPr>
      <w:r w:rsidRPr="007E769A">
        <w:rPr>
          <w:iCs/>
          <w:lang w:val="uk-UA"/>
        </w:rPr>
        <w:t>Слов’янської міської ради</w:t>
      </w:r>
    </w:p>
    <w:p w:rsidR="00591A99" w:rsidRPr="007E769A" w:rsidRDefault="00E163F9">
      <w:pPr>
        <w:jc w:val="both"/>
        <w:rPr>
          <w:iCs/>
          <w:lang w:val="uk-UA"/>
        </w:rPr>
      </w:pPr>
      <w:r w:rsidRPr="007E769A">
        <w:rPr>
          <w:iCs/>
          <w:lang w:val="uk-UA"/>
        </w:rPr>
        <w:tab/>
      </w:r>
      <w:r w:rsidRPr="007E769A">
        <w:rPr>
          <w:iCs/>
          <w:lang w:val="uk-UA"/>
        </w:rPr>
        <w:tab/>
      </w:r>
      <w:r w:rsidRPr="007E769A">
        <w:rPr>
          <w:iCs/>
          <w:lang w:val="uk-UA"/>
        </w:rPr>
        <w:tab/>
      </w:r>
      <w:r w:rsidRPr="007E769A">
        <w:rPr>
          <w:iCs/>
          <w:lang w:val="uk-UA"/>
        </w:rPr>
        <w:tab/>
      </w:r>
      <w:r w:rsidRPr="007E769A">
        <w:rPr>
          <w:iCs/>
          <w:lang w:val="uk-UA"/>
        </w:rPr>
        <w:tab/>
      </w:r>
      <w:r w:rsidRPr="007E769A">
        <w:rPr>
          <w:iCs/>
          <w:lang w:val="uk-UA"/>
        </w:rPr>
        <w:tab/>
      </w:r>
      <w:r w:rsidRPr="007E769A">
        <w:rPr>
          <w:iCs/>
          <w:lang w:val="uk-UA"/>
        </w:rPr>
        <w:tab/>
      </w:r>
      <w:r w:rsidRPr="007E769A">
        <w:rPr>
          <w:iCs/>
          <w:lang w:val="uk-UA"/>
        </w:rPr>
        <w:tab/>
      </w:r>
      <w:r w:rsidRPr="007E769A">
        <w:rPr>
          <w:iCs/>
          <w:lang w:val="uk-UA"/>
        </w:rPr>
        <w:tab/>
        <w:t xml:space="preserve">від  </w:t>
      </w:r>
      <w:r w:rsidR="00A12A4C">
        <w:rPr>
          <w:bCs/>
          <w:lang w:val="uk-UA"/>
        </w:rPr>
        <w:t>19.08.2020</w:t>
      </w:r>
      <w:r w:rsidRPr="007E769A">
        <w:rPr>
          <w:bCs/>
          <w:lang w:val="uk-UA"/>
        </w:rPr>
        <w:t xml:space="preserve">  № </w:t>
      </w:r>
      <w:r w:rsidR="00A12A4C">
        <w:rPr>
          <w:bCs/>
          <w:lang w:val="uk-UA"/>
        </w:rPr>
        <w:t>1016</w:t>
      </w:r>
    </w:p>
    <w:p w:rsidR="00591A99" w:rsidRDefault="00591A99">
      <w:pPr>
        <w:jc w:val="both"/>
        <w:rPr>
          <w:iCs/>
          <w:sz w:val="28"/>
          <w:szCs w:val="28"/>
          <w:lang w:val="uk-UA"/>
        </w:rPr>
      </w:pPr>
    </w:p>
    <w:p w:rsidR="00D80CEA" w:rsidRPr="007E769A" w:rsidRDefault="00D80CEA">
      <w:pPr>
        <w:jc w:val="both"/>
        <w:rPr>
          <w:iCs/>
          <w:sz w:val="28"/>
          <w:szCs w:val="28"/>
          <w:lang w:val="uk-UA"/>
        </w:rPr>
      </w:pPr>
    </w:p>
    <w:p w:rsidR="00591A99" w:rsidRPr="007E769A" w:rsidRDefault="00E163F9">
      <w:pPr>
        <w:jc w:val="center"/>
        <w:rPr>
          <w:sz w:val="28"/>
          <w:szCs w:val="28"/>
          <w:lang w:val="uk-UA"/>
        </w:rPr>
      </w:pPr>
      <w:r w:rsidRPr="007E769A">
        <w:rPr>
          <w:rStyle w:val="hps"/>
          <w:sz w:val="28"/>
          <w:szCs w:val="28"/>
          <w:lang w:val="uk-UA"/>
        </w:rPr>
        <w:t>Перелік</w:t>
      </w:r>
    </w:p>
    <w:p w:rsidR="00591A99" w:rsidRPr="007E769A" w:rsidRDefault="00E163F9">
      <w:pPr>
        <w:jc w:val="center"/>
        <w:rPr>
          <w:sz w:val="28"/>
          <w:szCs w:val="28"/>
          <w:lang w:val="uk-UA"/>
        </w:rPr>
      </w:pPr>
      <w:r w:rsidRPr="007E769A">
        <w:rPr>
          <w:sz w:val="28"/>
          <w:szCs w:val="28"/>
          <w:lang w:val="uk-UA"/>
        </w:rPr>
        <w:t>м</w:t>
      </w:r>
      <w:r w:rsidRPr="007E769A">
        <w:rPr>
          <w:rStyle w:val="hps"/>
          <w:sz w:val="28"/>
          <w:szCs w:val="28"/>
          <w:lang w:val="uk-UA"/>
        </w:rPr>
        <w:t xml:space="preserve">айна комунальної власності територіальної громади </w:t>
      </w:r>
      <w:proofErr w:type="spellStart"/>
      <w:r w:rsidRPr="007E769A">
        <w:rPr>
          <w:rStyle w:val="hps"/>
          <w:sz w:val="28"/>
          <w:szCs w:val="28"/>
          <w:lang w:val="uk-UA"/>
        </w:rPr>
        <w:t>м.Слов’янська</w:t>
      </w:r>
      <w:proofErr w:type="spellEnd"/>
      <w:r w:rsidRPr="007E769A">
        <w:rPr>
          <w:rStyle w:val="hps"/>
          <w:sz w:val="28"/>
          <w:szCs w:val="28"/>
          <w:lang w:val="uk-UA"/>
        </w:rPr>
        <w:t xml:space="preserve">, </w:t>
      </w:r>
      <w:r w:rsidRPr="007E769A">
        <w:rPr>
          <w:sz w:val="28"/>
          <w:szCs w:val="28"/>
          <w:lang w:val="uk-UA"/>
        </w:rPr>
        <w:t xml:space="preserve">що </w:t>
      </w:r>
      <w:r w:rsidRPr="007E769A">
        <w:rPr>
          <w:rStyle w:val="hps"/>
          <w:sz w:val="28"/>
          <w:szCs w:val="28"/>
          <w:lang w:val="uk-UA"/>
        </w:rPr>
        <w:t>списується</w:t>
      </w:r>
      <w:r w:rsidR="00DB77FE" w:rsidRPr="007E769A">
        <w:rPr>
          <w:rStyle w:val="hps"/>
          <w:sz w:val="28"/>
          <w:szCs w:val="28"/>
          <w:lang w:val="uk-UA"/>
        </w:rPr>
        <w:t xml:space="preserve"> </w:t>
      </w:r>
      <w:r w:rsidRPr="007E769A">
        <w:rPr>
          <w:rStyle w:val="hps"/>
          <w:sz w:val="28"/>
          <w:szCs w:val="28"/>
          <w:lang w:val="uk-UA"/>
        </w:rPr>
        <w:t>з балансу</w:t>
      </w:r>
      <w:r w:rsidR="00DB77FE" w:rsidRPr="007E769A">
        <w:rPr>
          <w:rStyle w:val="hps"/>
          <w:sz w:val="28"/>
          <w:szCs w:val="28"/>
          <w:lang w:val="uk-UA"/>
        </w:rPr>
        <w:t xml:space="preserve"> відділу культури Слов'янської міської ради</w:t>
      </w:r>
    </w:p>
    <w:p w:rsidR="00591A99" w:rsidRPr="007E769A" w:rsidRDefault="00591A99">
      <w:pPr>
        <w:tabs>
          <w:tab w:val="left" w:pos="8460"/>
        </w:tabs>
        <w:ind w:right="278"/>
        <w:jc w:val="center"/>
        <w:rPr>
          <w:rStyle w:val="hps"/>
          <w:lang w:val="uk-UA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31"/>
        <w:gridCol w:w="2316"/>
        <w:gridCol w:w="1043"/>
        <w:gridCol w:w="1920"/>
        <w:gridCol w:w="1062"/>
        <w:gridCol w:w="1406"/>
        <w:gridCol w:w="1476"/>
      </w:tblGrid>
      <w:tr w:rsidR="00D80CEA" w:rsidRPr="00D80CEA" w:rsidTr="00D80CEA">
        <w:trPr>
          <w:trHeight w:val="839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№</w:t>
            </w:r>
          </w:p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D80CEA">
              <w:rPr>
                <w:sz w:val="28"/>
                <w:szCs w:val="28"/>
                <w:lang w:val="uk-UA"/>
              </w:rPr>
              <w:t>з\п</w:t>
            </w:r>
            <w:proofErr w:type="spellEnd"/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Найменування майна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D80CEA">
              <w:rPr>
                <w:sz w:val="28"/>
                <w:szCs w:val="28"/>
                <w:lang w:val="uk-UA"/>
              </w:rPr>
              <w:t>Кіль-кість</w:t>
            </w:r>
            <w:proofErr w:type="spellEnd"/>
            <w:r w:rsidRPr="00D80CEA">
              <w:rPr>
                <w:sz w:val="28"/>
                <w:szCs w:val="28"/>
                <w:lang w:val="uk-UA"/>
              </w:rPr>
              <w:t>, шт.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Інвентарний номер</w:t>
            </w:r>
          </w:p>
        </w:tc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 xml:space="preserve">Рік </w:t>
            </w:r>
            <w:proofErr w:type="spellStart"/>
            <w:r w:rsidRPr="00D80CEA">
              <w:rPr>
                <w:sz w:val="28"/>
                <w:szCs w:val="28"/>
                <w:lang w:val="uk-UA"/>
              </w:rPr>
              <w:t>ви-пуску</w:t>
            </w:r>
            <w:proofErr w:type="spellEnd"/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Первісна вартість, грн.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Остаточна</w:t>
            </w:r>
            <w:r w:rsidRPr="00D80CEA">
              <w:rPr>
                <w:sz w:val="28"/>
                <w:szCs w:val="28"/>
                <w:lang w:val="uk-UA"/>
              </w:rPr>
              <w:t xml:space="preserve"> вартість</w:t>
            </w:r>
            <w:r>
              <w:rPr>
                <w:sz w:val="28"/>
                <w:szCs w:val="28"/>
                <w:lang w:val="uk-UA"/>
              </w:rPr>
              <w:t>, станом на 01.07.2020 року</w:t>
            </w:r>
            <w:r w:rsidRPr="00D80CEA">
              <w:rPr>
                <w:sz w:val="28"/>
                <w:szCs w:val="28"/>
                <w:lang w:val="uk-UA"/>
              </w:rPr>
              <w:t>, грн.</w:t>
            </w:r>
          </w:p>
        </w:tc>
      </w:tr>
      <w:tr w:rsidR="00D80CEA" w:rsidRPr="00D80CEA" w:rsidTr="00D80CEA">
        <w:trPr>
          <w:trHeight w:val="210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D80CEA">
              <w:rPr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FC502B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D80CEA">
              <w:rPr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40022E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D80CEA">
              <w:rPr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40022E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D80CEA">
              <w:rPr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40022E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D80CEA">
              <w:rPr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40022E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D80CEA">
              <w:rPr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40022E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D80CEA">
              <w:rPr>
                <w:i/>
                <w:sz w:val="28"/>
                <w:szCs w:val="28"/>
                <w:lang w:val="uk-UA"/>
              </w:rPr>
              <w:t>7</w:t>
            </w:r>
          </w:p>
        </w:tc>
      </w:tr>
      <w:tr w:rsidR="00D80CEA" w:rsidRPr="00D80CEA" w:rsidTr="00D80CEA">
        <w:trPr>
          <w:trHeight w:val="210"/>
        </w:trPr>
        <w:tc>
          <w:tcPr>
            <w:tcW w:w="500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 xml:space="preserve">Комунальний заклад «Центр культури і довкілля </w:t>
            </w:r>
          </w:p>
          <w:p w:rsidR="00D80CEA" w:rsidRPr="00D80CEA" w:rsidRDefault="00D80CEA" w:rsidP="00AA2E51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м. Слов’янська»</w:t>
            </w:r>
          </w:p>
        </w:tc>
      </w:tr>
      <w:tr w:rsidR="00D80CEA" w:rsidRPr="00D80CEA" w:rsidTr="00D80CEA">
        <w:trPr>
          <w:trHeight w:val="266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4C0A0C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 xml:space="preserve">Випрямляч </w:t>
            </w:r>
          </w:p>
          <w:p w:rsidR="00D80CEA" w:rsidRPr="00D80CEA" w:rsidRDefault="00D80CEA" w:rsidP="004C0A0C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ВГК-3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101410001</w:t>
            </w:r>
          </w:p>
        </w:tc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2014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810,00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D80CEA" w:rsidRPr="00D80CEA" w:rsidTr="00D80CEA">
        <w:trPr>
          <w:trHeight w:val="277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 xml:space="preserve">Випрямляч </w:t>
            </w:r>
          </w:p>
          <w:p w:rsidR="00D80CEA" w:rsidRPr="00D80CEA" w:rsidRDefault="00D80CEA">
            <w:pPr>
              <w:rPr>
                <w:sz w:val="28"/>
                <w:szCs w:val="28"/>
                <w:lang w:val="en-US"/>
              </w:rPr>
            </w:pPr>
            <w:r w:rsidRPr="00D80CEA">
              <w:rPr>
                <w:sz w:val="28"/>
                <w:szCs w:val="28"/>
                <w:lang w:val="uk-UA"/>
              </w:rPr>
              <w:t>ВГК-3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en-US"/>
              </w:rPr>
            </w:pPr>
            <w:r w:rsidRPr="00D80CEA">
              <w:rPr>
                <w:sz w:val="28"/>
                <w:szCs w:val="28"/>
              </w:rPr>
              <w:t>101410002</w:t>
            </w:r>
          </w:p>
        </w:tc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en-US"/>
              </w:rPr>
            </w:pPr>
            <w:r w:rsidRPr="00D80CEA">
              <w:rPr>
                <w:sz w:val="28"/>
                <w:szCs w:val="28"/>
              </w:rPr>
              <w:t>2014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810,00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D80CEA" w:rsidRPr="00D80CEA" w:rsidTr="00D80CEA">
        <w:trPr>
          <w:trHeight w:val="277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 xml:space="preserve">Випрямляч </w:t>
            </w:r>
          </w:p>
          <w:p w:rsidR="00D80CEA" w:rsidRPr="00D80CEA" w:rsidRDefault="00D80CEA">
            <w:pPr>
              <w:rPr>
                <w:sz w:val="28"/>
                <w:szCs w:val="28"/>
                <w:lang w:val="en-US"/>
              </w:rPr>
            </w:pPr>
            <w:r w:rsidRPr="00D80CEA">
              <w:rPr>
                <w:sz w:val="28"/>
                <w:szCs w:val="28"/>
                <w:lang w:val="uk-UA"/>
              </w:rPr>
              <w:t>ВГК-3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en-US"/>
              </w:rPr>
            </w:pPr>
            <w:r w:rsidRPr="00D80CEA">
              <w:rPr>
                <w:sz w:val="28"/>
                <w:szCs w:val="28"/>
              </w:rPr>
              <w:t>101410003</w:t>
            </w:r>
          </w:p>
        </w:tc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en-US"/>
              </w:rPr>
            </w:pPr>
            <w:r w:rsidRPr="00D80CEA">
              <w:rPr>
                <w:sz w:val="28"/>
                <w:szCs w:val="28"/>
              </w:rPr>
              <w:t>2014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810,00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D80CEA" w:rsidRPr="00D80CEA" w:rsidTr="00D80CEA">
        <w:trPr>
          <w:trHeight w:val="277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 xml:space="preserve">Випрямляч </w:t>
            </w:r>
          </w:p>
          <w:p w:rsidR="00D80CEA" w:rsidRPr="00D80CEA" w:rsidRDefault="00D80CEA">
            <w:pPr>
              <w:rPr>
                <w:sz w:val="28"/>
                <w:szCs w:val="28"/>
                <w:lang w:val="en-US"/>
              </w:rPr>
            </w:pPr>
            <w:r w:rsidRPr="00D80CEA">
              <w:rPr>
                <w:sz w:val="28"/>
                <w:szCs w:val="28"/>
                <w:lang w:val="uk-UA"/>
              </w:rPr>
              <w:t>РУК-12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en-US"/>
              </w:rPr>
            </w:pPr>
            <w:r w:rsidRPr="00D80CEA">
              <w:rPr>
                <w:sz w:val="28"/>
                <w:szCs w:val="28"/>
              </w:rPr>
              <w:t>101410004</w:t>
            </w:r>
          </w:p>
        </w:tc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en-US"/>
              </w:rPr>
            </w:pPr>
            <w:r w:rsidRPr="00D80CEA">
              <w:rPr>
                <w:sz w:val="28"/>
                <w:szCs w:val="28"/>
              </w:rPr>
              <w:t>2014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648,00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D80CEA" w:rsidRPr="00D80CEA" w:rsidTr="00D80CEA">
        <w:trPr>
          <w:trHeight w:val="277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 xml:space="preserve">Випрямляч </w:t>
            </w:r>
          </w:p>
          <w:p w:rsidR="00D80CEA" w:rsidRPr="00D80CEA" w:rsidRDefault="00D80CEA">
            <w:pPr>
              <w:rPr>
                <w:sz w:val="28"/>
                <w:szCs w:val="28"/>
              </w:rPr>
            </w:pPr>
            <w:r w:rsidRPr="00D80CEA">
              <w:rPr>
                <w:sz w:val="28"/>
                <w:szCs w:val="28"/>
                <w:lang w:val="uk-UA"/>
              </w:rPr>
              <w:t>РУК-12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en-US"/>
              </w:rPr>
            </w:pPr>
            <w:r w:rsidRPr="00D80CEA">
              <w:rPr>
                <w:sz w:val="28"/>
                <w:szCs w:val="28"/>
              </w:rPr>
              <w:t>101410005</w:t>
            </w:r>
          </w:p>
        </w:tc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en-US"/>
              </w:rPr>
            </w:pPr>
            <w:r w:rsidRPr="00D80CEA">
              <w:rPr>
                <w:sz w:val="28"/>
                <w:szCs w:val="28"/>
              </w:rPr>
              <w:t>2014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648,00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D80CEA" w:rsidRPr="00D80CEA" w:rsidTr="00D80CEA">
        <w:trPr>
          <w:trHeight w:val="277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 xml:space="preserve">Кінопроектор </w:t>
            </w:r>
          </w:p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23 КПК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</w:rPr>
            </w:pPr>
            <w:r w:rsidRPr="00D80CEA">
              <w:rPr>
                <w:sz w:val="28"/>
                <w:szCs w:val="28"/>
              </w:rPr>
              <w:t>101490054</w:t>
            </w:r>
          </w:p>
        </w:tc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en-US"/>
              </w:rPr>
            </w:pPr>
            <w:r w:rsidRPr="00D80CEA">
              <w:rPr>
                <w:sz w:val="28"/>
                <w:szCs w:val="28"/>
              </w:rPr>
              <w:t>2014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</w:rPr>
            </w:pPr>
            <w:r w:rsidRPr="00D80CEA">
              <w:rPr>
                <w:sz w:val="28"/>
                <w:szCs w:val="28"/>
              </w:rPr>
              <w:t>2330,00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D80CEA" w:rsidRPr="00D80CEA" w:rsidTr="00D80CEA">
        <w:trPr>
          <w:trHeight w:val="277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7</w:t>
            </w:r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 xml:space="preserve">Кінопроектор </w:t>
            </w:r>
          </w:p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23 КПК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</w:rPr>
            </w:pPr>
            <w:r w:rsidRPr="00D80CEA">
              <w:rPr>
                <w:sz w:val="28"/>
                <w:szCs w:val="28"/>
              </w:rPr>
              <w:t>101490055</w:t>
            </w:r>
          </w:p>
        </w:tc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en-US"/>
              </w:rPr>
            </w:pPr>
            <w:r w:rsidRPr="00D80CEA">
              <w:rPr>
                <w:sz w:val="28"/>
                <w:szCs w:val="28"/>
              </w:rPr>
              <w:t>2014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</w:rPr>
            </w:pPr>
            <w:r w:rsidRPr="00D80CEA">
              <w:rPr>
                <w:sz w:val="28"/>
                <w:szCs w:val="28"/>
              </w:rPr>
              <w:t>2330,00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D80CEA" w:rsidRPr="00D80CEA" w:rsidTr="00D80CEA">
        <w:trPr>
          <w:trHeight w:val="277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8</w:t>
            </w:r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 xml:space="preserve">Кінопроектор </w:t>
            </w:r>
          </w:p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23 КПК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</w:rPr>
            </w:pPr>
            <w:r w:rsidRPr="00D80CEA">
              <w:rPr>
                <w:sz w:val="28"/>
                <w:szCs w:val="28"/>
              </w:rPr>
              <w:t>101490056</w:t>
            </w:r>
          </w:p>
        </w:tc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en-US"/>
              </w:rPr>
            </w:pPr>
            <w:r w:rsidRPr="00D80CEA">
              <w:rPr>
                <w:sz w:val="28"/>
                <w:szCs w:val="28"/>
              </w:rPr>
              <w:t>2014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</w:rPr>
            </w:pPr>
            <w:r w:rsidRPr="00D80CEA">
              <w:rPr>
                <w:sz w:val="28"/>
                <w:szCs w:val="28"/>
              </w:rPr>
              <w:t>2330,00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D80CEA" w:rsidRPr="00D80CEA" w:rsidTr="00D80CEA">
        <w:trPr>
          <w:trHeight w:val="277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9</w:t>
            </w:r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 xml:space="preserve">Кінопроектор </w:t>
            </w:r>
          </w:p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23 КПК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</w:rPr>
            </w:pPr>
            <w:r w:rsidRPr="00D80CEA">
              <w:rPr>
                <w:sz w:val="28"/>
                <w:szCs w:val="28"/>
              </w:rPr>
              <w:t>101490057</w:t>
            </w:r>
          </w:p>
        </w:tc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en-US"/>
              </w:rPr>
            </w:pPr>
            <w:r w:rsidRPr="00D80CEA">
              <w:rPr>
                <w:sz w:val="28"/>
                <w:szCs w:val="28"/>
              </w:rPr>
              <w:t>2014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</w:rPr>
            </w:pPr>
            <w:r w:rsidRPr="00D80CEA">
              <w:rPr>
                <w:sz w:val="28"/>
                <w:szCs w:val="28"/>
              </w:rPr>
              <w:t>2330,00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D80CEA" w:rsidRPr="00D80CEA" w:rsidTr="00D80CEA">
        <w:trPr>
          <w:trHeight w:val="277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10</w:t>
            </w:r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 xml:space="preserve">Кінопроектор </w:t>
            </w:r>
          </w:p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23 КПК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</w:rPr>
            </w:pPr>
            <w:r w:rsidRPr="00D80CEA">
              <w:rPr>
                <w:sz w:val="28"/>
                <w:szCs w:val="28"/>
              </w:rPr>
              <w:t>101490058</w:t>
            </w:r>
          </w:p>
        </w:tc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en-US"/>
              </w:rPr>
            </w:pPr>
            <w:r w:rsidRPr="00D80CEA">
              <w:rPr>
                <w:sz w:val="28"/>
                <w:szCs w:val="28"/>
              </w:rPr>
              <w:t>2014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</w:rPr>
            </w:pPr>
            <w:r w:rsidRPr="00D80CEA">
              <w:rPr>
                <w:sz w:val="28"/>
                <w:szCs w:val="28"/>
              </w:rPr>
              <w:t>2330,00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D80CEA" w:rsidRPr="00D80CEA" w:rsidTr="00D80CEA">
        <w:trPr>
          <w:trHeight w:val="277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11</w:t>
            </w:r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85321F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Підсилювач звуку Г-2,25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</w:rPr>
            </w:pPr>
            <w:r w:rsidRPr="00D80CEA">
              <w:rPr>
                <w:sz w:val="28"/>
                <w:szCs w:val="28"/>
              </w:rPr>
              <w:t>101490059</w:t>
            </w:r>
          </w:p>
        </w:tc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en-US"/>
              </w:rPr>
            </w:pPr>
            <w:r w:rsidRPr="00D80CEA">
              <w:rPr>
                <w:sz w:val="28"/>
                <w:szCs w:val="28"/>
              </w:rPr>
              <w:t>2014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</w:rPr>
            </w:pPr>
            <w:r w:rsidRPr="00D80CEA">
              <w:rPr>
                <w:sz w:val="28"/>
                <w:szCs w:val="28"/>
              </w:rPr>
              <w:t>1569,00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D80CEA" w:rsidRPr="00D80CEA" w:rsidTr="00D80CEA">
        <w:trPr>
          <w:trHeight w:val="277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12</w:t>
            </w:r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85321F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Підсилювач звуку Г-2,25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</w:rPr>
            </w:pPr>
            <w:r w:rsidRPr="00D80CEA">
              <w:rPr>
                <w:sz w:val="28"/>
                <w:szCs w:val="28"/>
              </w:rPr>
              <w:t>101490060</w:t>
            </w:r>
          </w:p>
        </w:tc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en-US"/>
              </w:rPr>
            </w:pPr>
            <w:r w:rsidRPr="00D80CEA">
              <w:rPr>
                <w:sz w:val="28"/>
                <w:szCs w:val="28"/>
              </w:rPr>
              <w:t>2014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</w:rPr>
            </w:pPr>
            <w:r w:rsidRPr="00D80CEA">
              <w:rPr>
                <w:sz w:val="28"/>
                <w:szCs w:val="28"/>
              </w:rPr>
              <w:t>1570,00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D80CEA" w:rsidRPr="00D80CEA" w:rsidTr="00D80CEA">
        <w:trPr>
          <w:trHeight w:val="277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13</w:t>
            </w:r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Кіноапарат «</w:t>
            </w:r>
            <w:proofErr w:type="spellStart"/>
            <w:r w:rsidRPr="00D80CEA">
              <w:rPr>
                <w:sz w:val="28"/>
                <w:szCs w:val="28"/>
                <w:lang w:val="uk-UA"/>
              </w:rPr>
              <w:t>Меантон</w:t>
            </w:r>
            <w:proofErr w:type="spellEnd"/>
            <w:r w:rsidRPr="00D80CEA">
              <w:rPr>
                <w:sz w:val="28"/>
                <w:szCs w:val="28"/>
                <w:lang w:val="uk-UA"/>
              </w:rPr>
              <w:t>»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</w:rPr>
            </w:pPr>
            <w:r w:rsidRPr="00D80CEA">
              <w:rPr>
                <w:sz w:val="28"/>
                <w:szCs w:val="28"/>
              </w:rPr>
              <w:t>101490001</w:t>
            </w:r>
          </w:p>
        </w:tc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</w:rPr>
            </w:pPr>
            <w:r w:rsidRPr="00D80CEA">
              <w:rPr>
                <w:sz w:val="28"/>
                <w:szCs w:val="28"/>
              </w:rPr>
              <w:t>1982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</w:rPr>
            </w:pPr>
            <w:r w:rsidRPr="00D80CEA">
              <w:rPr>
                <w:sz w:val="28"/>
                <w:szCs w:val="28"/>
              </w:rPr>
              <w:t>3901,00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D80CEA" w:rsidRPr="00D80CEA" w:rsidTr="00D80CEA">
        <w:trPr>
          <w:trHeight w:val="277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14</w:t>
            </w:r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 xml:space="preserve">Кіноапарат 1 </w:t>
            </w:r>
            <w:proofErr w:type="spellStart"/>
            <w:r w:rsidRPr="00D80CEA">
              <w:rPr>
                <w:sz w:val="28"/>
                <w:szCs w:val="28"/>
                <w:lang w:val="uk-UA"/>
              </w:rPr>
              <w:t>комп</w:t>
            </w:r>
            <w:proofErr w:type="spellEnd"/>
            <w:r w:rsidRPr="00D80CEA">
              <w:rPr>
                <w:sz w:val="28"/>
                <w:szCs w:val="28"/>
                <w:lang w:val="uk-UA"/>
              </w:rPr>
              <w:t>.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</w:rPr>
            </w:pPr>
            <w:r w:rsidRPr="00D80CEA">
              <w:rPr>
                <w:sz w:val="28"/>
                <w:szCs w:val="28"/>
              </w:rPr>
              <w:t>101490003</w:t>
            </w:r>
          </w:p>
        </w:tc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</w:rPr>
            </w:pPr>
            <w:r w:rsidRPr="00D80CEA">
              <w:rPr>
                <w:sz w:val="28"/>
                <w:szCs w:val="28"/>
              </w:rPr>
              <w:t>1982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</w:rPr>
            </w:pPr>
            <w:r w:rsidRPr="00D80CEA">
              <w:rPr>
                <w:sz w:val="28"/>
                <w:szCs w:val="28"/>
              </w:rPr>
              <w:t>1787,00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D80CEA" w:rsidRPr="00D80CEA" w:rsidTr="00D80CEA">
        <w:trPr>
          <w:trHeight w:val="210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D80CEA">
            <w:pPr>
              <w:pageBreakBefore/>
              <w:jc w:val="center"/>
              <w:rPr>
                <w:i/>
                <w:sz w:val="28"/>
                <w:szCs w:val="28"/>
                <w:lang w:val="uk-UA"/>
              </w:rPr>
            </w:pPr>
            <w:r w:rsidRPr="00D80CEA">
              <w:rPr>
                <w:i/>
                <w:sz w:val="28"/>
                <w:szCs w:val="28"/>
                <w:lang w:val="uk-UA"/>
              </w:rPr>
              <w:lastRenderedPageBreak/>
              <w:t>1</w:t>
            </w:r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D80CEA">
            <w:pPr>
              <w:pageBreakBefore/>
              <w:jc w:val="center"/>
              <w:rPr>
                <w:i/>
                <w:sz w:val="28"/>
                <w:szCs w:val="28"/>
                <w:lang w:val="uk-UA"/>
              </w:rPr>
            </w:pPr>
            <w:r w:rsidRPr="00D80CEA">
              <w:rPr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D80CEA">
            <w:pPr>
              <w:pageBreakBefore/>
              <w:jc w:val="center"/>
              <w:rPr>
                <w:i/>
                <w:sz w:val="28"/>
                <w:szCs w:val="28"/>
                <w:lang w:val="uk-UA"/>
              </w:rPr>
            </w:pPr>
            <w:r w:rsidRPr="00D80CEA">
              <w:rPr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D80CEA">
            <w:pPr>
              <w:pageBreakBefore/>
              <w:jc w:val="center"/>
              <w:rPr>
                <w:i/>
                <w:sz w:val="28"/>
                <w:szCs w:val="28"/>
                <w:lang w:val="uk-UA"/>
              </w:rPr>
            </w:pPr>
            <w:r w:rsidRPr="00D80CEA">
              <w:rPr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D80CEA">
            <w:pPr>
              <w:pageBreakBefore/>
              <w:jc w:val="center"/>
              <w:rPr>
                <w:i/>
                <w:sz w:val="28"/>
                <w:szCs w:val="28"/>
                <w:lang w:val="uk-UA"/>
              </w:rPr>
            </w:pPr>
            <w:r w:rsidRPr="00D80CEA">
              <w:rPr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D80CEA">
            <w:pPr>
              <w:pageBreakBefore/>
              <w:jc w:val="center"/>
              <w:rPr>
                <w:i/>
                <w:sz w:val="28"/>
                <w:szCs w:val="28"/>
                <w:lang w:val="uk-UA"/>
              </w:rPr>
            </w:pPr>
            <w:r w:rsidRPr="00D80CEA">
              <w:rPr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D80CEA">
            <w:pPr>
              <w:pageBreakBefore/>
              <w:jc w:val="center"/>
              <w:rPr>
                <w:i/>
                <w:sz w:val="28"/>
                <w:szCs w:val="28"/>
                <w:lang w:val="uk-UA"/>
              </w:rPr>
            </w:pPr>
            <w:r w:rsidRPr="00D80CEA">
              <w:rPr>
                <w:i/>
                <w:sz w:val="28"/>
                <w:szCs w:val="28"/>
                <w:lang w:val="uk-UA"/>
              </w:rPr>
              <w:t>7</w:t>
            </w:r>
          </w:p>
        </w:tc>
      </w:tr>
      <w:tr w:rsidR="00D80CEA" w:rsidRPr="00D80CEA" w:rsidTr="00D80CEA">
        <w:trPr>
          <w:trHeight w:val="277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679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Default="00D80CEA" w:rsidP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Комунальний заклад «Централізована система публічних бібліотек</w:t>
            </w:r>
            <w:r>
              <w:rPr>
                <w:sz w:val="28"/>
                <w:szCs w:val="28"/>
                <w:lang w:val="uk-UA"/>
              </w:rPr>
              <w:t xml:space="preserve"> </w:t>
            </w:r>
          </w:p>
          <w:p w:rsidR="00D80CEA" w:rsidRPr="00D80CEA" w:rsidRDefault="00D80CEA" w:rsidP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м. Слов’янська «Центральна бібліотека»</w:t>
            </w:r>
          </w:p>
        </w:tc>
      </w:tr>
      <w:tr w:rsidR="00D80CEA" w:rsidRPr="00D80CEA" w:rsidTr="00D80CEA">
        <w:trPr>
          <w:trHeight w:val="277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15</w:t>
            </w:r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 xml:space="preserve">Комп’ютер 17 </w:t>
            </w:r>
            <w:r w:rsidRPr="00D80CEA">
              <w:rPr>
                <w:sz w:val="28"/>
                <w:szCs w:val="28"/>
                <w:lang w:val="en-US"/>
              </w:rPr>
              <w:t>LG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101480003</w:t>
            </w:r>
          </w:p>
        </w:tc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2006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1989,00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D80CEA" w:rsidRPr="00D80CEA" w:rsidTr="00D80CEA">
        <w:trPr>
          <w:trHeight w:val="277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16</w:t>
            </w:r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 xml:space="preserve">Комп’ютер </w:t>
            </w:r>
            <w:r w:rsidRPr="00D80CEA">
              <w:rPr>
                <w:sz w:val="28"/>
                <w:szCs w:val="28"/>
                <w:lang w:val="en-US"/>
              </w:rPr>
              <w:t>PC</w:t>
            </w:r>
            <w:r w:rsidRPr="00D80CEA">
              <w:rPr>
                <w:sz w:val="28"/>
                <w:szCs w:val="28"/>
                <w:lang w:val="uk-UA"/>
              </w:rPr>
              <w:t xml:space="preserve"> </w:t>
            </w:r>
            <w:r w:rsidRPr="00D80CEA">
              <w:rPr>
                <w:sz w:val="28"/>
                <w:szCs w:val="28"/>
                <w:lang w:val="en-US"/>
              </w:rPr>
              <w:t>AMI</w:t>
            </w:r>
            <w:r w:rsidRPr="00D80CEA">
              <w:rPr>
                <w:sz w:val="28"/>
                <w:szCs w:val="28"/>
                <w:lang w:val="uk-UA"/>
              </w:rPr>
              <w:t xml:space="preserve"> 420 </w:t>
            </w:r>
            <w:r w:rsidRPr="00D80CEA">
              <w:rPr>
                <w:sz w:val="28"/>
                <w:szCs w:val="28"/>
                <w:lang w:val="en-US"/>
              </w:rPr>
              <w:t>H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101480006</w:t>
            </w:r>
          </w:p>
        </w:tc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2006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3006,00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D80CEA" w:rsidRPr="00D80CEA" w:rsidTr="00D80CEA">
        <w:trPr>
          <w:trHeight w:val="277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17</w:t>
            </w:r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 xml:space="preserve">Комп’ютер </w:t>
            </w:r>
            <w:r w:rsidRPr="00D80CEA">
              <w:rPr>
                <w:sz w:val="28"/>
                <w:szCs w:val="28"/>
                <w:lang w:val="en-US"/>
              </w:rPr>
              <w:t>PC</w:t>
            </w:r>
            <w:r w:rsidRPr="00D80CEA">
              <w:rPr>
                <w:sz w:val="28"/>
                <w:szCs w:val="28"/>
                <w:lang w:val="uk-UA"/>
              </w:rPr>
              <w:t xml:space="preserve"> </w:t>
            </w:r>
            <w:r w:rsidRPr="00D80CEA">
              <w:rPr>
                <w:sz w:val="28"/>
                <w:szCs w:val="28"/>
                <w:lang w:val="en-US"/>
              </w:rPr>
              <w:t>AMI</w:t>
            </w:r>
            <w:r w:rsidRPr="00D80CEA">
              <w:rPr>
                <w:sz w:val="28"/>
                <w:szCs w:val="28"/>
                <w:lang w:val="uk-UA"/>
              </w:rPr>
              <w:t xml:space="preserve"> </w:t>
            </w:r>
            <w:r w:rsidRPr="00D80CEA">
              <w:rPr>
                <w:sz w:val="28"/>
                <w:szCs w:val="28"/>
                <w:lang w:val="en-US"/>
              </w:rPr>
              <w:t>420 H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</w:rPr>
            </w:pPr>
            <w:r w:rsidRPr="00D80CEA">
              <w:rPr>
                <w:sz w:val="28"/>
                <w:szCs w:val="28"/>
              </w:rPr>
              <w:t>101480009</w:t>
            </w:r>
          </w:p>
        </w:tc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</w:rPr>
            </w:pPr>
            <w:r w:rsidRPr="00D80CEA">
              <w:rPr>
                <w:sz w:val="28"/>
                <w:szCs w:val="28"/>
              </w:rPr>
              <w:t>2006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</w:rPr>
            </w:pPr>
            <w:r w:rsidRPr="00D80CEA">
              <w:rPr>
                <w:sz w:val="28"/>
                <w:szCs w:val="28"/>
              </w:rPr>
              <w:t>3006,00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</w:rPr>
            </w:pPr>
            <w:r w:rsidRPr="00D80CEA">
              <w:rPr>
                <w:sz w:val="28"/>
                <w:szCs w:val="28"/>
              </w:rPr>
              <w:t>0,00</w:t>
            </w:r>
          </w:p>
        </w:tc>
      </w:tr>
      <w:tr w:rsidR="00D80CEA" w:rsidRPr="00D80CEA" w:rsidTr="00D80CEA">
        <w:trPr>
          <w:trHeight w:val="277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18</w:t>
            </w:r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en-US"/>
              </w:rPr>
            </w:pPr>
            <w:proofErr w:type="spellStart"/>
            <w:r w:rsidRPr="00D80CEA">
              <w:rPr>
                <w:sz w:val="28"/>
                <w:szCs w:val="28"/>
              </w:rPr>
              <w:t>Монітор</w:t>
            </w:r>
            <w:proofErr w:type="spellEnd"/>
            <w:r w:rsidRPr="00D80CEA">
              <w:rPr>
                <w:sz w:val="28"/>
                <w:szCs w:val="28"/>
              </w:rPr>
              <w:t xml:space="preserve"> 17 </w:t>
            </w:r>
            <w:r w:rsidRPr="00D80CEA">
              <w:rPr>
                <w:sz w:val="28"/>
                <w:szCs w:val="28"/>
                <w:lang w:val="en-US"/>
              </w:rPr>
              <w:t>Samsung 740 N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</w:rPr>
            </w:pPr>
            <w:r w:rsidRPr="00D80CEA">
              <w:rPr>
                <w:sz w:val="28"/>
                <w:szCs w:val="28"/>
              </w:rPr>
              <w:t>101480010</w:t>
            </w:r>
          </w:p>
        </w:tc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</w:rPr>
            </w:pPr>
            <w:r w:rsidRPr="00D80CEA">
              <w:rPr>
                <w:sz w:val="28"/>
                <w:szCs w:val="28"/>
              </w:rPr>
              <w:t>2006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</w:rPr>
            </w:pPr>
            <w:r w:rsidRPr="00D80CEA">
              <w:rPr>
                <w:sz w:val="28"/>
                <w:szCs w:val="28"/>
              </w:rPr>
              <w:t>1082,00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</w:rPr>
            </w:pPr>
            <w:r w:rsidRPr="00D80CEA">
              <w:rPr>
                <w:sz w:val="28"/>
                <w:szCs w:val="28"/>
              </w:rPr>
              <w:t>0,00</w:t>
            </w:r>
          </w:p>
        </w:tc>
      </w:tr>
      <w:tr w:rsidR="00D80CEA" w:rsidRPr="00D80CEA" w:rsidTr="00D80CEA">
        <w:trPr>
          <w:trHeight w:val="277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19</w:t>
            </w:r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 xml:space="preserve">Цифровий копір-принтер </w:t>
            </w:r>
            <w:proofErr w:type="spellStart"/>
            <w:r w:rsidRPr="00D80CEA">
              <w:rPr>
                <w:sz w:val="28"/>
                <w:szCs w:val="28"/>
                <w:lang w:val="uk-UA"/>
              </w:rPr>
              <w:t>Konika</w:t>
            </w:r>
            <w:proofErr w:type="spellEnd"/>
            <w:r w:rsidRPr="00D80CEA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D80CEA">
              <w:rPr>
                <w:sz w:val="28"/>
                <w:szCs w:val="28"/>
                <w:lang w:val="uk-UA"/>
              </w:rPr>
              <w:t>minolta</w:t>
            </w:r>
            <w:proofErr w:type="spellEnd"/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101480016</w:t>
            </w:r>
          </w:p>
        </w:tc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2011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5178,00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397,00</w:t>
            </w:r>
          </w:p>
        </w:tc>
      </w:tr>
      <w:tr w:rsidR="00D80CEA" w:rsidRPr="00D80CEA" w:rsidTr="00D80CEA">
        <w:trPr>
          <w:trHeight w:val="210"/>
        </w:trPr>
        <w:tc>
          <w:tcPr>
            <w:tcW w:w="500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 xml:space="preserve">Комунальний заклад «Централізована система публічних бібліотек  </w:t>
            </w:r>
          </w:p>
          <w:p w:rsidR="00D80CEA" w:rsidRPr="00D80CEA" w:rsidRDefault="00D80CEA" w:rsidP="00D80CEA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м. Слов’янська «Центральна бібліотека»</w:t>
            </w:r>
          </w:p>
        </w:tc>
      </w:tr>
      <w:tr w:rsidR="00D80CEA" w:rsidRPr="00D80CEA" w:rsidTr="00D80CEA">
        <w:trPr>
          <w:trHeight w:val="559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20</w:t>
            </w:r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 xml:space="preserve">Монітор </w:t>
            </w:r>
            <w:proofErr w:type="spellStart"/>
            <w:r w:rsidRPr="00D80CEA">
              <w:rPr>
                <w:sz w:val="28"/>
                <w:szCs w:val="28"/>
                <w:lang w:val="uk-UA"/>
              </w:rPr>
              <w:t>Samtron</w:t>
            </w:r>
            <w:proofErr w:type="spellEnd"/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101480017</w:t>
            </w:r>
          </w:p>
        </w:tc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2004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613,00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D80CEA" w:rsidRPr="00D80CEA" w:rsidTr="00D80CEA">
        <w:trPr>
          <w:trHeight w:val="851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21</w:t>
            </w:r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 xml:space="preserve">Принтер </w:t>
            </w:r>
            <w:proofErr w:type="spellStart"/>
            <w:r w:rsidRPr="00D80CEA">
              <w:rPr>
                <w:sz w:val="28"/>
                <w:szCs w:val="28"/>
                <w:lang w:val="uk-UA"/>
              </w:rPr>
              <w:t>Epson</w:t>
            </w:r>
            <w:proofErr w:type="spellEnd"/>
            <w:r w:rsidRPr="00D80CEA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D80CEA">
              <w:rPr>
                <w:sz w:val="28"/>
                <w:szCs w:val="28"/>
                <w:lang w:val="uk-UA"/>
              </w:rPr>
              <w:t>Stylus</w:t>
            </w:r>
            <w:proofErr w:type="spellEnd"/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101480019</w:t>
            </w:r>
          </w:p>
        </w:tc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2012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1134,00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203,00</w:t>
            </w:r>
          </w:p>
        </w:tc>
      </w:tr>
      <w:tr w:rsidR="00D80CEA" w:rsidRPr="00D80CEA" w:rsidTr="00D80CEA">
        <w:trPr>
          <w:trHeight w:val="692"/>
        </w:trPr>
        <w:tc>
          <w:tcPr>
            <w:tcW w:w="500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Default="00D80CEA" w:rsidP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Комунальний заклад «Централізована система публічних бібліотек</w:t>
            </w:r>
          </w:p>
          <w:p w:rsidR="00D80CEA" w:rsidRPr="00D80CEA" w:rsidRDefault="00D80CEA" w:rsidP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м. Слов’янська «Бібліотека - філія №3»</w:t>
            </w:r>
          </w:p>
        </w:tc>
      </w:tr>
      <w:tr w:rsidR="00D80CEA" w:rsidRPr="00D80CEA" w:rsidTr="00D80CEA">
        <w:trPr>
          <w:trHeight w:val="776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22</w:t>
            </w:r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 xml:space="preserve">Принтер-сканер </w:t>
            </w:r>
            <w:proofErr w:type="spellStart"/>
            <w:r w:rsidRPr="00D80CEA">
              <w:rPr>
                <w:sz w:val="28"/>
                <w:szCs w:val="28"/>
                <w:lang w:val="uk-UA"/>
              </w:rPr>
              <w:t>Epson</w:t>
            </w:r>
            <w:proofErr w:type="spellEnd"/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101480006</w:t>
            </w:r>
          </w:p>
        </w:tc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2013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1327,00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387,00</w:t>
            </w:r>
          </w:p>
        </w:tc>
      </w:tr>
      <w:tr w:rsidR="00D80CEA" w:rsidRPr="00D80CEA" w:rsidTr="00D80CEA">
        <w:trPr>
          <w:trHeight w:val="689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23</w:t>
            </w:r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Комп’ютер LD Системний блок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101480007</w:t>
            </w:r>
          </w:p>
        </w:tc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2014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2713,00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D80CEA" w:rsidRDefault="00D80CEA" w:rsidP="00AA2E51">
            <w:pPr>
              <w:jc w:val="right"/>
              <w:rPr>
                <w:sz w:val="28"/>
                <w:szCs w:val="28"/>
                <w:lang w:val="uk-UA"/>
              </w:rPr>
            </w:pPr>
            <w:r w:rsidRPr="00D80CEA">
              <w:rPr>
                <w:sz w:val="28"/>
                <w:szCs w:val="28"/>
                <w:lang w:val="uk-UA"/>
              </w:rPr>
              <w:t>0,00</w:t>
            </w:r>
          </w:p>
        </w:tc>
      </w:tr>
    </w:tbl>
    <w:p w:rsidR="00591A99" w:rsidRDefault="00591A99">
      <w:pPr>
        <w:jc w:val="center"/>
        <w:rPr>
          <w:iCs/>
          <w:sz w:val="28"/>
          <w:szCs w:val="28"/>
          <w:lang w:val="uk-UA"/>
        </w:rPr>
      </w:pPr>
    </w:p>
    <w:sectPr w:rsidR="00591A99" w:rsidSect="002935E7">
      <w:pgSz w:w="11906" w:h="16838"/>
      <w:pgMar w:top="1134" w:right="567" w:bottom="539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C83591"/>
    <w:multiLevelType w:val="multilevel"/>
    <w:tmpl w:val="66A42B2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67B83D7D"/>
    <w:multiLevelType w:val="multilevel"/>
    <w:tmpl w:val="6D2C97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mirrorMargins/>
  <w:proofState w:spelling="clean" w:grammar="clean"/>
  <w:defaultTabStop w:val="708"/>
  <w:characterSpacingControl w:val="doNotCompress"/>
  <w:compat/>
  <w:rsids>
    <w:rsidRoot w:val="00591A99"/>
    <w:rsid w:val="000C2819"/>
    <w:rsid w:val="00172121"/>
    <w:rsid w:val="001C7A48"/>
    <w:rsid w:val="0020474A"/>
    <w:rsid w:val="002935E7"/>
    <w:rsid w:val="00464916"/>
    <w:rsid w:val="00471770"/>
    <w:rsid w:val="004C0A0C"/>
    <w:rsid w:val="00591A99"/>
    <w:rsid w:val="00611373"/>
    <w:rsid w:val="006430E4"/>
    <w:rsid w:val="007D25A2"/>
    <w:rsid w:val="007E769A"/>
    <w:rsid w:val="007F5B47"/>
    <w:rsid w:val="0085321F"/>
    <w:rsid w:val="00910EA1"/>
    <w:rsid w:val="00962B34"/>
    <w:rsid w:val="009B1FCE"/>
    <w:rsid w:val="00A12A4C"/>
    <w:rsid w:val="00A7125B"/>
    <w:rsid w:val="00AA2E51"/>
    <w:rsid w:val="00B57364"/>
    <w:rsid w:val="00BD082A"/>
    <w:rsid w:val="00CF1054"/>
    <w:rsid w:val="00D80CEA"/>
    <w:rsid w:val="00DA6FF3"/>
    <w:rsid w:val="00DB77FE"/>
    <w:rsid w:val="00DF03D1"/>
    <w:rsid w:val="00E041BC"/>
    <w:rsid w:val="00E163F9"/>
    <w:rsid w:val="00E232CC"/>
    <w:rsid w:val="00F72BCD"/>
    <w:rsid w:val="00FA0C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D53FB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E163F9"/>
    <w:pPr>
      <w:keepNext/>
      <w:tabs>
        <w:tab w:val="num" w:pos="0"/>
      </w:tabs>
      <w:suppressAutoHyphens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qFormat/>
    <w:rsid w:val="000032D8"/>
    <w:pPr>
      <w:spacing w:beforeAutospacing="1" w:afterAutospacing="1"/>
      <w:outlineLvl w:val="0"/>
    </w:pPr>
    <w:rPr>
      <w:b/>
      <w:bCs/>
      <w:kern w:val="2"/>
      <w:sz w:val="48"/>
      <w:szCs w:val="48"/>
    </w:rPr>
  </w:style>
  <w:style w:type="paragraph" w:customStyle="1" w:styleId="Heading2">
    <w:name w:val="Heading 2"/>
    <w:basedOn w:val="a"/>
    <w:next w:val="a"/>
    <w:qFormat/>
    <w:rsid w:val="00ED53F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a3">
    <w:name w:val="Strong"/>
    <w:basedOn w:val="a0"/>
    <w:qFormat/>
    <w:rsid w:val="000032D8"/>
    <w:rPr>
      <w:b/>
      <w:bCs/>
    </w:rPr>
  </w:style>
  <w:style w:type="character" w:customStyle="1" w:styleId="apple-converted-space">
    <w:name w:val="apple-converted-space"/>
    <w:basedOn w:val="a0"/>
    <w:qFormat/>
    <w:rsid w:val="000032D8"/>
  </w:style>
  <w:style w:type="character" w:customStyle="1" w:styleId="hps">
    <w:name w:val="hps"/>
    <w:basedOn w:val="a0"/>
    <w:qFormat/>
    <w:rsid w:val="00946FBC"/>
  </w:style>
  <w:style w:type="character" w:customStyle="1" w:styleId="hpsatn">
    <w:name w:val="hps atn"/>
    <w:basedOn w:val="a0"/>
    <w:qFormat/>
    <w:rsid w:val="00946FBC"/>
  </w:style>
  <w:style w:type="character" w:customStyle="1" w:styleId="atn">
    <w:name w:val="atn"/>
    <w:basedOn w:val="a0"/>
    <w:qFormat/>
    <w:rsid w:val="00946FBC"/>
  </w:style>
  <w:style w:type="character" w:customStyle="1" w:styleId="shorttext">
    <w:name w:val="short_text"/>
    <w:basedOn w:val="a0"/>
    <w:qFormat/>
    <w:rsid w:val="006D4409"/>
  </w:style>
  <w:style w:type="character" w:customStyle="1" w:styleId="ListLabel1">
    <w:name w:val="ListLabel 1"/>
    <w:qFormat/>
    <w:rsid w:val="00591A99"/>
    <w:rPr>
      <w:rFonts w:ascii="Times New Roman" w:hAnsi="Times New Roman"/>
      <w:b w:val="0"/>
      <w:i w:val="0"/>
    </w:rPr>
  </w:style>
  <w:style w:type="character" w:customStyle="1" w:styleId="ListLabel2">
    <w:name w:val="ListLabel 2"/>
    <w:qFormat/>
    <w:rsid w:val="00591A99"/>
    <w:rPr>
      <w:rFonts w:eastAsia="Times New Roman" w:cs="Times New Roman"/>
    </w:rPr>
  </w:style>
  <w:style w:type="character" w:customStyle="1" w:styleId="ListLabel3">
    <w:name w:val="ListLabel 3"/>
    <w:qFormat/>
    <w:rsid w:val="00591A99"/>
    <w:rPr>
      <w:rFonts w:cs="Courier New"/>
    </w:rPr>
  </w:style>
  <w:style w:type="character" w:customStyle="1" w:styleId="ListLabel4">
    <w:name w:val="ListLabel 4"/>
    <w:qFormat/>
    <w:rsid w:val="00591A99"/>
    <w:rPr>
      <w:rFonts w:cs="Courier New"/>
    </w:rPr>
  </w:style>
  <w:style w:type="character" w:customStyle="1" w:styleId="ListLabel5">
    <w:name w:val="ListLabel 5"/>
    <w:qFormat/>
    <w:rsid w:val="00591A99"/>
    <w:rPr>
      <w:rFonts w:cs="Courier New"/>
    </w:rPr>
  </w:style>
  <w:style w:type="paragraph" w:customStyle="1" w:styleId="a4">
    <w:name w:val="Заголовок"/>
    <w:basedOn w:val="a"/>
    <w:next w:val="a5"/>
    <w:qFormat/>
    <w:rsid w:val="00591A99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5">
    <w:name w:val="Body Text"/>
    <w:basedOn w:val="a"/>
    <w:rsid w:val="00591A99"/>
    <w:pPr>
      <w:spacing w:after="140" w:line="276" w:lineRule="auto"/>
    </w:pPr>
  </w:style>
  <w:style w:type="paragraph" w:styleId="a6">
    <w:name w:val="List"/>
    <w:basedOn w:val="a5"/>
    <w:rsid w:val="00591A99"/>
    <w:rPr>
      <w:rFonts w:cs="Lucida Sans"/>
    </w:rPr>
  </w:style>
  <w:style w:type="paragraph" w:customStyle="1" w:styleId="Caption">
    <w:name w:val="Caption"/>
    <w:basedOn w:val="a"/>
    <w:qFormat/>
    <w:rsid w:val="00591A99"/>
    <w:pPr>
      <w:suppressLineNumbers/>
      <w:spacing w:before="120" w:after="120"/>
    </w:pPr>
    <w:rPr>
      <w:rFonts w:cs="Lucida Sans"/>
      <w:i/>
      <w:iCs/>
    </w:rPr>
  </w:style>
  <w:style w:type="paragraph" w:styleId="a7">
    <w:name w:val="index heading"/>
    <w:basedOn w:val="a"/>
    <w:qFormat/>
    <w:rsid w:val="00591A99"/>
    <w:pPr>
      <w:suppressLineNumbers/>
    </w:pPr>
    <w:rPr>
      <w:rFonts w:cs="Lucida Sans"/>
    </w:rPr>
  </w:style>
  <w:style w:type="paragraph" w:styleId="a8">
    <w:name w:val="Normal (Web)"/>
    <w:basedOn w:val="a"/>
    <w:qFormat/>
    <w:rsid w:val="000032D8"/>
    <w:pPr>
      <w:spacing w:beforeAutospacing="1" w:afterAutospacing="1"/>
    </w:pPr>
  </w:style>
  <w:style w:type="paragraph" w:styleId="a9">
    <w:name w:val="Title"/>
    <w:basedOn w:val="a"/>
    <w:qFormat/>
    <w:rsid w:val="00ED53FB"/>
    <w:pPr>
      <w:jc w:val="center"/>
    </w:pPr>
    <w:rPr>
      <w:b/>
      <w:bCs/>
    </w:rPr>
  </w:style>
  <w:style w:type="paragraph" w:styleId="aa">
    <w:name w:val="Body Text Indent"/>
    <w:basedOn w:val="a"/>
    <w:rsid w:val="004D3A9E"/>
    <w:pPr>
      <w:shd w:val="clear" w:color="auto" w:fill="FFFFFF"/>
      <w:ind w:left="327" w:hanging="327"/>
      <w:jc w:val="both"/>
    </w:pPr>
    <w:rPr>
      <w:bCs/>
      <w:sz w:val="26"/>
      <w:szCs w:val="26"/>
    </w:rPr>
  </w:style>
  <w:style w:type="paragraph" w:styleId="HTML">
    <w:name w:val="HTML Preformatted"/>
    <w:basedOn w:val="a"/>
    <w:qFormat/>
    <w:rsid w:val="00B70A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1">
    <w:name w:val="Абзац списка1"/>
    <w:basedOn w:val="a"/>
    <w:qFormat/>
    <w:rsid w:val="0051761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ab">
    <w:name w:val="Знак"/>
    <w:basedOn w:val="a"/>
    <w:qFormat/>
    <w:rsid w:val="009E6D88"/>
    <w:rPr>
      <w:rFonts w:ascii="Verdana" w:hAnsi="Verdana"/>
      <w:sz w:val="20"/>
      <w:szCs w:val="20"/>
      <w:lang w:val="en-US" w:eastAsia="en-US"/>
    </w:rPr>
  </w:style>
  <w:style w:type="table" w:styleId="ac">
    <w:name w:val="Table Grid"/>
    <w:basedOn w:val="a1"/>
    <w:rsid w:val="00ED53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E163F9"/>
    <w:rPr>
      <w:rFonts w:ascii="Arial" w:hAnsi="Arial" w:cs="Arial"/>
      <w:b/>
      <w:bCs/>
      <w:i/>
      <w:iCs/>
      <w:sz w:val="28"/>
      <w:szCs w:val="28"/>
      <w:lang w:eastAsia="zh-CN"/>
    </w:rPr>
  </w:style>
  <w:style w:type="paragraph" w:styleId="ad">
    <w:name w:val="List Paragraph"/>
    <w:basedOn w:val="a"/>
    <w:uiPriority w:val="34"/>
    <w:qFormat/>
    <w:rsid w:val="007E769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76C1FB-78C7-44C2-9265-799162E0B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2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kommun2</cp:lastModifiedBy>
  <cp:revision>20</cp:revision>
  <cp:lastPrinted>2020-07-16T06:26:00Z</cp:lastPrinted>
  <dcterms:created xsi:type="dcterms:W3CDTF">2020-07-13T08:32:00Z</dcterms:created>
  <dcterms:modified xsi:type="dcterms:W3CDTF">2020-08-20T11:57:00Z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