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05" w:type="pct"/>
        <w:tblLayout w:type="fixed"/>
        <w:tblLook w:val="0000" w:firstRow="0" w:lastRow="0" w:firstColumn="0" w:lastColumn="0" w:noHBand="0" w:noVBand="0"/>
      </w:tblPr>
      <w:tblGrid>
        <w:gridCol w:w="1182"/>
        <w:gridCol w:w="1234"/>
        <w:gridCol w:w="894"/>
        <w:gridCol w:w="2096"/>
        <w:gridCol w:w="5683"/>
        <w:gridCol w:w="1307"/>
        <w:gridCol w:w="1186"/>
        <w:gridCol w:w="1228"/>
        <w:gridCol w:w="1091"/>
      </w:tblGrid>
      <w:tr w:rsidR="003C5529" w:rsidRPr="00331334" w:rsidTr="008F6AFA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10260" w:right="-57"/>
              <w:jc w:val="center"/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</w:pPr>
            <w:r w:rsidRPr="00331334"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  <w:t>Додаток 6</w:t>
            </w:r>
          </w:p>
        </w:tc>
      </w:tr>
      <w:tr w:rsidR="003C5529" w:rsidRPr="00331334" w:rsidTr="008F6AFA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1026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331334">
              <w:rPr>
                <w:b w:val="0"/>
                <w:i w:val="0"/>
                <w:sz w:val="28"/>
                <w:szCs w:val="28"/>
                <w:lang w:val="uk-UA" w:eastAsia="ru-RU"/>
              </w:rPr>
              <w:t>до рішення міської ради</w:t>
            </w:r>
          </w:p>
        </w:tc>
      </w:tr>
      <w:tr w:rsidR="003C5529" w:rsidRPr="00331334" w:rsidTr="008F6AFA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1026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331334">
              <w:rPr>
                <w:b w:val="0"/>
                <w:i w:val="0"/>
                <w:sz w:val="28"/>
                <w:szCs w:val="28"/>
                <w:lang w:val="uk-UA" w:eastAsia="ru-RU"/>
              </w:rPr>
              <w:t xml:space="preserve">від </w:t>
            </w:r>
            <w:r w:rsidRPr="00331334">
              <w:rPr>
                <w:b w:val="0"/>
                <w:i w:val="0"/>
                <w:sz w:val="28"/>
                <w:szCs w:val="28"/>
                <w:lang w:val="en-US"/>
              </w:rPr>
              <w:t>04.03.2020 № 36-LXХX-7</w:t>
            </w:r>
          </w:p>
        </w:tc>
      </w:tr>
      <w:tr w:rsidR="003C5529" w:rsidRPr="00331334" w:rsidTr="008F6AFA"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</w:p>
        </w:tc>
      </w:tr>
      <w:tr w:rsidR="003C5529" w:rsidRPr="00331334" w:rsidTr="008F6AFA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24"/>
                <w:szCs w:val="24"/>
                <w:lang w:val="uk-UA" w:eastAsia="ru-RU"/>
              </w:rPr>
            </w:pPr>
            <w:r w:rsidRPr="00331334">
              <w:rPr>
                <w:bCs/>
                <w:i w:val="0"/>
                <w:sz w:val="24"/>
                <w:szCs w:val="24"/>
                <w:lang w:val="uk-UA" w:eastAsia="ru-RU"/>
              </w:rPr>
              <w:t>Розподіл коштів бюджету розвитку за об</w:t>
            </w:r>
            <w:r>
              <w:rPr>
                <w:bCs/>
                <w:i w:val="0"/>
                <w:sz w:val="24"/>
                <w:szCs w:val="24"/>
                <w:lang w:val="uk-UA" w:eastAsia="ru-RU"/>
              </w:rPr>
              <w:t>’</w:t>
            </w:r>
            <w:r w:rsidRPr="00331334">
              <w:rPr>
                <w:bCs/>
                <w:i w:val="0"/>
                <w:sz w:val="24"/>
                <w:szCs w:val="24"/>
                <w:lang w:val="uk-UA" w:eastAsia="ru-RU"/>
              </w:rPr>
              <w:t>єктами у 2020 році</w:t>
            </w:r>
          </w:p>
        </w:tc>
      </w:tr>
      <w:tr w:rsidR="003C5529" w:rsidRPr="00331334" w:rsidTr="008F6AFA">
        <w:tc>
          <w:tcPr>
            <w:tcW w:w="348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right"/>
              <w:rPr>
                <w:bCs/>
                <w:i w:val="0"/>
                <w:lang w:val="uk-UA" w:eastAsia="ru-RU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right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грн.</w:t>
            </w:r>
          </w:p>
        </w:tc>
      </w:tr>
      <w:tr w:rsidR="003C5529" w:rsidRPr="00331334" w:rsidTr="008F6AFA">
        <w:trPr>
          <w:trHeight w:val="230"/>
        </w:trPr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Код ТПКВКМБ /ТКВКБМС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Код ФКВКБ</w:t>
            </w:r>
          </w:p>
        </w:tc>
        <w:tc>
          <w:tcPr>
            <w:tcW w:w="6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Найменування головного розпорядника коштів міського бюджету/</w:t>
            </w:r>
            <w:r>
              <w:rPr>
                <w:bCs/>
                <w:i w:val="0"/>
                <w:lang w:val="uk-UA" w:eastAsia="ru-RU"/>
              </w:rPr>
              <w:t xml:space="preserve"> </w:t>
            </w:r>
            <w:r w:rsidRPr="00331334">
              <w:rPr>
                <w:bCs/>
                <w:i w:val="0"/>
                <w:lang w:val="uk-UA" w:eastAsia="ru-RU"/>
              </w:rPr>
              <w:t>відповідального виконавця,</w:t>
            </w:r>
            <w:r>
              <w:rPr>
                <w:bCs/>
                <w:i w:val="0"/>
                <w:lang w:val="uk-UA" w:eastAsia="ru-RU"/>
              </w:rPr>
              <w:t xml:space="preserve"> </w:t>
            </w:r>
            <w:r w:rsidRPr="00331334">
              <w:rPr>
                <w:bCs/>
                <w:i w:val="0"/>
                <w:lang w:val="uk-UA" w:eastAsia="ru-RU"/>
              </w:rPr>
              <w:t>найменування бюджетної програми/</w:t>
            </w:r>
            <w:r>
              <w:rPr>
                <w:bCs/>
                <w:i w:val="0"/>
                <w:lang w:val="uk-UA" w:eastAsia="ru-RU"/>
              </w:rPr>
              <w:t xml:space="preserve"> </w:t>
            </w:r>
            <w:r w:rsidRPr="00331334">
              <w:rPr>
                <w:bCs/>
                <w:i w:val="0"/>
                <w:lang w:val="uk-UA" w:eastAsia="ru-RU"/>
              </w:rPr>
              <w:t>підпрограми згідно з Типовою програмною класифікацією видатків та кредитування місцевих бюджетів</w:t>
            </w:r>
          </w:p>
        </w:tc>
        <w:tc>
          <w:tcPr>
            <w:tcW w:w="1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 xml:space="preserve">Найменування заходу, </w:t>
            </w:r>
            <w:r>
              <w:rPr>
                <w:bCs/>
                <w:i w:val="0"/>
                <w:lang w:val="uk-UA" w:eastAsia="ru-RU"/>
              </w:rPr>
              <w:t>об’єкту відповідно до проектно-</w:t>
            </w:r>
            <w:r w:rsidRPr="00331334">
              <w:rPr>
                <w:bCs/>
                <w:i w:val="0"/>
                <w:lang w:val="uk-UA" w:eastAsia="ru-RU"/>
              </w:rPr>
              <w:t>кошторисної документації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Строк реалізації об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єкта</w:t>
            </w:r>
            <w:r>
              <w:rPr>
                <w:bCs/>
                <w:i w:val="0"/>
                <w:lang w:val="uk-UA" w:eastAsia="ru-RU"/>
              </w:rPr>
              <w:t xml:space="preserve"> </w:t>
            </w:r>
            <w:r w:rsidRPr="00331334">
              <w:rPr>
                <w:bCs/>
                <w:i w:val="0"/>
                <w:lang w:val="uk-UA" w:eastAsia="ru-RU"/>
              </w:rPr>
              <w:t>(рік початку і завершення)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Загальна вартість об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 xml:space="preserve">єкта, </w:t>
            </w:r>
            <w:proofErr w:type="spellStart"/>
            <w:r w:rsidRPr="00331334">
              <w:rPr>
                <w:bCs/>
                <w:i w:val="0"/>
                <w:lang w:val="uk-UA" w:eastAsia="ru-RU"/>
              </w:rPr>
              <w:t>тис.грн</w:t>
            </w:r>
            <w:proofErr w:type="spellEnd"/>
            <w:r w:rsidRPr="00331334">
              <w:rPr>
                <w:bCs/>
                <w:i w:val="0"/>
                <w:lang w:val="uk-UA" w:eastAsia="ru-RU"/>
              </w:rPr>
              <w:t>.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 xml:space="preserve">Обсяг видатків бюджету розвитку, </w:t>
            </w:r>
            <w:proofErr w:type="spellStart"/>
            <w:r w:rsidRPr="00331334">
              <w:rPr>
                <w:bCs/>
                <w:i w:val="0"/>
                <w:lang w:val="uk-UA" w:eastAsia="ru-RU"/>
              </w:rPr>
              <w:t>тис.грн</w:t>
            </w:r>
            <w:proofErr w:type="spellEnd"/>
            <w:r w:rsidRPr="00331334">
              <w:rPr>
                <w:bCs/>
                <w:i w:val="0"/>
                <w:lang w:val="uk-UA" w:eastAsia="ru-RU"/>
              </w:rPr>
              <w:t>.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Рівень будівельної готовності об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єкта на кінець бюджетного періоду, %</w:t>
            </w:r>
          </w:p>
        </w:tc>
      </w:tr>
      <w:tr w:rsidR="003C5529" w:rsidRPr="00331334" w:rsidTr="008F6AFA">
        <w:trPr>
          <w:trHeight w:val="230"/>
        </w:trPr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6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1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</w:tr>
      <w:tr w:rsidR="003C5529" w:rsidRPr="00331334" w:rsidTr="008F6AFA">
        <w:trPr>
          <w:trHeight w:val="230"/>
        </w:trPr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6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1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</w:tr>
      <w:tr w:rsidR="003C5529" w:rsidRPr="00331334" w:rsidTr="008F6AFA">
        <w:trPr>
          <w:trHeight w:val="230"/>
        </w:trPr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6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1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2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4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7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9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Проект програми економічного і соціального  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янської міської ради на 2020рік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110150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111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Міська рада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Оснащення виконавчих органів міської ради комп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ютерною та оргтехнікою, мережевим обладнанням, іншими предметами довгострокового користування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300 000,000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300 000,000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110150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111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Міська рада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Розробка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проектно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 по проекту "Капітальний ремонт мережі електропостачання адміністративної будівлі на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пл.Соборна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, </w:t>
            </w:r>
            <w:smartTag w:uri="urn:schemas-microsoft-com:office:smarttags" w:element="metricconverter">
              <w:smartTagPr>
                <w:attr w:name="ProductID" w:val="2, м"/>
              </w:smartTagPr>
              <w:r w:rsidRPr="00331334">
                <w:rPr>
                  <w:b w:val="0"/>
                  <w:i w:val="0"/>
                  <w:lang w:val="uk-UA" w:eastAsia="ru-RU"/>
                </w:rPr>
                <w:t>2, м</w:t>
              </w:r>
            </w:smartTag>
            <w:r w:rsidRPr="00331334">
              <w:rPr>
                <w:b w:val="0"/>
                <w:i w:val="0"/>
                <w:lang w:val="uk-UA" w:eastAsia="ru-RU"/>
              </w:rPr>
              <w:t>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 Донецької області"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105 000,000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105 000,000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Всього по міській раді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405 000,000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405 000,000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Проект програми економічного і соціального  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янської міської ради на 2020рік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610160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160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111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Відділ освіти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Придбання комп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ютера для відділу освіти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20 000,000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20 000,000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611010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0910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Відділ освіти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Освіта дітей з особливими освітніми потребами, у т.ч. придбання спеціальних засобів корекції (субвенція з обласного бюджету)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19 500,0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19 500,0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611010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0910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Відділ освіти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Придбання комп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ютерної техніки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275 000,0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275 000,0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611020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1020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0921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Відділ освіти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Освіта дітей з особливими освітніми потребами, у т.ч. придбання спеціальних засобів корекції (субвенція з обласного бюджету)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488 000,0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488 000,0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611020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1020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0921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Відділ освіти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Придбання комп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ютерної техніки та мопеду для доставки їжі учням філії ЗОШ № 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lastRenderedPageBreak/>
              <w:t>611150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1150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0990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Відділ освіти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Придбання ноутбуку та проектору для методичного кабінету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35 000,0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35 000,0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Всього по відділу освіти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987 500,0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987 500,0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Проект програми економічного і соціального  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янської міської ради на 2020рік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712152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2152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0763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Відділ охорони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доров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</w:t>
            </w:r>
            <w:proofErr w:type="spellEnd"/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Придбання засобів мережевого захисту (маршрутизаторів) та впровадження єдиної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едичної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інформаційної системи охорони здоров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162 000,0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162 000,0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Всього по відділу охорони здоров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я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162 000,0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162 000,0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Проект програми економічного і соціального  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янської міської ради на 2020рік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1014060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4060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0828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Відділ культури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Коригування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проектно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 по об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 xml:space="preserve">єкту "Капітальний ремонт будівлі будинку культури сел.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Семенівка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за адресою: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янськ, вул. Весняна,23"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1014060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4060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0828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Відділ культури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будівлі будинку культури сел.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Семенівка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за адресою: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янськ, вул. Весняна,23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900 000,0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900 000,0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Всього по відділу культури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1 000 000,0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1 000 000,0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Проект програми економічного і соціального  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янської міської ради на 2020рік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1211010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0910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ясла-садка № 26 по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вул.Ярослава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Мудрого,45 (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вул.Урицького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,45),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Донецької області (Система пожежної сигналізації. Система оповіщення людей про пожежу та управління евакуацією людей)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270 556,0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270 556,0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1211010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0910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будівлі ДНЗ № 25 по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вул.Короленка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>,7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янськ, Донецької області (внутрішнє оздоблення)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1211010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1010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0910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будівлі ДНЗ № 25 по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вул.Короленко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>,7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янськ, Донецької області (коригування)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380 000,0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380 000,0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1211100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1100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0960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Розробка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проєктно-кошторисної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документації на капітальний ремонт покрівлі будівлі КПСМНЗ (школа естетичного виховання) "Школа мистецтв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 xml:space="preserve">янська" за адресою: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вул.Поштова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>,13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1212111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2111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0726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Капітальний ремонт дорожнього покриття 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 xml:space="preserve">їзду та проїзду до амбулаторії № 1 та № 2 КЗ "Центр первинної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медико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санітарної допомоги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>" з улаштуванням стоянки автотранспорту, за адресою: Донецька обл.,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янськ, вул. Банківська,     85 (коригування)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1 500 000,0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1 500 000,0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1212111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2111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0726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амбулаторії №2 КНП СМР  "ЦПМСД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",  за адресою вул. Генерала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Батюка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, </w:t>
            </w:r>
            <w:smartTag w:uri="urn:schemas-microsoft-com:office:smarttags" w:element="metricconverter">
              <w:smartTagPr>
                <w:attr w:name="ProductID" w:val="25, м"/>
              </w:smartTagPr>
              <w:r w:rsidRPr="00331334">
                <w:rPr>
                  <w:b w:val="0"/>
                  <w:i w:val="0"/>
                  <w:lang w:val="uk-UA" w:eastAsia="ru-RU"/>
                </w:rPr>
                <w:t>25, м</w:t>
              </w:r>
            </w:smartTag>
            <w:r w:rsidRPr="00331334">
              <w:rPr>
                <w:b w:val="0"/>
                <w:i w:val="0"/>
                <w:lang w:val="uk-UA" w:eastAsia="ru-RU"/>
              </w:rPr>
              <w:t>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янськ, Донецька обл.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1214060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4060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0828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Коригування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проєктно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 по об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єкту "Капітальний ремонт КЗ "Центр культури і довкілля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 xml:space="preserve">янська" за адресою: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вул.Вокзальна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(Свердлова), </w:t>
            </w:r>
            <w:smartTag w:uri="urn:schemas-microsoft-com:office:smarttags" w:element="metricconverter">
              <w:smartTagPr>
                <w:attr w:name="ProductID" w:val="77 м"/>
              </w:smartTagPr>
              <w:r w:rsidRPr="00331334">
                <w:rPr>
                  <w:b w:val="0"/>
                  <w:i w:val="0"/>
                  <w:lang w:val="uk-UA" w:eastAsia="ru-RU"/>
                </w:rPr>
                <w:t>77 м</w:t>
              </w:r>
            </w:smartTag>
            <w:r w:rsidRPr="00331334">
              <w:rPr>
                <w:b w:val="0"/>
                <w:i w:val="0"/>
                <w:lang w:val="uk-UA" w:eastAsia="ru-RU"/>
              </w:rPr>
              <w:t>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янськ, Донецької області"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250 000,0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250 000,0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1216011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6011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0620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житлового фонду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(в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т.ч.ОСББ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>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3 000 000,0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3 000 000,0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1216013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6013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0620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Придбання обладнання (пенал - футляр) для контейнеру (очисні </w:t>
            </w:r>
            <w:r w:rsidRPr="00331334">
              <w:rPr>
                <w:b w:val="0"/>
                <w:i w:val="0"/>
                <w:lang w:val="uk-UA" w:eastAsia="ru-RU"/>
              </w:rPr>
              <w:lastRenderedPageBreak/>
              <w:t>споруди)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lastRenderedPageBreak/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852 600,0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852 600,0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lastRenderedPageBreak/>
              <w:t>1216013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6013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0620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Придбання обладнання (пенал - футляр) для балону  (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Маяцький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водозабір)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425 300,0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425 300,0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1216013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6013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0620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водопроводу по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б-ру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Пушкіна (від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вул.Шевченка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до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вул.Василівська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)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(у т. ч. розробка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проєктно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290 000,0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290 000,0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1216013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6013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0620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Капітальний ремонт фільтру № 4 на фільтрувальній станції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 xml:space="preserve">янськ (у т.ч. розробка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проєктно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1216014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6014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0620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Придбання контейнерів для збору ТПВ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370 000,0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370 000,0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1216030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6030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0620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Придбання посадкового матеріалу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160 000,0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160 000,0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1216030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6030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0620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Розробка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проєктно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 по об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 xml:space="preserve">єкту: "Благоустрій північної частини берегової смуги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оз.Шовковичне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по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вул.Лозановича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(капітальний ремонт)"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95 000,0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95 000,0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1217441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7441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0456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залізобетонного мосту через річку К.Торець по вулиці Свободи в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, Донецька обл. (коригування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проєктно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135 000,0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135 000,0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1217441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7441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0456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залізобетонного мосту через річку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Колонтаївка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по вулиці  Банківська в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,  Донецька обл. (коригування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проєктно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1217461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7461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0456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доріг по вул.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Криворізська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, вул. Олекси Тихого, вул. Сучасна у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(коригування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проєктно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250 000,0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250 000,0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1217461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7461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0456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дорожнього покриття вул.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Світлодарська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, вул.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Валківська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в м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(розробка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проектно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кошторисної документації)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150 000,0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1217461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7461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0456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тротуарів  по вул.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Василівська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1 000 000,0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1 000 000,0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1217461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7461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0456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Капітальний ремонт тротуару по вул. Бульварна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1 030 000,0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1 030 000,0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1217461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7461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0456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Капітальний ремонт дорожнього покриття вул.  Мостова, вул. Гагаріна  м. 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2 000 000,0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2 000 000,0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1217461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7461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0456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 xml:space="preserve">Капітальний ремонт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вулично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- дорожньої мережі по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вул.Батюка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(від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вул.Бульварна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 до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вул.Вільна</w:t>
            </w:r>
            <w:proofErr w:type="spellEnd"/>
            <w:r w:rsidRPr="00331334">
              <w:rPr>
                <w:b w:val="0"/>
                <w:i w:val="0"/>
                <w:lang w:val="uk-UA" w:eastAsia="ru-RU"/>
              </w:rPr>
              <w:t xml:space="preserve">)  </w:t>
            </w:r>
            <w:proofErr w:type="spellStart"/>
            <w:r w:rsidRPr="0033133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33133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1 000 000,0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1 000 000,0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Всього по УЖКГ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13 978 456,0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13 978 456,0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Проект програми економічного і соціального  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331334">
              <w:rPr>
                <w:bCs/>
                <w:i w:val="0"/>
                <w:lang w:val="uk-UA" w:eastAsia="ru-RU"/>
              </w:rPr>
              <w:t>янської міської ради на 2020рік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3116082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6082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0610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Управління комунальної власності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Придбання у комунальну власність квартир на вторинному ринку впорядкованого житла для надання в тимчасове користування внутрішньо переміщеним особам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500 000,0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500 000,0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Всього по управлінню комунальної власності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500 000,0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500 000,0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33133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33133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УСЬОГО</w:t>
            </w:r>
            <w:r w:rsidRPr="00331334">
              <w:rPr>
                <w:b w:val="0"/>
                <w:i w:val="0"/>
                <w:lang w:val="uk-UA" w:eastAsia="ru-RU"/>
              </w:rPr>
              <w:t>: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17 032 956,0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17 032 956,0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33133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331334">
              <w:rPr>
                <w:bCs/>
                <w:i w:val="0"/>
                <w:lang w:val="uk-UA" w:eastAsia="ru-RU"/>
              </w:rPr>
              <w:t> </w:t>
            </w:r>
          </w:p>
        </w:tc>
      </w:tr>
    </w:tbl>
    <w:p w:rsidR="003C5529" w:rsidRDefault="003C5529" w:rsidP="003C5529">
      <w:pPr>
        <w:jc w:val="both"/>
        <w:rPr>
          <w:lang w:val="uk-UA"/>
        </w:rPr>
      </w:pPr>
    </w:p>
    <w:p w:rsidR="003C5529" w:rsidRPr="00A84AA4" w:rsidRDefault="003C5529" w:rsidP="003C5529">
      <w:pPr>
        <w:jc w:val="both"/>
        <w:rPr>
          <w:b w:val="0"/>
          <w:i w:val="0"/>
          <w:sz w:val="8"/>
          <w:szCs w:val="8"/>
          <w:lang w:val="uk-UA"/>
        </w:rPr>
      </w:pPr>
      <w:r>
        <w:rPr>
          <w:lang w:val="uk-UA"/>
        </w:rPr>
        <w:br w:type="column"/>
      </w:r>
    </w:p>
    <w:tbl>
      <w:tblPr>
        <w:tblW w:w="4920" w:type="pct"/>
        <w:tblLayout w:type="fixed"/>
        <w:tblLook w:val="0000" w:firstRow="0" w:lastRow="0" w:firstColumn="0" w:lastColumn="0" w:noHBand="0" w:noVBand="0"/>
      </w:tblPr>
      <w:tblGrid>
        <w:gridCol w:w="1187"/>
        <w:gridCol w:w="1235"/>
        <w:gridCol w:w="887"/>
        <w:gridCol w:w="2504"/>
        <w:gridCol w:w="5094"/>
        <w:gridCol w:w="1247"/>
        <w:gridCol w:w="1260"/>
        <w:gridCol w:w="1298"/>
        <w:gridCol w:w="1238"/>
      </w:tblGrid>
      <w:tr w:rsidR="003C5529" w:rsidRPr="00A84AA4" w:rsidTr="008F6AFA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10800" w:right="-57"/>
              <w:jc w:val="center"/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</w:pPr>
            <w:r w:rsidRPr="00A84AA4">
              <w:rPr>
                <w:b w:val="0"/>
                <w:bCs/>
                <w:i w:val="0"/>
                <w:sz w:val="28"/>
                <w:szCs w:val="28"/>
                <w:lang w:val="uk-UA" w:eastAsia="ru-RU"/>
              </w:rPr>
              <w:t>Додаток № 6-1</w:t>
            </w:r>
          </w:p>
        </w:tc>
      </w:tr>
      <w:tr w:rsidR="003C5529" w:rsidRPr="00A84AA4" w:rsidTr="008F6AFA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1080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A84AA4">
              <w:rPr>
                <w:b w:val="0"/>
                <w:i w:val="0"/>
                <w:sz w:val="28"/>
                <w:szCs w:val="28"/>
                <w:lang w:val="uk-UA" w:eastAsia="ru-RU"/>
              </w:rPr>
              <w:t>до рішення міської ради</w:t>
            </w:r>
          </w:p>
        </w:tc>
      </w:tr>
      <w:tr w:rsidR="003C5529" w:rsidRPr="00A84AA4" w:rsidTr="008F6AFA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10800" w:right="-57"/>
              <w:jc w:val="center"/>
              <w:rPr>
                <w:b w:val="0"/>
                <w:i w:val="0"/>
                <w:sz w:val="28"/>
                <w:szCs w:val="28"/>
                <w:lang w:val="uk-UA" w:eastAsia="ru-RU"/>
              </w:rPr>
            </w:pPr>
            <w:r w:rsidRPr="00A84AA4">
              <w:rPr>
                <w:b w:val="0"/>
                <w:i w:val="0"/>
                <w:sz w:val="28"/>
                <w:szCs w:val="28"/>
                <w:lang w:val="uk-UA" w:eastAsia="ru-RU"/>
              </w:rPr>
              <w:t xml:space="preserve">від </w:t>
            </w:r>
            <w:r w:rsidRPr="00A84AA4">
              <w:rPr>
                <w:b w:val="0"/>
                <w:i w:val="0"/>
                <w:sz w:val="28"/>
                <w:szCs w:val="28"/>
                <w:lang w:val="en-US"/>
              </w:rPr>
              <w:t>04.03.2020 № 36-LXХX-7</w:t>
            </w:r>
          </w:p>
        </w:tc>
      </w:tr>
      <w:tr w:rsidR="003C5529" w:rsidRPr="00A84AA4" w:rsidTr="008F6AFA">
        <w:tc>
          <w:tcPr>
            <w:tcW w:w="3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1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</w:tr>
      <w:tr w:rsidR="003C5529" w:rsidRPr="00A84AA4" w:rsidTr="008F6AFA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sz w:val="24"/>
                <w:szCs w:val="24"/>
                <w:lang w:val="uk-UA" w:eastAsia="ru-RU"/>
              </w:rPr>
            </w:pPr>
            <w:r w:rsidRPr="00A84AA4">
              <w:rPr>
                <w:bCs/>
                <w:i w:val="0"/>
                <w:sz w:val="24"/>
                <w:szCs w:val="24"/>
                <w:lang w:val="uk-UA" w:eastAsia="ru-RU"/>
              </w:rPr>
              <w:t>Перелік об</w:t>
            </w:r>
            <w:r>
              <w:rPr>
                <w:bCs/>
                <w:i w:val="0"/>
                <w:sz w:val="24"/>
                <w:szCs w:val="24"/>
                <w:lang w:val="uk-UA" w:eastAsia="ru-RU"/>
              </w:rPr>
              <w:t>’</w:t>
            </w:r>
            <w:r w:rsidRPr="00A84AA4">
              <w:rPr>
                <w:bCs/>
                <w:i w:val="0"/>
                <w:sz w:val="24"/>
                <w:szCs w:val="24"/>
                <w:lang w:val="uk-UA" w:eastAsia="ru-RU"/>
              </w:rPr>
              <w:t>єктів та заходів, видатки на які у 2020 році будуть проводитися за рахунок коштів бюджету розвитку</w:t>
            </w:r>
          </w:p>
        </w:tc>
      </w:tr>
      <w:tr w:rsidR="003C5529" w:rsidRPr="00A84AA4" w:rsidTr="008F6AFA"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</w:p>
        </w:tc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 w:val="0"/>
                <w:i w:val="0"/>
                <w:lang w:val="uk-UA"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грн.</w:t>
            </w:r>
          </w:p>
        </w:tc>
      </w:tr>
      <w:tr w:rsidR="003C5529" w:rsidRPr="00A84AA4" w:rsidTr="008F6AFA">
        <w:trPr>
          <w:trHeight w:val="230"/>
        </w:trPr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Код ТПКВКМБ /ТКВКБМС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Код ФКВКБ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Найменування головного розпорядника коштів міського бюджету/</w:t>
            </w:r>
            <w:r>
              <w:rPr>
                <w:bCs/>
                <w:i w:val="0"/>
                <w:lang w:val="uk-UA" w:eastAsia="ru-RU"/>
              </w:rPr>
              <w:t xml:space="preserve"> </w:t>
            </w:r>
            <w:r w:rsidRPr="00A84AA4">
              <w:rPr>
                <w:bCs/>
                <w:i w:val="0"/>
                <w:lang w:val="uk-UA" w:eastAsia="ru-RU"/>
              </w:rPr>
              <w:t>відповідального виконавця,</w:t>
            </w:r>
            <w:r>
              <w:rPr>
                <w:bCs/>
                <w:i w:val="0"/>
                <w:lang w:val="uk-UA" w:eastAsia="ru-RU"/>
              </w:rPr>
              <w:t xml:space="preserve"> </w:t>
            </w:r>
            <w:r w:rsidRPr="00A84AA4">
              <w:rPr>
                <w:bCs/>
                <w:i w:val="0"/>
                <w:lang w:val="uk-UA" w:eastAsia="ru-RU"/>
              </w:rPr>
              <w:t>найменування бюджетної програми/</w:t>
            </w:r>
            <w:r>
              <w:rPr>
                <w:bCs/>
                <w:i w:val="0"/>
                <w:lang w:val="uk-UA" w:eastAsia="ru-RU"/>
              </w:rPr>
              <w:t xml:space="preserve"> </w:t>
            </w:r>
            <w:r w:rsidRPr="00A84AA4">
              <w:rPr>
                <w:bCs/>
                <w:i w:val="0"/>
                <w:lang w:val="uk-UA" w:eastAsia="ru-RU"/>
              </w:rPr>
              <w:t>підпрограми згідно з Типовою програмною класифікацією видатків та кредитування місцевих бюджетів</w:t>
            </w:r>
          </w:p>
        </w:tc>
        <w:tc>
          <w:tcPr>
            <w:tcW w:w="1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Найменування заходу, об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A84AA4">
              <w:rPr>
                <w:bCs/>
                <w:i w:val="0"/>
                <w:lang w:val="uk-UA" w:eastAsia="ru-RU"/>
              </w:rPr>
              <w:t>єкту відповідно до проектно-кошторисної документації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Строк реалізації об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A84AA4">
              <w:rPr>
                <w:bCs/>
                <w:i w:val="0"/>
                <w:lang w:val="uk-UA" w:eastAsia="ru-RU"/>
              </w:rPr>
              <w:t>єкта</w:t>
            </w:r>
            <w:r>
              <w:rPr>
                <w:bCs/>
                <w:i w:val="0"/>
                <w:lang w:val="uk-UA" w:eastAsia="ru-RU"/>
              </w:rPr>
              <w:t xml:space="preserve"> </w:t>
            </w:r>
            <w:r w:rsidRPr="00A84AA4">
              <w:rPr>
                <w:bCs/>
                <w:i w:val="0"/>
                <w:lang w:val="uk-UA" w:eastAsia="ru-RU"/>
              </w:rPr>
              <w:t>(рік початку і завершення)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Загальна вартість об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A84AA4">
              <w:rPr>
                <w:bCs/>
                <w:i w:val="0"/>
                <w:lang w:val="uk-UA" w:eastAsia="ru-RU"/>
              </w:rPr>
              <w:t xml:space="preserve">єкта, </w:t>
            </w:r>
            <w:proofErr w:type="spellStart"/>
            <w:r w:rsidRPr="00A84AA4">
              <w:rPr>
                <w:bCs/>
                <w:i w:val="0"/>
                <w:lang w:val="uk-UA" w:eastAsia="ru-RU"/>
              </w:rPr>
              <w:t>тис.грн</w:t>
            </w:r>
            <w:proofErr w:type="spellEnd"/>
            <w:r w:rsidRPr="00A84AA4">
              <w:rPr>
                <w:bCs/>
                <w:i w:val="0"/>
                <w:lang w:val="uk-UA" w:eastAsia="ru-RU"/>
              </w:rPr>
              <w:t>.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 xml:space="preserve">Обсяг видатків бюджету розвитку, </w:t>
            </w:r>
            <w:proofErr w:type="spellStart"/>
            <w:r w:rsidRPr="00A84AA4">
              <w:rPr>
                <w:bCs/>
                <w:i w:val="0"/>
                <w:lang w:val="uk-UA" w:eastAsia="ru-RU"/>
              </w:rPr>
              <w:t>тис.грн</w:t>
            </w:r>
            <w:proofErr w:type="spellEnd"/>
            <w:r w:rsidRPr="00A84AA4">
              <w:rPr>
                <w:bCs/>
                <w:i w:val="0"/>
                <w:lang w:val="uk-UA" w:eastAsia="ru-RU"/>
              </w:rPr>
              <w:t>.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Рівень будівельної готовності об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A84AA4">
              <w:rPr>
                <w:bCs/>
                <w:i w:val="0"/>
                <w:lang w:val="uk-UA" w:eastAsia="ru-RU"/>
              </w:rPr>
              <w:t>єкта на кінець бюджетного періоду, %</w:t>
            </w:r>
          </w:p>
        </w:tc>
      </w:tr>
      <w:tr w:rsidR="003C5529" w:rsidRPr="00A84AA4" w:rsidTr="008F6AFA">
        <w:trPr>
          <w:trHeight w:val="230"/>
        </w:trPr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1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</w:tr>
      <w:tr w:rsidR="003C5529" w:rsidRPr="00A84AA4" w:rsidTr="008F6AFA">
        <w:trPr>
          <w:trHeight w:val="230"/>
        </w:trPr>
        <w:tc>
          <w:tcPr>
            <w:tcW w:w="3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1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rPr>
                <w:bCs/>
                <w:i w:val="0"/>
                <w:lang w:val="uk-UA" w:eastAsia="ru-RU"/>
              </w:rPr>
            </w:pP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4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6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8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9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Проект програми екон</w:t>
            </w:r>
            <w:r>
              <w:rPr>
                <w:bCs/>
                <w:i w:val="0"/>
                <w:lang w:val="uk-UA" w:eastAsia="ru-RU"/>
              </w:rPr>
              <w:t xml:space="preserve">омічного і соціального </w:t>
            </w:r>
            <w:r w:rsidRPr="00A84AA4">
              <w:rPr>
                <w:bCs/>
                <w:i w:val="0"/>
                <w:lang w:val="uk-UA" w:eastAsia="ru-RU"/>
              </w:rPr>
              <w:t>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A84AA4">
              <w:rPr>
                <w:bCs/>
                <w:i w:val="0"/>
                <w:lang w:val="uk-UA" w:eastAsia="ru-RU"/>
              </w:rPr>
              <w:t xml:space="preserve">янської міської ради на 2020рік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0117130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7130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0421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міська рада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Проведення експертної оцінки земельних ділянок комунальної власності, що підлягають продажу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300 000,0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300 000,0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0117350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7350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0443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міська рада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 xml:space="preserve">Виготовлення із застосуванням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геоінформаційних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технологій у цифровій формі актуалізованої картографічної основи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A84AA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в масштабі 1:2000 (оновлення планово - картографічних матеріалів)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3 304 800,0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3 304 800,0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Всього по міській раді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3 604 800,0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3 604 800,0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Проект прогр</w:t>
            </w:r>
            <w:r>
              <w:rPr>
                <w:bCs/>
                <w:i w:val="0"/>
                <w:lang w:val="uk-UA" w:eastAsia="ru-RU"/>
              </w:rPr>
              <w:t xml:space="preserve">ами економічного і соціального </w:t>
            </w:r>
            <w:r w:rsidRPr="00A84AA4">
              <w:rPr>
                <w:bCs/>
                <w:i w:val="0"/>
                <w:lang w:val="uk-UA" w:eastAsia="ru-RU"/>
              </w:rPr>
              <w:t>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A84AA4">
              <w:rPr>
                <w:bCs/>
                <w:i w:val="0"/>
                <w:lang w:val="uk-UA" w:eastAsia="ru-RU"/>
              </w:rPr>
              <w:t xml:space="preserve">янської міської ради на 2020рік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0617321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7321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0443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відділ освіти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 xml:space="preserve">Отримання сертифікату за проектом "Реконструкція системи теплопостачання ЗОШ № 7 (перехід на автономне опалення) по вул. Енергетиків, буд. </w:t>
            </w:r>
            <w:smartTag w:uri="urn:schemas-microsoft-com:office:smarttags" w:element="metricconverter">
              <w:smartTagPr>
                <w:attr w:name="ProductID" w:val="24, м"/>
              </w:smartTagPr>
              <w:r w:rsidRPr="00A84AA4">
                <w:rPr>
                  <w:b w:val="0"/>
                  <w:i w:val="0"/>
                  <w:lang w:val="uk-UA" w:eastAsia="ru-RU"/>
                </w:rPr>
                <w:t>24, м</w:t>
              </w:r>
            </w:smartTag>
            <w:r>
              <w:rPr>
                <w:b w:val="0"/>
                <w:i w:val="0"/>
                <w:lang w:val="uk-UA" w:eastAsia="ru-RU"/>
              </w:rPr>
              <w:t>. </w:t>
            </w:r>
            <w:r w:rsidRPr="00A84AA4">
              <w:rPr>
                <w:b w:val="0"/>
                <w:i w:val="0"/>
                <w:lang w:val="uk-UA" w:eastAsia="ru-RU"/>
              </w:rPr>
              <w:t>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A84AA4">
              <w:rPr>
                <w:b w:val="0"/>
                <w:i w:val="0"/>
                <w:lang w:val="uk-UA" w:eastAsia="ru-RU"/>
              </w:rPr>
              <w:t>янська, Донецької області (коригування)"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10 000,0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10 000,0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>
              <w:rPr>
                <w:bCs/>
                <w:i w:val="0"/>
                <w:lang w:val="uk-UA" w:eastAsia="ru-RU"/>
              </w:rPr>
              <w:t>Всього</w:t>
            </w:r>
            <w:r w:rsidRPr="00A84AA4">
              <w:rPr>
                <w:bCs/>
                <w:i w:val="0"/>
                <w:lang w:val="uk-UA" w:eastAsia="ru-RU"/>
              </w:rPr>
              <w:t xml:space="preserve"> по відділу освіти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10 000,0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10 000,0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Проект програми економічного і соціального  розвитку території Слов</w:t>
            </w:r>
            <w:r>
              <w:rPr>
                <w:bCs/>
                <w:i w:val="0"/>
                <w:lang w:val="uk-UA" w:eastAsia="ru-RU"/>
              </w:rPr>
              <w:t>’</w:t>
            </w:r>
            <w:r w:rsidRPr="00A84AA4">
              <w:rPr>
                <w:bCs/>
                <w:i w:val="0"/>
                <w:lang w:val="uk-UA" w:eastAsia="ru-RU"/>
              </w:rPr>
              <w:t xml:space="preserve">янської міської ради на 2020рік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1217310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7310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0443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 xml:space="preserve">Розробка проектно-кошторисної документації на реконструкцію водопроводу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A84AA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Донецької області (від водозабору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с.Сидорове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вул.Синельникова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>,45 до Північних РЧВ КП "Компанія "Вода Донбасу")"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1 050 000,0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1 050 000,0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lastRenderedPageBreak/>
              <w:t>1217310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7310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0443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 xml:space="preserve">Розробка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проєктно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- кошторисної документації : "Реконструкція будівлі гуртожитку по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вул.Світлодарська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, 28а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A84AA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під житловий будинок"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70 000,0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70 000,0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1217325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7325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0443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Реконструкція стадіону імені Ю.П.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Скиданова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комунального закладу "Спортивний клуб за місцем проживання "Культурно - спортивний центр", розташованого по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вул.Світлодарська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,45,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A84AA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, Донецької області (у тому числі коригування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проектно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- кошторисної документації)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467 000,0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467 000,0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1217361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7361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0490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Реконструкція стадіону імені Ю.П.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Скиданова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комунального закладу "Спортивний клуб за місцем проживання "Культурно - спортивний центр", розташованого по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вул.Світлодарська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,45,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A84AA4">
              <w:rPr>
                <w:b w:val="0"/>
                <w:i w:val="0"/>
                <w:lang w:val="uk-UA" w:eastAsia="ru-RU"/>
              </w:rPr>
              <w:t>янськ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>, Донецької області (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співфінансування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проектів, я</w:t>
            </w:r>
            <w:r>
              <w:rPr>
                <w:b w:val="0"/>
                <w:i w:val="0"/>
                <w:lang w:val="uk-UA" w:eastAsia="ru-RU"/>
              </w:rPr>
              <w:t>к</w:t>
            </w:r>
            <w:r w:rsidRPr="00A84AA4">
              <w:rPr>
                <w:b w:val="0"/>
                <w:i w:val="0"/>
                <w:lang w:val="uk-UA" w:eastAsia="ru-RU"/>
              </w:rPr>
              <w:t>і будуть реалізовані за рахунок ДФРР)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3 546 988,0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3 546 988,0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1217361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7361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0490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УЖКГ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 xml:space="preserve">Удосконалення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перинатальної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допомоги мешканцям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м.Слов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A84AA4">
              <w:rPr>
                <w:b w:val="0"/>
                <w:i w:val="0"/>
                <w:lang w:val="uk-UA" w:eastAsia="ru-RU"/>
              </w:rPr>
              <w:t>янська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шляхом впровадження новітніх технологій (реконструкція) у пологовому будинку, розташованому по 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вул.Університетській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(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вул.Леніна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),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A84AA4">
                <w:rPr>
                  <w:b w:val="0"/>
                  <w:i w:val="0"/>
                  <w:lang w:val="uk-UA" w:eastAsia="ru-RU"/>
                </w:rPr>
                <w:t xml:space="preserve">15 </w:t>
              </w:r>
              <w:proofErr w:type="spellStart"/>
              <w:r w:rsidRPr="00A84AA4">
                <w:rPr>
                  <w:b w:val="0"/>
                  <w:i w:val="0"/>
                  <w:lang w:val="uk-UA" w:eastAsia="ru-RU"/>
                </w:rPr>
                <w:t>м</w:t>
              </w:r>
            </w:smartTag>
            <w:r w:rsidRPr="00A84AA4">
              <w:rPr>
                <w:b w:val="0"/>
                <w:i w:val="0"/>
                <w:lang w:val="uk-UA" w:eastAsia="ru-RU"/>
              </w:rPr>
              <w:t>.Слов</w:t>
            </w:r>
            <w:r>
              <w:rPr>
                <w:b w:val="0"/>
                <w:i w:val="0"/>
                <w:lang w:val="uk-UA" w:eastAsia="ru-RU"/>
              </w:rPr>
              <w:t>’</w:t>
            </w:r>
            <w:r w:rsidRPr="00A84AA4">
              <w:rPr>
                <w:b w:val="0"/>
                <w:i w:val="0"/>
                <w:lang w:val="uk-UA" w:eastAsia="ru-RU"/>
              </w:rPr>
              <w:t>янська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(коригування)</w:t>
            </w:r>
            <w:r>
              <w:rPr>
                <w:b w:val="0"/>
                <w:i w:val="0"/>
                <w:lang w:val="uk-UA" w:eastAsia="ru-RU"/>
              </w:rPr>
              <w:t xml:space="preserve"> </w:t>
            </w:r>
            <w:r w:rsidRPr="00A84AA4">
              <w:rPr>
                <w:b w:val="0"/>
                <w:i w:val="0"/>
                <w:lang w:val="uk-UA" w:eastAsia="ru-RU"/>
              </w:rPr>
              <w:t>(</w:t>
            </w:r>
            <w:proofErr w:type="spellStart"/>
            <w:r w:rsidRPr="00A84AA4">
              <w:rPr>
                <w:b w:val="0"/>
                <w:i w:val="0"/>
                <w:lang w:val="uk-UA" w:eastAsia="ru-RU"/>
              </w:rPr>
              <w:t>співфінансування</w:t>
            </w:r>
            <w:proofErr w:type="spellEnd"/>
            <w:r w:rsidRPr="00A84AA4">
              <w:rPr>
                <w:b w:val="0"/>
                <w:i w:val="0"/>
                <w:lang w:val="uk-UA" w:eastAsia="ru-RU"/>
              </w:rPr>
              <w:t xml:space="preserve"> проектів, які будуть реалізовані за рахунок ДФРР)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2020-2020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4 893 910,0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4 893 910,0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Всього по УЖКГ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10 027 898,0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10 027 898,0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</w:tr>
      <w:tr w:rsidR="003C5529" w:rsidRPr="00A84AA4" w:rsidTr="008F6AFA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 w:val="0"/>
                <w:i w:val="0"/>
                <w:lang w:val="uk-UA" w:eastAsia="ru-RU"/>
              </w:rPr>
            </w:pPr>
            <w:r w:rsidRPr="00A84AA4">
              <w:rPr>
                <w:b w:val="0"/>
                <w:i w:val="0"/>
                <w:lang w:val="uk-UA" w:eastAsia="ru-RU"/>
              </w:rPr>
              <w:t> 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УСЬОГО</w:t>
            </w:r>
            <w:r w:rsidRPr="00A84AA4">
              <w:rPr>
                <w:b w:val="0"/>
                <w:i w:val="0"/>
                <w:lang w:val="uk-UA" w:eastAsia="ru-RU"/>
              </w:rPr>
              <w:t>: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13 642 698,0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13 642 698,0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5529" w:rsidRPr="00A84AA4" w:rsidRDefault="003C5529" w:rsidP="008F6AFA">
            <w:pPr>
              <w:suppressAutoHyphens w:val="0"/>
              <w:ind w:left="-57" w:right="-57"/>
              <w:jc w:val="center"/>
              <w:rPr>
                <w:bCs/>
                <w:i w:val="0"/>
                <w:lang w:val="uk-UA" w:eastAsia="ru-RU"/>
              </w:rPr>
            </w:pPr>
            <w:r w:rsidRPr="00A84AA4">
              <w:rPr>
                <w:bCs/>
                <w:i w:val="0"/>
                <w:lang w:val="uk-UA" w:eastAsia="ru-RU"/>
              </w:rPr>
              <w:t> </w:t>
            </w:r>
          </w:p>
        </w:tc>
      </w:tr>
    </w:tbl>
    <w:p w:rsidR="003C5529" w:rsidRPr="009163A2" w:rsidRDefault="003C5529" w:rsidP="003C5529">
      <w:pPr>
        <w:jc w:val="both"/>
        <w:rPr>
          <w:lang w:val="uk-UA"/>
        </w:rPr>
      </w:pPr>
    </w:p>
    <w:p w:rsidR="005871A1" w:rsidRDefault="005871A1">
      <w:bookmarkStart w:id="0" w:name="_GoBack"/>
      <w:bookmarkEnd w:id="0"/>
    </w:p>
    <w:sectPr w:rsidR="005871A1" w:rsidSect="004D580B">
      <w:pgSz w:w="16840" w:h="11907" w:orient="landscape" w:code="9"/>
      <w:pgMar w:top="567" w:right="280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99A"/>
    <w:rsid w:val="003C5529"/>
    <w:rsid w:val="004E399A"/>
    <w:rsid w:val="005871A1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529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529"/>
    <w:pPr>
      <w:suppressAutoHyphens/>
      <w:spacing w:after="0" w:line="240" w:lineRule="auto"/>
    </w:pPr>
    <w:rPr>
      <w:rFonts w:ascii="Times New Roman" w:eastAsia="Times New Roman" w:hAnsi="Times New Roman" w:cs="Times New Roman"/>
      <w:b/>
      <w:i/>
      <w:sz w:val="20"/>
      <w:szCs w:val="20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7471</Words>
  <Characters>4260</Characters>
  <Application>Microsoft Office Word</Application>
  <DocSecurity>0</DocSecurity>
  <Lines>35</Lines>
  <Paragraphs>23</Paragraphs>
  <ScaleCrop>false</ScaleCrop>
  <Company>diakov.net</Company>
  <LinksUpToDate>false</LinksUpToDate>
  <CharactersWithSpaces>11708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2020-03-11T11:11:00Z</dcterms:created>
  <dcterms:modified xsi:type="dcterms:W3CDTF">2020-03-11T11:12:00Z</dcterms:modified>
</cp:coreProperties>
</file>