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EF926" w14:textId="77777777" w:rsidR="00AD2CAE" w:rsidRPr="00AD2CAE" w:rsidRDefault="00AD2CAE" w:rsidP="004E7059">
      <w:pPr>
        <w:spacing w:after="0"/>
        <w:ind w:left="5664" w:firstLine="708"/>
        <w:rPr>
          <w:rFonts w:ascii="Times New Roman" w:hAnsi="Times New Roman" w:cs="Times New Roman"/>
          <w:sz w:val="24"/>
          <w:szCs w:val="24"/>
          <w:lang w:eastAsia="zh-CN"/>
        </w:rPr>
      </w:pPr>
      <w:r w:rsidRPr="00AD2CAE">
        <w:rPr>
          <w:rFonts w:ascii="Times New Roman" w:hAnsi="Times New Roman" w:cs="Times New Roman"/>
          <w:sz w:val="24"/>
          <w:szCs w:val="24"/>
          <w:lang w:eastAsia="zh-CN"/>
        </w:rPr>
        <w:t xml:space="preserve">ЗАТВЕРДЖЕНО  </w:t>
      </w:r>
    </w:p>
    <w:p w14:paraId="77155F89" w14:textId="77777777" w:rsidR="00BB18A5" w:rsidRDefault="00AD2CAE" w:rsidP="004E7059">
      <w:pPr>
        <w:spacing w:after="0"/>
        <w:ind w:left="6372"/>
        <w:rPr>
          <w:rFonts w:ascii="Times New Roman" w:hAnsi="Times New Roman" w:cs="Times New Roman"/>
          <w:sz w:val="24"/>
          <w:szCs w:val="24"/>
          <w:lang w:eastAsia="zh-CN"/>
        </w:rPr>
      </w:pPr>
      <w:r w:rsidRPr="00AD2CAE">
        <w:rPr>
          <w:rFonts w:ascii="Times New Roman" w:hAnsi="Times New Roman" w:cs="Times New Roman"/>
          <w:sz w:val="24"/>
          <w:szCs w:val="24"/>
          <w:lang w:eastAsia="zh-CN"/>
        </w:rPr>
        <w:t xml:space="preserve">Розпорядження начальника Слов’янської міської військової адміністрації  </w:t>
      </w:r>
    </w:p>
    <w:p w14:paraId="6DE47D87" w14:textId="5EA6F7BE" w:rsidR="004E7059" w:rsidRPr="00A31E72" w:rsidRDefault="004E7059" w:rsidP="009F0A4D">
      <w:pPr>
        <w:spacing w:after="0"/>
        <w:rPr>
          <w:rFonts w:ascii="Times New Roman" w:hAnsi="Times New Roman" w:cs="Times New Roman"/>
          <w:sz w:val="24"/>
          <w:szCs w:val="24"/>
        </w:rPr>
      </w:pPr>
      <w:r>
        <w:rPr>
          <w:rFonts w:ascii="Times New Roman" w:hAnsi="Times New Roman" w:cs="Times New Roman"/>
          <w:sz w:val="24"/>
          <w:szCs w:val="24"/>
          <w:lang w:eastAsia="zh-CN"/>
        </w:rPr>
        <w:t xml:space="preserve"> </w:t>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val="en-US" w:eastAsia="zh-CN"/>
        </w:rPr>
        <w:tab/>
      </w:r>
      <w:r w:rsidR="008B7A58">
        <w:rPr>
          <w:rFonts w:ascii="Times New Roman" w:hAnsi="Times New Roman" w:cs="Times New Roman"/>
          <w:sz w:val="24"/>
          <w:szCs w:val="24"/>
          <w:lang w:eastAsia="zh-CN"/>
        </w:rPr>
        <w:t>08.05.2026</w:t>
      </w:r>
      <w:bookmarkStart w:id="0" w:name="_GoBack"/>
      <w:bookmarkEnd w:id="0"/>
      <w:r w:rsidR="009F0A4D">
        <w:rPr>
          <w:rFonts w:ascii="Times New Roman" w:hAnsi="Times New Roman" w:cs="Times New Roman"/>
          <w:sz w:val="24"/>
          <w:szCs w:val="24"/>
          <w:lang w:val="en-US" w:eastAsia="zh-CN"/>
        </w:rPr>
        <w:tab/>
      </w:r>
      <w:r w:rsidR="009F0A4D">
        <w:rPr>
          <w:rFonts w:ascii="Times New Roman" w:hAnsi="Times New Roman" w:cs="Times New Roman"/>
          <w:sz w:val="24"/>
          <w:szCs w:val="24"/>
          <w:lang w:eastAsia="zh-CN"/>
        </w:rPr>
        <w:t>№</w:t>
      </w:r>
      <w:r w:rsidR="008B7A58">
        <w:rPr>
          <w:rFonts w:ascii="Times New Roman" w:hAnsi="Times New Roman" w:cs="Times New Roman"/>
          <w:sz w:val="24"/>
          <w:szCs w:val="24"/>
          <w:lang w:eastAsia="zh-CN"/>
        </w:rPr>
        <w:t xml:space="preserve"> 2016</w:t>
      </w:r>
    </w:p>
    <w:p w14:paraId="0C1B00A8" w14:textId="77777777" w:rsidR="003A432A" w:rsidRDefault="003A432A"/>
    <w:p w14:paraId="52CD8D87" w14:textId="77777777" w:rsidR="009F0A4D" w:rsidRDefault="009F0A4D"/>
    <w:p w14:paraId="02F4EAED" w14:textId="77777777" w:rsidR="00DB63EB" w:rsidRPr="009F0A4D" w:rsidRDefault="003A432A" w:rsidP="0028016D">
      <w:pPr>
        <w:spacing w:after="0"/>
        <w:jc w:val="center"/>
        <w:rPr>
          <w:rFonts w:ascii="Times New Roman" w:hAnsi="Times New Roman" w:cs="Times New Roman"/>
          <w:sz w:val="24"/>
          <w:szCs w:val="24"/>
        </w:rPr>
      </w:pPr>
      <w:r w:rsidRPr="009F0A4D">
        <w:rPr>
          <w:rFonts w:ascii="Times New Roman" w:hAnsi="Times New Roman" w:cs="Times New Roman"/>
          <w:sz w:val="24"/>
          <w:szCs w:val="24"/>
        </w:rPr>
        <w:t>Порядок</w:t>
      </w:r>
    </w:p>
    <w:p w14:paraId="08E53AED" w14:textId="6EF45B2F" w:rsidR="00DB63EB" w:rsidRPr="009F0A4D" w:rsidRDefault="003A432A" w:rsidP="0028016D">
      <w:pPr>
        <w:spacing w:after="0"/>
        <w:jc w:val="center"/>
        <w:rPr>
          <w:rFonts w:ascii="Times New Roman" w:hAnsi="Times New Roman" w:cs="Times New Roman"/>
          <w:sz w:val="24"/>
          <w:szCs w:val="24"/>
        </w:rPr>
      </w:pPr>
      <w:r w:rsidRPr="009F0A4D">
        <w:rPr>
          <w:rFonts w:ascii="Times New Roman" w:hAnsi="Times New Roman" w:cs="Times New Roman"/>
          <w:sz w:val="24"/>
          <w:szCs w:val="24"/>
        </w:rPr>
        <w:t>використання у 202</w:t>
      </w:r>
      <w:r w:rsidR="00BB18A5" w:rsidRPr="009F0A4D">
        <w:rPr>
          <w:rFonts w:ascii="Times New Roman" w:hAnsi="Times New Roman" w:cs="Times New Roman"/>
          <w:sz w:val="24"/>
          <w:szCs w:val="24"/>
        </w:rPr>
        <w:t>6</w:t>
      </w:r>
      <w:r w:rsidRPr="009F0A4D">
        <w:rPr>
          <w:rFonts w:ascii="Times New Roman" w:hAnsi="Times New Roman" w:cs="Times New Roman"/>
          <w:sz w:val="24"/>
          <w:szCs w:val="24"/>
        </w:rPr>
        <w:t xml:space="preserve"> році коштів </w:t>
      </w:r>
      <w:r w:rsidR="00DB63EB" w:rsidRPr="009F0A4D">
        <w:rPr>
          <w:rFonts w:ascii="Times New Roman" w:hAnsi="Times New Roman" w:cs="Times New Roman"/>
          <w:sz w:val="24"/>
          <w:szCs w:val="24"/>
        </w:rPr>
        <w:t>бюджету</w:t>
      </w:r>
      <w:r w:rsidRPr="009F0A4D">
        <w:rPr>
          <w:rFonts w:ascii="Times New Roman" w:hAnsi="Times New Roman" w:cs="Times New Roman"/>
          <w:sz w:val="24"/>
          <w:szCs w:val="24"/>
        </w:rPr>
        <w:t xml:space="preserve"> </w:t>
      </w:r>
      <w:r w:rsidR="00976B7C" w:rsidRPr="009F0A4D">
        <w:rPr>
          <w:rFonts w:ascii="Times New Roman" w:hAnsi="Times New Roman" w:cs="Times New Roman"/>
          <w:sz w:val="24"/>
          <w:szCs w:val="24"/>
        </w:rPr>
        <w:t xml:space="preserve">Слов’янської </w:t>
      </w:r>
      <w:r w:rsidR="0028016D" w:rsidRPr="009F0A4D">
        <w:rPr>
          <w:rFonts w:ascii="Times New Roman" w:hAnsi="Times New Roman" w:cs="Times New Roman"/>
          <w:sz w:val="24"/>
          <w:szCs w:val="24"/>
        </w:rPr>
        <w:t xml:space="preserve">міської територіальної громади </w:t>
      </w:r>
      <w:r w:rsidRPr="009F0A4D">
        <w:rPr>
          <w:rFonts w:ascii="Times New Roman" w:hAnsi="Times New Roman" w:cs="Times New Roman"/>
          <w:sz w:val="24"/>
          <w:szCs w:val="24"/>
        </w:rPr>
        <w:t xml:space="preserve">на відшкодування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у тому числі тих, які </w:t>
      </w:r>
      <w:bookmarkStart w:id="1" w:name="_Hlk198123237"/>
      <w:r w:rsidRPr="009F0A4D">
        <w:rPr>
          <w:rFonts w:ascii="Times New Roman" w:hAnsi="Times New Roman" w:cs="Times New Roman"/>
          <w:sz w:val="24"/>
          <w:szCs w:val="24"/>
        </w:rPr>
        <w:t>задекларовані</w:t>
      </w:r>
      <w:r w:rsidR="00D954E3" w:rsidRPr="009F0A4D">
        <w:rPr>
          <w:rFonts w:ascii="Times New Roman" w:hAnsi="Times New Roman" w:cs="Times New Roman"/>
          <w:sz w:val="24"/>
          <w:szCs w:val="24"/>
        </w:rPr>
        <w:t>/зареєстровані</w:t>
      </w:r>
      <w:bookmarkEnd w:id="1"/>
      <w:r w:rsidRPr="009F0A4D">
        <w:rPr>
          <w:rFonts w:ascii="Times New Roman" w:hAnsi="Times New Roman" w:cs="Times New Roman"/>
          <w:sz w:val="24"/>
          <w:szCs w:val="24"/>
        </w:rPr>
        <w:t xml:space="preserve"> на території </w:t>
      </w:r>
      <w:r w:rsidR="00DB63EB" w:rsidRPr="009F0A4D">
        <w:rPr>
          <w:rFonts w:ascii="Times New Roman" w:hAnsi="Times New Roman" w:cs="Times New Roman"/>
          <w:sz w:val="24"/>
          <w:szCs w:val="24"/>
        </w:rPr>
        <w:t>Слов’янської міської територіальної громади</w:t>
      </w:r>
      <w:r w:rsidRPr="009F0A4D">
        <w:rPr>
          <w:rFonts w:ascii="Times New Roman" w:hAnsi="Times New Roman" w:cs="Times New Roman"/>
          <w:sz w:val="24"/>
          <w:szCs w:val="24"/>
        </w:rPr>
        <w:t xml:space="preserve"> та перемістились </w:t>
      </w:r>
      <w:bookmarkStart w:id="2" w:name="_Hlk198719109"/>
      <w:r w:rsidRPr="009F0A4D">
        <w:rPr>
          <w:rFonts w:ascii="Times New Roman" w:hAnsi="Times New Roman" w:cs="Times New Roman"/>
          <w:sz w:val="24"/>
          <w:szCs w:val="24"/>
        </w:rPr>
        <w:t xml:space="preserve">(евакуювались) </w:t>
      </w:r>
      <w:bookmarkEnd w:id="2"/>
      <w:r w:rsidRPr="009F0A4D">
        <w:rPr>
          <w:rFonts w:ascii="Times New Roman" w:hAnsi="Times New Roman" w:cs="Times New Roman"/>
          <w:sz w:val="24"/>
          <w:szCs w:val="24"/>
        </w:rPr>
        <w:t>за її межі</w:t>
      </w:r>
    </w:p>
    <w:p w14:paraId="5D124BBF" w14:textId="77777777" w:rsidR="00DB63EB" w:rsidRPr="009F0A4D" w:rsidRDefault="00DB63EB">
      <w:pPr>
        <w:rPr>
          <w:rFonts w:ascii="Times New Roman" w:hAnsi="Times New Roman" w:cs="Times New Roman"/>
          <w:sz w:val="24"/>
          <w:szCs w:val="24"/>
        </w:rPr>
      </w:pPr>
    </w:p>
    <w:p w14:paraId="21F0D152" w14:textId="328FA345" w:rsidR="0029198D" w:rsidRPr="009F0A4D" w:rsidRDefault="00C81B9E" w:rsidP="00827113">
      <w:pPr>
        <w:spacing w:after="0"/>
        <w:jc w:val="both"/>
        <w:rPr>
          <w:rFonts w:ascii="Times New Roman" w:hAnsi="Times New Roman" w:cs="Times New Roman"/>
          <w:sz w:val="24"/>
          <w:szCs w:val="24"/>
        </w:rPr>
      </w:pPr>
      <w:r w:rsidRPr="009F0A4D">
        <w:rPr>
          <w:rFonts w:ascii="Times New Roman" w:hAnsi="Times New Roman" w:cs="Times New Roman"/>
          <w:sz w:val="24"/>
          <w:szCs w:val="24"/>
        </w:rPr>
        <w:tab/>
      </w:r>
      <w:r w:rsidR="003A432A" w:rsidRPr="009F0A4D">
        <w:rPr>
          <w:rFonts w:ascii="Times New Roman" w:hAnsi="Times New Roman" w:cs="Times New Roman"/>
          <w:sz w:val="24"/>
          <w:szCs w:val="24"/>
        </w:rPr>
        <w:t>1. Цей Порядок визначає механізм використання у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році коштів </w:t>
      </w:r>
      <w:r w:rsidR="00765AF9" w:rsidRPr="009F0A4D">
        <w:rPr>
          <w:rFonts w:ascii="Times New Roman" w:hAnsi="Times New Roman" w:cs="Times New Roman"/>
          <w:sz w:val="24"/>
          <w:szCs w:val="24"/>
        </w:rPr>
        <w:t xml:space="preserve">бюджету </w:t>
      </w:r>
      <w:r w:rsidR="00A31E72" w:rsidRPr="009F0A4D">
        <w:rPr>
          <w:rFonts w:ascii="Times New Roman" w:hAnsi="Times New Roman" w:cs="Times New Roman"/>
          <w:sz w:val="24"/>
          <w:szCs w:val="24"/>
        </w:rPr>
        <w:t xml:space="preserve">Слов’янської </w:t>
      </w:r>
      <w:r w:rsidR="0028016D" w:rsidRPr="009F0A4D">
        <w:rPr>
          <w:rFonts w:ascii="Times New Roman" w:hAnsi="Times New Roman" w:cs="Times New Roman"/>
          <w:sz w:val="24"/>
          <w:szCs w:val="24"/>
        </w:rPr>
        <w:t>міської територіальної громади</w:t>
      </w:r>
      <w:r w:rsidR="00DB63EB"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на відшкодування вартості путівки до дитячого закладу оздоровлення та відпочинку для оздоровлення або відпочинку дітей, які: </w:t>
      </w:r>
    </w:p>
    <w:p w14:paraId="2E9AF368" w14:textId="0474BA47" w:rsidR="0029198D" w:rsidRPr="009F0A4D" w:rsidRDefault="00C81B9E" w:rsidP="00610481">
      <w:pPr>
        <w:spacing w:after="0"/>
        <w:ind w:firstLine="709"/>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потребують особливої соціальної уваги та підтримки, у вигляді відшкодування повної вартості путівки батькам таких дітей (особам, які їх замінюють) у дитячих закладах оздоровлення та відпочинку, обраних батьками (особами, які їх замінюють), шляхом безготівкового перерахування коштів на розрахункові рахунки дитячих закладів оздоровлення та відпочинку, обраних батьками (особами, які їх замінюють), за рахунок коштів субвенції з обласного </w:t>
      </w:r>
      <w:r w:rsidR="00827113" w:rsidRPr="009F0A4D">
        <w:rPr>
          <w:rFonts w:ascii="Times New Roman" w:hAnsi="Times New Roman" w:cs="Times New Roman"/>
          <w:sz w:val="24"/>
          <w:szCs w:val="24"/>
        </w:rPr>
        <w:t xml:space="preserve">бюджету </w:t>
      </w:r>
      <w:r w:rsidR="0029198D" w:rsidRPr="009F0A4D">
        <w:rPr>
          <w:rFonts w:ascii="Times New Roman" w:hAnsi="Times New Roman" w:cs="Times New Roman"/>
          <w:sz w:val="24"/>
          <w:szCs w:val="24"/>
        </w:rPr>
        <w:t xml:space="preserve">та коштів </w:t>
      </w:r>
      <w:r w:rsidR="002556F0" w:rsidRPr="009F0A4D">
        <w:rPr>
          <w:rFonts w:ascii="Times New Roman" w:hAnsi="Times New Roman" w:cs="Times New Roman"/>
          <w:sz w:val="24"/>
          <w:szCs w:val="24"/>
        </w:rPr>
        <w:t xml:space="preserve">бюджету </w:t>
      </w:r>
      <w:r w:rsidR="00A31E72" w:rsidRPr="009F0A4D">
        <w:rPr>
          <w:rFonts w:ascii="Times New Roman" w:hAnsi="Times New Roman" w:cs="Times New Roman"/>
          <w:sz w:val="24"/>
          <w:szCs w:val="24"/>
        </w:rPr>
        <w:t xml:space="preserve">Слов’янської </w:t>
      </w:r>
      <w:r w:rsidR="00791CCB" w:rsidRPr="009F0A4D">
        <w:rPr>
          <w:rFonts w:ascii="Times New Roman" w:hAnsi="Times New Roman" w:cs="Times New Roman"/>
          <w:sz w:val="24"/>
          <w:szCs w:val="24"/>
        </w:rPr>
        <w:t xml:space="preserve">міської територіальної громади </w:t>
      </w:r>
      <w:r w:rsidR="003A432A" w:rsidRPr="009F0A4D">
        <w:rPr>
          <w:rFonts w:ascii="Times New Roman" w:hAnsi="Times New Roman" w:cs="Times New Roman"/>
          <w:sz w:val="24"/>
          <w:szCs w:val="24"/>
        </w:rPr>
        <w:t>на відшкодування у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році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у тому числі тих, які </w:t>
      </w:r>
      <w:r w:rsidR="00D954E3" w:rsidRPr="009F0A4D">
        <w:rPr>
          <w:rFonts w:ascii="Times New Roman" w:hAnsi="Times New Roman" w:cs="Times New Roman"/>
          <w:sz w:val="24"/>
          <w:szCs w:val="24"/>
        </w:rPr>
        <w:t xml:space="preserve">задекларовані/зареєстровані </w:t>
      </w:r>
      <w:r w:rsidR="003A432A" w:rsidRPr="009F0A4D">
        <w:rPr>
          <w:rFonts w:ascii="Times New Roman" w:hAnsi="Times New Roman" w:cs="Times New Roman"/>
          <w:sz w:val="24"/>
          <w:szCs w:val="24"/>
        </w:rPr>
        <w:t xml:space="preserve">на території </w:t>
      </w:r>
      <w:r w:rsidR="0029198D" w:rsidRPr="009F0A4D">
        <w:rPr>
          <w:rFonts w:ascii="Times New Roman" w:hAnsi="Times New Roman" w:cs="Times New Roman"/>
          <w:sz w:val="24"/>
          <w:szCs w:val="24"/>
        </w:rPr>
        <w:t>Слов’янської міської територіальної громади</w:t>
      </w:r>
      <w:r w:rsidR="003A432A" w:rsidRPr="009F0A4D">
        <w:rPr>
          <w:rFonts w:ascii="Times New Roman" w:hAnsi="Times New Roman" w:cs="Times New Roman"/>
          <w:sz w:val="24"/>
          <w:szCs w:val="24"/>
        </w:rPr>
        <w:t xml:space="preserve"> та перемістились (евакуювались) за її межі;</w:t>
      </w:r>
    </w:p>
    <w:p w14:paraId="0978B49A" w14:textId="447A884C" w:rsidR="0029198D" w:rsidRPr="009F0A4D" w:rsidRDefault="00C81B9E" w:rsidP="00610481">
      <w:pPr>
        <w:spacing w:after="0"/>
        <w:ind w:firstLine="709"/>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виховуються в сім’ях з дітьми, у тому числі тих, які задекларовані</w:t>
      </w:r>
      <w:r w:rsidR="00F07046" w:rsidRPr="009F0A4D">
        <w:rPr>
          <w:rFonts w:ascii="Times New Roman" w:hAnsi="Times New Roman" w:cs="Times New Roman"/>
          <w:sz w:val="24"/>
          <w:szCs w:val="24"/>
        </w:rPr>
        <w:t xml:space="preserve">/зареєстровані </w:t>
      </w:r>
      <w:r w:rsidR="003A432A" w:rsidRPr="009F0A4D">
        <w:rPr>
          <w:rFonts w:ascii="Times New Roman" w:hAnsi="Times New Roman" w:cs="Times New Roman"/>
          <w:sz w:val="24"/>
          <w:szCs w:val="24"/>
        </w:rPr>
        <w:t xml:space="preserve">на території </w:t>
      </w:r>
      <w:r w:rsidR="0029198D" w:rsidRPr="009F0A4D">
        <w:rPr>
          <w:rFonts w:ascii="Times New Roman" w:hAnsi="Times New Roman" w:cs="Times New Roman"/>
          <w:sz w:val="24"/>
          <w:szCs w:val="24"/>
        </w:rPr>
        <w:t>Слов’янської міської територіальної громади</w:t>
      </w:r>
      <w:r w:rsidR="003A432A" w:rsidRPr="009F0A4D">
        <w:rPr>
          <w:rFonts w:ascii="Times New Roman" w:hAnsi="Times New Roman" w:cs="Times New Roman"/>
          <w:sz w:val="24"/>
          <w:szCs w:val="24"/>
        </w:rPr>
        <w:t xml:space="preserve"> та перемістились (евакуювались) за її межі, шляхом відшкодування часткової вартості путівки до дитячого закладу оздоровлення та відпочинку для оздоровлення або відпочинку таких дітей дитячим закладам оздоровлення та відпочинку в розмірі одного прожиткового мінімуму, встановленого Законом України «Про Державний бюджет України на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рік», на одну дитину віком від 6 до 18 років станом на 01 січня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року</w:t>
      </w:r>
      <w:r w:rsidR="00A60AEB" w:rsidRPr="009F0A4D">
        <w:rPr>
          <w:rFonts w:ascii="Times New Roman" w:hAnsi="Times New Roman" w:cs="Times New Roman"/>
          <w:sz w:val="24"/>
          <w:szCs w:val="24"/>
        </w:rPr>
        <w:t xml:space="preserve"> за рахунок коштів обласного бюджету та двох прожиткових мінімумів, встановлених Законом України «Про Державний бюджет України на 202</w:t>
      </w:r>
      <w:r w:rsidR="00BB18A5" w:rsidRPr="009F0A4D">
        <w:rPr>
          <w:rFonts w:ascii="Times New Roman" w:hAnsi="Times New Roman" w:cs="Times New Roman"/>
          <w:sz w:val="24"/>
          <w:szCs w:val="24"/>
        </w:rPr>
        <w:t>6</w:t>
      </w:r>
      <w:r w:rsidR="00A60AEB" w:rsidRPr="009F0A4D">
        <w:rPr>
          <w:rFonts w:ascii="Times New Roman" w:hAnsi="Times New Roman" w:cs="Times New Roman"/>
          <w:sz w:val="24"/>
          <w:szCs w:val="24"/>
        </w:rPr>
        <w:t xml:space="preserve"> рік», на одну дитину віком від 6 до 18 років станом на 01 січня 202</w:t>
      </w:r>
      <w:r w:rsidR="00BB18A5" w:rsidRPr="009F0A4D">
        <w:rPr>
          <w:rFonts w:ascii="Times New Roman" w:hAnsi="Times New Roman" w:cs="Times New Roman"/>
          <w:sz w:val="24"/>
          <w:szCs w:val="24"/>
        </w:rPr>
        <w:t>6</w:t>
      </w:r>
      <w:r w:rsidR="00A60AEB" w:rsidRPr="009F0A4D">
        <w:rPr>
          <w:rFonts w:ascii="Times New Roman" w:hAnsi="Times New Roman" w:cs="Times New Roman"/>
          <w:sz w:val="24"/>
          <w:szCs w:val="24"/>
        </w:rPr>
        <w:t xml:space="preserve"> року</w:t>
      </w:r>
      <w:r w:rsidR="00AA1BEB" w:rsidRPr="009F0A4D">
        <w:rPr>
          <w:rFonts w:ascii="Times New Roman" w:hAnsi="Times New Roman" w:cs="Times New Roman"/>
          <w:sz w:val="24"/>
          <w:szCs w:val="24"/>
        </w:rPr>
        <w:t xml:space="preserve"> за рахунок коштів бюджету </w:t>
      </w:r>
      <w:r w:rsidR="00A31E72" w:rsidRPr="009F0A4D">
        <w:rPr>
          <w:rFonts w:ascii="Times New Roman" w:hAnsi="Times New Roman" w:cs="Times New Roman"/>
          <w:sz w:val="24"/>
          <w:szCs w:val="24"/>
        </w:rPr>
        <w:t xml:space="preserve">Слов’янської </w:t>
      </w:r>
      <w:r w:rsidR="00AA1BEB" w:rsidRPr="009F0A4D">
        <w:rPr>
          <w:rFonts w:ascii="Times New Roman" w:hAnsi="Times New Roman" w:cs="Times New Roman"/>
          <w:sz w:val="24"/>
          <w:szCs w:val="24"/>
        </w:rPr>
        <w:t>міської територіальної громади</w:t>
      </w:r>
      <w:r w:rsidR="003A432A" w:rsidRPr="009F0A4D">
        <w:rPr>
          <w:rFonts w:ascii="Times New Roman" w:hAnsi="Times New Roman" w:cs="Times New Roman"/>
          <w:sz w:val="24"/>
          <w:szCs w:val="24"/>
        </w:rPr>
        <w:t xml:space="preserve">. </w:t>
      </w:r>
    </w:p>
    <w:p w14:paraId="6B6BFC28" w14:textId="5E807995" w:rsidR="00100361" w:rsidRPr="009F0A4D" w:rsidRDefault="00387EFC" w:rsidP="00387EFC">
      <w:pPr>
        <w:spacing w:after="0"/>
        <w:ind w:firstLine="709"/>
        <w:jc w:val="both"/>
        <w:rPr>
          <w:rFonts w:ascii="Times New Roman" w:hAnsi="Times New Roman" w:cs="Times New Roman"/>
          <w:sz w:val="24"/>
          <w:szCs w:val="24"/>
        </w:rPr>
      </w:pPr>
      <w:r w:rsidRPr="009F0A4D">
        <w:rPr>
          <w:rFonts w:ascii="Times New Roman" w:hAnsi="Times New Roman" w:cs="Times New Roman"/>
          <w:sz w:val="24"/>
          <w:szCs w:val="24"/>
        </w:rPr>
        <w:t xml:space="preserve">Використання коштів </w:t>
      </w:r>
      <w:r w:rsidR="00670D74" w:rsidRPr="009F0A4D">
        <w:rPr>
          <w:rFonts w:ascii="Times New Roman" w:hAnsi="Times New Roman" w:cs="Times New Roman"/>
          <w:sz w:val="24"/>
          <w:szCs w:val="24"/>
        </w:rPr>
        <w:t>с</w:t>
      </w:r>
      <w:r w:rsidRPr="009F0A4D">
        <w:rPr>
          <w:rFonts w:ascii="Times New Roman" w:hAnsi="Times New Roman" w:cs="Times New Roman"/>
          <w:sz w:val="24"/>
          <w:szCs w:val="24"/>
        </w:rPr>
        <w:t xml:space="preserve">убвенції з обласного бюджету здійснюється на засадах співфінансування бюджету Слов’янської міської територіальної громади на відшкодування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на відповідній території, що є не меншим за обсяг коштів </w:t>
      </w:r>
      <w:r w:rsidR="00670D74" w:rsidRPr="009F0A4D">
        <w:rPr>
          <w:rFonts w:ascii="Times New Roman" w:hAnsi="Times New Roman" w:cs="Times New Roman"/>
          <w:sz w:val="24"/>
          <w:szCs w:val="24"/>
        </w:rPr>
        <w:t>с</w:t>
      </w:r>
      <w:r w:rsidRPr="009F0A4D">
        <w:rPr>
          <w:rFonts w:ascii="Times New Roman" w:hAnsi="Times New Roman" w:cs="Times New Roman"/>
          <w:sz w:val="24"/>
          <w:szCs w:val="24"/>
        </w:rPr>
        <w:t>убвенції з обласного бюджету.</w:t>
      </w:r>
    </w:p>
    <w:p w14:paraId="1EA327AB" w14:textId="02C89472" w:rsidR="0029198D" w:rsidRPr="009F0A4D" w:rsidRDefault="0029198D" w:rsidP="00827113">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2</w:t>
      </w:r>
      <w:r w:rsidR="003A432A" w:rsidRPr="009F0A4D">
        <w:rPr>
          <w:rFonts w:ascii="Times New Roman" w:hAnsi="Times New Roman" w:cs="Times New Roman"/>
          <w:sz w:val="24"/>
          <w:szCs w:val="24"/>
        </w:rPr>
        <w:t xml:space="preserve">. Оздоровлення та відпочинок дітей, які потребують особливої соціальної уваги та підтримки, та дітей, які виховуються в сім’ях з дітьми, у тому числі з числа тих, які </w:t>
      </w:r>
      <w:r w:rsidR="00D954E3" w:rsidRPr="009F0A4D">
        <w:rPr>
          <w:rFonts w:ascii="Times New Roman" w:hAnsi="Times New Roman" w:cs="Times New Roman"/>
          <w:sz w:val="24"/>
          <w:szCs w:val="24"/>
        </w:rPr>
        <w:t xml:space="preserve">задекларовані/зареєстровані </w:t>
      </w:r>
      <w:r w:rsidR="003A432A" w:rsidRPr="009F0A4D">
        <w:rPr>
          <w:rFonts w:ascii="Times New Roman" w:hAnsi="Times New Roman" w:cs="Times New Roman"/>
          <w:sz w:val="24"/>
          <w:szCs w:val="24"/>
        </w:rPr>
        <w:t xml:space="preserve">на території </w:t>
      </w:r>
      <w:r w:rsidR="00A97804" w:rsidRPr="009F0A4D">
        <w:rPr>
          <w:rFonts w:ascii="Times New Roman" w:hAnsi="Times New Roman" w:cs="Times New Roman"/>
          <w:sz w:val="24"/>
          <w:szCs w:val="24"/>
        </w:rPr>
        <w:t>Слов’янської</w:t>
      </w:r>
      <w:r w:rsidRPr="009F0A4D">
        <w:rPr>
          <w:rFonts w:ascii="Times New Roman" w:hAnsi="Times New Roman" w:cs="Times New Roman"/>
          <w:sz w:val="24"/>
          <w:szCs w:val="24"/>
        </w:rPr>
        <w:t xml:space="preserve"> міської територіальної громади</w:t>
      </w:r>
      <w:r w:rsidR="003A432A" w:rsidRPr="009F0A4D">
        <w:rPr>
          <w:rFonts w:ascii="Times New Roman" w:hAnsi="Times New Roman" w:cs="Times New Roman"/>
          <w:sz w:val="24"/>
          <w:szCs w:val="24"/>
        </w:rPr>
        <w:t xml:space="preserve"> та перемістились </w:t>
      </w:r>
      <w:r w:rsidR="00AA1BEB" w:rsidRPr="009F0A4D">
        <w:rPr>
          <w:rFonts w:ascii="Times New Roman" w:hAnsi="Times New Roman" w:cs="Times New Roman"/>
          <w:sz w:val="24"/>
          <w:szCs w:val="24"/>
        </w:rPr>
        <w:t xml:space="preserve">(евакуювались) </w:t>
      </w:r>
      <w:r w:rsidR="003A432A" w:rsidRPr="009F0A4D">
        <w:rPr>
          <w:rFonts w:ascii="Times New Roman" w:hAnsi="Times New Roman" w:cs="Times New Roman"/>
          <w:sz w:val="24"/>
          <w:szCs w:val="24"/>
        </w:rPr>
        <w:t xml:space="preserve">за її межі, за рахунок коштів </w:t>
      </w:r>
      <w:r w:rsidRPr="009F0A4D">
        <w:rPr>
          <w:rFonts w:ascii="Times New Roman" w:hAnsi="Times New Roman" w:cs="Times New Roman"/>
          <w:sz w:val="24"/>
          <w:szCs w:val="24"/>
        </w:rPr>
        <w:t>с</w:t>
      </w:r>
      <w:r w:rsidR="003A432A" w:rsidRPr="009F0A4D">
        <w:rPr>
          <w:rFonts w:ascii="Times New Roman" w:hAnsi="Times New Roman" w:cs="Times New Roman"/>
          <w:sz w:val="24"/>
          <w:szCs w:val="24"/>
        </w:rPr>
        <w:t>убвенції</w:t>
      </w:r>
      <w:r w:rsidR="00BC6E19" w:rsidRPr="009F0A4D">
        <w:rPr>
          <w:rFonts w:ascii="Times New Roman" w:hAnsi="Times New Roman" w:cs="Times New Roman"/>
          <w:sz w:val="24"/>
          <w:szCs w:val="24"/>
        </w:rPr>
        <w:t xml:space="preserve"> з обласного бюджету</w:t>
      </w:r>
      <w:r w:rsidRPr="009F0A4D">
        <w:rPr>
          <w:rFonts w:ascii="Times New Roman" w:hAnsi="Times New Roman" w:cs="Times New Roman"/>
          <w:sz w:val="24"/>
          <w:szCs w:val="24"/>
        </w:rPr>
        <w:t xml:space="preserve"> та бюджету</w:t>
      </w:r>
      <w:r w:rsidR="003A432A" w:rsidRPr="009F0A4D">
        <w:rPr>
          <w:rFonts w:ascii="Times New Roman" w:hAnsi="Times New Roman" w:cs="Times New Roman"/>
          <w:sz w:val="24"/>
          <w:szCs w:val="24"/>
        </w:rPr>
        <w:t xml:space="preserve"> </w:t>
      </w:r>
      <w:r w:rsidR="000A284D" w:rsidRPr="009F0A4D">
        <w:rPr>
          <w:rFonts w:ascii="Times New Roman" w:hAnsi="Times New Roman" w:cs="Times New Roman"/>
          <w:sz w:val="24"/>
          <w:szCs w:val="24"/>
        </w:rPr>
        <w:t xml:space="preserve">Слов’янської міської територіальної громади </w:t>
      </w:r>
      <w:r w:rsidR="003A432A" w:rsidRPr="009F0A4D">
        <w:rPr>
          <w:rFonts w:ascii="Times New Roman" w:hAnsi="Times New Roman" w:cs="Times New Roman"/>
          <w:sz w:val="24"/>
          <w:szCs w:val="24"/>
        </w:rPr>
        <w:t xml:space="preserve">(тривалість оздоровчої зміни - 21 день, </w:t>
      </w:r>
      <w:r w:rsidR="003A432A" w:rsidRPr="009F0A4D">
        <w:rPr>
          <w:rFonts w:ascii="Times New Roman" w:hAnsi="Times New Roman" w:cs="Times New Roman"/>
          <w:sz w:val="24"/>
          <w:szCs w:val="24"/>
        </w:rPr>
        <w:lastRenderedPageBreak/>
        <w:t>тривалість відпочинкової зміни – 14 днів) здійснюється в дитячих закладах оздоровлення та відпочинку, які пройшли державну атестацію відповідно до чинного законодавства, та мають акт прийомки дитячого закладу оздоровлення та відпочинку на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рік, зареєстровані на території Донецької області, але </w:t>
      </w:r>
      <w:r w:rsidR="00ED47E1" w:rsidRPr="009F0A4D">
        <w:rPr>
          <w:rFonts w:ascii="Times New Roman" w:hAnsi="Times New Roman" w:cs="Times New Roman"/>
          <w:sz w:val="24"/>
          <w:szCs w:val="24"/>
        </w:rPr>
        <w:t xml:space="preserve">тимчасово </w:t>
      </w:r>
      <w:r w:rsidR="003A432A" w:rsidRPr="009F0A4D">
        <w:rPr>
          <w:rFonts w:ascii="Times New Roman" w:hAnsi="Times New Roman" w:cs="Times New Roman"/>
          <w:sz w:val="24"/>
          <w:szCs w:val="24"/>
        </w:rPr>
        <w:t xml:space="preserve">розташовані та здійснюють свою діяльність на території інших областей України, крім територій, на яких ведуться (велися) бойові дії або тимчасово окупованих Російською Федерацією, </w:t>
      </w:r>
      <w:r w:rsidR="00ED47E1" w:rsidRPr="009F0A4D">
        <w:rPr>
          <w:rFonts w:ascii="Times New Roman" w:hAnsi="Times New Roman" w:cs="Times New Roman"/>
          <w:sz w:val="24"/>
          <w:szCs w:val="24"/>
        </w:rPr>
        <w:t>п</w:t>
      </w:r>
      <w:r w:rsidR="003A432A" w:rsidRPr="009F0A4D">
        <w:rPr>
          <w:rFonts w:ascii="Times New Roman" w:hAnsi="Times New Roman" w:cs="Times New Roman"/>
          <w:sz w:val="24"/>
          <w:szCs w:val="24"/>
        </w:rPr>
        <w:t xml:space="preserve">ерелік яких затверджений наказом Міністерства </w:t>
      </w:r>
      <w:r w:rsidR="00A60AEB" w:rsidRPr="009F0A4D">
        <w:rPr>
          <w:rFonts w:ascii="Times New Roman" w:hAnsi="Times New Roman" w:cs="Times New Roman"/>
          <w:sz w:val="24"/>
          <w:szCs w:val="24"/>
        </w:rPr>
        <w:t>розвитку громад та територій України</w:t>
      </w:r>
      <w:r w:rsidR="003A432A" w:rsidRPr="009F0A4D">
        <w:rPr>
          <w:rFonts w:ascii="Times New Roman" w:hAnsi="Times New Roman" w:cs="Times New Roman"/>
          <w:sz w:val="24"/>
          <w:szCs w:val="24"/>
        </w:rPr>
        <w:t xml:space="preserve"> від 2</w:t>
      </w:r>
      <w:r w:rsidR="00ED47E1" w:rsidRPr="009F0A4D">
        <w:rPr>
          <w:rFonts w:ascii="Times New Roman" w:hAnsi="Times New Roman" w:cs="Times New Roman"/>
          <w:sz w:val="24"/>
          <w:szCs w:val="24"/>
        </w:rPr>
        <w:t>8</w:t>
      </w:r>
      <w:r w:rsidR="003A432A" w:rsidRPr="009F0A4D">
        <w:rPr>
          <w:rFonts w:ascii="Times New Roman" w:hAnsi="Times New Roman" w:cs="Times New Roman"/>
          <w:sz w:val="24"/>
          <w:szCs w:val="24"/>
        </w:rPr>
        <w:t xml:space="preserve"> </w:t>
      </w:r>
      <w:r w:rsidR="00ED47E1" w:rsidRPr="009F0A4D">
        <w:rPr>
          <w:rFonts w:ascii="Times New Roman" w:hAnsi="Times New Roman" w:cs="Times New Roman"/>
          <w:sz w:val="24"/>
          <w:szCs w:val="24"/>
        </w:rPr>
        <w:t>лютого</w:t>
      </w:r>
      <w:r w:rsidR="003A432A" w:rsidRPr="009F0A4D">
        <w:rPr>
          <w:rFonts w:ascii="Times New Roman" w:hAnsi="Times New Roman" w:cs="Times New Roman"/>
          <w:sz w:val="24"/>
          <w:szCs w:val="24"/>
        </w:rPr>
        <w:t xml:space="preserve"> 202</w:t>
      </w:r>
      <w:r w:rsidR="00ED47E1" w:rsidRPr="009F0A4D">
        <w:rPr>
          <w:rFonts w:ascii="Times New Roman" w:hAnsi="Times New Roman" w:cs="Times New Roman"/>
          <w:sz w:val="24"/>
          <w:szCs w:val="24"/>
        </w:rPr>
        <w:t>5</w:t>
      </w:r>
      <w:r w:rsidR="003A432A" w:rsidRPr="009F0A4D">
        <w:rPr>
          <w:rFonts w:ascii="Times New Roman" w:hAnsi="Times New Roman" w:cs="Times New Roman"/>
          <w:sz w:val="24"/>
          <w:szCs w:val="24"/>
        </w:rPr>
        <w:t xml:space="preserve"> року № 3</w:t>
      </w:r>
      <w:r w:rsidR="00ED47E1" w:rsidRPr="009F0A4D">
        <w:rPr>
          <w:rFonts w:ascii="Times New Roman" w:hAnsi="Times New Roman" w:cs="Times New Roman"/>
          <w:sz w:val="24"/>
          <w:szCs w:val="24"/>
        </w:rPr>
        <w:t>76</w:t>
      </w:r>
      <w:r w:rsidR="003A432A" w:rsidRPr="009F0A4D">
        <w:rPr>
          <w:rFonts w:ascii="Times New Roman" w:hAnsi="Times New Roman" w:cs="Times New Roman"/>
          <w:sz w:val="24"/>
          <w:szCs w:val="24"/>
        </w:rPr>
        <w:t xml:space="preserve">, зареєстрований в Міністерстві юстиції України </w:t>
      </w:r>
      <w:r w:rsidR="00ED47E1" w:rsidRPr="009F0A4D">
        <w:rPr>
          <w:rFonts w:ascii="Times New Roman" w:hAnsi="Times New Roman" w:cs="Times New Roman"/>
          <w:sz w:val="24"/>
          <w:szCs w:val="24"/>
        </w:rPr>
        <w:t>11</w:t>
      </w:r>
      <w:r w:rsidR="0065714E" w:rsidRPr="009F0A4D">
        <w:rPr>
          <w:rFonts w:ascii="Times New Roman" w:hAnsi="Times New Roman" w:cs="Times New Roman"/>
          <w:sz w:val="24"/>
          <w:szCs w:val="24"/>
        </w:rPr>
        <w:t xml:space="preserve"> </w:t>
      </w:r>
      <w:r w:rsidR="00ED47E1" w:rsidRPr="009F0A4D">
        <w:rPr>
          <w:rFonts w:ascii="Times New Roman" w:hAnsi="Times New Roman" w:cs="Times New Roman"/>
          <w:sz w:val="24"/>
          <w:szCs w:val="24"/>
        </w:rPr>
        <w:t>березня</w:t>
      </w:r>
      <w:r w:rsidR="003A432A" w:rsidRPr="009F0A4D">
        <w:rPr>
          <w:rFonts w:ascii="Times New Roman" w:hAnsi="Times New Roman" w:cs="Times New Roman"/>
          <w:sz w:val="24"/>
          <w:szCs w:val="24"/>
        </w:rPr>
        <w:t xml:space="preserve"> 202</w:t>
      </w:r>
      <w:r w:rsidR="00ED47E1" w:rsidRPr="009F0A4D">
        <w:rPr>
          <w:rFonts w:ascii="Times New Roman" w:hAnsi="Times New Roman" w:cs="Times New Roman"/>
          <w:sz w:val="24"/>
          <w:szCs w:val="24"/>
        </w:rPr>
        <w:t>5</w:t>
      </w:r>
      <w:r w:rsidR="003A432A" w:rsidRPr="009F0A4D">
        <w:rPr>
          <w:rFonts w:ascii="Times New Roman" w:hAnsi="Times New Roman" w:cs="Times New Roman"/>
          <w:sz w:val="24"/>
          <w:szCs w:val="24"/>
        </w:rPr>
        <w:t xml:space="preserve"> року за № </w:t>
      </w:r>
      <w:r w:rsidR="00ED47E1" w:rsidRPr="009F0A4D">
        <w:rPr>
          <w:rFonts w:ascii="Times New Roman" w:hAnsi="Times New Roman" w:cs="Times New Roman"/>
          <w:sz w:val="24"/>
          <w:szCs w:val="24"/>
        </w:rPr>
        <w:t>380/43786</w:t>
      </w:r>
      <w:r w:rsidR="003A432A" w:rsidRPr="009F0A4D">
        <w:rPr>
          <w:rFonts w:ascii="Times New Roman" w:hAnsi="Times New Roman" w:cs="Times New Roman"/>
          <w:sz w:val="24"/>
          <w:szCs w:val="24"/>
        </w:rPr>
        <w:t xml:space="preserve">. </w:t>
      </w:r>
    </w:p>
    <w:p w14:paraId="3BCCA404" w14:textId="5AA25008" w:rsidR="00EE2D64" w:rsidRPr="009F0A4D" w:rsidRDefault="00A97804" w:rsidP="00EE2D64">
      <w:pPr>
        <w:spacing w:after="0"/>
        <w:ind w:left="1" w:firstLine="707"/>
        <w:jc w:val="both"/>
        <w:rPr>
          <w:rFonts w:ascii="Times New Roman" w:hAnsi="Times New Roman" w:cs="Times New Roman"/>
          <w:sz w:val="24"/>
          <w:szCs w:val="24"/>
        </w:rPr>
      </w:pPr>
      <w:r w:rsidRPr="009F0A4D">
        <w:rPr>
          <w:rFonts w:ascii="Times New Roman" w:hAnsi="Times New Roman" w:cs="Times New Roman"/>
          <w:sz w:val="24"/>
          <w:szCs w:val="24"/>
        </w:rPr>
        <w:t>3</w:t>
      </w:r>
      <w:r w:rsidR="003A432A" w:rsidRPr="009F0A4D">
        <w:rPr>
          <w:rFonts w:ascii="Times New Roman" w:hAnsi="Times New Roman" w:cs="Times New Roman"/>
          <w:sz w:val="24"/>
          <w:szCs w:val="24"/>
        </w:rPr>
        <w:t xml:space="preserve">. На відшкодування вартості путівки до дитячого закладу оздоровлення та відпочинку для оздоровлення або відпочинку дітей </w:t>
      </w:r>
      <w:r w:rsidR="00EE2D64" w:rsidRPr="009F0A4D">
        <w:rPr>
          <w:rFonts w:ascii="Times New Roman" w:hAnsi="Times New Roman" w:cs="Times New Roman"/>
          <w:sz w:val="24"/>
          <w:szCs w:val="24"/>
        </w:rPr>
        <w:t xml:space="preserve">за рахунок </w:t>
      </w:r>
      <w:r w:rsidR="00542E32" w:rsidRPr="009F0A4D">
        <w:rPr>
          <w:rFonts w:ascii="Times New Roman" w:hAnsi="Times New Roman" w:cs="Times New Roman"/>
          <w:sz w:val="24"/>
          <w:szCs w:val="24"/>
        </w:rPr>
        <w:t xml:space="preserve">коштів </w:t>
      </w:r>
      <w:r w:rsidR="00EE2D64" w:rsidRPr="009F0A4D">
        <w:rPr>
          <w:rFonts w:ascii="Times New Roman" w:hAnsi="Times New Roman" w:cs="Times New Roman"/>
          <w:sz w:val="24"/>
          <w:szCs w:val="24"/>
        </w:rPr>
        <w:t xml:space="preserve">бюджету </w:t>
      </w:r>
      <w:r w:rsidR="00542E32" w:rsidRPr="009F0A4D">
        <w:rPr>
          <w:rFonts w:ascii="Times New Roman" w:hAnsi="Times New Roman" w:cs="Times New Roman"/>
          <w:sz w:val="24"/>
          <w:szCs w:val="24"/>
        </w:rPr>
        <w:t xml:space="preserve">Слов’янської </w:t>
      </w:r>
      <w:r w:rsidR="00EE2D64" w:rsidRPr="009F0A4D">
        <w:rPr>
          <w:rFonts w:ascii="Times New Roman" w:hAnsi="Times New Roman" w:cs="Times New Roman"/>
          <w:sz w:val="24"/>
          <w:szCs w:val="24"/>
        </w:rPr>
        <w:t>міської територіальної громади</w:t>
      </w:r>
      <w:r w:rsidR="00542E32" w:rsidRPr="009F0A4D">
        <w:rPr>
          <w:rFonts w:ascii="Times New Roman" w:hAnsi="Times New Roman" w:cs="Times New Roman"/>
          <w:sz w:val="24"/>
          <w:szCs w:val="24"/>
        </w:rPr>
        <w:t>,</w:t>
      </w:r>
      <w:r w:rsidR="00EE2D64"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відповідно до цього Порядку мають право батьки (особи, які їх замінюють) дітей, які потребують особливої соціальної уваги та підтримки, та дітей, які виховуються в сім’ях з дітьми, у тому числі тих, які </w:t>
      </w:r>
      <w:r w:rsidR="0065714E" w:rsidRPr="009F0A4D">
        <w:rPr>
          <w:rFonts w:ascii="Times New Roman" w:hAnsi="Times New Roman" w:cs="Times New Roman"/>
          <w:sz w:val="24"/>
          <w:szCs w:val="24"/>
        </w:rPr>
        <w:t xml:space="preserve">задекларовані/зареєстровані </w:t>
      </w:r>
      <w:r w:rsidR="003A432A" w:rsidRPr="009F0A4D">
        <w:rPr>
          <w:rFonts w:ascii="Times New Roman" w:hAnsi="Times New Roman" w:cs="Times New Roman"/>
          <w:sz w:val="24"/>
          <w:szCs w:val="24"/>
        </w:rPr>
        <w:t xml:space="preserve">на території </w:t>
      </w:r>
      <w:r w:rsidRPr="009F0A4D">
        <w:rPr>
          <w:rFonts w:ascii="Times New Roman" w:hAnsi="Times New Roman" w:cs="Times New Roman"/>
          <w:sz w:val="24"/>
          <w:szCs w:val="24"/>
        </w:rPr>
        <w:t>Слов’янської</w:t>
      </w:r>
      <w:r w:rsidR="0029198D" w:rsidRPr="009F0A4D">
        <w:rPr>
          <w:rFonts w:ascii="Times New Roman" w:hAnsi="Times New Roman" w:cs="Times New Roman"/>
          <w:sz w:val="24"/>
          <w:szCs w:val="24"/>
        </w:rPr>
        <w:t xml:space="preserve"> міської </w:t>
      </w:r>
      <w:r w:rsidRPr="009F0A4D">
        <w:rPr>
          <w:rFonts w:ascii="Times New Roman" w:hAnsi="Times New Roman" w:cs="Times New Roman"/>
          <w:sz w:val="24"/>
          <w:szCs w:val="24"/>
        </w:rPr>
        <w:t>територіальної</w:t>
      </w:r>
      <w:r w:rsidR="0029198D" w:rsidRPr="009F0A4D">
        <w:rPr>
          <w:rFonts w:ascii="Times New Roman" w:hAnsi="Times New Roman" w:cs="Times New Roman"/>
          <w:sz w:val="24"/>
          <w:szCs w:val="24"/>
        </w:rPr>
        <w:t xml:space="preserve"> громади</w:t>
      </w:r>
      <w:r w:rsidR="003A432A" w:rsidRPr="009F0A4D">
        <w:rPr>
          <w:rFonts w:ascii="Times New Roman" w:hAnsi="Times New Roman" w:cs="Times New Roman"/>
          <w:sz w:val="24"/>
          <w:szCs w:val="24"/>
        </w:rPr>
        <w:t xml:space="preserve"> та перемістились (евакуювались) за її межі (далі – діти, які потребують особливої соціальної уваги та підтримки, та діти, які виховуються в сім’ях), віком від 7 до 18 років. </w:t>
      </w:r>
      <w:r w:rsidRPr="009F0A4D">
        <w:rPr>
          <w:rFonts w:ascii="Times New Roman" w:hAnsi="Times New Roman" w:cs="Times New Roman"/>
          <w:sz w:val="24"/>
          <w:szCs w:val="24"/>
        </w:rPr>
        <w:t xml:space="preserve">  </w:t>
      </w:r>
    </w:p>
    <w:p w14:paraId="45CA6849" w14:textId="63F38193" w:rsidR="0029198D" w:rsidRPr="009F0A4D" w:rsidRDefault="003A432A" w:rsidP="00EE2D64">
      <w:pPr>
        <w:spacing w:after="0"/>
        <w:ind w:left="1" w:firstLine="707"/>
        <w:jc w:val="both"/>
        <w:rPr>
          <w:rFonts w:ascii="Times New Roman" w:hAnsi="Times New Roman" w:cs="Times New Roman"/>
          <w:sz w:val="24"/>
          <w:szCs w:val="24"/>
        </w:rPr>
      </w:pPr>
      <w:r w:rsidRPr="009F0A4D">
        <w:rPr>
          <w:rFonts w:ascii="Times New Roman" w:hAnsi="Times New Roman" w:cs="Times New Roman"/>
          <w:sz w:val="24"/>
          <w:szCs w:val="24"/>
        </w:rPr>
        <w:t xml:space="preserve">Батьки дитини (особи, які їх замінюють) самостійно обирають дитячий заклад оздоровлення та відпочинку. </w:t>
      </w:r>
    </w:p>
    <w:p w14:paraId="4D0729C0" w14:textId="22FD4D86" w:rsidR="0029198D" w:rsidRPr="009F0A4D" w:rsidRDefault="00A97804" w:rsidP="001621BA">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4</w:t>
      </w:r>
      <w:r w:rsidR="003A432A" w:rsidRPr="009F0A4D">
        <w:rPr>
          <w:rFonts w:ascii="Times New Roman" w:hAnsi="Times New Roman" w:cs="Times New Roman"/>
          <w:sz w:val="24"/>
          <w:szCs w:val="24"/>
        </w:rPr>
        <w:t>. Відшкодування вартості путівки до дитячого закладу оздоровлення та відпочинку для оздоровлення або відпочинку дітей</w:t>
      </w:r>
      <w:r w:rsidR="00542E32" w:rsidRPr="009F0A4D">
        <w:rPr>
          <w:rFonts w:ascii="Times New Roman" w:hAnsi="Times New Roman" w:cs="Times New Roman"/>
          <w:sz w:val="24"/>
          <w:szCs w:val="24"/>
        </w:rPr>
        <w:t xml:space="preserve"> за рахунок  коштів бюджету Слов’янської міської територіальної громади</w:t>
      </w:r>
      <w:r w:rsidR="003A432A" w:rsidRPr="009F0A4D">
        <w:rPr>
          <w:rFonts w:ascii="Times New Roman" w:hAnsi="Times New Roman" w:cs="Times New Roman"/>
          <w:sz w:val="24"/>
          <w:szCs w:val="24"/>
        </w:rPr>
        <w:t xml:space="preserve">, відповідно до цього Порядку здійснюється </w:t>
      </w:r>
      <w:r w:rsidR="00814EE5" w:rsidRPr="009F0A4D">
        <w:rPr>
          <w:rFonts w:ascii="Times New Roman" w:hAnsi="Times New Roman" w:cs="Times New Roman"/>
          <w:sz w:val="24"/>
          <w:szCs w:val="24"/>
        </w:rPr>
        <w:t xml:space="preserve"> в порядку черговості</w:t>
      </w:r>
      <w:r w:rsidR="00147D9F" w:rsidRPr="009F0A4D">
        <w:rPr>
          <w:rFonts w:ascii="Times New Roman" w:hAnsi="Times New Roman" w:cs="Times New Roman"/>
          <w:sz w:val="24"/>
          <w:szCs w:val="24"/>
        </w:rPr>
        <w:t xml:space="preserve"> </w:t>
      </w:r>
      <w:r w:rsidR="00814EE5"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один раз на рік за умови, що дитині протягом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року не надавалася путівка до дитячих закладів оздоровлення та відпочинку за рахунок коштів державного</w:t>
      </w:r>
      <w:r w:rsidR="00BA658E" w:rsidRPr="009F0A4D">
        <w:rPr>
          <w:rFonts w:ascii="Times New Roman" w:hAnsi="Times New Roman" w:cs="Times New Roman"/>
          <w:sz w:val="24"/>
          <w:szCs w:val="24"/>
        </w:rPr>
        <w:t xml:space="preserve"> </w:t>
      </w:r>
      <w:r w:rsidR="005E7507" w:rsidRPr="009F0A4D">
        <w:rPr>
          <w:rFonts w:ascii="Times New Roman" w:hAnsi="Times New Roman" w:cs="Times New Roman"/>
          <w:sz w:val="24"/>
          <w:szCs w:val="24"/>
        </w:rPr>
        <w:t>або</w:t>
      </w:r>
      <w:r w:rsidR="00BA658E" w:rsidRPr="009F0A4D">
        <w:rPr>
          <w:rFonts w:ascii="Times New Roman" w:hAnsi="Times New Roman" w:cs="Times New Roman"/>
          <w:sz w:val="24"/>
          <w:szCs w:val="24"/>
        </w:rPr>
        <w:t xml:space="preserve"> обласного</w:t>
      </w:r>
      <w:r w:rsidR="003A432A" w:rsidRPr="009F0A4D">
        <w:rPr>
          <w:rFonts w:ascii="Times New Roman" w:hAnsi="Times New Roman" w:cs="Times New Roman"/>
          <w:sz w:val="24"/>
          <w:szCs w:val="24"/>
        </w:rPr>
        <w:t xml:space="preserve"> </w:t>
      </w:r>
      <w:bookmarkStart w:id="3" w:name="_Hlk167267270"/>
      <w:r w:rsidR="003A432A" w:rsidRPr="009F0A4D">
        <w:rPr>
          <w:rFonts w:ascii="Times New Roman" w:hAnsi="Times New Roman" w:cs="Times New Roman"/>
          <w:sz w:val="24"/>
          <w:szCs w:val="24"/>
        </w:rPr>
        <w:t>бюджет</w:t>
      </w:r>
      <w:r w:rsidR="00BA658E" w:rsidRPr="009F0A4D">
        <w:rPr>
          <w:rFonts w:ascii="Times New Roman" w:hAnsi="Times New Roman" w:cs="Times New Roman"/>
          <w:sz w:val="24"/>
          <w:szCs w:val="24"/>
        </w:rPr>
        <w:t>ів</w:t>
      </w:r>
      <w:r w:rsidR="005E7507" w:rsidRPr="009F0A4D">
        <w:rPr>
          <w:rFonts w:ascii="Times New Roman" w:hAnsi="Times New Roman" w:cs="Times New Roman"/>
          <w:sz w:val="24"/>
          <w:szCs w:val="24"/>
        </w:rPr>
        <w:t xml:space="preserve"> та коштів бюджету </w:t>
      </w:r>
      <w:r w:rsidR="001363B4" w:rsidRPr="009F0A4D">
        <w:rPr>
          <w:rFonts w:ascii="Times New Roman" w:hAnsi="Times New Roman" w:cs="Times New Roman"/>
          <w:sz w:val="24"/>
          <w:szCs w:val="24"/>
        </w:rPr>
        <w:t xml:space="preserve">Слов’янської </w:t>
      </w:r>
      <w:r w:rsidR="00791CCB" w:rsidRPr="009F0A4D">
        <w:rPr>
          <w:rFonts w:ascii="Times New Roman" w:hAnsi="Times New Roman" w:cs="Times New Roman"/>
          <w:sz w:val="24"/>
          <w:szCs w:val="24"/>
        </w:rPr>
        <w:t>міської територіальної громади</w:t>
      </w:r>
      <w:bookmarkEnd w:id="3"/>
      <w:r w:rsidR="003A432A" w:rsidRPr="009F0A4D">
        <w:rPr>
          <w:rFonts w:ascii="Times New Roman" w:hAnsi="Times New Roman" w:cs="Times New Roman"/>
          <w:sz w:val="24"/>
          <w:szCs w:val="24"/>
        </w:rPr>
        <w:t xml:space="preserve">. </w:t>
      </w:r>
    </w:p>
    <w:p w14:paraId="00EBBB91" w14:textId="24F3E10C" w:rsidR="0029198D" w:rsidRPr="009F0A4D" w:rsidRDefault="001621BA" w:rsidP="001621BA">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5</w:t>
      </w:r>
      <w:r w:rsidR="003A432A" w:rsidRPr="009F0A4D">
        <w:rPr>
          <w:rFonts w:ascii="Times New Roman" w:hAnsi="Times New Roman" w:cs="Times New Roman"/>
          <w:sz w:val="24"/>
          <w:szCs w:val="24"/>
        </w:rPr>
        <w:t>. Головн</w:t>
      </w:r>
      <w:r w:rsidR="0029198D" w:rsidRPr="009F0A4D">
        <w:rPr>
          <w:rFonts w:ascii="Times New Roman" w:hAnsi="Times New Roman" w:cs="Times New Roman"/>
          <w:sz w:val="24"/>
          <w:szCs w:val="24"/>
        </w:rPr>
        <w:t>им</w:t>
      </w:r>
      <w:r w:rsidR="003A432A" w:rsidRPr="009F0A4D">
        <w:rPr>
          <w:rFonts w:ascii="Times New Roman" w:hAnsi="Times New Roman" w:cs="Times New Roman"/>
          <w:sz w:val="24"/>
          <w:szCs w:val="24"/>
        </w:rPr>
        <w:t xml:space="preserve"> розпорядник</w:t>
      </w:r>
      <w:r w:rsidR="0029198D" w:rsidRPr="009F0A4D">
        <w:rPr>
          <w:rFonts w:ascii="Times New Roman" w:hAnsi="Times New Roman" w:cs="Times New Roman"/>
          <w:sz w:val="24"/>
          <w:szCs w:val="24"/>
        </w:rPr>
        <w:t>ом</w:t>
      </w:r>
      <w:r w:rsidR="003A432A" w:rsidRPr="009F0A4D">
        <w:rPr>
          <w:rFonts w:ascii="Times New Roman" w:hAnsi="Times New Roman" w:cs="Times New Roman"/>
          <w:sz w:val="24"/>
          <w:szCs w:val="24"/>
        </w:rPr>
        <w:t xml:space="preserve"> коштів бюджет</w:t>
      </w:r>
      <w:r w:rsidR="00134BDC" w:rsidRPr="009F0A4D">
        <w:rPr>
          <w:rFonts w:ascii="Times New Roman" w:hAnsi="Times New Roman" w:cs="Times New Roman"/>
          <w:sz w:val="24"/>
          <w:szCs w:val="24"/>
        </w:rPr>
        <w:t>у</w:t>
      </w:r>
      <w:r w:rsidR="003A432A" w:rsidRPr="009F0A4D">
        <w:rPr>
          <w:rFonts w:ascii="Times New Roman" w:hAnsi="Times New Roman" w:cs="Times New Roman"/>
          <w:sz w:val="24"/>
          <w:szCs w:val="24"/>
        </w:rPr>
        <w:t xml:space="preserve"> </w:t>
      </w:r>
      <w:r w:rsidR="00EE2D64" w:rsidRPr="009F0A4D">
        <w:rPr>
          <w:rFonts w:ascii="Times New Roman" w:hAnsi="Times New Roman" w:cs="Times New Roman"/>
          <w:sz w:val="24"/>
          <w:szCs w:val="24"/>
        </w:rPr>
        <w:t xml:space="preserve">Слов’янської </w:t>
      </w:r>
      <w:r w:rsidR="00791CCB" w:rsidRPr="009F0A4D">
        <w:rPr>
          <w:rFonts w:ascii="Times New Roman" w:hAnsi="Times New Roman" w:cs="Times New Roman"/>
          <w:sz w:val="24"/>
          <w:szCs w:val="24"/>
        </w:rPr>
        <w:t xml:space="preserve">міської територіальної громади </w:t>
      </w:r>
      <w:r w:rsidRPr="009F0A4D">
        <w:rPr>
          <w:rFonts w:ascii="Times New Roman" w:hAnsi="Times New Roman" w:cs="Times New Roman"/>
          <w:sz w:val="24"/>
          <w:szCs w:val="24"/>
        </w:rPr>
        <w:t>д</w:t>
      </w:r>
      <w:r w:rsidR="0029198D" w:rsidRPr="009F0A4D">
        <w:rPr>
          <w:rFonts w:ascii="Times New Roman" w:hAnsi="Times New Roman" w:cs="Times New Roman"/>
          <w:sz w:val="24"/>
          <w:szCs w:val="24"/>
        </w:rPr>
        <w:t xml:space="preserve">о </w:t>
      </w:r>
      <w:r w:rsidRPr="009F0A4D">
        <w:rPr>
          <w:rFonts w:ascii="Times New Roman" w:hAnsi="Times New Roman" w:cs="Times New Roman"/>
          <w:sz w:val="24"/>
          <w:szCs w:val="24"/>
        </w:rPr>
        <w:t>цього Порядку</w:t>
      </w:r>
      <w:r w:rsidR="00407C42" w:rsidRPr="009F0A4D">
        <w:rPr>
          <w:rFonts w:ascii="Times New Roman" w:hAnsi="Times New Roman" w:cs="Times New Roman"/>
          <w:sz w:val="24"/>
          <w:szCs w:val="24"/>
        </w:rPr>
        <w:t xml:space="preserve"> </w:t>
      </w:r>
      <w:r w:rsidR="0029198D" w:rsidRPr="009F0A4D">
        <w:rPr>
          <w:rFonts w:ascii="Times New Roman" w:hAnsi="Times New Roman" w:cs="Times New Roman"/>
          <w:sz w:val="24"/>
          <w:szCs w:val="24"/>
        </w:rPr>
        <w:t xml:space="preserve">є Управління соціального захисту населення </w:t>
      </w:r>
      <w:r w:rsidR="00A97804" w:rsidRPr="009F0A4D">
        <w:rPr>
          <w:rFonts w:ascii="Times New Roman" w:hAnsi="Times New Roman" w:cs="Times New Roman"/>
          <w:sz w:val="24"/>
          <w:szCs w:val="24"/>
        </w:rPr>
        <w:t>Слов’янської</w:t>
      </w:r>
      <w:r w:rsidR="0029198D" w:rsidRPr="009F0A4D">
        <w:rPr>
          <w:rFonts w:ascii="Times New Roman" w:hAnsi="Times New Roman" w:cs="Times New Roman"/>
          <w:sz w:val="24"/>
          <w:szCs w:val="24"/>
        </w:rPr>
        <w:t xml:space="preserve"> міської військової адміністрації Краматорського району Донецької області (далі – Управління)</w:t>
      </w:r>
      <w:r w:rsidR="00A97804" w:rsidRPr="009F0A4D">
        <w:rPr>
          <w:rFonts w:ascii="Times New Roman" w:hAnsi="Times New Roman" w:cs="Times New Roman"/>
          <w:sz w:val="24"/>
          <w:szCs w:val="24"/>
        </w:rPr>
        <w:t>.</w:t>
      </w:r>
    </w:p>
    <w:p w14:paraId="587DE4D1" w14:textId="77777777" w:rsidR="0029198D" w:rsidRPr="009F0A4D" w:rsidRDefault="001621BA" w:rsidP="001621BA">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w:t>
      </w:r>
      <w:r w:rsidR="0029198D" w:rsidRPr="009F0A4D">
        <w:rPr>
          <w:rFonts w:ascii="Times New Roman" w:hAnsi="Times New Roman" w:cs="Times New Roman"/>
          <w:sz w:val="24"/>
          <w:szCs w:val="24"/>
        </w:rPr>
        <w:t>Управлінням</w:t>
      </w:r>
      <w:r w:rsidR="003A432A" w:rsidRPr="009F0A4D">
        <w:rPr>
          <w:rFonts w:ascii="Times New Roman" w:hAnsi="Times New Roman" w:cs="Times New Roman"/>
          <w:sz w:val="24"/>
          <w:szCs w:val="24"/>
        </w:rPr>
        <w:t xml:space="preserve"> здійснюється відшкодування вартості путівки до дитячого закладу оздоровлення та відпочинку для оздоровлення або відпочинку дітей, які: </w:t>
      </w:r>
    </w:p>
    <w:p w14:paraId="70C0084E" w14:textId="091493B8" w:rsidR="00E67B5E" w:rsidRPr="009F0A4D" w:rsidRDefault="003A432A"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1) потребують особливої соціальної уваги та підтримки, у вигляді відшкодування повної вартості путівки батькам таких дітей (особам, які їх замінюють) для оздоровлення або відпочинку у дитячих закладах оздоровлення та відпочинку, обраних батьками (особами, які їх замінюють), шляхом безготівкового перерахування коштів на розрахунковий рахунок дитячого закладу оздоровлення та відпочинку, обраного батьками (особами, які їх замінюють), </w:t>
      </w:r>
      <w:bookmarkStart w:id="4" w:name="_Hlk135848917"/>
      <w:r w:rsidRPr="009F0A4D">
        <w:rPr>
          <w:rFonts w:ascii="Times New Roman" w:hAnsi="Times New Roman" w:cs="Times New Roman"/>
          <w:sz w:val="24"/>
          <w:szCs w:val="24"/>
        </w:rPr>
        <w:t xml:space="preserve">за рахунок та в межах коштів </w:t>
      </w:r>
      <w:r w:rsidR="0029198D" w:rsidRPr="009F0A4D">
        <w:rPr>
          <w:rFonts w:ascii="Times New Roman" w:hAnsi="Times New Roman" w:cs="Times New Roman"/>
          <w:sz w:val="24"/>
          <w:szCs w:val="24"/>
        </w:rPr>
        <w:t>с</w:t>
      </w:r>
      <w:r w:rsidRPr="009F0A4D">
        <w:rPr>
          <w:rFonts w:ascii="Times New Roman" w:hAnsi="Times New Roman" w:cs="Times New Roman"/>
          <w:sz w:val="24"/>
          <w:szCs w:val="24"/>
        </w:rPr>
        <w:t>убвенції</w:t>
      </w:r>
      <w:r w:rsidR="00134BDC" w:rsidRPr="009F0A4D">
        <w:rPr>
          <w:rFonts w:ascii="Times New Roman" w:hAnsi="Times New Roman" w:cs="Times New Roman"/>
          <w:sz w:val="24"/>
          <w:szCs w:val="24"/>
        </w:rPr>
        <w:t xml:space="preserve"> з обласного бюджету</w:t>
      </w:r>
      <w:r w:rsidR="0029198D" w:rsidRPr="009F0A4D">
        <w:rPr>
          <w:rFonts w:ascii="Times New Roman" w:hAnsi="Times New Roman" w:cs="Times New Roman"/>
          <w:sz w:val="24"/>
          <w:szCs w:val="24"/>
        </w:rPr>
        <w:t xml:space="preserve"> та </w:t>
      </w:r>
      <w:r w:rsidR="00134BDC" w:rsidRPr="009F0A4D">
        <w:rPr>
          <w:rFonts w:ascii="Times New Roman" w:hAnsi="Times New Roman" w:cs="Times New Roman"/>
          <w:sz w:val="24"/>
          <w:szCs w:val="24"/>
        </w:rPr>
        <w:t xml:space="preserve">коштів </w:t>
      </w:r>
      <w:bookmarkEnd w:id="4"/>
      <w:r w:rsidR="00791CCB" w:rsidRPr="009F0A4D">
        <w:rPr>
          <w:rFonts w:ascii="Times New Roman" w:hAnsi="Times New Roman" w:cs="Times New Roman"/>
          <w:sz w:val="24"/>
          <w:szCs w:val="24"/>
        </w:rPr>
        <w:t xml:space="preserve">бюджету міської територіальної громади </w:t>
      </w:r>
      <w:r w:rsidRPr="009F0A4D">
        <w:rPr>
          <w:rFonts w:ascii="Times New Roman" w:hAnsi="Times New Roman" w:cs="Times New Roman"/>
          <w:sz w:val="24"/>
          <w:szCs w:val="24"/>
        </w:rPr>
        <w:t xml:space="preserve">відповідно до укладеної між </w:t>
      </w:r>
      <w:r w:rsidR="00E67B5E" w:rsidRPr="009F0A4D">
        <w:rPr>
          <w:rFonts w:ascii="Times New Roman" w:hAnsi="Times New Roman" w:cs="Times New Roman"/>
          <w:sz w:val="24"/>
          <w:szCs w:val="24"/>
        </w:rPr>
        <w:t>Управлінням</w:t>
      </w:r>
      <w:r w:rsidRPr="009F0A4D">
        <w:rPr>
          <w:rFonts w:ascii="Times New Roman" w:hAnsi="Times New Roman" w:cs="Times New Roman"/>
          <w:sz w:val="24"/>
          <w:szCs w:val="24"/>
        </w:rPr>
        <w:t xml:space="preserve"> та одним із батьків дитини (осіб, які їх замінюють) угоди про відшкодування вартості путівки до дитячого закладу оздоровлення та відпочинку (далі – Угода);</w:t>
      </w:r>
    </w:p>
    <w:p w14:paraId="2FA6AAC0" w14:textId="77777777" w:rsidR="00D909CA" w:rsidRPr="009F0A4D" w:rsidRDefault="003A432A" w:rsidP="00594E0F">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2) виховуються в сім’ях з дітьми, </w:t>
      </w:r>
      <w:r w:rsidR="00134BDC" w:rsidRPr="009F0A4D">
        <w:rPr>
          <w:rFonts w:ascii="Times New Roman" w:hAnsi="Times New Roman" w:cs="Times New Roman"/>
          <w:sz w:val="24"/>
          <w:szCs w:val="24"/>
        </w:rPr>
        <w:t xml:space="preserve">за рахунок коштів субвенції з обласного бюджету та коштів </w:t>
      </w:r>
      <w:r w:rsidR="00791CCB" w:rsidRPr="009F0A4D">
        <w:rPr>
          <w:rFonts w:ascii="Times New Roman" w:hAnsi="Times New Roman" w:cs="Times New Roman"/>
          <w:sz w:val="24"/>
          <w:szCs w:val="24"/>
        </w:rPr>
        <w:t>бюджету міської територіальної громади</w:t>
      </w:r>
      <w:r w:rsidR="00134BDC" w:rsidRPr="009F0A4D">
        <w:rPr>
          <w:rFonts w:ascii="Times New Roman" w:hAnsi="Times New Roman" w:cs="Times New Roman"/>
          <w:sz w:val="24"/>
          <w:szCs w:val="24"/>
        </w:rPr>
        <w:t>,</w:t>
      </w:r>
      <w:r w:rsidRPr="009F0A4D">
        <w:rPr>
          <w:rFonts w:ascii="Times New Roman" w:hAnsi="Times New Roman" w:cs="Times New Roman"/>
          <w:sz w:val="24"/>
          <w:szCs w:val="24"/>
        </w:rPr>
        <w:t xml:space="preserve"> шляхом відшкодування часткової вартості путівки для оздоровлення або відпочинку у дитячих закладах оздоровлення та відпочинку в </w:t>
      </w:r>
      <w:r w:rsidR="00BA1E9D" w:rsidRPr="009F0A4D">
        <w:rPr>
          <w:rFonts w:ascii="Times New Roman" w:hAnsi="Times New Roman" w:cs="Times New Roman"/>
          <w:sz w:val="24"/>
          <w:szCs w:val="24"/>
        </w:rPr>
        <w:t xml:space="preserve"> розмірі одного прожиткового мінімуму, встановленого Законом України «Про Державний бюджет України на 2026 рік», на одну дитину віком від 6 до 18 років станом на 01 січня 2026 року за рахунок коштів обласного бюджету та двох прожиткових мінімумів, встановлених Законом України «Про Державний бюджет України на 2026 рік», на одну дитину віком від 6 до 18 років станом на 01 січня 2026 року за рахунок коштів бюджету Слов’янської міської територіальної громади. </w:t>
      </w:r>
    </w:p>
    <w:p w14:paraId="5A60710A" w14:textId="2446152A" w:rsidR="00594E0F" w:rsidRPr="009F0A4D" w:rsidRDefault="00523278" w:rsidP="00594E0F">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7</w:t>
      </w:r>
      <w:r w:rsidR="003A432A" w:rsidRPr="009F0A4D">
        <w:rPr>
          <w:rFonts w:ascii="Times New Roman" w:hAnsi="Times New Roman" w:cs="Times New Roman"/>
          <w:sz w:val="24"/>
          <w:szCs w:val="24"/>
        </w:rPr>
        <w:t xml:space="preserve">. </w:t>
      </w:r>
      <w:r w:rsidR="00594E0F" w:rsidRPr="009F0A4D">
        <w:rPr>
          <w:rFonts w:ascii="Times New Roman" w:hAnsi="Times New Roman" w:cs="Times New Roman"/>
          <w:sz w:val="24"/>
          <w:szCs w:val="24"/>
        </w:rPr>
        <w:t>Документи, необхідні для відшкодування вартості путівки до дитячого закладу оздоровлення та відпочинку:</w:t>
      </w:r>
    </w:p>
    <w:p w14:paraId="100F8374" w14:textId="0BB31737" w:rsidR="00480744" w:rsidRPr="009F0A4D" w:rsidRDefault="00594E0F" w:rsidP="0048074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lastRenderedPageBreak/>
        <w:t xml:space="preserve">7.1 </w:t>
      </w:r>
      <w:r w:rsidR="00480744" w:rsidRPr="009F0A4D">
        <w:rPr>
          <w:rFonts w:ascii="Times New Roman" w:hAnsi="Times New Roman" w:cs="Times New Roman"/>
          <w:sz w:val="24"/>
          <w:szCs w:val="24"/>
        </w:rPr>
        <w:t>Для відшкодування вартості путівки до дитячого закладу оздоровлення та відпочинку батьки (особи, які їх за</w:t>
      </w:r>
      <w:r w:rsidR="00B52BD4" w:rsidRPr="009F0A4D">
        <w:rPr>
          <w:rFonts w:ascii="Times New Roman" w:hAnsi="Times New Roman" w:cs="Times New Roman"/>
          <w:sz w:val="24"/>
          <w:szCs w:val="24"/>
        </w:rPr>
        <w:t xml:space="preserve">мінюють) подають до Управління </w:t>
      </w:r>
      <w:r w:rsidR="00F22A84" w:rsidRPr="009F0A4D">
        <w:rPr>
          <w:rFonts w:ascii="Times New Roman" w:hAnsi="Times New Roman" w:cs="Times New Roman"/>
          <w:sz w:val="24"/>
          <w:szCs w:val="24"/>
        </w:rPr>
        <w:t xml:space="preserve">за </w:t>
      </w:r>
      <w:r w:rsidR="00CD783A" w:rsidRPr="009F0A4D">
        <w:rPr>
          <w:rFonts w:ascii="Times New Roman" w:hAnsi="Times New Roman" w:cs="Times New Roman"/>
          <w:sz w:val="24"/>
          <w:szCs w:val="24"/>
        </w:rPr>
        <w:t>задекларован</w:t>
      </w:r>
      <w:r w:rsidR="00F22A84" w:rsidRPr="009F0A4D">
        <w:rPr>
          <w:rFonts w:ascii="Times New Roman" w:hAnsi="Times New Roman" w:cs="Times New Roman"/>
          <w:sz w:val="24"/>
          <w:szCs w:val="24"/>
        </w:rPr>
        <w:t>им</w:t>
      </w:r>
      <w:r w:rsidR="00CD783A" w:rsidRPr="009F0A4D">
        <w:rPr>
          <w:rFonts w:ascii="Times New Roman" w:hAnsi="Times New Roman" w:cs="Times New Roman"/>
          <w:sz w:val="24"/>
          <w:szCs w:val="24"/>
        </w:rPr>
        <w:t>/зареєстрован</w:t>
      </w:r>
      <w:r w:rsidR="00F22A84" w:rsidRPr="009F0A4D">
        <w:rPr>
          <w:rFonts w:ascii="Times New Roman" w:hAnsi="Times New Roman" w:cs="Times New Roman"/>
          <w:sz w:val="24"/>
          <w:szCs w:val="24"/>
        </w:rPr>
        <w:t>им</w:t>
      </w:r>
      <w:r w:rsidR="00CD783A" w:rsidRPr="009F0A4D">
        <w:rPr>
          <w:rFonts w:ascii="Times New Roman" w:hAnsi="Times New Roman" w:cs="Times New Roman"/>
          <w:sz w:val="24"/>
          <w:szCs w:val="24"/>
        </w:rPr>
        <w:t xml:space="preserve"> </w:t>
      </w:r>
      <w:r w:rsidR="00480744" w:rsidRPr="009F0A4D">
        <w:rPr>
          <w:rFonts w:ascii="Times New Roman" w:hAnsi="Times New Roman" w:cs="Times New Roman"/>
          <w:sz w:val="24"/>
          <w:szCs w:val="24"/>
        </w:rPr>
        <w:t>місцем проживання особисто або засобами поштового зв’язку</w:t>
      </w:r>
      <w:r w:rsidR="00471A91" w:rsidRPr="009F0A4D">
        <w:rPr>
          <w:rFonts w:ascii="Times New Roman" w:hAnsi="Times New Roman" w:cs="Times New Roman"/>
          <w:sz w:val="24"/>
          <w:szCs w:val="24"/>
        </w:rPr>
        <w:t>:</w:t>
      </w:r>
    </w:p>
    <w:p w14:paraId="1B1BE1C8" w14:textId="1F73624E"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заяву про намір оздоровлення або відпочинку дітей, які потребують особливої соціальної уваги та підтримки, а також дітей, які виховуються в сім’ях </w:t>
      </w:r>
      <w:r w:rsidR="00C67737" w:rsidRPr="009F0A4D">
        <w:rPr>
          <w:rFonts w:ascii="Times New Roman" w:hAnsi="Times New Roman" w:cs="Times New Roman"/>
          <w:sz w:val="24"/>
          <w:szCs w:val="24"/>
        </w:rPr>
        <w:t>з дітьми</w:t>
      </w:r>
      <w:r w:rsidR="00920767" w:rsidRPr="009F0A4D">
        <w:rPr>
          <w:rFonts w:ascii="Times New Roman" w:hAnsi="Times New Roman" w:cs="Times New Roman"/>
          <w:sz w:val="24"/>
          <w:szCs w:val="24"/>
        </w:rPr>
        <w:t xml:space="preserve"> (</w:t>
      </w:r>
      <w:r w:rsidR="00B52BD4" w:rsidRPr="009F0A4D">
        <w:rPr>
          <w:rFonts w:ascii="Times New Roman" w:hAnsi="Times New Roman" w:cs="Times New Roman"/>
          <w:sz w:val="24"/>
          <w:szCs w:val="24"/>
        </w:rPr>
        <w:t xml:space="preserve">форма заяви </w:t>
      </w:r>
      <w:r w:rsidR="009D5227" w:rsidRPr="009F0A4D">
        <w:rPr>
          <w:rFonts w:ascii="Times New Roman" w:hAnsi="Times New Roman" w:cs="Times New Roman"/>
          <w:sz w:val="24"/>
          <w:szCs w:val="24"/>
        </w:rPr>
        <w:t>додається</w:t>
      </w:r>
      <w:r w:rsidR="00920767"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w:t>
      </w:r>
    </w:p>
    <w:p w14:paraId="17B178CC" w14:textId="77777777"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копію свідоцтва про народження або паспорта дитини; </w:t>
      </w:r>
    </w:p>
    <w:p w14:paraId="0E73E262" w14:textId="043EC73F"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копію паспорта одного з батьків дитини або особи, яка їх замінює (у разі надання копії паспорта з безконтактним електронним носієм додатково надається копія витягу з </w:t>
      </w:r>
      <w:r w:rsidR="00253919" w:rsidRPr="009F0A4D">
        <w:rPr>
          <w:rFonts w:ascii="Times New Roman" w:hAnsi="Times New Roman" w:cs="Times New Roman"/>
          <w:sz w:val="24"/>
          <w:szCs w:val="24"/>
        </w:rPr>
        <w:t>реєстру територіальної громади, що містить інформацію про задеклароване/зареєстроване місце проживання</w:t>
      </w:r>
      <w:r w:rsidR="003C6BB7" w:rsidRPr="009F0A4D">
        <w:rPr>
          <w:rFonts w:ascii="Times New Roman" w:hAnsi="Times New Roman" w:cs="Times New Roman"/>
          <w:sz w:val="24"/>
          <w:szCs w:val="24"/>
        </w:rPr>
        <w:t xml:space="preserve"> (перебування</w:t>
      </w:r>
      <w:r w:rsidR="00A31E72" w:rsidRPr="009F0A4D">
        <w:rPr>
          <w:rFonts w:ascii="Times New Roman" w:hAnsi="Times New Roman" w:cs="Times New Roman"/>
          <w:sz w:val="24"/>
          <w:szCs w:val="24"/>
        </w:rPr>
        <w:t>)</w:t>
      </w:r>
      <w:r w:rsidR="003C6BB7"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w:t>
      </w:r>
    </w:p>
    <w:p w14:paraId="0EC08CE4" w14:textId="5B5B0F57"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копію </w:t>
      </w:r>
      <w:r w:rsidR="00C67737" w:rsidRPr="009F0A4D">
        <w:rPr>
          <w:rFonts w:ascii="Times New Roman" w:hAnsi="Times New Roman" w:cs="Times New Roman"/>
          <w:sz w:val="24"/>
          <w:szCs w:val="24"/>
        </w:rPr>
        <w:t xml:space="preserve">реєстраційного номеру </w:t>
      </w:r>
      <w:r w:rsidR="003A432A" w:rsidRPr="009F0A4D">
        <w:rPr>
          <w:rFonts w:ascii="Times New Roman" w:hAnsi="Times New Roman" w:cs="Times New Roman"/>
          <w:sz w:val="24"/>
          <w:szCs w:val="24"/>
        </w:rPr>
        <w:t>облікової картки платника податків (за виключенням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w:t>
      </w:r>
    </w:p>
    <w:p w14:paraId="0BE9BEA7" w14:textId="77777777"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згоду на обробку персональних даних відповідно до Закону України «Про захист персональних даних»; </w:t>
      </w:r>
    </w:p>
    <w:p w14:paraId="2143CC82" w14:textId="42A043A6"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w:t>
      </w:r>
      <w:r w:rsidR="00CD783A" w:rsidRPr="009F0A4D">
        <w:rPr>
          <w:rFonts w:ascii="Times New Roman" w:hAnsi="Times New Roman" w:cs="Times New Roman"/>
          <w:sz w:val="24"/>
          <w:szCs w:val="24"/>
        </w:rPr>
        <w:t>витяг з реєстру територіальної громади, що містить інформацію про задеклароване/зареєстроване місце</w:t>
      </w:r>
      <w:r w:rsidR="003A432A" w:rsidRPr="009F0A4D">
        <w:rPr>
          <w:rFonts w:ascii="Times New Roman" w:hAnsi="Times New Roman" w:cs="Times New Roman"/>
          <w:sz w:val="24"/>
          <w:szCs w:val="24"/>
        </w:rPr>
        <w:t xml:space="preserve"> проживання </w:t>
      </w:r>
      <w:r w:rsidR="00253919" w:rsidRPr="009F0A4D">
        <w:rPr>
          <w:rFonts w:ascii="Times New Roman" w:hAnsi="Times New Roman" w:cs="Times New Roman"/>
          <w:sz w:val="24"/>
          <w:szCs w:val="24"/>
        </w:rPr>
        <w:t xml:space="preserve">(перебування) дитини </w:t>
      </w:r>
      <w:r w:rsidR="003A432A" w:rsidRPr="009F0A4D">
        <w:rPr>
          <w:rFonts w:ascii="Times New Roman" w:hAnsi="Times New Roman" w:cs="Times New Roman"/>
          <w:sz w:val="24"/>
          <w:szCs w:val="24"/>
        </w:rPr>
        <w:t xml:space="preserve">та/або копію довідки про взяття на облік внутрішньо переміщеної особи (у разі наявності); </w:t>
      </w:r>
    </w:p>
    <w:p w14:paraId="410967C6" w14:textId="5913EEE0"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довідку органу соціального захисту населення або закладу освіти за фактичним місцем перебування про </w:t>
      </w:r>
      <w:r w:rsidR="008E556C" w:rsidRPr="009F0A4D">
        <w:rPr>
          <w:rFonts w:ascii="Times New Roman" w:hAnsi="Times New Roman" w:cs="Times New Roman"/>
          <w:sz w:val="24"/>
          <w:szCs w:val="24"/>
        </w:rPr>
        <w:t>некористування</w:t>
      </w:r>
      <w:r w:rsidR="003A432A" w:rsidRPr="009F0A4D">
        <w:rPr>
          <w:rFonts w:ascii="Times New Roman" w:hAnsi="Times New Roman" w:cs="Times New Roman"/>
          <w:sz w:val="24"/>
          <w:szCs w:val="24"/>
        </w:rPr>
        <w:t xml:space="preserve"> пільговою путівкою, придбаною за рахунок бюджетних коштів у поточному році; </w:t>
      </w:r>
    </w:p>
    <w:p w14:paraId="42BC6339" w14:textId="69B3C4B5" w:rsidR="00205A56"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документ, що підтверджує оплату частини вартості путівки, яка дорівнює різниці між вартістю путівки та розміром </w:t>
      </w:r>
      <w:r w:rsidR="00234A63" w:rsidRPr="009F0A4D">
        <w:rPr>
          <w:rFonts w:ascii="Times New Roman" w:hAnsi="Times New Roman" w:cs="Times New Roman"/>
          <w:sz w:val="24"/>
          <w:szCs w:val="24"/>
        </w:rPr>
        <w:t>трьох</w:t>
      </w:r>
      <w:r w:rsidR="003A432A" w:rsidRPr="009F0A4D">
        <w:rPr>
          <w:rFonts w:ascii="Times New Roman" w:hAnsi="Times New Roman" w:cs="Times New Roman"/>
          <w:sz w:val="24"/>
          <w:szCs w:val="24"/>
        </w:rPr>
        <w:t xml:space="preserve"> прожитк</w:t>
      </w:r>
      <w:r w:rsidR="00523278" w:rsidRPr="009F0A4D">
        <w:rPr>
          <w:rFonts w:ascii="Times New Roman" w:hAnsi="Times New Roman" w:cs="Times New Roman"/>
          <w:sz w:val="24"/>
          <w:szCs w:val="24"/>
        </w:rPr>
        <w:t>ових</w:t>
      </w:r>
      <w:r w:rsidR="003A432A" w:rsidRPr="009F0A4D">
        <w:rPr>
          <w:rFonts w:ascii="Times New Roman" w:hAnsi="Times New Roman" w:cs="Times New Roman"/>
          <w:sz w:val="24"/>
          <w:szCs w:val="24"/>
        </w:rPr>
        <w:t xml:space="preserve"> мінімум</w:t>
      </w:r>
      <w:r w:rsidR="00523278" w:rsidRPr="009F0A4D">
        <w:rPr>
          <w:rFonts w:ascii="Times New Roman" w:hAnsi="Times New Roman" w:cs="Times New Roman"/>
          <w:sz w:val="24"/>
          <w:szCs w:val="24"/>
        </w:rPr>
        <w:t>ів</w:t>
      </w:r>
      <w:r w:rsidR="003A432A" w:rsidRPr="009F0A4D">
        <w:rPr>
          <w:rFonts w:ascii="Times New Roman" w:hAnsi="Times New Roman" w:cs="Times New Roman"/>
          <w:sz w:val="24"/>
          <w:szCs w:val="24"/>
        </w:rPr>
        <w:t>, встановленим Законом України «Про Державний бюджет України на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рік», на одну дитину віком від 6 до 18 років на 01 січня 202</w:t>
      </w:r>
      <w:r w:rsidR="00BB18A5"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року (для часткового відшкодування вартості путівки до дитячого закладу оздоровлення та відпочинку)</w:t>
      </w:r>
      <w:r w:rsidR="00205A56" w:rsidRPr="009F0A4D">
        <w:rPr>
          <w:rFonts w:ascii="Times New Roman" w:hAnsi="Times New Roman" w:cs="Times New Roman"/>
          <w:sz w:val="24"/>
          <w:szCs w:val="24"/>
        </w:rPr>
        <w:t>.</w:t>
      </w:r>
    </w:p>
    <w:p w14:paraId="254B95C8" w14:textId="0A6BABAB" w:rsidR="00E67B5E" w:rsidRPr="009F0A4D" w:rsidRDefault="00205A56"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7.2 </w:t>
      </w:r>
      <w:r w:rsidR="00A97804" w:rsidRPr="009F0A4D">
        <w:rPr>
          <w:rFonts w:ascii="Times New Roman" w:hAnsi="Times New Roman" w:cs="Times New Roman"/>
          <w:sz w:val="24"/>
          <w:szCs w:val="24"/>
        </w:rPr>
        <w:t>Д</w:t>
      </w:r>
      <w:r w:rsidR="003A432A" w:rsidRPr="009F0A4D">
        <w:rPr>
          <w:rFonts w:ascii="Times New Roman" w:hAnsi="Times New Roman" w:cs="Times New Roman"/>
          <w:sz w:val="24"/>
          <w:szCs w:val="24"/>
        </w:rPr>
        <w:t xml:space="preserve">ля дітей, які потребують особливої соціальної уваги та підтримки, крім документів, зазначених </w:t>
      </w:r>
      <w:r w:rsidRPr="009F0A4D">
        <w:rPr>
          <w:rFonts w:ascii="Times New Roman" w:hAnsi="Times New Roman" w:cs="Times New Roman"/>
          <w:sz w:val="24"/>
          <w:szCs w:val="24"/>
        </w:rPr>
        <w:t>у</w:t>
      </w:r>
      <w:r w:rsidR="003A432A" w:rsidRPr="009F0A4D">
        <w:rPr>
          <w:rFonts w:ascii="Times New Roman" w:hAnsi="Times New Roman" w:cs="Times New Roman"/>
          <w:sz w:val="24"/>
          <w:szCs w:val="24"/>
        </w:rPr>
        <w:t xml:space="preserve"> пункту</w:t>
      </w:r>
      <w:r w:rsidRPr="009F0A4D">
        <w:rPr>
          <w:rFonts w:ascii="Times New Roman" w:hAnsi="Times New Roman" w:cs="Times New Roman"/>
          <w:sz w:val="24"/>
          <w:szCs w:val="24"/>
        </w:rPr>
        <w:t xml:space="preserve"> 7.</w:t>
      </w:r>
      <w:r w:rsidR="000A284D" w:rsidRPr="009F0A4D">
        <w:rPr>
          <w:rFonts w:ascii="Times New Roman" w:hAnsi="Times New Roman" w:cs="Times New Roman"/>
          <w:sz w:val="24"/>
          <w:szCs w:val="24"/>
        </w:rPr>
        <w:t>1</w:t>
      </w:r>
      <w:r w:rsidR="003A432A" w:rsidRPr="009F0A4D">
        <w:rPr>
          <w:rFonts w:ascii="Times New Roman" w:hAnsi="Times New Roman" w:cs="Times New Roman"/>
          <w:sz w:val="24"/>
          <w:szCs w:val="24"/>
        </w:rPr>
        <w:t xml:space="preserve"> подаються такі документи: </w:t>
      </w:r>
    </w:p>
    <w:p w14:paraId="5FBDDFCA" w14:textId="57E606D3"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для дітей осіб, визнаних учасниками бойових дій відповідно до пунктів 19-2</w:t>
      </w:r>
      <w:r w:rsidR="00906689" w:rsidRPr="009F0A4D">
        <w:rPr>
          <w:rFonts w:ascii="Times New Roman" w:hAnsi="Times New Roman" w:cs="Times New Roman"/>
          <w:sz w:val="24"/>
          <w:szCs w:val="24"/>
        </w:rPr>
        <w:t>4</w:t>
      </w:r>
      <w:r w:rsidR="003A432A" w:rsidRPr="009F0A4D">
        <w:rPr>
          <w:rFonts w:ascii="Times New Roman" w:hAnsi="Times New Roman" w:cs="Times New Roman"/>
          <w:sz w:val="24"/>
          <w:szCs w:val="24"/>
        </w:rPr>
        <w:t xml:space="preserve"> частини першої статті 6 Закону України «Про статус ветеранів війни, гарантії їх соціального захисту» - копія посвідчення учасника бойових дій, що видане одному з батьків; </w:t>
      </w:r>
    </w:p>
    <w:p w14:paraId="123F22D3" w14:textId="77777777"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для дітей, зареєстрованих як внутрішньо переміщені особи - копія довідки про взяття на облік внутрішньо переміщеної особи; </w:t>
      </w:r>
    </w:p>
    <w:p w14:paraId="1B27B559" w14:textId="7BBC0F69"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для дітей, які проживають у населених пунктах, що розташовані на лінії зіткнення -</w:t>
      </w:r>
      <w:r w:rsidR="00253919" w:rsidRPr="009F0A4D">
        <w:rPr>
          <w:rFonts w:ascii="Times New Roman" w:hAnsi="Times New Roman" w:cs="Times New Roman"/>
          <w:sz w:val="24"/>
          <w:szCs w:val="24"/>
        </w:rPr>
        <w:t>витяг з реєстру т</w:t>
      </w:r>
      <w:r w:rsidR="00A31E72" w:rsidRPr="009F0A4D">
        <w:rPr>
          <w:rFonts w:ascii="Times New Roman" w:hAnsi="Times New Roman" w:cs="Times New Roman"/>
          <w:sz w:val="24"/>
          <w:szCs w:val="24"/>
        </w:rPr>
        <w:t>а</w:t>
      </w:r>
      <w:r w:rsidR="003A432A" w:rsidRPr="009F0A4D">
        <w:rPr>
          <w:rFonts w:ascii="Times New Roman" w:hAnsi="Times New Roman" w:cs="Times New Roman"/>
          <w:sz w:val="24"/>
          <w:szCs w:val="24"/>
        </w:rPr>
        <w:t xml:space="preserve"> довідка про реєстрацію місця проживання </w:t>
      </w:r>
      <w:r w:rsidR="00906689" w:rsidRPr="009F0A4D">
        <w:rPr>
          <w:rFonts w:ascii="Times New Roman" w:hAnsi="Times New Roman" w:cs="Times New Roman"/>
          <w:sz w:val="24"/>
          <w:szCs w:val="24"/>
        </w:rPr>
        <w:t>(</w:t>
      </w:r>
      <w:r w:rsidR="003A432A" w:rsidRPr="009F0A4D">
        <w:rPr>
          <w:rFonts w:ascii="Times New Roman" w:hAnsi="Times New Roman" w:cs="Times New Roman"/>
          <w:sz w:val="24"/>
          <w:szCs w:val="24"/>
        </w:rPr>
        <w:t>перебування</w:t>
      </w:r>
      <w:r w:rsidR="00906689"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w:t>
      </w:r>
    </w:p>
    <w:p w14:paraId="5D64CFC0" w14:textId="4C9D24BC" w:rsidR="00E67B5E" w:rsidRPr="009F0A4D" w:rsidRDefault="00A31E72" w:rsidP="00A31E72">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для дітей з інвалідністю - копія документа, який підтверджує належність дитини до цієї категорії;</w:t>
      </w:r>
    </w:p>
    <w:p w14:paraId="7F82F055" w14:textId="46CEA925" w:rsidR="00E67B5E" w:rsidRPr="009F0A4D" w:rsidRDefault="002F120D" w:rsidP="002F120D">
      <w:pPr>
        <w:pStyle w:val="a3"/>
        <w:spacing w:after="0"/>
        <w:ind w:left="774"/>
        <w:jc w:val="both"/>
        <w:rPr>
          <w:rFonts w:ascii="Times New Roman" w:hAnsi="Times New Roman" w:cs="Times New Roman"/>
          <w:sz w:val="24"/>
          <w:szCs w:val="24"/>
        </w:rPr>
      </w:pPr>
      <w:r w:rsidRPr="009F0A4D">
        <w:rPr>
          <w:rFonts w:ascii="Times New Roman" w:hAnsi="Times New Roman" w:cs="Times New Roman"/>
          <w:sz w:val="24"/>
          <w:szCs w:val="24"/>
        </w:rPr>
        <w:t>- д</w:t>
      </w:r>
      <w:r w:rsidR="003A432A" w:rsidRPr="009F0A4D">
        <w:rPr>
          <w:rFonts w:ascii="Times New Roman" w:hAnsi="Times New Roman" w:cs="Times New Roman"/>
          <w:sz w:val="24"/>
          <w:szCs w:val="24"/>
        </w:rPr>
        <w:t>ля дітей з багатодітних сімей - копія посвідчення дитини з багатодітної</w:t>
      </w: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сім'ї; </w:t>
      </w:r>
    </w:p>
    <w:p w14:paraId="5D4AE92F" w14:textId="4CA81131" w:rsidR="00E67B5E" w:rsidRPr="009F0A4D" w:rsidRDefault="002F120D" w:rsidP="002F120D">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для дітей з малозабезпечених сімей - копія довідки про </w:t>
      </w:r>
      <w:r w:rsidRPr="009F0A4D">
        <w:rPr>
          <w:rFonts w:ascii="Times New Roman" w:hAnsi="Times New Roman" w:cs="Times New Roman"/>
          <w:sz w:val="24"/>
          <w:szCs w:val="24"/>
        </w:rPr>
        <w:t xml:space="preserve">отримання (неотримання) </w:t>
      </w:r>
      <w:r w:rsidR="003A432A" w:rsidRPr="009F0A4D">
        <w:rPr>
          <w:rFonts w:ascii="Times New Roman" w:hAnsi="Times New Roman" w:cs="Times New Roman"/>
          <w:sz w:val="24"/>
          <w:szCs w:val="24"/>
        </w:rPr>
        <w:t xml:space="preserve">допомоги; </w:t>
      </w:r>
    </w:p>
    <w:p w14:paraId="1DE0971A" w14:textId="7B2FD52D"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для дітей, які перебувають на диспансерному обліку - медична довідка встановленого зразка, яка підтверджує перебування дитини на диспансерному обліку; </w:t>
      </w:r>
    </w:p>
    <w:p w14:paraId="4C1190EB" w14:textId="14BD1270"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для талановитих та обдарованих дітей - переможців міжнародних, всеукраїнських, обласних, міських, районних олімпіад, конкурсів, фестивалів, змагань, спартакіад - копії посвідчення, диплома, грамоти або іншого документа, що підтверджує відповідні досягнення, звання лауреата, дипломанта, переможця олімпіади, конкурсу, фестивалю, </w:t>
      </w:r>
      <w:r w:rsidR="003A432A" w:rsidRPr="009F0A4D">
        <w:rPr>
          <w:rFonts w:ascii="Times New Roman" w:hAnsi="Times New Roman" w:cs="Times New Roman"/>
          <w:sz w:val="24"/>
          <w:szCs w:val="24"/>
        </w:rPr>
        <w:lastRenderedPageBreak/>
        <w:t xml:space="preserve">змагання, спартакіади (1-3 особисте або командне місце), отримані впродовж поточного та попереднього років; </w:t>
      </w:r>
    </w:p>
    <w:p w14:paraId="58F1645B" w14:textId="0B20AAEF"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для дітей - учасників дитячих творчих колективів та спортивних команд - список дитячого творчого колективу, спортивної команди, завірений керівником закладу, до якого належить дитячий творчий колектив, спортивна команда </w:t>
      </w:r>
      <w:r w:rsidR="00D909CA"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копії посвідчення, диплома, грамоти або іншого документа, що підтверджують відповідні досягнення, звання лауреата, дипломанта, переможця олімпіади, конкурсу, фестивалю (1-3 командне місце), отримані впродовж поточного та попереднього років; </w:t>
      </w:r>
    </w:p>
    <w:p w14:paraId="3FA3E0DC" w14:textId="77777777"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для відмінників навчання - копії табелів успішності учня/учениці, отриманих за останній навчальний рік; </w:t>
      </w:r>
    </w:p>
    <w:p w14:paraId="0CF61DAF" w14:textId="77777777"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для дітей - лідерів дитячих громадських організацій - клопотання керівного органу дитячої громадської організації або адміністрації навчального закладу; </w:t>
      </w:r>
    </w:p>
    <w:p w14:paraId="58DD7A2B" w14:textId="77777777"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 </w:t>
      </w:r>
      <w:r w:rsidR="003A432A" w:rsidRPr="009F0A4D">
        <w:rPr>
          <w:rFonts w:ascii="Times New Roman" w:hAnsi="Times New Roman" w:cs="Times New Roman"/>
          <w:sz w:val="24"/>
          <w:szCs w:val="24"/>
        </w:rPr>
        <w:t xml:space="preserve">для дітей працівників агропромислового комплексу та соціальної сфери села - довідка з місця роботи одного з батьків, який працює в сфері агропромислового комплексу та соціальній сфері села; </w:t>
      </w:r>
    </w:p>
    <w:p w14:paraId="43A4BB48" w14:textId="3A5FB72B" w:rsidR="00E67B5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для дітей-сиріт та дітей, позбавлених батьківського піклування; рідних дітей батьків-вихователів або прийомних батьків, які проживають в одному дитячому будинку сімейного типу, або в одній прийомній сім’ї; для дітей,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10-1 Закону України «Про статус ветеранів війни, гарантії їх соціального захисту»; дітей,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дітей, батьки яких загинули від нещасного випадку на виробництві або під час виконання службових обов’язків, у тому числі дітей журналістів, які загинули під час виконання службових обов’язків; дітей, які постраждали внаслідок стихійного лиха, техногенних аварій, катастроф; дітей, які взяті на облік службами у справах дітей як такі, що перебувають у складних життєвих обставинах; дітей, одному з батьків яки</w:t>
      </w:r>
      <w:r w:rsidR="003F094F" w:rsidRPr="009F0A4D">
        <w:rPr>
          <w:rFonts w:ascii="Times New Roman" w:hAnsi="Times New Roman" w:cs="Times New Roman"/>
          <w:sz w:val="24"/>
          <w:szCs w:val="24"/>
        </w:rPr>
        <w:t>х</w:t>
      </w:r>
      <w:r w:rsidR="003A432A" w:rsidRPr="009F0A4D">
        <w:rPr>
          <w:rFonts w:ascii="Times New Roman" w:hAnsi="Times New Roman" w:cs="Times New Roman"/>
          <w:sz w:val="24"/>
          <w:szCs w:val="24"/>
        </w:rPr>
        <w:t xml:space="preserve"> встановлено інвалідність I або II групи; дітей, які постраждали внаслідок Чорнобильської катастрофи - копія документу, який підтверджує належність дитини до зазначеної категорії.  </w:t>
      </w:r>
    </w:p>
    <w:p w14:paraId="34D6ED02" w14:textId="5A847C49" w:rsidR="00C81B9E" w:rsidRPr="009F0A4D" w:rsidRDefault="003A432A"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Під час подання копій документів, передбачених цим пунктом, особисто батьками (особами, які їх замінюють), їх оригінали надаються </w:t>
      </w:r>
      <w:r w:rsidR="00E67B5E" w:rsidRPr="009F0A4D">
        <w:rPr>
          <w:rFonts w:ascii="Times New Roman" w:hAnsi="Times New Roman" w:cs="Times New Roman"/>
          <w:sz w:val="24"/>
          <w:szCs w:val="24"/>
        </w:rPr>
        <w:t>Управлінню</w:t>
      </w:r>
      <w:r w:rsidRPr="009F0A4D">
        <w:rPr>
          <w:rFonts w:ascii="Times New Roman" w:hAnsi="Times New Roman" w:cs="Times New Roman"/>
          <w:sz w:val="24"/>
          <w:szCs w:val="24"/>
        </w:rPr>
        <w:t xml:space="preserve"> для огляду. </w:t>
      </w:r>
      <w:r w:rsidR="00A97804" w:rsidRPr="009F0A4D">
        <w:rPr>
          <w:rFonts w:ascii="Times New Roman" w:hAnsi="Times New Roman" w:cs="Times New Roman"/>
          <w:sz w:val="24"/>
          <w:szCs w:val="24"/>
        </w:rPr>
        <w:tab/>
      </w:r>
      <w:r w:rsidR="009F0A4D">
        <w:rPr>
          <w:rFonts w:ascii="Times New Roman" w:hAnsi="Times New Roman" w:cs="Times New Roman"/>
          <w:sz w:val="24"/>
          <w:szCs w:val="24"/>
        </w:rPr>
        <w:tab/>
      </w:r>
      <w:r w:rsidR="009F0A4D">
        <w:rPr>
          <w:rFonts w:ascii="Times New Roman" w:hAnsi="Times New Roman" w:cs="Times New Roman"/>
          <w:sz w:val="24"/>
          <w:szCs w:val="24"/>
        </w:rPr>
        <w:tab/>
      </w:r>
      <w:r w:rsidR="00577351" w:rsidRPr="009F0A4D">
        <w:rPr>
          <w:rFonts w:ascii="Times New Roman" w:hAnsi="Times New Roman" w:cs="Times New Roman"/>
          <w:sz w:val="24"/>
          <w:szCs w:val="24"/>
        </w:rPr>
        <w:t>8</w:t>
      </w:r>
      <w:r w:rsidRPr="009F0A4D">
        <w:rPr>
          <w:rFonts w:ascii="Times New Roman" w:hAnsi="Times New Roman" w:cs="Times New Roman"/>
          <w:sz w:val="24"/>
          <w:szCs w:val="24"/>
        </w:rPr>
        <w:t xml:space="preserve">. У разі зміни фактичного перебування сім’ї з дітьми, які були обліковані як внутрішньо переміщені особи станом до 24 лютого 2022 року на території </w:t>
      </w:r>
      <w:r w:rsidR="00E67B5E" w:rsidRPr="009F0A4D">
        <w:rPr>
          <w:rFonts w:ascii="Times New Roman" w:hAnsi="Times New Roman" w:cs="Times New Roman"/>
          <w:sz w:val="24"/>
          <w:szCs w:val="24"/>
        </w:rPr>
        <w:t>Слов’янської міської територіальної громади</w:t>
      </w:r>
      <w:r w:rsidRPr="009F0A4D">
        <w:rPr>
          <w:rFonts w:ascii="Times New Roman" w:hAnsi="Times New Roman" w:cs="Times New Roman"/>
          <w:sz w:val="24"/>
          <w:szCs w:val="24"/>
        </w:rPr>
        <w:t xml:space="preserve">, батьки (особи, які їх замінюють) подають документи, передбачені пунктом </w:t>
      </w:r>
      <w:r w:rsidR="00205A56" w:rsidRPr="009F0A4D">
        <w:rPr>
          <w:rFonts w:ascii="Times New Roman" w:hAnsi="Times New Roman" w:cs="Times New Roman"/>
          <w:sz w:val="24"/>
          <w:szCs w:val="24"/>
        </w:rPr>
        <w:t>7</w:t>
      </w:r>
      <w:r w:rsidRPr="009F0A4D">
        <w:rPr>
          <w:rFonts w:ascii="Times New Roman" w:hAnsi="Times New Roman" w:cs="Times New Roman"/>
          <w:sz w:val="24"/>
          <w:szCs w:val="24"/>
        </w:rPr>
        <w:t xml:space="preserve"> цього Порядку, </w:t>
      </w:r>
      <w:r w:rsidR="00C81B9E" w:rsidRPr="009F0A4D">
        <w:rPr>
          <w:rFonts w:ascii="Times New Roman" w:hAnsi="Times New Roman" w:cs="Times New Roman"/>
          <w:sz w:val="24"/>
          <w:szCs w:val="24"/>
        </w:rPr>
        <w:t>Управлінню</w:t>
      </w:r>
      <w:r w:rsidRPr="009F0A4D">
        <w:rPr>
          <w:rFonts w:ascii="Times New Roman" w:hAnsi="Times New Roman" w:cs="Times New Roman"/>
          <w:sz w:val="24"/>
          <w:szCs w:val="24"/>
        </w:rPr>
        <w:t>, в як</w:t>
      </w:r>
      <w:r w:rsidR="00C81B9E" w:rsidRPr="009F0A4D">
        <w:rPr>
          <w:rFonts w:ascii="Times New Roman" w:hAnsi="Times New Roman" w:cs="Times New Roman"/>
          <w:sz w:val="24"/>
          <w:szCs w:val="24"/>
        </w:rPr>
        <w:t>ому</w:t>
      </w:r>
      <w:r w:rsidRPr="009F0A4D">
        <w:rPr>
          <w:rFonts w:ascii="Times New Roman" w:hAnsi="Times New Roman" w:cs="Times New Roman"/>
          <w:sz w:val="24"/>
          <w:szCs w:val="24"/>
        </w:rPr>
        <w:t xml:space="preserve"> перебували на обліку як внутрішньо переміщені особи станом на 24 лютого 2022 року. </w:t>
      </w:r>
    </w:p>
    <w:p w14:paraId="5CE22AE5" w14:textId="77777777" w:rsidR="00A97804" w:rsidRPr="009F0A4D" w:rsidRDefault="00577351"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9</w:t>
      </w:r>
      <w:r w:rsidR="003A432A" w:rsidRPr="009F0A4D">
        <w:rPr>
          <w:rFonts w:ascii="Times New Roman" w:hAnsi="Times New Roman" w:cs="Times New Roman"/>
          <w:sz w:val="24"/>
          <w:szCs w:val="24"/>
        </w:rPr>
        <w:t xml:space="preserve">. </w:t>
      </w:r>
      <w:r w:rsidR="00C81B9E" w:rsidRPr="009F0A4D">
        <w:rPr>
          <w:rFonts w:ascii="Times New Roman" w:hAnsi="Times New Roman" w:cs="Times New Roman"/>
          <w:sz w:val="24"/>
          <w:szCs w:val="24"/>
        </w:rPr>
        <w:t>Управління</w:t>
      </w:r>
      <w:r w:rsidR="00A97804" w:rsidRPr="009F0A4D">
        <w:rPr>
          <w:rFonts w:ascii="Times New Roman" w:hAnsi="Times New Roman" w:cs="Times New Roman"/>
          <w:sz w:val="24"/>
          <w:szCs w:val="24"/>
        </w:rPr>
        <w:t>:</w:t>
      </w:r>
    </w:p>
    <w:p w14:paraId="6B946802" w14:textId="77777777" w:rsidR="00A97804"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здійсню</w:t>
      </w:r>
      <w:r w:rsidR="00C81B9E" w:rsidRPr="009F0A4D">
        <w:rPr>
          <w:rFonts w:ascii="Times New Roman" w:hAnsi="Times New Roman" w:cs="Times New Roman"/>
          <w:sz w:val="24"/>
          <w:szCs w:val="24"/>
        </w:rPr>
        <w:t>є</w:t>
      </w:r>
      <w:r w:rsidR="003A432A" w:rsidRPr="009F0A4D">
        <w:rPr>
          <w:rFonts w:ascii="Times New Roman" w:hAnsi="Times New Roman" w:cs="Times New Roman"/>
          <w:sz w:val="24"/>
          <w:szCs w:val="24"/>
        </w:rPr>
        <w:t xml:space="preserve"> перевірку поданих документів шляхом звірки даних, що в них зазначені, з даними, що містяться в державних реєстрах або інформацією, отриманою на запит від відповідних закладів чи установ тощо;</w:t>
      </w:r>
    </w:p>
    <w:p w14:paraId="3767063E" w14:textId="304CF9F6" w:rsidR="00A97804"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lastRenderedPageBreak/>
        <w:t xml:space="preserve">- </w:t>
      </w:r>
      <w:r w:rsidR="003A432A" w:rsidRPr="009F0A4D">
        <w:rPr>
          <w:rFonts w:ascii="Times New Roman" w:hAnsi="Times New Roman" w:cs="Times New Roman"/>
          <w:sz w:val="24"/>
          <w:szCs w:val="24"/>
        </w:rPr>
        <w:t xml:space="preserve"> здійсню</w:t>
      </w:r>
      <w:r w:rsidR="00C81B9E" w:rsidRPr="009F0A4D">
        <w:rPr>
          <w:rFonts w:ascii="Times New Roman" w:hAnsi="Times New Roman" w:cs="Times New Roman"/>
          <w:sz w:val="24"/>
          <w:szCs w:val="24"/>
        </w:rPr>
        <w:t>є</w:t>
      </w:r>
      <w:r w:rsidR="003A432A" w:rsidRPr="009F0A4D">
        <w:rPr>
          <w:rFonts w:ascii="Times New Roman" w:hAnsi="Times New Roman" w:cs="Times New Roman"/>
          <w:sz w:val="24"/>
          <w:szCs w:val="24"/>
        </w:rPr>
        <w:t xml:space="preserve"> реєстрацію заяв та організову</w:t>
      </w:r>
      <w:r w:rsidR="00C81B9E" w:rsidRPr="009F0A4D">
        <w:rPr>
          <w:rFonts w:ascii="Times New Roman" w:hAnsi="Times New Roman" w:cs="Times New Roman"/>
          <w:sz w:val="24"/>
          <w:szCs w:val="24"/>
        </w:rPr>
        <w:t>є</w:t>
      </w:r>
      <w:r w:rsidR="003A432A" w:rsidRPr="009F0A4D">
        <w:rPr>
          <w:rFonts w:ascii="Times New Roman" w:hAnsi="Times New Roman" w:cs="Times New Roman"/>
          <w:sz w:val="24"/>
          <w:szCs w:val="24"/>
        </w:rPr>
        <w:t xml:space="preserve"> оздоровлення або відпочинок дітей в порядку черговості подання заяв за наявності документів, передбачених пунктом </w:t>
      </w:r>
      <w:r w:rsidR="00577351" w:rsidRPr="009F0A4D">
        <w:rPr>
          <w:rFonts w:ascii="Times New Roman" w:hAnsi="Times New Roman" w:cs="Times New Roman"/>
          <w:sz w:val="24"/>
          <w:szCs w:val="24"/>
        </w:rPr>
        <w:t>7</w:t>
      </w:r>
      <w:r w:rsidR="003A432A" w:rsidRPr="009F0A4D">
        <w:rPr>
          <w:rFonts w:ascii="Times New Roman" w:hAnsi="Times New Roman" w:cs="Times New Roman"/>
          <w:sz w:val="24"/>
          <w:szCs w:val="24"/>
        </w:rPr>
        <w:t xml:space="preserve"> цього Порядку (дата реєстрації – дата отримання документів</w:t>
      </w:r>
      <w:r w:rsidR="00C81B9E" w:rsidRPr="009F0A4D">
        <w:rPr>
          <w:rFonts w:ascii="Times New Roman" w:hAnsi="Times New Roman" w:cs="Times New Roman"/>
          <w:sz w:val="24"/>
          <w:szCs w:val="24"/>
        </w:rPr>
        <w:t xml:space="preserve"> Управлінням</w:t>
      </w:r>
      <w:r w:rsidR="003A432A" w:rsidRPr="009F0A4D">
        <w:rPr>
          <w:rFonts w:ascii="Times New Roman" w:hAnsi="Times New Roman" w:cs="Times New Roman"/>
          <w:sz w:val="24"/>
          <w:szCs w:val="24"/>
        </w:rPr>
        <w:t xml:space="preserve">); </w:t>
      </w:r>
    </w:p>
    <w:p w14:paraId="0667598F" w14:textId="77777777" w:rsidR="00A97804"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нада</w:t>
      </w:r>
      <w:r w:rsidR="00C81B9E" w:rsidRPr="009F0A4D">
        <w:rPr>
          <w:rFonts w:ascii="Times New Roman" w:hAnsi="Times New Roman" w:cs="Times New Roman"/>
          <w:sz w:val="24"/>
          <w:szCs w:val="24"/>
        </w:rPr>
        <w:t>є</w:t>
      </w:r>
      <w:r w:rsidR="003A432A" w:rsidRPr="009F0A4D">
        <w:rPr>
          <w:rFonts w:ascii="Times New Roman" w:hAnsi="Times New Roman" w:cs="Times New Roman"/>
          <w:sz w:val="24"/>
          <w:szCs w:val="24"/>
        </w:rPr>
        <w:t xml:space="preserve"> роз’яснення батькам дитини (особам, які їх замінюють) щодо відшкодування вартості путівки згідно із цим Порядком; </w:t>
      </w:r>
    </w:p>
    <w:p w14:paraId="62945EA6" w14:textId="7C6F0E25" w:rsidR="002F120D"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w:t>
      </w:r>
      <w:r w:rsidR="003C4087"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відмовля</w:t>
      </w:r>
      <w:r w:rsidR="00C81B9E" w:rsidRPr="009F0A4D">
        <w:rPr>
          <w:rFonts w:ascii="Times New Roman" w:hAnsi="Times New Roman" w:cs="Times New Roman"/>
          <w:sz w:val="24"/>
          <w:szCs w:val="24"/>
        </w:rPr>
        <w:t>є</w:t>
      </w:r>
      <w:r w:rsidR="003A432A" w:rsidRPr="009F0A4D">
        <w:rPr>
          <w:rFonts w:ascii="Times New Roman" w:hAnsi="Times New Roman" w:cs="Times New Roman"/>
          <w:sz w:val="24"/>
          <w:szCs w:val="24"/>
        </w:rPr>
        <w:t xml:space="preserve"> у відшкодуванні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за рахунок </w:t>
      </w:r>
      <w:r w:rsidR="00C81B9E" w:rsidRPr="009F0A4D">
        <w:rPr>
          <w:rFonts w:ascii="Times New Roman" w:hAnsi="Times New Roman" w:cs="Times New Roman"/>
          <w:sz w:val="24"/>
          <w:szCs w:val="24"/>
        </w:rPr>
        <w:t>бюджетних коштів</w:t>
      </w:r>
      <w:r w:rsidR="003A432A" w:rsidRPr="009F0A4D">
        <w:rPr>
          <w:rFonts w:ascii="Times New Roman" w:hAnsi="Times New Roman" w:cs="Times New Roman"/>
          <w:sz w:val="24"/>
          <w:szCs w:val="24"/>
        </w:rPr>
        <w:t xml:space="preserve"> у разі: </w:t>
      </w:r>
    </w:p>
    <w:p w14:paraId="184E8E9C" w14:textId="77777777" w:rsidR="002F120D" w:rsidRPr="009F0A4D" w:rsidRDefault="002F120D"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 xml:space="preserve">якщо подані не всі документи, передбачені у пункті </w:t>
      </w:r>
      <w:r w:rsidR="00577351" w:rsidRPr="009F0A4D">
        <w:rPr>
          <w:rFonts w:ascii="Times New Roman" w:hAnsi="Times New Roman" w:cs="Times New Roman"/>
          <w:sz w:val="24"/>
          <w:szCs w:val="24"/>
        </w:rPr>
        <w:t>7</w:t>
      </w:r>
      <w:r w:rsidR="003A432A" w:rsidRPr="009F0A4D">
        <w:rPr>
          <w:rFonts w:ascii="Times New Roman" w:hAnsi="Times New Roman" w:cs="Times New Roman"/>
          <w:sz w:val="24"/>
          <w:szCs w:val="24"/>
        </w:rPr>
        <w:t xml:space="preserve"> Порядку, або подані не батьками дитини (особами, які їх замінюють)</w:t>
      </w:r>
      <w:r w:rsidR="00205A56"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чи </w:t>
      </w:r>
      <w:r w:rsidR="00205A56" w:rsidRPr="009F0A4D">
        <w:rPr>
          <w:rFonts w:ascii="Times New Roman" w:hAnsi="Times New Roman" w:cs="Times New Roman"/>
          <w:sz w:val="24"/>
          <w:szCs w:val="24"/>
        </w:rPr>
        <w:t xml:space="preserve">не </w:t>
      </w:r>
      <w:r w:rsidR="003A432A" w:rsidRPr="009F0A4D">
        <w:rPr>
          <w:rFonts w:ascii="Times New Roman" w:hAnsi="Times New Roman" w:cs="Times New Roman"/>
          <w:sz w:val="24"/>
          <w:szCs w:val="24"/>
        </w:rPr>
        <w:t xml:space="preserve">уповноваженою на це у встановленому законодавством порядку особою; </w:t>
      </w:r>
    </w:p>
    <w:p w14:paraId="45E37F0B" w14:textId="5C9CF9AA" w:rsidR="00A97804" w:rsidRPr="009F0A4D" w:rsidRDefault="002F120D" w:rsidP="002F120D">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якщо дитина не відноситься до категорії дітей, визначеної у пункті 1 Порядку;</w:t>
      </w:r>
      <w:r w:rsidRPr="009F0A4D">
        <w:rPr>
          <w:rFonts w:ascii="Times New Roman" w:hAnsi="Times New Roman" w:cs="Times New Roman"/>
          <w:sz w:val="24"/>
          <w:szCs w:val="24"/>
        </w:rPr>
        <w:tab/>
        <w:t xml:space="preserve">- </w:t>
      </w:r>
      <w:r w:rsidR="003A432A" w:rsidRPr="009F0A4D">
        <w:rPr>
          <w:rFonts w:ascii="Times New Roman" w:hAnsi="Times New Roman" w:cs="Times New Roman"/>
          <w:sz w:val="24"/>
          <w:szCs w:val="24"/>
        </w:rPr>
        <w:t xml:space="preserve">виявлення факту надання батьками дитини (особами, які їх замінюють) недостовірних даних під час подання документів для відшкодування вартості путівки до дитячого закладу оздоровлення та відпочинку; </w:t>
      </w:r>
    </w:p>
    <w:p w14:paraId="438D9666" w14:textId="2D6E8B7F" w:rsidR="00C81B9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 xml:space="preserve">- </w:t>
      </w:r>
      <w:r w:rsidR="003A432A" w:rsidRPr="009F0A4D">
        <w:rPr>
          <w:rFonts w:ascii="Times New Roman" w:hAnsi="Times New Roman" w:cs="Times New Roman"/>
          <w:sz w:val="24"/>
          <w:szCs w:val="24"/>
        </w:rPr>
        <w:t>інформу</w:t>
      </w:r>
      <w:r w:rsidR="00C81B9E" w:rsidRPr="009F0A4D">
        <w:rPr>
          <w:rFonts w:ascii="Times New Roman" w:hAnsi="Times New Roman" w:cs="Times New Roman"/>
          <w:sz w:val="24"/>
          <w:szCs w:val="24"/>
        </w:rPr>
        <w:t>є</w:t>
      </w:r>
      <w:r w:rsidR="003A432A" w:rsidRPr="009F0A4D">
        <w:rPr>
          <w:rFonts w:ascii="Times New Roman" w:hAnsi="Times New Roman" w:cs="Times New Roman"/>
          <w:sz w:val="24"/>
          <w:szCs w:val="24"/>
        </w:rPr>
        <w:t xml:space="preserve"> дитячі заклади оздоровлення та відпочинку про наявність можливості відшкодування вартості путівки за умови надання батьками (особами, які їх замінюють) документу про згоду на оздоровлення дитини, виданого батькам (особам, які їх замінюють) дитячим закладом оздоровлення. </w:t>
      </w:r>
    </w:p>
    <w:p w14:paraId="1B42BB0D" w14:textId="77777777" w:rsidR="00C81B9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1</w:t>
      </w:r>
      <w:r w:rsidR="00577351" w:rsidRPr="009F0A4D">
        <w:rPr>
          <w:rFonts w:ascii="Times New Roman" w:hAnsi="Times New Roman" w:cs="Times New Roman"/>
          <w:sz w:val="24"/>
          <w:szCs w:val="24"/>
        </w:rPr>
        <w:t>0</w:t>
      </w:r>
      <w:r w:rsidR="003A432A" w:rsidRPr="009F0A4D">
        <w:rPr>
          <w:rFonts w:ascii="Times New Roman" w:hAnsi="Times New Roman" w:cs="Times New Roman"/>
          <w:sz w:val="24"/>
          <w:szCs w:val="24"/>
        </w:rPr>
        <w:t>. Рішення про відшкодування вартості путівки до дитячого закладу оздоровлення та відпочинку в межах передбачених на зазначену мету коштів приймається комісією,</w:t>
      </w:r>
      <w:r w:rsidR="003A432A" w:rsidRPr="009F0A4D">
        <w:rPr>
          <w:rFonts w:ascii="Times New Roman" w:hAnsi="Times New Roman" w:cs="Times New Roman"/>
          <w:color w:val="FF0000"/>
          <w:sz w:val="24"/>
          <w:szCs w:val="24"/>
        </w:rPr>
        <w:t xml:space="preserve"> </w:t>
      </w:r>
      <w:r w:rsidR="003A432A" w:rsidRPr="009F0A4D">
        <w:rPr>
          <w:rFonts w:ascii="Times New Roman" w:hAnsi="Times New Roman" w:cs="Times New Roman"/>
          <w:sz w:val="24"/>
          <w:szCs w:val="24"/>
        </w:rPr>
        <w:t xml:space="preserve">утвореною при </w:t>
      </w:r>
      <w:r w:rsidR="00C81B9E" w:rsidRPr="009F0A4D">
        <w:rPr>
          <w:rFonts w:ascii="Times New Roman" w:hAnsi="Times New Roman" w:cs="Times New Roman"/>
          <w:sz w:val="24"/>
          <w:szCs w:val="24"/>
        </w:rPr>
        <w:t>Управлінні</w:t>
      </w:r>
      <w:r w:rsidR="003A432A" w:rsidRPr="009F0A4D">
        <w:rPr>
          <w:rFonts w:ascii="Times New Roman" w:hAnsi="Times New Roman" w:cs="Times New Roman"/>
          <w:sz w:val="24"/>
          <w:szCs w:val="24"/>
        </w:rPr>
        <w:t xml:space="preserve">, та оформлюється протоколом. </w:t>
      </w:r>
    </w:p>
    <w:p w14:paraId="4CEEB228" w14:textId="77777777" w:rsidR="00C81B9E" w:rsidRPr="009F0A4D" w:rsidRDefault="00A97804"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1</w:t>
      </w:r>
      <w:r w:rsidR="00577351" w:rsidRPr="009F0A4D">
        <w:rPr>
          <w:rFonts w:ascii="Times New Roman" w:hAnsi="Times New Roman" w:cs="Times New Roman"/>
          <w:sz w:val="24"/>
          <w:szCs w:val="24"/>
        </w:rPr>
        <w:t>1</w:t>
      </w:r>
      <w:r w:rsidR="003A432A" w:rsidRPr="009F0A4D">
        <w:rPr>
          <w:rFonts w:ascii="Times New Roman" w:hAnsi="Times New Roman" w:cs="Times New Roman"/>
          <w:sz w:val="24"/>
          <w:szCs w:val="24"/>
        </w:rPr>
        <w:t xml:space="preserve">. Перед відправленням до дитячих закладів оздоровлення та відпочинку діти, у встановленому законодавством порядку, проходять медичний огляд. Отримують форму первинної облікової документації № 079/о «Медична довідка на дитину, яка від’їжджає в дитячий заклад оздоровлення та відпочинку», затверджену наказом Міністерства охорони здоров’я України від 29 травня 2013 року № 435, зареєстрованим в Міністерстві юстиції України 17 червня 2013 року за № 990/23522. </w:t>
      </w:r>
    </w:p>
    <w:p w14:paraId="2AAF3581" w14:textId="4290F238" w:rsidR="00C81B9E" w:rsidRPr="009F0A4D" w:rsidRDefault="003A432A" w:rsidP="00A97804">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1</w:t>
      </w:r>
      <w:r w:rsidR="00577351" w:rsidRPr="009F0A4D">
        <w:rPr>
          <w:rFonts w:ascii="Times New Roman" w:hAnsi="Times New Roman" w:cs="Times New Roman"/>
          <w:sz w:val="24"/>
          <w:szCs w:val="24"/>
        </w:rPr>
        <w:t>2</w:t>
      </w:r>
      <w:r w:rsidRPr="009F0A4D">
        <w:rPr>
          <w:rFonts w:ascii="Times New Roman" w:hAnsi="Times New Roman" w:cs="Times New Roman"/>
          <w:sz w:val="24"/>
          <w:szCs w:val="24"/>
        </w:rPr>
        <w:t xml:space="preserve">. Документи, надані заявниками згідно із пунктом </w:t>
      </w:r>
      <w:r w:rsidR="00205A56" w:rsidRPr="009F0A4D">
        <w:rPr>
          <w:rFonts w:ascii="Times New Roman" w:hAnsi="Times New Roman" w:cs="Times New Roman"/>
          <w:sz w:val="24"/>
          <w:szCs w:val="24"/>
        </w:rPr>
        <w:t>7</w:t>
      </w:r>
      <w:r w:rsidRPr="009F0A4D">
        <w:rPr>
          <w:rFonts w:ascii="Times New Roman" w:hAnsi="Times New Roman" w:cs="Times New Roman"/>
          <w:sz w:val="24"/>
          <w:szCs w:val="24"/>
        </w:rPr>
        <w:t xml:space="preserve"> Порядку, зберігаються </w:t>
      </w:r>
      <w:r w:rsidR="00C81B9E" w:rsidRPr="009F0A4D">
        <w:rPr>
          <w:rFonts w:ascii="Times New Roman" w:hAnsi="Times New Roman" w:cs="Times New Roman"/>
          <w:sz w:val="24"/>
          <w:szCs w:val="24"/>
        </w:rPr>
        <w:t>в Управлінні</w:t>
      </w:r>
      <w:r w:rsidRPr="009F0A4D">
        <w:rPr>
          <w:rFonts w:ascii="Times New Roman" w:hAnsi="Times New Roman" w:cs="Times New Roman"/>
          <w:sz w:val="24"/>
          <w:szCs w:val="24"/>
        </w:rPr>
        <w:t xml:space="preserve"> протягом строку, встановленого чинним законодавством. </w:t>
      </w:r>
    </w:p>
    <w:p w14:paraId="25AE9A71" w14:textId="77777777" w:rsidR="00C81B9E" w:rsidRPr="009F0A4D" w:rsidRDefault="00CB7960" w:rsidP="00CB7960">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1</w:t>
      </w:r>
      <w:r w:rsidR="00577351" w:rsidRPr="009F0A4D">
        <w:rPr>
          <w:rFonts w:ascii="Times New Roman" w:hAnsi="Times New Roman" w:cs="Times New Roman"/>
          <w:sz w:val="24"/>
          <w:szCs w:val="24"/>
        </w:rPr>
        <w:t>3</w:t>
      </w:r>
      <w:r w:rsidR="003A432A" w:rsidRPr="009F0A4D">
        <w:rPr>
          <w:rFonts w:ascii="Times New Roman" w:hAnsi="Times New Roman" w:cs="Times New Roman"/>
          <w:sz w:val="24"/>
          <w:szCs w:val="24"/>
        </w:rPr>
        <w:t xml:space="preserve">. Про відмову у відшкодуванні вартості путівки до дитячого закладу оздоровлення та відпочинку батьки дитини (особи, які їх замінюють), згідно з цим Порядком, повідомляють </w:t>
      </w:r>
      <w:r w:rsidR="00C81B9E" w:rsidRPr="009F0A4D">
        <w:rPr>
          <w:rFonts w:ascii="Times New Roman" w:hAnsi="Times New Roman" w:cs="Times New Roman"/>
          <w:sz w:val="24"/>
          <w:szCs w:val="24"/>
        </w:rPr>
        <w:t>Управління</w:t>
      </w:r>
      <w:r w:rsidR="003A432A" w:rsidRPr="009F0A4D">
        <w:rPr>
          <w:rFonts w:ascii="Times New Roman" w:hAnsi="Times New Roman" w:cs="Times New Roman"/>
          <w:sz w:val="24"/>
          <w:szCs w:val="24"/>
        </w:rPr>
        <w:t xml:space="preserve"> до дати початку оздоровчої або відпочинкової зміни. </w:t>
      </w:r>
    </w:p>
    <w:p w14:paraId="3667BA24" w14:textId="7E2E8DD3" w:rsidR="00CB7960" w:rsidRPr="009F0A4D" w:rsidRDefault="00CB7960" w:rsidP="00CB7960">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1</w:t>
      </w:r>
      <w:r w:rsidR="00577351" w:rsidRPr="009F0A4D">
        <w:rPr>
          <w:rFonts w:ascii="Times New Roman" w:hAnsi="Times New Roman" w:cs="Times New Roman"/>
          <w:sz w:val="24"/>
          <w:szCs w:val="24"/>
        </w:rPr>
        <w:t>4</w:t>
      </w:r>
      <w:r w:rsidR="003A432A" w:rsidRPr="009F0A4D">
        <w:rPr>
          <w:rFonts w:ascii="Times New Roman" w:hAnsi="Times New Roman" w:cs="Times New Roman"/>
          <w:sz w:val="24"/>
          <w:szCs w:val="24"/>
        </w:rPr>
        <w:t xml:space="preserve">. Після оздоровлення або відпочинку дитини відповідно до умов Угоди батьки (особи, які їх замінюють) подають </w:t>
      </w:r>
      <w:r w:rsidR="00C81B9E" w:rsidRPr="009F0A4D">
        <w:rPr>
          <w:rFonts w:ascii="Times New Roman" w:hAnsi="Times New Roman" w:cs="Times New Roman"/>
          <w:sz w:val="24"/>
          <w:szCs w:val="24"/>
        </w:rPr>
        <w:t>Управлінню</w:t>
      </w:r>
      <w:r w:rsidR="003A432A" w:rsidRPr="009F0A4D">
        <w:rPr>
          <w:rFonts w:ascii="Times New Roman" w:hAnsi="Times New Roman" w:cs="Times New Roman"/>
          <w:sz w:val="24"/>
          <w:szCs w:val="24"/>
        </w:rPr>
        <w:t xml:space="preserve"> заяву про відшкодування вартості путівки, до якої додається зворотній талон від путівки або інший документ, що підтверджує </w:t>
      </w:r>
      <w:r w:rsidR="00205A56" w:rsidRPr="009F0A4D">
        <w:rPr>
          <w:rFonts w:ascii="Times New Roman" w:hAnsi="Times New Roman" w:cs="Times New Roman"/>
          <w:sz w:val="24"/>
          <w:szCs w:val="24"/>
        </w:rPr>
        <w:t xml:space="preserve">факт </w:t>
      </w:r>
      <w:r w:rsidR="003A432A" w:rsidRPr="009F0A4D">
        <w:rPr>
          <w:rFonts w:ascii="Times New Roman" w:hAnsi="Times New Roman" w:cs="Times New Roman"/>
          <w:sz w:val="24"/>
          <w:szCs w:val="24"/>
        </w:rPr>
        <w:t>оздоровлення або відпочинк</w:t>
      </w:r>
      <w:r w:rsidR="00205A56" w:rsidRPr="009F0A4D">
        <w:rPr>
          <w:rFonts w:ascii="Times New Roman" w:hAnsi="Times New Roman" w:cs="Times New Roman"/>
          <w:sz w:val="24"/>
          <w:szCs w:val="24"/>
        </w:rPr>
        <w:t>у</w:t>
      </w:r>
      <w:r w:rsidR="003A432A" w:rsidRPr="009F0A4D">
        <w:rPr>
          <w:rFonts w:ascii="Times New Roman" w:hAnsi="Times New Roman" w:cs="Times New Roman"/>
          <w:sz w:val="24"/>
          <w:szCs w:val="24"/>
        </w:rPr>
        <w:t xml:space="preserve"> дитини у відповідному дитячому закладі оздоровлення та відпочинку, засвідчений підписом керівника закладу, та скріплений печаткою (за наявності) цього закладу</w:t>
      </w:r>
      <w:r w:rsidR="00205A56" w:rsidRPr="009F0A4D">
        <w:rPr>
          <w:rFonts w:ascii="Times New Roman" w:hAnsi="Times New Roman" w:cs="Times New Roman"/>
          <w:sz w:val="24"/>
          <w:szCs w:val="24"/>
        </w:rPr>
        <w:t>,</w:t>
      </w:r>
      <w:r w:rsidR="003A432A" w:rsidRPr="009F0A4D">
        <w:rPr>
          <w:rFonts w:ascii="Times New Roman" w:hAnsi="Times New Roman" w:cs="Times New Roman"/>
          <w:sz w:val="24"/>
          <w:szCs w:val="24"/>
        </w:rPr>
        <w:t xml:space="preserve"> для проведення відшкодування відповідно до Угоди.</w:t>
      </w:r>
    </w:p>
    <w:p w14:paraId="379C7AFC" w14:textId="77777777" w:rsidR="00C81B9E" w:rsidRPr="009F0A4D" w:rsidRDefault="00CB7960" w:rsidP="00CB7960">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1</w:t>
      </w:r>
      <w:r w:rsidR="00577351" w:rsidRPr="009F0A4D">
        <w:rPr>
          <w:rFonts w:ascii="Times New Roman" w:hAnsi="Times New Roman" w:cs="Times New Roman"/>
          <w:sz w:val="24"/>
          <w:szCs w:val="24"/>
        </w:rPr>
        <w:t>5</w:t>
      </w:r>
      <w:r w:rsidR="003A432A" w:rsidRPr="009F0A4D">
        <w:rPr>
          <w:rFonts w:ascii="Times New Roman" w:hAnsi="Times New Roman" w:cs="Times New Roman"/>
          <w:sz w:val="24"/>
          <w:szCs w:val="24"/>
        </w:rPr>
        <w:t xml:space="preserve">. У разі дострокового вибуття дитини із дитячого закладу оздоровлення та відпочинку, відшкодування вартості путівки здійснюється за фактично використані ліжко-дні. </w:t>
      </w:r>
    </w:p>
    <w:p w14:paraId="336D3526" w14:textId="77777777" w:rsidR="00C81B9E" w:rsidRPr="009F0A4D" w:rsidRDefault="00CB7960" w:rsidP="00CB7960">
      <w:pPr>
        <w:spacing w:after="0"/>
        <w:ind w:firstLine="708"/>
        <w:jc w:val="both"/>
        <w:rPr>
          <w:rFonts w:ascii="Times New Roman" w:hAnsi="Times New Roman" w:cs="Times New Roman"/>
          <w:sz w:val="24"/>
          <w:szCs w:val="24"/>
          <w:lang w:val="ru-RU"/>
        </w:rPr>
      </w:pPr>
      <w:r w:rsidRPr="009F0A4D">
        <w:rPr>
          <w:rFonts w:ascii="Times New Roman" w:hAnsi="Times New Roman" w:cs="Times New Roman"/>
          <w:sz w:val="24"/>
          <w:szCs w:val="24"/>
        </w:rPr>
        <w:t>1</w:t>
      </w:r>
      <w:r w:rsidR="00577351" w:rsidRPr="009F0A4D">
        <w:rPr>
          <w:rFonts w:ascii="Times New Roman" w:hAnsi="Times New Roman" w:cs="Times New Roman"/>
          <w:sz w:val="24"/>
          <w:szCs w:val="24"/>
        </w:rPr>
        <w:t>6</w:t>
      </w:r>
      <w:r w:rsidR="003A432A" w:rsidRPr="009F0A4D">
        <w:rPr>
          <w:rFonts w:ascii="Times New Roman" w:hAnsi="Times New Roman" w:cs="Times New Roman"/>
          <w:sz w:val="24"/>
          <w:szCs w:val="24"/>
        </w:rPr>
        <w:t xml:space="preserve">. Вартість невикористаної частини путівки (невикористаних ліжко-днів) у дитячому закладі оздоровлення та відпочинку за рахунок </w:t>
      </w:r>
      <w:r w:rsidR="00C81B9E" w:rsidRPr="009F0A4D">
        <w:rPr>
          <w:rFonts w:ascii="Times New Roman" w:hAnsi="Times New Roman" w:cs="Times New Roman"/>
          <w:sz w:val="24"/>
          <w:szCs w:val="24"/>
        </w:rPr>
        <w:t>бюджетних коштів</w:t>
      </w:r>
      <w:r w:rsidR="003A432A" w:rsidRPr="009F0A4D">
        <w:rPr>
          <w:rFonts w:ascii="Times New Roman" w:hAnsi="Times New Roman" w:cs="Times New Roman"/>
          <w:sz w:val="24"/>
          <w:szCs w:val="24"/>
        </w:rPr>
        <w:t xml:space="preserve"> не відшкодовується. </w:t>
      </w:r>
    </w:p>
    <w:p w14:paraId="1C825B25" w14:textId="65F52DAC" w:rsidR="002E2CB2" w:rsidRPr="009F0A4D" w:rsidRDefault="002E2CB2" w:rsidP="00886C42">
      <w:pPr>
        <w:spacing w:after="0"/>
        <w:ind w:firstLine="709"/>
        <w:jc w:val="both"/>
        <w:rPr>
          <w:rFonts w:ascii="Times New Roman" w:hAnsi="Times New Roman" w:cs="Times New Roman"/>
          <w:sz w:val="24"/>
          <w:szCs w:val="24"/>
          <w:lang w:val="ru-RU"/>
        </w:rPr>
      </w:pPr>
      <w:r w:rsidRPr="009F0A4D">
        <w:rPr>
          <w:rFonts w:ascii="Times New Roman" w:hAnsi="Times New Roman" w:cs="Times New Roman"/>
          <w:sz w:val="24"/>
          <w:szCs w:val="24"/>
        </w:rPr>
        <w:t xml:space="preserve">17. Вартість проїзду дитини до місця оздоровлення </w:t>
      </w:r>
      <w:r w:rsidR="00392D7A" w:rsidRPr="009F0A4D">
        <w:rPr>
          <w:rFonts w:ascii="Times New Roman" w:hAnsi="Times New Roman" w:cs="Times New Roman"/>
          <w:sz w:val="24"/>
          <w:szCs w:val="24"/>
        </w:rPr>
        <w:t>або</w:t>
      </w:r>
      <w:r w:rsidR="00176447" w:rsidRPr="009F0A4D">
        <w:rPr>
          <w:rFonts w:ascii="Times New Roman" w:hAnsi="Times New Roman" w:cs="Times New Roman"/>
          <w:sz w:val="24"/>
          <w:szCs w:val="24"/>
        </w:rPr>
        <w:t xml:space="preserve"> відпочинку т</w:t>
      </w:r>
      <w:r w:rsidRPr="009F0A4D">
        <w:rPr>
          <w:rFonts w:ascii="Times New Roman" w:hAnsi="Times New Roman" w:cs="Times New Roman"/>
          <w:sz w:val="24"/>
          <w:szCs w:val="24"/>
        </w:rPr>
        <w:t xml:space="preserve">а у зворотному напрямку ( автобусом </w:t>
      </w:r>
      <w:r w:rsidR="004F0CEC" w:rsidRPr="009F0A4D">
        <w:rPr>
          <w:rFonts w:ascii="Times New Roman" w:hAnsi="Times New Roman" w:cs="Times New Roman"/>
          <w:sz w:val="24"/>
          <w:szCs w:val="24"/>
        </w:rPr>
        <w:t>або</w:t>
      </w:r>
      <w:r w:rsidRPr="009F0A4D">
        <w:rPr>
          <w:rFonts w:ascii="Times New Roman" w:hAnsi="Times New Roman" w:cs="Times New Roman"/>
          <w:sz w:val="24"/>
          <w:szCs w:val="24"/>
        </w:rPr>
        <w:t xml:space="preserve"> залізничним транспортом) відшкодовується за рахунок </w:t>
      </w:r>
      <w:r w:rsidR="00392D7A" w:rsidRPr="009F0A4D">
        <w:rPr>
          <w:rFonts w:ascii="Times New Roman" w:hAnsi="Times New Roman" w:cs="Times New Roman"/>
          <w:sz w:val="24"/>
          <w:szCs w:val="24"/>
        </w:rPr>
        <w:t xml:space="preserve">коштів </w:t>
      </w:r>
      <w:r w:rsidRPr="009F0A4D">
        <w:rPr>
          <w:rFonts w:ascii="Times New Roman" w:hAnsi="Times New Roman" w:cs="Times New Roman"/>
          <w:sz w:val="24"/>
          <w:szCs w:val="24"/>
        </w:rPr>
        <w:t>бюджету Слов’янської міської територіальної громади за наявності проїзних квитків, на особовий рахунок одного із батьків (особам, які їх замінюють) відкритого в банку.</w:t>
      </w:r>
    </w:p>
    <w:p w14:paraId="3D7206F8" w14:textId="154B1C5A" w:rsidR="00C81B9E" w:rsidRPr="009F0A4D" w:rsidRDefault="00CB7960" w:rsidP="00CB7960">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lastRenderedPageBreak/>
        <w:t>1</w:t>
      </w:r>
      <w:r w:rsidR="002E2CB2" w:rsidRPr="009F0A4D">
        <w:rPr>
          <w:rFonts w:ascii="Times New Roman" w:hAnsi="Times New Roman" w:cs="Times New Roman"/>
          <w:sz w:val="24"/>
          <w:szCs w:val="24"/>
          <w:lang w:val="ru-RU"/>
        </w:rPr>
        <w:t>8</w:t>
      </w:r>
      <w:r w:rsidR="003A432A" w:rsidRPr="009F0A4D">
        <w:rPr>
          <w:rFonts w:ascii="Times New Roman" w:hAnsi="Times New Roman" w:cs="Times New Roman"/>
          <w:sz w:val="24"/>
          <w:szCs w:val="24"/>
        </w:rPr>
        <w:t xml:space="preserve">. Кошти </w:t>
      </w:r>
      <w:r w:rsidR="00A318C6" w:rsidRPr="009F0A4D">
        <w:rPr>
          <w:rFonts w:ascii="Times New Roman" w:hAnsi="Times New Roman" w:cs="Times New Roman"/>
          <w:sz w:val="24"/>
          <w:szCs w:val="24"/>
        </w:rPr>
        <w:t xml:space="preserve">субвенції з обласного бюджету та </w:t>
      </w:r>
      <w:r w:rsidR="00EB7BB1" w:rsidRPr="009F0A4D">
        <w:rPr>
          <w:rFonts w:ascii="Times New Roman" w:hAnsi="Times New Roman" w:cs="Times New Roman"/>
          <w:sz w:val="24"/>
          <w:szCs w:val="24"/>
        </w:rPr>
        <w:t xml:space="preserve">бюджету </w:t>
      </w:r>
      <w:r w:rsidR="00D54C43" w:rsidRPr="009F0A4D">
        <w:rPr>
          <w:rFonts w:ascii="Times New Roman" w:hAnsi="Times New Roman" w:cs="Times New Roman"/>
          <w:sz w:val="24"/>
          <w:szCs w:val="24"/>
        </w:rPr>
        <w:t xml:space="preserve">Слов’янської </w:t>
      </w:r>
      <w:r w:rsidR="00EB7BB1" w:rsidRPr="009F0A4D">
        <w:rPr>
          <w:rFonts w:ascii="Times New Roman" w:hAnsi="Times New Roman" w:cs="Times New Roman"/>
          <w:sz w:val="24"/>
          <w:szCs w:val="24"/>
        </w:rPr>
        <w:t xml:space="preserve">міської територіальної громади </w:t>
      </w:r>
      <w:r w:rsidR="003A432A" w:rsidRPr="009F0A4D">
        <w:rPr>
          <w:rFonts w:ascii="Times New Roman" w:hAnsi="Times New Roman" w:cs="Times New Roman"/>
          <w:sz w:val="24"/>
          <w:szCs w:val="24"/>
        </w:rPr>
        <w:t xml:space="preserve">використовуються відповідно до законодавства за їх цільовим призначенням. Використання цих коштів на інші цілі не допускається. </w:t>
      </w:r>
    </w:p>
    <w:p w14:paraId="4C9D93B5" w14:textId="526263D7" w:rsidR="00C81B9E" w:rsidRPr="009F0A4D" w:rsidRDefault="00CB7960" w:rsidP="00CB7960">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rPr>
        <w:t>1</w:t>
      </w:r>
      <w:r w:rsidR="002E2CB2" w:rsidRPr="009F0A4D">
        <w:rPr>
          <w:rFonts w:ascii="Times New Roman" w:hAnsi="Times New Roman" w:cs="Times New Roman"/>
          <w:sz w:val="24"/>
          <w:szCs w:val="24"/>
          <w:lang w:val="ru-RU"/>
        </w:rPr>
        <w:t>9</w:t>
      </w:r>
      <w:r w:rsidR="003A432A" w:rsidRPr="009F0A4D">
        <w:rPr>
          <w:rFonts w:ascii="Times New Roman" w:hAnsi="Times New Roman" w:cs="Times New Roman"/>
          <w:sz w:val="24"/>
          <w:szCs w:val="24"/>
        </w:rPr>
        <w:t xml:space="preserve">. Невикористані кошти підлягають поверненню на рахунок </w:t>
      </w:r>
      <w:r w:rsidR="00A318C6" w:rsidRPr="009F0A4D">
        <w:rPr>
          <w:rFonts w:ascii="Times New Roman" w:hAnsi="Times New Roman" w:cs="Times New Roman"/>
          <w:sz w:val="24"/>
          <w:szCs w:val="24"/>
        </w:rPr>
        <w:t>відповідних</w:t>
      </w:r>
      <w:r w:rsidR="003A432A" w:rsidRPr="009F0A4D">
        <w:rPr>
          <w:rFonts w:ascii="Times New Roman" w:hAnsi="Times New Roman" w:cs="Times New Roman"/>
          <w:sz w:val="24"/>
          <w:szCs w:val="24"/>
        </w:rPr>
        <w:t xml:space="preserve"> бюджет</w:t>
      </w:r>
      <w:r w:rsidR="00A318C6" w:rsidRPr="009F0A4D">
        <w:rPr>
          <w:rFonts w:ascii="Times New Roman" w:hAnsi="Times New Roman" w:cs="Times New Roman"/>
          <w:sz w:val="24"/>
          <w:szCs w:val="24"/>
        </w:rPr>
        <w:t>ів</w:t>
      </w:r>
      <w:r w:rsidR="003A432A" w:rsidRPr="009F0A4D">
        <w:rPr>
          <w:rFonts w:ascii="Times New Roman" w:hAnsi="Times New Roman" w:cs="Times New Roman"/>
          <w:sz w:val="24"/>
          <w:szCs w:val="24"/>
        </w:rPr>
        <w:t xml:space="preserve"> згідно з чинним законодавством. </w:t>
      </w:r>
    </w:p>
    <w:p w14:paraId="1240347F" w14:textId="69F97FA5" w:rsidR="00A8077F" w:rsidRPr="009F0A4D" w:rsidRDefault="002E2CB2" w:rsidP="00CB7960">
      <w:pPr>
        <w:spacing w:after="0"/>
        <w:ind w:firstLine="708"/>
        <w:jc w:val="both"/>
        <w:rPr>
          <w:rFonts w:ascii="Times New Roman" w:hAnsi="Times New Roman" w:cs="Times New Roman"/>
          <w:sz w:val="24"/>
          <w:szCs w:val="24"/>
        </w:rPr>
      </w:pPr>
      <w:r w:rsidRPr="009F0A4D">
        <w:rPr>
          <w:rFonts w:ascii="Times New Roman" w:hAnsi="Times New Roman" w:cs="Times New Roman"/>
          <w:sz w:val="24"/>
          <w:szCs w:val="24"/>
          <w:lang w:val="ru-RU"/>
        </w:rPr>
        <w:t>20</w:t>
      </w:r>
      <w:r w:rsidR="003A432A" w:rsidRPr="009F0A4D">
        <w:rPr>
          <w:rFonts w:ascii="Times New Roman" w:hAnsi="Times New Roman" w:cs="Times New Roman"/>
          <w:sz w:val="24"/>
          <w:szCs w:val="24"/>
        </w:rPr>
        <w:t xml:space="preserve">. Складання та подання фінансової і бюджетної звітності про використання </w:t>
      </w:r>
      <w:r w:rsidR="00C81B9E" w:rsidRPr="009F0A4D">
        <w:rPr>
          <w:rFonts w:ascii="Times New Roman" w:hAnsi="Times New Roman" w:cs="Times New Roman"/>
          <w:sz w:val="24"/>
          <w:szCs w:val="24"/>
        </w:rPr>
        <w:t xml:space="preserve">бюджетних </w:t>
      </w:r>
      <w:r w:rsidR="003A432A" w:rsidRPr="009F0A4D">
        <w:rPr>
          <w:rFonts w:ascii="Times New Roman" w:hAnsi="Times New Roman" w:cs="Times New Roman"/>
          <w:sz w:val="24"/>
          <w:szCs w:val="24"/>
        </w:rPr>
        <w:t>коштів, а також контроль за їх цільовим та ефективним використанням здійснюються в установленому законодавством порядк</w:t>
      </w:r>
      <w:r w:rsidR="00C81B9E" w:rsidRPr="009F0A4D">
        <w:rPr>
          <w:rFonts w:ascii="Times New Roman" w:hAnsi="Times New Roman" w:cs="Times New Roman"/>
          <w:sz w:val="24"/>
          <w:szCs w:val="24"/>
        </w:rPr>
        <w:t>у.</w:t>
      </w:r>
    </w:p>
    <w:p w14:paraId="442AAC80" w14:textId="77777777" w:rsidR="00CB7960" w:rsidRPr="009F0A4D" w:rsidRDefault="00CB7960" w:rsidP="00CB7960">
      <w:pPr>
        <w:spacing w:after="0"/>
        <w:ind w:firstLine="708"/>
        <w:jc w:val="both"/>
        <w:rPr>
          <w:rFonts w:ascii="Times New Roman" w:hAnsi="Times New Roman" w:cs="Times New Roman"/>
          <w:sz w:val="24"/>
          <w:szCs w:val="24"/>
        </w:rPr>
      </w:pPr>
    </w:p>
    <w:p w14:paraId="077C166C" w14:textId="77777777" w:rsidR="008363D6" w:rsidRDefault="00CB7960" w:rsidP="00CB7960">
      <w:pPr>
        <w:spacing w:after="0"/>
        <w:jc w:val="both"/>
        <w:rPr>
          <w:rFonts w:ascii="Times New Roman" w:hAnsi="Times New Roman" w:cs="Times New Roman"/>
          <w:sz w:val="24"/>
          <w:szCs w:val="24"/>
        </w:rPr>
      </w:pPr>
      <w:r w:rsidRPr="009F0A4D">
        <w:rPr>
          <w:rFonts w:ascii="Times New Roman" w:hAnsi="Times New Roman" w:cs="Times New Roman"/>
          <w:sz w:val="24"/>
          <w:szCs w:val="24"/>
        </w:rPr>
        <w:t>Начальник Управління соціального захисту</w:t>
      </w:r>
      <w:r w:rsidR="003C4087" w:rsidRPr="009F0A4D">
        <w:rPr>
          <w:rFonts w:ascii="Times New Roman" w:hAnsi="Times New Roman" w:cs="Times New Roman"/>
          <w:sz w:val="24"/>
          <w:szCs w:val="24"/>
        </w:rPr>
        <w:t xml:space="preserve"> </w:t>
      </w:r>
    </w:p>
    <w:p w14:paraId="218F3CDA" w14:textId="3628FCA5" w:rsidR="008363D6" w:rsidRDefault="00A95E1D" w:rsidP="00CB7960">
      <w:pPr>
        <w:spacing w:after="0"/>
        <w:jc w:val="both"/>
        <w:rPr>
          <w:rFonts w:ascii="Times New Roman" w:hAnsi="Times New Roman" w:cs="Times New Roman"/>
          <w:sz w:val="24"/>
          <w:szCs w:val="24"/>
        </w:rPr>
      </w:pPr>
      <w:r>
        <w:rPr>
          <w:rFonts w:ascii="Times New Roman" w:hAnsi="Times New Roman" w:cs="Times New Roman"/>
          <w:sz w:val="24"/>
          <w:szCs w:val="24"/>
        </w:rPr>
        <w:t>н</w:t>
      </w:r>
      <w:r w:rsidR="00CB7960" w:rsidRPr="009F0A4D">
        <w:rPr>
          <w:rFonts w:ascii="Times New Roman" w:hAnsi="Times New Roman" w:cs="Times New Roman"/>
          <w:sz w:val="24"/>
          <w:szCs w:val="24"/>
        </w:rPr>
        <w:t>аселення</w:t>
      </w:r>
      <w:r w:rsidR="008363D6">
        <w:rPr>
          <w:rFonts w:ascii="Times New Roman" w:hAnsi="Times New Roman" w:cs="Times New Roman"/>
          <w:sz w:val="24"/>
          <w:szCs w:val="24"/>
        </w:rPr>
        <w:t xml:space="preserve"> </w:t>
      </w:r>
      <w:r w:rsidR="00CB7960" w:rsidRPr="009F0A4D">
        <w:rPr>
          <w:rFonts w:ascii="Times New Roman" w:hAnsi="Times New Roman" w:cs="Times New Roman"/>
          <w:sz w:val="24"/>
          <w:szCs w:val="24"/>
        </w:rPr>
        <w:t>Слов’янської міської військової</w:t>
      </w:r>
      <w:r w:rsidR="008363D6">
        <w:rPr>
          <w:rFonts w:ascii="Times New Roman" w:hAnsi="Times New Roman" w:cs="Times New Roman"/>
          <w:sz w:val="24"/>
          <w:szCs w:val="24"/>
        </w:rPr>
        <w:t xml:space="preserve"> </w:t>
      </w:r>
    </w:p>
    <w:p w14:paraId="565A0DAB" w14:textId="624F963A" w:rsidR="002962DE" w:rsidRPr="009F0A4D" w:rsidRDefault="008363D6" w:rsidP="00CB7960">
      <w:pPr>
        <w:spacing w:after="0"/>
        <w:jc w:val="both"/>
        <w:rPr>
          <w:rFonts w:ascii="Times New Roman" w:hAnsi="Times New Roman" w:cs="Times New Roman"/>
          <w:sz w:val="24"/>
          <w:szCs w:val="24"/>
        </w:rPr>
        <w:sectPr w:rsidR="002962DE" w:rsidRPr="009F0A4D" w:rsidSect="00B52BD4">
          <w:headerReference w:type="default" r:id="rId8"/>
          <w:pgSz w:w="11906" w:h="16838" w:code="9"/>
          <w:pgMar w:top="851" w:right="851" w:bottom="851" w:left="1418" w:header="709" w:footer="709" w:gutter="0"/>
          <w:pgNumType w:chapStyle="2"/>
          <w:cols w:space="708"/>
          <w:titlePg/>
          <w:docGrid w:linePitch="360"/>
        </w:sectPr>
      </w:pPr>
      <w:r>
        <w:rPr>
          <w:rFonts w:ascii="Times New Roman" w:hAnsi="Times New Roman" w:cs="Times New Roman"/>
          <w:sz w:val="24"/>
          <w:szCs w:val="24"/>
        </w:rPr>
        <w:t>адміністрація</w:t>
      </w:r>
      <w:r w:rsidR="00CB7960" w:rsidRPr="009F0A4D">
        <w:rPr>
          <w:rFonts w:ascii="Times New Roman" w:hAnsi="Times New Roman" w:cs="Times New Roman"/>
          <w:sz w:val="24"/>
          <w:szCs w:val="24"/>
        </w:rPr>
        <w:tab/>
      </w:r>
      <w:r w:rsidR="00CB7960" w:rsidRPr="009F0A4D">
        <w:rPr>
          <w:rFonts w:ascii="Times New Roman" w:hAnsi="Times New Roman" w:cs="Times New Roman"/>
          <w:sz w:val="24"/>
          <w:szCs w:val="24"/>
        </w:rPr>
        <w:tab/>
      </w:r>
      <w:r w:rsidR="00CB7960" w:rsidRPr="009F0A4D">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CB7960" w:rsidRPr="009F0A4D">
        <w:rPr>
          <w:rFonts w:ascii="Times New Roman" w:hAnsi="Times New Roman" w:cs="Times New Roman"/>
          <w:sz w:val="24"/>
          <w:szCs w:val="24"/>
        </w:rPr>
        <w:t xml:space="preserve">Олена АЛЬОХІНА </w:t>
      </w:r>
    </w:p>
    <w:tbl>
      <w:tblPr>
        <w:tblW w:w="10348" w:type="dxa"/>
        <w:tblInd w:w="-459" w:type="dxa"/>
        <w:tblLayout w:type="fixed"/>
        <w:tblLook w:val="0000" w:firstRow="0" w:lastRow="0" w:firstColumn="0" w:lastColumn="0" w:noHBand="0" w:noVBand="0"/>
      </w:tblPr>
      <w:tblGrid>
        <w:gridCol w:w="5670"/>
        <w:gridCol w:w="4678"/>
      </w:tblGrid>
      <w:tr w:rsidR="002962DE" w:rsidRPr="002962DE" w14:paraId="6698E720" w14:textId="77777777" w:rsidTr="00F352BE">
        <w:tc>
          <w:tcPr>
            <w:tcW w:w="10348" w:type="dxa"/>
            <w:gridSpan w:val="2"/>
            <w:tcBorders>
              <w:bottom w:val="single" w:sz="4" w:space="0" w:color="000000"/>
            </w:tcBorders>
          </w:tcPr>
          <w:p w14:paraId="2BE45CB8" w14:textId="321F7C52" w:rsidR="002962DE" w:rsidRPr="002962DE" w:rsidRDefault="002962DE" w:rsidP="002962DE">
            <w:pPr>
              <w:ind w:left="5848" w:firstLine="423"/>
              <w:jc w:val="both"/>
              <w:rPr>
                <w:rFonts w:ascii="Times New Roman" w:hAnsi="Times New Roman" w:cs="Times New Roman"/>
                <w:sz w:val="24"/>
                <w:szCs w:val="24"/>
              </w:rPr>
            </w:pPr>
            <w:r w:rsidRPr="002962DE">
              <w:rPr>
                <w:rFonts w:ascii="Times New Roman" w:hAnsi="Times New Roman" w:cs="Times New Roman"/>
                <w:sz w:val="24"/>
                <w:szCs w:val="24"/>
              </w:rPr>
              <w:lastRenderedPageBreak/>
              <w:t xml:space="preserve">Додаток до Порядку </w:t>
            </w:r>
          </w:p>
          <w:p w14:paraId="2412216C" w14:textId="491CAC34" w:rsidR="002962DE" w:rsidRPr="002962DE" w:rsidRDefault="002962DE" w:rsidP="002962DE">
            <w:pPr>
              <w:ind w:left="6273"/>
              <w:jc w:val="both"/>
              <w:rPr>
                <w:rFonts w:ascii="Times New Roman" w:hAnsi="Times New Roman" w:cs="Times New Roman"/>
                <w:sz w:val="24"/>
                <w:szCs w:val="24"/>
              </w:rPr>
            </w:pPr>
            <w:r w:rsidRPr="002962DE">
              <w:rPr>
                <w:rFonts w:ascii="Times New Roman" w:hAnsi="Times New Roman" w:cs="Times New Roman"/>
                <w:sz w:val="24"/>
                <w:szCs w:val="24"/>
              </w:rPr>
              <w:t>(пункт 7.1)</w:t>
            </w:r>
          </w:p>
        </w:tc>
      </w:tr>
      <w:tr w:rsidR="002962DE" w:rsidRPr="002962DE" w14:paraId="5D0A83F2" w14:textId="77777777" w:rsidTr="00F352BE">
        <w:tc>
          <w:tcPr>
            <w:tcW w:w="10348" w:type="dxa"/>
            <w:gridSpan w:val="2"/>
            <w:tcBorders>
              <w:top w:val="single" w:sz="4" w:space="0" w:color="000000"/>
              <w:left w:val="single" w:sz="4" w:space="0" w:color="000000"/>
              <w:bottom w:val="single" w:sz="4" w:space="0" w:color="000000"/>
              <w:right w:val="single" w:sz="4" w:space="0" w:color="000000"/>
            </w:tcBorders>
          </w:tcPr>
          <w:p w14:paraId="12E7ADF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Кому адресовано</w:t>
            </w:r>
          </w:p>
        </w:tc>
      </w:tr>
      <w:tr w:rsidR="002962DE" w:rsidRPr="002962DE" w14:paraId="606C9862" w14:textId="77777777" w:rsidTr="00F352BE">
        <w:trPr>
          <w:trHeight w:val="974"/>
        </w:trPr>
        <w:tc>
          <w:tcPr>
            <w:tcW w:w="5670" w:type="dxa"/>
            <w:tcBorders>
              <w:top w:val="single" w:sz="4" w:space="0" w:color="000000"/>
              <w:left w:val="single" w:sz="4" w:space="0" w:color="000000"/>
              <w:bottom w:val="single" w:sz="4" w:space="0" w:color="000000"/>
              <w:right w:val="single" w:sz="4" w:space="0" w:color="000000"/>
            </w:tcBorders>
          </w:tcPr>
          <w:p w14:paraId="7774CE3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Посада начальника відповідного структурного підрозділу з питань соціального захисту населення органу  </w:t>
            </w:r>
            <w:r w:rsidRPr="002962DE">
              <w:rPr>
                <w:rFonts w:ascii="Times New Roman" w:hAnsi="Times New Roman" w:cs="Times New Roman"/>
                <w:sz w:val="24"/>
                <w:szCs w:val="24"/>
                <w:lang w:eastAsia="ru-RU"/>
              </w:rPr>
              <w:t xml:space="preserve">місцевого самоврядування або військово-цивільної адміністрації або військової адміністрації </w:t>
            </w:r>
            <w:r w:rsidRPr="002962DE">
              <w:rPr>
                <w:rFonts w:ascii="Times New Roman" w:hAnsi="Times New Roman" w:cs="Times New Roman"/>
                <w:sz w:val="24"/>
                <w:szCs w:val="24"/>
              </w:rPr>
              <w:t>(у давальному відмінку)</w:t>
            </w:r>
          </w:p>
        </w:tc>
        <w:tc>
          <w:tcPr>
            <w:tcW w:w="4678" w:type="dxa"/>
            <w:tcBorders>
              <w:top w:val="single" w:sz="4" w:space="0" w:color="000000"/>
              <w:left w:val="single" w:sz="4" w:space="0" w:color="000000"/>
              <w:bottom w:val="single" w:sz="4" w:space="0" w:color="000000"/>
              <w:right w:val="single" w:sz="4" w:space="0" w:color="000000"/>
            </w:tcBorders>
          </w:tcPr>
          <w:p w14:paraId="571875D0" w14:textId="77777777" w:rsidR="002962DE" w:rsidRPr="002962DE" w:rsidRDefault="002962DE" w:rsidP="00F352BE">
            <w:pPr>
              <w:snapToGrid w:val="0"/>
              <w:rPr>
                <w:rFonts w:ascii="Times New Roman" w:hAnsi="Times New Roman" w:cs="Times New Roman"/>
                <w:sz w:val="24"/>
                <w:szCs w:val="24"/>
              </w:rPr>
            </w:pPr>
          </w:p>
        </w:tc>
      </w:tr>
      <w:tr w:rsidR="002962DE" w:rsidRPr="002962DE" w14:paraId="33BC8447" w14:textId="77777777" w:rsidTr="00F352BE">
        <w:tc>
          <w:tcPr>
            <w:tcW w:w="5670" w:type="dxa"/>
            <w:tcBorders>
              <w:top w:val="single" w:sz="4" w:space="0" w:color="000000"/>
              <w:left w:val="single" w:sz="4" w:space="0" w:color="000000"/>
              <w:bottom w:val="single" w:sz="4" w:space="0" w:color="000000"/>
              <w:right w:val="single" w:sz="4" w:space="0" w:color="000000"/>
            </w:tcBorders>
          </w:tcPr>
          <w:p w14:paraId="411ED00D"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Власне ім’я та прізвище начальника відповідного структурного підрозділу з питань соціального захисту населення органу  </w:t>
            </w:r>
            <w:r w:rsidRPr="002962DE">
              <w:rPr>
                <w:rFonts w:ascii="Times New Roman" w:hAnsi="Times New Roman" w:cs="Times New Roman"/>
                <w:sz w:val="24"/>
                <w:szCs w:val="24"/>
                <w:lang w:eastAsia="ru-RU"/>
              </w:rPr>
              <w:t xml:space="preserve">місцевого самоврядування або військово-цивільної адміністрації або військової адміністрації </w:t>
            </w:r>
            <w:r w:rsidRPr="002962DE">
              <w:rPr>
                <w:rFonts w:ascii="Times New Roman" w:hAnsi="Times New Roman" w:cs="Times New Roman"/>
                <w:sz w:val="24"/>
                <w:szCs w:val="24"/>
              </w:rPr>
              <w:t>(у давальному відмінку)</w:t>
            </w:r>
          </w:p>
        </w:tc>
        <w:tc>
          <w:tcPr>
            <w:tcW w:w="4678" w:type="dxa"/>
            <w:tcBorders>
              <w:top w:val="single" w:sz="4" w:space="0" w:color="000000"/>
              <w:left w:val="single" w:sz="4" w:space="0" w:color="000000"/>
              <w:bottom w:val="single" w:sz="4" w:space="0" w:color="000000"/>
              <w:right w:val="single" w:sz="4" w:space="0" w:color="000000"/>
            </w:tcBorders>
          </w:tcPr>
          <w:p w14:paraId="56206481" w14:textId="77777777" w:rsidR="002962DE" w:rsidRPr="002962DE" w:rsidRDefault="002962DE" w:rsidP="00F352BE">
            <w:pPr>
              <w:snapToGrid w:val="0"/>
              <w:jc w:val="center"/>
              <w:rPr>
                <w:rFonts w:ascii="Times New Roman" w:hAnsi="Times New Roman" w:cs="Times New Roman"/>
                <w:sz w:val="24"/>
                <w:szCs w:val="24"/>
              </w:rPr>
            </w:pPr>
          </w:p>
        </w:tc>
      </w:tr>
      <w:tr w:rsidR="002962DE" w:rsidRPr="002962DE" w14:paraId="3568BFE8" w14:textId="77777777" w:rsidTr="00F352BE">
        <w:tc>
          <w:tcPr>
            <w:tcW w:w="10348" w:type="dxa"/>
            <w:gridSpan w:val="2"/>
            <w:tcBorders>
              <w:top w:val="single" w:sz="4" w:space="0" w:color="000000"/>
              <w:left w:val="single" w:sz="4" w:space="0" w:color="000000"/>
              <w:bottom w:val="single" w:sz="4" w:space="0" w:color="000000"/>
              <w:right w:val="single" w:sz="4" w:space="0" w:color="000000"/>
            </w:tcBorders>
          </w:tcPr>
          <w:p w14:paraId="622B6258"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Від якої особи</w:t>
            </w:r>
          </w:p>
        </w:tc>
      </w:tr>
      <w:tr w:rsidR="002962DE" w:rsidRPr="002962DE" w14:paraId="2D98A2AF" w14:textId="77777777" w:rsidTr="00F352BE">
        <w:tc>
          <w:tcPr>
            <w:tcW w:w="5670" w:type="dxa"/>
            <w:tcBorders>
              <w:top w:val="single" w:sz="4" w:space="0" w:color="000000"/>
              <w:left w:val="single" w:sz="4" w:space="0" w:color="000000"/>
              <w:bottom w:val="single" w:sz="4" w:space="0" w:color="000000"/>
              <w:right w:val="single" w:sz="4" w:space="0" w:color="000000"/>
            </w:tcBorders>
          </w:tcPr>
          <w:p w14:paraId="0E96FD61"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 xml:space="preserve">Прізвище </w:t>
            </w:r>
            <w:r w:rsidRPr="002962DE">
              <w:rPr>
                <w:rFonts w:ascii="Times New Roman" w:hAnsi="Times New Roman" w:cs="Times New Roman"/>
                <w:sz w:val="24"/>
                <w:szCs w:val="24"/>
              </w:rPr>
              <w:t>особи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tcPr>
          <w:p w14:paraId="51831A66" w14:textId="77777777" w:rsidR="002962DE" w:rsidRPr="002962DE" w:rsidRDefault="002962DE" w:rsidP="00F352BE">
            <w:pPr>
              <w:snapToGrid w:val="0"/>
              <w:rPr>
                <w:rFonts w:ascii="Times New Roman" w:hAnsi="Times New Roman" w:cs="Times New Roman"/>
                <w:sz w:val="24"/>
                <w:szCs w:val="24"/>
              </w:rPr>
            </w:pPr>
          </w:p>
        </w:tc>
      </w:tr>
      <w:tr w:rsidR="002962DE" w:rsidRPr="002962DE" w14:paraId="4213B162" w14:textId="77777777" w:rsidTr="00F352BE">
        <w:tc>
          <w:tcPr>
            <w:tcW w:w="5670" w:type="dxa"/>
            <w:tcBorders>
              <w:top w:val="single" w:sz="4" w:space="0" w:color="000000"/>
              <w:left w:val="single" w:sz="4" w:space="0" w:color="000000"/>
              <w:bottom w:val="single" w:sz="4" w:space="0" w:color="000000"/>
              <w:right w:val="single" w:sz="4" w:space="0" w:color="000000"/>
            </w:tcBorders>
          </w:tcPr>
          <w:p w14:paraId="53A5CF11"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 xml:space="preserve">Власне ім’я </w:t>
            </w:r>
            <w:r w:rsidRPr="002962DE">
              <w:rPr>
                <w:rFonts w:ascii="Times New Roman" w:hAnsi="Times New Roman" w:cs="Times New Roman"/>
                <w:sz w:val="24"/>
                <w:szCs w:val="24"/>
              </w:rPr>
              <w:t>особи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tcPr>
          <w:p w14:paraId="1B05A18F" w14:textId="77777777" w:rsidR="002962DE" w:rsidRPr="002962DE" w:rsidRDefault="002962DE" w:rsidP="00F352BE">
            <w:pPr>
              <w:snapToGrid w:val="0"/>
              <w:rPr>
                <w:rFonts w:ascii="Times New Roman" w:hAnsi="Times New Roman" w:cs="Times New Roman"/>
                <w:sz w:val="24"/>
                <w:szCs w:val="24"/>
              </w:rPr>
            </w:pPr>
          </w:p>
        </w:tc>
      </w:tr>
      <w:tr w:rsidR="002962DE" w:rsidRPr="002962DE" w14:paraId="6696BF07" w14:textId="77777777" w:rsidTr="00F352BE">
        <w:tc>
          <w:tcPr>
            <w:tcW w:w="5670" w:type="dxa"/>
            <w:tcBorders>
              <w:top w:val="single" w:sz="4" w:space="0" w:color="000000"/>
              <w:left w:val="single" w:sz="4" w:space="0" w:color="000000"/>
              <w:bottom w:val="single" w:sz="4" w:space="0" w:color="000000"/>
              <w:right w:val="single" w:sz="4" w:space="0" w:color="000000"/>
            </w:tcBorders>
          </w:tcPr>
          <w:p w14:paraId="0888CC8E"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По батькові</w:t>
            </w:r>
            <w:r w:rsidRPr="002962DE">
              <w:rPr>
                <w:rFonts w:ascii="Times New Roman" w:hAnsi="Times New Roman" w:cs="Times New Roman"/>
                <w:sz w:val="24"/>
                <w:szCs w:val="24"/>
              </w:rPr>
              <w:t xml:space="preserve"> особи (за наявності)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tcPr>
          <w:p w14:paraId="031C0FCC" w14:textId="77777777" w:rsidR="002962DE" w:rsidRPr="002962DE" w:rsidRDefault="002962DE" w:rsidP="00F352BE">
            <w:pPr>
              <w:snapToGrid w:val="0"/>
              <w:rPr>
                <w:rFonts w:ascii="Times New Roman" w:hAnsi="Times New Roman" w:cs="Times New Roman"/>
                <w:sz w:val="24"/>
                <w:szCs w:val="24"/>
              </w:rPr>
            </w:pPr>
          </w:p>
        </w:tc>
      </w:tr>
      <w:tr w:rsidR="002962DE" w:rsidRPr="002962DE" w14:paraId="620B7043" w14:textId="77777777" w:rsidTr="00F352BE">
        <w:tc>
          <w:tcPr>
            <w:tcW w:w="5670" w:type="dxa"/>
            <w:tcBorders>
              <w:top w:val="single" w:sz="4" w:space="0" w:color="000000"/>
              <w:left w:val="single" w:sz="4" w:space="0" w:color="000000"/>
              <w:bottom w:val="single" w:sz="4" w:space="0" w:color="000000"/>
              <w:right w:val="single" w:sz="4" w:space="0" w:color="000000"/>
            </w:tcBorders>
          </w:tcPr>
          <w:p w14:paraId="402B590B"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задеклароване/зареєстроване місце проживання (перебування)</w:t>
            </w:r>
          </w:p>
        </w:tc>
        <w:tc>
          <w:tcPr>
            <w:tcW w:w="4678" w:type="dxa"/>
            <w:tcBorders>
              <w:top w:val="single" w:sz="4" w:space="0" w:color="000000"/>
              <w:left w:val="single" w:sz="4" w:space="0" w:color="000000"/>
              <w:bottom w:val="single" w:sz="4" w:space="0" w:color="000000"/>
              <w:right w:val="single" w:sz="4" w:space="0" w:color="000000"/>
            </w:tcBorders>
          </w:tcPr>
          <w:p w14:paraId="5A03E23F" w14:textId="77777777" w:rsidR="002962DE" w:rsidRPr="002962DE" w:rsidRDefault="002962DE" w:rsidP="00F352BE">
            <w:pPr>
              <w:snapToGrid w:val="0"/>
              <w:rPr>
                <w:rFonts w:ascii="Times New Roman" w:hAnsi="Times New Roman" w:cs="Times New Roman"/>
                <w:sz w:val="24"/>
                <w:szCs w:val="24"/>
              </w:rPr>
            </w:pPr>
          </w:p>
        </w:tc>
      </w:tr>
      <w:tr w:rsidR="002962DE" w:rsidRPr="002962DE" w14:paraId="604DC288" w14:textId="77777777" w:rsidTr="00F352BE">
        <w:tc>
          <w:tcPr>
            <w:tcW w:w="5670" w:type="dxa"/>
            <w:tcBorders>
              <w:top w:val="single" w:sz="4" w:space="0" w:color="000000"/>
              <w:left w:val="single" w:sz="4" w:space="0" w:color="000000"/>
              <w:bottom w:val="single" w:sz="4" w:space="0" w:color="000000"/>
              <w:right w:val="single" w:sz="4" w:space="0" w:color="000000"/>
            </w:tcBorders>
          </w:tcPr>
          <w:p w14:paraId="6BDEB153"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місце роботи (у разі наявності)</w:t>
            </w:r>
          </w:p>
        </w:tc>
        <w:tc>
          <w:tcPr>
            <w:tcW w:w="4678" w:type="dxa"/>
            <w:tcBorders>
              <w:top w:val="single" w:sz="4" w:space="0" w:color="000000"/>
              <w:left w:val="single" w:sz="4" w:space="0" w:color="000000"/>
              <w:bottom w:val="single" w:sz="4" w:space="0" w:color="000000"/>
              <w:right w:val="single" w:sz="4" w:space="0" w:color="000000"/>
            </w:tcBorders>
          </w:tcPr>
          <w:p w14:paraId="5945A813" w14:textId="77777777" w:rsidR="002962DE" w:rsidRPr="002962DE" w:rsidRDefault="002962DE" w:rsidP="00F352BE">
            <w:pPr>
              <w:snapToGrid w:val="0"/>
              <w:rPr>
                <w:rFonts w:ascii="Times New Roman" w:hAnsi="Times New Roman" w:cs="Times New Roman"/>
                <w:sz w:val="24"/>
                <w:szCs w:val="24"/>
              </w:rPr>
            </w:pPr>
          </w:p>
        </w:tc>
      </w:tr>
      <w:tr w:rsidR="002962DE" w:rsidRPr="002962DE" w14:paraId="1B30E667" w14:textId="77777777" w:rsidTr="00F352BE">
        <w:tc>
          <w:tcPr>
            <w:tcW w:w="5670" w:type="dxa"/>
            <w:tcBorders>
              <w:top w:val="single" w:sz="4" w:space="0" w:color="000000"/>
              <w:left w:val="single" w:sz="4" w:space="0" w:color="000000"/>
              <w:bottom w:val="single" w:sz="4" w:space="0" w:color="000000"/>
              <w:right w:val="single" w:sz="4" w:space="0" w:color="000000"/>
            </w:tcBorders>
          </w:tcPr>
          <w:p w14:paraId="222CCF3F"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номер телефону</w:t>
            </w:r>
          </w:p>
        </w:tc>
        <w:tc>
          <w:tcPr>
            <w:tcW w:w="4678" w:type="dxa"/>
            <w:tcBorders>
              <w:top w:val="single" w:sz="4" w:space="0" w:color="000000"/>
              <w:left w:val="single" w:sz="4" w:space="0" w:color="000000"/>
              <w:bottom w:val="single" w:sz="4" w:space="0" w:color="000000"/>
              <w:right w:val="single" w:sz="4" w:space="0" w:color="000000"/>
            </w:tcBorders>
          </w:tcPr>
          <w:p w14:paraId="2C1776AF" w14:textId="77777777" w:rsidR="002962DE" w:rsidRPr="002962DE" w:rsidRDefault="002962DE" w:rsidP="00F352BE">
            <w:pPr>
              <w:snapToGrid w:val="0"/>
              <w:rPr>
                <w:rFonts w:ascii="Times New Roman" w:hAnsi="Times New Roman" w:cs="Times New Roman"/>
                <w:sz w:val="24"/>
                <w:szCs w:val="24"/>
              </w:rPr>
            </w:pPr>
          </w:p>
        </w:tc>
      </w:tr>
    </w:tbl>
    <w:p w14:paraId="3E03B431" w14:textId="77777777" w:rsidR="002962DE" w:rsidRPr="002962DE" w:rsidRDefault="002962DE" w:rsidP="002962DE">
      <w:pPr>
        <w:rPr>
          <w:rFonts w:ascii="Times New Roman" w:hAnsi="Times New Roman" w:cs="Times New Roman"/>
          <w:b/>
          <w:sz w:val="24"/>
          <w:szCs w:val="24"/>
        </w:rPr>
      </w:pPr>
    </w:p>
    <w:p w14:paraId="2F248D2D" w14:textId="77777777" w:rsidR="002962DE" w:rsidRPr="002962DE" w:rsidRDefault="002962DE" w:rsidP="002962DE">
      <w:pPr>
        <w:rPr>
          <w:rFonts w:ascii="Times New Roman" w:hAnsi="Times New Roman" w:cs="Times New Roman"/>
          <w:sz w:val="24"/>
          <w:szCs w:val="24"/>
        </w:rPr>
      </w:pPr>
      <w:r w:rsidRPr="002962DE">
        <w:rPr>
          <w:rFonts w:ascii="Times New Roman" w:hAnsi="Times New Roman" w:cs="Times New Roman"/>
          <w:b/>
          <w:sz w:val="24"/>
          <w:szCs w:val="24"/>
        </w:rPr>
        <w:t xml:space="preserve">                                                              ЗАЯВА</w:t>
      </w:r>
    </w:p>
    <w:p w14:paraId="2848B4DE" w14:textId="77777777" w:rsidR="002962DE" w:rsidRPr="002962DE" w:rsidRDefault="002962DE" w:rsidP="002962DE">
      <w:pPr>
        <w:ind w:left="-142"/>
        <w:jc w:val="both"/>
        <w:rPr>
          <w:rFonts w:ascii="Times New Roman" w:hAnsi="Times New Roman" w:cs="Times New Roman"/>
          <w:sz w:val="24"/>
          <w:szCs w:val="24"/>
        </w:rPr>
      </w:pPr>
      <w:r w:rsidRPr="002962DE">
        <w:rPr>
          <w:rFonts w:ascii="Times New Roman" w:hAnsi="Times New Roman" w:cs="Times New Roman"/>
          <w:b/>
          <w:sz w:val="24"/>
          <w:szCs w:val="24"/>
        </w:rPr>
        <w:t xml:space="preserve">про намір оздоровлення або відпочинку дітей, які потребують особливої соціальної уваги та підтримки, а також дітей, які виховуються в сім’ях з дітьми </w:t>
      </w:r>
    </w:p>
    <w:p w14:paraId="084F6100" w14:textId="77777777" w:rsidR="002962DE" w:rsidRPr="002962DE" w:rsidRDefault="002962DE" w:rsidP="002962DE">
      <w:pPr>
        <w:jc w:val="center"/>
        <w:rPr>
          <w:rFonts w:ascii="Times New Roman" w:hAnsi="Times New Roman" w:cs="Times New Roman"/>
          <w:b/>
          <w:sz w:val="24"/>
          <w:szCs w:val="24"/>
        </w:rPr>
      </w:pPr>
    </w:p>
    <w:tbl>
      <w:tblPr>
        <w:tblW w:w="10348" w:type="dxa"/>
        <w:tblInd w:w="-459" w:type="dxa"/>
        <w:tblLayout w:type="fixed"/>
        <w:tblLook w:val="0000" w:firstRow="0" w:lastRow="0" w:firstColumn="0" w:lastColumn="0" w:noHBand="0" w:noVBand="0"/>
      </w:tblPr>
      <w:tblGrid>
        <w:gridCol w:w="1163"/>
        <w:gridCol w:w="1531"/>
        <w:gridCol w:w="2126"/>
        <w:gridCol w:w="5528"/>
      </w:tblGrid>
      <w:tr w:rsidR="002962DE" w:rsidRPr="002962DE" w14:paraId="4EE864E4" w14:textId="77777777" w:rsidTr="00F352BE">
        <w:trPr>
          <w:trHeight w:val="263"/>
        </w:trPr>
        <w:tc>
          <w:tcPr>
            <w:tcW w:w="10348" w:type="dxa"/>
            <w:gridSpan w:val="4"/>
            <w:tcBorders>
              <w:top w:val="single" w:sz="4" w:space="0" w:color="000000"/>
              <w:left w:val="single" w:sz="4" w:space="0" w:color="000000"/>
              <w:bottom w:val="single" w:sz="4" w:space="0" w:color="000000"/>
              <w:right w:val="single" w:sz="4" w:space="0" w:color="000000"/>
            </w:tcBorders>
          </w:tcPr>
          <w:p w14:paraId="6848E0E3"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 xml:space="preserve">до </w:t>
            </w:r>
            <w:r w:rsidRPr="002962DE">
              <w:rPr>
                <w:rFonts w:ascii="Times New Roman" w:hAnsi="Times New Roman" w:cs="Times New Roman"/>
                <w:b/>
                <w:sz w:val="24"/>
                <w:szCs w:val="24"/>
                <w:lang w:val="ru-RU"/>
              </w:rPr>
              <w:t xml:space="preserve">дитячого </w:t>
            </w:r>
            <w:r w:rsidRPr="002962DE">
              <w:rPr>
                <w:rFonts w:ascii="Times New Roman" w:hAnsi="Times New Roman" w:cs="Times New Roman"/>
                <w:b/>
                <w:sz w:val="24"/>
                <w:szCs w:val="24"/>
              </w:rPr>
              <w:t>закладу</w:t>
            </w:r>
            <w:r w:rsidRPr="002962DE">
              <w:rPr>
                <w:rFonts w:ascii="Times New Roman" w:hAnsi="Times New Roman" w:cs="Times New Roman"/>
                <w:b/>
                <w:sz w:val="24"/>
                <w:szCs w:val="24"/>
                <w:lang w:val="ru-RU"/>
              </w:rPr>
              <w:t xml:space="preserve"> оздоровлення та відпочинку</w:t>
            </w:r>
            <w:r w:rsidRPr="002962DE">
              <w:rPr>
                <w:rFonts w:ascii="Times New Roman" w:hAnsi="Times New Roman" w:cs="Times New Roman"/>
                <w:b/>
                <w:sz w:val="24"/>
                <w:szCs w:val="24"/>
              </w:rPr>
              <w:t>:</w:t>
            </w:r>
          </w:p>
        </w:tc>
      </w:tr>
      <w:tr w:rsidR="002962DE" w:rsidRPr="002962DE" w14:paraId="7632BB8C"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44736568"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найменування закладу</w:t>
            </w:r>
          </w:p>
        </w:tc>
        <w:tc>
          <w:tcPr>
            <w:tcW w:w="7654" w:type="dxa"/>
            <w:gridSpan w:val="2"/>
            <w:tcBorders>
              <w:top w:val="single" w:sz="4" w:space="0" w:color="000000"/>
              <w:left w:val="single" w:sz="4" w:space="0" w:color="000000"/>
              <w:bottom w:val="single" w:sz="4" w:space="0" w:color="000000"/>
              <w:right w:val="single" w:sz="4" w:space="0" w:color="000000"/>
            </w:tcBorders>
          </w:tcPr>
          <w:p w14:paraId="1A0613C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346ACD27" w14:textId="77777777" w:rsidTr="002962DE">
        <w:trPr>
          <w:trHeight w:val="483"/>
        </w:trPr>
        <w:tc>
          <w:tcPr>
            <w:tcW w:w="2694" w:type="dxa"/>
            <w:gridSpan w:val="2"/>
            <w:tcBorders>
              <w:top w:val="single" w:sz="4" w:space="0" w:color="000000"/>
              <w:left w:val="single" w:sz="4" w:space="0" w:color="000000"/>
              <w:bottom w:val="single" w:sz="4" w:space="0" w:color="000000"/>
              <w:right w:val="single" w:sz="4" w:space="0" w:color="000000"/>
            </w:tcBorders>
          </w:tcPr>
          <w:p w14:paraId="1351D16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місцезнаходження закладу</w:t>
            </w:r>
          </w:p>
        </w:tc>
        <w:tc>
          <w:tcPr>
            <w:tcW w:w="7654" w:type="dxa"/>
            <w:gridSpan w:val="2"/>
            <w:tcBorders>
              <w:top w:val="single" w:sz="4" w:space="0" w:color="000000"/>
              <w:left w:val="single" w:sz="4" w:space="0" w:color="000000"/>
              <w:bottom w:val="single" w:sz="4" w:space="0" w:color="000000"/>
              <w:right w:val="single" w:sz="4" w:space="0" w:color="000000"/>
            </w:tcBorders>
          </w:tcPr>
          <w:p w14:paraId="44DB842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2744ADC5"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tcPr>
          <w:p w14:paraId="004D0EF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на зміну:</w:t>
            </w:r>
          </w:p>
        </w:tc>
      </w:tr>
      <w:tr w:rsidR="002962DE" w:rsidRPr="002962DE" w14:paraId="500F7C7F"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10CB1857"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зміни</w:t>
            </w:r>
          </w:p>
        </w:tc>
        <w:tc>
          <w:tcPr>
            <w:tcW w:w="7654" w:type="dxa"/>
            <w:gridSpan w:val="2"/>
            <w:tcBorders>
              <w:top w:val="single" w:sz="4" w:space="0" w:color="000000"/>
              <w:left w:val="single" w:sz="4" w:space="0" w:color="000000"/>
              <w:bottom w:val="single" w:sz="4" w:space="0" w:color="000000"/>
              <w:right w:val="single" w:sz="4" w:space="0" w:color="000000"/>
            </w:tcBorders>
          </w:tcPr>
          <w:p w14:paraId="5A718531"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3453840"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7D27E9D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lastRenderedPageBreak/>
              <w:t>строк зміни, (з-по)</w:t>
            </w:r>
          </w:p>
        </w:tc>
        <w:tc>
          <w:tcPr>
            <w:tcW w:w="7654" w:type="dxa"/>
            <w:gridSpan w:val="2"/>
            <w:tcBorders>
              <w:top w:val="single" w:sz="4" w:space="0" w:color="000000"/>
              <w:left w:val="single" w:sz="4" w:space="0" w:color="000000"/>
              <w:bottom w:val="single" w:sz="4" w:space="0" w:color="000000"/>
              <w:right w:val="single" w:sz="4" w:space="0" w:color="000000"/>
            </w:tcBorders>
          </w:tcPr>
          <w:p w14:paraId="7F43489A"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0CA83245"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tcPr>
          <w:p w14:paraId="218BD647"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для моєї дитини:</w:t>
            </w:r>
          </w:p>
        </w:tc>
      </w:tr>
      <w:tr w:rsidR="002962DE" w:rsidRPr="002962DE" w14:paraId="264FCC6C" w14:textId="77777777" w:rsidTr="00F352BE">
        <w:trPr>
          <w:trHeight w:val="661"/>
        </w:trPr>
        <w:tc>
          <w:tcPr>
            <w:tcW w:w="2694" w:type="dxa"/>
            <w:gridSpan w:val="2"/>
            <w:tcBorders>
              <w:top w:val="single" w:sz="4" w:space="0" w:color="000000"/>
              <w:left w:val="single" w:sz="4" w:space="0" w:color="000000"/>
              <w:bottom w:val="single" w:sz="4" w:space="0" w:color="000000"/>
              <w:right w:val="single" w:sz="4" w:space="0" w:color="000000"/>
            </w:tcBorders>
          </w:tcPr>
          <w:p w14:paraId="2B9D37B1"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Прізвище, власне ім’я,                           по батькові (за наявності) дитини</w:t>
            </w:r>
          </w:p>
        </w:tc>
        <w:tc>
          <w:tcPr>
            <w:tcW w:w="7654" w:type="dxa"/>
            <w:gridSpan w:val="2"/>
            <w:tcBorders>
              <w:top w:val="single" w:sz="4" w:space="0" w:color="000000"/>
              <w:left w:val="single" w:sz="4" w:space="0" w:color="000000"/>
              <w:bottom w:val="single" w:sz="4" w:space="0" w:color="000000"/>
              <w:right w:val="single" w:sz="4" w:space="0" w:color="000000"/>
            </w:tcBorders>
          </w:tcPr>
          <w:p w14:paraId="496E44BC"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2BCA7C3"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5E6202D4"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дата народження дитини</w:t>
            </w:r>
          </w:p>
        </w:tc>
        <w:tc>
          <w:tcPr>
            <w:tcW w:w="7654" w:type="dxa"/>
            <w:gridSpan w:val="2"/>
            <w:tcBorders>
              <w:top w:val="single" w:sz="4" w:space="0" w:color="000000"/>
              <w:left w:val="single" w:sz="4" w:space="0" w:color="000000"/>
              <w:bottom w:val="single" w:sz="4" w:space="0" w:color="000000"/>
              <w:right w:val="single" w:sz="4" w:space="0" w:color="000000"/>
            </w:tcBorders>
          </w:tcPr>
          <w:p w14:paraId="711376AC"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8CECB5B"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6A7CA04E"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місце навчання дитини</w:t>
            </w:r>
          </w:p>
        </w:tc>
        <w:tc>
          <w:tcPr>
            <w:tcW w:w="7654" w:type="dxa"/>
            <w:gridSpan w:val="2"/>
            <w:tcBorders>
              <w:top w:val="single" w:sz="4" w:space="0" w:color="000000"/>
              <w:left w:val="single" w:sz="4" w:space="0" w:color="000000"/>
              <w:bottom w:val="single" w:sz="4" w:space="0" w:color="000000"/>
              <w:right w:val="single" w:sz="4" w:space="0" w:color="000000"/>
            </w:tcBorders>
          </w:tcPr>
          <w:p w14:paraId="4A1EC094" w14:textId="77777777" w:rsidR="002962DE" w:rsidRPr="002962DE" w:rsidRDefault="002962DE" w:rsidP="00F352BE">
            <w:pPr>
              <w:tabs>
                <w:tab w:val="left" w:pos="5200"/>
              </w:tabs>
              <w:jc w:val="both"/>
              <w:rPr>
                <w:rFonts w:ascii="Times New Roman" w:hAnsi="Times New Roman" w:cs="Times New Roman"/>
                <w:sz w:val="24"/>
                <w:szCs w:val="24"/>
              </w:rPr>
            </w:pPr>
          </w:p>
        </w:tc>
      </w:tr>
      <w:tr w:rsidR="002962DE" w:rsidRPr="002962DE" w14:paraId="76F2631A"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tcPr>
          <w:p w14:paraId="505C1083"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Яка проживає (задеклароване/зареєстроване місце проживання (перебування)) за адресою:</w:t>
            </w:r>
          </w:p>
        </w:tc>
      </w:tr>
      <w:tr w:rsidR="002962DE" w:rsidRPr="002962DE" w14:paraId="59B96490"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4BD0E3C4"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район</w:t>
            </w:r>
          </w:p>
        </w:tc>
        <w:tc>
          <w:tcPr>
            <w:tcW w:w="7654" w:type="dxa"/>
            <w:gridSpan w:val="2"/>
            <w:tcBorders>
              <w:top w:val="single" w:sz="4" w:space="0" w:color="000000"/>
              <w:left w:val="single" w:sz="4" w:space="0" w:color="000000"/>
              <w:bottom w:val="single" w:sz="4" w:space="0" w:color="000000"/>
              <w:right w:val="single" w:sz="4" w:space="0" w:color="000000"/>
            </w:tcBorders>
          </w:tcPr>
          <w:p w14:paraId="27BEB1D8"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79CAA588"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3853D1E3"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місто/село/селище</w:t>
            </w:r>
          </w:p>
        </w:tc>
        <w:tc>
          <w:tcPr>
            <w:tcW w:w="7654" w:type="dxa"/>
            <w:gridSpan w:val="2"/>
            <w:tcBorders>
              <w:top w:val="single" w:sz="4" w:space="0" w:color="000000"/>
              <w:left w:val="single" w:sz="4" w:space="0" w:color="000000"/>
              <w:bottom w:val="single" w:sz="4" w:space="0" w:color="000000"/>
              <w:right w:val="single" w:sz="4" w:space="0" w:color="000000"/>
            </w:tcBorders>
          </w:tcPr>
          <w:p w14:paraId="02A7C8A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4A5591B4"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6E3D48F1"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назва вулиці </w:t>
            </w:r>
          </w:p>
        </w:tc>
        <w:tc>
          <w:tcPr>
            <w:tcW w:w="7654" w:type="dxa"/>
            <w:gridSpan w:val="2"/>
            <w:tcBorders>
              <w:top w:val="single" w:sz="4" w:space="0" w:color="000000"/>
              <w:left w:val="single" w:sz="4" w:space="0" w:color="000000"/>
              <w:bottom w:val="single" w:sz="4" w:space="0" w:color="000000"/>
              <w:right w:val="single" w:sz="4" w:space="0" w:color="000000"/>
            </w:tcBorders>
          </w:tcPr>
          <w:p w14:paraId="4024441B"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381BB65A"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4FC394AF"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будинку</w:t>
            </w:r>
          </w:p>
        </w:tc>
        <w:tc>
          <w:tcPr>
            <w:tcW w:w="7654" w:type="dxa"/>
            <w:gridSpan w:val="2"/>
            <w:tcBorders>
              <w:top w:val="single" w:sz="4" w:space="0" w:color="000000"/>
              <w:left w:val="single" w:sz="4" w:space="0" w:color="000000"/>
              <w:bottom w:val="single" w:sz="4" w:space="0" w:color="000000"/>
              <w:right w:val="single" w:sz="4" w:space="0" w:color="000000"/>
            </w:tcBorders>
          </w:tcPr>
          <w:p w14:paraId="1D2BE5CD"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FAC5916"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1A2F5C1C"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квартири</w:t>
            </w:r>
          </w:p>
        </w:tc>
        <w:tc>
          <w:tcPr>
            <w:tcW w:w="7654" w:type="dxa"/>
            <w:gridSpan w:val="2"/>
            <w:tcBorders>
              <w:top w:val="single" w:sz="4" w:space="0" w:color="000000"/>
              <w:left w:val="single" w:sz="4" w:space="0" w:color="000000"/>
              <w:bottom w:val="single" w:sz="4" w:space="0" w:color="000000"/>
              <w:right w:val="single" w:sz="4" w:space="0" w:color="000000"/>
            </w:tcBorders>
          </w:tcPr>
          <w:p w14:paraId="25ED679B"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5C34F40"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tcPr>
          <w:p w14:paraId="31E2682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 xml:space="preserve">Зазначаю, що моя дитина </w:t>
            </w:r>
          </w:p>
        </w:tc>
      </w:tr>
      <w:tr w:rsidR="002962DE" w:rsidRPr="002962DE" w14:paraId="0F90CAED" w14:textId="77777777" w:rsidTr="00F352BE">
        <w:tc>
          <w:tcPr>
            <w:tcW w:w="2694" w:type="dxa"/>
            <w:gridSpan w:val="2"/>
            <w:tcBorders>
              <w:top w:val="single" w:sz="4" w:space="0" w:color="000000"/>
              <w:left w:val="single" w:sz="4" w:space="0" w:color="000000"/>
              <w:bottom w:val="single" w:sz="4" w:space="0" w:color="000000"/>
              <w:right w:val="single" w:sz="4" w:space="0" w:color="000000"/>
            </w:tcBorders>
          </w:tcPr>
          <w:p w14:paraId="40C4405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b/>
                <w:sz w:val="24"/>
                <w:szCs w:val="24"/>
              </w:rPr>
              <w:t>належить/не належить</w:t>
            </w:r>
            <w:r w:rsidRPr="002962DE">
              <w:rPr>
                <w:rFonts w:ascii="Times New Roman" w:hAnsi="Times New Roman" w:cs="Times New Roman"/>
                <w:sz w:val="24"/>
                <w:szCs w:val="24"/>
              </w:rPr>
              <w:t xml:space="preserve"> до категорії дітей, які потребують особливої соціальної уваги та підтримки </w:t>
            </w:r>
          </w:p>
          <w:p w14:paraId="43E5074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(обрати і підкреслити)</w:t>
            </w:r>
          </w:p>
        </w:tc>
        <w:tc>
          <w:tcPr>
            <w:tcW w:w="7654" w:type="dxa"/>
            <w:gridSpan w:val="2"/>
            <w:tcBorders>
              <w:top w:val="single" w:sz="4" w:space="0" w:color="000000"/>
              <w:left w:val="single" w:sz="4" w:space="0" w:color="000000"/>
              <w:bottom w:val="single" w:sz="4" w:space="0" w:color="000000"/>
              <w:right w:val="single" w:sz="4" w:space="0" w:color="000000"/>
            </w:tcBorders>
          </w:tcPr>
          <w:p w14:paraId="4454CEB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діти-сироти, діти, позбавлені батьківського піклування;</w:t>
            </w:r>
          </w:p>
          <w:p w14:paraId="048B047F"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 xml:space="preserve">діти осіб, визнаних учасниками бойових дій відповідно до </w:t>
            </w:r>
            <w:hyperlink r:id="rId9" w:anchor="_blank" w:history="1">
              <w:r w:rsidRPr="002962DE">
                <w:rPr>
                  <w:rStyle w:val="a8"/>
                  <w:rFonts w:ascii="Times New Roman" w:hAnsi="Times New Roman" w:cs="Times New Roman"/>
                  <w:color w:val="000000"/>
                  <w:sz w:val="24"/>
                  <w:szCs w:val="24"/>
                </w:rPr>
                <w:t>пунктів 19</w:t>
              </w:r>
            </w:hyperlink>
            <w:r w:rsidRPr="002962DE">
              <w:rPr>
                <w:rStyle w:val="rvts0"/>
                <w:rFonts w:ascii="Times New Roman" w:hAnsi="Times New Roman" w:cs="Times New Roman"/>
                <w:sz w:val="24"/>
                <w:szCs w:val="24"/>
              </w:rPr>
              <w:t>-24 частини першої статті 6 Закону України «Про статус ветеранів війни, гарантії їх соціального захисту»;</w:t>
            </w:r>
          </w:p>
          <w:p w14:paraId="6438309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w:t>
            </w:r>
            <w:r w:rsidRPr="002962DE">
              <w:rPr>
                <w:rStyle w:val="rvts0"/>
                <w:rFonts w:ascii="Times New Roman" w:hAnsi="Times New Roman" w:cs="Times New Roman"/>
                <w:sz w:val="24"/>
                <w:szCs w:val="24"/>
                <w:vertAlign w:val="superscript"/>
              </w:rPr>
              <w:t>1</w:t>
            </w:r>
            <w:r w:rsidRPr="002962DE">
              <w:rPr>
                <w:rStyle w:val="rvts0"/>
                <w:rFonts w:ascii="Times New Roman" w:hAnsi="Times New Roman" w:cs="Times New Roman"/>
                <w:sz w:val="24"/>
                <w:szCs w:val="24"/>
              </w:rPr>
              <w:t xml:space="preserve"> Закону України «Про статус ветеранів війни, гарантії їх соціального захисту»;</w:t>
            </w:r>
          </w:p>
          <w:p w14:paraId="5AACCA0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w:t>
            </w:r>
          </w:p>
          <w:p w14:paraId="31CF38B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зареєстровані як внутрішньо переміщені особи; </w:t>
            </w:r>
          </w:p>
          <w:p w14:paraId="75BFE44D"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які проживають у населених пунктах, розташованих на лінії зіткнення; </w:t>
            </w:r>
          </w:p>
          <w:p w14:paraId="5DA648AB"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рідні діти батьків - вихователів або прийомних батьків, які проживають в одному дитячому будинку сімейного типу або в одній прийомній сім’ї; </w:t>
            </w:r>
          </w:p>
          <w:p w14:paraId="4F3EBB23"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lastRenderedPageBreak/>
              <w:t>діти, взяті на облік службами у справах дітей як такі, що перебувають у складних життєвих обставинах;</w:t>
            </w:r>
          </w:p>
          <w:p w14:paraId="349E0096"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з інвалідністю;</w:t>
            </w:r>
          </w:p>
          <w:p w14:paraId="2C89504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які постраждали внаслідок Чорнобильської катастрофи;</w:t>
            </w:r>
          </w:p>
          <w:p w14:paraId="2AD9D98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які постраждали внаслідок стихійного лиха, техногенних аварій, катастроф;</w:t>
            </w:r>
            <w:r w:rsidRPr="002962DE">
              <w:rPr>
                <w:rStyle w:val="rvts0"/>
                <w:rFonts w:ascii="Times New Roman" w:hAnsi="Times New Roman" w:cs="Times New Roman"/>
                <w:sz w:val="24"/>
                <w:szCs w:val="24"/>
              </w:rPr>
              <w:t xml:space="preserve"> </w:t>
            </w:r>
          </w:p>
          <w:p w14:paraId="027B2E85"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з багатодітних сімей;</w:t>
            </w:r>
          </w:p>
          <w:p w14:paraId="4AB45E50"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з малозабезпечених сімей; </w:t>
            </w:r>
          </w:p>
          <w:p w14:paraId="0492ED2C"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 xml:space="preserve">діти, батьки яких загинули від нещасного випадку на виробництві або під час виконання службових обов’язків, у тому числі діти журналістів, які загинули під час виконання службових обов’язків; </w:t>
            </w:r>
          </w:p>
          <w:p w14:paraId="13A16DC1"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одному з батьків яких встановлено інвалідність I або II групи;</w:t>
            </w:r>
            <w:r w:rsidRPr="002962DE">
              <w:rPr>
                <w:rFonts w:ascii="Times New Roman" w:eastAsia="Times New Roman" w:hAnsi="Times New Roman" w:cs="Times New Roman"/>
                <w:sz w:val="24"/>
                <w:szCs w:val="24"/>
                <w:lang w:val="uk-UA" w:eastAsia="ru-RU"/>
              </w:rPr>
              <w:t xml:space="preserve"> </w:t>
            </w:r>
          </w:p>
          <w:p w14:paraId="32FC4481"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діти, які перебувають на диспансерному обліку;</w:t>
            </w:r>
          </w:p>
          <w:p w14:paraId="12DCD5F8"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талановиті та обдаровані діти – переможці міжнародних, всеукраїнських, обласних, міських, районних олімпіад, конкурсів, фестивалів, змагань, спартакіад, відмінники навчання, лідери дитячих громадських організацій;</w:t>
            </w:r>
          </w:p>
          <w:p w14:paraId="3D093B0C"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 xml:space="preserve">діти – учасники дитячих творчих колективів та спортивних команд; </w:t>
            </w:r>
          </w:p>
          <w:p w14:paraId="262B1ECB" w14:textId="77777777" w:rsidR="002962DE" w:rsidRPr="002962DE" w:rsidRDefault="002962DE" w:rsidP="00F352BE">
            <w:pPr>
              <w:pStyle w:val="a9"/>
              <w:ind w:firstLine="524"/>
              <w:jc w:val="both"/>
              <w:rPr>
                <w:rStyle w:val="rvts0"/>
                <w:rFonts w:ascii="Times New Roman" w:hAnsi="Times New Roman" w:cs="Times New Roman"/>
                <w:sz w:val="24"/>
                <w:szCs w:val="24"/>
                <w:lang w:val="uk-UA"/>
              </w:rPr>
            </w:pPr>
            <w:r w:rsidRPr="002962DE">
              <w:rPr>
                <w:rStyle w:val="rvts0"/>
                <w:rFonts w:ascii="Times New Roman" w:hAnsi="Times New Roman" w:cs="Times New Roman"/>
                <w:sz w:val="24"/>
                <w:szCs w:val="24"/>
                <w:lang w:val="uk-UA"/>
              </w:rPr>
              <w:t>діти працівників агропромислового комплексу та соціальної сфери села.</w:t>
            </w:r>
          </w:p>
          <w:p w14:paraId="5F4906A5"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hAnsi="Times New Roman" w:cs="Times New Roman"/>
                <w:b/>
                <w:sz w:val="24"/>
                <w:szCs w:val="24"/>
              </w:rPr>
              <w:t>Не належить</w:t>
            </w:r>
            <w:r w:rsidRPr="002962DE">
              <w:rPr>
                <w:rFonts w:ascii="Times New Roman" w:hAnsi="Times New Roman" w:cs="Times New Roman"/>
                <w:sz w:val="24"/>
                <w:szCs w:val="24"/>
              </w:rPr>
              <w:t xml:space="preserve"> </w:t>
            </w:r>
            <w:r w:rsidRPr="002962DE">
              <w:rPr>
                <w:rFonts w:ascii="Times New Roman" w:hAnsi="Times New Roman" w:cs="Times New Roman"/>
                <w:b/>
                <w:sz w:val="24"/>
                <w:szCs w:val="24"/>
              </w:rPr>
              <w:t>до жодної із зазначених категорій</w:t>
            </w:r>
          </w:p>
        </w:tc>
      </w:tr>
      <w:tr w:rsidR="002962DE" w:rsidRPr="002962DE" w14:paraId="7753D190"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tcPr>
          <w:p w14:paraId="40C5978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lastRenderedPageBreak/>
              <w:t>Зобов’язуюсь не пізніше ніж за три дні до початку відповідної зміни:</w:t>
            </w:r>
          </w:p>
        </w:tc>
      </w:tr>
      <w:tr w:rsidR="002962DE" w:rsidRPr="002962DE" w14:paraId="135FDD7E" w14:textId="77777777" w:rsidTr="00F352BE">
        <w:tc>
          <w:tcPr>
            <w:tcW w:w="1163" w:type="dxa"/>
            <w:tcBorders>
              <w:top w:val="single" w:sz="4" w:space="0" w:color="000000"/>
              <w:left w:val="single" w:sz="4" w:space="0" w:color="000000"/>
              <w:bottom w:val="single" w:sz="4" w:space="0" w:color="000000"/>
              <w:right w:val="single" w:sz="4" w:space="0" w:color="000000"/>
            </w:tcBorders>
          </w:tcPr>
          <w:p w14:paraId="659B7D3E"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1</w:t>
            </w:r>
          </w:p>
        </w:tc>
        <w:tc>
          <w:tcPr>
            <w:tcW w:w="9185" w:type="dxa"/>
            <w:gridSpan w:val="3"/>
            <w:tcBorders>
              <w:top w:val="single" w:sz="4" w:space="0" w:color="000000"/>
              <w:left w:val="single" w:sz="4" w:space="0" w:color="000000"/>
              <w:bottom w:val="single" w:sz="4" w:space="0" w:color="000000"/>
              <w:right w:val="single" w:sz="4" w:space="0" w:color="000000"/>
            </w:tcBorders>
          </w:tcPr>
          <w:p w14:paraId="19209E2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забезпечити перерахування коштів батьківської доплати (у разі, якщо дитина не належить до жодної із зазначених категорій) до обраного мною дитячого закладу у розмірі: (зазначити суму)</w:t>
            </w:r>
          </w:p>
        </w:tc>
      </w:tr>
      <w:tr w:rsidR="002962DE" w:rsidRPr="002962DE" w14:paraId="1BA49548" w14:textId="77777777" w:rsidTr="00F352BE">
        <w:tc>
          <w:tcPr>
            <w:tcW w:w="1163" w:type="dxa"/>
            <w:tcBorders>
              <w:top w:val="single" w:sz="4" w:space="0" w:color="000000"/>
              <w:left w:val="single" w:sz="4" w:space="0" w:color="000000"/>
              <w:bottom w:val="single" w:sz="4" w:space="0" w:color="000000"/>
              <w:right w:val="single" w:sz="4" w:space="0" w:color="000000"/>
            </w:tcBorders>
          </w:tcPr>
          <w:p w14:paraId="5FC0DB66"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2</w:t>
            </w:r>
          </w:p>
        </w:tc>
        <w:tc>
          <w:tcPr>
            <w:tcW w:w="9185" w:type="dxa"/>
            <w:gridSpan w:val="3"/>
            <w:tcBorders>
              <w:top w:val="single" w:sz="4" w:space="0" w:color="000000"/>
              <w:left w:val="single" w:sz="4" w:space="0" w:color="000000"/>
              <w:bottom w:val="single" w:sz="4" w:space="0" w:color="000000"/>
              <w:right w:val="single" w:sz="4" w:space="0" w:color="000000"/>
            </w:tcBorders>
          </w:tcPr>
          <w:p w14:paraId="04ADD3D7"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у разі хвороби дитини чи виникнення інших поважних обставин, що унеможливлюють її направлення до дитячого закладу, повідомити про це відповідний орган соціального захисту населення та дитячий заклад </w:t>
            </w:r>
          </w:p>
        </w:tc>
      </w:tr>
      <w:tr w:rsidR="002962DE" w:rsidRPr="002962DE" w14:paraId="3672C7D0" w14:textId="77777777" w:rsidTr="00F352BE">
        <w:tc>
          <w:tcPr>
            <w:tcW w:w="1163" w:type="dxa"/>
            <w:tcBorders>
              <w:top w:val="single" w:sz="4" w:space="0" w:color="000000"/>
              <w:left w:val="single" w:sz="4" w:space="0" w:color="000000"/>
              <w:bottom w:val="single" w:sz="4" w:space="0" w:color="000000"/>
              <w:right w:val="single" w:sz="4" w:space="0" w:color="000000"/>
            </w:tcBorders>
          </w:tcPr>
          <w:p w14:paraId="13FFAB26"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3</w:t>
            </w:r>
          </w:p>
        </w:tc>
        <w:tc>
          <w:tcPr>
            <w:tcW w:w="9185" w:type="dxa"/>
            <w:gridSpan w:val="3"/>
            <w:tcBorders>
              <w:top w:val="single" w:sz="4" w:space="0" w:color="000000"/>
              <w:left w:val="single" w:sz="4" w:space="0" w:color="000000"/>
              <w:bottom w:val="single" w:sz="4" w:space="0" w:color="000000"/>
              <w:right w:val="single" w:sz="4" w:space="0" w:color="000000"/>
            </w:tcBorders>
          </w:tcPr>
          <w:p w14:paraId="525588ED"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забезпечити проходження моєю дитиною медичного огляду, оформлення відповідних медичних довідок </w:t>
            </w:r>
          </w:p>
        </w:tc>
      </w:tr>
      <w:tr w:rsidR="002962DE" w:rsidRPr="002962DE" w14:paraId="75047D93"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tcPr>
          <w:p w14:paraId="6C6836A0" w14:textId="77777777" w:rsidR="002962DE" w:rsidRPr="002962DE" w:rsidRDefault="002962DE" w:rsidP="00F352BE">
            <w:pPr>
              <w:ind w:firstLine="567"/>
              <w:jc w:val="both"/>
              <w:rPr>
                <w:rFonts w:ascii="Times New Roman" w:hAnsi="Times New Roman" w:cs="Times New Roman"/>
                <w:sz w:val="24"/>
                <w:szCs w:val="24"/>
              </w:rPr>
            </w:pPr>
            <w:r w:rsidRPr="002962DE">
              <w:rPr>
                <w:rFonts w:ascii="Times New Roman" w:hAnsi="Times New Roman" w:cs="Times New Roman"/>
                <w:sz w:val="24"/>
                <w:szCs w:val="24"/>
              </w:rPr>
              <w:t>Засвідчую достовірність усіх наданих в заяві даних, а також те, що моїй дитині в поточному році не надавалась уповноваженими державними органами, органами місцевого самоврядування, закладами охорони здоров’я та установами путівка до дитячих закладів оздоровлення та відпочинку за рахунок коштів державного або місцевих бюджетів усіх рівнів. Також засвідчую, що я надаю свою згоду на автоматизовану, а також без використання засобів автоматизації обробку (включаючи збирання, накопичення, зберігання та використання) моїх персональних даних та персональних даних моєї дитини відповідно до Закону України «Про захист персональних даних»</w:t>
            </w:r>
          </w:p>
        </w:tc>
      </w:tr>
      <w:tr w:rsidR="002962DE" w:rsidRPr="002962DE" w14:paraId="76A5B081" w14:textId="77777777" w:rsidTr="00F352BE">
        <w:trPr>
          <w:trHeight w:val="1049"/>
        </w:trPr>
        <w:tc>
          <w:tcPr>
            <w:tcW w:w="4820" w:type="dxa"/>
            <w:gridSpan w:val="3"/>
            <w:tcBorders>
              <w:top w:val="single" w:sz="4" w:space="0" w:color="000000"/>
              <w:left w:val="single" w:sz="4" w:space="0" w:color="000000"/>
              <w:bottom w:val="single" w:sz="4" w:space="0" w:color="000000"/>
              <w:right w:val="single" w:sz="4" w:space="0" w:color="000000"/>
            </w:tcBorders>
          </w:tcPr>
          <w:p w14:paraId="48526E82" w14:textId="77777777" w:rsidR="002962DE" w:rsidRPr="002962DE" w:rsidRDefault="002962DE" w:rsidP="00F352BE">
            <w:pPr>
              <w:snapToGrid w:val="0"/>
              <w:jc w:val="both"/>
              <w:rPr>
                <w:rFonts w:ascii="Times New Roman" w:hAnsi="Times New Roman" w:cs="Times New Roman"/>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1D663FAE"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C2E6E5C" w14:textId="77777777" w:rsidTr="00F352BE">
        <w:tc>
          <w:tcPr>
            <w:tcW w:w="4820" w:type="dxa"/>
            <w:gridSpan w:val="3"/>
            <w:tcBorders>
              <w:top w:val="single" w:sz="4" w:space="0" w:color="000000"/>
              <w:left w:val="single" w:sz="4" w:space="0" w:color="000000"/>
              <w:bottom w:val="single" w:sz="4" w:space="0" w:color="000000"/>
              <w:right w:val="single" w:sz="4" w:space="0" w:color="000000"/>
            </w:tcBorders>
          </w:tcPr>
          <w:p w14:paraId="4D712AD7"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sz w:val="24"/>
                <w:szCs w:val="24"/>
              </w:rPr>
              <w:t>(дата подачі заяви)</w:t>
            </w:r>
          </w:p>
        </w:tc>
        <w:tc>
          <w:tcPr>
            <w:tcW w:w="5528" w:type="dxa"/>
            <w:tcBorders>
              <w:top w:val="single" w:sz="4" w:space="0" w:color="000000"/>
              <w:left w:val="single" w:sz="4" w:space="0" w:color="000000"/>
              <w:bottom w:val="single" w:sz="4" w:space="0" w:color="000000"/>
              <w:right w:val="single" w:sz="4" w:space="0" w:color="000000"/>
            </w:tcBorders>
          </w:tcPr>
          <w:p w14:paraId="09855C31"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sz w:val="24"/>
                <w:szCs w:val="24"/>
              </w:rPr>
              <w:t>(підпис особи-заявника (заявниці))</w:t>
            </w:r>
          </w:p>
        </w:tc>
      </w:tr>
    </w:tbl>
    <w:p w14:paraId="7C4C9FDA" w14:textId="77777777" w:rsidR="002962DE" w:rsidRPr="00A57DAA" w:rsidRDefault="002962DE" w:rsidP="002962DE">
      <w:pPr>
        <w:rPr>
          <w:sz w:val="26"/>
          <w:szCs w:val="26"/>
        </w:rPr>
      </w:pPr>
    </w:p>
    <w:p w14:paraId="302E4925" w14:textId="3DB15015" w:rsidR="00CB7960" w:rsidRPr="00C81B9E" w:rsidRDefault="00CB7960" w:rsidP="00CB7960">
      <w:pPr>
        <w:spacing w:after="0"/>
        <w:jc w:val="both"/>
        <w:rPr>
          <w:rFonts w:ascii="Times New Roman" w:hAnsi="Times New Roman" w:cs="Times New Roman"/>
          <w:sz w:val="26"/>
          <w:szCs w:val="26"/>
        </w:rPr>
      </w:pPr>
    </w:p>
    <w:sectPr w:rsidR="00CB7960" w:rsidRPr="00C81B9E" w:rsidSect="00332B5C">
      <w:headerReference w:type="default" r:id="rId10"/>
      <w:pgSz w:w="11906" w:h="16838"/>
      <w:pgMar w:top="1134" w:right="567" w:bottom="1134" w:left="1701"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42832" w14:textId="77777777" w:rsidR="00E274AE" w:rsidRDefault="00E274AE" w:rsidP="00806B4E">
      <w:pPr>
        <w:spacing w:after="0" w:line="240" w:lineRule="auto"/>
      </w:pPr>
      <w:r>
        <w:separator/>
      </w:r>
    </w:p>
  </w:endnote>
  <w:endnote w:type="continuationSeparator" w:id="0">
    <w:p w14:paraId="367D403D" w14:textId="77777777" w:rsidR="00E274AE" w:rsidRDefault="00E274AE" w:rsidP="0080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0B102" w14:textId="77777777" w:rsidR="00E274AE" w:rsidRDefault="00E274AE" w:rsidP="00806B4E">
      <w:pPr>
        <w:spacing w:after="0" w:line="240" w:lineRule="auto"/>
      </w:pPr>
      <w:r>
        <w:separator/>
      </w:r>
    </w:p>
  </w:footnote>
  <w:footnote w:type="continuationSeparator" w:id="0">
    <w:p w14:paraId="1A313A68" w14:textId="77777777" w:rsidR="00E274AE" w:rsidRDefault="00E274AE" w:rsidP="00806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2639961"/>
      <w:docPartObj>
        <w:docPartGallery w:val="Page Numbers (Top of Page)"/>
        <w:docPartUnique/>
      </w:docPartObj>
    </w:sdtPr>
    <w:sdtEndPr/>
    <w:sdtContent>
      <w:p w14:paraId="0F3A8571" w14:textId="103B3C0C" w:rsidR="00806B4E" w:rsidRDefault="00806B4E">
        <w:pPr>
          <w:pStyle w:val="a4"/>
          <w:jc w:val="center"/>
        </w:pPr>
        <w:r>
          <w:fldChar w:fldCharType="begin"/>
        </w:r>
        <w:r>
          <w:instrText>PAGE   \* MERGEFORMAT</w:instrText>
        </w:r>
        <w:r>
          <w:fldChar w:fldCharType="separate"/>
        </w:r>
        <w:r w:rsidR="008B7A58">
          <w:rPr>
            <w:noProof/>
          </w:rPr>
          <w:t>6</w:t>
        </w:r>
        <w:r>
          <w:fldChar w:fldCharType="end"/>
        </w:r>
      </w:p>
    </w:sdtContent>
  </w:sdt>
  <w:p w14:paraId="5EAA9813" w14:textId="77777777" w:rsidR="00806B4E" w:rsidRPr="00806B4E" w:rsidRDefault="00806B4E" w:rsidP="00806B4E">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D65A2" w14:textId="0DD292F9" w:rsidR="00A53D99" w:rsidRPr="007D7239" w:rsidRDefault="00C74574">
    <w:pPr>
      <w:pStyle w:val="a4"/>
      <w:jc w:val="center"/>
      <w:rPr>
        <w:sz w:val="26"/>
        <w:szCs w:val="26"/>
      </w:rPr>
    </w:pPr>
    <w:r w:rsidRPr="007D7239">
      <w:rPr>
        <w:sz w:val="26"/>
        <w:szCs w:val="26"/>
      </w:rPr>
      <w:fldChar w:fldCharType="begin"/>
    </w:r>
    <w:r w:rsidRPr="007D7239">
      <w:rPr>
        <w:sz w:val="26"/>
        <w:szCs w:val="26"/>
      </w:rPr>
      <w:instrText xml:space="preserve"> PAGE </w:instrText>
    </w:r>
    <w:r w:rsidRPr="007D7239">
      <w:rPr>
        <w:sz w:val="26"/>
        <w:szCs w:val="26"/>
      </w:rPr>
      <w:fldChar w:fldCharType="separate"/>
    </w:r>
    <w:r w:rsidR="008B7A58">
      <w:rPr>
        <w:noProof/>
        <w:sz w:val="26"/>
        <w:szCs w:val="26"/>
      </w:rPr>
      <w:t>8</w:t>
    </w:r>
    <w:r w:rsidRPr="007D7239">
      <w:rPr>
        <w:sz w:val="26"/>
        <w:szCs w:val="26"/>
      </w:rPr>
      <w:fldChar w:fldCharType="end"/>
    </w:r>
  </w:p>
  <w:p w14:paraId="0B50C003" w14:textId="77777777" w:rsidR="00A53D99" w:rsidRPr="007D7239" w:rsidRDefault="00C74574" w:rsidP="007D7239">
    <w:pPr>
      <w:pStyle w:val="a4"/>
      <w:jc w:val="right"/>
      <w:rPr>
        <w:sz w:val="26"/>
        <w:szCs w:val="26"/>
      </w:rPr>
    </w:pPr>
    <w:r w:rsidRPr="007D7239">
      <w:rPr>
        <w:sz w:val="26"/>
        <w:szCs w:val="26"/>
      </w:rPr>
      <w:t xml:space="preserve">Продовження додатка </w:t>
    </w:r>
  </w:p>
  <w:p w14:paraId="33E2E37F" w14:textId="77777777" w:rsidR="00A53D99" w:rsidRPr="007D7239" w:rsidRDefault="00A53D99" w:rsidP="007D7239">
    <w:pPr>
      <w:pStyle w:val="a4"/>
      <w:jc w:val="right"/>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60D7C"/>
    <w:multiLevelType w:val="hybridMultilevel"/>
    <w:tmpl w:val="FC20F052"/>
    <w:lvl w:ilvl="0" w:tplc="DB2E0E40">
      <w:start w:val="7"/>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32A"/>
    <w:rsid w:val="00002010"/>
    <w:rsid w:val="000511FE"/>
    <w:rsid w:val="000A284D"/>
    <w:rsid w:val="000B1B2B"/>
    <w:rsid w:val="000B47CE"/>
    <w:rsid w:val="00100361"/>
    <w:rsid w:val="00101DB7"/>
    <w:rsid w:val="0011058C"/>
    <w:rsid w:val="00134BDC"/>
    <w:rsid w:val="001363B4"/>
    <w:rsid w:val="00147D9F"/>
    <w:rsid w:val="001621BA"/>
    <w:rsid w:val="00176447"/>
    <w:rsid w:val="00182FC6"/>
    <w:rsid w:val="001A3BB9"/>
    <w:rsid w:val="001C7EEA"/>
    <w:rsid w:val="001D107D"/>
    <w:rsid w:val="001E2962"/>
    <w:rsid w:val="001E3659"/>
    <w:rsid w:val="001E5433"/>
    <w:rsid w:val="00205A56"/>
    <w:rsid w:val="00224A43"/>
    <w:rsid w:val="00234A63"/>
    <w:rsid w:val="00235AAB"/>
    <w:rsid w:val="00253919"/>
    <w:rsid w:val="002556F0"/>
    <w:rsid w:val="0026614E"/>
    <w:rsid w:val="002672E3"/>
    <w:rsid w:val="0028016D"/>
    <w:rsid w:val="0029198D"/>
    <w:rsid w:val="002962DE"/>
    <w:rsid w:val="002A1531"/>
    <w:rsid w:val="002A2A98"/>
    <w:rsid w:val="002E2CB2"/>
    <w:rsid w:val="002F120D"/>
    <w:rsid w:val="00313249"/>
    <w:rsid w:val="00332B5C"/>
    <w:rsid w:val="00345750"/>
    <w:rsid w:val="00387EFC"/>
    <w:rsid w:val="00392D7A"/>
    <w:rsid w:val="003A432A"/>
    <w:rsid w:val="003C4087"/>
    <w:rsid w:val="003C6BB7"/>
    <w:rsid w:val="003E3966"/>
    <w:rsid w:val="003F094F"/>
    <w:rsid w:val="00407C42"/>
    <w:rsid w:val="00411B37"/>
    <w:rsid w:val="00456A20"/>
    <w:rsid w:val="00471A91"/>
    <w:rsid w:val="00480744"/>
    <w:rsid w:val="004E3F17"/>
    <w:rsid w:val="004E7059"/>
    <w:rsid w:val="004F0CEC"/>
    <w:rsid w:val="00523278"/>
    <w:rsid w:val="00542E32"/>
    <w:rsid w:val="00577351"/>
    <w:rsid w:val="00594E0F"/>
    <w:rsid w:val="005A12B0"/>
    <w:rsid w:val="005E7507"/>
    <w:rsid w:val="005E7592"/>
    <w:rsid w:val="00601E77"/>
    <w:rsid w:val="00610481"/>
    <w:rsid w:val="0065714E"/>
    <w:rsid w:val="00670D74"/>
    <w:rsid w:val="00681E2B"/>
    <w:rsid w:val="006C39E8"/>
    <w:rsid w:val="006C547E"/>
    <w:rsid w:val="006F60B8"/>
    <w:rsid w:val="00713F06"/>
    <w:rsid w:val="00765319"/>
    <w:rsid w:val="00765AF9"/>
    <w:rsid w:val="00791CCB"/>
    <w:rsid w:val="0079504F"/>
    <w:rsid w:val="007C1D0C"/>
    <w:rsid w:val="007E4C66"/>
    <w:rsid w:val="00806B4E"/>
    <w:rsid w:val="00814EE5"/>
    <w:rsid w:val="00827113"/>
    <w:rsid w:val="0083017B"/>
    <w:rsid w:val="008363D6"/>
    <w:rsid w:val="00836AA3"/>
    <w:rsid w:val="0088514B"/>
    <w:rsid w:val="00886C42"/>
    <w:rsid w:val="00890B8D"/>
    <w:rsid w:val="008B50AF"/>
    <w:rsid w:val="008B7A58"/>
    <w:rsid w:val="008D4B51"/>
    <w:rsid w:val="008E556C"/>
    <w:rsid w:val="008F6535"/>
    <w:rsid w:val="00906689"/>
    <w:rsid w:val="00920767"/>
    <w:rsid w:val="0092709C"/>
    <w:rsid w:val="00940A1C"/>
    <w:rsid w:val="00945194"/>
    <w:rsid w:val="00976B7C"/>
    <w:rsid w:val="009C79FA"/>
    <w:rsid w:val="009D5227"/>
    <w:rsid w:val="009F0A4D"/>
    <w:rsid w:val="00A01DA2"/>
    <w:rsid w:val="00A318C6"/>
    <w:rsid w:val="00A31E72"/>
    <w:rsid w:val="00A53D99"/>
    <w:rsid w:val="00A60AEB"/>
    <w:rsid w:val="00A8077F"/>
    <w:rsid w:val="00A95E1D"/>
    <w:rsid w:val="00A97804"/>
    <w:rsid w:val="00AA1BEB"/>
    <w:rsid w:val="00AD2CAE"/>
    <w:rsid w:val="00B110A3"/>
    <w:rsid w:val="00B13AAF"/>
    <w:rsid w:val="00B52BD4"/>
    <w:rsid w:val="00B712BF"/>
    <w:rsid w:val="00BA18C7"/>
    <w:rsid w:val="00BA1E9D"/>
    <w:rsid w:val="00BA658E"/>
    <w:rsid w:val="00BB18A5"/>
    <w:rsid w:val="00BC6E19"/>
    <w:rsid w:val="00BD4DEC"/>
    <w:rsid w:val="00BE0935"/>
    <w:rsid w:val="00C26794"/>
    <w:rsid w:val="00C347A9"/>
    <w:rsid w:val="00C40579"/>
    <w:rsid w:val="00C5513C"/>
    <w:rsid w:val="00C67737"/>
    <w:rsid w:val="00C74574"/>
    <w:rsid w:val="00C81B9E"/>
    <w:rsid w:val="00CB7960"/>
    <w:rsid w:val="00CC3287"/>
    <w:rsid w:val="00CD56A8"/>
    <w:rsid w:val="00CD783A"/>
    <w:rsid w:val="00CF3FA7"/>
    <w:rsid w:val="00CF6D74"/>
    <w:rsid w:val="00D33B43"/>
    <w:rsid w:val="00D54C43"/>
    <w:rsid w:val="00D56D73"/>
    <w:rsid w:val="00D61FA3"/>
    <w:rsid w:val="00D74D4F"/>
    <w:rsid w:val="00D909CA"/>
    <w:rsid w:val="00D94BB9"/>
    <w:rsid w:val="00D954E3"/>
    <w:rsid w:val="00DA3169"/>
    <w:rsid w:val="00DB63EB"/>
    <w:rsid w:val="00DE025A"/>
    <w:rsid w:val="00DE73E0"/>
    <w:rsid w:val="00E274AE"/>
    <w:rsid w:val="00E67AD2"/>
    <w:rsid w:val="00E67B5E"/>
    <w:rsid w:val="00E978DC"/>
    <w:rsid w:val="00EB338D"/>
    <w:rsid w:val="00EB503E"/>
    <w:rsid w:val="00EB5D76"/>
    <w:rsid w:val="00EB7BB1"/>
    <w:rsid w:val="00EC673B"/>
    <w:rsid w:val="00ED38ED"/>
    <w:rsid w:val="00ED47E1"/>
    <w:rsid w:val="00EE2D64"/>
    <w:rsid w:val="00EF17E6"/>
    <w:rsid w:val="00F07046"/>
    <w:rsid w:val="00F22A84"/>
    <w:rsid w:val="00F64B33"/>
    <w:rsid w:val="00F66A16"/>
    <w:rsid w:val="00FA5A5D"/>
    <w:rsid w:val="00FE3B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DFDE2E"/>
  <w15:docId w15:val="{1B1AE6AF-CF58-4C1D-9573-6586620A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4E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804"/>
    <w:pPr>
      <w:ind w:left="720"/>
      <w:contextualSpacing/>
    </w:pPr>
  </w:style>
  <w:style w:type="paragraph" w:styleId="a4">
    <w:name w:val="header"/>
    <w:basedOn w:val="a"/>
    <w:link w:val="a5"/>
    <w:unhideWhenUsed/>
    <w:rsid w:val="00806B4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06B4E"/>
  </w:style>
  <w:style w:type="paragraph" w:styleId="a6">
    <w:name w:val="footer"/>
    <w:basedOn w:val="a"/>
    <w:link w:val="a7"/>
    <w:uiPriority w:val="99"/>
    <w:unhideWhenUsed/>
    <w:rsid w:val="00806B4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06B4E"/>
  </w:style>
  <w:style w:type="character" w:customStyle="1" w:styleId="rvts0">
    <w:name w:val="rvts0"/>
    <w:basedOn w:val="a0"/>
    <w:rsid w:val="002962DE"/>
  </w:style>
  <w:style w:type="character" w:styleId="a8">
    <w:name w:val="Hyperlink"/>
    <w:rsid w:val="002962DE"/>
    <w:rPr>
      <w:color w:val="0000FF"/>
      <w:u w:val="single"/>
    </w:rPr>
  </w:style>
  <w:style w:type="paragraph" w:styleId="a9">
    <w:name w:val="No Spacing"/>
    <w:qFormat/>
    <w:rsid w:val="002962DE"/>
    <w:pPr>
      <w:suppressAutoHyphens/>
      <w:spacing w:after="0" w:line="240" w:lineRule="auto"/>
    </w:pPr>
    <w:rPr>
      <w:rFonts w:ascii="Calibri" w:eastAsia="Calibri" w:hAnsi="Calibri" w:cs="Calibri"/>
      <w:kern w:val="0"/>
      <w:lang w:val="ru-RU"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zakon.rada.gov.ua/laws/show/3551-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6E6C9-8F2F-47AC-A124-C2182463B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9</Pages>
  <Words>15291</Words>
  <Characters>8717</Characters>
  <Application>Microsoft Office Word</Application>
  <DocSecurity>0</DocSecurity>
  <Lines>72</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users_02_111</dc:creator>
  <cp:keywords/>
  <dc:description/>
  <cp:lastModifiedBy>Робота</cp:lastModifiedBy>
  <cp:revision>55</cp:revision>
  <cp:lastPrinted>2026-05-07T09:20:00Z</cp:lastPrinted>
  <dcterms:created xsi:type="dcterms:W3CDTF">2025-05-02T10:06:00Z</dcterms:created>
  <dcterms:modified xsi:type="dcterms:W3CDTF">2026-05-08T07:10:00Z</dcterms:modified>
</cp:coreProperties>
</file>