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CC0" w:rsidRDefault="00C80CC0">
      <w:pPr>
        <w:ind w:left="6096" w:firstLine="6"/>
      </w:pPr>
      <w:r>
        <w:t xml:space="preserve">ЗАТВЕРДЖЕНО </w:t>
      </w:r>
    </w:p>
    <w:p w:rsidR="00C80CC0" w:rsidRDefault="00C80CC0">
      <w:pPr>
        <w:keepNext/>
        <w:keepLines/>
        <w:ind w:left="6096"/>
      </w:pPr>
      <w:r>
        <w:t xml:space="preserve">Розпорядження начальника </w:t>
      </w:r>
    </w:p>
    <w:p w:rsidR="00C80CC0" w:rsidRDefault="00C80CC0">
      <w:pPr>
        <w:keepNext/>
        <w:keepLines/>
        <w:ind w:left="6096"/>
      </w:pPr>
      <w:r>
        <w:t xml:space="preserve">Слов’янської міської військової адміністрації </w:t>
      </w:r>
    </w:p>
    <w:p w:rsidR="00C80CC0" w:rsidRDefault="00A202AA" w:rsidP="00A202AA">
      <w:pPr>
        <w:keepNext/>
        <w:keepLines/>
        <w:ind w:left="6379" w:hanging="283"/>
      </w:pPr>
      <w:r>
        <w:t>06.05.2026</w:t>
      </w:r>
      <w:r w:rsidR="00C80CC0">
        <w:t xml:space="preserve">  № </w:t>
      </w:r>
      <w:r>
        <w:t>2008</w:t>
      </w:r>
    </w:p>
    <w:p w:rsidR="00C80CC0" w:rsidRDefault="00C80CC0">
      <w:pPr>
        <w:keepNext/>
        <w:keepLines/>
        <w:ind w:left="5400"/>
        <w:jc w:val="both"/>
        <w:rPr>
          <w:sz w:val="28"/>
          <w:szCs w:val="28"/>
        </w:rPr>
      </w:pPr>
    </w:p>
    <w:p w:rsidR="00C80CC0" w:rsidRPr="00A202AA" w:rsidRDefault="00C80CC0" w:rsidP="007E7859">
      <w:pPr>
        <w:suppressAutoHyphens w:val="0"/>
        <w:jc w:val="center"/>
        <w:rPr>
          <w:color w:val="auto"/>
          <w:lang w:eastAsia="en-US"/>
        </w:rPr>
      </w:pPr>
      <w:r w:rsidRPr="00A202AA">
        <w:rPr>
          <w:lang w:eastAsia="en-US"/>
        </w:rPr>
        <w:t>ПЛАН ЗАХОДІВ</w:t>
      </w:r>
    </w:p>
    <w:p w:rsidR="00C80CC0" w:rsidRPr="007E7859" w:rsidRDefault="00C80CC0" w:rsidP="007E7859">
      <w:pPr>
        <w:suppressAutoHyphens w:val="0"/>
        <w:jc w:val="center"/>
        <w:rPr>
          <w:color w:val="auto"/>
          <w:lang w:val="ru-RU" w:eastAsia="en-US"/>
        </w:rPr>
      </w:pPr>
      <w:r w:rsidRPr="007E7859">
        <w:rPr>
          <w:lang w:val="ru-RU" w:eastAsia="en-US"/>
        </w:rPr>
        <w:t xml:space="preserve">з </w:t>
      </w:r>
      <w:proofErr w:type="spellStart"/>
      <w:r w:rsidRPr="007E7859">
        <w:rPr>
          <w:lang w:val="ru-RU" w:eastAsia="en-US"/>
        </w:rPr>
        <w:t>підготовки</w:t>
      </w:r>
      <w:proofErr w:type="spellEnd"/>
      <w:r w:rsidRPr="007E7859">
        <w:rPr>
          <w:lang w:val="ru-RU" w:eastAsia="en-US"/>
        </w:rPr>
        <w:t xml:space="preserve"> та </w:t>
      </w:r>
      <w:proofErr w:type="spellStart"/>
      <w:r w:rsidRPr="007E7859">
        <w:rPr>
          <w:lang w:val="ru-RU" w:eastAsia="en-US"/>
        </w:rPr>
        <w:t>відзначення</w:t>
      </w:r>
      <w:proofErr w:type="spellEnd"/>
      <w:r w:rsidRPr="007E7859">
        <w:rPr>
          <w:lang w:val="ru-RU" w:eastAsia="en-US"/>
        </w:rPr>
        <w:t xml:space="preserve"> на </w:t>
      </w:r>
      <w:proofErr w:type="spellStart"/>
      <w:r w:rsidRPr="007E7859">
        <w:rPr>
          <w:lang w:val="ru-RU" w:eastAsia="en-US"/>
        </w:rPr>
        <w:t>території</w:t>
      </w:r>
      <w:proofErr w:type="spellEnd"/>
    </w:p>
    <w:p w:rsidR="00C80CC0" w:rsidRPr="007E7859" w:rsidRDefault="00C80CC0" w:rsidP="007E7859">
      <w:pPr>
        <w:suppressAutoHyphens w:val="0"/>
        <w:jc w:val="center"/>
        <w:rPr>
          <w:color w:val="auto"/>
          <w:lang w:val="ru-RU" w:eastAsia="en-US"/>
        </w:rPr>
      </w:pPr>
      <w:proofErr w:type="spellStart"/>
      <w:r w:rsidRPr="007E7859">
        <w:rPr>
          <w:lang w:val="ru-RU" w:eastAsia="en-US"/>
        </w:rPr>
        <w:t>Слов’янської</w:t>
      </w:r>
      <w:proofErr w:type="spellEnd"/>
      <w:r w:rsidRPr="007E7859">
        <w:rPr>
          <w:lang w:val="ru-RU" w:eastAsia="en-US"/>
        </w:rPr>
        <w:t xml:space="preserve"> </w:t>
      </w:r>
      <w:proofErr w:type="spellStart"/>
      <w:r w:rsidRPr="007E7859">
        <w:rPr>
          <w:lang w:val="ru-RU" w:eastAsia="en-US"/>
        </w:rPr>
        <w:t>міської</w:t>
      </w:r>
      <w:proofErr w:type="spellEnd"/>
      <w:r w:rsidRPr="007E7859">
        <w:rPr>
          <w:lang w:val="ru-RU" w:eastAsia="en-US"/>
        </w:rPr>
        <w:t xml:space="preserve"> </w:t>
      </w:r>
      <w:proofErr w:type="spellStart"/>
      <w:proofErr w:type="gramStart"/>
      <w:r w:rsidRPr="007E7859">
        <w:rPr>
          <w:lang w:val="ru-RU" w:eastAsia="en-US"/>
        </w:rPr>
        <w:t>територіальної</w:t>
      </w:r>
      <w:proofErr w:type="spellEnd"/>
      <w:r w:rsidRPr="007E7859">
        <w:rPr>
          <w:lang w:val="en-US" w:eastAsia="en-US"/>
        </w:rPr>
        <w:t> </w:t>
      </w:r>
      <w:r w:rsidRPr="007E7859">
        <w:rPr>
          <w:lang w:val="ru-RU" w:eastAsia="en-US"/>
        </w:rPr>
        <w:t xml:space="preserve"> </w:t>
      </w:r>
      <w:proofErr w:type="spellStart"/>
      <w:r w:rsidRPr="007E7859">
        <w:rPr>
          <w:lang w:val="ru-RU" w:eastAsia="en-US"/>
        </w:rPr>
        <w:t>громади</w:t>
      </w:r>
      <w:proofErr w:type="spellEnd"/>
      <w:proofErr w:type="gramEnd"/>
      <w:r w:rsidRPr="007E7859">
        <w:rPr>
          <w:lang w:val="ru-RU" w:eastAsia="en-US"/>
        </w:rPr>
        <w:t xml:space="preserve"> у 2026 </w:t>
      </w:r>
      <w:proofErr w:type="spellStart"/>
      <w:r w:rsidRPr="007E7859">
        <w:rPr>
          <w:lang w:val="ru-RU" w:eastAsia="en-US"/>
        </w:rPr>
        <w:t>році</w:t>
      </w:r>
      <w:proofErr w:type="spellEnd"/>
    </w:p>
    <w:p w:rsidR="00C80CC0" w:rsidRPr="007E7859" w:rsidRDefault="00C80CC0" w:rsidP="007E7859">
      <w:pPr>
        <w:suppressAutoHyphens w:val="0"/>
        <w:jc w:val="center"/>
        <w:rPr>
          <w:color w:val="auto"/>
          <w:lang w:val="ru-RU" w:eastAsia="en-US"/>
        </w:rPr>
      </w:pPr>
      <w:r w:rsidRPr="007E7859">
        <w:rPr>
          <w:lang w:val="ru-RU" w:eastAsia="en-US"/>
        </w:rPr>
        <w:t xml:space="preserve">Дня </w:t>
      </w:r>
      <w:proofErr w:type="spellStart"/>
      <w:r w:rsidRPr="007E7859">
        <w:rPr>
          <w:lang w:val="ru-RU" w:eastAsia="en-US"/>
        </w:rPr>
        <w:t>пам’яті</w:t>
      </w:r>
      <w:proofErr w:type="spellEnd"/>
      <w:r w:rsidRPr="007E7859">
        <w:rPr>
          <w:lang w:val="ru-RU" w:eastAsia="en-US"/>
        </w:rPr>
        <w:t xml:space="preserve"> та перемоги над нацизмом у </w:t>
      </w:r>
      <w:proofErr w:type="spellStart"/>
      <w:r w:rsidRPr="007E7859">
        <w:rPr>
          <w:lang w:val="ru-RU" w:eastAsia="en-US"/>
        </w:rPr>
        <w:t>Другій</w:t>
      </w:r>
      <w:proofErr w:type="spellEnd"/>
      <w:r w:rsidRPr="007E7859">
        <w:rPr>
          <w:lang w:val="ru-RU" w:eastAsia="en-US"/>
        </w:rPr>
        <w:t xml:space="preserve"> </w:t>
      </w:r>
      <w:proofErr w:type="spellStart"/>
      <w:r w:rsidRPr="007E7859">
        <w:rPr>
          <w:lang w:val="ru-RU" w:eastAsia="en-US"/>
        </w:rPr>
        <w:t>світовій</w:t>
      </w:r>
      <w:proofErr w:type="spellEnd"/>
      <w:r w:rsidRPr="007E7859">
        <w:rPr>
          <w:lang w:val="ru-RU" w:eastAsia="en-US"/>
        </w:rPr>
        <w:t xml:space="preserve"> </w:t>
      </w:r>
      <w:proofErr w:type="spellStart"/>
      <w:r w:rsidRPr="007E7859">
        <w:rPr>
          <w:lang w:val="ru-RU" w:eastAsia="en-US"/>
        </w:rPr>
        <w:t>війні</w:t>
      </w:r>
      <w:proofErr w:type="spellEnd"/>
      <w:r w:rsidRPr="007E7859">
        <w:rPr>
          <w:lang w:val="ru-RU" w:eastAsia="en-US"/>
        </w:rPr>
        <w:t xml:space="preserve"> 1939-1945 </w:t>
      </w:r>
      <w:proofErr w:type="spellStart"/>
      <w:r w:rsidRPr="007E7859">
        <w:rPr>
          <w:lang w:val="ru-RU" w:eastAsia="en-US"/>
        </w:rPr>
        <w:t>років</w:t>
      </w:r>
      <w:proofErr w:type="spellEnd"/>
    </w:p>
    <w:p w:rsidR="00C80CC0" w:rsidRPr="007E7859" w:rsidRDefault="00C80CC0" w:rsidP="007E7859">
      <w:pPr>
        <w:suppressAutoHyphens w:val="0"/>
        <w:rPr>
          <w:color w:val="auto"/>
          <w:lang w:val="ru-RU" w:eastAsia="en-US"/>
        </w:rPr>
      </w:pPr>
    </w:p>
    <w:tbl>
      <w:tblPr>
        <w:tblW w:w="9459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14"/>
        <w:gridCol w:w="1559"/>
        <w:gridCol w:w="2378"/>
        <w:gridCol w:w="2408"/>
      </w:tblGrid>
      <w:tr w:rsidR="00C80CC0" w:rsidRPr="007E7859">
        <w:trPr>
          <w:trHeight w:val="300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Назва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заходу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Дата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проведення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Місце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проведення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Відповідальний</w:t>
            </w:r>
            <w:proofErr w:type="spellEnd"/>
          </w:p>
        </w:tc>
      </w:tr>
      <w:tr w:rsidR="00C80CC0" w:rsidRPr="007E7859">
        <w:trPr>
          <w:trHeight w:val="285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4</w:t>
            </w:r>
          </w:p>
        </w:tc>
      </w:tr>
      <w:tr w:rsidR="00C80CC0" w:rsidRPr="007E7859">
        <w:trPr>
          <w:trHeight w:val="2220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336FCD" w:rsidRDefault="00C80CC0" w:rsidP="00336FCD">
            <w:pPr>
              <w:suppressAutoHyphens w:val="0"/>
              <w:ind w:left="80"/>
              <w:jc w:val="both"/>
              <w:rPr>
                <w:color w:val="auto"/>
                <w:lang w:eastAsia="en-US"/>
              </w:rPr>
            </w:pPr>
            <w:r w:rsidRPr="00336FCD">
              <w:rPr>
                <w:lang w:eastAsia="en-US"/>
              </w:rPr>
              <w:t>Упорядження пам’ятників, пам'ятних знаків, присвячених подіям Другої світової війни та Війні за Незалежність України, на честь загиблих та померлих захисників України, місць поховань, територій навколо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до</w:t>
            </w:r>
            <w:proofErr w:type="spellEnd"/>
            <w:r w:rsidRPr="007E7859">
              <w:rPr>
                <w:lang w:val="en-US" w:eastAsia="en-US"/>
              </w:rPr>
              <w:t xml:space="preserve"> 08.05.2026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територія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пам'ятників</w:t>
            </w:r>
            <w:proofErr w:type="spellEnd"/>
            <w:r w:rsidRPr="007E7859">
              <w:rPr>
                <w:lang w:val="en-US" w:eastAsia="en-US"/>
              </w:rPr>
              <w:t xml:space="preserve">, </w:t>
            </w:r>
            <w:proofErr w:type="spellStart"/>
            <w:r w:rsidRPr="007E7859">
              <w:rPr>
                <w:lang w:val="en-US" w:eastAsia="en-US"/>
              </w:rPr>
              <w:t>пам’ятних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знаків</w:t>
            </w:r>
            <w:proofErr w:type="spellEnd"/>
          </w:p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336FCD">
            <w:pPr>
              <w:suppressAutoHyphens w:val="0"/>
              <w:ind w:left="80"/>
              <w:jc w:val="both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Управління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житлово-комунального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господарства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Слов’янської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міської</w:t>
            </w:r>
            <w:proofErr w:type="spellEnd"/>
            <w:r w:rsidRPr="007E7859">
              <w:rPr>
                <w:lang w:val="ru-RU" w:eastAsia="en-US"/>
              </w:rPr>
              <w:t xml:space="preserve"> ВА</w:t>
            </w:r>
          </w:p>
        </w:tc>
      </w:tr>
      <w:tr w:rsidR="00C80CC0" w:rsidRPr="007E7859" w:rsidTr="00A202AA">
        <w:trPr>
          <w:trHeight w:val="2224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336FCD" w:rsidRDefault="00C80CC0" w:rsidP="00336FCD">
            <w:pPr>
              <w:suppressAutoHyphens w:val="0"/>
              <w:ind w:left="80"/>
              <w:jc w:val="both"/>
              <w:rPr>
                <w:color w:val="auto"/>
                <w:lang w:eastAsia="en-US"/>
              </w:rPr>
            </w:pPr>
            <w:r>
              <w:rPr>
                <w:lang w:eastAsia="en-US"/>
              </w:rPr>
              <w:t xml:space="preserve">Меморіальні заходи </w:t>
            </w:r>
            <w:r w:rsidRPr="00336FCD">
              <w:rPr>
                <w:lang w:eastAsia="en-US"/>
              </w:rPr>
              <w:t>з вшанування пам’яті воїнів, які загинули в боротьбі за незалежність, суверенітет і територіальну цілісність України в Другій світовій війни, Війні за Незалежність України</w:t>
            </w:r>
            <w:r w:rsidRPr="007E7859">
              <w:rPr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травень</w:t>
            </w:r>
            <w:proofErr w:type="spellEnd"/>
            <w:r w:rsidRPr="007E7859">
              <w:rPr>
                <w:lang w:val="en-US" w:eastAsia="en-US"/>
              </w:rPr>
              <w:t xml:space="preserve"> 2026 р.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пам’ятники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загиблим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воїнам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Другої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світової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війни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та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російсько-української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війни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336FCD">
            <w:pPr>
              <w:suppressAutoHyphens w:val="0"/>
              <w:ind w:left="80"/>
              <w:jc w:val="both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відділ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культури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Слов’янської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міської</w:t>
            </w:r>
            <w:proofErr w:type="spellEnd"/>
            <w:r w:rsidRPr="007E7859">
              <w:rPr>
                <w:lang w:val="en-US" w:eastAsia="en-US"/>
              </w:rPr>
              <w:t xml:space="preserve"> ВА, </w:t>
            </w:r>
            <w:proofErr w:type="spellStart"/>
            <w:r w:rsidRPr="007E7859">
              <w:rPr>
                <w:lang w:val="en-US" w:eastAsia="en-US"/>
              </w:rPr>
              <w:t>відділ</w:t>
            </w:r>
            <w:proofErr w:type="spellEnd"/>
            <w:r w:rsidRPr="007E7859">
              <w:rPr>
                <w:lang w:val="en-US" w:eastAsia="en-US"/>
              </w:rPr>
              <w:t xml:space="preserve"> з </w:t>
            </w:r>
            <w:proofErr w:type="spellStart"/>
            <w:r w:rsidRPr="007E7859">
              <w:rPr>
                <w:lang w:val="en-US" w:eastAsia="en-US"/>
              </w:rPr>
              <w:t>питань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внутрішньої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та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інформаційної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політики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Слов’янської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міської</w:t>
            </w:r>
            <w:proofErr w:type="spellEnd"/>
            <w:r w:rsidRPr="007E7859">
              <w:rPr>
                <w:lang w:val="en-US" w:eastAsia="en-US"/>
              </w:rPr>
              <w:t xml:space="preserve"> ВА</w:t>
            </w:r>
          </w:p>
        </w:tc>
      </w:tr>
      <w:tr w:rsidR="00C80CC0" w:rsidRPr="007E7859">
        <w:trPr>
          <w:trHeight w:val="840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336FCD" w:rsidRDefault="00C80CC0" w:rsidP="00336FCD">
            <w:pPr>
              <w:suppressAutoHyphens w:val="0"/>
              <w:ind w:left="80"/>
              <w:jc w:val="both"/>
              <w:rPr>
                <w:color w:val="auto"/>
                <w:lang w:eastAsia="en-US"/>
              </w:rPr>
            </w:pPr>
            <w:r w:rsidRPr="00336FCD">
              <w:rPr>
                <w:lang w:eastAsia="en-US"/>
              </w:rPr>
              <w:t>“#</w:t>
            </w:r>
            <w:proofErr w:type="spellStart"/>
            <w:r w:rsidRPr="00336FCD">
              <w:rPr>
                <w:lang w:eastAsia="en-US"/>
              </w:rPr>
              <w:t>НаГрані</w:t>
            </w:r>
            <w:proofErr w:type="spellEnd"/>
            <w:r w:rsidRPr="00336FCD">
              <w:rPr>
                <w:lang w:eastAsia="en-US"/>
              </w:rPr>
              <w:t>”, експонування</w:t>
            </w:r>
            <w:r w:rsidRPr="007E7859">
              <w:rPr>
                <w:lang w:val="en-US" w:eastAsia="en-US"/>
              </w:rPr>
              <w:t> </w:t>
            </w:r>
            <w:r w:rsidRPr="00336FCD">
              <w:rPr>
                <w:lang w:eastAsia="en-US"/>
              </w:rPr>
              <w:t xml:space="preserve"> виставки, присвяченої подіям Війни за Незалежність України на І</w:t>
            </w:r>
            <w:r w:rsidRPr="007E7859">
              <w:rPr>
                <w:lang w:val="en-US" w:eastAsia="en-US"/>
              </w:rPr>
              <w:t>V</w:t>
            </w:r>
            <w:r w:rsidRPr="00336FCD">
              <w:rPr>
                <w:lang w:eastAsia="en-US"/>
              </w:rPr>
              <w:t xml:space="preserve"> Всеукраїнському музейному форумі “Музей храм муз/Форпост спадщини: музеї і заповідники під час війни”</w:t>
            </w:r>
            <w:r w:rsidRPr="007E7859">
              <w:rPr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травень</w:t>
            </w:r>
            <w:proofErr w:type="spellEnd"/>
            <w:r w:rsidRPr="007E7859">
              <w:rPr>
                <w:lang w:val="en-US" w:eastAsia="en-US"/>
              </w:rPr>
              <w:t xml:space="preserve"> 2026 р.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Державний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іст</w:t>
            </w:r>
            <w:r>
              <w:rPr>
                <w:lang w:val="ru-RU" w:eastAsia="en-US"/>
              </w:rPr>
              <w:t>орико-культурний</w:t>
            </w:r>
            <w:proofErr w:type="spellEnd"/>
            <w:r>
              <w:rPr>
                <w:lang w:val="ru-RU" w:eastAsia="en-US"/>
              </w:rPr>
              <w:t xml:space="preserve"> </w:t>
            </w:r>
            <w:proofErr w:type="spellStart"/>
            <w:r>
              <w:rPr>
                <w:lang w:val="ru-RU" w:eastAsia="en-US"/>
              </w:rPr>
              <w:t>заповідник</w:t>
            </w:r>
            <w:proofErr w:type="spellEnd"/>
            <w:r>
              <w:rPr>
                <w:lang w:val="ru-RU" w:eastAsia="en-US"/>
              </w:rPr>
              <w:t xml:space="preserve"> “</w:t>
            </w:r>
            <w:proofErr w:type="spellStart"/>
            <w:r>
              <w:rPr>
                <w:lang w:val="ru-RU" w:eastAsia="en-US"/>
              </w:rPr>
              <w:t>Ме</w:t>
            </w:r>
            <w:r w:rsidRPr="007E7859">
              <w:rPr>
                <w:lang w:val="ru-RU" w:eastAsia="en-US"/>
              </w:rPr>
              <w:t>жибіж</w:t>
            </w:r>
            <w:proofErr w:type="spellEnd"/>
            <w:r w:rsidRPr="007E7859">
              <w:rPr>
                <w:lang w:val="ru-RU" w:eastAsia="en-US"/>
              </w:rPr>
              <w:t>”</w:t>
            </w:r>
          </w:p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r w:rsidRPr="007E7859">
              <w:rPr>
                <w:lang w:val="ru-RU" w:eastAsia="en-US"/>
              </w:rPr>
              <w:t>с.</w:t>
            </w:r>
            <w:r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Меджибіж</w:t>
            </w:r>
            <w:proofErr w:type="spellEnd"/>
            <w:r w:rsidRPr="007E7859">
              <w:rPr>
                <w:lang w:val="ru-RU" w:eastAsia="en-US"/>
              </w:rPr>
              <w:t xml:space="preserve">, </w:t>
            </w:r>
            <w:proofErr w:type="spellStart"/>
            <w:r w:rsidRPr="007E7859">
              <w:rPr>
                <w:lang w:val="ru-RU" w:eastAsia="en-US"/>
              </w:rPr>
              <w:t>Хмельницького</w:t>
            </w:r>
            <w:proofErr w:type="spellEnd"/>
            <w:r w:rsidRPr="007E7859">
              <w:rPr>
                <w:lang w:val="ru-RU" w:eastAsia="en-US"/>
              </w:rPr>
              <w:t xml:space="preserve"> району </w:t>
            </w:r>
            <w:proofErr w:type="spellStart"/>
            <w:r w:rsidRPr="007E7859">
              <w:rPr>
                <w:lang w:val="ru-RU" w:eastAsia="en-US"/>
              </w:rPr>
              <w:t>Хмельницької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області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Default="00C80CC0" w:rsidP="00CE7521">
            <w:pPr>
              <w:suppressAutoHyphens w:val="0"/>
              <w:ind w:left="80"/>
              <w:jc w:val="both"/>
              <w:rPr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Відділ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культури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Слов’янської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міської</w:t>
            </w:r>
            <w:proofErr w:type="spellEnd"/>
            <w:r w:rsidRPr="007E7859">
              <w:rPr>
                <w:lang w:val="ru-RU" w:eastAsia="en-US"/>
              </w:rPr>
              <w:t xml:space="preserve"> ВА, </w:t>
            </w:r>
          </w:p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ru-RU" w:eastAsia="en-US"/>
              </w:rPr>
            </w:pPr>
            <w:r w:rsidRPr="007E7859">
              <w:rPr>
                <w:lang w:val="ru-RU" w:eastAsia="en-US"/>
              </w:rPr>
              <w:t>КЗ "</w:t>
            </w:r>
            <w:proofErr w:type="spellStart"/>
            <w:r w:rsidRPr="007E7859">
              <w:rPr>
                <w:lang w:val="ru-RU" w:eastAsia="en-US"/>
              </w:rPr>
              <w:t>Слов'янський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краєзнавчий</w:t>
            </w:r>
            <w:proofErr w:type="spellEnd"/>
            <w:r w:rsidRPr="007E7859">
              <w:rPr>
                <w:lang w:val="ru-RU" w:eastAsia="en-US"/>
              </w:rPr>
              <w:t xml:space="preserve"> музей"</w:t>
            </w:r>
          </w:p>
        </w:tc>
      </w:tr>
      <w:tr w:rsidR="00C80CC0" w:rsidRPr="007E7859" w:rsidTr="00A202AA">
        <w:trPr>
          <w:trHeight w:val="1459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jc w:val="both"/>
              <w:rPr>
                <w:color w:val="auto"/>
                <w:lang w:val="ru-RU" w:eastAsia="en-US"/>
              </w:rPr>
            </w:pPr>
            <w:r w:rsidRPr="007E7859">
              <w:rPr>
                <w:color w:val="000000"/>
                <w:lang w:val="ru-RU" w:eastAsia="en-US"/>
              </w:rPr>
              <w:t>«В</w:t>
            </w:r>
            <w:proofErr w:type="spellStart"/>
            <w:r w:rsidRPr="007E7859">
              <w:rPr>
                <w:color w:val="000000"/>
                <w:lang w:val="en-US" w:eastAsia="en-US"/>
              </w:rPr>
              <w:t>i</w:t>
            </w:r>
            <w:r w:rsidRPr="007E7859">
              <w:rPr>
                <w:color w:val="000000"/>
                <w:lang w:val="ru-RU" w:eastAsia="en-US"/>
              </w:rPr>
              <w:t>рш</w:t>
            </w:r>
            <w:r w:rsidRPr="007E7859">
              <w:rPr>
                <w:color w:val="000000"/>
                <w:lang w:val="en-US" w:eastAsia="en-US"/>
              </w:rPr>
              <w:t>i</w:t>
            </w:r>
            <w:proofErr w:type="spellEnd"/>
            <w:r w:rsidRPr="007E7859">
              <w:rPr>
                <w:color w:val="000000"/>
                <w:lang w:val="ru-RU" w:eastAsia="en-US"/>
              </w:rPr>
              <w:t xml:space="preserve">, </w:t>
            </w:r>
            <w:proofErr w:type="spellStart"/>
            <w:r w:rsidRPr="007E7859">
              <w:rPr>
                <w:color w:val="000000"/>
                <w:lang w:val="ru-RU" w:eastAsia="en-US"/>
              </w:rPr>
              <w:t>народжен</w:t>
            </w:r>
            <w:r w:rsidRPr="007E7859">
              <w:rPr>
                <w:color w:val="000000"/>
                <w:lang w:val="en-US" w:eastAsia="en-US"/>
              </w:rPr>
              <w:t>i</w:t>
            </w:r>
            <w:proofErr w:type="spellEnd"/>
            <w:r w:rsidRPr="007E7859">
              <w:rPr>
                <w:color w:val="000000"/>
                <w:lang w:val="ru-RU" w:eastAsia="en-US"/>
              </w:rPr>
              <w:t xml:space="preserve"> часом»,</w:t>
            </w:r>
            <w:r w:rsidRPr="007E7859">
              <w:rPr>
                <w:color w:val="000000"/>
                <w:lang w:val="en-US" w:eastAsia="en-US"/>
              </w:rPr>
              <w:t> </w:t>
            </w:r>
          </w:p>
          <w:p w:rsidR="00C80CC0" w:rsidRPr="007E7859" w:rsidRDefault="00C80CC0" w:rsidP="00CE7521">
            <w:pPr>
              <w:suppressAutoHyphens w:val="0"/>
              <w:jc w:val="both"/>
              <w:rPr>
                <w:color w:val="auto"/>
                <w:lang w:val="ru-RU" w:eastAsia="en-US"/>
              </w:rPr>
            </w:pPr>
            <w:r w:rsidRPr="007E7859">
              <w:rPr>
                <w:color w:val="000000"/>
                <w:lang w:val="en-US" w:eastAsia="en-US"/>
              </w:rPr>
              <w:t> </w:t>
            </w:r>
            <w:proofErr w:type="spellStart"/>
            <w:r w:rsidRPr="007E7859">
              <w:rPr>
                <w:color w:val="000000"/>
                <w:lang w:val="ru-RU" w:eastAsia="en-US"/>
              </w:rPr>
              <w:t>поетичний</w:t>
            </w:r>
            <w:proofErr w:type="spellEnd"/>
            <w:r w:rsidRPr="007E7859">
              <w:rPr>
                <w:color w:val="000000"/>
                <w:lang w:val="ru-RU" w:eastAsia="en-US"/>
              </w:rPr>
              <w:t xml:space="preserve"> клуб «</w:t>
            </w:r>
            <w:proofErr w:type="spellStart"/>
            <w:r w:rsidRPr="007E7859">
              <w:rPr>
                <w:color w:val="000000"/>
                <w:lang w:val="ru-RU" w:eastAsia="en-US"/>
              </w:rPr>
              <w:t>Джерело</w:t>
            </w:r>
            <w:proofErr w:type="spellEnd"/>
            <w:r w:rsidRPr="007E7859">
              <w:rPr>
                <w:color w:val="000000"/>
                <w:lang w:val="ru-RU" w:eastAsia="en-US"/>
              </w:rPr>
              <w:t xml:space="preserve">», </w:t>
            </w:r>
            <w:proofErr w:type="spellStart"/>
            <w:r w:rsidRPr="007E7859">
              <w:rPr>
                <w:color w:val="000000"/>
                <w:lang w:val="ru-RU" w:eastAsia="en-US"/>
              </w:rPr>
              <w:t>інформаційний</w:t>
            </w:r>
            <w:proofErr w:type="spellEnd"/>
            <w:r w:rsidRPr="007E7859">
              <w:rPr>
                <w:color w:val="000000"/>
                <w:lang w:val="ru-RU" w:eastAsia="en-US"/>
              </w:rPr>
              <w:t xml:space="preserve"> контент</w:t>
            </w:r>
          </w:p>
          <w:p w:rsidR="00C80CC0" w:rsidRPr="007E7859" w:rsidRDefault="00C80CC0" w:rsidP="007E7859">
            <w:pPr>
              <w:suppressAutoHyphens w:val="0"/>
              <w:rPr>
                <w:color w:val="auto"/>
                <w:lang w:val="ru-RU" w:eastAsia="en-US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08.05.2026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офіційна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сторінка</w:t>
            </w:r>
            <w:proofErr w:type="spellEnd"/>
          </w:p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r w:rsidRPr="007E7859">
              <w:rPr>
                <w:lang w:val="ru-RU" w:eastAsia="en-US"/>
              </w:rPr>
              <w:t xml:space="preserve">у </w:t>
            </w:r>
            <w:proofErr w:type="spellStart"/>
            <w:r w:rsidRPr="007E7859">
              <w:rPr>
                <w:lang w:val="ru-RU" w:eastAsia="en-US"/>
              </w:rPr>
              <w:t>мережі</w:t>
            </w:r>
            <w:proofErr w:type="spellEnd"/>
            <w:r w:rsidRPr="007E7859">
              <w:rPr>
                <w:lang w:val="en-US" w:eastAsia="en-US"/>
              </w:rPr>
              <w:t> </w:t>
            </w:r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Фейсбук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484E21" w:rsidRDefault="00C80CC0" w:rsidP="00484E21">
            <w:pPr>
              <w:suppressAutoHyphens w:val="0"/>
              <w:ind w:left="80"/>
              <w:jc w:val="both"/>
              <w:rPr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Відділ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культури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Слов’янської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міської</w:t>
            </w:r>
            <w:proofErr w:type="spellEnd"/>
            <w:r w:rsidRPr="007E7859">
              <w:rPr>
                <w:lang w:val="ru-RU" w:eastAsia="en-US"/>
              </w:rPr>
              <w:t xml:space="preserve"> ВА, КЗ "ЦКД</w:t>
            </w:r>
            <w:r>
              <w:rPr>
                <w:lang w:val="ru-RU" w:eastAsia="en-US"/>
              </w:rPr>
              <w:t xml:space="preserve">                  </w:t>
            </w:r>
            <w:r w:rsidRPr="007E7859">
              <w:rPr>
                <w:lang w:val="ru-RU" w:eastAsia="en-US"/>
              </w:rPr>
              <w:t xml:space="preserve"> м.</w:t>
            </w:r>
            <w:r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Слов'янська</w:t>
            </w:r>
            <w:proofErr w:type="spellEnd"/>
            <w:r w:rsidRPr="007E7859">
              <w:rPr>
                <w:lang w:val="ru-RU" w:eastAsia="en-US"/>
              </w:rPr>
              <w:t xml:space="preserve">", СП </w:t>
            </w:r>
            <w:proofErr w:type="spellStart"/>
            <w:r w:rsidRPr="007E7859">
              <w:rPr>
                <w:lang w:val="ru-RU" w:eastAsia="en-US"/>
              </w:rPr>
              <w:t>Билбасівський</w:t>
            </w:r>
            <w:proofErr w:type="spellEnd"/>
            <w:r w:rsidRPr="007E7859">
              <w:rPr>
                <w:lang w:val="ru-RU" w:eastAsia="en-US"/>
              </w:rPr>
              <w:t xml:space="preserve"> ЦКД</w:t>
            </w:r>
          </w:p>
        </w:tc>
      </w:tr>
      <w:tr w:rsidR="00C80CC0" w:rsidRPr="007E7859">
        <w:trPr>
          <w:trHeight w:val="84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C80CC0" w:rsidRPr="00A202AA" w:rsidRDefault="00C80CC0" w:rsidP="00CE7521">
            <w:pPr>
              <w:suppressAutoHyphens w:val="0"/>
              <w:jc w:val="both"/>
              <w:rPr>
                <w:color w:val="auto"/>
                <w:lang w:eastAsia="en-US"/>
              </w:rPr>
            </w:pPr>
            <w:r w:rsidRPr="00A202AA">
              <w:rPr>
                <w:lang w:eastAsia="en-US"/>
              </w:rPr>
              <w:t xml:space="preserve"> “В книжковій пам’яті - миттєвості війни”, “Зі сплаву мертвих і живих кувалась перемога”, книжкові виставки;</w:t>
            </w:r>
            <w:r w:rsidRPr="007E7859">
              <w:rPr>
                <w:lang w:val="en-US" w:eastAsia="en-US"/>
              </w:rPr>
              <w:t>  </w:t>
            </w:r>
          </w:p>
          <w:p w:rsidR="00C80CC0" w:rsidRPr="00A202AA" w:rsidRDefault="00C80CC0" w:rsidP="00CE7521">
            <w:pPr>
              <w:suppressAutoHyphens w:val="0"/>
              <w:jc w:val="both"/>
              <w:rPr>
                <w:color w:val="auto"/>
                <w:lang w:eastAsia="en-US"/>
              </w:rPr>
            </w:pPr>
          </w:p>
          <w:p w:rsidR="00C80CC0" w:rsidRPr="007E7859" w:rsidRDefault="00C80CC0" w:rsidP="00CE7521">
            <w:pPr>
              <w:suppressAutoHyphens w:val="0"/>
              <w:jc w:val="both"/>
              <w:rPr>
                <w:color w:val="auto"/>
                <w:lang w:val="ru-RU" w:eastAsia="en-US"/>
              </w:rPr>
            </w:pPr>
            <w:r w:rsidRPr="007E7859">
              <w:rPr>
                <w:lang w:val="ru-RU" w:eastAsia="en-US"/>
              </w:rPr>
              <w:t>“</w:t>
            </w:r>
            <w:proofErr w:type="spellStart"/>
            <w:r w:rsidRPr="007E7859">
              <w:rPr>
                <w:lang w:val="ru-RU" w:eastAsia="en-US"/>
              </w:rPr>
              <w:t>Солдати</w:t>
            </w:r>
            <w:proofErr w:type="spellEnd"/>
            <w:r w:rsidRPr="007E7859">
              <w:rPr>
                <w:lang w:val="ru-RU" w:eastAsia="en-US"/>
              </w:rPr>
              <w:t xml:space="preserve"> перемоги – </w:t>
            </w:r>
            <w:proofErr w:type="spellStart"/>
            <w:r w:rsidRPr="007E7859">
              <w:rPr>
                <w:lang w:val="ru-RU" w:eastAsia="en-US"/>
              </w:rPr>
              <w:t>наші</w:t>
            </w:r>
            <w:proofErr w:type="spellEnd"/>
            <w:r w:rsidRPr="007E7859">
              <w:rPr>
                <w:lang w:val="ru-RU" w:eastAsia="en-US"/>
              </w:rPr>
              <w:t xml:space="preserve"> земляки”, фотогалерея</w:t>
            </w:r>
            <w:r w:rsidRPr="007E7859">
              <w:rPr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0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lastRenderedPageBreak/>
              <w:t>08.05.2026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r w:rsidRPr="007E7859">
              <w:rPr>
                <w:lang w:val="ru-RU" w:eastAsia="en-US"/>
              </w:rPr>
              <w:t>онлайн та офлайн</w:t>
            </w:r>
          </w:p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color w:val="1F1F1F"/>
                <w:lang w:val="ru-RU" w:eastAsia="en-US"/>
              </w:rPr>
              <w:t>офіційна</w:t>
            </w:r>
            <w:proofErr w:type="spellEnd"/>
            <w:r w:rsidRPr="007E7859">
              <w:rPr>
                <w:color w:val="1F1F1F"/>
                <w:lang w:val="ru-RU" w:eastAsia="en-US"/>
              </w:rPr>
              <w:t xml:space="preserve"> </w:t>
            </w:r>
            <w:proofErr w:type="spellStart"/>
            <w:r w:rsidRPr="007E7859">
              <w:rPr>
                <w:color w:val="1F1F1F"/>
                <w:lang w:val="ru-RU" w:eastAsia="en-US"/>
              </w:rPr>
              <w:t>сторінка</w:t>
            </w:r>
            <w:proofErr w:type="spellEnd"/>
          </w:p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r w:rsidRPr="007E7859">
              <w:rPr>
                <w:color w:val="1F1F1F"/>
                <w:lang w:val="ru-RU" w:eastAsia="en-US"/>
              </w:rPr>
              <w:t xml:space="preserve">у </w:t>
            </w:r>
            <w:proofErr w:type="spellStart"/>
            <w:r w:rsidRPr="007E7859">
              <w:rPr>
                <w:color w:val="1F1F1F"/>
                <w:lang w:val="ru-RU" w:eastAsia="en-US"/>
              </w:rPr>
              <w:t>мережі</w:t>
            </w:r>
            <w:proofErr w:type="spellEnd"/>
            <w:r w:rsidRPr="007E7859">
              <w:rPr>
                <w:color w:val="1F1F1F"/>
                <w:lang w:val="en-US" w:eastAsia="en-US"/>
              </w:rPr>
              <w:t> </w:t>
            </w:r>
            <w:r w:rsidRPr="007E7859">
              <w:rPr>
                <w:color w:val="1F1F1F"/>
                <w:lang w:val="ru-RU" w:eastAsia="en-US"/>
              </w:rPr>
              <w:t xml:space="preserve"> </w:t>
            </w:r>
            <w:proofErr w:type="spellStart"/>
            <w:r w:rsidRPr="007E7859">
              <w:rPr>
                <w:color w:val="1F1F1F"/>
                <w:lang w:val="ru-RU" w:eastAsia="en-US"/>
              </w:rPr>
              <w:t>Фейсбук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Відділ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культури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Слов’янської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міської</w:t>
            </w:r>
            <w:proofErr w:type="spellEnd"/>
            <w:r w:rsidRPr="007E7859">
              <w:rPr>
                <w:lang w:val="ru-RU" w:eastAsia="en-US"/>
              </w:rPr>
              <w:t xml:space="preserve"> ВА, КЗ "</w:t>
            </w:r>
            <w:proofErr w:type="spellStart"/>
            <w:r w:rsidRPr="007E7859">
              <w:rPr>
                <w:lang w:val="ru-RU" w:eastAsia="en-US"/>
              </w:rPr>
              <w:t>Слов'янська</w:t>
            </w:r>
            <w:proofErr w:type="spellEnd"/>
            <w:r w:rsidRPr="007E7859">
              <w:rPr>
                <w:lang w:val="ru-RU" w:eastAsia="en-US"/>
              </w:rPr>
              <w:t xml:space="preserve"> МПБ"</w:t>
            </w:r>
          </w:p>
        </w:tc>
      </w:tr>
      <w:tr w:rsidR="00C80CC0" w:rsidRPr="007E7859">
        <w:trPr>
          <w:trHeight w:val="840"/>
        </w:trPr>
        <w:tc>
          <w:tcPr>
            <w:tcW w:w="3114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lastRenderedPageBreak/>
              <w:t>Години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спілкування</w:t>
            </w:r>
            <w:proofErr w:type="spellEnd"/>
            <w:r w:rsidRPr="007E7859">
              <w:rPr>
                <w:lang w:val="ru-RU" w:eastAsia="en-US"/>
              </w:rPr>
              <w:t xml:space="preserve"> та </w:t>
            </w:r>
            <w:proofErr w:type="spellStart"/>
            <w:r w:rsidRPr="007E7859">
              <w:rPr>
                <w:lang w:val="ru-RU" w:eastAsia="en-US"/>
              </w:rPr>
              <w:t>виховні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години</w:t>
            </w:r>
            <w:proofErr w:type="spellEnd"/>
            <w:r w:rsidRPr="007E7859">
              <w:rPr>
                <w:lang w:val="ru-RU" w:eastAsia="en-US"/>
              </w:rPr>
              <w:t xml:space="preserve"> до Дня </w:t>
            </w:r>
            <w:proofErr w:type="spellStart"/>
            <w:r w:rsidRPr="007E7859">
              <w:rPr>
                <w:lang w:val="ru-RU" w:eastAsia="en-US"/>
              </w:rPr>
              <w:t>пам’яті</w:t>
            </w:r>
            <w:proofErr w:type="spellEnd"/>
            <w:r w:rsidRPr="007E7859">
              <w:rPr>
                <w:lang w:val="ru-RU" w:eastAsia="en-US"/>
              </w:rPr>
              <w:t xml:space="preserve"> та перемоги над нацизмом у </w:t>
            </w:r>
            <w:proofErr w:type="spellStart"/>
            <w:r w:rsidRPr="007E7859">
              <w:rPr>
                <w:lang w:val="ru-RU" w:eastAsia="en-US"/>
              </w:rPr>
              <w:t>Другій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світовій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війні</w:t>
            </w:r>
            <w:proofErr w:type="spellEnd"/>
            <w:r w:rsidRPr="007E7859">
              <w:rPr>
                <w:lang w:val="ru-RU" w:eastAsia="en-US"/>
              </w:rPr>
              <w:t xml:space="preserve"> 1939–1945 </w:t>
            </w:r>
            <w:proofErr w:type="spellStart"/>
            <w:r w:rsidRPr="007E7859">
              <w:rPr>
                <w:lang w:val="ru-RU" w:eastAsia="en-US"/>
              </w:rPr>
              <w:t>років</w:t>
            </w:r>
            <w:proofErr w:type="spellEnd"/>
            <w:r w:rsidRPr="007E7859">
              <w:rPr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08.05.2026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color w:val="1F1F1F"/>
                <w:lang w:val="ru-RU" w:eastAsia="en-US"/>
              </w:rPr>
              <w:t>офіційна</w:t>
            </w:r>
            <w:proofErr w:type="spellEnd"/>
            <w:r w:rsidRPr="007E7859">
              <w:rPr>
                <w:color w:val="1F1F1F"/>
                <w:lang w:val="ru-RU" w:eastAsia="en-US"/>
              </w:rPr>
              <w:t xml:space="preserve"> </w:t>
            </w:r>
            <w:proofErr w:type="spellStart"/>
            <w:r w:rsidRPr="007E7859">
              <w:rPr>
                <w:color w:val="1F1F1F"/>
                <w:lang w:val="ru-RU" w:eastAsia="en-US"/>
              </w:rPr>
              <w:t>сторінка</w:t>
            </w:r>
            <w:proofErr w:type="spellEnd"/>
          </w:p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r w:rsidRPr="007E7859">
              <w:rPr>
                <w:color w:val="1F1F1F"/>
                <w:lang w:val="ru-RU" w:eastAsia="en-US"/>
              </w:rPr>
              <w:t xml:space="preserve">у </w:t>
            </w:r>
            <w:proofErr w:type="spellStart"/>
            <w:r w:rsidRPr="007E7859">
              <w:rPr>
                <w:color w:val="1F1F1F"/>
                <w:lang w:val="ru-RU" w:eastAsia="en-US"/>
              </w:rPr>
              <w:t>мережі</w:t>
            </w:r>
            <w:proofErr w:type="spellEnd"/>
            <w:r w:rsidRPr="007E7859">
              <w:rPr>
                <w:color w:val="1F1F1F"/>
                <w:lang w:val="ru-RU" w:eastAsia="en-US"/>
              </w:rPr>
              <w:t xml:space="preserve"> </w:t>
            </w:r>
            <w:proofErr w:type="spellStart"/>
            <w:r w:rsidRPr="007E7859">
              <w:rPr>
                <w:color w:val="1F1F1F"/>
                <w:lang w:val="ru-RU" w:eastAsia="en-US"/>
              </w:rPr>
              <w:t>Фейсбук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Відділ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культури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Слов’янської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міської</w:t>
            </w:r>
            <w:proofErr w:type="spellEnd"/>
            <w:r w:rsidRPr="007E7859">
              <w:rPr>
                <w:lang w:val="ru-RU" w:eastAsia="en-US"/>
              </w:rPr>
              <w:t xml:space="preserve"> ВА, КПСМНЗ «Школа </w:t>
            </w:r>
            <w:proofErr w:type="spellStart"/>
            <w:r w:rsidRPr="007E7859">
              <w:rPr>
                <w:lang w:val="ru-RU" w:eastAsia="en-US"/>
              </w:rPr>
              <w:t>мистецтв</w:t>
            </w:r>
            <w:proofErr w:type="spellEnd"/>
            <w:r w:rsidRPr="007E7859">
              <w:rPr>
                <w:lang w:val="ru-RU" w:eastAsia="en-US"/>
              </w:rPr>
              <w:t xml:space="preserve"> м. </w:t>
            </w:r>
            <w:proofErr w:type="spellStart"/>
            <w:r w:rsidRPr="007E7859">
              <w:rPr>
                <w:lang w:val="ru-RU" w:eastAsia="en-US"/>
              </w:rPr>
              <w:t>Слов’янська</w:t>
            </w:r>
            <w:proofErr w:type="spellEnd"/>
            <w:r w:rsidRPr="007E7859">
              <w:rPr>
                <w:lang w:val="ru-RU" w:eastAsia="en-US"/>
              </w:rPr>
              <w:t>»</w:t>
            </w:r>
          </w:p>
        </w:tc>
      </w:tr>
      <w:tr w:rsidR="00C80CC0" w:rsidRPr="007E7859">
        <w:trPr>
          <w:trHeight w:val="1395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Інформаційний</w:t>
            </w:r>
            <w:proofErr w:type="spellEnd"/>
            <w:r w:rsidRPr="007E7859">
              <w:rPr>
                <w:lang w:val="ru-RU" w:eastAsia="en-US"/>
              </w:rPr>
              <w:t xml:space="preserve"> контент до Дня </w:t>
            </w:r>
            <w:proofErr w:type="spellStart"/>
            <w:r w:rsidRPr="007E7859">
              <w:rPr>
                <w:lang w:val="ru-RU" w:eastAsia="en-US"/>
              </w:rPr>
              <w:t>пам’яті</w:t>
            </w:r>
            <w:proofErr w:type="spellEnd"/>
            <w:r w:rsidRPr="007E7859">
              <w:rPr>
                <w:lang w:val="ru-RU" w:eastAsia="en-US"/>
              </w:rPr>
              <w:t xml:space="preserve"> та перемоги над нацизмом у </w:t>
            </w:r>
            <w:proofErr w:type="spellStart"/>
            <w:r w:rsidRPr="007E7859">
              <w:rPr>
                <w:lang w:val="ru-RU" w:eastAsia="en-US"/>
              </w:rPr>
              <w:t>Другій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світовій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війні</w:t>
            </w:r>
            <w:proofErr w:type="spellEnd"/>
            <w:r w:rsidRPr="007E7859">
              <w:rPr>
                <w:lang w:val="ru-RU" w:eastAsia="en-US"/>
              </w:rPr>
              <w:t xml:space="preserve"> 1939–1945 </w:t>
            </w:r>
            <w:proofErr w:type="spellStart"/>
            <w:r w:rsidRPr="007E7859">
              <w:rPr>
                <w:lang w:val="ru-RU" w:eastAsia="en-US"/>
              </w:rPr>
              <w:t>років</w:t>
            </w:r>
            <w:proofErr w:type="spellEnd"/>
            <w:r w:rsidRPr="007E7859">
              <w:rPr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08.05.2026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color w:val="1F1F1F"/>
                <w:lang w:val="ru-RU" w:eastAsia="en-US"/>
              </w:rPr>
              <w:t>офіційна</w:t>
            </w:r>
            <w:proofErr w:type="spellEnd"/>
            <w:r w:rsidRPr="007E7859">
              <w:rPr>
                <w:color w:val="1F1F1F"/>
                <w:lang w:val="ru-RU" w:eastAsia="en-US"/>
              </w:rPr>
              <w:t xml:space="preserve"> </w:t>
            </w:r>
            <w:proofErr w:type="spellStart"/>
            <w:r w:rsidRPr="007E7859">
              <w:rPr>
                <w:color w:val="1F1F1F"/>
                <w:lang w:val="ru-RU" w:eastAsia="en-US"/>
              </w:rPr>
              <w:t>сторінка</w:t>
            </w:r>
            <w:proofErr w:type="spellEnd"/>
          </w:p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r w:rsidRPr="007E7859">
              <w:rPr>
                <w:color w:val="1F1F1F"/>
                <w:lang w:val="ru-RU" w:eastAsia="en-US"/>
              </w:rPr>
              <w:t xml:space="preserve">у </w:t>
            </w:r>
            <w:proofErr w:type="spellStart"/>
            <w:r w:rsidRPr="007E7859">
              <w:rPr>
                <w:color w:val="1F1F1F"/>
                <w:lang w:val="ru-RU" w:eastAsia="en-US"/>
              </w:rPr>
              <w:t>мережі</w:t>
            </w:r>
            <w:proofErr w:type="spellEnd"/>
            <w:r w:rsidRPr="007E7859">
              <w:rPr>
                <w:color w:val="1F1F1F"/>
                <w:lang w:val="en-US" w:eastAsia="en-US"/>
              </w:rPr>
              <w:t> </w:t>
            </w:r>
            <w:r w:rsidRPr="007E7859">
              <w:rPr>
                <w:color w:val="1F1F1F"/>
                <w:lang w:val="ru-RU" w:eastAsia="en-US"/>
              </w:rPr>
              <w:t xml:space="preserve"> </w:t>
            </w:r>
            <w:proofErr w:type="spellStart"/>
            <w:r w:rsidRPr="007E7859">
              <w:rPr>
                <w:color w:val="1F1F1F"/>
                <w:lang w:val="ru-RU" w:eastAsia="en-US"/>
              </w:rPr>
              <w:t>Фейсбук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Відділ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культури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Слов’янської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міської</w:t>
            </w:r>
            <w:proofErr w:type="spellEnd"/>
            <w:r w:rsidRPr="007E7859">
              <w:rPr>
                <w:lang w:val="ru-RU" w:eastAsia="en-US"/>
              </w:rPr>
              <w:t xml:space="preserve"> ВА, КЗ "</w:t>
            </w:r>
            <w:proofErr w:type="spellStart"/>
            <w:r w:rsidRPr="007E7859">
              <w:rPr>
                <w:lang w:val="ru-RU" w:eastAsia="en-US"/>
              </w:rPr>
              <w:t>Слов'янський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краєзнавчий</w:t>
            </w:r>
            <w:proofErr w:type="spellEnd"/>
            <w:r w:rsidRPr="007E7859">
              <w:rPr>
                <w:lang w:val="ru-RU" w:eastAsia="en-US"/>
              </w:rPr>
              <w:t xml:space="preserve"> музей"</w:t>
            </w:r>
            <w:r w:rsidRPr="007E7859">
              <w:rPr>
                <w:lang w:val="en-US" w:eastAsia="en-US"/>
              </w:rPr>
              <w:t> </w:t>
            </w:r>
          </w:p>
        </w:tc>
      </w:tr>
      <w:tr w:rsidR="00C80CC0" w:rsidRPr="007E7859" w:rsidTr="00484E21">
        <w:trPr>
          <w:trHeight w:val="1080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Акція</w:t>
            </w:r>
            <w:proofErr w:type="spellEnd"/>
            <w:r w:rsidRPr="007E7859">
              <w:rPr>
                <w:lang w:val="en-US" w:eastAsia="en-US"/>
              </w:rPr>
              <w:t xml:space="preserve"> “</w:t>
            </w:r>
            <w:proofErr w:type="spellStart"/>
            <w:r w:rsidRPr="007E7859">
              <w:rPr>
                <w:lang w:val="en-US" w:eastAsia="en-US"/>
              </w:rPr>
              <w:t>Квіти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пам’яті</w:t>
            </w:r>
            <w:proofErr w:type="spellEnd"/>
            <w:r w:rsidRPr="007E7859">
              <w:rPr>
                <w:lang w:val="en-US" w:eastAsia="en-US"/>
              </w:rPr>
              <w:t>”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>
              <w:rPr>
                <w:lang w:val="en-US" w:eastAsia="en-US"/>
              </w:rPr>
              <w:t>04.05.2026 -</w:t>
            </w:r>
            <w:r w:rsidRPr="007E7859">
              <w:rPr>
                <w:lang w:val="en-US" w:eastAsia="en-US"/>
              </w:rPr>
              <w:t>07.05.2026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color w:val="1F1F1F"/>
                <w:lang w:val="ru-RU" w:eastAsia="en-US"/>
              </w:rPr>
              <w:t>висвітлення</w:t>
            </w:r>
            <w:proofErr w:type="spellEnd"/>
            <w:r w:rsidRPr="007E7859">
              <w:rPr>
                <w:color w:val="1F1F1F"/>
                <w:lang w:val="ru-RU" w:eastAsia="en-US"/>
              </w:rPr>
              <w:t xml:space="preserve"> у </w:t>
            </w:r>
            <w:proofErr w:type="spellStart"/>
            <w:r w:rsidRPr="007E7859">
              <w:rPr>
                <w:color w:val="1F1F1F"/>
                <w:lang w:val="ru-RU" w:eastAsia="en-US"/>
              </w:rPr>
              <w:t>соцмережах</w:t>
            </w:r>
            <w:proofErr w:type="spellEnd"/>
            <w:r w:rsidRPr="007E7859">
              <w:rPr>
                <w:color w:val="1F1F1F"/>
                <w:lang w:val="ru-RU" w:eastAsia="en-US"/>
              </w:rPr>
              <w:t xml:space="preserve"> </w:t>
            </w:r>
            <w:proofErr w:type="spellStart"/>
            <w:r w:rsidRPr="007E7859">
              <w:rPr>
                <w:color w:val="1F1F1F"/>
                <w:lang w:val="ru-RU" w:eastAsia="en-US"/>
              </w:rPr>
              <w:t>закладів</w:t>
            </w:r>
            <w:proofErr w:type="spellEnd"/>
            <w:r w:rsidRPr="007E7859">
              <w:rPr>
                <w:color w:val="1F1F1F"/>
                <w:lang w:val="ru-RU" w:eastAsia="en-US"/>
              </w:rPr>
              <w:t xml:space="preserve"> </w:t>
            </w:r>
            <w:proofErr w:type="spellStart"/>
            <w:r w:rsidRPr="007E7859">
              <w:rPr>
                <w:color w:val="1F1F1F"/>
                <w:lang w:val="ru-RU" w:eastAsia="en-US"/>
              </w:rPr>
              <w:t>освіти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Відділ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освіти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Слов’янської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міської</w:t>
            </w:r>
            <w:proofErr w:type="spellEnd"/>
            <w:r w:rsidRPr="007E7859">
              <w:rPr>
                <w:lang w:val="ru-RU" w:eastAsia="en-US"/>
              </w:rPr>
              <w:t xml:space="preserve"> ВА, </w:t>
            </w:r>
            <w:proofErr w:type="spellStart"/>
            <w:r w:rsidRPr="007E7859">
              <w:rPr>
                <w:lang w:val="ru-RU" w:eastAsia="en-US"/>
              </w:rPr>
              <w:t>загальноосвітні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навчальні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заклади</w:t>
            </w:r>
            <w:proofErr w:type="spellEnd"/>
          </w:p>
        </w:tc>
      </w:tr>
      <w:tr w:rsidR="00C80CC0" w:rsidRPr="007E7859" w:rsidTr="00A202AA">
        <w:trPr>
          <w:trHeight w:val="1238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ru-RU" w:eastAsia="en-US"/>
              </w:rPr>
            </w:pPr>
            <w:r w:rsidRPr="007E7859">
              <w:rPr>
                <w:lang w:val="ru-RU" w:eastAsia="en-US"/>
              </w:rPr>
              <w:t xml:space="preserve">“Друга </w:t>
            </w:r>
            <w:proofErr w:type="spellStart"/>
            <w:r w:rsidRPr="007E7859">
              <w:rPr>
                <w:lang w:val="ru-RU" w:eastAsia="en-US"/>
              </w:rPr>
              <w:t>світова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війна</w:t>
            </w:r>
            <w:proofErr w:type="spellEnd"/>
            <w:r w:rsidRPr="007E7859">
              <w:rPr>
                <w:lang w:val="ru-RU" w:eastAsia="en-US"/>
              </w:rPr>
              <w:t xml:space="preserve">: уроки для </w:t>
            </w:r>
            <w:proofErr w:type="spellStart"/>
            <w:r w:rsidRPr="007E7859">
              <w:rPr>
                <w:lang w:val="ru-RU" w:eastAsia="en-US"/>
              </w:rPr>
              <w:t>сучасності</w:t>
            </w:r>
            <w:proofErr w:type="spellEnd"/>
            <w:r w:rsidRPr="007E7859">
              <w:rPr>
                <w:lang w:val="ru-RU" w:eastAsia="en-US"/>
              </w:rPr>
              <w:t>”</w:t>
            </w:r>
            <w:r>
              <w:rPr>
                <w:lang w:val="ru-RU" w:eastAsia="en-US"/>
              </w:rPr>
              <w:t>, о</w:t>
            </w:r>
            <w:r w:rsidRPr="007E7859">
              <w:rPr>
                <w:lang w:val="ru-RU" w:eastAsia="en-US"/>
              </w:rPr>
              <w:t>нлайн</w:t>
            </w:r>
            <w:r>
              <w:rPr>
                <w:lang w:val="ru-RU" w:eastAsia="en-US"/>
              </w:rPr>
              <w:t xml:space="preserve"> -</w:t>
            </w:r>
            <w:proofErr w:type="spellStart"/>
            <w:r w:rsidRPr="007E7859">
              <w:rPr>
                <w:lang w:val="ru-RU" w:eastAsia="en-US"/>
              </w:rPr>
              <w:t>дискусія</w:t>
            </w:r>
            <w:proofErr w:type="spellEnd"/>
            <w:r w:rsidRPr="007E7859">
              <w:rPr>
                <w:lang w:val="ru-RU" w:eastAsia="en-US"/>
              </w:rPr>
              <w:t xml:space="preserve"> (</w:t>
            </w:r>
            <w:proofErr w:type="spellStart"/>
            <w:r w:rsidRPr="007E7859">
              <w:rPr>
                <w:lang w:val="ru-RU" w:eastAsia="en-US"/>
              </w:rPr>
              <w:t>круглий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стіл</w:t>
            </w:r>
            <w:proofErr w:type="spellEnd"/>
            <w:r w:rsidRPr="007E7859">
              <w:rPr>
                <w:lang w:val="ru-RU" w:eastAsia="en-US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06.05.2026 - 07.05.2026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color w:val="1F1F1F"/>
                <w:lang w:val="ru-RU" w:eastAsia="en-US"/>
              </w:rPr>
              <w:t>висвітлення</w:t>
            </w:r>
            <w:proofErr w:type="spellEnd"/>
            <w:r w:rsidRPr="007E7859">
              <w:rPr>
                <w:color w:val="1F1F1F"/>
                <w:lang w:val="ru-RU" w:eastAsia="en-US"/>
              </w:rPr>
              <w:t xml:space="preserve"> у </w:t>
            </w:r>
            <w:proofErr w:type="spellStart"/>
            <w:r w:rsidRPr="007E7859">
              <w:rPr>
                <w:color w:val="1F1F1F"/>
                <w:lang w:val="ru-RU" w:eastAsia="en-US"/>
              </w:rPr>
              <w:t>соцмережах</w:t>
            </w:r>
            <w:proofErr w:type="spellEnd"/>
            <w:r w:rsidRPr="007E7859">
              <w:rPr>
                <w:color w:val="1F1F1F"/>
                <w:lang w:val="ru-RU" w:eastAsia="en-US"/>
              </w:rPr>
              <w:t xml:space="preserve"> </w:t>
            </w:r>
            <w:proofErr w:type="spellStart"/>
            <w:r w:rsidRPr="007E7859">
              <w:rPr>
                <w:color w:val="1F1F1F"/>
                <w:lang w:val="ru-RU" w:eastAsia="en-US"/>
              </w:rPr>
              <w:t>закладів</w:t>
            </w:r>
            <w:proofErr w:type="spellEnd"/>
            <w:r w:rsidRPr="007E7859">
              <w:rPr>
                <w:color w:val="1F1F1F"/>
                <w:lang w:val="ru-RU" w:eastAsia="en-US"/>
              </w:rPr>
              <w:t xml:space="preserve"> </w:t>
            </w:r>
            <w:proofErr w:type="spellStart"/>
            <w:r w:rsidRPr="007E7859">
              <w:rPr>
                <w:color w:val="1F1F1F"/>
                <w:lang w:val="ru-RU" w:eastAsia="en-US"/>
              </w:rPr>
              <w:t>освіти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Відділ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освіти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Слов’янської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міської</w:t>
            </w:r>
            <w:proofErr w:type="spellEnd"/>
            <w:r w:rsidRPr="007E7859">
              <w:rPr>
                <w:lang w:val="ru-RU" w:eastAsia="en-US"/>
              </w:rPr>
              <w:t xml:space="preserve"> ВА, </w:t>
            </w:r>
            <w:proofErr w:type="spellStart"/>
            <w:r w:rsidRPr="007E7859">
              <w:rPr>
                <w:lang w:val="ru-RU" w:eastAsia="en-US"/>
              </w:rPr>
              <w:t>загальноосвітні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навчальні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заклади</w:t>
            </w:r>
            <w:proofErr w:type="spellEnd"/>
          </w:p>
        </w:tc>
      </w:tr>
      <w:tr w:rsidR="00C80CC0" w:rsidRPr="007E7859">
        <w:trPr>
          <w:trHeight w:val="960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Тематичні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виховні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години</w:t>
            </w:r>
            <w:proofErr w:type="spellEnd"/>
            <w:r w:rsidRPr="007E7859">
              <w:rPr>
                <w:lang w:val="ru-RU" w:eastAsia="en-US"/>
              </w:rPr>
              <w:t xml:space="preserve">, </w:t>
            </w:r>
            <w:proofErr w:type="spellStart"/>
            <w:r w:rsidRPr="007E7859">
              <w:rPr>
                <w:lang w:val="ru-RU" w:eastAsia="en-US"/>
              </w:rPr>
              <w:t>години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спілкування</w:t>
            </w:r>
            <w:proofErr w:type="spellEnd"/>
            <w:r w:rsidRPr="007E7859">
              <w:rPr>
                <w:lang w:val="ru-RU" w:eastAsia="en-US"/>
              </w:rPr>
              <w:t xml:space="preserve">, </w:t>
            </w:r>
            <w:proofErr w:type="spellStart"/>
            <w:r w:rsidRPr="007E7859">
              <w:rPr>
                <w:lang w:val="ru-RU" w:eastAsia="en-US"/>
              </w:rPr>
              <w:t>патріотичні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мандрівки</w:t>
            </w:r>
            <w:proofErr w:type="spellEnd"/>
            <w:r w:rsidRPr="007E7859">
              <w:rPr>
                <w:lang w:val="ru-RU" w:eastAsia="en-US"/>
              </w:rPr>
              <w:t xml:space="preserve">, уроки </w:t>
            </w:r>
            <w:proofErr w:type="spellStart"/>
            <w:r w:rsidRPr="007E7859">
              <w:rPr>
                <w:lang w:val="ru-RU" w:eastAsia="en-US"/>
              </w:rPr>
              <w:t>мужності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тощо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06-10.05.2026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proofErr w:type="spellStart"/>
            <w:r>
              <w:rPr>
                <w:lang w:val="ru-RU" w:eastAsia="en-US"/>
              </w:rPr>
              <w:t>з</w:t>
            </w:r>
            <w:r w:rsidRPr="007E7859">
              <w:rPr>
                <w:lang w:val="ru-RU" w:eastAsia="en-US"/>
              </w:rPr>
              <w:t>агальноосвітні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навчальні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заклади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громади</w:t>
            </w:r>
            <w:proofErr w:type="spellEnd"/>
            <w:r w:rsidRPr="007E7859">
              <w:rPr>
                <w:lang w:val="ru-RU" w:eastAsia="en-US"/>
              </w:rPr>
              <w:t>,</w:t>
            </w:r>
          </w:p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дистанційно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Відділ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освіти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Слов’янської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міської</w:t>
            </w:r>
            <w:proofErr w:type="spellEnd"/>
            <w:r w:rsidRPr="007E7859">
              <w:rPr>
                <w:lang w:val="ru-RU" w:eastAsia="en-US"/>
              </w:rPr>
              <w:t xml:space="preserve"> ВА, </w:t>
            </w:r>
            <w:proofErr w:type="spellStart"/>
            <w:r w:rsidRPr="007E7859">
              <w:rPr>
                <w:lang w:val="ru-RU" w:eastAsia="en-US"/>
              </w:rPr>
              <w:t>загальноосвітні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навчальні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заклади</w:t>
            </w:r>
            <w:proofErr w:type="spellEnd"/>
          </w:p>
        </w:tc>
      </w:tr>
      <w:tr w:rsidR="00C80CC0" w:rsidRPr="007E7859">
        <w:trPr>
          <w:trHeight w:val="1395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CE7521">
            <w:pPr>
              <w:suppressAutoHyphens w:val="0"/>
              <w:ind w:left="80"/>
              <w:jc w:val="both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Розміщення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тематичних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інформаційних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матеріалів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08.05.2026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офіційні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інтернет-ресурси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військової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адміністрації</w:t>
            </w:r>
            <w:proofErr w:type="spellEnd"/>
            <w:r w:rsidRPr="007E7859">
              <w:rPr>
                <w:lang w:val="en-US" w:eastAsia="en-US"/>
              </w:rPr>
              <w:t xml:space="preserve">, </w:t>
            </w:r>
            <w:proofErr w:type="spellStart"/>
            <w:r w:rsidRPr="007E7859">
              <w:rPr>
                <w:lang w:val="en-US" w:eastAsia="en-US"/>
              </w:rPr>
              <w:t>загальноосвітніх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навчальних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закладів</w:t>
            </w:r>
            <w:proofErr w:type="spellEnd"/>
            <w:r w:rsidRPr="007E7859">
              <w:rPr>
                <w:lang w:val="en-US" w:eastAsia="en-US"/>
              </w:rPr>
              <w:t xml:space="preserve">, </w:t>
            </w:r>
            <w:proofErr w:type="spellStart"/>
            <w:r w:rsidRPr="007E7859">
              <w:rPr>
                <w:lang w:val="en-US" w:eastAsia="en-US"/>
              </w:rPr>
              <w:t>закладів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культури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CE7521" w:rsidRDefault="00C80CC0" w:rsidP="00CE7521">
            <w:pPr>
              <w:suppressAutoHyphens w:val="0"/>
              <w:ind w:left="80"/>
              <w:jc w:val="both"/>
              <w:rPr>
                <w:color w:val="auto"/>
                <w:lang w:eastAsia="en-US"/>
              </w:rPr>
            </w:pPr>
            <w:proofErr w:type="spellStart"/>
            <w:r w:rsidRPr="007E7859">
              <w:rPr>
                <w:lang w:val="en-US" w:eastAsia="en-US"/>
              </w:rPr>
              <w:t>Сектор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інформаційної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діяльності</w:t>
            </w:r>
            <w:proofErr w:type="spellEnd"/>
            <w:r w:rsidRPr="007E7859">
              <w:rPr>
                <w:lang w:val="en-US" w:eastAsia="en-US"/>
              </w:rPr>
              <w:t xml:space="preserve">, </w:t>
            </w:r>
            <w:proofErr w:type="spellStart"/>
            <w:r w:rsidRPr="007E7859">
              <w:rPr>
                <w:lang w:val="en-US" w:eastAsia="en-US"/>
              </w:rPr>
              <w:t>відділ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освіти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Слов’янської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міської</w:t>
            </w:r>
            <w:proofErr w:type="spellEnd"/>
            <w:r w:rsidRPr="007E7859">
              <w:rPr>
                <w:lang w:val="en-US" w:eastAsia="en-US"/>
              </w:rPr>
              <w:t xml:space="preserve"> ВА, </w:t>
            </w:r>
            <w:proofErr w:type="spellStart"/>
            <w:r w:rsidRPr="007E7859">
              <w:rPr>
                <w:lang w:val="en-US" w:eastAsia="en-US"/>
              </w:rPr>
              <w:t>відділ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культури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Сл</w:t>
            </w:r>
            <w:r>
              <w:rPr>
                <w:lang w:val="en-US" w:eastAsia="en-US"/>
              </w:rPr>
              <w:t>ов’янської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міської</w:t>
            </w:r>
            <w:proofErr w:type="spellEnd"/>
            <w:r>
              <w:rPr>
                <w:lang w:val="en-US" w:eastAsia="en-US"/>
              </w:rPr>
              <w:t xml:space="preserve"> ВА</w:t>
            </w:r>
          </w:p>
        </w:tc>
      </w:tr>
      <w:tr w:rsidR="00C80CC0" w:rsidRPr="007E7859">
        <w:trPr>
          <w:trHeight w:val="1665"/>
        </w:trPr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rPr>
                <w:color w:val="auto"/>
                <w:lang w:val="ru-RU" w:eastAsia="en-US"/>
              </w:rPr>
            </w:pPr>
            <w:proofErr w:type="spellStart"/>
            <w:r w:rsidRPr="007E7859">
              <w:rPr>
                <w:lang w:val="ru-RU" w:eastAsia="en-US"/>
              </w:rPr>
              <w:t>Висвітлення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заходів</w:t>
            </w:r>
            <w:proofErr w:type="spellEnd"/>
            <w:r w:rsidRPr="007E7859">
              <w:rPr>
                <w:lang w:val="ru-RU" w:eastAsia="en-US"/>
              </w:rPr>
              <w:t xml:space="preserve"> з </w:t>
            </w:r>
            <w:proofErr w:type="spellStart"/>
            <w:r w:rsidRPr="007E7859">
              <w:rPr>
                <w:lang w:val="ru-RU" w:eastAsia="en-US"/>
              </w:rPr>
              <w:t>нагоди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відзначення</w:t>
            </w:r>
            <w:proofErr w:type="spellEnd"/>
            <w:r w:rsidRPr="007E7859">
              <w:rPr>
                <w:lang w:val="ru-RU" w:eastAsia="en-US"/>
              </w:rPr>
              <w:t xml:space="preserve"> Дня </w:t>
            </w:r>
            <w:proofErr w:type="spellStart"/>
            <w:r w:rsidRPr="007E7859">
              <w:rPr>
                <w:lang w:val="ru-RU" w:eastAsia="en-US"/>
              </w:rPr>
              <w:t>пам’яті</w:t>
            </w:r>
            <w:proofErr w:type="spellEnd"/>
            <w:r w:rsidRPr="007E7859">
              <w:rPr>
                <w:lang w:val="ru-RU" w:eastAsia="en-US"/>
              </w:rPr>
              <w:t xml:space="preserve"> та перемоги над нацизмом у </w:t>
            </w:r>
            <w:proofErr w:type="spellStart"/>
            <w:r w:rsidRPr="007E7859">
              <w:rPr>
                <w:lang w:val="ru-RU" w:eastAsia="en-US"/>
              </w:rPr>
              <w:t>Другій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світовій</w:t>
            </w:r>
            <w:proofErr w:type="spellEnd"/>
            <w:r w:rsidRPr="007E7859">
              <w:rPr>
                <w:lang w:val="ru-RU" w:eastAsia="en-US"/>
              </w:rPr>
              <w:t xml:space="preserve"> </w:t>
            </w:r>
            <w:proofErr w:type="spellStart"/>
            <w:r w:rsidRPr="007E7859">
              <w:rPr>
                <w:lang w:val="ru-RU" w:eastAsia="en-US"/>
              </w:rPr>
              <w:t>війні</w:t>
            </w:r>
            <w:proofErr w:type="spellEnd"/>
            <w:r w:rsidRPr="007E7859">
              <w:rPr>
                <w:lang w:val="ru-RU" w:eastAsia="en-US"/>
              </w:rPr>
              <w:t xml:space="preserve"> 1939-1945 </w:t>
            </w:r>
            <w:proofErr w:type="spellStart"/>
            <w:r w:rsidRPr="007E7859">
              <w:rPr>
                <w:lang w:val="ru-RU" w:eastAsia="en-US"/>
              </w:rPr>
              <w:t>років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r w:rsidRPr="007E7859">
              <w:rPr>
                <w:lang w:val="en-US" w:eastAsia="en-US"/>
              </w:rPr>
              <w:t>08.05.2026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jc w:val="center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офіційні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інтернет-ресурси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військової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адміністрації</w:t>
            </w:r>
            <w:proofErr w:type="spellEnd"/>
            <w:r w:rsidRPr="007E7859">
              <w:rPr>
                <w:lang w:val="en-US" w:eastAsia="en-US"/>
              </w:rPr>
              <w:t xml:space="preserve">, </w:t>
            </w:r>
            <w:proofErr w:type="spellStart"/>
            <w:r w:rsidRPr="007E7859">
              <w:rPr>
                <w:lang w:val="en-US" w:eastAsia="en-US"/>
              </w:rPr>
              <w:t>загальноосвітніх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навчальних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закладів</w:t>
            </w:r>
            <w:proofErr w:type="spellEnd"/>
            <w:r w:rsidRPr="007E7859">
              <w:rPr>
                <w:lang w:val="en-US" w:eastAsia="en-US"/>
              </w:rPr>
              <w:t xml:space="preserve">, </w:t>
            </w:r>
            <w:proofErr w:type="spellStart"/>
            <w:r w:rsidRPr="007E7859">
              <w:rPr>
                <w:lang w:val="en-US" w:eastAsia="en-US"/>
              </w:rPr>
              <w:t>закладів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культури</w:t>
            </w:r>
            <w:proofErr w:type="spellEnd"/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80" w:type="dxa"/>
              <w:bottom w:w="0" w:type="dxa"/>
              <w:right w:w="100" w:type="dxa"/>
            </w:tcMar>
          </w:tcPr>
          <w:p w:rsidR="00C80CC0" w:rsidRPr="007E7859" w:rsidRDefault="00C80CC0" w:rsidP="007E7859">
            <w:pPr>
              <w:suppressAutoHyphens w:val="0"/>
              <w:ind w:left="80"/>
              <w:rPr>
                <w:color w:val="auto"/>
                <w:lang w:val="en-US" w:eastAsia="en-US"/>
              </w:rPr>
            </w:pPr>
            <w:proofErr w:type="spellStart"/>
            <w:r w:rsidRPr="007E7859">
              <w:rPr>
                <w:lang w:val="en-US" w:eastAsia="en-US"/>
              </w:rPr>
              <w:t>Сектор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інформаційної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діяльності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Слов’янської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міської</w:t>
            </w:r>
            <w:proofErr w:type="spellEnd"/>
            <w:r w:rsidRPr="007E7859">
              <w:rPr>
                <w:lang w:val="en-US" w:eastAsia="en-US"/>
              </w:rPr>
              <w:t xml:space="preserve"> ВА, </w:t>
            </w:r>
            <w:proofErr w:type="spellStart"/>
            <w:r w:rsidRPr="007E7859">
              <w:rPr>
                <w:lang w:val="en-US" w:eastAsia="en-US"/>
              </w:rPr>
              <w:t>відділ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освіти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Слов’янської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міської</w:t>
            </w:r>
            <w:proofErr w:type="spellEnd"/>
            <w:r w:rsidRPr="007E7859">
              <w:rPr>
                <w:lang w:val="en-US" w:eastAsia="en-US"/>
              </w:rPr>
              <w:t xml:space="preserve"> ВА, </w:t>
            </w:r>
            <w:proofErr w:type="spellStart"/>
            <w:r w:rsidRPr="007E7859">
              <w:rPr>
                <w:lang w:val="en-US" w:eastAsia="en-US"/>
              </w:rPr>
              <w:t>відділ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культури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Слов’янської</w:t>
            </w:r>
            <w:proofErr w:type="spellEnd"/>
            <w:r w:rsidRPr="007E7859">
              <w:rPr>
                <w:lang w:val="en-US" w:eastAsia="en-US"/>
              </w:rPr>
              <w:t xml:space="preserve"> </w:t>
            </w:r>
            <w:proofErr w:type="spellStart"/>
            <w:r w:rsidRPr="007E7859">
              <w:rPr>
                <w:lang w:val="en-US" w:eastAsia="en-US"/>
              </w:rPr>
              <w:t>міської</w:t>
            </w:r>
            <w:proofErr w:type="spellEnd"/>
            <w:r w:rsidRPr="007E7859">
              <w:rPr>
                <w:lang w:val="en-US" w:eastAsia="en-US"/>
              </w:rPr>
              <w:t xml:space="preserve"> ВА</w:t>
            </w:r>
          </w:p>
        </w:tc>
      </w:tr>
    </w:tbl>
    <w:p w:rsidR="00C80CC0" w:rsidRDefault="00C80CC0">
      <w:pPr>
        <w:keepNext/>
        <w:keepLines/>
        <w:tabs>
          <w:tab w:val="left" w:pos="7380"/>
        </w:tabs>
      </w:pPr>
    </w:p>
    <w:p w:rsidR="00C80CC0" w:rsidRDefault="00C80CC0">
      <w:pPr>
        <w:keepNext/>
        <w:keepLines/>
        <w:tabs>
          <w:tab w:val="left" w:pos="7380"/>
        </w:tabs>
      </w:pPr>
      <w:proofErr w:type="spellStart"/>
      <w:r>
        <w:t>Т.в.о</w:t>
      </w:r>
      <w:proofErr w:type="spellEnd"/>
      <w:r>
        <w:t>. начальника відділу культури</w:t>
      </w:r>
    </w:p>
    <w:p w:rsidR="00C80CC0" w:rsidRDefault="00C80CC0">
      <w:pPr>
        <w:keepNext/>
        <w:keepLines/>
        <w:tabs>
          <w:tab w:val="left" w:pos="7380"/>
        </w:tabs>
      </w:pPr>
      <w:r>
        <w:t>Слов’янської міської ВА                                                                        Ганна САВЧЕНКО</w:t>
      </w:r>
    </w:p>
    <w:p w:rsidR="00C80CC0" w:rsidRDefault="00C80CC0">
      <w:r>
        <w:br w:type="page"/>
      </w:r>
    </w:p>
    <w:p w:rsidR="00C80CC0" w:rsidRDefault="00C80CC0">
      <w:pPr>
        <w:keepNext/>
        <w:keepLines/>
        <w:tabs>
          <w:tab w:val="left" w:pos="0"/>
        </w:tabs>
        <w:ind w:left="5103"/>
      </w:pPr>
      <w:r>
        <w:lastRenderedPageBreak/>
        <w:t>Додаток</w:t>
      </w:r>
    </w:p>
    <w:p w:rsidR="00C80CC0" w:rsidRDefault="00C80CC0">
      <w:pPr>
        <w:keepNext/>
        <w:keepLines/>
        <w:tabs>
          <w:tab w:val="left" w:pos="0"/>
        </w:tabs>
        <w:ind w:left="5103"/>
      </w:pPr>
      <w:r>
        <w:t>до Плану заходів з підготовки</w:t>
      </w:r>
    </w:p>
    <w:p w:rsidR="00C80CC0" w:rsidRDefault="00C80CC0">
      <w:pPr>
        <w:keepNext/>
        <w:keepLines/>
        <w:tabs>
          <w:tab w:val="left" w:pos="0"/>
        </w:tabs>
        <w:ind w:left="5103"/>
        <w:rPr>
          <w:sz w:val="20"/>
          <w:szCs w:val="20"/>
        </w:rPr>
      </w:pPr>
      <w:r>
        <w:t xml:space="preserve">та відзначення на території Слов’янської міської територіальної громади у 2026 році </w:t>
      </w:r>
      <w:r w:rsidRPr="00DA7701">
        <w:t>Дня пам’яті та перемоги над нацизмом у Другій світовій війні 1939-1945 років</w:t>
      </w:r>
    </w:p>
    <w:p w:rsidR="00C80CC0" w:rsidRDefault="00C80CC0">
      <w:pPr>
        <w:keepNext/>
        <w:keepLines/>
        <w:tabs>
          <w:tab w:val="left" w:pos="0"/>
        </w:tabs>
        <w:jc w:val="right"/>
        <w:rPr>
          <w:b/>
          <w:bCs/>
          <w:smallCaps/>
        </w:rPr>
      </w:pPr>
      <w:r>
        <w:t xml:space="preserve"> </w:t>
      </w:r>
    </w:p>
    <w:p w:rsidR="00C80CC0" w:rsidRDefault="00C80CC0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C80CC0" w:rsidRDefault="00C80CC0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C80CC0" w:rsidRDefault="00C80CC0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C80CC0" w:rsidRDefault="00C80CC0">
      <w:pPr>
        <w:keepNext/>
        <w:keepLines/>
        <w:tabs>
          <w:tab w:val="left" w:pos="0"/>
        </w:tabs>
        <w:jc w:val="center"/>
      </w:pPr>
      <w:r>
        <w:t xml:space="preserve">витрат на реалізацію Плану заходів з підготовки та відзначення на території </w:t>
      </w:r>
    </w:p>
    <w:p w:rsidR="00C80CC0" w:rsidRDefault="00C80CC0">
      <w:pPr>
        <w:keepNext/>
        <w:keepLines/>
        <w:tabs>
          <w:tab w:val="left" w:pos="0"/>
        </w:tabs>
        <w:jc w:val="center"/>
      </w:pPr>
      <w:bookmarkStart w:id="0" w:name="_heading_h_tyjcwt" w:colFirst="0" w:colLast="0"/>
      <w:bookmarkEnd w:id="0"/>
      <w:r>
        <w:t>Слов’янської міської територіальної  громади у 2026 році</w:t>
      </w:r>
    </w:p>
    <w:p w:rsidR="00C80CC0" w:rsidRDefault="00C80CC0">
      <w:pPr>
        <w:keepNext/>
        <w:keepLines/>
        <w:tabs>
          <w:tab w:val="left" w:pos="0"/>
        </w:tabs>
        <w:jc w:val="center"/>
        <w:rPr>
          <w:sz w:val="20"/>
          <w:szCs w:val="20"/>
        </w:rPr>
      </w:pPr>
      <w:bookmarkStart w:id="1" w:name="_heading_h_ca345fh7rce8" w:colFirst="0" w:colLast="0"/>
      <w:bookmarkEnd w:id="1"/>
      <w:r>
        <w:t xml:space="preserve"> </w:t>
      </w:r>
      <w:r w:rsidRPr="00DA7701">
        <w:t>Дня пам’яті та перемоги над нацизмом у Другій світовій війні 1939-1945 років</w:t>
      </w:r>
    </w:p>
    <w:p w:rsidR="00C80CC0" w:rsidRDefault="00C80CC0">
      <w:pPr>
        <w:tabs>
          <w:tab w:val="left" w:pos="0"/>
        </w:tabs>
        <w:jc w:val="center"/>
      </w:pPr>
      <w:r>
        <w:t xml:space="preserve"> </w:t>
      </w:r>
    </w:p>
    <w:p w:rsidR="00C80CC0" w:rsidRDefault="00C80CC0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tbl>
      <w:tblPr>
        <w:tblW w:w="9356" w:type="dxa"/>
        <w:tblInd w:w="-9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88" w:type="dxa"/>
          <w:right w:w="115" w:type="dxa"/>
        </w:tblCellMar>
        <w:tblLook w:val="0000" w:firstRow="0" w:lastRow="0" w:firstColumn="0" w:lastColumn="0" w:noHBand="0" w:noVBand="0"/>
      </w:tblPr>
      <w:tblGrid>
        <w:gridCol w:w="498"/>
        <w:gridCol w:w="7386"/>
        <w:gridCol w:w="1472"/>
      </w:tblGrid>
      <w:tr w:rsidR="00C80CC0">
        <w:tc>
          <w:tcPr>
            <w:tcW w:w="498" w:type="dxa"/>
            <w:tcMar>
              <w:left w:w="88" w:type="dxa"/>
            </w:tcMar>
            <w:vAlign w:val="center"/>
          </w:tcPr>
          <w:p w:rsidR="00C80CC0" w:rsidRPr="000B7DF1" w:rsidRDefault="00C80CC0" w:rsidP="000B7DF1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 w:rsidRPr="000B7DF1">
              <w:rPr>
                <w:b/>
                <w:bCs/>
              </w:rPr>
              <w:t>№ з/п</w:t>
            </w:r>
          </w:p>
        </w:tc>
        <w:tc>
          <w:tcPr>
            <w:tcW w:w="7386" w:type="dxa"/>
            <w:tcMar>
              <w:left w:w="88" w:type="dxa"/>
            </w:tcMar>
            <w:vAlign w:val="center"/>
          </w:tcPr>
          <w:p w:rsidR="00C80CC0" w:rsidRPr="000B7DF1" w:rsidRDefault="00C80CC0" w:rsidP="000B7DF1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 w:rsidRPr="000B7DF1">
              <w:rPr>
                <w:b/>
                <w:bCs/>
              </w:rPr>
              <w:t>Стаття витрат</w:t>
            </w:r>
          </w:p>
        </w:tc>
        <w:tc>
          <w:tcPr>
            <w:tcW w:w="1472" w:type="dxa"/>
            <w:tcMar>
              <w:left w:w="88" w:type="dxa"/>
            </w:tcMar>
            <w:vAlign w:val="center"/>
          </w:tcPr>
          <w:p w:rsidR="00C80CC0" w:rsidRPr="000B7DF1" w:rsidRDefault="00C80CC0" w:rsidP="000B7DF1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 w:rsidRPr="000B7DF1">
              <w:rPr>
                <w:b/>
                <w:bCs/>
              </w:rPr>
              <w:t>Загальна сума (грн.)</w:t>
            </w:r>
          </w:p>
        </w:tc>
      </w:tr>
      <w:tr w:rsidR="00C80CC0">
        <w:tc>
          <w:tcPr>
            <w:tcW w:w="498" w:type="dxa"/>
            <w:tcMar>
              <w:left w:w="88" w:type="dxa"/>
            </w:tcMar>
          </w:tcPr>
          <w:p w:rsidR="00C80CC0" w:rsidRDefault="00C80CC0" w:rsidP="000B7DF1">
            <w:pPr>
              <w:keepNext/>
              <w:keepLines/>
              <w:tabs>
                <w:tab w:val="left" w:pos="0"/>
              </w:tabs>
            </w:pPr>
            <w:r>
              <w:t>1.</w:t>
            </w:r>
          </w:p>
        </w:tc>
        <w:tc>
          <w:tcPr>
            <w:tcW w:w="7386" w:type="dxa"/>
            <w:tcMar>
              <w:left w:w="88" w:type="dxa"/>
            </w:tcMar>
          </w:tcPr>
          <w:p w:rsidR="00C80CC0" w:rsidRPr="000B7DF1" w:rsidRDefault="00C80CC0" w:rsidP="000B7DF1">
            <w:pPr>
              <w:keepNext/>
              <w:keepLines/>
              <w:tabs>
                <w:tab w:val="left" w:pos="0"/>
              </w:tabs>
              <w:rPr>
                <w:sz w:val="23"/>
                <w:szCs w:val="23"/>
              </w:rPr>
            </w:pPr>
            <w:r w:rsidRPr="000B7DF1">
              <w:rPr>
                <w:sz w:val="23"/>
                <w:szCs w:val="23"/>
                <w:highlight w:val="white"/>
              </w:rPr>
              <w:t>Продукція призначена для відзначення, нагородження, а також для забезпечення проведення протокольних заходів</w:t>
            </w:r>
            <w:r w:rsidRPr="000B7DF1">
              <w:rPr>
                <w:sz w:val="23"/>
                <w:szCs w:val="23"/>
              </w:rPr>
              <w:t>:</w:t>
            </w:r>
          </w:p>
          <w:p w:rsidR="00C80CC0" w:rsidRDefault="00C80CC0" w:rsidP="000B7DF1">
            <w:pPr>
              <w:pStyle w:val="af"/>
              <w:keepNext/>
              <w:keepLines/>
              <w:numPr>
                <w:ilvl w:val="0"/>
                <w:numId w:val="1"/>
              </w:numPr>
              <w:tabs>
                <w:tab w:val="left" w:pos="0"/>
              </w:tabs>
            </w:pPr>
            <w:r w:rsidRPr="000B7DF1">
              <w:rPr>
                <w:i/>
                <w:iCs/>
              </w:rPr>
              <w:t>Квіткова продукція</w:t>
            </w:r>
          </w:p>
        </w:tc>
        <w:tc>
          <w:tcPr>
            <w:tcW w:w="1472" w:type="dxa"/>
            <w:tcMar>
              <w:left w:w="88" w:type="dxa"/>
            </w:tcMar>
          </w:tcPr>
          <w:p w:rsidR="00C80CC0" w:rsidRPr="00484E21" w:rsidRDefault="00C80CC0" w:rsidP="000B7DF1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  <w:i/>
                <w:iCs/>
              </w:rPr>
            </w:pPr>
          </w:p>
          <w:p w:rsidR="00C80CC0" w:rsidRPr="00484E21" w:rsidRDefault="00C80CC0" w:rsidP="000B7DF1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  <w:i/>
                <w:iCs/>
              </w:rPr>
            </w:pPr>
          </w:p>
          <w:p w:rsidR="00C80CC0" w:rsidRPr="00484E21" w:rsidRDefault="00C80CC0" w:rsidP="000B7DF1">
            <w:pPr>
              <w:keepNext/>
              <w:keepLines/>
              <w:tabs>
                <w:tab w:val="left" w:pos="0"/>
              </w:tabs>
              <w:jc w:val="center"/>
              <w:rPr>
                <w:i/>
                <w:iCs/>
              </w:rPr>
            </w:pPr>
            <w:r w:rsidRPr="00484E21">
              <w:rPr>
                <w:i/>
                <w:iCs/>
              </w:rPr>
              <w:t>5 000,00</w:t>
            </w:r>
          </w:p>
        </w:tc>
      </w:tr>
      <w:tr w:rsidR="00C80CC0">
        <w:tc>
          <w:tcPr>
            <w:tcW w:w="498" w:type="dxa"/>
            <w:tcMar>
              <w:left w:w="88" w:type="dxa"/>
            </w:tcMar>
          </w:tcPr>
          <w:p w:rsidR="00C80CC0" w:rsidRDefault="00C80CC0" w:rsidP="000B7DF1">
            <w:pPr>
              <w:keepNext/>
              <w:keepLines/>
              <w:tabs>
                <w:tab w:val="left" w:pos="0"/>
              </w:tabs>
            </w:pPr>
            <w:r>
              <w:t>2</w:t>
            </w:r>
          </w:p>
        </w:tc>
        <w:tc>
          <w:tcPr>
            <w:tcW w:w="7386" w:type="dxa"/>
            <w:tcMar>
              <w:left w:w="88" w:type="dxa"/>
            </w:tcMar>
          </w:tcPr>
          <w:p w:rsidR="00C80CC0" w:rsidRPr="000B7DF1" w:rsidRDefault="00C80CC0" w:rsidP="000B7DF1">
            <w:pPr>
              <w:keepNext/>
              <w:keepLines/>
              <w:tabs>
                <w:tab w:val="left" w:pos="0"/>
              </w:tabs>
              <w:rPr>
                <w:sz w:val="23"/>
                <w:szCs w:val="23"/>
                <w:highlight w:val="white"/>
              </w:rPr>
            </w:pPr>
            <w:r w:rsidRPr="000B7DF1">
              <w:rPr>
                <w:sz w:val="23"/>
                <w:szCs w:val="23"/>
              </w:rPr>
              <w:t>Оплата послуг з пакування та транспортування музейних експонатів</w:t>
            </w:r>
          </w:p>
        </w:tc>
        <w:tc>
          <w:tcPr>
            <w:tcW w:w="1472" w:type="dxa"/>
            <w:tcMar>
              <w:left w:w="88" w:type="dxa"/>
            </w:tcMar>
          </w:tcPr>
          <w:p w:rsidR="00C80CC0" w:rsidRPr="00484E21" w:rsidRDefault="00C80CC0" w:rsidP="000B7DF1">
            <w:pPr>
              <w:keepNext/>
              <w:keepLines/>
              <w:tabs>
                <w:tab w:val="left" w:pos="0"/>
              </w:tabs>
              <w:jc w:val="center"/>
              <w:rPr>
                <w:i/>
                <w:iCs/>
              </w:rPr>
            </w:pPr>
            <w:r w:rsidRPr="00484E21">
              <w:rPr>
                <w:i/>
                <w:iCs/>
              </w:rPr>
              <w:t>24 250,00</w:t>
            </w:r>
          </w:p>
        </w:tc>
      </w:tr>
      <w:tr w:rsidR="00C80CC0" w:rsidRPr="00A606F8">
        <w:tc>
          <w:tcPr>
            <w:tcW w:w="498" w:type="dxa"/>
            <w:tcMar>
              <w:left w:w="88" w:type="dxa"/>
            </w:tcMar>
          </w:tcPr>
          <w:p w:rsidR="00C80CC0" w:rsidRPr="00A606F8" w:rsidRDefault="00C80CC0" w:rsidP="000B7DF1">
            <w:pPr>
              <w:keepNext/>
              <w:keepLines/>
              <w:tabs>
                <w:tab w:val="left" w:pos="0"/>
              </w:tabs>
              <w:rPr>
                <w:bCs/>
                <w:i/>
                <w:iCs/>
              </w:rPr>
            </w:pPr>
          </w:p>
        </w:tc>
        <w:tc>
          <w:tcPr>
            <w:tcW w:w="7386" w:type="dxa"/>
            <w:tcMar>
              <w:left w:w="88" w:type="dxa"/>
            </w:tcMar>
          </w:tcPr>
          <w:p w:rsidR="00C80CC0" w:rsidRPr="00A606F8" w:rsidRDefault="00C80CC0" w:rsidP="000B7DF1">
            <w:pPr>
              <w:keepNext/>
              <w:keepLines/>
              <w:tabs>
                <w:tab w:val="left" w:pos="0"/>
              </w:tabs>
              <w:rPr>
                <w:i/>
                <w:iCs/>
              </w:rPr>
            </w:pPr>
            <w:r w:rsidRPr="00A606F8">
              <w:rPr>
                <w:i/>
                <w:iCs/>
              </w:rPr>
              <w:t>ВСЬОГО:</w:t>
            </w:r>
          </w:p>
        </w:tc>
        <w:tc>
          <w:tcPr>
            <w:tcW w:w="1472" w:type="dxa"/>
            <w:tcMar>
              <w:left w:w="88" w:type="dxa"/>
            </w:tcMar>
          </w:tcPr>
          <w:p w:rsidR="00C80CC0" w:rsidRPr="00A606F8" w:rsidRDefault="00DE396D" w:rsidP="000B7DF1">
            <w:pPr>
              <w:keepNext/>
              <w:keepLines/>
              <w:tabs>
                <w:tab w:val="left" w:pos="0"/>
              </w:tabs>
              <w:jc w:val="center"/>
              <w:rPr>
                <w:bCs/>
                <w:i/>
                <w:iCs/>
              </w:rPr>
            </w:pPr>
            <w:r w:rsidRPr="00A606F8">
              <w:rPr>
                <w:bCs/>
                <w:i/>
                <w:iCs/>
              </w:rPr>
              <w:t>29 25</w:t>
            </w:r>
            <w:r w:rsidR="00C80CC0" w:rsidRPr="00A606F8">
              <w:rPr>
                <w:bCs/>
                <w:i/>
                <w:iCs/>
              </w:rPr>
              <w:t>0,00</w:t>
            </w:r>
          </w:p>
        </w:tc>
      </w:tr>
    </w:tbl>
    <w:p w:rsidR="00C80CC0" w:rsidRDefault="00C80CC0">
      <w:pPr>
        <w:keepNext/>
        <w:keepLines/>
        <w:tabs>
          <w:tab w:val="left" w:pos="7380"/>
        </w:tabs>
        <w:ind w:firstLine="566"/>
      </w:pPr>
    </w:p>
    <w:p w:rsidR="00C80CC0" w:rsidRDefault="00C80CC0">
      <w:pPr>
        <w:tabs>
          <w:tab w:val="left" w:pos="7380"/>
        </w:tabs>
        <w:ind w:firstLine="566"/>
      </w:pPr>
      <w:r>
        <w:t xml:space="preserve">Загальна сума витрат 29 250,00 (двадцять дев’ять тисяч двісті п’ятдесят </w:t>
      </w:r>
      <w:r w:rsidRPr="00484E21">
        <w:t>грн. 00 коп.)  грн.</w:t>
      </w:r>
    </w:p>
    <w:p w:rsidR="00C80CC0" w:rsidRDefault="00C80CC0">
      <w:pPr>
        <w:keepNext/>
        <w:keepLines/>
        <w:tabs>
          <w:tab w:val="left" w:pos="7380"/>
        </w:tabs>
      </w:pPr>
      <w:bookmarkStart w:id="2" w:name="_GoBack"/>
      <w:bookmarkEnd w:id="2"/>
    </w:p>
    <w:p w:rsidR="00C80CC0" w:rsidRDefault="00C80CC0">
      <w:pPr>
        <w:keepNext/>
        <w:keepLines/>
        <w:tabs>
          <w:tab w:val="left" w:pos="7380"/>
        </w:tabs>
      </w:pPr>
    </w:p>
    <w:p w:rsidR="00C80CC0" w:rsidRDefault="00C80CC0">
      <w:pPr>
        <w:tabs>
          <w:tab w:val="left" w:pos="7380"/>
        </w:tabs>
      </w:pPr>
    </w:p>
    <w:p w:rsidR="00C80CC0" w:rsidRDefault="00C80CC0">
      <w:pPr>
        <w:keepNext/>
        <w:keepLines/>
        <w:tabs>
          <w:tab w:val="left" w:pos="7380"/>
        </w:tabs>
      </w:pPr>
    </w:p>
    <w:sectPr w:rsidR="00C80CC0" w:rsidSect="001D1D01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B0452"/>
    <w:multiLevelType w:val="hybridMultilevel"/>
    <w:tmpl w:val="1EA03824"/>
    <w:lvl w:ilvl="0" w:tplc="897CE0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  <w:i/>
        <w:i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21F"/>
    <w:rsid w:val="00077410"/>
    <w:rsid w:val="00091221"/>
    <w:rsid w:val="000918E6"/>
    <w:rsid w:val="000B7DF1"/>
    <w:rsid w:val="000C0843"/>
    <w:rsid w:val="000D4692"/>
    <w:rsid w:val="000D6FB8"/>
    <w:rsid w:val="001C620C"/>
    <w:rsid w:val="001D1D01"/>
    <w:rsid w:val="00252406"/>
    <w:rsid w:val="002A21B5"/>
    <w:rsid w:val="002E4163"/>
    <w:rsid w:val="00302237"/>
    <w:rsid w:val="00315EEB"/>
    <w:rsid w:val="00336FCD"/>
    <w:rsid w:val="004676CD"/>
    <w:rsid w:val="00474C08"/>
    <w:rsid w:val="00476910"/>
    <w:rsid w:val="00484E21"/>
    <w:rsid w:val="004919C5"/>
    <w:rsid w:val="004C1A90"/>
    <w:rsid w:val="00523A6D"/>
    <w:rsid w:val="005F63DD"/>
    <w:rsid w:val="00620F31"/>
    <w:rsid w:val="00632BFB"/>
    <w:rsid w:val="00667E72"/>
    <w:rsid w:val="006715EE"/>
    <w:rsid w:val="006A721F"/>
    <w:rsid w:val="00706C2A"/>
    <w:rsid w:val="007452E2"/>
    <w:rsid w:val="007E5FEA"/>
    <w:rsid w:val="007E7859"/>
    <w:rsid w:val="00810AA9"/>
    <w:rsid w:val="00A17B4D"/>
    <w:rsid w:val="00A202AA"/>
    <w:rsid w:val="00A606F8"/>
    <w:rsid w:val="00B06F22"/>
    <w:rsid w:val="00B22924"/>
    <w:rsid w:val="00BE52D9"/>
    <w:rsid w:val="00C47F56"/>
    <w:rsid w:val="00C80CC0"/>
    <w:rsid w:val="00C93AC7"/>
    <w:rsid w:val="00C956C3"/>
    <w:rsid w:val="00CC4B57"/>
    <w:rsid w:val="00CE7521"/>
    <w:rsid w:val="00D84EC4"/>
    <w:rsid w:val="00DA2138"/>
    <w:rsid w:val="00DA7701"/>
    <w:rsid w:val="00DE2341"/>
    <w:rsid w:val="00DE396D"/>
    <w:rsid w:val="00E51F54"/>
    <w:rsid w:val="00E66BB8"/>
    <w:rsid w:val="00EA484A"/>
    <w:rsid w:val="00F86471"/>
    <w:rsid w:val="00F93087"/>
    <w:rsid w:val="00FC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1F344CE-C148-41EA-A116-3F3E9DBBC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D01"/>
    <w:pPr>
      <w:suppressAutoHyphens/>
    </w:pPr>
    <w:rPr>
      <w:color w:val="00000A"/>
      <w:sz w:val="24"/>
      <w:szCs w:val="24"/>
      <w:lang w:eastAsia="zh-CN"/>
    </w:rPr>
  </w:style>
  <w:style w:type="paragraph" w:styleId="1">
    <w:name w:val="heading 1"/>
    <w:basedOn w:val="a"/>
    <w:link w:val="11"/>
    <w:uiPriority w:val="99"/>
    <w:qFormat/>
    <w:rsid w:val="001D1D01"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9"/>
    <w:qFormat/>
    <w:rsid w:val="001D1D01"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color w:val="auto"/>
      <w:sz w:val="28"/>
      <w:szCs w:val="28"/>
      <w:lang w:val="ru-RU"/>
    </w:rPr>
  </w:style>
  <w:style w:type="paragraph" w:styleId="3">
    <w:name w:val="heading 3"/>
    <w:basedOn w:val="a"/>
    <w:link w:val="30"/>
    <w:uiPriority w:val="99"/>
    <w:qFormat/>
    <w:rsid w:val="001D1D01"/>
    <w:pPr>
      <w:keepNext/>
      <w:keepLines/>
      <w:spacing w:before="280" w:after="80"/>
      <w:outlineLvl w:val="2"/>
    </w:pPr>
    <w:rPr>
      <w:rFonts w:ascii="Cambria" w:hAnsi="Cambria" w:cs="Cambria"/>
      <w:b/>
      <w:bCs/>
      <w:color w:val="auto"/>
      <w:sz w:val="26"/>
      <w:szCs w:val="26"/>
      <w:lang w:val="ru-RU"/>
    </w:rPr>
  </w:style>
  <w:style w:type="paragraph" w:styleId="4">
    <w:name w:val="heading 4"/>
    <w:basedOn w:val="a"/>
    <w:link w:val="40"/>
    <w:uiPriority w:val="99"/>
    <w:qFormat/>
    <w:rsid w:val="001D1D01"/>
    <w:pPr>
      <w:keepNext/>
      <w:keepLines/>
      <w:spacing w:before="240" w:after="40"/>
      <w:outlineLvl w:val="3"/>
    </w:pPr>
    <w:rPr>
      <w:rFonts w:ascii="Calibri" w:hAnsi="Calibri" w:cs="Calibri"/>
      <w:b/>
      <w:bCs/>
      <w:color w:val="auto"/>
      <w:sz w:val="28"/>
      <w:szCs w:val="28"/>
      <w:lang w:val="ru-RU"/>
    </w:rPr>
  </w:style>
  <w:style w:type="paragraph" w:styleId="5">
    <w:name w:val="heading 5"/>
    <w:basedOn w:val="a"/>
    <w:link w:val="50"/>
    <w:uiPriority w:val="99"/>
    <w:qFormat/>
    <w:rsid w:val="001D1D01"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color w:val="auto"/>
      <w:sz w:val="26"/>
      <w:szCs w:val="26"/>
      <w:lang w:val="ru-RU"/>
    </w:rPr>
  </w:style>
  <w:style w:type="paragraph" w:styleId="6">
    <w:name w:val="heading 6"/>
    <w:basedOn w:val="a"/>
    <w:link w:val="60"/>
    <w:uiPriority w:val="99"/>
    <w:qFormat/>
    <w:rsid w:val="001D1D01"/>
    <w:pPr>
      <w:keepNext/>
      <w:keepLines/>
      <w:spacing w:before="200" w:after="40"/>
      <w:outlineLvl w:val="5"/>
    </w:pPr>
    <w:rPr>
      <w:rFonts w:ascii="Calibri" w:hAnsi="Calibri" w:cs="Calibri"/>
      <w:b/>
      <w:bCs/>
      <w:color w:val="auto"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Pr>
      <w:rFonts w:ascii="Cambria" w:hAnsi="Cambria" w:cs="Cambria"/>
      <w:b/>
      <w:bCs/>
      <w:color w:val="00000A"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D1D01"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D1D01"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1D1D01"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D1D01"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1D1D01"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sid w:val="001D1D01"/>
    <w:rPr>
      <w:color w:val="00000A"/>
      <w:sz w:val="24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10"/>
    <w:uiPriority w:val="99"/>
    <w:qFormat/>
    <w:rsid w:val="001D1D01"/>
    <w:pPr>
      <w:suppressLineNumbers/>
      <w:spacing w:before="120" w:after="120"/>
    </w:pPr>
    <w:rPr>
      <w:i/>
      <w:iCs/>
    </w:rPr>
  </w:style>
  <w:style w:type="character" w:customStyle="1" w:styleId="10">
    <w:name w:val="Назва Знак1"/>
    <w:basedOn w:val="a0"/>
    <w:link w:val="a3"/>
    <w:uiPriority w:val="99"/>
    <w:locked/>
    <w:rPr>
      <w:rFonts w:ascii="Cambria" w:hAnsi="Cambria" w:cs="Cambria"/>
      <w:b/>
      <w:bCs/>
      <w:color w:val="00000A"/>
      <w:kern w:val="28"/>
      <w:sz w:val="32"/>
      <w:szCs w:val="32"/>
      <w:lang w:eastAsia="zh-CN"/>
    </w:rPr>
  </w:style>
  <w:style w:type="character" w:customStyle="1" w:styleId="12">
    <w:name w:val="Заголовок 1 Знак"/>
    <w:uiPriority w:val="99"/>
    <w:locked/>
    <w:rsid w:val="001D1D01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Заголовок Знак"/>
    <w:uiPriority w:val="99"/>
    <w:locked/>
    <w:rsid w:val="001D1D01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5">
    <w:name w:val="Основной текст Знак"/>
    <w:uiPriority w:val="99"/>
    <w:locked/>
    <w:rsid w:val="001D1D01"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3"/>
    <w:uiPriority w:val="99"/>
    <w:locked/>
    <w:rsid w:val="001D1D01"/>
    <w:rPr>
      <w:color w:val="00000A"/>
      <w:sz w:val="24"/>
      <w:szCs w:val="24"/>
      <w:lang w:val="uk-UA" w:eastAsia="uk-UA"/>
    </w:rPr>
  </w:style>
  <w:style w:type="character" w:customStyle="1" w:styleId="a6">
    <w:name w:val="Подзаголовок Знак"/>
    <w:uiPriority w:val="99"/>
    <w:locked/>
    <w:rsid w:val="001D1D01"/>
    <w:rPr>
      <w:rFonts w:ascii="Cambria" w:hAnsi="Cambria" w:cs="Cambria"/>
      <w:sz w:val="24"/>
      <w:szCs w:val="24"/>
      <w:lang w:val="ru-RU" w:eastAsia="zh-CN"/>
    </w:rPr>
  </w:style>
  <w:style w:type="character" w:customStyle="1" w:styleId="a7">
    <w:name w:val="Основний текст Знак"/>
    <w:uiPriority w:val="99"/>
    <w:semiHidden/>
    <w:rsid w:val="00620F31"/>
    <w:rPr>
      <w:sz w:val="24"/>
      <w:szCs w:val="24"/>
      <w:lang w:val="ru-RU" w:eastAsia="zh-CN"/>
    </w:rPr>
  </w:style>
  <w:style w:type="character" w:customStyle="1" w:styleId="a8">
    <w:name w:val="Назва Знак"/>
    <w:uiPriority w:val="99"/>
    <w:rsid w:val="00620F31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9">
    <w:name w:val="Підзаголовок Знак"/>
    <w:uiPriority w:val="99"/>
    <w:rsid w:val="00620F31"/>
    <w:rPr>
      <w:rFonts w:ascii="Cambria" w:hAnsi="Cambria" w:cs="Cambria"/>
      <w:sz w:val="24"/>
      <w:szCs w:val="24"/>
      <w:lang w:val="ru-RU" w:eastAsia="zh-CN"/>
    </w:rPr>
  </w:style>
  <w:style w:type="character" w:customStyle="1" w:styleId="aa">
    <w:name w:val="Текст у виносці Знак"/>
    <w:basedOn w:val="a0"/>
    <w:uiPriority w:val="99"/>
    <w:semiHidden/>
    <w:rsid w:val="00620F31"/>
    <w:rPr>
      <w:rFonts w:ascii="Tahoma" w:hAnsi="Tahoma" w:cs="Tahoma"/>
      <w:sz w:val="16"/>
      <w:szCs w:val="16"/>
      <w:lang w:eastAsia="zh-CN"/>
    </w:rPr>
  </w:style>
  <w:style w:type="paragraph" w:customStyle="1" w:styleId="14">
    <w:name w:val="Заголовок1"/>
    <w:basedOn w:val="a"/>
    <w:next w:val="15"/>
    <w:uiPriority w:val="99"/>
    <w:rsid w:val="001D1D0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5">
    <w:name w:val="Основной текст1"/>
    <w:basedOn w:val="a"/>
    <w:uiPriority w:val="99"/>
    <w:rsid w:val="001D1D01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ab">
    <w:name w:val="List"/>
    <w:basedOn w:val="15"/>
    <w:uiPriority w:val="99"/>
    <w:rsid w:val="001D1D01"/>
  </w:style>
  <w:style w:type="paragraph" w:customStyle="1" w:styleId="16">
    <w:name w:val="Указатель1"/>
    <w:basedOn w:val="a"/>
    <w:uiPriority w:val="99"/>
    <w:rsid w:val="001D1D01"/>
    <w:pPr>
      <w:suppressLineNumbers/>
    </w:pPr>
  </w:style>
  <w:style w:type="paragraph" w:customStyle="1" w:styleId="ac">
    <w:name w:val="Заглавие"/>
    <w:basedOn w:val="a"/>
    <w:uiPriority w:val="99"/>
    <w:rsid w:val="001D1D01"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0">
    <w:name w:val="Заголовок11"/>
    <w:basedOn w:val="a"/>
    <w:uiPriority w:val="99"/>
    <w:rsid w:val="001D1D0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d">
    <w:name w:val="caption"/>
    <w:basedOn w:val="a"/>
    <w:uiPriority w:val="99"/>
    <w:qFormat/>
    <w:rsid w:val="001D1D01"/>
    <w:pPr>
      <w:suppressLineNumbers/>
      <w:spacing w:before="120" w:after="120"/>
    </w:pPr>
    <w:rPr>
      <w:i/>
      <w:iCs/>
    </w:rPr>
  </w:style>
  <w:style w:type="paragraph" w:customStyle="1" w:styleId="ae">
    <w:name w:val="Покажчик"/>
    <w:basedOn w:val="a"/>
    <w:uiPriority w:val="99"/>
    <w:rsid w:val="001D1D01"/>
    <w:pPr>
      <w:suppressLineNumbers/>
    </w:pPr>
  </w:style>
  <w:style w:type="paragraph" w:customStyle="1" w:styleId="13">
    <w:name w:val="Обычный1"/>
    <w:link w:val="NoSpacingChar"/>
    <w:uiPriority w:val="99"/>
    <w:rsid w:val="001D1D01"/>
    <w:rPr>
      <w:color w:val="00000A"/>
      <w:sz w:val="24"/>
      <w:szCs w:val="24"/>
    </w:rPr>
  </w:style>
  <w:style w:type="paragraph" w:styleId="af">
    <w:name w:val="List Paragraph"/>
    <w:basedOn w:val="a"/>
    <w:uiPriority w:val="99"/>
    <w:qFormat/>
    <w:rsid w:val="001D1D01"/>
    <w:pPr>
      <w:ind w:left="720"/>
    </w:pPr>
  </w:style>
  <w:style w:type="paragraph" w:customStyle="1" w:styleId="Standard">
    <w:name w:val="Standard"/>
    <w:uiPriority w:val="99"/>
    <w:rsid w:val="001D1D01"/>
    <w:pPr>
      <w:spacing w:line="1" w:lineRule="atLeast"/>
      <w:textAlignment w:val="top"/>
      <w:outlineLvl w:val="0"/>
    </w:pPr>
    <w:rPr>
      <w:color w:val="00000A"/>
      <w:sz w:val="24"/>
      <w:szCs w:val="24"/>
      <w:lang w:eastAsia="zh-CN"/>
    </w:rPr>
  </w:style>
  <w:style w:type="paragraph" w:customStyle="1" w:styleId="af0">
    <w:name w:val="Знак Знак Знак Знак Знак Знак Знак"/>
    <w:basedOn w:val="a"/>
    <w:uiPriority w:val="99"/>
    <w:rsid w:val="001D1D01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7">
    <w:name w:val="Без интервала1"/>
    <w:uiPriority w:val="99"/>
    <w:rsid w:val="001D1D01"/>
    <w:rPr>
      <w:rFonts w:ascii="Calibri" w:hAnsi="Calibri" w:cs="Calibri"/>
      <w:color w:val="00000A"/>
      <w:sz w:val="24"/>
      <w:szCs w:val="24"/>
      <w:lang w:eastAsia="en-US"/>
    </w:rPr>
  </w:style>
  <w:style w:type="paragraph" w:customStyle="1" w:styleId="18">
    <w:name w:val="Подзаголовок1"/>
    <w:basedOn w:val="a"/>
    <w:uiPriority w:val="99"/>
    <w:rsid w:val="001D1D01"/>
    <w:pPr>
      <w:keepNext/>
      <w:keepLines/>
      <w:spacing w:before="360" w:after="80"/>
    </w:pPr>
    <w:rPr>
      <w:rFonts w:ascii="Cambria" w:hAnsi="Cambria" w:cs="Cambria"/>
      <w:color w:val="000000"/>
    </w:rPr>
  </w:style>
  <w:style w:type="paragraph" w:styleId="af1">
    <w:name w:val="No Spacing"/>
    <w:uiPriority w:val="99"/>
    <w:qFormat/>
    <w:rsid w:val="00620F31"/>
    <w:pPr>
      <w:suppressAutoHyphens/>
    </w:pPr>
    <w:rPr>
      <w:color w:val="00000A"/>
      <w:sz w:val="24"/>
      <w:szCs w:val="24"/>
      <w:lang w:eastAsia="zh-CN"/>
    </w:rPr>
  </w:style>
  <w:style w:type="paragraph" w:styleId="af2">
    <w:name w:val="Balloon Text"/>
    <w:basedOn w:val="a"/>
    <w:link w:val="19"/>
    <w:uiPriority w:val="99"/>
    <w:semiHidden/>
    <w:rsid w:val="00620F31"/>
    <w:rPr>
      <w:rFonts w:ascii="Tahoma" w:hAnsi="Tahoma" w:cs="Tahoma"/>
      <w:sz w:val="16"/>
      <w:szCs w:val="16"/>
    </w:rPr>
  </w:style>
  <w:style w:type="character" w:customStyle="1" w:styleId="19">
    <w:name w:val="Текст у виносці Знак1"/>
    <w:basedOn w:val="a0"/>
    <w:link w:val="af2"/>
    <w:uiPriority w:val="99"/>
    <w:semiHidden/>
    <w:locked/>
    <w:rPr>
      <w:color w:val="00000A"/>
      <w:sz w:val="2"/>
      <w:szCs w:val="2"/>
      <w:lang w:eastAsia="zh-CN"/>
    </w:rPr>
  </w:style>
  <w:style w:type="paragraph" w:customStyle="1" w:styleId="af3">
    <w:name w:val="Блочная цитата"/>
    <w:basedOn w:val="a"/>
    <w:uiPriority w:val="99"/>
    <w:rsid w:val="001D1D01"/>
  </w:style>
  <w:style w:type="paragraph" w:customStyle="1" w:styleId="af4">
    <w:name w:val="Содержимое таблицы"/>
    <w:basedOn w:val="a"/>
    <w:uiPriority w:val="99"/>
    <w:rsid w:val="001D1D01"/>
  </w:style>
  <w:style w:type="paragraph" w:customStyle="1" w:styleId="af5">
    <w:name w:val="Заголовок таблицы"/>
    <w:basedOn w:val="af4"/>
    <w:uiPriority w:val="99"/>
    <w:rsid w:val="001D1D01"/>
  </w:style>
  <w:style w:type="paragraph" w:styleId="af6">
    <w:name w:val="Normal (Web)"/>
    <w:basedOn w:val="a"/>
    <w:uiPriority w:val="99"/>
    <w:rsid w:val="001D1D01"/>
    <w:pPr>
      <w:spacing w:beforeAutospacing="1" w:afterAutospacing="1"/>
    </w:pPr>
    <w:rPr>
      <w:lang w:eastAsia="ru-RU"/>
    </w:rPr>
  </w:style>
  <w:style w:type="table" w:customStyle="1" w:styleId="TableNormal2">
    <w:name w:val="Table Normal2"/>
    <w:uiPriority w:val="99"/>
    <w:rsid w:val="001D1D01"/>
    <w:rPr>
      <w:color w:val="00000A"/>
      <w:sz w:val="24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99"/>
    <w:rsid w:val="001D1D01"/>
    <w:rPr>
      <w:color w:val="00000A"/>
      <w:sz w:val="24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99"/>
    <w:rsid w:val="001D1D01"/>
    <w:rPr>
      <w:color w:val="00000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sid w:val="001D1D01"/>
    <w:rPr>
      <w:color w:val="00000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7">
    <w:name w:val="Table Grid"/>
    <w:basedOn w:val="a1"/>
    <w:uiPriority w:val="99"/>
    <w:rsid w:val="001D1D0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8">
    <w:name w:val="Стиль"/>
    <w:basedOn w:val="TableNormal11"/>
    <w:uiPriority w:val="99"/>
    <w:rsid w:val="001D1D0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a">
    <w:name w:val="Стиль1"/>
    <w:basedOn w:val="TableNormal11"/>
    <w:uiPriority w:val="99"/>
    <w:rsid w:val="001D1D0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2"/>
    <w:uiPriority w:val="99"/>
    <w:rsid w:val="001D1D0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2"/>
    <w:uiPriority w:val="99"/>
    <w:rsid w:val="001D1D0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2"/>
    <w:uiPriority w:val="99"/>
    <w:rsid w:val="001D1D0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2"/>
    <w:uiPriority w:val="99"/>
    <w:rsid w:val="001D1D0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9">
    <w:name w:val="Subtitle"/>
    <w:basedOn w:val="a"/>
    <w:next w:val="a"/>
    <w:link w:val="1b"/>
    <w:uiPriority w:val="99"/>
    <w:qFormat/>
    <w:rsid w:val="001D1D0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1b">
    <w:name w:val="Підзаголовок Знак1"/>
    <w:basedOn w:val="a0"/>
    <w:link w:val="af9"/>
    <w:uiPriority w:val="99"/>
    <w:locked/>
    <w:rPr>
      <w:rFonts w:ascii="Cambria" w:hAnsi="Cambria" w:cs="Cambria"/>
      <w:color w:val="00000A"/>
      <w:sz w:val="24"/>
      <w:szCs w:val="24"/>
      <w:lang w:eastAsia="zh-CN"/>
    </w:rPr>
  </w:style>
  <w:style w:type="table" w:customStyle="1" w:styleId="7">
    <w:name w:val="Стиль7"/>
    <w:basedOn w:val="TableNormal2"/>
    <w:uiPriority w:val="99"/>
    <w:rsid w:val="001D1D01"/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61">
    <w:name w:val="Стиль6"/>
    <w:basedOn w:val="TableNormal2"/>
    <w:uiPriority w:val="99"/>
    <w:rsid w:val="001D1D01"/>
    <w:tblPr>
      <w:tblStyleRowBandSize w:val="1"/>
      <w:tblStyleColBandSize w:val="1"/>
      <w:tblCellMar>
        <w:left w:w="88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2996</Words>
  <Characters>1709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Робота</cp:lastModifiedBy>
  <cp:revision>5</cp:revision>
  <cp:lastPrinted>2026-05-05T17:58:00Z</cp:lastPrinted>
  <dcterms:created xsi:type="dcterms:W3CDTF">2026-05-06T11:59:00Z</dcterms:created>
  <dcterms:modified xsi:type="dcterms:W3CDTF">2026-05-07T06:03:00Z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