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496" w:rsidRDefault="00C01C8C">
      <w:pPr>
        <w:ind w:left="6293"/>
        <w:rPr>
          <w:lang w:val="uk-UA"/>
        </w:rPr>
      </w:pPr>
      <w:bookmarkStart w:id="0" w:name="_GoBack"/>
      <w:bookmarkEnd w:id="0"/>
      <w:r>
        <w:rPr>
          <w:lang w:val="uk-UA"/>
        </w:rPr>
        <w:t>Додаток</w:t>
      </w:r>
    </w:p>
    <w:p w:rsidR="00491496" w:rsidRPr="00334428" w:rsidRDefault="00C01C8C">
      <w:pPr>
        <w:ind w:left="6293"/>
        <w:rPr>
          <w:lang w:val="uk-UA"/>
        </w:rPr>
      </w:pPr>
      <w:r>
        <w:rPr>
          <w:lang w:val="uk-UA"/>
        </w:rPr>
        <w:t xml:space="preserve">до розпорядження начальника Слов’янської міської військової адміністрації </w:t>
      </w:r>
    </w:p>
    <w:p w:rsidR="00491496" w:rsidRDefault="00C01C8C">
      <w:pPr>
        <w:ind w:left="6293"/>
        <w:rPr>
          <w:lang w:val="uk-UA"/>
        </w:rPr>
      </w:pPr>
      <w:r>
        <w:rPr>
          <w:lang w:val="uk-UA"/>
        </w:rPr>
        <w:t xml:space="preserve">від </w:t>
      </w:r>
      <w:r w:rsidR="00334428">
        <w:rPr>
          <w:lang w:val="uk-UA"/>
        </w:rPr>
        <w:t>04.03.2025</w:t>
      </w:r>
      <w:r>
        <w:rPr>
          <w:lang w:val="uk-UA"/>
        </w:rPr>
        <w:t xml:space="preserve">  № </w:t>
      </w:r>
      <w:r w:rsidR="00334428">
        <w:rPr>
          <w:lang w:val="uk-UA"/>
        </w:rPr>
        <w:t>283</w:t>
      </w:r>
    </w:p>
    <w:p w:rsidR="00491496" w:rsidRDefault="00491496">
      <w:pPr>
        <w:rPr>
          <w:b/>
          <w:lang w:val="uk-UA"/>
        </w:rPr>
      </w:pPr>
    </w:p>
    <w:p w:rsidR="00491496" w:rsidRDefault="00491496">
      <w:pPr>
        <w:rPr>
          <w:b/>
          <w:sz w:val="28"/>
          <w:szCs w:val="28"/>
          <w:lang w:val="uk-UA"/>
        </w:rPr>
      </w:pPr>
    </w:p>
    <w:p w:rsidR="00491496" w:rsidRDefault="00C01C8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СПИСОК</w:t>
      </w:r>
    </w:p>
    <w:p w:rsidR="00491496" w:rsidRPr="00334428" w:rsidRDefault="00C01C8C">
      <w:pPr>
        <w:jc w:val="center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місць розміщення </w:t>
      </w:r>
      <w:r>
        <w:rPr>
          <w:sz w:val="28"/>
          <w:szCs w:val="28"/>
          <w:lang w:val="uk-UA"/>
        </w:rPr>
        <w:t>зовнішньої реклами</w:t>
      </w:r>
    </w:p>
    <w:p w:rsidR="00491496" w:rsidRPr="00334428" w:rsidRDefault="00C01C8C">
      <w:pPr>
        <w:spacing w:before="49"/>
        <w:jc w:val="center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фізичної особи-підприємця  Науменко Ірини </w:t>
      </w:r>
      <w:r>
        <w:rPr>
          <w:color w:val="000000"/>
          <w:sz w:val="28"/>
          <w:szCs w:val="28"/>
          <w:lang w:val="uk-UA"/>
        </w:rPr>
        <w:t>Василівни</w:t>
      </w:r>
    </w:p>
    <w:p w:rsidR="00491496" w:rsidRPr="00334428" w:rsidRDefault="00491496">
      <w:pPr>
        <w:spacing w:before="49"/>
        <w:jc w:val="center"/>
        <w:rPr>
          <w:sz w:val="28"/>
          <w:szCs w:val="28"/>
          <w:lang w:val="uk-UA"/>
        </w:rPr>
      </w:pPr>
    </w:p>
    <w:p w:rsidR="00491496" w:rsidRPr="00334428" w:rsidRDefault="00491496">
      <w:pPr>
        <w:spacing w:before="49"/>
        <w:jc w:val="center"/>
        <w:rPr>
          <w:sz w:val="28"/>
          <w:szCs w:val="28"/>
          <w:lang w:val="uk-UA"/>
        </w:rPr>
      </w:pPr>
    </w:p>
    <w:tbl>
      <w:tblPr>
        <w:tblW w:w="9865" w:type="dxa"/>
        <w:tblInd w:w="-11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046"/>
        <w:gridCol w:w="7630"/>
        <w:gridCol w:w="1189"/>
      </w:tblGrid>
      <w:tr w:rsidR="00491496">
        <w:trPr>
          <w:trHeight w:val="841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ind w:right="56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 w:rsidR="00491496" w:rsidRDefault="00C01C8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з/р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91496" w:rsidRDefault="00491496">
            <w:pPr>
              <w:snapToGrid w:val="0"/>
              <w:jc w:val="center"/>
              <w:rPr>
                <w:i/>
                <w:sz w:val="28"/>
                <w:szCs w:val="28"/>
                <w:lang w:val="uk-UA"/>
              </w:rPr>
            </w:pPr>
          </w:p>
          <w:p w:rsidR="00491496" w:rsidRDefault="00C01C8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Місце розміщення зовнішньої реклами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Номер дозволу</w:t>
            </w:r>
          </w:p>
        </w:tc>
      </w:tr>
      <w:tr w:rsidR="00491496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перехрестя вул. Університетська та вул. </w:t>
            </w:r>
            <w:proofErr w:type="spellStart"/>
            <w:r>
              <w:rPr>
                <w:sz w:val="28"/>
                <w:szCs w:val="28"/>
                <w:lang w:val="uk-UA"/>
              </w:rPr>
              <w:t>Торська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297</w:t>
            </w:r>
          </w:p>
        </w:tc>
      </w:tr>
      <w:tr w:rsidR="00491496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перехрестя вул. </w:t>
            </w:r>
            <w:proofErr w:type="spellStart"/>
            <w:r>
              <w:rPr>
                <w:sz w:val="28"/>
                <w:szCs w:val="28"/>
                <w:lang w:val="uk-UA"/>
              </w:rPr>
              <w:t>Батюка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та вул. Бульварна (напроти магазину “Паляниця”)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300</w:t>
            </w:r>
          </w:p>
        </w:tc>
      </w:tr>
      <w:tr w:rsidR="00491496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</w:pPr>
            <w:proofErr w:type="spellStart"/>
            <w:r>
              <w:rPr>
                <w:sz w:val="28"/>
                <w:szCs w:val="28"/>
              </w:rPr>
              <w:t>вул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Сучасна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(р-н АЗС “Паралель”)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414</w:t>
            </w:r>
          </w:p>
        </w:tc>
      </w:tr>
      <w:tr w:rsidR="00491496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</w:pPr>
            <w:proofErr w:type="spellStart"/>
            <w:r>
              <w:rPr>
                <w:sz w:val="28"/>
                <w:szCs w:val="28"/>
              </w:rPr>
              <w:t>вул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Олекси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Тихого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(напроти “Колесо Центр”)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415</w:t>
            </w:r>
          </w:p>
        </w:tc>
      </w:tr>
      <w:tr w:rsidR="00491496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</w:pPr>
            <w:proofErr w:type="spellStart"/>
            <w:proofErr w:type="gramStart"/>
            <w:r>
              <w:rPr>
                <w:sz w:val="28"/>
                <w:szCs w:val="28"/>
              </w:rPr>
              <w:t>вул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Національної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Гвардії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(колишня вул.</w:t>
            </w:r>
            <w:proofErr w:type="gram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Лозановича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(біля центрального входу в парк “Шовковичний”)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419</w:t>
            </w:r>
          </w:p>
        </w:tc>
      </w:tr>
      <w:tr w:rsidR="00491496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</w:pPr>
            <w:proofErr w:type="spellStart"/>
            <w:r>
              <w:rPr>
                <w:sz w:val="28"/>
                <w:szCs w:val="28"/>
              </w:rPr>
              <w:t>вул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Банківська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(напроти зупинки “САТУ”)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420</w:t>
            </w:r>
          </w:p>
        </w:tc>
      </w:tr>
      <w:tr w:rsidR="00491496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Pr="00334428" w:rsidRDefault="00C01C8C">
            <w:pPr>
              <w:snapToGrid w:val="0"/>
              <w:rPr>
                <w:lang w:val="uk-UA"/>
              </w:rPr>
            </w:pPr>
            <w:r w:rsidRPr="00334428">
              <w:rPr>
                <w:sz w:val="28"/>
                <w:szCs w:val="28"/>
                <w:lang w:val="uk-UA"/>
              </w:rPr>
              <w:t xml:space="preserve">вул. Банківська </w:t>
            </w:r>
            <w:r>
              <w:rPr>
                <w:sz w:val="28"/>
                <w:szCs w:val="28"/>
                <w:lang w:val="uk-UA"/>
              </w:rPr>
              <w:t xml:space="preserve">(напроти міської лікарні №1 м. </w:t>
            </w:r>
            <w:r>
              <w:rPr>
                <w:sz w:val="28"/>
                <w:szCs w:val="28"/>
                <w:lang w:val="uk-UA"/>
              </w:rPr>
              <w:t>Слов’янська)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421</w:t>
            </w:r>
          </w:p>
        </w:tc>
      </w:tr>
      <w:tr w:rsidR="00491496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</w:pPr>
            <w:proofErr w:type="spellStart"/>
            <w:r>
              <w:rPr>
                <w:sz w:val="28"/>
                <w:szCs w:val="28"/>
              </w:rPr>
              <w:t>вул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Свободи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(напроти кінотеатру “Сапфі</w:t>
            </w:r>
            <w:proofErr w:type="gramStart"/>
            <w:r>
              <w:rPr>
                <w:sz w:val="28"/>
                <w:szCs w:val="28"/>
                <w:lang w:val="uk-UA"/>
              </w:rPr>
              <w:t>р</w:t>
            </w:r>
            <w:proofErr w:type="gramEnd"/>
            <w:r>
              <w:rPr>
                <w:sz w:val="28"/>
                <w:szCs w:val="28"/>
                <w:lang w:val="uk-UA"/>
              </w:rPr>
              <w:t>”)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91496" w:rsidRDefault="00C01C8C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422</w:t>
            </w:r>
          </w:p>
        </w:tc>
      </w:tr>
    </w:tbl>
    <w:p w:rsidR="00491496" w:rsidRDefault="00491496">
      <w:pPr>
        <w:spacing w:line="252" w:lineRule="auto"/>
        <w:rPr>
          <w:sz w:val="28"/>
          <w:szCs w:val="28"/>
          <w:lang w:val="uk-UA"/>
        </w:rPr>
      </w:pPr>
    </w:p>
    <w:p w:rsidR="00491496" w:rsidRDefault="00491496">
      <w:pPr>
        <w:spacing w:line="252" w:lineRule="auto"/>
        <w:rPr>
          <w:sz w:val="28"/>
          <w:szCs w:val="28"/>
          <w:lang w:val="uk-UA"/>
        </w:rPr>
      </w:pPr>
    </w:p>
    <w:p w:rsidR="00491496" w:rsidRDefault="00C01C8C">
      <w:pPr>
        <w:spacing w:line="252" w:lineRule="auto"/>
        <w:ind w:left="-2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управління</w:t>
      </w:r>
    </w:p>
    <w:p w:rsidR="00491496" w:rsidRDefault="00C01C8C">
      <w:pPr>
        <w:spacing w:line="252" w:lineRule="auto"/>
        <w:ind w:left="-2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містобудування та архітектури </w:t>
      </w:r>
    </w:p>
    <w:p w:rsidR="00491496" w:rsidRDefault="00C01C8C">
      <w:pPr>
        <w:tabs>
          <w:tab w:val="left" w:pos="0"/>
        </w:tabs>
        <w:spacing w:line="252" w:lineRule="auto"/>
        <w:ind w:left="-22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Слов’янської міської ВА                                                                          Олена ШПАК</w:t>
      </w:r>
    </w:p>
    <w:sectPr w:rsidR="00491496">
      <w:pgSz w:w="11906" w:h="16838"/>
      <w:pgMar w:top="1134" w:right="566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496"/>
    <w:rsid w:val="00334428"/>
    <w:rsid w:val="00491496"/>
    <w:rsid w:val="00C0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8E1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val="ru-RU" w:eastAsia="zh-CN"/>
    </w:rPr>
  </w:style>
  <w:style w:type="paragraph" w:styleId="2">
    <w:name w:val="heading 2"/>
    <w:basedOn w:val="a0"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paragraph" w:styleId="3">
    <w:name w:val="heading 3"/>
    <w:basedOn w:val="a0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Гіперпосилання1"/>
    <w:uiPriority w:val="99"/>
    <w:semiHidden/>
    <w:unhideWhenUsed/>
    <w:qFormat/>
    <w:rsid w:val="00BA78E1"/>
    <w:rPr>
      <w:color w:val="0000FF"/>
      <w:u w:val="single"/>
    </w:rPr>
  </w:style>
  <w:style w:type="character" w:customStyle="1" w:styleId="rvts23">
    <w:name w:val="rvts23"/>
    <w:qFormat/>
    <w:rsid w:val="00BA78E1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color w:val="00000A"/>
    </w:rPr>
  </w:style>
  <w:style w:type="character" w:customStyle="1" w:styleId="a4">
    <w:name w:val="Виділення жирним"/>
    <w:qFormat/>
    <w:rPr>
      <w:b/>
      <w:bCs/>
    </w:rPr>
  </w:style>
  <w:style w:type="character" w:customStyle="1" w:styleId="ListLabel6">
    <w:name w:val="ListLabel 6"/>
    <w:qFormat/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rFonts w:ascii="Times New Roman" w:hAnsi="Times New Roman"/>
      <w:b w:val="0"/>
      <w:i w:val="0"/>
      <w:caps w:val="0"/>
      <w:smallCaps w:val="0"/>
      <w:color w:val="006600"/>
      <w:spacing w:val="0"/>
      <w:sz w:val="24"/>
      <w:u w:val="single"/>
    </w:rPr>
  </w:style>
  <w:style w:type="character" w:customStyle="1" w:styleId="a5">
    <w:name w:val="Текст выноски Знак"/>
    <w:basedOn w:val="a1"/>
    <w:uiPriority w:val="99"/>
    <w:semiHidden/>
    <w:qFormat/>
    <w:rsid w:val="005F11CA"/>
    <w:rPr>
      <w:rFonts w:ascii="Segoe UI" w:eastAsia="Times New Roman" w:hAnsi="Segoe UI" w:cs="Segoe UI"/>
      <w:sz w:val="18"/>
      <w:szCs w:val="18"/>
      <w:lang w:val="ru-RU" w:eastAsia="zh-CN"/>
    </w:rPr>
  </w:style>
  <w:style w:type="character" w:customStyle="1" w:styleId="a6">
    <w:name w:val="Верхній колонтитул Знак"/>
    <w:basedOn w:val="a1"/>
    <w:uiPriority w:val="99"/>
    <w:qFormat/>
    <w:rsid w:val="005A01B6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a7">
    <w:name w:val="Нижній колонтитул Знак"/>
    <w:basedOn w:val="a1"/>
    <w:uiPriority w:val="99"/>
    <w:qFormat/>
    <w:rsid w:val="005A01B6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0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b">
    <w:name w:val="Покажчик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rsid w:val="00BA78E1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qFormat/>
    <w:rsid w:val="00BA78E1"/>
    <w:pPr>
      <w:ind w:left="360"/>
      <w:jc w:val="both"/>
    </w:pPr>
    <w:rPr>
      <w:sz w:val="28"/>
      <w:szCs w:val="28"/>
      <w:lang w:val="uk-UA"/>
    </w:rPr>
  </w:style>
  <w:style w:type="paragraph" w:customStyle="1" w:styleId="ad">
    <w:name w:val="Заголовок таблицы"/>
    <w:basedOn w:val="a"/>
    <w:qFormat/>
    <w:rsid w:val="00BA78E1"/>
    <w:pPr>
      <w:suppressLineNumbers/>
      <w:jc w:val="center"/>
    </w:pPr>
    <w:rPr>
      <w:b/>
      <w:bCs/>
    </w:rPr>
  </w:style>
  <w:style w:type="paragraph" w:customStyle="1" w:styleId="ae">
    <w:name w:val="Нормальний текст"/>
    <w:basedOn w:val="a"/>
    <w:qFormat/>
    <w:rsid w:val="00BA78E1"/>
    <w:pPr>
      <w:spacing w:before="120"/>
      <w:ind w:firstLine="567"/>
    </w:pPr>
    <w:rPr>
      <w:rFonts w:ascii="Antiqua" w:hAnsi="Antiqua"/>
      <w:sz w:val="26"/>
      <w:szCs w:val="20"/>
      <w:lang w:val="uk-UA" w:eastAsia="ru-RU"/>
    </w:rPr>
  </w:style>
  <w:style w:type="paragraph" w:customStyle="1" w:styleId="rvps2">
    <w:name w:val="rvps2"/>
    <w:basedOn w:val="a"/>
    <w:qFormat/>
    <w:rsid w:val="00BA78E1"/>
    <w:pPr>
      <w:suppressAutoHyphens w:val="0"/>
      <w:spacing w:beforeAutospacing="1" w:afterAutospacing="1"/>
    </w:pPr>
    <w:rPr>
      <w:lang w:eastAsia="ru-RU"/>
    </w:rPr>
  </w:style>
  <w:style w:type="paragraph" w:customStyle="1" w:styleId="af">
    <w:name w:val="Вміст таблиці"/>
    <w:basedOn w:val="a"/>
    <w:qFormat/>
    <w:pPr>
      <w:suppressLineNumbers/>
    </w:pPr>
  </w:style>
  <w:style w:type="paragraph" w:customStyle="1" w:styleId="af0">
    <w:name w:val="Заголовок таблиці"/>
    <w:basedOn w:val="af"/>
    <w:qFormat/>
    <w:pPr>
      <w:jc w:val="center"/>
    </w:pPr>
    <w:rPr>
      <w:b/>
      <w:bCs/>
    </w:rPr>
  </w:style>
  <w:style w:type="paragraph" w:styleId="af1">
    <w:name w:val="Balloon Text"/>
    <w:basedOn w:val="a"/>
    <w:uiPriority w:val="99"/>
    <w:semiHidden/>
    <w:unhideWhenUsed/>
    <w:qFormat/>
    <w:rsid w:val="005F11CA"/>
    <w:rPr>
      <w:rFonts w:ascii="Segoe UI" w:hAnsi="Segoe UI" w:cs="Segoe UI"/>
      <w:sz w:val="18"/>
      <w:szCs w:val="18"/>
    </w:rPr>
  </w:style>
  <w:style w:type="paragraph" w:styleId="af2">
    <w:name w:val="header"/>
    <w:basedOn w:val="a"/>
    <w:uiPriority w:val="99"/>
    <w:unhideWhenUsed/>
    <w:rsid w:val="005A01B6"/>
    <w:pPr>
      <w:tabs>
        <w:tab w:val="center" w:pos="4819"/>
        <w:tab w:val="right" w:pos="9639"/>
      </w:tabs>
    </w:pPr>
  </w:style>
  <w:style w:type="paragraph" w:styleId="af3">
    <w:name w:val="footer"/>
    <w:basedOn w:val="a"/>
    <w:uiPriority w:val="99"/>
    <w:unhideWhenUsed/>
    <w:rsid w:val="005A01B6"/>
    <w:pPr>
      <w:tabs>
        <w:tab w:val="center" w:pos="4819"/>
        <w:tab w:val="right" w:pos="9639"/>
      </w:tabs>
    </w:pPr>
  </w:style>
  <w:style w:type="table" w:styleId="af4">
    <w:name w:val="Table Grid"/>
    <w:basedOn w:val="a2"/>
    <w:uiPriority w:val="39"/>
    <w:rsid w:val="00167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8E1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val="ru-RU" w:eastAsia="zh-CN"/>
    </w:rPr>
  </w:style>
  <w:style w:type="paragraph" w:styleId="2">
    <w:name w:val="heading 2"/>
    <w:basedOn w:val="a0"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paragraph" w:styleId="3">
    <w:name w:val="heading 3"/>
    <w:basedOn w:val="a0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Гіперпосилання1"/>
    <w:uiPriority w:val="99"/>
    <w:semiHidden/>
    <w:unhideWhenUsed/>
    <w:qFormat/>
    <w:rsid w:val="00BA78E1"/>
    <w:rPr>
      <w:color w:val="0000FF"/>
      <w:u w:val="single"/>
    </w:rPr>
  </w:style>
  <w:style w:type="character" w:customStyle="1" w:styleId="rvts23">
    <w:name w:val="rvts23"/>
    <w:qFormat/>
    <w:rsid w:val="00BA78E1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color w:val="00000A"/>
    </w:rPr>
  </w:style>
  <w:style w:type="character" w:customStyle="1" w:styleId="a4">
    <w:name w:val="Виділення жирним"/>
    <w:qFormat/>
    <w:rPr>
      <w:b/>
      <w:bCs/>
    </w:rPr>
  </w:style>
  <w:style w:type="character" w:customStyle="1" w:styleId="ListLabel6">
    <w:name w:val="ListLabel 6"/>
    <w:qFormat/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rFonts w:ascii="Times New Roman" w:hAnsi="Times New Roman"/>
      <w:b w:val="0"/>
      <w:i w:val="0"/>
      <w:caps w:val="0"/>
      <w:smallCaps w:val="0"/>
      <w:color w:val="006600"/>
      <w:spacing w:val="0"/>
      <w:sz w:val="24"/>
      <w:u w:val="single"/>
    </w:rPr>
  </w:style>
  <w:style w:type="character" w:customStyle="1" w:styleId="a5">
    <w:name w:val="Текст выноски Знак"/>
    <w:basedOn w:val="a1"/>
    <w:uiPriority w:val="99"/>
    <w:semiHidden/>
    <w:qFormat/>
    <w:rsid w:val="005F11CA"/>
    <w:rPr>
      <w:rFonts w:ascii="Segoe UI" w:eastAsia="Times New Roman" w:hAnsi="Segoe UI" w:cs="Segoe UI"/>
      <w:sz w:val="18"/>
      <w:szCs w:val="18"/>
      <w:lang w:val="ru-RU" w:eastAsia="zh-CN"/>
    </w:rPr>
  </w:style>
  <w:style w:type="character" w:customStyle="1" w:styleId="a6">
    <w:name w:val="Верхній колонтитул Знак"/>
    <w:basedOn w:val="a1"/>
    <w:uiPriority w:val="99"/>
    <w:qFormat/>
    <w:rsid w:val="005A01B6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a7">
    <w:name w:val="Нижній колонтитул Знак"/>
    <w:basedOn w:val="a1"/>
    <w:uiPriority w:val="99"/>
    <w:qFormat/>
    <w:rsid w:val="005A01B6"/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0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b">
    <w:name w:val="Покажчик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rsid w:val="00BA78E1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qFormat/>
    <w:rsid w:val="00BA78E1"/>
    <w:pPr>
      <w:ind w:left="360"/>
      <w:jc w:val="both"/>
    </w:pPr>
    <w:rPr>
      <w:sz w:val="28"/>
      <w:szCs w:val="28"/>
      <w:lang w:val="uk-UA"/>
    </w:rPr>
  </w:style>
  <w:style w:type="paragraph" w:customStyle="1" w:styleId="ad">
    <w:name w:val="Заголовок таблицы"/>
    <w:basedOn w:val="a"/>
    <w:qFormat/>
    <w:rsid w:val="00BA78E1"/>
    <w:pPr>
      <w:suppressLineNumbers/>
      <w:jc w:val="center"/>
    </w:pPr>
    <w:rPr>
      <w:b/>
      <w:bCs/>
    </w:rPr>
  </w:style>
  <w:style w:type="paragraph" w:customStyle="1" w:styleId="ae">
    <w:name w:val="Нормальний текст"/>
    <w:basedOn w:val="a"/>
    <w:qFormat/>
    <w:rsid w:val="00BA78E1"/>
    <w:pPr>
      <w:spacing w:before="120"/>
      <w:ind w:firstLine="567"/>
    </w:pPr>
    <w:rPr>
      <w:rFonts w:ascii="Antiqua" w:hAnsi="Antiqua"/>
      <w:sz w:val="26"/>
      <w:szCs w:val="20"/>
      <w:lang w:val="uk-UA" w:eastAsia="ru-RU"/>
    </w:rPr>
  </w:style>
  <w:style w:type="paragraph" w:customStyle="1" w:styleId="rvps2">
    <w:name w:val="rvps2"/>
    <w:basedOn w:val="a"/>
    <w:qFormat/>
    <w:rsid w:val="00BA78E1"/>
    <w:pPr>
      <w:suppressAutoHyphens w:val="0"/>
      <w:spacing w:beforeAutospacing="1" w:afterAutospacing="1"/>
    </w:pPr>
    <w:rPr>
      <w:lang w:eastAsia="ru-RU"/>
    </w:rPr>
  </w:style>
  <w:style w:type="paragraph" w:customStyle="1" w:styleId="af">
    <w:name w:val="Вміст таблиці"/>
    <w:basedOn w:val="a"/>
    <w:qFormat/>
    <w:pPr>
      <w:suppressLineNumbers/>
    </w:pPr>
  </w:style>
  <w:style w:type="paragraph" w:customStyle="1" w:styleId="af0">
    <w:name w:val="Заголовок таблиці"/>
    <w:basedOn w:val="af"/>
    <w:qFormat/>
    <w:pPr>
      <w:jc w:val="center"/>
    </w:pPr>
    <w:rPr>
      <w:b/>
      <w:bCs/>
    </w:rPr>
  </w:style>
  <w:style w:type="paragraph" w:styleId="af1">
    <w:name w:val="Balloon Text"/>
    <w:basedOn w:val="a"/>
    <w:uiPriority w:val="99"/>
    <w:semiHidden/>
    <w:unhideWhenUsed/>
    <w:qFormat/>
    <w:rsid w:val="005F11CA"/>
    <w:rPr>
      <w:rFonts w:ascii="Segoe UI" w:hAnsi="Segoe UI" w:cs="Segoe UI"/>
      <w:sz w:val="18"/>
      <w:szCs w:val="18"/>
    </w:rPr>
  </w:style>
  <w:style w:type="paragraph" w:styleId="af2">
    <w:name w:val="header"/>
    <w:basedOn w:val="a"/>
    <w:uiPriority w:val="99"/>
    <w:unhideWhenUsed/>
    <w:rsid w:val="005A01B6"/>
    <w:pPr>
      <w:tabs>
        <w:tab w:val="center" w:pos="4819"/>
        <w:tab w:val="right" w:pos="9639"/>
      </w:tabs>
    </w:pPr>
  </w:style>
  <w:style w:type="paragraph" w:styleId="af3">
    <w:name w:val="footer"/>
    <w:basedOn w:val="a"/>
    <w:uiPriority w:val="99"/>
    <w:unhideWhenUsed/>
    <w:rsid w:val="005A01B6"/>
    <w:pPr>
      <w:tabs>
        <w:tab w:val="center" w:pos="4819"/>
        <w:tab w:val="right" w:pos="9639"/>
      </w:tabs>
    </w:pPr>
  </w:style>
  <w:style w:type="table" w:styleId="af4">
    <w:name w:val="Table Grid"/>
    <w:basedOn w:val="a2"/>
    <w:uiPriority w:val="39"/>
    <w:rsid w:val="00167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2E206-AA24-4F60-9ECD-ED3A46784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2</cp:revision>
  <cp:lastPrinted>2025-03-03T13:37:00Z</cp:lastPrinted>
  <dcterms:created xsi:type="dcterms:W3CDTF">2025-03-04T09:56:00Z</dcterms:created>
  <dcterms:modified xsi:type="dcterms:W3CDTF">2025-03-04T09:56:00Z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