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C951AE" w14:textId="77777777" w:rsidR="00C357B2" w:rsidRPr="002E1E8F" w:rsidRDefault="00C357B2" w:rsidP="009960FC">
      <w:pPr>
        <w:tabs>
          <w:tab w:val="left" w:pos="567"/>
        </w:tabs>
        <w:spacing w:after="0"/>
        <w:ind w:firstLine="4820"/>
        <w:rPr>
          <w:rFonts w:ascii="Times New Roman" w:eastAsia="Calibri" w:hAnsi="Times New Roman" w:cs="Times New Roman"/>
          <w:sz w:val="24"/>
          <w:szCs w:val="24"/>
          <w:lang w:val="ru-RU" w:eastAsia="en-US"/>
        </w:rPr>
      </w:pPr>
      <w:r w:rsidRPr="002E1E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ЗАТВЕРДЖЕНО </w:t>
      </w:r>
    </w:p>
    <w:p w14:paraId="474F7387" w14:textId="77777777" w:rsidR="00C357B2" w:rsidRPr="002E1E8F" w:rsidRDefault="00C357B2" w:rsidP="00C357B2">
      <w:pPr>
        <w:spacing w:after="0"/>
        <w:ind w:firstLine="482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E1E8F">
        <w:rPr>
          <w:rFonts w:ascii="Times New Roman" w:eastAsia="Calibri" w:hAnsi="Times New Roman" w:cs="Times New Roman"/>
          <w:sz w:val="24"/>
          <w:szCs w:val="24"/>
          <w:lang w:eastAsia="en-US"/>
        </w:rPr>
        <w:t>Розпорядження начальника</w:t>
      </w:r>
    </w:p>
    <w:p w14:paraId="15462F0B" w14:textId="77777777" w:rsidR="008A0F2C" w:rsidRPr="002E1E8F" w:rsidRDefault="008A0F2C" w:rsidP="00C357B2">
      <w:pPr>
        <w:spacing w:after="0"/>
        <w:ind w:firstLine="482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E1E8F">
        <w:rPr>
          <w:rFonts w:ascii="Times New Roman" w:eastAsia="Calibri" w:hAnsi="Times New Roman" w:cs="Times New Roman"/>
          <w:sz w:val="24"/>
          <w:szCs w:val="24"/>
          <w:lang w:eastAsia="en-US"/>
        </w:rPr>
        <w:t>Слов’янської міської</w:t>
      </w:r>
      <w:r w:rsidR="00C357B2" w:rsidRPr="002E1E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військової </w:t>
      </w:r>
    </w:p>
    <w:p w14:paraId="4E0FCA80" w14:textId="29D6173C" w:rsidR="00C357B2" w:rsidRPr="002E1E8F" w:rsidRDefault="00C357B2" w:rsidP="00C357B2">
      <w:pPr>
        <w:spacing w:after="0"/>
        <w:ind w:firstLine="482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2E1E8F">
        <w:rPr>
          <w:rFonts w:ascii="Times New Roman" w:eastAsia="Calibri" w:hAnsi="Times New Roman" w:cs="Times New Roman"/>
          <w:sz w:val="24"/>
          <w:szCs w:val="24"/>
          <w:lang w:eastAsia="en-US"/>
        </w:rPr>
        <w:t>адміністрації</w:t>
      </w:r>
    </w:p>
    <w:p w14:paraId="0073DAF1" w14:textId="0A3EDA43" w:rsidR="00C357B2" w:rsidRPr="002E1E8F" w:rsidRDefault="0035585B" w:rsidP="00C357B2">
      <w:pPr>
        <w:spacing w:after="0" w:line="240" w:lineRule="auto"/>
        <w:ind w:firstLine="482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16.01.2025</w:t>
      </w:r>
      <w:r w:rsidR="00C5166F" w:rsidRPr="002E1E8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№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48</w:t>
      </w:r>
    </w:p>
    <w:p w14:paraId="77A2FD7B" w14:textId="77777777" w:rsidR="00C357B2" w:rsidRPr="002E1E8F" w:rsidRDefault="00C357B2" w:rsidP="00C357B2">
      <w:pPr>
        <w:spacing w:after="0" w:line="240" w:lineRule="auto"/>
        <w:ind w:firstLine="48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5AD7970B" w14:textId="77777777" w:rsidR="00F80DA0" w:rsidRPr="001B1362" w:rsidRDefault="00F46B9B" w:rsidP="00C51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62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22EC8800" w14:textId="038D3284" w:rsidR="00F46B9B" w:rsidRPr="001B1362" w:rsidRDefault="00F46B9B" w:rsidP="00C516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362">
        <w:rPr>
          <w:rFonts w:ascii="Times New Roman" w:hAnsi="Times New Roman" w:cs="Times New Roman"/>
          <w:b/>
          <w:sz w:val="24"/>
          <w:szCs w:val="24"/>
        </w:rPr>
        <w:t xml:space="preserve">надання одноразової </w:t>
      </w:r>
      <w:r w:rsidR="00FC27B0" w:rsidRPr="001B1362">
        <w:rPr>
          <w:rFonts w:ascii="Times New Roman" w:hAnsi="Times New Roman" w:cs="Times New Roman"/>
          <w:b/>
          <w:sz w:val="24"/>
          <w:szCs w:val="24"/>
        </w:rPr>
        <w:t>матеріальної</w:t>
      </w:r>
      <w:r w:rsidRPr="001B1362">
        <w:rPr>
          <w:rFonts w:ascii="Times New Roman" w:hAnsi="Times New Roman" w:cs="Times New Roman"/>
          <w:b/>
          <w:sz w:val="24"/>
          <w:szCs w:val="24"/>
        </w:rPr>
        <w:t xml:space="preserve"> допомоги малозабезпеченим </w:t>
      </w:r>
      <w:bookmarkStart w:id="0" w:name="_Hlk187131853"/>
      <w:r w:rsidR="00957741" w:rsidRPr="001B1362">
        <w:rPr>
          <w:rFonts w:ascii="Times New Roman" w:hAnsi="Times New Roman" w:cs="Times New Roman"/>
          <w:b/>
          <w:sz w:val="24"/>
          <w:szCs w:val="24"/>
        </w:rPr>
        <w:t xml:space="preserve">внутрішньо переміщеним </w:t>
      </w:r>
      <w:bookmarkEnd w:id="0"/>
      <w:r w:rsidR="00957741" w:rsidRPr="001B1362">
        <w:rPr>
          <w:rFonts w:ascii="Times New Roman" w:hAnsi="Times New Roman" w:cs="Times New Roman"/>
          <w:b/>
          <w:sz w:val="24"/>
          <w:szCs w:val="24"/>
        </w:rPr>
        <w:t>особам,</w:t>
      </w:r>
      <w:r w:rsidR="00A07564" w:rsidRPr="001B1362">
        <w:rPr>
          <w:b/>
          <w:sz w:val="24"/>
          <w:szCs w:val="24"/>
        </w:rPr>
        <w:t xml:space="preserve"> </w:t>
      </w:r>
      <w:r w:rsidR="00957741" w:rsidRPr="001B1362">
        <w:rPr>
          <w:rFonts w:ascii="Times New Roman" w:hAnsi="Times New Roman" w:cs="Times New Roman"/>
          <w:b/>
          <w:sz w:val="24"/>
          <w:szCs w:val="24"/>
        </w:rPr>
        <w:t xml:space="preserve">які </w:t>
      </w:r>
      <w:bookmarkStart w:id="1" w:name="_Hlk158969214"/>
      <w:r w:rsidR="00957741" w:rsidRPr="001B1362">
        <w:rPr>
          <w:rFonts w:ascii="Times New Roman" w:hAnsi="Times New Roman" w:cs="Times New Roman"/>
          <w:b/>
          <w:sz w:val="24"/>
          <w:szCs w:val="24"/>
        </w:rPr>
        <w:t xml:space="preserve">фактично проживають в Слов’янській міській територіальній громаді, внесені до сегменту обліку внутрішньо переміщених осіб, </w:t>
      </w:r>
      <w:bookmarkStart w:id="2" w:name="_Hlk158968137"/>
      <w:r w:rsidR="004F15DF" w:rsidRPr="001B1362">
        <w:rPr>
          <w:rFonts w:ascii="Times New Roman" w:hAnsi="Times New Roman" w:cs="Times New Roman"/>
          <w:b/>
          <w:sz w:val="24"/>
          <w:szCs w:val="24"/>
        </w:rPr>
        <w:t xml:space="preserve">у разі хірургічного втручання, довгострокового лікування, тривалої хвороби  </w:t>
      </w:r>
      <w:r w:rsidR="006E6181" w:rsidRPr="001B136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1"/>
      <w:bookmarkEnd w:id="2"/>
    </w:p>
    <w:p w14:paraId="2F5F195D" w14:textId="77777777" w:rsidR="00C5166F" w:rsidRPr="002E1E8F" w:rsidRDefault="00C5166F" w:rsidP="00C5166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8B9E45F" w14:textId="709E97B9" w:rsidR="001019B4" w:rsidRPr="001B1362" w:rsidRDefault="001019B4" w:rsidP="001B1362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E1E8F">
        <w:rPr>
          <w:rFonts w:ascii="Times New Roman" w:hAnsi="Times New Roman" w:cs="Times New Roman"/>
          <w:sz w:val="24"/>
          <w:szCs w:val="24"/>
          <w:lang w:eastAsia="zh-CN"/>
        </w:rPr>
        <w:tab/>
      </w:r>
      <w:r w:rsidR="00243D7B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Цим Порядком визначається механізм виплати одноразової матеріальної допомоги непрацюючим малозабезпеченим внутрішньо переміщеним особам, які фактично проживають в Слов’янській міській територіальній громаді, внесені до сегменту обліку внутрішньо переміщених осіб, у разі </w:t>
      </w:r>
      <w:bookmarkStart w:id="3" w:name="_Hlk187132017"/>
      <w:r w:rsidR="00243D7B" w:rsidRPr="001B1362">
        <w:rPr>
          <w:rFonts w:ascii="Times New Roman" w:hAnsi="Times New Roman" w:cs="Times New Roman"/>
          <w:sz w:val="24"/>
          <w:szCs w:val="24"/>
          <w:lang w:eastAsia="zh-CN"/>
        </w:rPr>
        <w:t>хірургічного втручання, довгострокового лікування,</w:t>
      </w:r>
      <w:bookmarkEnd w:id="3"/>
      <w:r w:rsidR="00243D7B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тривалої хвороби (далі - допомога)</w:t>
      </w:r>
      <w:r w:rsidR="00D76528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190A22" w:rsidRPr="001B1362">
        <w:rPr>
          <w:rFonts w:ascii="Times New Roman" w:hAnsi="Times New Roman" w:cs="Times New Roman"/>
          <w:bCs/>
          <w:sz w:val="24"/>
          <w:szCs w:val="24"/>
        </w:rPr>
        <w:t>відповідно</w:t>
      </w:r>
      <w:r w:rsidRPr="001B13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7686" w:rsidRPr="001B1362">
        <w:rPr>
          <w:rFonts w:ascii="Times New Roman" w:hAnsi="Times New Roman" w:cs="Times New Roman"/>
          <w:bCs/>
          <w:sz w:val="24"/>
          <w:szCs w:val="24"/>
        </w:rPr>
        <w:t xml:space="preserve">до </w:t>
      </w:r>
      <w:r w:rsidRPr="001B1362">
        <w:rPr>
          <w:rFonts w:ascii="Times New Roman" w:hAnsi="Times New Roman" w:cs="Times New Roman"/>
          <w:bCs/>
          <w:sz w:val="24"/>
          <w:szCs w:val="24"/>
        </w:rPr>
        <w:t xml:space="preserve">п.1.6 Комплексної Програми соціальної підтримки, адоптації та інтеграції внутрішньо переміщених осіб в 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>Слов’янську міську територіальну громаду на 2023-2025роки</w:t>
      </w:r>
      <w:r w:rsidR="00533192">
        <w:rPr>
          <w:rFonts w:ascii="Times New Roman" w:hAnsi="Times New Roman" w:cs="Times New Roman"/>
          <w:sz w:val="24"/>
          <w:szCs w:val="24"/>
          <w:lang w:eastAsia="zh-CN"/>
        </w:rPr>
        <w:t>,</w:t>
      </w:r>
      <w:r w:rsidR="00190A22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затвердженою розпорядженням начальника міської військової адміністрації від 12.10.2023 №1732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.</w:t>
      </w:r>
    </w:p>
    <w:p w14:paraId="5E7AB4A0" w14:textId="77777777" w:rsidR="001019B4" w:rsidRPr="001B1362" w:rsidRDefault="001019B4" w:rsidP="00730B7C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B1362">
        <w:rPr>
          <w:rFonts w:ascii="Times New Roman" w:hAnsi="Times New Roman" w:cs="Times New Roman"/>
          <w:sz w:val="24"/>
          <w:szCs w:val="24"/>
          <w:lang w:eastAsia="zh-CN"/>
        </w:rPr>
        <w:tab/>
        <w:t>Фінансування здійснюється за рахунок коштів бюджету Слов’янської міської територіальної громади.</w:t>
      </w:r>
    </w:p>
    <w:p w14:paraId="107D227F" w14:textId="42AFDD18" w:rsidR="00243D7B" w:rsidRPr="001B1362" w:rsidRDefault="00243D7B" w:rsidP="00730B7C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B1362">
        <w:rPr>
          <w:rFonts w:ascii="Times New Roman" w:hAnsi="Times New Roman" w:cs="Times New Roman"/>
          <w:sz w:val="24"/>
          <w:szCs w:val="24"/>
          <w:lang w:eastAsia="zh-CN"/>
        </w:rPr>
        <w:t>Допомога надається у разі тривалої хвороби,</w:t>
      </w:r>
      <w:r w:rsidRPr="001B1362">
        <w:t xml:space="preserve"> 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хірургічного втручання, довгострокового лікування, </w:t>
      </w:r>
      <w:r w:rsidR="00444ED3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не 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працюючим малозабезпеченим внутрішньо переміщеним особам, які отримують пенсію та/або державну соціальну допомогу відповідно до Законів України </w:t>
      </w:r>
      <w:r w:rsidR="008D500F">
        <w:rPr>
          <w:rFonts w:ascii="Times New Roman" w:hAnsi="Times New Roman" w:cs="Times New Roman"/>
          <w:sz w:val="24"/>
          <w:szCs w:val="24"/>
          <w:lang w:eastAsia="zh-CN"/>
        </w:rPr>
        <w:t>«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>Про державну соціальну допомогу особам з інвалідністю з дитинства та дітям з інвалідністю</w:t>
      </w:r>
      <w:r w:rsidR="008D500F">
        <w:rPr>
          <w:rFonts w:ascii="Times New Roman" w:hAnsi="Times New Roman" w:cs="Times New Roman"/>
          <w:sz w:val="24"/>
          <w:szCs w:val="24"/>
          <w:lang w:eastAsia="zh-CN"/>
        </w:rPr>
        <w:t>»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і </w:t>
      </w:r>
      <w:r w:rsidR="008D500F">
        <w:rPr>
          <w:rFonts w:ascii="Times New Roman" w:hAnsi="Times New Roman" w:cs="Times New Roman"/>
          <w:sz w:val="24"/>
          <w:szCs w:val="24"/>
          <w:lang w:eastAsia="zh-CN"/>
        </w:rPr>
        <w:t>«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>Про державну соціальну допомогу особам, які не мають права на пенсію, та особам з інвалідністю</w:t>
      </w:r>
      <w:r w:rsidR="008D500F">
        <w:rPr>
          <w:rFonts w:ascii="Times New Roman" w:hAnsi="Times New Roman" w:cs="Times New Roman"/>
          <w:sz w:val="24"/>
          <w:szCs w:val="24"/>
          <w:lang w:eastAsia="zh-CN"/>
        </w:rPr>
        <w:t>»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, </w:t>
      </w:r>
      <w:bookmarkStart w:id="4" w:name="_Hlk187134961"/>
      <w:r w:rsidRPr="001B1362">
        <w:rPr>
          <w:rFonts w:ascii="Times New Roman" w:hAnsi="Times New Roman" w:cs="Times New Roman"/>
          <w:sz w:val="24"/>
          <w:szCs w:val="24"/>
          <w:lang w:eastAsia="zh-CN"/>
        </w:rPr>
        <w:t>або перебувають на обліку у Центрі зайнятості</w:t>
      </w:r>
      <w:r w:rsidR="000E334C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bookmarkEnd w:id="4"/>
      <w:r w:rsidR="000E334C" w:rsidRPr="001B1362">
        <w:rPr>
          <w:rFonts w:ascii="Times New Roman" w:hAnsi="Times New Roman" w:cs="Times New Roman"/>
          <w:sz w:val="24"/>
          <w:szCs w:val="24"/>
          <w:lang w:eastAsia="zh-CN"/>
        </w:rPr>
        <w:t>та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зареєстровані, як внутрішньо переміщені особи в Єдиній інформаційній базі даних про внутрішньо переміщених </w:t>
      </w:r>
      <w:r w:rsidR="00533192">
        <w:rPr>
          <w:rFonts w:ascii="Times New Roman" w:hAnsi="Times New Roman" w:cs="Times New Roman"/>
          <w:sz w:val="24"/>
          <w:szCs w:val="24"/>
          <w:lang w:eastAsia="zh-CN"/>
        </w:rPr>
        <w:t>осіб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="000E334C" w:rsidRPr="001B1362">
        <w:rPr>
          <w:rFonts w:ascii="Times New Roman" w:hAnsi="Times New Roman" w:cs="Times New Roman"/>
          <w:sz w:val="24"/>
          <w:szCs w:val="24"/>
          <w:lang w:eastAsia="zh-CN"/>
        </w:rPr>
        <w:t>і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мешкають на території Слов’янської міської територіальної громади, якщо розмір таких виплат у місяці, що передує місяцю звернення, не перевищує </w:t>
      </w:r>
      <w:bookmarkStart w:id="5" w:name="_Hlk187137098"/>
      <w:r w:rsidRPr="001B1362">
        <w:rPr>
          <w:rFonts w:ascii="Times New Roman" w:hAnsi="Times New Roman" w:cs="Times New Roman"/>
          <w:sz w:val="24"/>
          <w:szCs w:val="24"/>
          <w:lang w:eastAsia="zh-CN"/>
        </w:rPr>
        <w:t>двох прожиткових мінімумів для осіб</w:t>
      </w:r>
      <w:bookmarkEnd w:id="5"/>
      <w:r w:rsidRPr="001B1362">
        <w:rPr>
          <w:rFonts w:ascii="Times New Roman" w:hAnsi="Times New Roman" w:cs="Times New Roman"/>
          <w:sz w:val="24"/>
          <w:szCs w:val="24"/>
          <w:lang w:eastAsia="zh-CN"/>
        </w:rPr>
        <w:t>, які втратили працездатність.</w:t>
      </w:r>
    </w:p>
    <w:p w14:paraId="27A9983E" w14:textId="6DD8E847" w:rsidR="00D24271" w:rsidRDefault="00D24271" w:rsidP="001B1362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B1362">
        <w:rPr>
          <w:rFonts w:ascii="Times New Roman" w:hAnsi="Times New Roman" w:cs="Times New Roman"/>
          <w:sz w:val="24"/>
          <w:szCs w:val="24"/>
          <w:lang w:eastAsia="zh-CN"/>
        </w:rPr>
        <w:t>Виплата матеріальної допомоги здійснюється Управлінням соціального захисту населення Слов’янської міської військової адміністрації</w:t>
      </w:r>
      <w:r w:rsidR="00DF7678">
        <w:rPr>
          <w:rFonts w:ascii="Times New Roman" w:hAnsi="Times New Roman" w:cs="Times New Roman"/>
          <w:sz w:val="24"/>
          <w:szCs w:val="24"/>
          <w:lang w:eastAsia="zh-CN"/>
        </w:rPr>
        <w:t xml:space="preserve"> ( далі – Управління)</w:t>
      </w:r>
      <w:r w:rsidR="005F7B94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 одноразово у розмірі </w:t>
      </w:r>
      <w:r w:rsidR="00F701AC">
        <w:rPr>
          <w:rFonts w:ascii="Times New Roman" w:hAnsi="Times New Roman" w:cs="Times New Roman"/>
          <w:sz w:val="24"/>
          <w:szCs w:val="24"/>
          <w:lang w:eastAsia="zh-CN"/>
        </w:rPr>
        <w:t xml:space="preserve">одного </w:t>
      </w:r>
      <w:r w:rsidR="005F7B94" w:rsidRPr="001B1362">
        <w:rPr>
          <w:rFonts w:ascii="Times New Roman" w:hAnsi="Times New Roman" w:cs="Times New Roman"/>
          <w:sz w:val="24"/>
          <w:szCs w:val="24"/>
          <w:lang w:eastAsia="zh-CN"/>
        </w:rPr>
        <w:t xml:space="preserve">прожиткового мінімуму для </w:t>
      </w:r>
      <w:r w:rsidR="00EA6EFE">
        <w:rPr>
          <w:rFonts w:ascii="Times New Roman" w:hAnsi="Times New Roman" w:cs="Times New Roman"/>
          <w:sz w:val="24"/>
          <w:szCs w:val="24"/>
          <w:lang w:eastAsia="zh-CN"/>
        </w:rPr>
        <w:t>непрацездатних осіб</w:t>
      </w:r>
      <w:r w:rsidR="00F701AC">
        <w:rPr>
          <w:rFonts w:ascii="Times New Roman" w:hAnsi="Times New Roman" w:cs="Times New Roman"/>
          <w:sz w:val="24"/>
          <w:szCs w:val="24"/>
          <w:lang w:eastAsia="zh-CN"/>
        </w:rPr>
        <w:t>, визначений законом про Державний бюджет України на 01 січня відповідного року.</w:t>
      </w:r>
    </w:p>
    <w:p w14:paraId="632ACC11" w14:textId="3C28D71A" w:rsidR="005F3AC5" w:rsidRPr="001B1362" w:rsidRDefault="005F3AC5" w:rsidP="001B13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ab/>
        <w:t>Рішення про надання або відмову в наданні допомоги приймається комісією, утвореною при Слов’янській міській військовій адміністрації, та оформляється протоколом</w:t>
      </w:r>
      <w:r w:rsidR="00444ED3" w:rsidRPr="001B1362">
        <w:rPr>
          <w:rFonts w:ascii="Times New Roman" w:hAnsi="Times New Roman" w:cs="Times New Roman"/>
          <w:sz w:val="24"/>
          <w:szCs w:val="24"/>
        </w:rPr>
        <w:t>.</w:t>
      </w:r>
    </w:p>
    <w:p w14:paraId="2FD8A587" w14:textId="6892E20D" w:rsidR="004130A7" w:rsidRDefault="004130A7" w:rsidP="001B13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ab/>
      </w:r>
      <w:r w:rsidR="00601405" w:rsidRPr="001B1362">
        <w:rPr>
          <w:rFonts w:ascii="Times New Roman" w:hAnsi="Times New Roman" w:cs="Times New Roman"/>
          <w:sz w:val="24"/>
          <w:szCs w:val="24"/>
        </w:rPr>
        <w:t xml:space="preserve">Для отримання матеріальної допомоги особа </w:t>
      </w:r>
      <w:r w:rsidR="00EA6EFE">
        <w:rPr>
          <w:rFonts w:ascii="Times New Roman" w:hAnsi="Times New Roman" w:cs="Times New Roman"/>
          <w:sz w:val="24"/>
          <w:szCs w:val="24"/>
        </w:rPr>
        <w:t>особисто або законним представником</w:t>
      </w:r>
      <w:r w:rsidR="00533192">
        <w:rPr>
          <w:rFonts w:ascii="Times New Roman" w:hAnsi="Times New Roman" w:cs="Times New Roman"/>
          <w:sz w:val="24"/>
          <w:szCs w:val="24"/>
        </w:rPr>
        <w:t xml:space="preserve"> або уповноваженою особою</w:t>
      </w:r>
      <w:r w:rsidR="00EA6EFE">
        <w:rPr>
          <w:rFonts w:ascii="Times New Roman" w:hAnsi="Times New Roman" w:cs="Times New Roman"/>
          <w:sz w:val="24"/>
          <w:szCs w:val="24"/>
        </w:rPr>
        <w:t xml:space="preserve"> </w:t>
      </w:r>
      <w:r w:rsidR="00601405" w:rsidRPr="001B1362">
        <w:rPr>
          <w:rFonts w:ascii="Times New Roman" w:hAnsi="Times New Roman" w:cs="Times New Roman"/>
          <w:sz w:val="24"/>
          <w:szCs w:val="24"/>
        </w:rPr>
        <w:t>подає</w:t>
      </w:r>
      <w:r w:rsidR="00EA6EFE">
        <w:rPr>
          <w:rFonts w:ascii="Times New Roman" w:hAnsi="Times New Roman" w:cs="Times New Roman"/>
          <w:sz w:val="24"/>
          <w:szCs w:val="24"/>
        </w:rPr>
        <w:t>ться</w:t>
      </w:r>
      <w:r w:rsidR="00F77FFC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81862664"/>
      <w:r w:rsidR="000E334C" w:rsidRPr="001B1362">
        <w:rPr>
          <w:rFonts w:ascii="Times New Roman" w:hAnsi="Times New Roman" w:cs="Times New Roman"/>
          <w:sz w:val="24"/>
          <w:szCs w:val="24"/>
        </w:rPr>
        <w:t>з</w:t>
      </w:r>
      <w:r w:rsidRPr="001B1362">
        <w:rPr>
          <w:rFonts w:ascii="Times New Roman" w:hAnsi="Times New Roman" w:cs="Times New Roman"/>
          <w:sz w:val="24"/>
          <w:szCs w:val="24"/>
        </w:rPr>
        <w:t>аяв</w:t>
      </w:r>
      <w:r w:rsidR="00EA6EFE">
        <w:rPr>
          <w:rFonts w:ascii="Times New Roman" w:hAnsi="Times New Roman" w:cs="Times New Roman"/>
          <w:sz w:val="24"/>
          <w:szCs w:val="24"/>
        </w:rPr>
        <w:t>а</w:t>
      </w:r>
      <w:r w:rsidRPr="001B1362">
        <w:rPr>
          <w:rFonts w:ascii="Times New Roman" w:hAnsi="Times New Roman" w:cs="Times New Roman"/>
          <w:sz w:val="24"/>
          <w:szCs w:val="24"/>
        </w:rPr>
        <w:t xml:space="preserve"> </w:t>
      </w:r>
      <w:r w:rsidR="00D357BE">
        <w:rPr>
          <w:rFonts w:ascii="Times New Roman" w:hAnsi="Times New Roman" w:cs="Times New Roman"/>
          <w:sz w:val="24"/>
          <w:szCs w:val="24"/>
        </w:rPr>
        <w:t>встановленого зразка</w:t>
      </w:r>
      <w:r w:rsidRPr="001B1362">
        <w:rPr>
          <w:rFonts w:ascii="Times New Roman" w:hAnsi="Times New Roman" w:cs="Times New Roman"/>
          <w:sz w:val="24"/>
          <w:szCs w:val="24"/>
        </w:rPr>
        <w:t xml:space="preserve"> до Управління</w:t>
      </w:r>
      <w:r w:rsidR="00D357BE">
        <w:rPr>
          <w:rFonts w:ascii="Times New Roman" w:hAnsi="Times New Roman" w:cs="Times New Roman"/>
          <w:sz w:val="24"/>
          <w:szCs w:val="24"/>
        </w:rPr>
        <w:t xml:space="preserve"> (додаток </w:t>
      </w:r>
      <w:r w:rsidR="00B92464">
        <w:rPr>
          <w:rFonts w:ascii="Times New Roman" w:hAnsi="Times New Roman" w:cs="Times New Roman"/>
          <w:sz w:val="24"/>
          <w:szCs w:val="24"/>
        </w:rPr>
        <w:t>до Порядку, що додається</w:t>
      </w:r>
      <w:r w:rsidR="00D357BE">
        <w:rPr>
          <w:rFonts w:ascii="Times New Roman" w:hAnsi="Times New Roman" w:cs="Times New Roman"/>
          <w:sz w:val="24"/>
          <w:szCs w:val="24"/>
        </w:rPr>
        <w:t>)</w:t>
      </w:r>
      <w:r w:rsidRPr="001B1362">
        <w:rPr>
          <w:rFonts w:ascii="Times New Roman" w:hAnsi="Times New Roman" w:cs="Times New Roman"/>
          <w:sz w:val="24"/>
          <w:szCs w:val="24"/>
        </w:rPr>
        <w:t>.</w:t>
      </w:r>
    </w:p>
    <w:p w14:paraId="2552FBFE" w14:textId="2A97314C" w:rsidR="004130A7" w:rsidRPr="001B1362" w:rsidRDefault="00F77FFC" w:rsidP="00D47FB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End w:id="6"/>
      <w:r w:rsidR="004130A7" w:rsidRPr="001B1362">
        <w:rPr>
          <w:rFonts w:ascii="Times New Roman" w:hAnsi="Times New Roman" w:cs="Times New Roman"/>
          <w:sz w:val="24"/>
          <w:szCs w:val="24"/>
        </w:rPr>
        <w:t>До заяви додаються такі документи:</w:t>
      </w:r>
    </w:p>
    <w:p w14:paraId="7B9A11D7" w14:textId="7FFDC094" w:rsidR="004130A7" w:rsidRPr="001B1362" w:rsidRDefault="004130A7" w:rsidP="00533192">
      <w:pPr>
        <w:spacing w:after="0"/>
        <w:ind w:left="142"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181862483"/>
      <w:r w:rsidRPr="001B1362">
        <w:rPr>
          <w:rFonts w:ascii="Times New Roman" w:hAnsi="Times New Roman" w:cs="Times New Roman"/>
          <w:sz w:val="24"/>
          <w:szCs w:val="24"/>
        </w:rPr>
        <w:t>- копія документа заявника, що посвідчує особу громадянина України. У разі подання документів законним представником або уповноваженою особою-документ, що посвідчують особу від імені як</w:t>
      </w:r>
      <w:r w:rsidR="00DF7678">
        <w:rPr>
          <w:rFonts w:ascii="Times New Roman" w:hAnsi="Times New Roman" w:cs="Times New Roman"/>
          <w:sz w:val="24"/>
          <w:szCs w:val="24"/>
        </w:rPr>
        <w:t>ої</w:t>
      </w:r>
      <w:r w:rsidRPr="001B1362">
        <w:rPr>
          <w:rFonts w:ascii="Times New Roman" w:hAnsi="Times New Roman" w:cs="Times New Roman"/>
          <w:sz w:val="24"/>
          <w:szCs w:val="24"/>
        </w:rPr>
        <w:t xml:space="preserve"> подається заява, а також документ, який надає повноваження законному представникові чи уповноваженій особі представляти таких осіб, оформлений відповідно до чинного законодавства; </w:t>
      </w:r>
    </w:p>
    <w:bookmarkEnd w:id="7"/>
    <w:p w14:paraId="2B518E53" w14:textId="77777777" w:rsidR="004130A7" w:rsidRPr="001B1362" w:rsidRDefault="004130A7" w:rsidP="00B92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>- копія реєстраційного номеру облікової картки платника податків;</w:t>
      </w:r>
    </w:p>
    <w:p w14:paraId="2C727FBC" w14:textId="6B028141" w:rsidR="00D82A5E" w:rsidRPr="001B1362" w:rsidRDefault="00D82A5E" w:rsidP="00B92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lastRenderedPageBreak/>
        <w:t>- довідку</w:t>
      </w:r>
      <w:r w:rsidRPr="001B1362">
        <w:rPr>
          <w:sz w:val="24"/>
          <w:szCs w:val="24"/>
        </w:rPr>
        <w:t xml:space="preserve"> </w:t>
      </w:r>
      <w:r w:rsidRPr="001B1362">
        <w:rPr>
          <w:rFonts w:ascii="Times New Roman" w:hAnsi="Times New Roman" w:cs="Times New Roman"/>
          <w:sz w:val="24"/>
          <w:szCs w:val="24"/>
        </w:rPr>
        <w:t xml:space="preserve"> про взяття на облік  внутрішньо переміщеної особи;</w:t>
      </w:r>
    </w:p>
    <w:p w14:paraId="72CDDD5E" w14:textId="77777777" w:rsidR="004130A7" w:rsidRPr="001B1362" w:rsidRDefault="004130A7" w:rsidP="0053319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>- копія довідки акту огляду медико-соціальною експертною комісією про встановлення інвалідності або витяг з рішення експертної команди з оцінювання повсякденного функціонування особи (за наявності);</w:t>
      </w:r>
    </w:p>
    <w:p w14:paraId="5EB24978" w14:textId="77777777" w:rsidR="004130A7" w:rsidRPr="001B1362" w:rsidRDefault="004130A7" w:rsidP="00B92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>- копія пенсійного посвідчення (за наявності);</w:t>
      </w:r>
    </w:p>
    <w:p w14:paraId="78B97734" w14:textId="77777777" w:rsidR="004130A7" w:rsidRPr="001B1362" w:rsidRDefault="004130A7" w:rsidP="00B92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>- довідка про розмір виплат з Центру зайнятості за попередній місяць перед зверненням (для працездатних осіб);</w:t>
      </w:r>
    </w:p>
    <w:p w14:paraId="7E1EF455" w14:textId="30A7C196" w:rsidR="004130A7" w:rsidRPr="001B1362" w:rsidRDefault="004130A7" w:rsidP="0053319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>- копія довідки з медичного закладу за поточний рік про перебування на стаціонарному лікуванні, проведенні оперативного втручання, довідки ЛКК про стан здоров’я та потребу у медикаментозному лікуванні та інше;</w:t>
      </w:r>
    </w:p>
    <w:p w14:paraId="04905732" w14:textId="2EBA57C8" w:rsidR="004130A7" w:rsidRPr="001B1362" w:rsidRDefault="004130A7" w:rsidP="00B92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 xml:space="preserve">- реквізити банку </w:t>
      </w:r>
      <w:r w:rsidR="00601405" w:rsidRPr="001B1362">
        <w:rPr>
          <w:rFonts w:ascii="Times New Roman" w:hAnsi="Times New Roman" w:cs="Times New Roman"/>
          <w:sz w:val="24"/>
          <w:szCs w:val="24"/>
        </w:rPr>
        <w:t>.</w:t>
      </w:r>
    </w:p>
    <w:p w14:paraId="7E3C8DA9" w14:textId="06811638" w:rsidR="004130A7" w:rsidRPr="001B1362" w:rsidRDefault="004130A7" w:rsidP="00617CC5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1B1362">
        <w:rPr>
          <w:rFonts w:ascii="Times New Roman" w:hAnsi="Times New Roman" w:cs="Times New Roman"/>
          <w:sz w:val="24"/>
          <w:szCs w:val="24"/>
        </w:rPr>
        <w:t xml:space="preserve">Виплата здійснюється Управлінням </w:t>
      </w:r>
      <w:r w:rsidRPr="001B1362">
        <w:rPr>
          <w:rFonts w:ascii="Times New Roman" w:hAnsi="Times New Roman" w:cs="Times New Roman"/>
          <w:sz w:val="24"/>
          <w:szCs w:val="24"/>
          <w:lang w:eastAsia="zh-CN"/>
        </w:rPr>
        <w:t>через установу банку</w:t>
      </w:r>
      <w:r w:rsidR="00444ED3" w:rsidRPr="001B1362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167E3445" w14:textId="44604190" w:rsidR="00570172" w:rsidRDefault="00444ED3" w:rsidP="00B924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1362">
        <w:rPr>
          <w:rFonts w:ascii="Times New Roman" w:hAnsi="Times New Roman" w:cs="Times New Roman"/>
          <w:sz w:val="24"/>
          <w:szCs w:val="24"/>
        </w:rPr>
        <w:t xml:space="preserve">Допомога не </w:t>
      </w:r>
      <w:r w:rsidR="00B92464">
        <w:rPr>
          <w:rFonts w:ascii="Times New Roman" w:hAnsi="Times New Roman" w:cs="Times New Roman"/>
          <w:sz w:val="24"/>
          <w:szCs w:val="24"/>
        </w:rPr>
        <w:t>надається</w:t>
      </w:r>
      <w:r w:rsidRPr="001B1362">
        <w:rPr>
          <w:rFonts w:ascii="Times New Roman" w:hAnsi="Times New Roman" w:cs="Times New Roman"/>
          <w:sz w:val="24"/>
          <w:szCs w:val="24"/>
        </w:rPr>
        <w:t xml:space="preserve"> у разі</w:t>
      </w:r>
      <w:r w:rsidR="00570172">
        <w:rPr>
          <w:rFonts w:ascii="Times New Roman" w:hAnsi="Times New Roman" w:cs="Times New Roman"/>
          <w:sz w:val="24"/>
          <w:szCs w:val="24"/>
        </w:rPr>
        <w:t>:</w:t>
      </w:r>
    </w:p>
    <w:p w14:paraId="5A732037" w14:textId="6A3D347D" w:rsidR="00617CC5" w:rsidRPr="003A73B8" w:rsidRDefault="00B92464" w:rsidP="00B92464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B92464">
        <w:rPr>
          <w:rFonts w:ascii="Times New Roman" w:eastAsia="Times New Roman" w:hAnsi="Times New Roman" w:cs="Times New Roman"/>
          <w:sz w:val="24"/>
          <w:szCs w:val="24"/>
          <w:lang w:eastAsia="zh-CN"/>
        </w:rPr>
        <w:t>-</w:t>
      </w:r>
      <w:r w:rsidRPr="00B92464">
        <w:rPr>
          <w:rFonts w:ascii="Times New Roman" w:hAnsi="Times New Roman" w:cs="Times New Roman"/>
        </w:rPr>
        <w:t xml:space="preserve"> </w:t>
      </w:r>
      <w:r w:rsidR="00617CC5" w:rsidRPr="003A73B8">
        <w:rPr>
          <w:rFonts w:ascii="Times New Roman" w:hAnsi="Times New Roman" w:cs="Times New Roman"/>
          <w:sz w:val="24"/>
          <w:szCs w:val="24"/>
        </w:rPr>
        <w:t>невідповідності умовам цього Порядку</w:t>
      </w:r>
    </w:p>
    <w:p w14:paraId="78FB2FFE" w14:textId="0CEB493C" w:rsidR="00617CC5" w:rsidRPr="003A73B8" w:rsidRDefault="00B92464" w:rsidP="00B92464">
      <w:pPr>
        <w:pStyle w:val="a5"/>
        <w:ind w:left="567"/>
        <w:jc w:val="both"/>
      </w:pPr>
      <w:r w:rsidRPr="003A73B8">
        <w:t xml:space="preserve">- </w:t>
      </w:r>
      <w:r w:rsidR="00570172" w:rsidRPr="003A73B8">
        <w:t xml:space="preserve">подання заявником не повного пакету документів, </w:t>
      </w:r>
    </w:p>
    <w:p w14:paraId="2E2EE2DB" w14:textId="79BABA4A" w:rsidR="00EA18F3" w:rsidRPr="003A73B8" w:rsidRDefault="00B92464" w:rsidP="00B92464">
      <w:pPr>
        <w:pStyle w:val="a5"/>
        <w:ind w:left="567"/>
        <w:jc w:val="both"/>
      </w:pPr>
      <w:r w:rsidRPr="003A73B8">
        <w:t xml:space="preserve">- </w:t>
      </w:r>
      <w:r w:rsidR="00444ED3" w:rsidRPr="003A73B8">
        <w:t>смерті</w:t>
      </w:r>
      <w:r w:rsidR="00617CC5" w:rsidRPr="003A73B8">
        <w:t xml:space="preserve"> заявник</w:t>
      </w:r>
      <w:r w:rsidRPr="003A73B8">
        <w:t>а.</w:t>
      </w:r>
    </w:p>
    <w:p w14:paraId="57C1AB9F" w14:textId="77777777" w:rsidR="00961D03" w:rsidRDefault="00961D03" w:rsidP="00C357B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CADC02" w14:textId="77777777" w:rsidR="001B1362" w:rsidRPr="001B1362" w:rsidRDefault="001B1362" w:rsidP="00C357B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E1D837" w14:textId="77777777" w:rsidR="00B1708A" w:rsidRPr="001B1362" w:rsidRDefault="00B1708A" w:rsidP="000C322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308D92" w14:textId="4749D5EB" w:rsidR="00B1708A" w:rsidRPr="001B1362" w:rsidRDefault="00421918" w:rsidP="000C3226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1362">
        <w:rPr>
          <w:rFonts w:ascii="Times New Roman" w:hAnsi="Times New Roman" w:cs="Times New Roman"/>
          <w:bCs/>
          <w:sz w:val="24"/>
          <w:szCs w:val="24"/>
        </w:rPr>
        <w:t>Начальник Управління</w:t>
      </w:r>
    </w:p>
    <w:p w14:paraId="43911A09" w14:textId="2847FCEE" w:rsidR="00B1708A" w:rsidRPr="002E1E8F" w:rsidRDefault="00B1708A" w:rsidP="000C3226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1362">
        <w:rPr>
          <w:rFonts w:ascii="Times New Roman" w:hAnsi="Times New Roman" w:cs="Times New Roman"/>
          <w:bCs/>
          <w:sz w:val="24"/>
          <w:szCs w:val="24"/>
        </w:rPr>
        <w:t xml:space="preserve">соціального захисту </w:t>
      </w:r>
      <w:r w:rsidRPr="002E1E8F">
        <w:rPr>
          <w:rFonts w:ascii="Times New Roman" w:hAnsi="Times New Roman" w:cs="Times New Roman"/>
          <w:bCs/>
          <w:sz w:val="24"/>
          <w:szCs w:val="24"/>
        </w:rPr>
        <w:t>населення</w:t>
      </w:r>
      <w:r w:rsidR="00F72496" w:rsidRPr="002E1E8F">
        <w:rPr>
          <w:rFonts w:ascii="Times New Roman" w:hAnsi="Times New Roman" w:cs="Times New Roman"/>
          <w:bCs/>
          <w:sz w:val="24"/>
          <w:szCs w:val="24"/>
        </w:rPr>
        <w:tab/>
      </w:r>
      <w:r w:rsidR="002266DC">
        <w:rPr>
          <w:rFonts w:ascii="Times New Roman" w:hAnsi="Times New Roman" w:cs="Times New Roman"/>
          <w:bCs/>
          <w:sz w:val="24"/>
          <w:szCs w:val="24"/>
        </w:rPr>
        <w:tab/>
      </w:r>
      <w:r w:rsidR="001B1362">
        <w:rPr>
          <w:rFonts w:ascii="Times New Roman" w:hAnsi="Times New Roman" w:cs="Times New Roman"/>
          <w:bCs/>
          <w:sz w:val="24"/>
          <w:szCs w:val="24"/>
        </w:rPr>
        <w:tab/>
      </w:r>
      <w:r w:rsidR="002266DC">
        <w:rPr>
          <w:rFonts w:ascii="Times New Roman" w:hAnsi="Times New Roman" w:cs="Times New Roman"/>
          <w:bCs/>
          <w:sz w:val="24"/>
          <w:szCs w:val="24"/>
        </w:rPr>
        <w:tab/>
      </w:r>
      <w:r w:rsidR="002266DC">
        <w:rPr>
          <w:rFonts w:ascii="Times New Roman" w:hAnsi="Times New Roman" w:cs="Times New Roman"/>
          <w:bCs/>
          <w:sz w:val="24"/>
          <w:szCs w:val="24"/>
        </w:rPr>
        <w:tab/>
      </w:r>
      <w:r w:rsidR="002266DC">
        <w:rPr>
          <w:rFonts w:ascii="Times New Roman" w:hAnsi="Times New Roman" w:cs="Times New Roman"/>
          <w:bCs/>
          <w:sz w:val="24"/>
          <w:szCs w:val="24"/>
        </w:rPr>
        <w:tab/>
      </w:r>
      <w:r w:rsidR="00A36615" w:rsidRPr="002E1E8F">
        <w:rPr>
          <w:rFonts w:ascii="Times New Roman" w:hAnsi="Times New Roman" w:cs="Times New Roman"/>
          <w:bCs/>
          <w:sz w:val="24"/>
          <w:szCs w:val="24"/>
        </w:rPr>
        <w:t xml:space="preserve">  Олена АЛЬОХІНА</w:t>
      </w:r>
      <w:r w:rsidR="0035585B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8" w:name="_GoBack"/>
      <w:bookmarkEnd w:id="8"/>
    </w:p>
    <w:sectPr w:rsidR="00B1708A" w:rsidRPr="002E1E8F" w:rsidSect="002266DC">
      <w:headerReference w:type="default" r:id="rId9"/>
      <w:footerReference w:type="default" r:id="rId10"/>
      <w:pgSz w:w="11906" w:h="16838"/>
      <w:pgMar w:top="687" w:right="850" w:bottom="993" w:left="1417" w:header="851" w:footer="55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E31AF4" w14:textId="77777777" w:rsidR="0035159F" w:rsidRDefault="0035159F" w:rsidP="005B6557">
      <w:pPr>
        <w:spacing w:after="0" w:line="240" w:lineRule="auto"/>
      </w:pPr>
      <w:r>
        <w:separator/>
      </w:r>
    </w:p>
  </w:endnote>
  <w:endnote w:type="continuationSeparator" w:id="0">
    <w:p w14:paraId="4F644B73" w14:textId="77777777" w:rsidR="0035159F" w:rsidRDefault="0035159F" w:rsidP="005B6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2CB3DF" w14:textId="4E24357B" w:rsidR="00282583" w:rsidRPr="006A70FA" w:rsidRDefault="00282583" w:rsidP="006A70FA">
    <w:pPr>
      <w:ind w:right="260"/>
      <w:rPr>
        <w:color w:val="222A35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19E7E4" w14:textId="77777777" w:rsidR="0035159F" w:rsidRDefault="0035159F" w:rsidP="005B6557">
      <w:pPr>
        <w:spacing w:after="0" w:line="240" w:lineRule="auto"/>
      </w:pPr>
      <w:r>
        <w:separator/>
      </w:r>
    </w:p>
  </w:footnote>
  <w:footnote w:type="continuationSeparator" w:id="0">
    <w:p w14:paraId="78E31C45" w14:textId="77777777" w:rsidR="0035159F" w:rsidRDefault="0035159F" w:rsidP="005B6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68048" w14:textId="77777777" w:rsidR="00282583" w:rsidRDefault="00282583" w:rsidP="0028258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E60A8"/>
    <w:multiLevelType w:val="hybridMultilevel"/>
    <w:tmpl w:val="B7E20356"/>
    <w:lvl w:ilvl="0" w:tplc="5E4E48E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23FED"/>
    <w:multiLevelType w:val="hybridMultilevel"/>
    <w:tmpl w:val="1DBAC8F8"/>
    <w:lvl w:ilvl="0" w:tplc="5E4E48E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95674"/>
    <w:multiLevelType w:val="hybridMultilevel"/>
    <w:tmpl w:val="D6EA7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F80176"/>
    <w:multiLevelType w:val="hybridMultilevel"/>
    <w:tmpl w:val="D62E2D72"/>
    <w:lvl w:ilvl="0" w:tplc="BB34582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DA28E5"/>
    <w:multiLevelType w:val="multilevel"/>
    <w:tmpl w:val="2D9068A4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5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3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90" w:hanging="2160"/>
      </w:pPr>
      <w:rPr>
        <w:rFonts w:cs="Times New Roman" w:hint="default"/>
      </w:rPr>
    </w:lvl>
  </w:abstractNum>
  <w:abstractNum w:abstractNumId="5">
    <w:nsid w:val="74A07B70"/>
    <w:multiLevelType w:val="hybridMultilevel"/>
    <w:tmpl w:val="28B6477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B9B"/>
    <w:rsid w:val="00015851"/>
    <w:rsid w:val="00027686"/>
    <w:rsid w:val="00057666"/>
    <w:rsid w:val="00060E10"/>
    <w:rsid w:val="000618E7"/>
    <w:rsid w:val="00063129"/>
    <w:rsid w:val="000720A0"/>
    <w:rsid w:val="00082C8F"/>
    <w:rsid w:val="0009288C"/>
    <w:rsid w:val="000A6271"/>
    <w:rsid w:val="000B7BBC"/>
    <w:rsid w:val="000C3226"/>
    <w:rsid w:val="000D4DEF"/>
    <w:rsid w:val="000E334C"/>
    <w:rsid w:val="000E50BD"/>
    <w:rsid w:val="000F7CC3"/>
    <w:rsid w:val="001019B4"/>
    <w:rsid w:val="0010536A"/>
    <w:rsid w:val="001269B0"/>
    <w:rsid w:val="00127574"/>
    <w:rsid w:val="00130903"/>
    <w:rsid w:val="001371B3"/>
    <w:rsid w:val="00153C45"/>
    <w:rsid w:val="00167B4C"/>
    <w:rsid w:val="001801FD"/>
    <w:rsid w:val="0018039A"/>
    <w:rsid w:val="00181444"/>
    <w:rsid w:val="00190A22"/>
    <w:rsid w:val="001A3E24"/>
    <w:rsid w:val="001B1362"/>
    <w:rsid w:val="001B1604"/>
    <w:rsid w:val="001B670F"/>
    <w:rsid w:val="001B72C7"/>
    <w:rsid w:val="001C36D4"/>
    <w:rsid w:val="001D7038"/>
    <w:rsid w:val="001D733C"/>
    <w:rsid w:val="001E0ECA"/>
    <w:rsid w:val="001F73CF"/>
    <w:rsid w:val="00200CBA"/>
    <w:rsid w:val="00221F1F"/>
    <w:rsid w:val="002266DC"/>
    <w:rsid w:val="002313F1"/>
    <w:rsid w:val="002400FE"/>
    <w:rsid w:val="0024227D"/>
    <w:rsid w:val="00243D7B"/>
    <w:rsid w:val="0025094D"/>
    <w:rsid w:val="002572A4"/>
    <w:rsid w:val="002626C7"/>
    <w:rsid w:val="00274DFF"/>
    <w:rsid w:val="002772B3"/>
    <w:rsid w:val="00282583"/>
    <w:rsid w:val="00287386"/>
    <w:rsid w:val="002B15AC"/>
    <w:rsid w:val="002B2689"/>
    <w:rsid w:val="002C0132"/>
    <w:rsid w:val="002E1E8F"/>
    <w:rsid w:val="00306A12"/>
    <w:rsid w:val="00311421"/>
    <w:rsid w:val="00326664"/>
    <w:rsid w:val="0032690B"/>
    <w:rsid w:val="00326A86"/>
    <w:rsid w:val="00335842"/>
    <w:rsid w:val="00344362"/>
    <w:rsid w:val="003452BF"/>
    <w:rsid w:val="00346AE5"/>
    <w:rsid w:val="0034720F"/>
    <w:rsid w:val="0035073E"/>
    <w:rsid w:val="0035159F"/>
    <w:rsid w:val="00352C48"/>
    <w:rsid w:val="0035585B"/>
    <w:rsid w:val="00367D79"/>
    <w:rsid w:val="003862EA"/>
    <w:rsid w:val="003A6F1B"/>
    <w:rsid w:val="003A73B8"/>
    <w:rsid w:val="003B19DC"/>
    <w:rsid w:val="003B2ADC"/>
    <w:rsid w:val="003C052A"/>
    <w:rsid w:val="003C7FA5"/>
    <w:rsid w:val="003D4915"/>
    <w:rsid w:val="003E53B2"/>
    <w:rsid w:val="003F1801"/>
    <w:rsid w:val="004130A7"/>
    <w:rsid w:val="00420300"/>
    <w:rsid w:val="00421918"/>
    <w:rsid w:val="00437B9C"/>
    <w:rsid w:val="00440773"/>
    <w:rsid w:val="0044440D"/>
    <w:rsid w:val="00444726"/>
    <w:rsid w:val="00444ED3"/>
    <w:rsid w:val="00445C62"/>
    <w:rsid w:val="00455DAE"/>
    <w:rsid w:val="0047060E"/>
    <w:rsid w:val="00475492"/>
    <w:rsid w:val="004C25B2"/>
    <w:rsid w:val="004C304B"/>
    <w:rsid w:val="004C34A8"/>
    <w:rsid w:val="004C43C2"/>
    <w:rsid w:val="004C495B"/>
    <w:rsid w:val="004D1B39"/>
    <w:rsid w:val="004D297F"/>
    <w:rsid w:val="004E2F1E"/>
    <w:rsid w:val="004E3500"/>
    <w:rsid w:val="004E3F00"/>
    <w:rsid w:val="004F15DF"/>
    <w:rsid w:val="00533192"/>
    <w:rsid w:val="0053563B"/>
    <w:rsid w:val="00551BB6"/>
    <w:rsid w:val="0055718C"/>
    <w:rsid w:val="00565FFD"/>
    <w:rsid w:val="00570172"/>
    <w:rsid w:val="00572B51"/>
    <w:rsid w:val="00575058"/>
    <w:rsid w:val="00590512"/>
    <w:rsid w:val="00595FDF"/>
    <w:rsid w:val="005B6557"/>
    <w:rsid w:val="005C3741"/>
    <w:rsid w:val="005C3E7B"/>
    <w:rsid w:val="005D2A8E"/>
    <w:rsid w:val="005D37EE"/>
    <w:rsid w:val="005D742C"/>
    <w:rsid w:val="005E31C7"/>
    <w:rsid w:val="005E3DB3"/>
    <w:rsid w:val="005F1A5E"/>
    <w:rsid w:val="005F3AC5"/>
    <w:rsid w:val="005F7B94"/>
    <w:rsid w:val="00601405"/>
    <w:rsid w:val="00602AAF"/>
    <w:rsid w:val="0060620A"/>
    <w:rsid w:val="00617CC5"/>
    <w:rsid w:val="00621526"/>
    <w:rsid w:val="00647185"/>
    <w:rsid w:val="00651018"/>
    <w:rsid w:val="0065641C"/>
    <w:rsid w:val="0066498E"/>
    <w:rsid w:val="006913E8"/>
    <w:rsid w:val="006A70FA"/>
    <w:rsid w:val="006B1831"/>
    <w:rsid w:val="006C365D"/>
    <w:rsid w:val="006D2B2C"/>
    <w:rsid w:val="006D7598"/>
    <w:rsid w:val="006E6181"/>
    <w:rsid w:val="006F628B"/>
    <w:rsid w:val="007032C8"/>
    <w:rsid w:val="0072437C"/>
    <w:rsid w:val="007253FF"/>
    <w:rsid w:val="00725F46"/>
    <w:rsid w:val="00727014"/>
    <w:rsid w:val="00730B7C"/>
    <w:rsid w:val="007741FD"/>
    <w:rsid w:val="00794B97"/>
    <w:rsid w:val="007A1217"/>
    <w:rsid w:val="007B65E3"/>
    <w:rsid w:val="007C6100"/>
    <w:rsid w:val="007D2410"/>
    <w:rsid w:val="007D6BAD"/>
    <w:rsid w:val="00801A51"/>
    <w:rsid w:val="00805D03"/>
    <w:rsid w:val="00817013"/>
    <w:rsid w:val="0089042A"/>
    <w:rsid w:val="00893F59"/>
    <w:rsid w:val="00895124"/>
    <w:rsid w:val="00895C4A"/>
    <w:rsid w:val="008A0F2C"/>
    <w:rsid w:val="008B0025"/>
    <w:rsid w:val="008C1579"/>
    <w:rsid w:val="008C24FC"/>
    <w:rsid w:val="008C525E"/>
    <w:rsid w:val="008D00CA"/>
    <w:rsid w:val="008D4261"/>
    <w:rsid w:val="008D500F"/>
    <w:rsid w:val="009040C2"/>
    <w:rsid w:val="00922DAB"/>
    <w:rsid w:val="0092386D"/>
    <w:rsid w:val="009428C4"/>
    <w:rsid w:val="00943D9F"/>
    <w:rsid w:val="009444F7"/>
    <w:rsid w:val="009510A7"/>
    <w:rsid w:val="00955092"/>
    <w:rsid w:val="00957741"/>
    <w:rsid w:val="00961D03"/>
    <w:rsid w:val="00963D41"/>
    <w:rsid w:val="009843EE"/>
    <w:rsid w:val="00984F35"/>
    <w:rsid w:val="009960FC"/>
    <w:rsid w:val="009A4987"/>
    <w:rsid w:val="009A686D"/>
    <w:rsid w:val="009C61C2"/>
    <w:rsid w:val="009E058F"/>
    <w:rsid w:val="009E5249"/>
    <w:rsid w:val="00A01146"/>
    <w:rsid w:val="00A07564"/>
    <w:rsid w:val="00A11E0E"/>
    <w:rsid w:val="00A17CBC"/>
    <w:rsid w:val="00A17D7D"/>
    <w:rsid w:val="00A24D31"/>
    <w:rsid w:val="00A26F92"/>
    <w:rsid w:val="00A36615"/>
    <w:rsid w:val="00A42084"/>
    <w:rsid w:val="00A6330D"/>
    <w:rsid w:val="00A643B4"/>
    <w:rsid w:val="00A80A69"/>
    <w:rsid w:val="00A80F8A"/>
    <w:rsid w:val="00A8633D"/>
    <w:rsid w:val="00AA1C6A"/>
    <w:rsid w:val="00AA6D15"/>
    <w:rsid w:val="00AB2D9F"/>
    <w:rsid w:val="00AE2BB3"/>
    <w:rsid w:val="00AE4213"/>
    <w:rsid w:val="00AE45F6"/>
    <w:rsid w:val="00B030EE"/>
    <w:rsid w:val="00B05D6F"/>
    <w:rsid w:val="00B11463"/>
    <w:rsid w:val="00B11A42"/>
    <w:rsid w:val="00B1708A"/>
    <w:rsid w:val="00B34824"/>
    <w:rsid w:val="00B440B4"/>
    <w:rsid w:val="00B457ED"/>
    <w:rsid w:val="00B45BBF"/>
    <w:rsid w:val="00B80916"/>
    <w:rsid w:val="00B86227"/>
    <w:rsid w:val="00B868F4"/>
    <w:rsid w:val="00B92464"/>
    <w:rsid w:val="00BA302F"/>
    <w:rsid w:val="00BA3EF5"/>
    <w:rsid w:val="00BA5D52"/>
    <w:rsid w:val="00BC4F2D"/>
    <w:rsid w:val="00BC5436"/>
    <w:rsid w:val="00BE451D"/>
    <w:rsid w:val="00BF7EAC"/>
    <w:rsid w:val="00C03EF2"/>
    <w:rsid w:val="00C048FF"/>
    <w:rsid w:val="00C20CB7"/>
    <w:rsid w:val="00C23E5E"/>
    <w:rsid w:val="00C357B2"/>
    <w:rsid w:val="00C50EBC"/>
    <w:rsid w:val="00C5166F"/>
    <w:rsid w:val="00C57449"/>
    <w:rsid w:val="00C61794"/>
    <w:rsid w:val="00C70349"/>
    <w:rsid w:val="00CC4ACD"/>
    <w:rsid w:val="00CD0AAF"/>
    <w:rsid w:val="00CF4636"/>
    <w:rsid w:val="00CF7EFC"/>
    <w:rsid w:val="00D10A83"/>
    <w:rsid w:val="00D21583"/>
    <w:rsid w:val="00D24271"/>
    <w:rsid w:val="00D33103"/>
    <w:rsid w:val="00D357BE"/>
    <w:rsid w:val="00D41E97"/>
    <w:rsid w:val="00D47FBD"/>
    <w:rsid w:val="00D557E0"/>
    <w:rsid w:val="00D75CD9"/>
    <w:rsid w:val="00D76528"/>
    <w:rsid w:val="00D82A5E"/>
    <w:rsid w:val="00D84A49"/>
    <w:rsid w:val="00D95058"/>
    <w:rsid w:val="00D95385"/>
    <w:rsid w:val="00DC75B2"/>
    <w:rsid w:val="00DD6EF8"/>
    <w:rsid w:val="00DE0A72"/>
    <w:rsid w:val="00DF349E"/>
    <w:rsid w:val="00DF7678"/>
    <w:rsid w:val="00E07E07"/>
    <w:rsid w:val="00E15EB7"/>
    <w:rsid w:val="00E210EA"/>
    <w:rsid w:val="00E311DC"/>
    <w:rsid w:val="00E322A1"/>
    <w:rsid w:val="00E476B7"/>
    <w:rsid w:val="00E732C9"/>
    <w:rsid w:val="00E82A3F"/>
    <w:rsid w:val="00E86478"/>
    <w:rsid w:val="00E901D8"/>
    <w:rsid w:val="00EA05E2"/>
    <w:rsid w:val="00EA18F3"/>
    <w:rsid w:val="00EA6EFE"/>
    <w:rsid w:val="00EE57FE"/>
    <w:rsid w:val="00EF666F"/>
    <w:rsid w:val="00F240B3"/>
    <w:rsid w:val="00F35F3C"/>
    <w:rsid w:val="00F46B9B"/>
    <w:rsid w:val="00F54316"/>
    <w:rsid w:val="00F701AC"/>
    <w:rsid w:val="00F70AC5"/>
    <w:rsid w:val="00F72496"/>
    <w:rsid w:val="00F77363"/>
    <w:rsid w:val="00F77FFC"/>
    <w:rsid w:val="00F80DA0"/>
    <w:rsid w:val="00F8134F"/>
    <w:rsid w:val="00F819E9"/>
    <w:rsid w:val="00F85A13"/>
    <w:rsid w:val="00F9644D"/>
    <w:rsid w:val="00FA72A2"/>
    <w:rsid w:val="00FB685E"/>
    <w:rsid w:val="00FC27B0"/>
    <w:rsid w:val="00FE102F"/>
    <w:rsid w:val="00FE6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E8E2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46B9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ій колонтитул Знак"/>
    <w:basedOn w:val="a0"/>
    <w:link w:val="a3"/>
    <w:uiPriority w:val="99"/>
    <w:rsid w:val="00F46B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Абзац списка1"/>
    <w:basedOn w:val="a"/>
    <w:rsid w:val="00F46B9B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List Paragraph"/>
    <w:basedOn w:val="a"/>
    <w:uiPriority w:val="34"/>
    <w:qFormat/>
    <w:rsid w:val="00F46B9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unhideWhenUsed/>
    <w:rsid w:val="00A17C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17CBC"/>
  </w:style>
  <w:style w:type="paragraph" w:styleId="a8">
    <w:name w:val="Balloon Text"/>
    <w:basedOn w:val="a"/>
    <w:link w:val="a9"/>
    <w:uiPriority w:val="99"/>
    <w:semiHidden/>
    <w:unhideWhenUsed/>
    <w:rsid w:val="00A11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11E0E"/>
    <w:rPr>
      <w:rFonts w:ascii="Tahoma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A11E0E"/>
  </w:style>
  <w:style w:type="character" w:styleId="aa">
    <w:name w:val="annotation reference"/>
    <w:basedOn w:val="a0"/>
    <w:uiPriority w:val="99"/>
    <w:semiHidden/>
    <w:unhideWhenUsed/>
    <w:rsid w:val="00A075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7564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A0756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7564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A0756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46B9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ій колонтитул Знак"/>
    <w:basedOn w:val="a0"/>
    <w:link w:val="a3"/>
    <w:uiPriority w:val="99"/>
    <w:rsid w:val="00F46B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Абзац списка1"/>
    <w:basedOn w:val="a"/>
    <w:rsid w:val="00F46B9B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List Paragraph"/>
    <w:basedOn w:val="a"/>
    <w:uiPriority w:val="34"/>
    <w:qFormat/>
    <w:rsid w:val="00F46B9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unhideWhenUsed/>
    <w:rsid w:val="00A17C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17CBC"/>
  </w:style>
  <w:style w:type="paragraph" w:styleId="a8">
    <w:name w:val="Balloon Text"/>
    <w:basedOn w:val="a"/>
    <w:link w:val="a9"/>
    <w:uiPriority w:val="99"/>
    <w:semiHidden/>
    <w:unhideWhenUsed/>
    <w:rsid w:val="00A11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11E0E"/>
    <w:rPr>
      <w:rFonts w:ascii="Tahoma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A11E0E"/>
  </w:style>
  <w:style w:type="character" w:styleId="aa">
    <w:name w:val="annotation reference"/>
    <w:basedOn w:val="a0"/>
    <w:uiPriority w:val="99"/>
    <w:semiHidden/>
    <w:unhideWhenUsed/>
    <w:rsid w:val="00A075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7564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A0756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7564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A075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41602-FFC3-44F7-B2C4-07670EB0D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2542</Words>
  <Characters>1450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cp:lastPrinted>2025-01-16T07:31:00Z</cp:lastPrinted>
  <dcterms:created xsi:type="dcterms:W3CDTF">2025-01-16T07:32:00Z</dcterms:created>
  <dcterms:modified xsi:type="dcterms:W3CDTF">2025-01-16T07:32:00Z</dcterms:modified>
</cp:coreProperties>
</file>