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774F1" w:rsidRDefault="007774F1">
      <w:pPr>
        <w:ind w:left="6096" w:firstLine="6"/>
      </w:pPr>
      <w:r>
        <w:t xml:space="preserve">ЗАТВЕРДЖЕНО </w:t>
      </w:r>
    </w:p>
    <w:p w:rsidR="007774F1" w:rsidRDefault="007774F1">
      <w:pPr>
        <w:keepNext/>
        <w:keepLines/>
        <w:ind w:left="6096"/>
      </w:pPr>
      <w:r>
        <w:t xml:space="preserve">Розпорядження начальника </w:t>
      </w:r>
    </w:p>
    <w:p w:rsidR="007774F1" w:rsidRDefault="007774F1">
      <w:pPr>
        <w:keepNext/>
        <w:keepLines/>
        <w:ind w:left="6096"/>
      </w:pPr>
      <w:r>
        <w:t xml:space="preserve">Слов’янської міської військової адміністрації </w:t>
      </w:r>
    </w:p>
    <w:p w:rsidR="007774F1" w:rsidRDefault="007774F1" w:rsidP="00A52E89">
      <w:pPr>
        <w:keepNext/>
        <w:keepLines/>
        <w:ind w:left="6379" w:hanging="259"/>
      </w:pPr>
      <w:r>
        <w:t>27.08.2024  № 1568</w:t>
      </w:r>
    </w:p>
    <w:p w:rsidR="007774F1" w:rsidRDefault="007774F1">
      <w:pPr>
        <w:ind w:left="6379"/>
      </w:pPr>
    </w:p>
    <w:p w:rsidR="007774F1" w:rsidRDefault="007774F1">
      <w:pPr>
        <w:jc w:val="center"/>
      </w:pPr>
      <w:r>
        <w:t>ПЛАН ЗАХОДІВ</w:t>
      </w:r>
    </w:p>
    <w:p w:rsidR="007774F1" w:rsidRDefault="007774F1">
      <w:pPr>
        <w:jc w:val="center"/>
      </w:pPr>
      <w:r>
        <w:t>з підготовки та відзначення на території Слов’янської міської територіальної</w:t>
      </w:r>
    </w:p>
    <w:p w:rsidR="007774F1" w:rsidRDefault="007774F1" w:rsidP="00D856C2">
      <w:pPr>
        <w:jc w:val="center"/>
        <w:rPr>
          <w:color w:val="000000"/>
        </w:rPr>
      </w:pPr>
      <w:r>
        <w:t xml:space="preserve">громади у 2024 році Дня </w:t>
      </w:r>
      <w:bookmarkStart w:id="0" w:name="__DdeLink__1197_533114908"/>
      <w:r>
        <w:t>п</w:t>
      </w:r>
      <w:r>
        <w:rPr>
          <w:color w:val="000000"/>
        </w:rPr>
        <w:t>ам'яті захисників України,</w:t>
      </w:r>
      <w:bookmarkEnd w:id="0"/>
      <w:r>
        <w:rPr>
          <w:color w:val="000000"/>
        </w:rPr>
        <w:t xml:space="preserve"> які загинули в боротьбі</w:t>
      </w:r>
    </w:p>
    <w:p w:rsidR="007774F1" w:rsidRDefault="007774F1">
      <w:pPr>
        <w:jc w:val="center"/>
      </w:pPr>
      <w:r>
        <w:rPr>
          <w:color w:val="000000"/>
        </w:rPr>
        <w:t>за незалежність, суверенітет і територіальну цілісність України</w:t>
      </w:r>
    </w:p>
    <w:p w:rsidR="007774F1" w:rsidRDefault="007774F1">
      <w:pPr>
        <w:jc w:val="center"/>
      </w:pPr>
    </w:p>
    <w:tbl>
      <w:tblPr>
        <w:tblW w:w="9356" w:type="dxa"/>
        <w:tblInd w:w="53" w:type="dxa"/>
        <w:tblBorders>
          <w:top w:val="single" w:sz="4" w:space="0" w:color="000001"/>
          <w:left w:val="single" w:sz="4" w:space="0" w:color="000001"/>
          <w:bottom w:val="single" w:sz="4" w:space="0" w:color="000001"/>
          <w:right w:val="single" w:sz="4" w:space="0" w:color="000001"/>
          <w:insideH w:val="single" w:sz="4" w:space="0" w:color="000001"/>
          <w:insideV w:val="single" w:sz="4" w:space="0" w:color="000001"/>
        </w:tblBorders>
        <w:tblCellMar>
          <w:left w:w="53" w:type="dxa"/>
        </w:tblCellMar>
        <w:tblLook w:val="0000" w:firstRow="0" w:lastRow="0" w:firstColumn="0" w:lastColumn="0" w:noHBand="0" w:noVBand="0"/>
      </w:tblPr>
      <w:tblGrid>
        <w:gridCol w:w="2833"/>
        <w:gridCol w:w="1420"/>
        <w:gridCol w:w="2273"/>
        <w:gridCol w:w="2830"/>
      </w:tblGrid>
      <w:tr w:rsidR="007774F1">
        <w:trPr>
          <w:trHeight w:val="305"/>
        </w:trPr>
        <w:tc>
          <w:tcPr>
            <w:tcW w:w="2833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Назва заходу</w:t>
            </w:r>
          </w:p>
        </w:tc>
        <w:tc>
          <w:tcPr>
            <w:tcW w:w="1420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Дата проведення</w:t>
            </w:r>
          </w:p>
        </w:tc>
        <w:tc>
          <w:tcPr>
            <w:tcW w:w="2273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Місце проведення</w:t>
            </w:r>
          </w:p>
        </w:tc>
        <w:tc>
          <w:tcPr>
            <w:tcW w:w="2830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Відповідальний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1</w:t>
            </w:r>
          </w:p>
        </w:tc>
        <w:tc>
          <w:tcPr>
            <w:tcW w:w="1420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2</w:t>
            </w:r>
          </w:p>
        </w:tc>
        <w:tc>
          <w:tcPr>
            <w:tcW w:w="2273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3</w:t>
            </w:r>
          </w:p>
        </w:tc>
        <w:tc>
          <w:tcPr>
            <w:tcW w:w="2830" w:type="dxa"/>
            <w:tcMar>
              <w:left w:w="53" w:type="dxa"/>
            </w:tcMar>
            <w:vAlign w:val="center"/>
          </w:tcPr>
          <w:p w:rsidR="007774F1" w:rsidRDefault="007774F1">
            <w:pPr>
              <w:jc w:val="center"/>
            </w:pPr>
            <w:r>
              <w:t>4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rPr>
                <w:lang w:eastAsia="uk-UA"/>
              </w:rPr>
              <w:t>Інформаційний календар.  Відеоролік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на офіційних сторінках у Facebook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КЗ «ЦКД м.Слов'янська»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5C6AF1" w:rsidRDefault="007774F1" w:rsidP="005C6AF1">
            <w:pPr>
              <w:jc w:val="both"/>
            </w:pPr>
            <w:r w:rsidRPr="005C6AF1">
              <w:rPr>
                <w:lang w:eastAsia="uk-UA"/>
              </w:rPr>
              <w:t xml:space="preserve">Інформаційне повідомлення та віртуальна книжкова виставка </w:t>
            </w:r>
            <w:r>
              <w:rPr>
                <w:lang w:eastAsia="uk-UA"/>
              </w:rPr>
              <w:t>«</w:t>
            </w:r>
            <w:r w:rsidRPr="005C6AF1">
              <w:rPr>
                <w:lang w:eastAsia="uk-UA"/>
              </w:rPr>
              <w:t>Герої не вмирають</w:t>
            </w:r>
            <w:r>
              <w:rPr>
                <w:lang w:eastAsia="uk-UA"/>
              </w:rPr>
              <w:t>»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офіційна сторінка ЦБ у Facebook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КЗ «Слов'янська МПБ»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5C6AF1" w:rsidRDefault="007774F1" w:rsidP="005C6AF1">
            <w:pPr>
              <w:jc w:val="both"/>
            </w:pPr>
            <w:r w:rsidRPr="005C6AF1">
              <w:rPr>
                <w:lang w:eastAsia="uk-UA"/>
              </w:rPr>
              <w:t xml:space="preserve">Медіапрезентація </w:t>
            </w:r>
            <w:r>
              <w:rPr>
                <w:lang w:eastAsia="uk-UA"/>
              </w:rPr>
              <w:t>«</w:t>
            </w:r>
            <w:r w:rsidRPr="005C6AF1">
              <w:rPr>
                <w:lang w:eastAsia="uk-UA"/>
              </w:rPr>
              <w:t>Українці -</w:t>
            </w:r>
            <w:r>
              <w:rPr>
                <w:lang w:eastAsia="uk-UA"/>
              </w:rPr>
              <w:t xml:space="preserve"> </w:t>
            </w:r>
            <w:r w:rsidRPr="005C6AF1">
              <w:rPr>
                <w:lang w:eastAsia="uk-UA"/>
              </w:rPr>
              <w:t>нація Героїв</w:t>
            </w:r>
            <w:r>
              <w:rPr>
                <w:lang w:eastAsia="uk-UA"/>
              </w:rPr>
              <w:t>»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КЗ «Слов'янська МБС»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5C6AF1" w:rsidRDefault="007774F1" w:rsidP="005C6AF1">
            <w:pPr>
              <w:jc w:val="both"/>
            </w:pPr>
            <w:r w:rsidRPr="005C6AF1">
              <w:t xml:space="preserve">Інформаційно-просвітницький захід </w:t>
            </w:r>
            <w:r>
              <w:t>«</w:t>
            </w:r>
            <w:r w:rsidRPr="005C6AF1">
              <w:t>Пам'ятаємо загиблих, шануємо живих</w:t>
            </w:r>
            <w:r>
              <w:t>»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КПСМНЗ «Школа мистецтв м.Слов'янська»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5C6AF1" w:rsidRDefault="007774F1" w:rsidP="005C6AF1">
            <w:pPr>
              <w:jc w:val="both"/>
            </w:pPr>
            <w:r w:rsidRPr="005C6AF1">
              <w:t xml:space="preserve">Хвилина пам'яті </w:t>
            </w:r>
            <w:r>
              <w:t>«</w:t>
            </w:r>
            <w:r w:rsidRPr="005C6AF1">
              <w:t>Герої нашої держави</w:t>
            </w:r>
            <w:r>
              <w:t>»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  <w:p w:rsidR="007774F1" w:rsidRDefault="007774F1">
            <w:pPr>
              <w:jc w:val="center"/>
              <w:rPr>
                <w:lang w:eastAsia="uk-UA"/>
              </w:rPr>
            </w:pP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КЗ «Школа мистецтв № 2»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Default="007774F1" w:rsidP="00EB0AE3">
            <w:pPr>
              <w:jc w:val="both"/>
            </w:pPr>
            <w:r>
              <w:t>Тематична стаття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rPr>
                <w:lang w:eastAsia="uk-UA"/>
              </w:rPr>
              <w:t>офіційна сторінка у Facebook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5C6AF1">
            <w:pPr>
              <w:jc w:val="both"/>
            </w:pPr>
            <w:r>
              <w:rPr>
                <w:lang w:eastAsia="uk-UA"/>
              </w:rPr>
              <w:t>КЗ «Слов'янський краєзнавчий музей»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29195A" w:rsidRDefault="007774F1">
            <w:pPr>
              <w:jc w:val="both"/>
              <w:rPr>
                <w:color w:val="000000"/>
              </w:rPr>
            </w:pPr>
            <w:r w:rsidRPr="0029195A">
              <w:rPr>
                <w:color w:val="000000"/>
              </w:rPr>
              <w:t xml:space="preserve">Благоустрій території біля пам’ятних знаків загиблим захисникам України 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 w:rsidRPr="0029195A">
              <w:rPr>
                <w:color w:val="000000"/>
              </w:rPr>
              <w:t>до 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Pr="0029195A" w:rsidRDefault="007774F1">
            <w:pPr>
              <w:jc w:val="center"/>
              <w:rPr>
                <w:color w:val="000000"/>
              </w:rPr>
            </w:pPr>
            <w:r w:rsidRPr="0029195A">
              <w:rPr>
                <w:color w:val="000000"/>
              </w:rPr>
              <w:t>пам’ятні знаки загиблим українським захисникам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Pr="0029195A" w:rsidRDefault="007774F1">
            <w:pPr>
              <w:jc w:val="both"/>
              <w:rPr>
                <w:color w:val="000000"/>
              </w:rPr>
            </w:pPr>
            <w:r w:rsidRPr="0029195A">
              <w:rPr>
                <w:color w:val="000000"/>
              </w:rPr>
              <w:t xml:space="preserve">Управління житлово-комунального господарства 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2E7FA4" w:rsidRDefault="007774F1" w:rsidP="00C90287">
            <w:pPr>
              <w:jc w:val="both"/>
            </w:pPr>
            <w:r w:rsidRPr="002E7FA4">
              <w:rPr>
                <w:rStyle w:val="markedcontent"/>
              </w:rPr>
              <w:t>Приспущення Державн</w:t>
            </w:r>
            <w:r>
              <w:rPr>
                <w:rStyle w:val="markedcontent"/>
              </w:rPr>
              <w:t>их</w:t>
            </w:r>
            <w:r w:rsidRPr="002E7FA4">
              <w:rPr>
                <w:rStyle w:val="markedcontent"/>
              </w:rPr>
              <w:t xml:space="preserve"> Прапор</w:t>
            </w:r>
            <w:r>
              <w:rPr>
                <w:rStyle w:val="markedcontent"/>
              </w:rPr>
              <w:t xml:space="preserve">ів </w:t>
            </w:r>
            <w:r w:rsidRPr="002E7FA4">
              <w:rPr>
                <w:rStyle w:val="markedcontent"/>
              </w:rPr>
              <w:t xml:space="preserve">України 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 w:rsidP="00C90287">
            <w:pPr>
              <w:jc w:val="center"/>
            </w:pPr>
            <w: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Pr="0029195A" w:rsidRDefault="007774F1" w:rsidP="00C90287">
            <w:pPr>
              <w:jc w:val="center"/>
              <w:rPr>
                <w:color w:val="000000"/>
              </w:rPr>
            </w:pPr>
            <w:r>
              <w:rPr>
                <w:rStyle w:val="markedcontent"/>
              </w:rPr>
              <w:t xml:space="preserve">щогли біля </w:t>
            </w:r>
            <w:r w:rsidRPr="002E7FA4">
              <w:rPr>
                <w:rStyle w:val="markedcontent"/>
              </w:rPr>
              <w:t>адміністративн</w:t>
            </w:r>
            <w:r>
              <w:rPr>
                <w:rStyle w:val="markedcontent"/>
              </w:rPr>
              <w:t>ої будівлі ВА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C90287">
            <w:pPr>
              <w:jc w:val="both"/>
            </w:pPr>
            <w:r>
              <w:t>Відділ з питань внутрішньої та інформаційної політики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Pr="004E1B49" w:rsidRDefault="007774F1" w:rsidP="00BB0170">
            <w:pPr>
              <w:jc w:val="both"/>
            </w:pPr>
            <w:r>
              <w:rPr>
                <w:rStyle w:val="markedcontent"/>
              </w:rPr>
              <w:t>Х</w:t>
            </w:r>
            <w:r w:rsidRPr="004E1B49">
              <w:rPr>
                <w:rStyle w:val="markedcontent"/>
              </w:rPr>
              <w:t>вилин</w:t>
            </w:r>
            <w:r>
              <w:rPr>
                <w:rStyle w:val="markedcontent"/>
              </w:rPr>
              <w:t xml:space="preserve">а </w:t>
            </w:r>
            <w:r w:rsidRPr="004E1B49">
              <w:rPr>
                <w:rStyle w:val="markedcontent"/>
              </w:rPr>
              <w:t>мовчання на вшанування пам’яті за</w:t>
            </w:r>
            <w:r w:rsidRPr="004E1B49">
              <w:br/>
            </w:r>
            <w:r w:rsidRPr="004E1B49">
              <w:rPr>
                <w:rStyle w:val="markedcontent"/>
              </w:rPr>
              <w:t>захисниками України, які загинули</w:t>
            </w:r>
            <w:r>
              <w:rPr>
                <w:rStyle w:val="markedcontent"/>
              </w:rPr>
              <w:t xml:space="preserve"> </w:t>
            </w:r>
            <w:r w:rsidRPr="004E1B49">
              <w:rPr>
                <w:rStyle w:val="markedcontent"/>
              </w:rPr>
              <w:t>в боротьбі за незалежність,</w:t>
            </w:r>
            <w:r>
              <w:rPr>
                <w:rStyle w:val="markedcontent"/>
              </w:rPr>
              <w:t xml:space="preserve"> </w:t>
            </w:r>
            <w:r w:rsidRPr="004E1B49">
              <w:rPr>
                <w:rStyle w:val="markedcontent"/>
              </w:rPr>
              <w:t>суверенітет і територіальну</w:t>
            </w:r>
            <w:r>
              <w:rPr>
                <w:rStyle w:val="markedcontent"/>
              </w:rPr>
              <w:t xml:space="preserve"> </w:t>
            </w:r>
            <w:r w:rsidRPr="004E1B49">
              <w:rPr>
                <w:rStyle w:val="markedcontent"/>
              </w:rPr>
              <w:t>цілісність України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 w:rsidP="00BB0170">
            <w:pPr>
              <w:jc w:val="center"/>
            </w:pPr>
            <w: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Pr="0029195A" w:rsidRDefault="007774F1" w:rsidP="00BB0170">
            <w:pPr>
              <w:jc w:val="center"/>
              <w:rPr>
                <w:color w:val="000000"/>
              </w:rPr>
            </w:pPr>
            <w:r w:rsidRPr="0029195A">
              <w:rPr>
                <w:color w:val="000000"/>
              </w:rPr>
              <w:t>Слов’янська МТГ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 w:rsidP="00BB0170">
            <w:pPr>
              <w:jc w:val="both"/>
            </w:pPr>
            <w:r>
              <w:t>Відділ з питань внутрішньої та інформаційної політики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>Покладання квітів до могил загиблих Захисників і Захисниць України</w:t>
            </w:r>
          </w:p>
          <w:p w:rsidR="007774F1" w:rsidRDefault="007774F1">
            <w:pPr>
              <w:jc w:val="both"/>
            </w:pP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t>29.08.2024</w:t>
            </w:r>
          </w:p>
        </w:tc>
        <w:tc>
          <w:tcPr>
            <w:tcW w:w="2273" w:type="dxa"/>
            <w:tcMar>
              <w:left w:w="53" w:type="dxa"/>
            </w:tcMar>
          </w:tcPr>
          <w:p w:rsidR="007774F1" w:rsidRPr="007662C4" w:rsidRDefault="007774F1">
            <w:pPr>
              <w:jc w:val="center"/>
              <w:rPr>
                <w:i/>
                <w:iCs/>
                <w:color w:val="000000"/>
              </w:rPr>
            </w:pPr>
            <w:r w:rsidRPr="007662C4">
              <w:rPr>
                <w:i/>
                <w:iCs/>
                <w:color w:val="000000"/>
              </w:rPr>
              <w:t>Конфіденційна інформація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 xml:space="preserve">Відділ з питань внутрішньої та інформаційної політики, відділ культури 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 xml:space="preserve">Розміщення тематичних інформаційних матеріалів 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t>29.08.2024</w:t>
            </w:r>
          </w:p>
          <w:p w:rsidR="007774F1" w:rsidRDefault="007774F1">
            <w:pPr>
              <w:jc w:val="center"/>
            </w:pP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 xml:space="preserve">Сектор інформаційної діяльності, відділ технічно-комп'ютерного забезпечення, відділ освіти, відділ культури </w:t>
            </w:r>
          </w:p>
        </w:tc>
      </w:tr>
      <w:tr w:rsidR="007774F1">
        <w:trPr>
          <w:trHeight w:val="119"/>
        </w:trPr>
        <w:tc>
          <w:tcPr>
            <w:tcW w:w="2833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>Висвітлення заходів з нагоди Дня п</w:t>
            </w:r>
            <w:r>
              <w:rPr>
                <w:color w:val="000000"/>
              </w:rPr>
              <w:t>ам'яті захисників України, які  загинули в боротьбі за незалежність, суверенітет і територіальну цілісність України</w:t>
            </w:r>
          </w:p>
        </w:tc>
        <w:tc>
          <w:tcPr>
            <w:tcW w:w="1420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t>29.08.2024</w:t>
            </w:r>
          </w:p>
          <w:p w:rsidR="007774F1" w:rsidRDefault="007774F1">
            <w:pPr>
              <w:jc w:val="center"/>
            </w:pPr>
          </w:p>
        </w:tc>
        <w:tc>
          <w:tcPr>
            <w:tcW w:w="2273" w:type="dxa"/>
            <w:tcMar>
              <w:left w:w="53" w:type="dxa"/>
            </w:tcMar>
          </w:tcPr>
          <w:p w:rsidR="007774F1" w:rsidRDefault="007774F1">
            <w:pPr>
              <w:jc w:val="center"/>
            </w:pPr>
            <w:r>
              <w:t>офіційні інтернет-ресурси військової адміністрації, загальноосвітніх навчальних закладів, закладів культури</w:t>
            </w:r>
          </w:p>
        </w:tc>
        <w:tc>
          <w:tcPr>
            <w:tcW w:w="2830" w:type="dxa"/>
            <w:tcMar>
              <w:left w:w="53" w:type="dxa"/>
            </w:tcMar>
          </w:tcPr>
          <w:p w:rsidR="007774F1" w:rsidRDefault="007774F1">
            <w:pPr>
              <w:jc w:val="both"/>
            </w:pPr>
            <w:r>
              <w:t>Сектор інформаційної діяльності, відділ освіти, відділ культури</w:t>
            </w:r>
          </w:p>
        </w:tc>
      </w:tr>
    </w:tbl>
    <w:p w:rsidR="007774F1" w:rsidRDefault="007774F1">
      <w:pPr>
        <w:keepNext/>
        <w:keepLines/>
        <w:tabs>
          <w:tab w:val="left" w:pos="7380"/>
        </w:tabs>
        <w:rPr>
          <w:sz w:val="28"/>
          <w:szCs w:val="28"/>
        </w:rPr>
      </w:pPr>
    </w:p>
    <w:p w:rsidR="007774F1" w:rsidRDefault="007774F1">
      <w:pPr>
        <w:tabs>
          <w:tab w:val="left" w:pos="7380"/>
        </w:tabs>
        <w:rPr>
          <w:sz w:val="28"/>
          <w:szCs w:val="28"/>
        </w:rPr>
      </w:pPr>
    </w:p>
    <w:p w:rsidR="007774F1" w:rsidRDefault="007774F1">
      <w:pPr>
        <w:tabs>
          <w:tab w:val="left" w:pos="7380"/>
        </w:tabs>
      </w:pPr>
      <w:r>
        <w:t>Начальник відділу з питань</w:t>
      </w:r>
    </w:p>
    <w:p w:rsidR="007774F1" w:rsidRDefault="007774F1">
      <w:pPr>
        <w:tabs>
          <w:tab w:val="left" w:pos="7380"/>
        </w:tabs>
      </w:pPr>
      <w:r>
        <w:t>внутрішньої та інформаційної</w:t>
      </w:r>
    </w:p>
    <w:p w:rsidR="007774F1" w:rsidRDefault="007774F1">
      <w:pPr>
        <w:tabs>
          <w:tab w:val="left" w:pos="7380"/>
        </w:tabs>
      </w:pPr>
      <w:r>
        <w:t>політики Слов'янської міської ВА                                                           Дмитро КРАВЧЕНКО</w:t>
      </w:r>
    </w:p>
    <w:p w:rsidR="007774F1" w:rsidRDefault="007774F1">
      <w:pPr>
        <w:keepNext/>
        <w:keepLines/>
        <w:tabs>
          <w:tab w:val="left" w:pos="7380"/>
        </w:tabs>
      </w:pPr>
    </w:p>
    <w:p w:rsidR="007774F1" w:rsidRDefault="007774F1">
      <w:pPr>
        <w:tabs>
          <w:tab w:val="left" w:pos="7380"/>
        </w:tabs>
      </w:pPr>
      <w:r>
        <w:t>Т.в.о. начальника відділу культури</w:t>
      </w:r>
    </w:p>
    <w:p w:rsidR="007774F1" w:rsidRDefault="007774F1">
      <w:pPr>
        <w:keepNext/>
        <w:keepLines/>
        <w:tabs>
          <w:tab w:val="left" w:pos="7380"/>
        </w:tabs>
      </w:pPr>
      <w:r>
        <w:t>Слов’янської міської ВА                                                                           Оксана ГУСЕЙНОВА</w:t>
      </w:r>
    </w:p>
    <w:sectPr w:rsidR="007774F1" w:rsidSect="009F57D0">
      <w:pgSz w:w="11906" w:h="16838"/>
      <w:pgMar w:top="1134" w:right="850" w:bottom="1134" w:left="1701" w:header="0" w:footer="0" w:gutter="0"/>
      <w:pgNumType w:start="1"/>
      <w:cols w:space="720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defaultTabStop w:val="720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B31C8"/>
    <w:rsid w:val="001B31C8"/>
    <w:rsid w:val="0029195A"/>
    <w:rsid w:val="002E7FA4"/>
    <w:rsid w:val="003003EC"/>
    <w:rsid w:val="004E1B49"/>
    <w:rsid w:val="00554252"/>
    <w:rsid w:val="005C6AF1"/>
    <w:rsid w:val="007662C4"/>
    <w:rsid w:val="007774F1"/>
    <w:rsid w:val="008A1E69"/>
    <w:rsid w:val="008B7580"/>
    <w:rsid w:val="009F57D0"/>
    <w:rsid w:val="00A52E89"/>
    <w:rsid w:val="00A92FF0"/>
    <w:rsid w:val="00AE45BA"/>
    <w:rsid w:val="00BB0170"/>
    <w:rsid w:val="00C90287"/>
    <w:rsid w:val="00CA5BF6"/>
    <w:rsid w:val="00D22D12"/>
    <w:rsid w:val="00D856C2"/>
    <w:rsid w:val="00E52120"/>
    <w:rsid w:val="00EB0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2"/>
        <w:szCs w:val="22"/>
        <w:lang w:val="uk-UA" w:eastAsia="uk-UA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color w:val="00000A"/>
      <w:sz w:val="24"/>
      <w:szCs w:val="24"/>
      <w:lang w:eastAsia="zh-CN"/>
    </w:rPr>
  </w:style>
  <w:style w:type="paragraph" w:styleId="Heading1">
    <w:name w:val="heading 1"/>
    <w:basedOn w:val="Normal"/>
    <w:link w:val="Heading1Char"/>
    <w:uiPriority w:val="99"/>
    <w:qFormat/>
    <w:pPr>
      <w:keepNext/>
      <w:keepLines/>
      <w:spacing w:before="480" w:after="120"/>
      <w:outlineLvl w:val="0"/>
    </w:pPr>
    <w:rPr>
      <w:rFonts w:ascii="Cambria" w:hAnsi="Cambria" w:cs="Cambria"/>
      <w:b/>
      <w:bCs/>
      <w:sz w:val="32"/>
      <w:szCs w:val="32"/>
    </w:rPr>
  </w:style>
  <w:style w:type="paragraph" w:styleId="Heading2">
    <w:name w:val="heading 2"/>
    <w:basedOn w:val="Normal"/>
    <w:link w:val="Heading2Char"/>
    <w:uiPriority w:val="99"/>
    <w:qFormat/>
    <w:pPr>
      <w:keepNext/>
      <w:keepLines/>
      <w:spacing w:before="360" w:after="80"/>
      <w:outlineLvl w:val="1"/>
    </w:pPr>
    <w:rPr>
      <w:rFonts w:ascii="Cambria" w:hAnsi="Cambria" w:cs="Cambria"/>
      <w:b/>
      <w:bCs/>
      <w:i/>
      <w:iCs/>
      <w:sz w:val="28"/>
      <w:szCs w:val="28"/>
    </w:rPr>
  </w:style>
  <w:style w:type="paragraph" w:styleId="Heading3">
    <w:name w:val="heading 3"/>
    <w:basedOn w:val="Normal"/>
    <w:link w:val="Heading3Char"/>
    <w:uiPriority w:val="99"/>
    <w:qFormat/>
    <w:pPr>
      <w:keepNext/>
      <w:keepLines/>
      <w:spacing w:before="280" w:after="80"/>
      <w:outlineLvl w:val="2"/>
    </w:pPr>
    <w:rPr>
      <w:rFonts w:ascii="Cambria" w:hAnsi="Cambria" w:cs="Cambria"/>
      <w:b/>
      <w:bCs/>
      <w:sz w:val="26"/>
      <w:szCs w:val="26"/>
    </w:rPr>
  </w:style>
  <w:style w:type="paragraph" w:styleId="Heading4">
    <w:name w:val="heading 4"/>
    <w:basedOn w:val="Normal"/>
    <w:link w:val="Heading4Char"/>
    <w:uiPriority w:val="99"/>
    <w:qFormat/>
    <w:pPr>
      <w:keepNext/>
      <w:keepLines/>
      <w:spacing w:before="240" w:after="40"/>
      <w:outlineLvl w:val="3"/>
    </w:pPr>
    <w:rPr>
      <w:rFonts w:ascii="Calibri" w:hAnsi="Calibri" w:cs="Calibri"/>
      <w:b/>
      <w:bCs/>
      <w:sz w:val="28"/>
      <w:szCs w:val="28"/>
    </w:rPr>
  </w:style>
  <w:style w:type="paragraph" w:styleId="Heading5">
    <w:name w:val="heading 5"/>
    <w:basedOn w:val="Normal"/>
    <w:link w:val="Heading5Char"/>
    <w:uiPriority w:val="99"/>
    <w:qFormat/>
    <w:pPr>
      <w:keepNext/>
      <w:keepLines/>
      <w:spacing w:before="220" w:after="40"/>
      <w:outlineLvl w:val="4"/>
    </w:pPr>
    <w:rPr>
      <w:rFonts w:ascii="Calibri" w:hAnsi="Calibri" w:cs="Calibri"/>
      <w:b/>
      <w:bCs/>
      <w:i/>
      <w:iCs/>
      <w:sz w:val="26"/>
      <w:szCs w:val="26"/>
    </w:rPr>
  </w:style>
  <w:style w:type="paragraph" w:styleId="Heading6">
    <w:name w:val="heading 6"/>
    <w:basedOn w:val="Normal"/>
    <w:link w:val="Heading6Char"/>
    <w:uiPriority w:val="99"/>
    <w:qFormat/>
    <w:pPr>
      <w:keepNext/>
      <w:keepLines/>
      <w:spacing w:before="200" w:after="40"/>
      <w:outlineLvl w:val="5"/>
    </w:pPr>
    <w:rPr>
      <w:rFonts w:ascii="Calibri" w:hAnsi="Calibri" w:cs="Calibri"/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C05954"/>
    <w:rPr>
      <w:rFonts w:asciiTheme="majorHAnsi" w:eastAsiaTheme="majorEastAsia" w:hAnsiTheme="majorHAnsi" w:cstheme="majorBidi"/>
      <w:b/>
      <w:bCs/>
      <w:color w:val="00000A"/>
      <w:kern w:val="32"/>
      <w:sz w:val="32"/>
      <w:szCs w:val="32"/>
      <w:lang w:eastAsia="zh-CN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Pr>
      <w:rFonts w:ascii="Cambria" w:hAnsi="Cambria" w:cs="Cambria"/>
      <w:b/>
      <w:bCs/>
      <w:i/>
      <w:iCs/>
      <w:sz w:val="28"/>
      <w:szCs w:val="28"/>
      <w:lang w:val="ru-RU" w:eastAsia="zh-CN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Pr>
      <w:rFonts w:ascii="Cambria" w:hAnsi="Cambria" w:cs="Cambria"/>
      <w:b/>
      <w:bCs/>
      <w:sz w:val="26"/>
      <w:szCs w:val="26"/>
      <w:lang w:val="ru-RU" w:eastAsia="zh-CN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Pr>
      <w:rFonts w:ascii="Calibri" w:hAnsi="Calibri" w:cs="Calibri"/>
      <w:b/>
      <w:bCs/>
      <w:sz w:val="28"/>
      <w:szCs w:val="28"/>
      <w:lang w:val="ru-RU" w:eastAsia="zh-CN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Pr>
      <w:rFonts w:ascii="Calibri" w:hAnsi="Calibri" w:cs="Calibri"/>
      <w:b/>
      <w:bCs/>
      <w:i/>
      <w:iCs/>
      <w:sz w:val="26"/>
      <w:szCs w:val="26"/>
      <w:lang w:val="ru-RU" w:eastAsia="zh-CN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Pr>
      <w:rFonts w:ascii="Calibri" w:hAnsi="Calibri" w:cs="Calibri"/>
      <w:b/>
      <w:bCs/>
      <w:lang w:val="ru-RU" w:eastAsia="zh-CN"/>
    </w:rPr>
  </w:style>
  <w:style w:type="character" w:customStyle="1" w:styleId="1">
    <w:name w:val="Заголовок 1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">
    <w:name w:val="Заголовок Знак"/>
    <w:uiPriority w:val="99"/>
    <w:locked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0">
    <w:name w:val="Основной текст Знак"/>
    <w:uiPriority w:val="99"/>
    <w:locked/>
    <w:rPr>
      <w:rFonts w:ascii="Calibri" w:hAnsi="Calibri" w:cs="Calibri"/>
      <w:lang w:val="uk-UA" w:eastAsia="zh-CN"/>
    </w:rPr>
  </w:style>
  <w:style w:type="character" w:customStyle="1" w:styleId="NoSpacingChar">
    <w:name w:val="No Spacing Char"/>
    <w:link w:val="10"/>
    <w:uiPriority w:val="99"/>
    <w:locked/>
    <w:rPr>
      <w:rFonts w:ascii="Calibri" w:hAnsi="Calibri" w:cs="Calibri"/>
      <w:sz w:val="24"/>
      <w:szCs w:val="24"/>
      <w:lang w:val="ru-RU" w:eastAsia="ru-RU"/>
    </w:rPr>
  </w:style>
  <w:style w:type="character" w:customStyle="1" w:styleId="a1">
    <w:name w:val="Подзаголовок Знак"/>
    <w:uiPriority w:val="99"/>
    <w:locked/>
    <w:rPr>
      <w:rFonts w:ascii="Cambria" w:hAnsi="Cambria" w:cs="Cambria"/>
      <w:sz w:val="24"/>
      <w:szCs w:val="24"/>
      <w:lang w:val="ru-RU" w:eastAsia="zh-CN"/>
    </w:rPr>
  </w:style>
  <w:style w:type="character" w:customStyle="1" w:styleId="a2">
    <w:name w:val="Основний текст Знак"/>
    <w:uiPriority w:val="99"/>
    <w:semiHidden/>
    <w:rPr>
      <w:sz w:val="24"/>
      <w:szCs w:val="24"/>
      <w:lang w:val="ru-RU" w:eastAsia="zh-CN"/>
    </w:rPr>
  </w:style>
  <w:style w:type="character" w:customStyle="1" w:styleId="a3">
    <w:name w:val="Назва Знак"/>
    <w:uiPriority w:val="99"/>
    <w:rPr>
      <w:rFonts w:ascii="Cambria" w:hAnsi="Cambria" w:cs="Cambria"/>
      <w:b/>
      <w:bCs/>
      <w:sz w:val="32"/>
      <w:szCs w:val="32"/>
      <w:lang w:val="ru-RU" w:eastAsia="zh-CN"/>
    </w:rPr>
  </w:style>
  <w:style w:type="character" w:customStyle="1" w:styleId="a4">
    <w:name w:val="Підзаголовок Знак"/>
    <w:uiPriority w:val="99"/>
    <w:rPr>
      <w:rFonts w:ascii="Cambria" w:hAnsi="Cambria" w:cs="Cambria"/>
      <w:sz w:val="24"/>
      <w:szCs w:val="24"/>
      <w:lang w:val="ru-RU" w:eastAsia="zh-CN"/>
    </w:rPr>
  </w:style>
  <w:style w:type="character" w:customStyle="1" w:styleId="a5">
    <w:name w:val="Текст у виносці Знак"/>
    <w:uiPriority w:val="99"/>
    <w:semiHidden/>
    <w:rPr>
      <w:rFonts w:ascii="Tahoma" w:hAnsi="Tahoma" w:cs="Tahoma"/>
      <w:sz w:val="16"/>
      <w:szCs w:val="16"/>
      <w:lang w:val="x-none" w:eastAsia="zh-CN"/>
    </w:rPr>
  </w:style>
  <w:style w:type="paragraph" w:customStyle="1" w:styleId="a6">
    <w:name w:val="Заголовок"/>
    <w:basedOn w:val="Normal"/>
    <w:next w:val="BodyText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styleId="BodyText">
    <w:name w:val="Body Text"/>
    <w:basedOn w:val="Normal"/>
    <w:link w:val="BodyTextChar"/>
    <w:uiPriority w:val="99"/>
    <w:pPr>
      <w:spacing w:after="140" w:line="288" w:lineRule="auto"/>
    </w:pPr>
  </w:style>
  <w:style w:type="character" w:customStyle="1" w:styleId="BodyTextChar">
    <w:name w:val="Body Text Char"/>
    <w:basedOn w:val="DefaultParagraphFont"/>
    <w:link w:val="BodyText"/>
    <w:uiPriority w:val="99"/>
    <w:semiHidden/>
    <w:rsid w:val="00C05954"/>
    <w:rPr>
      <w:color w:val="00000A"/>
      <w:sz w:val="24"/>
      <w:szCs w:val="24"/>
      <w:lang w:eastAsia="zh-CN"/>
    </w:rPr>
  </w:style>
  <w:style w:type="paragraph" w:styleId="List">
    <w:name w:val="List"/>
    <w:basedOn w:val="BodyText"/>
    <w:uiPriority w:val="99"/>
    <w:pPr>
      <w:widowControl w:val="0"/>
    </w:pPr>
    <w:rPr>
      <w:lang w:eastAsia="en-US"/>
    </w:rPr>
  </w:style>
  <w:style w:type="paragraph" w:styleId="Title">
    <w:name w:val="Title"/>
    <w:basedOn w:val="Normal"/>
    <w:link w:val="TitleChar"/>
    <w:uiPriority w:val="99"/>
    <w:qFormat/>
    <w:pPr>
      <w:suppressLineNumbers/>
      <w:spacing w:before="120" w:after="120"/>
    </w:pPr>
    <w:rPr>
      <w:i/>
      <w:iCs/>
    </w:rPr>
  </w:style>
  <w:style w:type="character" w:customStyle="1" w:styleId="TitleChar">
    <w:name w:val="Title Char"/>
    <w:basedOn w:val="DefaultParagraphFont"/>
    <w:link w:val="Title"/>
    <w:uiPriority w:val="10"/>
    <w:rsid w:val="00C05954"/>
    <w:rPr>
      <w:rFonts w:asciiTheme="majorHAnsi" w:eastAsiaTheme="majorEastAsia" w:hAnsiTheme="majorHAnsi" w:cstheme="majorBidi"/>
      <w:b/>
      <w:bCs/>
      <w:color w:val="00000A"/>
      <w:kern w:val="28"/>
      <w:sz w:val="32"/>
      <w:szCs w:val="32"/>
      <w:lang w:eastAsia="zh-CN"/>
    </w:rPr>
  </w:style>
  <w:style w:type="paragraph" w:styleId="Index1">
    <w:name w:val="index 1"/>
    <w:basedOn w:val="Normal"/>
    <w:next w:val="Normal"/>
    <w:autoRedefine/>
    <w:uiPriority w:val="99"/>
    <w:semiHidden/>
    <w:pPr>
      <w:ind w:left="240" w:hanging="240"/>
    </w:pPr>
  </w:style>
  <w:style w:type="paragraph" w:styleId="IndexHeading">
    <w:name w:val="index heading"/>
    <w:basedOn w:val="Normal"/>
    <w:uiPriority w:val="99"/>
    <w:semiHidden/>
    <w:pPr>
      <w:suppressLineNumbers/>
    </w:pPr>
  </w:style>
  <w:style w:type="paragraph" w:customStyle="1" w:styleId="a7">
    <w:name w:val="Заглавие"/>
    <w:basedOn w:val="Normal"/>
    <w:uiPriority w:val="99"/>
    <w:pPr>
      <w:keepNext/>
      <w:keepLines/>
      <w:spacing w:before="480" w:after="120"/>
    </w:pPr>
    <w:rPr>
      <w:rFonts w:ascii="Cambria" w:hAnsi="Cambria" w:cs="Cambria"/>
      <w:b/>
      <w:bCs/>
      <w:sz w:val="32"/>
      <w:szCs w:val="32"/>
    </w:rPr>
  </w:style>
  <w:style w:type="paragraph" w:customStyle="1" w:styleId="11">
    <w:name w:val="Заголовок1"/>
    <w:basedOn w:val="Normal"/>
    <w:uiPriority w:val="99"/>
    <w:pPr>
      <w:keepNext/>
      <w:spacing w:before="240" w:after="120"/>
    </w:pPr>
    <w:rPr>
      <w:rFonts w:ascii="Liberation Sans" w:eastAsia="Microsoft YaHei" w:hAnsi="Liberation Sans" w:cs="Liberation Sans"/>
      <w:sz w:val="28"/>
      <w:szCs w:val="28"/>
    </w:rPr>
  </w:style>
  <w:style w:type="paragraph" w:customStyle="1" w:styleId="12">
    <w:name w:val="Основной текст1"/>
    <w:basedOn w:val="Normal"/>
    <w:uiPriority w:val="99"/>
    <w:pPr>
      <w:spacing w:after="140" w:line="276" w:lineRule="auto"/>
    </w:pPr>
    <w:rPr>
      <w:rFonts w:ascii="Calibri" w:hAnsi="Calibri" w:cs="Calibri"/>
      <w:sz w:val="20"/>
      <w:szCs w:val="20"/>
    </w:rPr>
  </w:style>
  <w:style w:type="paragraph" w:customStyle="1" w:styleId="13">
    <w:name w:val="Указатель1"/>
    <w:basedOn w:val="Normal"/>
    <w:uiPriority w:val="99"/>
    <w:pPr>
      <w:suppressLineNumbers/>
    </w:pPr>
  </w:style>
  <w:style w:type="paragraph" w:styleId="Caption">
    <w:name w:val="caption"/>
    <w:basedOn w:val="Normal"/>
    <w:uiPriority w:val="99"/>
    <w:qFormat/>
    <w:pPr>
      <w:suppressLineNumbers/>
      <w:spacing w:before="120" w:after="120"/>
    </w:pPr>
    <w:rPr>
      <w:i/>
      <w:iCs/>
    </w:rPr>
  </w:style>
  <w:style w:type="paragraph" w:customStyle="1" w:styleId="a8">
    <w:name w:val="Покажчик"/>
    <w:basedOn w:val="Normal"/>
    <w:uiPriority w:val="99"/>
    <w:pPr>
      <w:suppressLineNumbers/>
    </w:pPr>
  </w:style>
  <w:style w:type="paragraph" w:customStyle="1" w:styleId="10">
    <w:name w:val="Обычный1"/>
    <w:link w:val="NoSpacingChar"/>
    <w:uiPriority w:val="99"/>
    <w:rPr>
      <w:color w:val="00000A"/>
      <w:sz w:val="24"/>
      <w:szCs w:val="24"/>
    </w:rPr>
  </w:style>
  <w:style w:type="paragraph" w:styleId="ListParagraph">
    <w:name w:val="List Paragraph"/>
    <w:basedOn w:val="Normal"/>
    <w:uiPriority w:val="99"/>
    <w:qFormat/>
    <w:pPr>
      <w:ind w:left="720"/>
    </w:pPr>
  </w:style>
  <w:style w:type="paragraph" w:customStyle="1" w:styleId="Standard">
    <w:name w:val="Standard"/>
    <w:uiPriority w:val="99"/>
    <w:pPr>
      <w:spacing w:line="1" w:lineRule="atLeast"/>
      <w:textAlignment w:val="top"/>
      <w:outlineLvl w:val="0"/>
    </w:pPr>
    <w:rPr>
      <w:color w:val="00000A"/>
      <w:sz w:val="24"/>
      <w:szCs w:val="24"/>
      <w:lang w:eastAsia="zh-CN"/>
    </w:rPr>
  </w:style>
  <w:style w:type="paragraph" w:customStyle="1" w:styleId="a9">
    <w:name w:val="Знак Знак Знак Знак Знак Знак Знак"/>
    <w:basedOn w:val="Normal"/>
    <w:uiPriority w:val="99"/>
    <w:pPr>
      <w:suppressAutoHyphens w:val="0"/>
    </w:pPr>
    <w:rPr>
      <w:rFonts w:ascii="Verdana" w:hAnsi="Verdana" w:cs="Verdana"/>
      <w:lang w:val="en-US" w:eastAsia="en-US"/>
    </w:rPr>
  </w:style>
  <w:style w:type="paragraph" w:customStyle="1" w:styleId="14">
    <w:name w:val="Без интервала1"/>
    <w:uiPriority w:val="99"/>
    <w:rPr>
      <w:rFonts w:ascii="Calibri" w:hAnsi="Calibri" w:cs="Calibri"/>
      <w:color w:val="00000A"/>
      <w:sz w:val="24"/>
      <w:szCs w:val="24"/>
      <w:lang w:eastAsia="en-US"/>
    </w:rPr>
  </w:style>
  <w:style w:type="paragraph" w:customStyle="1" w:styleId="15">
    <w:name w:val="Подзаголовок1"/>
    <w:basedOn w:val="Normal"/>
    <w:uiPriority w:val="99"/>
    <w:pPr>
      <w:keepNext/>
      <w:keepLines/>
      <w:spacing w:before="360" w:after="80"/>
    </w:pPr>
    <w:rPr>
      <w:rFonts w:ascii="Cambria" w:hAnsi="Cambria" w:cs="Cambria"/>
      <w:color w:val="000000"/>
    </w:rPr>
  </w:style>
  <w:style w:type="paragraph" w:styleId="NoSpacing">
    <w:name w:val="No Spacing"/>
    <w:uiPriority w:val="99"/>
    <w:qFormat/>
    <w:pPr>
      <w:suppressAutoHyphens/>
    </w:pPr>
    <w:rPr>
      <w:color w:val="00000A"/>
      <w:sz w:val="24"/>
      <w:szCs w:val="24"/>
      <w:lang w:eastAsia="zh-CN"/>
    </w:rPr>
  </w:style>
  <w:style w:type="paragraph" w:styleId="BalloonText">
    <w:name w:val="Balloon Text"/>
    <w:basedOn w:val="Normal"/>
    <w:link w:val="BalloonTextChar"/>
    <w:uiPriority w:val="99"/>
    <w:semiHidden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05954"/>
    <w:rPr>
      <w:color w:val="00000A"/>
      <w:sz w:val="0"/>
      <w:szCs w:val="0"/>
      <w:lang w:eastAsia="zh-CN"/>
    </w:rPr>
  </w:style>
  <w:style w:type="paragraph" w:customStyle="1" w:styleId="aa">
    <w:name w:val="Блочная цитата"/>
    <w:basedOn w:val="Normal"/>
    <w:uiPriority w:val="99"/>
  </w:style>
  <w:style w:type="paragraph" w:customStyle="1" w:styleId="ab">
    <w:name w:val="Содержимое таблицы"/>
    <w:basedOn w:val="Normal"/>
    <w:uiPriority w:val="99"/>
  </w:style>
  <w:style w:type="paragraph" w:customStyle="1" w:styleId="ac">
    <w:name w:val="Заголовок таблицы"/>
    <w:basedOn w:val="ab"/>
    <w:uiPriority w:val="99"/>
  </w:style>
  <w:style w:type="paragraph" w:styleId="NormalWeb">
    <w:name w:val="Normal (Web)"/>
    <w:basedOn w:val="Normal"/>
    <w:uiPriority w:val="99"/>
    <w:pPr>
      <w:spacing w:beforeAutospacing="1" w:afterAutospacing="1"/>
    </w:pPr>
    <w:rPr>
      <w:lang w:eastAsia="ru-RU"/>
    </w:rPr>
  </w:style>
  <w:style w:type="paragraph" w:styleId="Subtitle">
    <w:name w:val="Subtitle"/>
    <w:basedOn w:val="Normal"/>
    <w:link w:val="SubtitleChar"/>
    <w:uiPriority w:val="99"/>
    <w:qFormat/>
    <w:pPr>
      <w:keepNext/>
      <w:keepLines/>
      <w:spacing w:before="360" w:after="80"/>
    </w:pPr>
    <w:rPr>
      <w:rFonts w:ascii="Georgia" w:hAnsi="Georgia" w:cs="Georgia"/>
      <w:i/>
      <w:iCs/>
      <w:color w:val="666666"/>
      <w:sz w:val="48"/>
      <w:szCs w:val="48"/>
    </w:rPr>
  </w:style>
  <w:style w:type="character" w:customStyle="1" w:styleId="SubtitleChar">
    <w:name w:val="Subtitle Char"/>
    <w:basedOn w:val="DefaultParagraphFont"/>
    <w:link w:val="Subtitle"/>
    <w:uiPriority w:val="11"/>
    <w:rsid w:val="00C05954"/>
    <w:rPr>
      <w:rFonts w:asciiTheme="majorHAnsi" w:eastAsiaTheme="majorEastAsia" w:hAnsiTheme="majorHAnsi" w:cstheme="majorBidi"/>
      <w:color w:val="00000A"/>
      <w:sz w:val="24"/>
      <w:szCs w:val="24"/>
      <w:lang w:eastAsia="zh-CN"/>
    </w:rPr>
  </w:style>
  <w:style w:type="table" w:customStyle="1" w:styleId="TableNormal1">
    <w:name w:val="Table Normal1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2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3">
    <w:name w:val="Table Normal3"/>
    <w:uiPriority w:val="99"/>
    <w:rPr>
      <w:color w:val="00000A"/>
      <w:sz w:val="20"/>
      <w:szCs w:val="20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2">
    <w:name w:val="Table Normal12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1">
    <w:name w:val="Table Normal11"/>
    <w:uiPriority w:val="99"/>
    <w:rPr>
      <w:color w:val="00000A"/>
      <w:sz w:val="20"/>
      <w:szCs w:val="20"/>
    </w:rPr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leGrid">
    <w:name w:val="Table Grid"/>
    <w:basedOn w:val="TableNormal"/>
    <w:uiPriority w:val="99"/>
    <w:rPr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ad">
    <w:name w:val="Стиль"/>
    <w:basedOn w:val="TableNormal11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16">
    <w:name w:val="Стиль1"/>
    <w:basedOn w:val="TableNormal11"/>
    <w:uiPriority w:val="99"/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5">
    <w:name w:val="Стиль5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4">
    <w:name w:val="Стиль4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3">
    <w:name w:val="Стиль3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2">
    <w:name w:val="Стиль2"/>
    <w:basedOn w:val="TableNormal12"/>
    <w:uiPriority w:val="99"/>
    <w:tblPr>
      <w:tblStyleRowBandSize w:val="1"/>
      <w:tblStyleColBandSize w:val="1"/>
      <w:tblCellMar>
        <w:left w:w="115" w:type="dxa"/>
        <w:right w:w="115" w:type="dxa"/>
      </w:tblCellMar>
    </w:tblPr>
  </w:style>
  <w:style w:type="character" w:customStyle="1" w:styleId="markedcontent">
    <w:name w:val="markedcontent"/>
    <w:basedOn w:val="DefaultParagraphFont"/>
    <w:uiPriority w:val="99"/>
    <w:rsid w:val="002E7FA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011004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1767</Words>
  <Characters>1008</Characters>
  <Application>Microsoft Office Word</Application>
  <DocSecurity>0</DocSecurity>
  <Lines>0</Lines>
  <Paragraphs>0</Paragraphs>
  <ScaleCrop>false</ScaleCrop>
  <Company>diakov.net</Company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ЗАТВЕРДЖЕНО </dc:title>
  <dc:subject/>
  <dc:creator>PC</dc:creator>
  <cp:keywords/>
  <dc:description/>
  <cp:lastModifiedBy>Робота</cp:lastModifiedBy>
  <cp:revision>2</cp:revision>
  <cp:lastPrinted>2024-08-28T09:02:00Z</cp:lastPrinted>
  <dcterms:created xsi:type="dcterms:W3CDTF">2024-08-29T07:10:00Z</dcterms:created>
  <dcterms:modified xsi:type="dcterms:W3CDTF">2024-08-29T07:10:00Z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diakov.net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