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276" w:rsidRPr="0048280A" w:rsidRDefault="00F55276" w:rsidP="002F7EAF">
      <w:pPr>
        <w:jc w:val="both"/>
      </w:pPr>
    </w:p>
    <w:p w:rsidR="00F55276" w:rsidRDefault="00F55276" w:rsidP="00594818">
      <w:pPr>
        <w:ind w:left="6521" w:firstLine="6"/>
      </w:pPr>
      <w:r>
        <w:t xml:space="preserve">ЗАТВЕРДЖЕНО </w:t>
      </w:r>
    </w:p>
    <w:p w:rsidR="00F55276" w:rsidRDefault="00F55276" w:rsidP="00594818">
      <w:pPr>
        <w:keepNext/>
        <w:keepLines/>
        <w:ind w:left="6521"/>
      </w:pPr>
      <w:r>
        <w:t>Розпорядження начальника</w:t>
      </w:r>
    </w:p>
    <w:p w:rsidR="00F55276" w:rsidRDefault="00F55276" w:rsidP="00594818">
      <w:pPr>
        <w:keepNext/>
        <w:keepLines/>
        <w:ind w:left="6521"/>
      </w:pPr>
      <w:r>
        <w:t xml:space="preserve">Слов’янської міської військової адміністрації </w:t>
      </w:r>
    </w:p>
    <w:p w:rsidR="00F55276" w:rsidRDefault="00F55276" w:rsidP="00594818">
      <w:pPr>
        <w:keepNext/>
        <w:keepLines/>
        <w:ind w:left="6521"/>
      </w:pPr>
      <w:r>
        <w:t>26.06.2024  № 1278</w:t>
      </w:r>
    </w:p>
    <w:p w:rsidR="00F55276" w:rsidRDefault="00F55276">
      <w:pPr>
        <w:keepNext/>
        <w:keepLines/>
        <w:ind w:left="5400"/>
        <w:jc w:val="both"/>
        <w:rPr>
          <w:sz w:val="28"/>
          <w:szCs w:val="28"/>
        </w:rPr>
      </w:pPr>
    </w:p>
    <w:p w:rsidR="00F55276" w:rsidRDefault="00F55276">
      <w:pPr>
        <w:jc w:val="center"/>
      </w:pPr>
      <w:r>
        <w:t>ПЛАН ЗАХОДІВ</w:t>
      </w:r>
    </w:p>
    <w:p w:rsidR="00F55276" w:rsidRDefault="00F55276">
      <w:pPr>
        <w:jc w:val="center"/>
      </w:pPr>
      <w:r>
        <w:t>з підготовки та проведення на території</w:t>
      </w:r>
    </w:p>
    <w:p w:rsidR="00F55276" w:rsidRDefault="00F55276">
      <w:pPr>
        <w:jc w:val="center"/>
      </w:pPr>
      <w:r>
        <w:t>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2024 році </w:t>
      </w:r>
    </w:p>
    <w:p w:rsidR="00F55276" w:rsidRDefault="00F55276">
      <w:pPr>
        <w:jc w:val="center"/>
      </w:pPr>
      <w:r>
        <w:t xml:space="preserve">заходів з нагоди </w:t>
      </w:r>
      <w:r w:rsidRPr="008D61C5">
        <w:t>Дня Конституції України</w:t>
      </w:r>
    </w:p>
    <w:p w:rsidR="00F55276" w:rsidRDefault="00F55276">
      <w:pPr>
        <w:jc w:val="center"/>
      </w:pPr>
    </w:p>
    <w:tbl>
      <w:tblPr>
        <w:tblW w:w="9356" w:type="dxa"/>
        <w:tblInd w:w="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2835"/>
        <w:gridCol w:w="1418"/>
        <w:gridCol w:w="1984"/>
        <w:gridCol w:w="3119"/>
      </w:tblGrid>
      <w:tr w:rsidR="00F55276" w:rsidRPr="00A66AE6">
        <w:trPr>
          <w:trHeight w:val="305"/>
        </w:trPr>
        <w:tc>
          <w:tcPr>
            <w:tcW w:w="2835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Назва заходу</w:t>
            </w:r>
          </w:p>
        </w:tc>
        <w:tc>
          <w:tcPr>
            <w:tcW w:w="1418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Дата проведення</w:t>
            </w:r>
          </w:p>
        </w:tc>
        <w:tc>
          <w:tcPr>
            <w:tcW w:w="1984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Місце проведення</w:t>
            </w:r>
          </w:p>
        </w:tc>
        <w:tc>
          <w:tcPr>
            <w:tcW w:w="3119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Відповідальний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1</w:t>
            </w:r>
          </w:p>
        </w:tc>
        <w:tc>
          <w:tcPr>
            <w:tcW w:w="1418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2</w:t>
            </w:r>
          </w:p>
        </w:tc>
        <w:tc>
          <w:tcPr>
            <w:tcW w:w="1984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3</w:t>
            </w:r>
          </w:p>
        </w:tc>
        <w:tc>
          <w:tcPr>
            <w:tcW w:w="3119" w:type="dxa"/>
            <w:tcMar>
              <w:left w:w="78" w:type="dxa"/>
            </w:tcMar>
            <w:vAlign w:val="center"/>
          </w:tcPr>
          <w:p w:rsidR="00F55276" w:rsidRPr="00A66AE6" w:rsidRDefault="00F55276">
            <w:pPr>
              <w:jc w:val="center"/>
            </w:pPr>
            <w:r w:rsidRPr="00A66AE6">
              <w:t>4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A66AE6" w:rsidRDefault="00F55276" w:rsidP="00481D79">
            <w:pPr>
              <w:jc w:val="both"/>
            </w:pPr>
            <w:r w:rsidRPr="00A66AE6">
              <w:t>Благоустрій місця проведення заходів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A66AE6" w:rsidRDefault="00F55276" w:rsidP="008B22FF">
            <w:pPr>
              <w:jc w:val="center"/>
            </w:pPr>
            <w:r>
              <w:t>д</w:t>
            </w:r>
            <w:r w:rsidRPr="00A66AE6">
              <w:t>о 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945955" w:rsidRDefault="00F55276">
            <w:pPr>
              <w:jc w:val="center"/>
              <w:rPr>
                <w:i/>
                <w:iCs/>
              </w:rPr>
            </w:pPr>
            <w:r w:rsidRPr="00945955">
              <w:rPr>
                <w:i/>
                <w:iCs/>
              </w:rPr>
              <w:t>(конфіденційна інформація)</w:t>
            </w:r>
          </w:p>
          <w:p w:rsidR="00F55276" w:rsidRPr="00945955" w:rsidRDefault="00F55276">
            <w:pPr>
              <w:jc w:val="center"/>
              <w:rPr>
                <w:i/>
                <w:iCs/>
              </w:rPr>
            </w:pPr>
          </w:p>
        </w:tc>
        <w:tc>
          <w:tcPr>
            <w:tcW w:w="3119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 xml:space="preserve">Управління житлово-комунального господарства 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A66AE6" w:rsidRDefault="00F55276" w:rsidP="00481D79">
            <w:pPr>
              <w:jc w:val="both"/>
            </w:pPr>
            <w:r w:rsidRPr="00A66AE6">
              <w:t>Покладання квітів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A66AE6" w:rsidRDefault="00F55276" w:rsidP="004C4A3C">
            <w:pPr>
              <w:jc w:val="center"/>
            </w:pPr>
            <w:r w:rsidRPr="00A66AE6"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945955" w:rsidRDefault="00F55276" w:rsidP="00743F3E">
            <w:pPr>
              <w:jc w:val="center"/>
              <w:rPr>
                <w:i/>
                <w:iCs/>
              </w:rPr>
            </w:pPr>
            <w:r w:rsidRPr="00945955">
              <w:rPr>
                <w:i/>
                <w:iCs/>
              </w:rPr>
              <w:t>(конфіденційна інформація)</w:t>
            </w:r>
          </w:p>
          <w:p w:rsidR="00F55276" w:rsidRPr="00945955" w:rsidRDefault="00F55276" w:rsidP="00743F3E">
            <w:pPr>
              <w:jc w:val="center"/>
              <w:rPr>
                <w:i/>
                <w:iCs/>
              </w:rPr>
            </w:pPr>
          </w:p>
        </w:tc>
        <w:tc>
          <w:tcPr>
            <w:tcW w:w="3119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 xml:space="preserve">Відділ з питань внутрішньої та інформаційної політики, відділ культури 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 xml:space="preserve">Святковий онлайн-концерт, тематична публікація, </w:t>
            </w:r>
            <w:r w:rsidRPr="00FE19C3">
              <w:rPr>
                <w:lang w:eastAsia="uk-UA"/>
              </w:rPr>
              <w:t xml:space="preserve">привітання </w:t>
            </w:r>
            <w:r>
              <w:rPr>
                <w:lang w:eastAsia="uk-UA"/>
              </w:rPr>
              <w:t>з Днем Конституції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н</w:t>
            </w:r>
            <w:r w:rsidRPr="00FE19C3">
              <w:rPr>
                <w:lang w:eastAsia="uk-UA"/>
              </w:rPr>
              <w:t>а офіційних сторінках</w:t>
            </w:r>
            <w:r>
              <w:rPr>
                <w:lang w:eastAsia="uk-UA"/>
              </w:rPr>
              <w:t xml:space="preserve"> у</w:t>
            </w:r>
            <w:r w:rsidRPr="00FE19C3">
              <w:rPr>
                <w:lang w:eastAsia="uk-UA"/>
              </w:rPr>
              <w:t xml:space="preserve"> Facebook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"ЦКД м.Слов'янська"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Онлайн-вікторина «Конституція – закон нашого життя»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о</w:t>
            </w:r>
            <w:r w:rsidRPr="00FE19C3">
              <w:rPr>
                <w:lang w:eastAsia="uk-UA"/>
              </w:rPr>
              <w:t>фіційна сторінка ЦБ у Facebook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"Слов'янська МПБ"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Правова абетка «Конституцію вивчаємо, пам`ятаємо, поважаємо»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CC5815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Ц</w:t>
            </w:r>
            <w:r>
              <w:rPr>
                <w:lang w:eastAsia="uk-UA"/>
              </w:rPr>
              <w:t>ентральна дитяча бібліотека</w:t>
            </w:r>
            <w:r w:rsidRPr="00FE19C3">
              <w:rPr>
                <w:lang w:eastAsia="uk-UA"/>
              </w:rPr>
              <w:t xml:space="preserve">, блог, </w:t>
            </w:r>
            <w:r>
              <w:rPr>
                <w:lang w:eastAsia="uk-UA"/>
              </w:rPr>
              <w:t>с</w:t>
            </w:r>
            <w:r w:rsidRPr="00FE19C3">
              <w:rPr>
                <w:lang w:eastAsia="uk-UA"/>
              </w:rPr>
              <w:t xml:space="preserve">торінка </w:t>
            </w:r>
            <w:r>
              <w:rPr>
                <w:lang w:eastAsia="uk-UA"/>
              </w:rPr>
              <w:t xml:space="preserve">у </w:t>
            </w:r>
            <w:r w:rsidRPr="00FE19C3">
              <w:rPr>
                <w:lang w:eastAsia="uk-UA"/>
              </w:rPr>
              <w:t>Facebook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"Слов'янська МПБ"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 xml:space="preserve">Відеопрезентація </w:t>
            </w:r>
            <w:r>
              <w:rPr>
                <w:lang w:eastAsia="uk-UA"/>
              </w:rPr>
              <w:t>«</w:t>
            </w:r>
            <w:r w:rsidRPr="00FE19C3">
              <w:rPr>
                <w:lang w:eastAsia="uk-UA"/>
              </w:rPr>
              <w:t>Гортаємо сторінки Конституції</w:t>
            </w:r>
            <w:r>
              <w:rPr>
                <w:lang w:eastAsia="uk-UA"/>
              </w:rPr>
              <w:t>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Default="00F55276" w:rsidP="00D061DD">
            <w:pPr>
              <w:jc w:val="center"/>
              <w:rPr>
                <w:lang w:eastAsia="uk-UA"/>
              </w:rPr>
            </w:pPr>
            <w:r>
              <w:rPr>
                <w:lang w:eastAsia="uk-UA"/>
              </w:rPr>
              <w:t>с</w:t>
            </w:r>
            <w:r w:rsidRPr="00FE19C3">
              <w:rPr>
                <w:lang w:eastAsia="uk-UA"/>
              </w:rPr>
              <w:t xml:space="preserve">торінка </w:t>
            </w:r>
            <w:r>
              <w:rPr>
                <w:lang w:eastAsia="uk-UA"/>
              </w:rPr>
              <w:t xml:space="preserve">у </w:t>
            </w:r>
            <w:r w:rsidRPr="00FE19C3">
              <w:rPr>
                <w:lang w:eastAsia="uk-UA"/>
              </w:rPr>
              <w:t xml:space="preserve">Facebook, </w:t>
            </w:r>
          </w:p>
          <w:p w:rsidR="00F55276" w:rsidRPr="00FE19C3" w:rsidRDefault="00F55276" w:rsidP="00D061DD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ф</w:t>
            </w:r>
            <w:r>
              <w:rPr>
                <w:lang w:eastAsia="uk-UA"/>
              </w:rPr>
              <w:t>ілія №</w:t>
            </w:r>
            <w:r w:rsidRPr="00FE19C3">
              <w:rPr>
                <w:lang w:eastAsia="uk-UA"/>
              </w:rPr>
              <w:t>5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"Слов'янська МПБ"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Книжкова виставка «Я і Конституція»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 xml:space="preserve">офлайн, </w:t>
            </w:r>
          </w:p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філія №8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"Слов'янська МПБ"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«Конституція України - від Гетьмана до Президента</w:t>
            </w:r>
            <w:r>
              <w:rPr>
                <w:lang w:eastAsia="uk-UA"/>
              </w:rPr>
              <w:t>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офлайн, бібліотека - філія № 1 для дорослих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"Слов'янська МБС"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День Конституції - державне свято У</w:t>
            </w:r>
            <w:r w:rsidRPr="00A66AE6">
              <w:rPr>
                <w:lang w:eastAsia="uk-UA"/>
              </w:rPr>
              <w:t>країни. Стаття присвячена святу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офіційна сторінка у Facebook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"Слов'янський краєзнавчий музей"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>
              <w:rPr>
                <w:lang w:eastAsia="uk-UA"/>
              </w:rPr>
              <w:t>Інформаційна-</w:t>
            </w:r>
            <w:r w:rsidRPr="00FE19C3">
              <w:rPr>
                <w:lang w:eastAsia="uk-UA"/>
              </w:rPr>
              <w:t>година «Конституція України та сучасний світ</w:t>
            </w:r>
            <w:r>
              <w:rPr>
                <w:lang w:eastAsia="uk-UA"/>
              </w:rPr>
              <w:t>»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офіційна сторінка у Facebook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КПСМНЗ "Школа мистецтв м.Слов'янська"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A66AE6">
              <w:rPr>
                <w:lang w:eastAsia="uk-UA"/>
              </w:rPr>
              <w:t>І</w:t>
            </w:r>
            <w:r w:rsidRPr="00FE19C3">
              <w:rPr>
                <w:lang w:eastAsia="uk-UA"/>
              </w:rPr>
              <w:t>нформаційна година "Конституція України</w:t>
            </w:r>
            <w:r w:rsidRPr="00A66AE6">
              <w:rPr>
                <w:lang w:eastAsia="uk-UA"/>
              </w:rPr>
              <w:t xml:space="preserve"> </w:t>
            </w:r>
            <w:r w:rsidRPr="00FE19C3">
              <w:rPr>
                <w:lang w:eastAsia="uk-UA"/>
              </w:rPr>
              <w:t>- основний закон"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Default="00F55276" w:rsidP="001E516A">
            <w:pPr>
              <w:jc w:val="center"/>
              <w:rPr>
                <w:lang w:eastAsia="uk-UA"/>
              </w:rPr>
            </w:pPr>
            <w:r w:rsidRPr="00FE19C3">
              <w:rPr>
                <w:lang w:eastAsia="uk-UA"/>
              </w:rPr>
              <w:t>офіційна сторінка у Facebook</w:t>
            </w:r>
          </w:p>
          <w:p w:rsidR="00F55276" w:rsidRPr="00FE19C3" w:rsidRDefault="00F55276" w:rsidP="001E516A">
            <w:pPr>
              <w:jc w:val="center"/>
              <w:rPr>
                <w:lang w:eastAsia="uk-UA"/>
              </w:rPr>
            </w:pPr>
          </w:p>
        </w:tc>
        <w:tc>
          <w:tcPr>
            <w:tcW w:w="3119" w:type="dxa"/>
            <w:tcMar>
              <w:left w:w="78" w:type="dxa"/>
            </w:tcMar>
          </w:tcPr>
          <w:p w:rsidR="00F55276" w:rsidRPr="00FE19C3" w:rsidRDefault="00F55276" w:rsidP="00AB6B18">
            <w:pPr>
              <w:jc w:val="both"/>
              <w:rPr>
                <w:lang w:eastAsia="uk-UA"/>
              </w:rPr>
            </w:pPr>
            <w:r w:rsidRPr="00FE19C3">
              <w:rPr>
                <w:lang w:eastAsia="uk-UA"/>
              </w:rPr>
              <w:t>КЗ "Школа мистецтв № 2"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 xml:space="preserve">Розміщення тематичних інформаційних матеріалів 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A66AE6" w:rsidRDefault="00F55276" w:rsidP="00217597">
            <w:pPr>
              <w:jc w:val="center"/>
            </w:pPr>
            <w:r w:rsidRPr="00A66AE6"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A66AE6" w:rsidRDefault="00F55276">
            <w:pPr>
              <w:jc w:val="center"/>
              <w:rPr>
                <w:color w:val="000000"/>
              </w:rPr>
            </w:pPr>
            <w:r w:rsidRPr="00A66AE6"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 xml:space="preserve">Сектор інформаційної діяльності, відділ технічно-комп'ютерного забезпечення, відділ освіти, відділ культури </w:t>
            </w:r>
          </w:p>
        </w:tc>
      </w:tr>
      <w:tr w:rsidR="00F55276" w:rsidRPr="00A66AE6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>Висвітлення заходів з нагоди Дня Конституції України</w:t>
            </w:r>
          </w:p>
        </w:tc>
        <w:tc>
          <w:tcPr>
            <w:tcW w:w="1418" w:type="dxa"/>
            <w:tcMar>
              <w:left w:w="78" w:type="dxa"/>
            </w:tcMar>
          </w:tcPr>
          <w:p w:rsidR="00F55276" w:rsidRPr="00A66AE6" w:rsidRDefault="00F55276" w:rsidP="00217597">
            <w:pPr>
              <w:jc w:val="center"/>
            </w:pPr>
            <w:r w:rsidRPr="00A66AE6">
              <w:t>28.06.2024</w:t>
            </w:r>
          </w:p>
        </w:tc>
        <w:tc>
          <w:tcPr>
            <w:tcW w:w="1984" w:type="dxa"/>
            <w:tcMar>
              <w:left w:w="78" w:type="dxa"/>
            </w:tcMar>
          </w:tcPr>
          <w:p w:rsidR="00F55276" w:rsidRPr="00A66AE6" w:rsidRDefault="00F55276">
            <w:pPr>
              <w:jc w:val="center"/>
            </w:pPr>
            <w:r w:rsidRPr="00A66AE6"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3119" w:type="dxa"/>
            <w:tcMar>
              <w:left w:w="78" w:type="dxa"/>
            </w:tcMar>
          </w:tcPr>
          <w:p w:rsidR="00F55276" w:rsidRPr="00A66AE6" w:rsidRDefault="00F55276" w:rsidP="00AB6B18">
            <w:pPr>
              <w:jc w:val="both"/>
            </w:pPr>
            <w:r w:rsidRPr="00A66AE6">
              <w:t>Сектор інформаційної діяльності, відділ освіти</w:t>
            </w:r>
            <w:r>
              <w:t>, відділ культури</w:t>
            </w:r>
          </w:p>
        </w:tc>
      </w:tr>
    </w:tbl>
    <w:p w:rsidR="00F55276" w:rsidRDefault="00F55276">
      <w:r>
        <w:t xml:space="preserve"> </w:t>
      </w:r>
    </w:p>
    <w:p w:rsidR="00F55276" w:rsidRDefault="00F55276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F55276" w:rsidRDefault="00F55276">
      <w:pPr>
        <w:tabs>
          <w:tab w:val="left" w:pos="7380"/>
        </w:tabs>
      </w:pPr>
      <w:r>
        <w:t>Начальник відділу з питань</w:t>
      </w:r>
    </w:p>
    <w:p w:rsidR="00F55276" w:rsidRDefault="00F55276">
      <w:pPr>
        <w:tabs>
          <w:tab w:val="left" w:pos="7380"/>
        </w:tabs>
      </w:pPr>
      <w:r>
        <w:t>внутрішньої та інформаційної</w:t>
      </w:r>
    </w:p>
    <w:p w:rsidR="00F55276" w:rsidRDefault="00F55276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F55276" w:rsidRDefault="00F55276">
      <w:pPr>
        <w:tabs>
          <w:tab w:val="left" w:pos="7380"/>
        </w:tabs>
        <w:rPr>
          <w:sz w:val="28"/>
          <w:szCs w:val="28"/>
        </w:rPr>
      </w:pPr>
    </w:p>
    <w:p w:rsidR="00F55276" w:rsidRDefault="00F55276">
      <w:pPr>
        <w:tabs>
          <w:tab w:val="left" w:pos="7380"/>
        </w:tabs>
        <w:rPr>
          <w:sz w:val="28"/>
          <w:szCs w:val="28"/>
        </w:rPr>
      </w:pPr>
    </w:p>
    <w:p w:rsidR="00F55276" w:rsidRDefault="00F55276">
      <w:pPr>
        <w:keepNext/>
        <w:keepLines/>
        <w:tabs>
          <w:tab w:val="left" w:pos="7380"/>
        </w:tabs>
      </w:pPr>
      <w:r>
        <w:t>Заступник начальника відділу</w:t>
      </w:r>
    </w:p>
    <w:p w:rsidR="00F55276" w:rsidRDefault="00F55276">
      <w:pPr>
        <w:keepNext/>
        <w:keepLines/>
        <w:tabs>
          <w:tab w:val="left" w:pos="7380"/>
        </w:tabs>
      </w:pPr>
      <w:r>
        <w:t>культури Слов’янської міської ВА                                                           Оксана ГУСЕЙНОВА</w:t>
      </w:r>
    </w:p>
    <w:p w:rsidR="00F55276" w:rsidRDefault="00F55276">
      <w:pPr>
        <w:keepNext/>
        <w:keepLines/>
        <w:tabs>
          <w:tab w:val="left" w:pos="7380"/>
        </w:tabs>
      </w:pPr>
    </w:p>
    <w:p w:rsidR="00F55276" w:rsidRDefault="00F55276">
      <w:pPr>
        <w:spacing w:after="160" w:line="259" w:lineRule="auto"/>
        <w:rPr>
          <w:sz w:val="28"/>
          <w:szCs w:val="28"/>
        </w:rPr>
      </w:pPr>
    </w:p>
    <w:p w:rsidR="00F55276" w:rsidRDefault="00F55276">
      <w:pPr>
        <w:suppressAutoHyphens w:val="0"/>
      </w:pPr>
      <w:r>
        <w:br w:type="page"/>
      </w:r>
    </w:p>
    <w:p w:rsidR="00F55276" w:rsidRDefault="00F55276">
      <w:pPr>
        <w:keepNext/>
        <w:keepLines/>
        <w:tabs>
          <w:tab w:val="left" w:pos="0"/>
        </w:tabs>
        <w:ind w:left="5103"/>
      </w:pPr>
      <w:r>
        <w:t>Додаток</w:t>
      </w:r>
    </w:p>
    <w:p w:rsidR="00F55276" w:rsidRDefault="00F55276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F55276" w:rsidRDefault="00F55276">
      <w:pPr>
        <w:keepNext/>
        <w:keepLines/>
        <w:tabs>
          <w:tab w:val="left" w:pos="0"/>
        </w:tabs>
        <w:ind w:left="5103"/>
      </w:pPr>
      <w:r>
        <w:t>та проведення на території Слов’янської міської територіальної громади у 2024 році заходів з нагоди Дня Конституції України</w:t>
      </w:r>
    </w:p>
    <w:p w:rsidR="00F55276" w:rsidRDefault="00F55276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F55276" w:rsidRDefault="00F55276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F55276" w:rsidRDefault="00F55276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F55276" w:rsidRDefault="00F55276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проведення на території </w:t>
      </w:r>
    </w:p>
    <w:p w:rsidR="00F55276" w:rsidRDefault="00F55276">
      <w:pPr>
        <w:keepNext/>
        <w:keepLines/>
        <w:tabs>
          <w:tab w:val="left" w:pos="0"/>
        </w:tabs>
        <w:jc w:val="center"/>
      </w:pPr>
      <w:bookmarkStart w:id="0" w:name="_heading_h_tyjcwt"/>
      <w:bookmarkEnd w:id="0"/>
      <w:r>
        <w:t>Слов’янської міської територіальної  громади у 2024 році заходів з нагоди Дня Конституції України</w:t>
      </w:r>
    </w:p>
    <w:p w:rsidR="00F55276" w:rsidRDefault="00F55276" w:rsidP="00063E9E">
      <w:pPr>
        <w:tabs>
          <w:tab w:val="left" w:pos="0"/>
        </w:tabs>
        <w:jc w:val="center"/>
        <w:rPr>
          <w:b/>
          <w:bCs/>
          <w:smallCaps/>
        </w:rPr>
      </w:pPr>
      <w:r>
        <w:t xml:space="preserve"> </w:t>
      </w:r>
    </w:p>
    <w:tbl>
      <w:tblPr>
        <w:tblW w:w="9356" w:type="dxa"/>
        <w:tblInd w:w="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496"/>
        <w:gridCol w:w="7388"/>
        <w:gridCol w:w="1472"/>
      </w:tblGrid>
      <w:tr w:rsidR="00F55276">
        <w:tc>
          <w:tcPr>
            <w:tcW w:w="496" w:type="dxa"/>
            <w:tcMar>
              <w:left w:w="78" w:type="dxa"/>
            </w:tcMar>
            <w:vAlign w:val="center"/>
          </w:tcPr>
          <w:p w:rsidR="00F55276" w:rsidRDefault="00F55276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з/п</w:t>
            </w:r>
          </w:p>
        </w:tc>
        <w:tc>
          <w:tcPr>
            <w:tcW w:w="7388" w:type="dxa"/>
            <w:tcMar>
              <w:left w:w="78" w:type="dxa"/>
            </w:tcMar>
            <w:vAlign w:val="center"/>
          </w:tcPr>
          <w:p w:rsidR="00F55276" w:rsidRDefault="00F55276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78" w:type="dxa"/>
            </w:tcMar>
            <w:vAlign w:val="center"/>
          </w:tcPr>
          <w:p w:rsidR="00F55276" w:rsidRDefault="00F55276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Загальна сума (грн.)</w:t>
            </w:r>
          </w:p>
        </w:tc>
      </w:tr>
      <w:tr w:rsidR="00F55276">
        <w:tc>
          <w:tcPr>
            <w:tcW w:w="496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88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</w:pPr>
            <w: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  <w:iCs/>
              </w:rPr>
              <w:t>5000,00</w:t>
            </w:r>
          </w:p>
        </w:tc>
      </w:tr>
      <w:tr w:rsidR="00F55276">
        <w:tc>
          <w:tcPr>
            <w:tcW w:w="496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388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78" w:type="dxa"/>
            </w:tcMar>
          </w:tcPr>
          <w:p w:rsidR="00F55276" w:rsidRDefault="00F55276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i/>
                <w:iCs/>
              </w:rPr>
              <w:t>5000,00</w:t>
            </w:r>
          </w:p>
        </w:tc>
      </w:tr>
    </w:tbl>
    <w:p w:rsidR="00F55276" w:rsidRDefault="00F55276">
      <w:pPr>
        <w:keepNext/>
        <w:keepLines/>
        <w:tabs>
          <w:tab w:val="left" w:pos="7380"/>
        </w:tabs>
        <w:ind w:firstLine="566"/>
      </w:pPr>
    </w:p>
    <w:p w:rsidR="00F55276" w:rsidRDefault="00F55276">
      <w:pPr>
        <w:tabs>
          <w:tab w:val="left" w:pos="7380"/>
        </w:tabs>
        <w:ind w:firstLine="566"/>
      </w:pPr>
      <w:r>
        <w:t>Загальна сума витрат 5000,00 (п’ять тисяч грн. 00 коп.)  грн.</w:t>
      </w:r>
    </w:p>
    <w:p w:rsidR="00F55276" w:rsidRDefault="00F55276">
      <w:pPr>
        <w:keepNext/>
        <w:keepLines/>
        <w:tabs>
          <w:tab w:val="left" w:pos="7380"/>
        </w:tabs>
      </w:pPr>
    </w:p>
    <w:p w:rsidR="00F55276" w:rsidRDefault="00F55276">
      <w:pPr>
        <w:keepNext/>
        <w:keepLines/>
        <w:tabs>
          <w:tab w:val="left" w:pos="7380"/>
        </w:tabs>
      </w:pPr>
    </w:p>
    <w:p w:rsidR="00F55276" w:rsidRDefault="00F55276">
      <w:pPr>
        <w:tabs>
          <w:tab w:val="left" w:pos="7380"/>
        </w:tabs>
      </w:pPr>
    </w:p>
    <w:p w:rsidR="00F55276" w:rsidRDefault="00F55276">
      <w:pPr>
        <w:keepNext/>
        <w:keepLines/>
        <w:tabs>
          <w:tab w:val="left" w:pos="7380"/>
        </w:tabs>
      </w:pPr>
    </w:p>
    <w:sectPr w:rsidR="00F55276" w:rsidSect="00067D29"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F54"/>
    <w:rsid w:val="00040F54"/>
    <w:rsid w:val="00063E9E"/>
    <w:rsid w:val="00067D29"/>
    <w:rsid w:val="000C6C6F"/>
    <w:rsid w:val="001B1B6B"/>
    <w:rsid w:val="001E516A"/>
    <w:rsid w:val="00217597"/>
    <w:rsid w:val="00255682"/>
    <w:rsid w:val="002F7EAF"/>
    <w:rsid w:val="00324D9F"/>
    <w:rsid w:val="003C10AD"/>
    <w:rsid w:val="00421F38"/>
    <w:rsid w:val="00481D79"/>
    <w:rsid w:val="0048280A"/>
    <w:rsid w:val="004C4A3C"/>
    <w:rsid w:val="004C716A"/>
    <w:rsid w:val="00552EF0"/>
    <w:rsid w:val="005912D4"/>
    <w:rsid w:val="00594818"/>
    <w:rsid w:val="00665E1F"/>
    <w:rsid w:val="006E5D93"/>
    <w:rsid w:val="00743F3E"/>
    <w:rsid w:val="00775424"/>
    <w:rsid w:val="008B22FF"/>
    <w:rsid w:val="008D4C21"/>
    <w:rsid w:val="008D61C5"/>
    <w:rsid w:val="00945955"/>
    <w:rsid w:val="00990136"/>
    <w:rsid w:val="009F654B"/>
    <w:rsid w:val="00A66AE6"/>
    <w:rsid w:val="00A8273D"/>
    <w:rsid w:val="00AB6B18"/>
    <w:rsid w:val="00B93A36"/>
    <w:rsid w:val="00BB4E27"/>
    <w:rsid w:val="00C25AC5"/>
    <w:rsid w:val="00CC5815"/>
    <w:rsid w:val="00CD06CB"/>
    <w:rsid w:val="00CE2353"/>
    <w:rsid w:val="00D061DD"/>
    <w:rsid w:val="00D24F6B"/>
    <w:rsid w:val="00D46AFA"/>
    <w:rsid w:val="00E15CA7"/>
    <w:rsid w:val="00EB58DC"/>
    <w:rsid w:val="00F55276"/>
    <w:rsid w:val="00FE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color w:val="00000A"/>
      <w:kern w:val="32"/>
      <w:sz w:val="32"/>
      <w:szCs w:val="32"/>
      <w:lang w:val="x-none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paragraph" w:customStyle="1" w:styleId="a6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color w:val="00000A"/>
      <w:sz w:val="24"/>
      <w:szCs w:val="24"/>
      <w:lang w:val="x-none" w:eastAsia="zh-CN"/>
    </w:rPr>
  </w:style>
  <w:style w:type="paragraph" w:styleId="List">
    <w:name w:val="List"/>
    <w:basedOn w:val="BodyText"/>
    <w:uiPriority w:val="99"/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  <w:lang w:val="x-none"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7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9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2">
    <w:name w:val="Без интервала1"/>
    <w:uiPriority w:val="99"/>
    <w:rPr>
      <w:rFonts w:ascii="Calibri" w:hAnsi="Calibri" w:cs="Calibri"/>
      <w:color w:val="00000A"/>
      <w:sz w:val="24"/>
      <w:szCs w:val="24"/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color w:val="00000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color w:val="00000A"/>
      <w:sz w:val="24"/>
      <w:szCs w:val="24"/>
      <w:lang w:val="x-none" w:eastAsia="zh-CN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  <w:lang w:val="x-none" w:eastAsia="zh-CN"/>
    </w:rPr>
  </w:style>
  <w:style w:type="paragraph" w:customStyle="1" w:styleId="aa">
    <w:name w:val="Блочная цитата"/>
    <w:basedOn w:val="Normal"/>
    <w:uiPriority w:val="99"/>
  </w:style>
  <w:style w:type="paragraph" w:customStyle="1" w:styleId="ab">
    <w:name w:val="Содержимое таблицы"/>
    <w:basedOn w:val="Normal"/>
    <w:uiPriority w:val="99"/>
  </w:style>
  <w:style w:type="paragraph" w:customStyle="1" w:styleId="ac">
    <w:name w:val="Заголовок таблицы"/>
    <w:basedOn w:val="ab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table" w:customStyle="1" w:styleId="TableNormal1">
    <w:name w:val="Table Normal1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2011</Words>
  <Characters>1147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2024-06-26T07:32:00Z</cp:lastPrinted>
  <dcterms:created xsi:type="dcterms:W3CDTF">2024-06-26T12:08:00Z</dcterms:created>
  <dcterms:modified xsi:type="dcterms:W3CDTF">2024-06-26T12:08:00Z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