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15.02.2024 № 356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141"/>
        <w:gridCol w:w="853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4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1) Розділ доповнити словами: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Примітка у розділі:*</w:t>
            </w:r>
          </w:p>
          <w:p>
            <w:pPr>
              <w:pStyle w:val="Normal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стовпець 11- інших джерел - районний бюджет Краматорського району;  АТ КБ «Приватбанк»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2) </w:t>
            </w:r>
            <w:r>
              <w:rPr>
                <w:sz w:val="24"/>
                <w:szCs w:val="24"/>
                <w:lang w:val="uk-UA"/>
              </w:rPr>
              <w:t>заходи 9, 63, 75 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 - комунального господарства,</w:t>
            </w:r>
            <w:r>
              <w:rPr>
                <w:lang w:val="uk-UA"/>
              </w:rPr>
              <w:t xml:space="preserve"> </w:t>
            </w:r>
            <w:r>
              <w:rPr>
                <w:lang w:val="uk-UA" w:eastAsia="uk-UA"/>
              </w:rPr>
              <w:t xml:space="preserve">Слов’янська міська військова адміністрація Краматорського району Донецької області, </w:t>
            </w:r>
          </w:p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lang w:val="uk-UA" w:eastAsia="uk-UA"/>
              </w:rPr>
              <w:t xml:space="preserve">  </w:t>
            </w:r>
            <w:r>
              <w:rPr>
                <w:lang w:val="uk-UA" w:eastAsia="uk-UA"/>
              </w:rPr>
              <w:t>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bookmarkStart w:id="2" w:name="__DdeLink__741_1583237258"/>
            <w:r>
              <w:rPr>
                <w:i/>
                <w:iCs/>
                <w:sz w:val="16"/>
                <w:szCs w:val="16"/>
                <w:lang w:val="uk-UA"/>
              </w:rPr>
              <w:t>(конфіденційна</w:t>
            </w:r>
            <w:bookmarkEnd w:id="2"/>
            <w:r>
              <w:rPr>
                <w:i/>
                <w:iCs/>
                <w:sz w:val="16"/>
                <w:szCs w:val="16"/>
                <w:lang w:val="uk-UA"/>
              </w:rPr>
              <w:t xml:space="preserve">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vertAlign w:val="superscript"/>
                <w:lang w:val="uk-UA"/>
              </w:rPr>
              <w:t>(конфіденційна інформація)</w:t>
            </w:r>
          </w:p>
        </w:tc>
      </w:tr>
      <w:tr>
        <w:trPr>
          <w:trHeight w:val="1273" w:hRule="atLeast"/>
        </w:trPr>
        <w:tc>
          <w:tcPr>
            <w:tcW w:w="1856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240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  <w:lang w:val="uk-UA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  <w:lang w:val="ru-RU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 w:eastAsia="ru-RU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 w:eastAsia="ru-RU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6032" w:type="dxa"/>
            <w:gridSpan w:val="2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864</TotalTime>
  <Application>LibreOffice/5.1.6.2$Windows_X86_64 LibreOffice_project/07ac168c60a517dba0f0d7bc7540f5afa45f0909</Application>
  <Pages>3</Pages>
  <Words>387</Words>
  <Characters>3072</Characters>
  <CharactersWithSpaces>3444</CharactersWithSpaces>
  <Paragraphs>126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2024-02-21T09:30:17Z</dcterms:modified>
  <cp:revision>133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