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18.12.2023</w:t>
        <w:tab/>
        <w:t>№ 2462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8"/>
          <w:szCs w:val="28"/>
          <w:lang w:val="uk-UA"/>
        </w:rPr>
        <w:t>розділів Програми  Правопорядок на 2024 рік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ind w:left="360"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1. Перелік завдань і заходів </w:t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643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8"/>
        <w:gridCol w:w="566"/>
        <w:gridCol w:w="2304"/>
        <w:gridCol w:w="850"/>
        <w:gridCol w:w="1852"/>
        <w:gridCol w:w="416"/>
        <w:gridCol w:w="1134"/>
        <w:gridCol w:w="850"/>
        <w:gridCol w:w="991"/>
        <w:gridCol w:w="1277"/>
        <w:gridCol w:w="992"/>
        <w:gridCol w:w="993"/>
        <w:gridCol w:w="849"/>
        <w:gridCol w:w="710"/>
      </w:tblGrid>
      <w:tr>
        <w:trPr>
          <w:trHeight w:val="300" w:hRule="atLeast"/>
        </w:trPr>
        <w:tc>
          <w:tcPr>
            <w:tcW w:w="18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30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653" w:type="dxa"/>
            <w:gridSpan w:val="7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30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50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5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155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30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50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2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849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710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30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50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2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710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30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550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84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71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642" w:type="dxa"/>
            <w:gridSpan w:val="14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5642" w:type="dxa"/>
            <w:gridSpan w:val="1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1) захід 1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30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rPr/>
            </w:pPr>
            <w:r>
              <w:rPr>
                <w:lang w:val="uk-UA" w:eastAsia="en-US"/>
              </w:rPr>
              <w:t xml:space="preserve">Проведення технічного обслуговування та поточного ремонту </w:t>
            </w:r>
            <w:bookmarkStart w:id="2" w:name="__DdeLink__406_926646353"/>
            <w:bookmarkEnd w:id="2"/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  <w:t>2024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  <w:r>
              <w:rPr>
                <w:lang w:val="uk-UA"/>
              </w:rPr>
              <w:t>,</w:t>
            </w:r>
          </w:p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Слов'янська міська військова адміністрація Краматорського району Донецької області, 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/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/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5642" w:type="dxa"/>
            <w:gridSpan w:val="1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2) доповнити заходами 3, 4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30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rPr/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  <w:r>
              <w:rPr>
                <w:lang w:val="uk-UA"/>
              </w:rPr>
              <w:t>,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Слов'янська міська військова адміністрація Краматорського району Донецької області, 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/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/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858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30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rPr/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  <w:r>
              <w:rPr>
                <w:lang w:val="uk-UA"/>
              </w:rPr>
              <w:t>,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Слов'янська міська військова адміністрація Краматорського району Донецької області, 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/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jc w:val="center"/>
              <w:rPr/>
            </w:pPr>
            <w:r>
              <w:rPr>
                <w:i/>
                <w:iCs/>
                <w:lang w:val="uk-UA" w:eastAsia="en-US"/>
              </w:rPr>
              <w:t>(конфіденційна інформація)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-</w:t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В.о. начальника відділу з питань цивільного захисту, 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920856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920856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920856"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920856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920856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920856"/>
    <w:rPr>
      <w:sz w:val="20"/>
      <w:szCs w:val="20"/>
      <w:lang w:val="en-US" w:eastAsia="zh-CN"/>
    </w:rPr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Application>LibreOffice/5.1.6.2$Windows_X86_64 LibreOffice_project/07ac168c60a517dba0f0d7bc7540f5afa45f0909</Application>
  <Pages>2</Pages>
  <Words>245</Words>
  <Characters>1705</Characters>
  <CharactersWithSpaces>1959</CharactersWithSpaces>
  <Paragraphs>75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2024-01-09T09:38:50Z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