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5FC2" w:rsidRPr="00D7281A" w:rsidRDefault="007C5FC2" w:rsidP="00D72BDF">
      <w:pPr>
        <w:pStyle w:val="Heading2"/>
        <w:tabs>
          <w:tab w:val="left" w:pos="5245"/>
        </w:tabs>
        <w:ind w:left="0" w:right="3" w:firstLine="0"/>
        <w:rPr>
          <w:sz w:val="24"/>
          <w:szCs w:val="24"/>
        </w:rPr>
      </w:pPr>
    </w:p>
    <w:p w:rsidR="007C5FC2" w:rsidRPr="00B30941" w:rsidRDefault="007C5FC2" w:rsidP="004B7DC9">
      <w:pPr>
        <w:widowControl w:val="0"/>
        <w:ind w:left="5160"/>
        <w:jc w:val="center"/>
        <w:rPr>
          <w:b/>
          <w:bCs/>
          <w:i/>
          <w:iCs/>
          <w:lang w:val="uk-UA"/>
        </w:rPr>
      </w:pPr>
      <w:r w:rsidRPr="00B30941">
        <w:rPr>
          <w:b/>
          <w:bCs/>
          <w:i/>
          <w:iCs/>
          <w:lang w:val="uk-UA"/>
        </w:rPr>
        <w:t>Додаток</w:t>
      </w:r>
    </w:p>
    <w:p w:rsidR="007C5FC2" w:rsidRPr="00B30941" w:rsidRDefault="007C5FC2" w:rsidP="004B7DC9">
      <w:pPr>
        <w:widowControl w:val="0"/>
        <w:ind w:left="5160"/>
        <w:jc w:val="center"/>
        <w:rPr>
          <w:b/>
          <w:bCs/>
          <w:i/>
          <w:iCs/>
          <w:lang w:val="uk-UA"/>
        </w:rPr>
      </w:pPr>
      <w:r w:rsidRPr="00B30941">
        <w:rPr>
          <w:b/>
          <w:bCs/>
          <w:i/>
          <w:iCs/>
          <w:lang w:val="uk-UA"/>
        </w:rPr>
        <w:t>до рішення міської ради</w:t>
      </w:r>
    </w:p>
    <w:p w:rsidR="007C5FC2" w:rsidRPr="00B30941" w:rsidRDefault="007C5FC2" w:rsidP="004B7DC9">
      <w:pPr>
        <w:widowControl w:val="0"/>
        <w:ind w:left="5160"/>
        <w:jc w:val="center"/>
        <w:rPr>
          <w:b/>
          <w:bCs/>
          <w:i/>
          <w:iCs/>
          <w:lang w:val="uk-UA"/>
        </w:rPr>
      </w:pPr>
      <w:r w:rsidRPr="00B30941">
        <w:rPr>
          <w:b/>
          <w:bCs/>
          <w:i/>
          <w:iCs/>
          <w:lang w:val="uk-UA"/>
        </w:rPr>
        <w:t xml:space="preserve">від </w:t>
      </w:r>
      <w:r w:rsidRPr="00B30941">
        <w:rPr>
          <w:b/>
          <w:bCs/>
          <w:i/>
          <w:iCs/>
          <w:snapToGrid w:val="0"/>
          <w:lang w:val="en-US"/>
        </w:rPr>
        <w:t xml:space="preserve">19.12.2018 № </w:t>
      </w:r>
      <w:r>
        <w:rPr>
          <w:b/>
          <w:bCs/>
          <w:i/>
          <w:iCs/>
          <w:snapToGrid w:val="0"/>
          <w:lang w:val="uk-UA"/>
        </w:rPr>
        <w:t>1</w:t>
      </w:r>
      <w:r w:rsidRPr="00B30941">
        <w:rPr>
          <w:b/>
          <w:bCs/>
          <w:i/>
          <w:iCs/>
          <w:snapToGrid w:val="0"/>
          <w:lang w:val="en-US"/>
        </w:rPr>
        <w:t>6-LVI-7</w:t>
      </w:r>
    </w:p>
    <w:p w:rsidR="007C5FC2" w:rsidRDefault="007C5FC2" w:rsidP="00566692">
      <w:pPr>
        <w:rPr>
          <w:lang w:val="uk-UA" w:eastAsia="ru-RU"/>
        </w:rPr>
      </w:pPr>
    </w:p>
    <w:p w:rsidR="007C5FC2" w:rsidRDefault="007C5FC2" w:rsidP="00566692">
      <w:pPr>
        <w:rPr>
          <w:lang w:val="uk-UA" w:eastAsia="ru-RU"/>
        </w:rPr>
      </w:pPr>
    </w:p>
    <w:p w:rsidR="007C5FC2" w:rsidRDefault="007C5FC2" w:rsidP="00566692">
      <w:pPr>
        <w:rPr>
          <w:lang w:val="uk-UA" w:eastAsia="ru-RU"/>
        </w:rPr>
      </w:pPr>
    </w:p>
    <w:p w:rsidR="007C5FC2" w:rsidRDefault="007C5FC2" w:rsidP="00566692">
      <w:pPr>
        <w:rPr>
          <w:lang w:val="uk-UA" w:eastAsia="ru-RU"/>
        </w:rPr>
      </w:pPr>
    </w:p>
    <w:p w:rsidR="007C5FC2" w:rsidRDefault="007C5FC2" w:rsidP="00566692">
      <w:pPr>
        <w:rPr>
          <w:lang w:val="uk-UA" w:eastAsia="ru-RU"/>
        </w:rPr>
      </w:pPr>
    </w:p>
    <w:p w:rsidR="007C5FC2" w:rsidRDefault="007C5FC2" w:rsidP="00566692">
      <w:pPr>
        <w:rPr>
          <w:lang w:val="uk-UA" w:eastAsia="ru-RU"/>
        </w:rPr>
      </w:pPr>
    </w:p>
    <w:p w:rsidR="007C5FC2" w:rsidRDefault="007C5FC2" w:rsidP="00566692">
      <w:pPr>
        <w:rPr>
          <w:lang w:val="uk-UA" w:eastAsia="ru-RU"/>
        </w:rPr>
      </w:pPr>
    </w:p>
    <w:p w:rsidR="007C5FC2" w:rsidRDefault="007C5FC2" w:rsidP="00566692">
      <w:pPr>
        <w:rPr>
          <w:lang w:val="uk-UA" w:eastAsia="ru-RU"/>
        </w:rPr>
      </w:pPr>
    </w:p>
    <w:p w:rsidR="007C5FC2" w:rsidRDefault="007C5FC2" w:rsidP="00566692">
      <w:pPr>
        <w:rPr>
          <w:lang w:val="uk-UA" w:eastAsia="ru-RU"/>
        </w:rPr>
      </w:pPr>
    </w:p>
    <w:tbl>
      <w:tblPr>
        <w:tblW w:w="10688" w:type="dxa"/>
        <w:tblInd w:w="-106" w:type="dxa"/>
        <w:tblLook w:val="00A0"/>
      </w:tblPr>
      <w:tblGrid>
        <w:gridCol w:w="9323"/>
        <w:gridCol w:w="473"/>
        <w:gridCol w:w="892"/>
      </w:tblGrid>
      <w:tr w:rsidR="007C5FC2" w:rsidRPr="00D610F2">
        <w:trPr>
          <w:gridAfter w:val="2"/>
          <w:wAfter w:w="1365" w:type="dxa"/>
          <w:trHeight w:val="315"/>
        </w:trPr>
        <w:tc>
          <w:tcPr>
            <w:tcW w:w="9323" w:type="dxa"/>
            <w:noWrap/>
            <w:vAlign w:val="bottom"/>
          </w:tcPr>
          <w:p w:rsidR="007C5FC2" w:rsidRPr="00D610F2" w:rsidRDefault="007C5FC2" w:rsidP="007E615B">
            <w:pPr>
              <w:spacing w:after="0" w:line="240" w:lineRule="auto"/>
              <w:jc w:val="center"/>
              <w:rPr>
                <w:color w:val="000000"/>
                <w:sz w:val="28"/>
                <w:szCs w:val="28"/>
                <w:lang w:eastAsia="ru-RU"/>
              </w:rPr>
            </w:pPr>
            <w:r w:rsidRPr="00D610F2">
              <w:rPr>
                <w:rFonts w:ascii="Times New Roman" w:hAnsi="Times New Roman" w:cs="Times New Roman"/>
                <w:b/>
                <w:bCs/>
                <w:color w:val="000000"/>
                <w:sz w:val="28"/>
                <w:szCs w:val="28"/>
                <w:lang w:eastAsia="ru-RU"/>
              </w:rPr>
              <w:t>ІНВЕСТИЦІЙНА  ПРОГРАМА</w:t>
            </w:r>
          </w:p>
        </w:tc>
      </w:tr>
      <w:tr w:rsidR="007C5FC2" w:rsidRPr="0021424E">
        <w:trPr>
          <w:trHeight w:val="300"/>
        </w:trPr>
        <w:tc>
          <w:tcPr>
            <w:tcW w:w="9980" w:type="dxa"/>
            <w:gridSpan w:val="3"/>
            <w:noWrap/>
            <w:vAlign w:val="bottom"/>
          </w:tcPr>
          <w:p w:rsidR="007C5FC2" w:rsidRPr="00D610F2" w:rsidRDefault="007C5FC2" w:rsidP="007E615B">
            <w:pPr>
              <w:spacing w:after="0" w:line="240" w:lineRule="auto"/>
              <w:ind w:right="76" w:hanging="1077"/>
              <w:jc w:val="center"/>
              <w:rPr>
                <w:rFonts w:ascii="Times New Roman" w:hAnsi="Times New Roman" w:cs="Times New Roman"/>
                <w:b/>
                <w:bCs/>
                <w:color w:val="000000"/>
                <w:sz w:val="28"/>
                <w:szCs w:val="28"/>
                <w:u w:val="single"/>
                <w:lang w:val="uk-UA" w:eastAsia="ru-RU"/>
              </w:rPr>
            </w:pPr>
            <w:r w:rsidRPr="00D610F2">
              <w:rPr>
                <w:rFonts w:ascii="Times New Roman" w:hAnsi="Times New Roman" w:cs="Times New Roman"/>
                <w:b/>
                <w:bCs/>
                <w:color w:val="000000"/>
                <w:sz w:val="28"/>
                <w:szCs w:val="28"/>
                <w:u w:val="single"/>
                <w:lang w:val="uk-UA" w:eastAsia="ru-RU"/>
              </w:rPr>
              <w:t>Комунального підприємства  Слов</w:t>
            </w:r>
            <w:r w:rsidRPr="00D610F2">
              <w:rPr>
                <w:rFonts w:ascii="Times New Roman" w:hAnsi="Times New Roman" w:cs="Times New Roman"/>
                <w:b/>
                <w:bCs/>
                <w:color w:val="000000"/>
                <w:sz w:val="28"/>
                <w:szCs w:val="28"/>
                <w:u w:val="single"/>
                <w:lang w:eastAsia="ru-RU"/>
              </w:rPr>
              <w:t>’</w:t>
            </w:r>
            <w:r w:rsidRPr="00D610F2">
              <w:rPr>
                <w:rFonts w:ascii="Times New Roman" w:hAnsi="Times New Roman" w:cs="Times New Roman"/>
                <w:b/>
                <w:bCs/>
                <w:color w:val="000000"/>
                <w:sz w:val="28"/>
                <w:szCs w:val="28"/>
                <w:u w:val="single"/>
                <w:lang w:val="uk-UA" w:eastAsia="ru-RU"/>
              </w:rPr>
              <w:t>янської міської ради</w:t>
            </w:r>
          </w:p>
          <w:p w:rsidR="007C5FC2" w:rsidRPr="00D610F2" w:rsidRDefault="007C5FC2" w:rsidP="007E615B">
            <w:pPr>
              <w:spacing w:after="0" w:line="240" w:lineRule="auto"/>
              <w:ind w:right="76" w:hanging="1077"/>
              <w:jc w:val="center"/>
              <w:rPr>
                <w:color w:val="000000"/>
                <w:sz w:val="28"/>
                <w:szCs w:val="28"/>
                <w:lang w:val="uk-UA" w:eastAsia="ru-RU"/>
              </w:rPr>
            </w:pPr>
            <w:r w:rsidRPr="00D610F2">
              <w:rPr>
                <w:rFonts w:ascii="Times New Roman" w:hAnsi="Times New Roman" w:cs="Times New Roman"/>
                <w:b/>
                <w:bCs/>
                <w:color w:val="000000"/>
                <w:sz w:val="28"/>
                <w:szCs w:val="28"/>
                <w:u w:val="single"/>
                <w:lang w:val="uk-UA" w:eastAsia="ru-RU"/>
              </w:rPr>
              <w:t>«Словміськводоканал»</w:t>
            </w:r>
          </w:p>
        </w:tc>
      </w:tr>
      <w:tr w:rsidR="007C5FC2" w:rsidRPr="0021424E">
        <w:trPr>
          <w:gridAfter w:val="1"/>
          <w:wAfter w:w="892" w:type="dxa"/>
          <w:trHeight w:val="315"/>
        </w:trPr>
        <w:tc>
          <w:tcPr>
            <w:tcW w:w="9796" w:type="dxa"/>
            <w:gridSpan w:val="2"/>
            <w:noWrap/>
            <w:vAlign w:val="bottom"/>
          </w:tcPr>
          <w:p w:rsidR="007C5FC2" w:rsidRPr="00BC6025" w:rsidRDefault="007C5FC2" w:rsidP="00370347">
            <w:pPr>
              <w:spacing w:after="0" w:line="240" w:lineRule="auto"/>
              <w:jc w:val="center"/>
              <w:rPr>
                <w:b/>
                <w:bCs/>
                <w:color w:val="000000"/>
                <w:sz w:val="28"/>
                <w:szCs w:val="28"/>
                <w:lang w:val="uk-UA" w:eastAsia="ru-RU"/>
              </w:rPr>
            </w:pPr>
            <w:r w:rsidRPr="00D610F2">
              <w:rPr>
                <w:rFonts w:ascii="Times New Roman" w:hAnsi="Times New Roman" w:cs="Times New Roman"/>
                <w:b/>
                <w:bCs/>
                <w:color w:val="000000"/>
                <w:sz w:val="28"/>
                <w:szCs w:val="28"/>
                <w:lang w:eastAsia="ru-RU"/>
              </w:rPr>
              <w:t>на  201</w:t>
            </w:r>
            <w:r>
              <w:rPr>
                <w:rFonts w:ascii="Times New Roman" w:hAnsi="Times New Roman" w:cs="Times New Roman"/>
                <w:b/>
                <w:bCs/>
                <w:color w:val="000000"/>
                <w:sz w:val="28"/>
                <w:szCs w:val="28"/>
                <w:lang w:eastAsia="ru-RU"/>
              </w:rPr>
              <w:t>8</w:t>
            </w:r>
            <w:r w:rsidRPr="00D610F2">
              <w:rPr>
                <w:rFonts w:ascii="Times New Roman" w:hAnsi="Times New Roman" w:cs="Times New Roman"/>
                <w:b/>
                <w:bCs/>
                <w:color w:val="000000"/>
                <w:sz w:val="28"/>
                <w:szCs w:val="28"/>
                <w:lang w:eastAsia="ru-RU"/>
              </w:rPr>
              <w:t>р</w:t>
            </w:r>
            <w:r w:rsidRPr="00D610F2">
              <w:rPr>
                <w:rFonts w:ascii="Times New Roman" w:hAnsi="Times New Roman" w:cs="Times New Roman"/>
                <w:b/>
                <w:bCs/>
                <w:color w:val="000000"/>
                <w:sz w:val="28"/>
                <w:szCs w:val="28"/>
                <w:lang w:val="uk-UA" w:eastAsia="ru-RU"/>
              </w:rPr>
              <w:t>і</w:t>
            </w:r>
            <w:r w:rsidRPr="00D610F2">
              <w:rPr>
                <w:rFonts w:ascii="Times New Roman" w:hAnsi="Times New Roman" w:cs="Times New Roman"/>
                <w:b/>
                <w:bCs/>
                <w:color w:val="000000"/>
                <w:sz w:val="28"/>
                <w:szCs w:val="28"/>
                <w:lang w:eastAsia="ru-RU"/>
              </w:rPr>
              <w:t>к</w:t>
            </w:r>
            <w:r>
              <w:rPr>
                <w:rFonts w:ascii="Times New Roman" w:hAnsi="Times New Roman" w:cs="Times New Roman"/>
                <w:b/>
                <w:bCs/>
                <w:color w:val="000000"/>
                <w:sz w:val="28"/>
                <w:szCs w:val="28"/>
                <w:lang w:val="uk-UA" w:eastAsia="ru-RU"/>
              </w:rPr>
              <w:t xml:space="preserve"> (з змінами)</w:t>
            </w:r>
          </w:p>
        </w:tc>
      </w:tr>
    </w:tbl>
    <w:p w:rsidR="007C5FC2" w:rsidRDefault="007C5FC2" w:rsidP="00566692">
      <w:pPr>
        <w:rPr>
          <w:lang w:val="uk-UA" w:eastAsia="ru-RU"/>
        </w:rPr>
      </w:pPr>
    </w:p>
    <w:p w:rsidR="007C5FC2" w:rsidRDefault="007C5FC2" w:rsidP="00566692">
      <w:pPr>
        <w:rPr>
          <w:lang w:val="uk-UA" w:eastAsia="ru-RU"/>
        </w:rPr>
      </w:pPr>
    </w:p>
    <w:p w:rsidR="007C5FC2" w:rsidRDefault="007C5FC2" w:rsidP="00566692">
      <w:pPr>
        <w:rPr>
          <w:lang w:val="uk-UA" w:eastAsia="ru-RU"/>
        </w:rPr>
      </w:pPr>
    </w:p>
    <w:p w:rsidR="007C5FC2" w:rsidRPr="00565222" w:rsidRDefault="007C5FC2" w:rsidP="00566692">
      <w:pPr>
        <w:rPr>
          <w:lang w:val="en-US" w:eastAsia="ru-RU"/>
        </w:rPr>
      </w:pPr>
    </w:p>
    <w:p w:rsidR="007C5FC2" w:rsidRDefault="007C5FC2" w:rsidP="00566692">
      <w:pPr>
        <w:rPr>
          <w:lang w:val="uk-UA" w:eastAsia="ru-RU"/>
        </w:rPr>
      </w:pPr>
    </w:p>
    <w:p w:rsidR="007C5FC2" w:rsidRDefault="007C5FC2" w:rsidP="00566692">
      <w:pPr>
        <w:rPr>
          <w:lang w:val="uk-UA" w:eastAsia="ru-RU"/>
        </w:rPr>
      </w:pPr>
    </w:p>
    <w:p w:rsidR="007C5FC2" w:rsidRDefault="007C5FC2" w:rsidP="00566692">
      <w:pPr>
        <w:rPr>
          <w:lang w:val="uk-UA" w:eastAsia="ru-RU"/>
        </w:rPr>
      </w:pPr>
    </w:p>
    <w:p w:rsidR="007C5FC2" w:rsidRDefault="007C5FC2" w:rsidP="00566692">
      <w:pPr>
        <w:rPr>
          <w:lang w:val="uk-UA" w:eastAsia="ru-RU"/>
        </w:rPr>
      </w:pPr>
    </w:p>
    <w:p w:rsidR="007C5FC2" w:rsidRDefault="007C5FC2" w:rsidP="00566692">
      <w:pPr>
        <w:rPr>
          <w:lang w:val="uk-UA" w:eastAsia="ru-RU"/>
        </w:rPr>
      </w:pPr>
    </w:p>
    <w:p w:rsidR="007C5FC2" w:rsidRDefault="007C5FC2" w:rsidP="00566692">
      <w:pPr>
        <w:rPr>
          <w:lang w:val="uk-UA" w:eastAsia="ru-RU"/>
        </w:rPr>
      </w:pPr>
    </w:p>
    <w:p w:rsidR="007C5FC2" w:rsidRDefault="007C5FC2" w:rsidP="00566692">
      <w:pPr>
        <w:rPr>
          <w:lang w:val="uk-UA" w:eastAsia="ru-RU"/>
        </w:rPr>
      </w:pPr>
    </w:p>
    <w:p w:rsidR="007C5FC2" w:rsidRDefault="007C5FC2" w:rsidP="00566692">
      <w:pPr>
        <w:rPr>
          <w:lang w:val="uk-UA" w:eastAsia="ru-RU"/>
        </w:rPr>
      </w:pPr>
    </w:p>
    <w:p w:rsidR="007C5FC2" w:rsidRPr="00566692" w:rsidRDefault="007C5FC2" w:rsidP="00566692">
      <w:pPr>
        <w:rPr>
          <w:lang w:val="uk-UA" w:eastAsia="ru-RU"/>
        </w:rPr>
      </w:pPr>
    </w:p>
    <w:p w:rsidR="007C5FC2" w:rsidRDefault="007C5FC2" w:rsidP="00566692">
      <w:pPr>
        <w:rPr>
          <w:lang w:val="uk-UA" w:eastAsia="ru-RU"/>
        </w:rPr>
        <w:sectPr w:rsidR="007C5FC2" w:rsidSect="00140251">
          <w:footerReference w:type="default" r:id="rId7"/>
          <w:pgSz w:w="11906" w:h="16838"/>
          <w:pgMar w:top="567" w:right="1560" w:bottom="851" w:left="1274" w:header="708" w:footer="708" w:gutter="0"/>
          <w:cols w:space="708"/>
          <w:docGrid w:linePitch="360"/>
        </w:sectPr>
      </w:pPr>
    </w:p>
    <w:p w:rsidR="007C5FC2" w:rsidRPr="00566692" w:rsidRDefault="007C5FC2" w:rsidP="00566692">
      <w:pPr>
        <w:rPr>
          <w:lang w:val="uk-UA" w:eastAsia="ru-RU"/>
        </w:rPr>
      </w:pPr>
    </w:p>
    <w:tbl>
      <w:tblPr>
        <w:tblW w:w="10688" w:type="dxa"/>
        <w:tblInd w:w="-106" w:type="dxa"/>
        <w:tblLook w:val="00A0"/>
      </w:tblPr>
      <w:tblGrid>
        <w:gridCol w:w="1531"/>
        <w:gridCol w:w="1317"/>
        <w:gridCol w:w="1318"/>
        <w:gridCol w:w="280"/>
        <w:gridCol w:w="1554"/>
        <w:gridCol w:w="3625"/>
        <w:gridCol w:w="17"/>
        <w:gridCol w:w="269"/>
        <w:gridCol w:w="211"/>
        <w:gridCol w:w="184"/>
        <w:gridCol w:w="236"/>
        <w:gridCol w:w="236"/>
        <w:gridCol w:w="236"/>
      </w:tblGrid>
      <w:tr w:rsidR="007C5FC2" w:rsidRPr="0021424E">
        <w:trPr>
          <w:gridAfter w:val="5"/>
          <w:wAfter w:w="1103" w:type="dxa"/>
          <w:trHeight w:val="300"/>
        </w:trPr>
        <w:tc>
          <w:tcPr>
            <w:tcW w:w="4446" w:type="dxa"/>
            <w:gridSpan w:val="4"/>
            <w:vMerge w:val="restart"/>
            <w:tcBorders>
              <w:top w:val="nil"/>
              <w:left w:val="nil"/>
              <w:bottom w:val="nil"/>
              <w:right w:val="nil"/>
            </w:tcBorders>
            <w:vAlign w:val="bottom"/>
          </w:tcPr>
          <w:p w:rsidR="007C5FC2" w:rsidRDefault="007C5FC2" w:rsidP="00444C39">
            <w:pPr>
              <w:spacing w:after="0" w:line="240" w:lineRule="auto"/>
              <w:rPr>
                <w:rFonts w:ascii="Times New Roman" w:hAnsi="Times New Roman" w:cs="Times New Roman"/>
                <w:color w:val="000000"/>
                <w:sz w:val="24"/>
                <w:szCs w:val="24"/>
                <w:lang w:val="uk-UA" w:eastAsia="ru-RU"/>
              </w:rPr>
            </w:pPr>
            <w:r w:rsidRPr="0021424E">
              <w:rPr>
                <w:rFonts w:ascii="Times New Roman" w:hAnsi="Times New Roman" w:cs="Times New Roman"/>
                <w:color w:val="000000"/>
                <w:sz w:val="24"/>
                <w:szCs w:val="24"/>
                <w:lang w:eastAsia="ru-RU"/>
              </w:rPr>
              <w:t xml:space="preserve">СХВАЛЕНО                            </w:t>
            </w:r>
          </w:p>
          <w:p w:rsidR="007C5FC2" w:rsidRPr="0021424E" w:rsidRDefault="007C5FC2" w:rsidP="00993BB9">
            <w:pPr>
              <w:spacing w:after="0" w:line="240" w:lineRule="auto"/>
              <w:rPr>
                <w:rFonts w:ascii="Times New Roman" w:hAnsi="Times New Roman" w:cs="Times New Roman"/>
                <w:color w:val="000000"/>
                <w:sz w:val="24"/>
                <w:szCs w:val="24"/>
                <w:lang w:eastAsia="ru-RU"/>
              </w:rPr>
            </w:pPr>
            <w:r>
              <w:rPr>
                <w:rFonts w:ascii="Times New Roman" w:hAnsi="Times New Roman" w:cs="Times New Roman"/>
                <w:color w:val="000000"/>
                <w:sz w:val="24"/>
                <w:szCs w:val="24"/>
                <w:lang w:val="uk-UA" w:eastAsia="ru-RU"/>
              </w:rPr>
              <w:t xml:space="preserve">Постанова </w:t>
            </w:r>
            <w:r w:rsidRPr="0021424E">
              <w:rPr>
                <w:rFonts w:ascii="Times New Roman" w:hAnsi="Times New Roman" w:cs="Times New Roman"/>
                <w:color w:val="000000"/>
                <w:sz w:val="24"/>
                <w:szCs w:val="24"/>
                <w:lang w:eastAsia="ru-RU"/>
              </w:rPr>
              <w:t>Національн</w:t>
            </w:r>
            <w:r>
              <w:rPr>
                <w:rFonts w:ascii="Times New Roman" w:hAnsi="Times New Roman" w:cs="Times New Roman"/>
                <w:color w:val="000000"/>
                <w:sz w:val="24"/>
                <w:szCs w:val="24"/>
                <w:lang w:val="uk-UA" w:eastAsia="ru-RU"/>
              </w:rPr>
              <w:t>ої</w:t>
            </w:r>
            <w:r w:rsidRPr="0021424E">
              <w:rPr>
                <w:rFonts w:ascii="Times New Roman" w:hAnsi="Times New Roman" w:cs="Times New Roman"/>
                <w:color w:val="000000"/>
                <w:sz w:val="24"/>
                <w:szCs w:val="24"/>
                <w:lang w:eastAsia="ru-RU"/>
              </w:rPr>
              <w:t xml:space="preserve"> комісі</w:t>
            </w:r>
            <w:r>
              <w:rPr>
                <w:rFonts w:ascii="Times New Roman" w:hAnsi="Times New Roman" w:cs="Times New Roman"/>
                <w:color w:val="000000"/>
                <w:sz w:val="24"/>
                <w:szCs w:val="24"/>
                <w:lang w:val="uk-UA" w:eastAsia="ru-RU"/>
              </w:rPr>
              <w:t>ї</w:t>
            </w:r>
            <w:r w:rsidRPr="0021424E">
              <w:rPr>
                <w:rFonts w:ascii="Times New Roman" w:hAnsi="Times New Roman" w:cs="Times New Roman"/>
                <w:color w:val="000000"/>
                <w:sz w:val="24"/>
                <w:szCs w:val="24"/>
                <w:lang w:eastAsia="ru-RU"/>
              </w:rPr>
              <w:t>, що здійснює державне регулювання у сфер</w:t>
            </w:r>
            <w:r>
              <w:rPr>
                <w:rFonts w:ascii="Times New Roman" w:hAnsi="Times New Roman" w:cs="Times New Roman"/>
                <w:color w:val="000000"/>
                <w:sz w:val="24"/>
                <w:szCs w:val="24"/>
                <w:lang w:val="uk-UA" w:eastAsia="ru-RU"/>
              </w:rPr>
              <w:t>ах енергетики та к</w:t>
            </w:r>
            <w:r w:rsidRPr="0021424E">
              <w:rPr>
                <w:rFonts w:ascii="Times New Roman" w:hAnsi="Times New Roman" w:cs="Times New Roman"/>
                <w:color w:val="000000"/>
                <w:sz w:val="24"/>
                <w:szCs w:val="24"/>
                <w:lang w:eastAsia="ru-RU"/>
              </w:rPr>
              <w:t>омунальних послуг</w:t>
            </w:r>
          </w:p>
        </w:tc>
        <w:tc>
          <w:tcPr>
            <w:tcW w:w="1554"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3585" w:type="dxa"/>
            <w:gridSpan w:val="3"/>
            <w:vMerge w:val="restart"/>
            <w:tcBorders>
              <w:top w:val="nil"/>
              <w:left w:val="nil"/>
              <w:bottom w:val="nil"/>
              <w:right w:val="nil"/>
            </w:tcBorders>
            <w:vAlign w:val="bottom"/>
          </w:tcPr>
          <w:p w:rsidR="007C5FC2" w:rsidRDefault="007C5FC2" w:rsidP="00444C39">
            <w:pPr>
              <w:spacing w:after="0" w:line="240" w:lineRule="auto"/>
              <w:rPr>
                <w:rFonts w:ascii="Times New Roman" w:hAnsi="Times New Roman" w:cs="Times New Roman"/>
                <w:color w:val="000000"/>
                <w:sz w:val="24"/>
                <w:szCs w:val="24"/>
                <w:lang w:eastAsia="ru-RU"/>
              </w:rPr>
            </w:pPr>
          </w:p>
          <w:p w:rsidR="007C5FC2" w:rsidRDefault="007C5FC2" w:rsidP="00444C39">
            <w:pPr>
              <w:spacing w:after="0" w:line="240" w:lineRule="auto"/>
              <w:rPr>
                <w:rFonts w:ascii="Times New Roman" w:hAnsi="Times New Roman" w:cs="Times New Roman"/>
                <w:color w:val="000000"/>
                <w:sz w:val="24"/>
                <w:szCs w:val="24"/>
                <w:lang w:val="uk-UA" w:eastAsia="ru-RU"/>
              </w:rPr>
            </w:pPr>
          </w:p>
          <w:p w:rsidR="007C5FC2" w:rsidRPr="00F46B51" w:rsidRDefault="007C5FC2" w:rsidP="00444C39">
            <w:pPr>
              <w:spacing w:after="0" w:line="240" w:lineRule="auto"/>
              <w:rPr>
                <w:rFonts w:ascii="Times New Roman" w:hAnsi="Times New Roman" w:cs="Times New Roman"/>
                <w:color w:val="000000"/>
                <w:sz w:val="24"/>
                <w:szCs w:val="24"/>
                <w:lang w:val="uk-UA" w:eastAsia="ru-RU"/>
              </w:rPr>
            </w:pPr>
          </w:p>
          <w:p w:rsidR="007C5FC2" w:rsidRDefault="007C5FC2" w:rsidP="00444C39">
            <w:pPr>
              <w:spacing w:after="0" w:line="240" w:lineRule="auto"/>
              <w:rPr>
                <w:rFonts w:ascii="Times New Roman" w:hAnsi="Times New Roman" w:cs="Times New Roman"/>
                <w:color w:val="000000"/>
                <w:sz w:val="24"/>
                <w:szCs w:val="24"/>
                <w:lang w:val="uk-UA" w:eastAsia="ru-RU"/>
              </w:rPr>
            </w:pPr>
          </w:p>
          <w:p w:rsidR="007C5FC2" w:rsidRDefault="007C5FC2" w:rsidP="00444C39">
            <w:pPr>
              <w:spacing w:after="0" w:line="240" w:lineRule="auto"/>
              <w:rPr>
                <w:rFonts w:ascii="Times New Roman" w:hAnsi="Times New Roman" w:cs="Times New Roman"/>
                <w:color w:val="000000"/>
                <w:sz w:val="24"/>
                <w:szCs w:val="24"/>
                <w:lang w:eastAsia="ru-RU"/>
              </w:rPr>
            </w:pPr>
            <w:r w:rsidRPr="0021424E">
              <w:rPr>
                <w:rFonts w:ascii="Times New Roman" w:hAnsi="Times New Roman" w:cs="Times New Roman"/>
                <w:color w:val="000000"/>
                <w:sz w:val="24"/>
                <w:szCs w:val="24"/>
                <w:lang w:eastAsia="ru-RU"/>
              </w:rPr>
              <w:t xml:space="preserve">ЗАТВЕРДЖЕНО                          </w:t>
            </w:r>
          </w:p>
          <w:p w:rsidR="007C5FC2" w:rsidRPr="00053102" w:rsidRDefault="007C5FC2" w:rsidP="00444C39">
            <w:pPr>
              <w:spacing w:after="0" w:line="240" w:lineRule="auto"/>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В.о.г</w:t>
            </w:r>
            <w:r>
              <w:rPr>
                <w:rFonts w:ascii="Times New Roman" w:hAnsi="Times New Roman" w:cs="Times New Roman"/>
                <w:color w:val="000000"/>
                <w:sz w:val="24"/>
                <w:szCs w:val="24"/>
                <w:lang w:eastAsia="ru-RU"/>
              </w:rPr>
              <w:t>енеральн</w:t>
            </w:r>
            <w:r>
              <w:rPr>
                <w:rFonts w:ascii="Times New Roman" w:hAnsi="Times New Roman" w:cs="Times New Roman"/>
                <w:color w:val="000000"/>
                <w:sz w:val="24"/>
                <w:szCs w:val="24"/>
                <w:lang w:val="uk-UA" w:eastAsia="ru-RU"/>
              </w:rPr>
              <w:t xml:space="preserve">ого </w:t>
            </w:r>
            <w:r>
              <w:rPr>
                <w:rFonts w:ascii="Times New Roman" w:hAnsi="Times New Roman" w:cs="Times New Roman"/>
                <w:color w:val="000000"/>
                <w:sz w:val="24"/>
                <w:szCs w:val="24"/>
                <w:lang w:eastAsia="ru-RU"/>
              </w:rPr>
              <w:t xml:space="preserve"> директор</w:t>
            </w:r>
            <w:r>
              <w:rPr>
                <w:rFonts w:ascii="Times New Roman" w:hAnsi="Times New Roman" w:cs="Times New Roman"/>
                <w:color w:val="000000"/>
                <w:sz w:val="24"/>
                <w:szCs w:val="24"/>
                <w:lang w:val="uk-UA" w:eastAsia="ru-RU"/>
              </w:rPr>
              <w:t>а</w:t>
            </w:r>
          </w:p>
        </w:tc>
      </w:tr>
      <w:tr w:rsidR="007C5FC2" w:rsidRPr="0021424E">
        <w:trPr>
          <w:gridAfter w:val="5"/>
          <w:wAfter w:w="1103" w:type="dxa"/>
          <w:trHeight w:val="300"/>
        </w:trPr>
        <w:tc>
          <w:tcPr>
            <w:tcW w:w="4446" w:type="dxa"/>
            <w:gridSpan w:val="4"/>
            <w:vMerge/>
            <w:tcBorders>
              <w:top w:val="nil"/>
              <w:left w:val="nil"/>
              <w:bottom w:val="nil"/>
              <w:right w:val="nil"/>
            </w:tcBorders>
            <w:vAlign w:val="center"/>
          </w:tcPr>
          <w:p w:rsidR="007C5FC2" w:rsidRPr="0021424E" w:rsidRDefault="007C5FC2" w:rsidP="00444C39">
            <w:pPr>
              <w:spacing w:after="0" w:line="240" w:lineRule="auto"/>
              <w:rPr>
                <w:rFonts w:ascii="Times New Roman" w:hAnsi="Times New Roman" w:cs="Times New Roman"/>
                <w:color w:val="000000"/>
                <w:sz w:val="24"/>
                <w:szCs w:val="24"/>
                <w:lang w:eastAsia="ru-RU"/>
              </w:rPr>
            </w:pPr>
          </w:p>
        </w:tc>
        <w:tc>
          <w:tcPr>
            <w:tcW w:w="1554"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3585" w:type="dxa"/>
            <w:gridSpan w:val="3"/>
            <w:vMerge/>
            <w:tcBorders>
              <w:top w:val="nil"/>
              <w:left w:val="nil"/>
              <w:bottom w:val="nil"/>
              <w:right w:val="nil"/>
            </w:tcBorders>
            <w:vAlign w:val="center"/>
          </w:tcPr>
          <w:p w:rsidR="007C5FC2" w:rsidRPr="0021424E" w:rsidRDefault="007C5FC2" w:rsidP="00444C39">
            <w:pPr>
              <w:spacing w:after="0" w:line="240" w:lineRule="auto"/>
              <w:rPr>
                <w:rFonts w:ascii="Times New Roman" w:hAnsi="Times New Roman" w:cs="Times New Roman"/>
                <w:color w:val="000000"/>
                <w:sz w:val="24"/>
                <w:szCs w:val="24"/>
                <w:lang w:eastAsia="ru-RU"/>
              </w:rPr>
            </w:pPr>
          </w:p>
        </w:tc>
      </w:tr>
      <w:tr w:rsidR="007C5FC2" w:rsidRPr="0021424E">
        <w:trPr>
          <w:gridAfter w:val="5"/>
          <w:wAfter w:w="1103" w:type="dxa"/>
          <w:trHeight w:val="381"/>
        </w:trPr>
        <w:tc>
          <w:tcPr>
            <w:tcW w:w="4446" w:type="dxa"/>
            <w:gridSpan w:val="4"/>
            <w:vMerge/>
            <w:tcBorders>
              <w:top w:val="nil"/>
              <w:left w:val="nil"/>
              <w:bottom w:val="nil"/>
              <w:right w:val="nil"/>
            </w:tcBorders>
            <w:vAlign w:val="center"/>
          </w:tcPr>
          <w:p w:rsidR="007C5FC2" w:rsidRPr="0021424E" w:rsidRDefault="007C5FC2" w:rsidP="00444C39">
            <w:pPr>
              <w:spacing w:after="0" w:line="240" w:lineRule="auto"/>
              <w:rPr>
                <w:rFonts w:ascii="Times New Roman" w:hAnsi="Times New Roman" w:cs="Times New Roman"/>
                <w:color w:val="000000"/>
                <w:sz w:val="24"/>
                <w:szCs w:val="24"/>
                <w:lang w:eastAsia="ru-RU"/>
              </w:rPr>
            </w:pPr>
          </w:p>
        </w:tc>
        <w:tc>
          <w:tcPr>
            <w:tcW w:w="1554"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3585" w:type="dxa"/>
            <w:gridSpan w:val="3"/>
            <w:vMerge/>
            <w:tcBorders>
              <w:top w:val="nil"/>
              <w:left w:val="nil"/>
              <w:bottom w:val="nil"/>
              <w:right w:val="nil"/>
            </w:tcBorders>
            <w:vAlign w:val="center"/>
          </w:tcPr>
          <w:p w:rsidR="007C5FC2" w:rsidRPr="0021424E" w:rsidRDefault="007C5FC2" w:rsidP="00444C39">
            <w:pPr>
              <w:spacing w:after="0" w:line="240" w:lineRule="auto"/>
              <w:rPr>
                <w:rFonts w:ascii="Times New Roman" w:hAnsi="Times New Roman" w:cs="Times New Roman"/>
                <w:color w:val="000000"/>
                <w:sz w:val="24"/>
                <w:szCs w:val="24"/>
                <w:lang w:eastAsia="ru-RU"/>
              </w:rPr>
            </w:pPr>
          </w:p>
        </w:tc>
      </w:tr>
      <w:tr w:rsidR="007C5FC2" w:rsidRPr="0021424E">
        <w:trPr>
          <w:trHeight w:val="300"/>
        </w:trPr>
        <w:tc>
          <w:tcPr>
            <w:tcW w:w="4446" w:type="dxa"/>
            <w:gridSpan w:val="4"/>
            <w:vMerge/>
            <w:tcBorders>
              <w:top w:val="nil"/>
              <w:left w:val="nil"/>
              <w:bottom w:val="nil"/>
              <w:right w:val="nil"/>
            </w:tcBorders>
            <w:vAlign w:val="center"/>
          </w:tcPr>
          <w:p w:rsidR="007C5FC2" w:rsidRPr="0021424E" w:rsidRDefault="007C5FC2" w:rsidP="00444C39">
            <w:pPr>
              <w:spacing w:after="0" w:line="240" w:lineRule="auto"/>
              <w:rPr>
                <w:rFonts w:ascii="Times New Roman" w:hAnsi="Times New Roman" w:cs="Times New Roman"/>
                <w:color w:val="000000"/>
                <w:sz w:val="24"/>
                <w:szCs w:val="24"/>
                <w:lang w:eastAsia="ru-RU"/>
              </w:rPr>
            </w:pPr>
          </w:p>
        </w:tc>
        <w:tc>
          <w:tcPr>
            <w:tcW w:w="1554"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3339" w:type="dxa"/>
            <w:gridSpan w:val="2"/>
            <w:tcBorders>
              <w:top w:val="nil"/>
              <w:left w:val="nil"/>
              <w:bottom w:val="nil"/>
              <w:right w:val="nil"/>
            </w:tcBorders>
            <w:noWrap/>
            <w:vAlign w:val="bottom"/>
          </w:tcPr>
          <w:p w:rsidR="007C5FC2" w:rsidRPr="00C70F31" w:rsidRDefault="007C5FC2" w:rsidP="00444C39">
            <w:pPr>
              <w:spacing w:after="0" w:line="240" w:lineRule="auto"/>
              <w:rPr>
                <w:rFonts w:ascii="Times New Roman" w:hAnsi="Times New Roman" w:cs="Times New Roman"/>
                <w:color w:val="000000"/>
                <w:lang w:eastAsia="ru-RU"/>
              </w:rPr>
            </w:pPr>
            <w:r w:rsidRPr="00C70F31">
              <w:rPr>
                <w:rFonts w:ascii="Times New Roman" w:hAnsi="Times New Roman" w:cs="Times New Roman"/>
                <w:color w:val="000000"/>
                <w:lang w:eastAsia="ru-RU"/>
              </w:rPr>
              <w:t>К</w:t>
            </w:r>
            <w:r>
              <w:rPr>
                <w:rFonts w:ascii="Times New Roman" w:hAnsi="Times New Roman" w:cs="Times New Roman"/>
                <w:color w:val="000000"/>
                <w:lang w:val="uk-UA" w:eastAsia="ru-RU"/>
              </w:rPr>
              <w:t>омунального підприємства                                     Слов</w:t>
            </w:r>
            <w:r w:rsidRPr="00DB4C4C">
              <w:rPr>
                <w:rFonts w:ascii="Times New Roman" w:hAnsi="Times New Roman" w:cs="Times New Roman"/>
                <w:color w:val="000000"/>
                <w:lang w:eastAsia="ru-RU"/>
              </w:rPr>
              <w:t>’</w:t>
            </w:r>
            <w:r>
              <w:rPr>
                <w:rFonts w:ascii="Times New Roman" w:hAnsi="Times New Roman" w:cs="Times New Roman"/>
                <w:color w:val="000000"/>
                <w:lang w:val="uk-UA" w:eastAsia="ru-RU"/>
              </w:rPr>
              <w:t xml:space="preserve">янської міської ради </w:t>
            </w:r>
            <w:r w:rsidRPr="00C70F31">
              <w:rPr>
                <w:rFonts w:ascii="Times New Roman" w:hAnsi="Times New Roman" w:cs="Times New Roman"/>
                <w:color w:val="000000"/>
                <w:lang w:eastAsia="ru-RU"/>
              </w:rPr>
              <w:t>«Словм</w:t>
            </w:r>
            <w:r w:rsidRPr="00C70F31">
              <w:rPr>
                <w:rFonts w:ascii="Times New Roman" w:hAnsi="Times New Roman" w:cs="Times New Roman"/>
                <w:color w:val="000000"/>
                <w:lang w:val="uk-UA" w:eastAsia="ru-RU"/>
              </w:rPr>
              <w:t>і</w:t>
            </w:r>
            <w:r w:rsidRPr="00C70F31">
              <w:rPr>
                <w:rFonts w:ascii="Times New Roman" w:hAnsi="Times New Roman" w:cs="Times New Roman"/>
                <w:color w:val="000000"/>
                <w:lang w:eastAsia="ru-RU"/>
              </w:rPr>
              <w:t>ськводокан</w:t>
            </w:r>
            <w:r>
              <w:rPr>
                <w:rFonts w:ascii="Times New Roman" w:hAnsi="Times New Roman" w:cs="Times New Roman"/>
                <w:color w:val="000000"/>
                <w:lang w:val="uk-UA" w:eastAsia="ru-RU"/>
              </w:rPr>
              <w:t>а</w:t>
            </w:r>
            <w:r w:rsidRPr="00C70F31">
              <w:rPr>
                <w:rFonts w:ascii="Times New Roman" w:hAnsi="Times New Roman" w:cs="Times New Roman"/>
                <w:color w:val="000000"/>
                <w:lang w:eastAsia="ru-RU"/>
              </w:rPr>
              <w:t>л»</w:t>
            </w:r>
          </w:p>
        </w:tc>
        <w:tc>
          <w:tcPr>
            <w:tcW w:w="877" w:type="dxa"/>
            <w:gridSpan w:val="4"/>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36"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36"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r>
      <w:tr w:rsidR="007C5FC2" w:rsidRPr="0021424E">
        <w:trPr>
          <w:trHeight w:val="300"/>
        </w:trPr>
        <w:tc>
          <w:tcPr>
            <w:tcW w:w="4446" w:type="dxa"/>
            <w:gridSpan w:val="4"/>
            <w:vMerge/>
            <w:tcBorders>
              <w:top w:val="nil"/>
              <w:left w:val="nil"/>
              <w:bottom w:val="nil"/>
              <w:right w:val="nil"/>
            </w:tcBorders>
            <w:vAlign w:val="center"/>
          </w:tcPr>
          <w:p w:rsidR="007C5FC2" w:rsidRPr="0021424E" w:rsidRDefault="007C5FC2" w:rsidP="00444C39">
            <w:pPr>
              <w:spacing w:after="0" w:line="240" w:lineRule="auto"/>
              <w:rPr>
                <w:rFonts w:ascii="Times New Roman" w:hAnsi="Times New Roman" w:cs="Times New Roman"/>
                <w:color w:val="000000"/>
                <w:sz w:val="24"/>
                <w:szCs w:val="24"/>
                <w:lang w:eastAsia="ru-RU"/>
              </w:rPr>
            </w:pPr>
          </w:p>
        </w:tc>
        <w:tc>
          <w:tcPr>
            <w:tcW w:w="1554"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3339" w:type="dxa"/>
            <w:gridSpan w:val="2"/>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877" w:type="dxa"/>
            <w:gridSpan w:val="4"/>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36"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36"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r>
      <w:tr w:rsidR="007C5FC2" w:rsidRPr="0021424E">
        <w:trPr>
          <w:trHeight w:val="300"/>
        </w:trPr>
        <w:tc>
          <w:tcPr>
            <w:tcW w:w="1531"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1317"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1318"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80"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1554"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3339" w:type="dxa"/>
            <w:gridSpan w:val="2"/>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877" w:type="dxa"/>
            <w:gridSpan w:val="4"/>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36"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36"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r>
      <w:tr w:rsidR="007C5FC2" w:rsidRPr="007E7808">
        <w:trPr>
          <w:gridAfter w:val="5"/>
          <w:wAfter w:w="1103" w:type="dxa"/>
          <w:trHeight w:val="300"/>
        </w:trPr>
        <w:tc>
          <w:tcPr>
            <w:tcW w:w="4446" w:type="dxa"/>
            <w:gridSpan w:val="4"/>
            <w:tcBorders>
              <w:top w:val="nil"/>
              <w:left w:val="nil"/>
              <w:bottom w:val="nil"/>
              <w:right w:val="nil"/>
            </w:tcBorders>
            <w:noWrap/>
            <w:vAlign w:val="bottom"/>
          </w:tcPr>
          <w:p w:rsidR="007C5FC2" w:rsidRPr="0021424E" w:rsidRDefault="007C5FC2" w:rsidP="00444C39">
            <w:pPr>
              <w:spacing w:after="0" w:line="240" w:lineRule="auto"/>
              <w:jc w:val="center"/>
              <w:rPr>
                <w:color w:val="000000"/>
                <w:lang w:eastAsia="ru-RU"/>
              </w:rPr>
            </w:pPr>
            <w:r>
              <w:rPr>
                <w:color w:val="000000"/>
                <w:lang w:val="uk-UA" w:eastAsia="ru-RU"/>
              </w:rPr>
              <w:t>від</w:t>
            </w:r>
            <w:r w:rsidRPr="0021424E">
              <w:rPr>
                <w:color w:val="000000"/>
                <w:lang w:eastAsia="ru-RU"/>
              </w:rPr>
              <w:t>_______________________</w:t>
            </w:r>
            <w:r>
              <w:rPr>
                <w:color w:val="000000"/>
                <w:lang w:val="uk-UA" w:eastAsia="ru-RU"/>
              </w:rPr>
              <w:t>№</w:t>
            </w:r>
            <w:r w:rsidRPr="0021424E">
              <w:rPr>
                <w:color w:val="000000"/>
                <w:lang w:eastAsia="ru-RU"/>
              </w:rPr>
              <w:t>___________</w:t>
            </w:r>
          </w:p>
        </w:tc>
        <w:tc>
          <w:tcPr>
            <w:tcW w:w="1554"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3585" w:type="dxa"/>
            <w:gridSpan w:val="3"/>
            <w:tcBorders>
              <w:top w:val="nil"/>
              <w:left w:val="nil"/>
              <w:bottom w:val="nil"/>
              <w:right w:val="nil"/>
            </w:tcBorders>
            <w:noWrap/>
            <w:vAlign w:val="bottom"/>
          </w:tcPr>
          <w:p w:rsidR="007C5FC2" w:rsidRPr="007A7344" w:rsidRDefault="007C5FC2" w:rsidP="004A030C">
            <w:pPr>
              <w:spacing w:after="0" w:line="240" w:lineRule="auto"/>
              <w:rPr>
                <w:rFonts w:ascii="Times New Roman" w:hAnsi="Times New Roman" w:cs="Times New Roman"/>
                <w:color w:val="000000"/>
                <w:lang w:val="uk-UA" w:eastAsia="ru-RU"/>
              </w:rPr>
            </w:pPr>
            <w:r w:rsidRPr="007E7808">
              <w:rPr>
                <w:rFonts w:ascii="Times New Roman" w:hAnsi="Times New Roman" w:cs="Times New Roman"/>
                <w:color w:val="000000"/>
                <w:lang w:eastAsia="ru-RU"/>
              </w:rPr>
              <w:t>___________________</w:t>
            </w:r>
            <w:r>
              <w:rPr>
                <w:rFonts w:ascii="Times New Roman" w:hAnsi="Times New Roman" w:cs="Times New Roman"/>
                <w:b/>
                <w:bCs/>
                <w:color w:val="000000"/>
                <w:lang w:val="uk-UA" w:eastAsia="ru-RU"/>
              </w:rPr>
              <w:t>О.І.КРЕТОВИЧ</w:t>
            </w:r>
          </w:p>
        </w:tc>
      </w:tr>
      <w:tr w:rsidR="007C5FC2" w:rsidRPr="0021424E">
        <w:trPr>
          <w:gridAfter w:val="1"/>
          <w:wAfter w:w="236" w:type="dxa"/>
          <w:trHeight w:val="315"/>
        </w:trPr>
        <w:tc>
          <w:tcPr>
            <w:tcW w:w="1531"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1317"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1598" w:type="dxa"/>
            <w:gridSpan w:val="2"/>
            <w:tcBorders>
              <w:top w:val="nil"/>
              <w:left w:val="nil"/>
              <w:bottom w:val="nil"/>
              <w:right w:val="nil"/>
            </w:tcBorders>
            <w:noWrap/>
            <w:vAlign w:val="bottom"/>
          </w:tcPr>
          <w:p w:rsidR="007C5FC2" w:rsidRPr="0021424E" w:rsidRDefault="007C5FC2" w:rsidP="00444C39">
            <w:pPr>
              <w:spacing w:after="0" w:line="240" w:lineRule="auto"/>
              <w:jc w:val="center"/>
              <w:rPr>
                <w:rFonts w:ascii="Times New Roman" w:hAnsi="Times New Roman" w:cs="Times New Roman"/>
                <w:color w:val="000000"/>
                <w:sz w:val="24"/>
                <w:szCs w:val="24"/>
                <w:lang w:eastAsia="ru-RU"/>
              </w:rPr>
            </w:pPr>
          </w:p>
        </w:tc>
        <w:tc>
          <w:tcPr>
            <w:tcW w:w="1554"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3339" w:type="dxa"/>
            <w:gridSpan w:val="2"/>
            <w:tcBorders>
              <w:top w:val="nil"/>
              <w:left w:val="nil"/>
              <w:bottom w:val="nil"/>
              <w:right w:val="nil"/>
            </w:tcBorders>
            <w:noWrap/>
            <w:vAlign w:val="bottom"/>
          </w:tcPr>
          <w:p w:rsidR="007C5FC2" w:rsidRPr="007A7344" w:rsidRDefault="007C5FC2" w:rsidP="00444C39">
            <w:pPr>
              <w:spacing w:after="0" w:line="240" w:lineRule="auto"/>
              <w:rPr>
                <w:rFonts w:ascii="Times New Roman" w:hAnsi="Times New Roman" w:cs="Times New Roman"/>
                <w:color w:val="000000"/>
                <w:sz w:val="18"/>
                <w:szCs w:val="18"/>
                <w:lang w:val="uk-UA" w:eastAsia="ru-RU"/>
              </w:rPr>
            </w:pPr>
            <w:r w:rsidRPr="007A7344">
              <w:rPr>
                <w:rFonts w:ascii="Times New Roman" w:hAnsi="Times New Roman" w:cs="Times New Roman"/>
                <w:color w:val="000000"/>
                <w:sz w:val="18"/>
                <w:szCs w:val="18"/>
                <w:lang w:val="uk-UA" w:eastAsia="ru-RU"/>
              </w:rPr>
              <w:t xml:space="preserve">( підпис)                         (П.І.Б)    </w:t>
            </w:r>
          </w:p>
        </w:tc>
        <w:tc>
          <w:tcPr>
            <w:tcW w:w="877" w:type="dxa"/>
            <w:gridSpan w:val="4"/>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36" w:type="dxa"/>
            <w:tcBorders>
              <w:top w:val="nil"/>
              <w:left w:val="nil"/>
              <w:bottom w:val="nil"/>
              <w:right w:val="nil"/>
            </w:tcBorders>
            <w:noWrap/>
            <w:vAlign w:val="bottom"/>
          </w:tcPr>
          <w:p w:rsidR="007C5FC2" w:rsidRPr="0021424E" w:rsidRDefault="007C5FC2" w:rsidP="00444C39">
            <w:pPr>
              <w:spacing w:after="0" w:line="240" w:lineRule="auto"/>
              <w:jc w:val="center"/>
              <w:rPr>
                <w:rFonts w:ascii="Times New Roman" w:hAnsi="Times New Roman" w:cs="Times New Roman"/>
                <w:color w:val="000000"/>
                <w:sz w:val="24"/>
                <w:szCs w:val="24"/>
                <w:lang w:eastAsia="ru-RU"/>
              </w:rPr>
            </w:pPr>
          </w:p>
        </w:tc>
      </w:tr>
      <w:tr w:rsidR="007C5FC2" w:rsidRPr="0021424E">
        <w:trPr>
          <w:gridAfter w:val="5"/>
          <w:wAfter w:w="1103" w:type="dxa"/>
          <w:trHeight w:val="315"/>
        </w:trPr>
        <w:tc>
          <w:tcPr>
            <w:tcW w:w="4446" w:type="dxa"/>
            <w:gridSpan w:val="4"/>
            <w:tcBorders>
              <w:top w:val="nil"/>
              <w:left w:val="nil"/>
              <w:bottom w:val="nil"/>
              <w:right w:val="nil"/>
            </w:tcBorders>
            <w:noWrap/>
            <w:vAlign w:val="bottom"/>
          </w:tcPr>
          <w:p w:rsidR="007C5FC2" w:rsidRPr="0021424E" w:rsidRDefault="007C5FC2" w:rsidP="00444C39">
            <w:pPr>
              <w:spacing w:after="0" w:line="240" w:lineRule="auto"/>
              <w:jc w:val="center"/>
              <w:rPr>
                <w:rFonts w:ascii="Times New Roman" w:hAnsi="Times New Roman" w:cs="Times New Roman"/>
                <w:color w:val="000000"/>
                <w:sz w:val="24"/>
                <w:szCs w:val="24"/>
                <w:lang w:eastAsia="ru-RU"/>
              </w:rPr>
            </w:pPr>
          </w:p>
        </w:tc>
        <w:tc>
          <w:tcPr>
            <w:tcW w:w="1554" w:type="dxa"/>
            <w:tcBorders>
              <w:top w:val="nil"/>
              <w:left w:val="nil"/>
              <w:bottom w:val="nil"/>
              <w:right w:val="nil"/>
            </w:tcBorders>
            <w:noWrap/>
            <w:vAlign w:val="bottom"/>
          </w:tcPr>
          <w:p w:rsidR="007C5FC2" w:rsidRDefault="007C5FC2" w:rsidP="00444C39">
            <w:pPr>
              <w:spacing w:after="0" w:line="240" w:lineRule="auto"/>
              <w:rPr>
                <w:color w:val="000000"/>
                <w:lang w:val="uk-UA" w:eastAsia="ru-RU"/>
              </w:rPr>
            </w:pPr>
          </w:p>
          <w:p w:rsidR="007C5FC2" w:rsidRPr="007A7344" w:rsidRDefault="007C5FC2" w:rsidP="00444C39">
            <w:pPr>
              <w:spacing w:after="0" w:line="240" w:lineRule="auto"/>
              <w:rPr>
                <w:color w:val="000000"/>
                <w:lang w:val="uk-UA" w:eastAsia="ru-RU"/>
              </w:rPr>
            </w:pPr>
          </w:p>
        </w:tc>
        <w:tc>
          <w:tcPr>
            <w:tcW w:w="3585" w:type="dxa"/>
            <w:gridSpan w:val="3"/>
            <w:tcBorders>
              <w:top w:val="nil"/>
              <w:left w:val="nil"/>
              <w:bottom w:val="nil"/>
              <w:right w:val="nil"/>
            </w:tcBorders>
            <w:noWrap/>
            <w:vAlign w:val="bottom"/>
          </w:tcPr>
          <w:p w:rsidR="007C5FC2" w:rsidRPr="0021424E" w:rsidRDefault="007C5FC2" w:rsidP="00444C39">
            <w:pPr>
              <w:spacing w:after="0" w:line="240" w:lineRule="auto"/>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"____"_______________ 201</w:t>
            </w:r>
            <w:r>
              <w:rPr>
                <w:rFonts w:ascii="Times New Roman" w:hAnsi="Times New Roman" w:cs="Times New Roman"/>
                <w:color w:val="000000"/>
                <w:sz w:val="24"/>
                <w:szCs w:val="24"/>
                <w:lang w:val="uk-UA" w:eastAsia="ru-RU"/>
              </w:rPr>
              <w:t>8</w:t>
            </w:r>
            <w:r w:rsidRPr="0021424E">
              <w:rPr>
                <w:rFonts w:ascii="Times New Roman" w:hAnsi="Times New Roman" w:cs="Times New Roman"/>
                <w:color w:val="000000"/>
                <w:sz w:val="24"/>
                <w:szCs w:val="24"/>
                <w:lang w:eastAsia="ru-RU"/>
              </w:rPr>
              <w:t>р.</w:t>
            </w:r>
          </w:p>
        </w:tc>
      </w:tr>
      <w:tr w:rsidR="007C5FC2" w:rsidRPr="0021424E">
        <w:trPr>
          <w:trHeight w:val="315"/>
        </w:trPr>
        <w:tc>
          <w:tcPr>
            <w:tcW w:w="1531" w:type="dxa"/>
            <w:tcBorders>
              <w:top w:val="nil"/>
              <w:left w:val="nil"/>
              <w:bottom w:val="nil"/>
              <w:right w:val="nil"/>
            </w:tcBorders>
            <w:noWrap/>
            <w:vAlign w:val="bottom"/>
          </w:tcPr>
          <w:p w:rsidR="007C5FC2" w:rsidRPr="007A7344" w:rsidRDefault="007C5FC2" w:rsidP="00444C39">
            <w:pPr>
              <w:spacing w:after="0" w:line="240" w:lineRule="auto"/>
              <w:jc w:val="center"/>
              <w:rPr>
                <w:rFonts w:ascii="Times New Roman" w:hAnsi="Times New Roman" w:cs="Times New Roman"/>
                <w:color w:val="000000"/>
                <w:sz w:val="24"/>
                <w:szCs w:val="24"/>
                <w:lang w:val="uk-UA" w:eastAsia="ru-RU"/>
              </w:rPr>
            </w:pPr>
            <w:r w:rsidRPr="0021424E">
              <w:rPr>
                <w:rFonts w:ascii="Times New Roman" w:hAnsi="Times New Roman" w:cs="Times New Roman"/>
                <w:color w:val="000000"/>
                <w:sz w:val="24"/>
                <w:szCs w:val="24"/>
                <w:lang w:eastAsia="ru-RU"/>
              </w:rPr>
              <w:t>М</w:t>
            </w:r>
            <w:r>
              <w:rPr>
                <w:rFonts w:ascii="Times New Roman" w:hAnsi="Times New Roman" w:cs="Times New Roman"/>
                <w:color w:val="000000"/>
                <w:sz w:val="24"/>
                <w:szCs w:val="24"/>
                <w:lang w:val="uk-UA" w:eastAsia="ru-RU"/>
              </w:rPr>
              <w:t>.</w:t>
            </w:r>
            <w:r w:rsidRPr="0021424E">
              <w:rPr>
                <w:rFonts w:ascii="Times New Roman" w:hAnsi="Times New Roman" w:cs="Times New Roman"/>
                <w:color w:val="000000"/>
                <w:sz w:val="24"/>
                <w:szCs w:val="24"/>
                <w:lang w:eastAsia="ru-RU"/>
              </w:rPr>
              <w:t>П</w:t>
            </w:r>
            <w:r>
              <w:rPr>
                <w:rFonts w:ascii="Times New Roman" w:hAnsi="Times New Roman" w:cs="Times New Roman"/>
                <w:color w:val="000000"/>
                <w:sz w:val="24"/>
                <w:szCs w:val="24"/>
                <w:lang w:val="uk-UA" w:eastAsia="ru-RU"/>
              </w:rPr>
              <w:t>.</w:t>
            </w:r>
          </w:p>
        </w:tc>
        <w:tc>
          <w:tcPr>
            <w:tcW w:w="1317"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1318"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80"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1554"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3339" w:type="dxa"/>
            <w:gridSpan w:val="2"/>
            <w:tcBorders>
              <w:top w:val="nil"/>
              <w:left w:val="nil"/>
              <w:bottom w:val="nil"/>
              <w:right w:val="nil"/>
            </w:tcBorders>
            <w:noWrap/>
            <w:vAlign w:val="bottom"/>
          </w:tcPr>
          <w:p w:rsidR="007C5FC2" w:rsidRPr="007A7344" w:rsidRDefault="007C5FC2" w:rsidP="00444C39">
            <w:pPr>
              <w:spacing w:after="0" w:line="240" w:lineRule="auto"/>
              <w:rPr>
                <w:rFonts w:ascii="Times New Roman" w:hAnsi="Times New Roman" w:cs="Times New Roman"/>
                <w:color w:val="000000"/>
                <w:sz w:val="24"/>
                <w:szCs w:val="24"/>
                <w:lang w:val="uk-UA" w:eastAsia="ru-RU"/>
              </w:rPr>
            </w:pPr>
            <w:r w:rsidRPr="0021424E">
              <w:rPr>
                <w:rFonts w:ascii="Times New Roman" w:hAnsi="Times New Roman" w:cs="Times New Roman"/>
                <w:color w:val="000000"/>
                <w:sz w:val="24"/>
                <w:szCs w:val="24"/>
                <w:lang w:eastAsia="ru-RU"/>
              </w:rPr>
              <w:t>М</w:t>
            </w:r>
            <w:r>
              <w:rPr>
                <w:rFonts w:ascii="Times New Roman" w:hAnsi="Times New Roman" w:cs="Times New Roman"/>
                <w:color w:val="000000"/>
                <w:sz w:val="24"/>
                <w:szCs w:val="24"/>
                <w:lang w:val="uk-UA" w:eastAsia="ru-RU"/>
              </w:rPr>
              <w:t>.</w:t>
            </w:r>
            <w:r w:rsidRPr="0021424E">
              <w:rPr>
                <w:rFonts w:ascii="Times New Roman" w:hAnsi="Times New Roman" w:cs="Times New Roman"/>
                <w:color w:val="000000"/>
                <w:sz w:val="24"/>
                <w:szCs w:val="24"/>
                <w:lang w:eastAsia="ru-RU"/>
              </w:rPr>
              <w:t>П</w:t>
            </w:r>
            <w:r>
              <w:rPr>
                <w:rFonts w:ascii="Times New Roman" w:hAnsi="Times New Roman" w:cs="Times New Roman"/>
                <w:color w:val="000000"/>
                <w:sz w:val="24"/>
                <w:szCs w:val="24"/>
                <w:lang w:val="uk-UA" w:eastAsia="ru-RU"/>
              </w:rPr>
              <w:t>.</w:t>
            </w:r>
          </w:p>
        </w:tc>
        <w:tc>
          <w:tcPr>
            <w:tcW w:w="877" w:type="dxa"/>
            <w:gridSpan w:val="4"/>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36"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36"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r>
      <w:tr w:rsidR="007C5FC2" w:rsidRPr="0021424E">
        <w:trPr>
          <w:trHeight w:val="300"/>
        </w:trPr>
        <w:tc>
          <w:tcPr>
            <w:tcW w:w="1531"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1317"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1318"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80"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1554"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3339" w:type="dxa"/>
            <w:gridSpan w:val="2"/>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877" w:type="dxa"/>
            <w:gridSpan w:val="4"/>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36"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36"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r>
      <w:tr w:rsidR="007C5FC2" w:rsidRPr="0021424E">
        <w:trPr>
          <w:trHeight w:val="300"/>
        </w:trPr>
        <w:tc>
          <w:tcPr>
            <w:tcW w:w="1531"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1317"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1318"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80"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1554"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3339" w:type="dxa"/>
            <w:gridSpan w:val="2"/>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877" w:type="dxa"/>
            <w:gridSpan w:val="4"/>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36"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36"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r>
      <w:tr w:rsidR="007C5FC2" w:rsidRPr="0021424E">
        <w:trPr>
          <w:trHeight w:val="300"/>
        </w:trPr>
        <w:tc>
          <w:tcPr>
            <w:tcW w:w="1531"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1317"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1318"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80"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1554"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3339" w:type="dxa"/>
            <w:gridSpan w:val="2"/>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877" w:type="dxa"/>
            <w:gridSpan w:val="4"/>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36"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36"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r>
      <w:tr w:rsidR="007C5FC2" w:rsidRPr="00352279">
        <w:trPr>
          <w:gridAfter w:val="5"/>
          <w:wAfter w:w="1103" w:type="dxa"/>
          <w:trHeight w:val="315"/>
        </w:trPr>
        <w:tc>
          <w:tcPr>
            <w:tcW w:w="4446" w:type="dxa"/>
            <w:gridSpan w:val="4"/>
            <w:tcBorders>
              <w:top w:val="nil"/>
              <w:left w:val="nil"/>
              <w:bottom w:val="nil"/>
              <w:right w:val="nil"/>
            </w:tcBorders>
            <w:noWrap/>
            <w:vAlign w:val="bottom"/>
          </w:tcPr>
          <w:p w:rsidR="007C5FC2" w:rsidRPr="00352279" w:rsidRDefault="007C5FC2" w:rsidP="00444C39">
            <w:pPr>
              <w:spacing w:after="0"/>
              <w:rPr>
                <w:rFonts w:ascii="Times New Roman" w:hAnsi="Times New Roman" w:cs="Times New Roman"/>
                <w:lang w:val="uk-UA"/>
              </w:rPr>
            </w:pPr>
            <w:r w:rsidRPr="00352279">
              <w:rPr>
                <w:rFonts w:ascii="Times New Roman" w:hAnsi="Times New Roman" w:cs="Times New Roman"/>
              </w:rPr>
              <w:t>ПОГОДЖЕНО</w:t>
            </w:r>
            <w:r w:rsidRPr="00352279">
              <w:rPr>
                <w:rFonts w:ascii="Times New Roman" w:hAnsi="Times New Roman" w:cs="Times New Roman"/>
                <w:lang w:val="uk-UA"/>
              </w:rPr>
              <w:t>:</w:t>
            </w:r>
          </w:p>
          <w:p w:rsidR="007C5FC2" w:rsidRPr="00352279" w:rsidRDefault="007C5FC2" w:rsidP="00444C39">
            <w:pPr>
              <w:spacing w:after="0"/>
              <w:rPr>
                <w:rFonts w:ascii="Times New Roman" w:hAnsi="Times New Roman" w:cs="Times New Roman"/>
                <w:lang w:val="uk-UA"/>
              </w:rPr>
            </w:pPr>
            <w:r w:rsidRPr="00352279">
              <w:rPr>
                <w:rFonts w:ascii="Times New Roman" w:hAnsi="Times New Roman" w:cs="Times New Roman"/>
                <w:lang w:val="uk-UA"/>
              </w:rPr>
              <w:t xml:space="preserve">Рішення </w:t>
            </w:r>
            <w:r>
              <w:rPr>
                <w:rFonts w:ascii="Times New Roman" w:hAnsi="Times New Roman" w:cs="Times New Roman"/>
                <w:lang w:val="uk-UA"/>
              </w:rPr>
              <w:t xml:space="preserve">сесії </w:t>
            </w:r>
            <w:r w:rsidRPr="00352279">
              <w:rPr>
                <w:rFonts w:ascii="Times New Roman" w:hAnsi="Times New Roman" w:cs="Times New Roman"/>
                <w:lang w:val="uk-UA"/>
              </w:rPr>
              <w:t xml:space="preserve"> Слов’янської міської ради </w:t>
            </w:r>
          </w:p>
          <w:p w:rsidR="007C5FC2" w:rsidRDefault="007C5FC2" w:rsidP="00645029">
            <w:pPr>
              <w:spacing w:after="0" w:line="240" w:lineRule="auto"/>
              <w:rPr>
                <w:rFonts w:ascii="Times New Roman" w:hAnsi="Times New Roman" w:cs="Times New Roman"/>
                <w:lang w:val="uk-UA"/>
              </w:rPr>
            </w:pPr>
            <w:r w:rsidRPr="00352279">
              <w:rPr>
                <w:rFonts w:ascii="Times New Roman" w:hAnsi="Times New Roman" w:cs="Times New Roman"/>
                <w:lang w:val="uk-UA"/>
              </w:rPr>
              <w:t xml:space="preserve">Від </w:t>
            </w:r>
            <w:r>
              <w:rPr>
                <w:rFonts w:ascii="Times New Roman" w:hAnsi="Times New Roman" w:cs="Times New Roman"/>
                <w:lang w:val="uk-UA"/>
              </w:rPr>
              <w:t xml:space="preserve">20.08.2018 </w:t>
            </w:r>
            <w:r w:rsidRPr="00352279">
              <w:rPr>
                <w:rFonts w:ascii="Times New Roman" w:hAnsi="Times New Roman" w:cs="Times New Roman"/>
                <w:lang w:val="uk-UA"/>
              </w:rPr>
              <w:t>№</w:t>
            </w:r>
            <w:r>
              <w:rPr>
                <w:rFonts w:ascii="Times New Roman" w:hAnsi="Times New Roman" w:cs="Times New Roman"/>
                <w:lang w:val="uk-UA"/>
              </w:rPr>
              <w:t>16-L-7</w:t>
            </w:r>
          </w:p>
          <w:p w:rsidR="007C5FC2" w:rsidRPr="004B7DC9" w:rsidRDefault="007C5FC2" w:rsidP="00645029">
            <w:pPr>
              <w:pStyle w:val="NoSpacing"/>
              <w:rPr>
                <w:rFonts w:ascii="Times New Roman" w:hAnsi="Times New Roman" w:cs="Times New Roman"/>
                <w:lang w:val="uk-UA"/>
              </w:rPr>
            </w:pPr>
            <w:r w:rsidRPr="004B7DC9">
              <w:rPr>
                <w:rFonts w:ascii="Times New Roman" w:hAnsi="Times New Roman" w:cs="Times New Roman"/>
                <w:lang w:val="uk-UA"/>
              </w:rPr>
              <w:t>із змінами погодженими</w:t>
            </w:r>
          </w:p>
          <w:p w:rsidR="007C5FC2" w:rsidRPr="00645029" w:rsidRDefault="007C5FC2" w:rsidP="00645029">
            <w:pPr>
              <w:pStyle w:val="NoSpacing"/>
              <w:rPr>
                <w:rFonts w:ascii="Times New Roman" w:hAnsi="Times New Roman" w:cs="Times New Roman"/>
                <w:lang w:val="uk-UA"/>
              </w:rPr>
            </w:pPr>
            <w:r w:rsidRPr="00645029">
              <w:rPr>
                <w:rFonts w:ascii="Times New Roman" w:hAnsi="Times New Roman" w:cs="Times New Roman"/>
                <w:lang w:val="uk-UA"/>
              </w:rPr>
              <w:t>рішення</w:t>
            </w:r>
            <w:r>
              <w:rPr>
                <w:rFonts w:ascii="Times New Roman" w:hAnsi="Times New Roman" w:cs="Times New Roman"/>
                <w:lang w:val="uk-UA"/>
              </w:rPr>
              <w:t>м</w:t>
            </w:r>
            <w:r w:rsidRPr="00645029">
              <w:rPr>
                <w:rFonts w:ascii="Times New Roman" w:hAnsi="Times New Roman" w:cs="Times New Roman"/>
                <w:lang w:val="uk-UA"/>
              </w:rPr>
              <w:t xml:space="preserve"> Слов'янської міської ради</w:t>
            </w:r>
          </w:p>
          <w:p w:rsidR="007C5FC2" w:rsidRPr="00352279" w:rsidRDefault="007C5FC2" w:rsidP="00645029">
            <w:pPr>
              <w:spacing w:after="0" w:line="240" w:lineRule="auto"/>
              <w:rPr>
                <w:rFonts w:ascii="Times New Roman" w:hAnsi="Times New Roman" w:cs="Times New Roman"/>
                <w:color w:val="000000"/>
                <w:sz w:val="24"/>
                <w:szCs w:val="24"/>
                <w:lang w:val="uk-UA" w:eastAsia="ru-RU"/>
              </w:rPr>
            </w:pPr>
            <w:r w:rsidRPr="00645029">
              <w:rPr>
                <w:rFonts w:ascii="Times New Roman" w:hAnsi="Times New Roman" w:cs="Times New Roman"/>
                <w:lang w:val="uk-UA"/>
              </w:rPr>
              <w:t>від__________№__________</w:t>
            </w:r>
          </w:p>
        </w:tc>
        <w:tc>
          <w:tcPr>
            <w:tcW w:w="1554" w:type="dxa"/>
            <w:tcBorders>
              <w:top w:val="nil"/>
              <w:left w:val="nil"/>
              <w:bottom w:val="nil"/>
              <w:right w:val="nil"/>
            </w:tcBorders>
            <w:noWrap/>
            <w:vAlign w:val="bottom"/>
          </w:tcPr>
          <w:p w:rsidR="007C5FC2" w:rsidRPr="00352279" w:rsidRDefault="007C5FC2" w:rsidP="00444C39">
            <w:pPr>
              <w:spacing w:after="0" w:line="240" w:lineRule="auto"/>
              <w:rPr>
                <w:color w:val="000000"/>
                <w:lang w:val="uk-UA" w:eastAsia="ru-RU"/>
              </w:rPr>
            </w:pPr>
          </w:p>
        </w:tc>
        <w:tc>
          <w:tcPr>
            <w:tcW w:w="3585" w:type="dxa"/>
            <w:gridSpan w:val="3"/>
            <w:tcBorders>
              <w:top w:val="nil"/>
              <w:left w:val="nil"/>
              <w:bottom w:val="nil"/>
              <w:right w:val="nil"/>
            </w:tcBorders>
            <w:noWrap/>
            <w:vAlign w:val="bottom"/>
          </w:tcPr>
          <w:p w:rsidR="007C5FC2" w:rsidRPr="00352279" w:rsidRDefault="007C5FC2" w:rsidP="00444C39">
            <w:pPr>
              <w:spacing w:after="0" w:line="240" w:lineRule="auto"/>
              <w:jc w:val="center"/>
              <w:rPr>
                <w:rFonts w:ascii="Times New Roman" w:hAnsi="Times New Roman" w:cs="Times New Roman"/>
                <w:color w:val="000000"/>
                <w:sz w:val="24"/>
                <w:szCs w:val="24"/>
                <w:lang w:val="uk-UA" w:eastAsia="ru-RU"/>
              </w:rPr>
            </w:pPr>
          </w:p>
        </w:tc>
      </w:tr>
      <w:tr w:rsidR="007C5FC2" w:rsidRPr="00E92485">
        <w:trPr>
          <w:gridAfter w:val="5"/>
          <w:wAfter w:w="1103" w:type="dxa"/>
          <w:trHeight w:val="315"/>
        </w:trPr>
        <w:tc>
          <w:tcPr>
            <w:tcW w:w="4446" w:type="dxa"/>
            <w:gridSpan w:val="4"/>
            <w:tcBorders>
              <w:top w:val="nil"/>
              <w:left w:val="nil"/>
              <w:bottom w:val="nil"/>
              <w:right w:val="nil"/>
            </w:tcBorders>
            <w:noWrap/>
            <w:vAlign w:val="bottom"/>
          </w:tcPr>
          <w:p w:rsidR="007C5FC2" w:rsidRPr="00352279" w:rsidRDefault="007C5FC2" w:rsidP="00444C39">
            <w:pPr>
              <w:spacing w:after="0" w:line="240" w:lineRule="auto"/>
              <w:rPr>
                <w:rFonts w:ascii="Times New Roman" w:hAnsi="Times New Roman" w:cs="Times New Roman"/>
                <w:color w:val="000000"/>
                <w:sz w:val="24"/>
                <w:szCs w:val="24"/>
                <w:lang w:eastAsia="ru-RU"/>
              </w:rPr>
            </w:pPr>
          </w:p>
          <w:p w:rsidR="007C5FC2" w:rsidRPr="00352279" w:rsidRDefault="007C5FC2" w:rsidP="00444C39">
            <w:pPr>
              <w:spacing w:after="0" w:line="240" w:lineRule="auto"/>
              <w:rPr>
                <w:rFonts w:ascii="Times New Roman" w:hAnsi="Times New Roman" w:cs="Times New Roman"/>
                <w:color w:val="000000"/>
                <w:sz w:val="24"/>
                <w:szCs w:val="24"/>
                <w:lang w:val="uk-UA" w:eastAsia="ru-RU"/>
              </w:rPr>
            </w:pPr>
            <w:r w:rsidRPr="00352279">
              <w:rPr>
                <w:rFonts w:ascii="Times New Roman" w:hAnsi="Times New Roman" w:cs="Times New Roman"/>
                <w:color w:val="000000"/>
                <w:sz w:val="24"/>
                <w:szCs w:val="24"/>
                <w:lang w:eastAsia="ru-RU"/>
              </w:rPr>
              <w:t>М</w:t>
            </w:r>
            <w:r w:rsidRPr="00352279">
              <w:rPr>
                <w:rFonts w:ascii="Times New Roman" w:hAnsi="Times New Roman" w:cs="Times New Roman"/>
                <w:color w:val="000000"/>
                <w:sz w:val="24"/>
                <w:szCs w:val="24"/>
                <w:lang w:val="uk-UA" w:eastAsia="ru-RU"/>
              </w:rPr>
              <w:t>.</w:t>
            </w:r>
            <w:r w:rsidRPr="00352279">
              <w:rPr>
                <w:rFonts w:ascii="Times New Roman" w:hAnsi="Times New Roman" w:cs="Times New Roman"/>
                <w:color w:val="000000"/>
                <w:sz w:val="24"/>
                <w:szCs w:val="24"/>
                <w:lang w:eastAsia="ru-RU"/>
              </w:rPr>
              <w:t>П</w:t>
            </w:r>
            <w:r w:rsidRPr="00352279">
              <w:rPr>
                <w:rFonts w:ascii="Times New Roman" w:hAnsi="Times New Roman" w:cs="Times New Roman"/>
                <w:color w:val="000000"/>
                <w:sz w:val="24"/>
                <w:szCs w:val="24"/>
                <w:lang w:val="uk-UA" w:eastAsia="ru-RU"/>
              </w:rPr>
              <w:t>.</w:t>
            </w:r>
          </w:p>
        </w:tc>
        <w:tc>
          <w:tcPr>
            <w:tcW w:w="1554" w:type="dxa"/>
            <w:tcBorders>
              <w:top w:val="nil"/>
              <w:left w:val="nil"/>
              <w:bottom w:val="nil"/>
              <w:right w:val="nil"/>
            </w:tcBorders>
            <w:noWrap/>
            <w:vAlign w:val="bottom"/>
          </w:tcPr>
          <w:p w:rsidR="007C5FC2" w:rsidRPr="00352279" w:rsidRDefault="007C5FC2" w:rsidP="00444C39">
            <w:pPr>
              <w:spacing w:after="0" w:line="240" w:lineRule="auto"/>
              <w:rPr>
                <w:color w:val="000000"/>
                <w:lang w:val="uk-UA" w:eastAsia="ru-RU"/>
              </w:rPr>
            </w:pPr>
          </w:p>
        </w:tc>
        <w:tc>
          <w:tcPr>
            <w:tcW w:w="3585" w:type="dxa"/>
            <w:gridSpan w:val="3"/>
            <w:tcBorders>
              <w:top w:val="nil"/>
              <w:left w:val="nil"/>
              <w:bottom w:val="nil"/>
              <w:right w:val="nil"/>
            </w:tcBorders>
            <w:noWrap/>
            <w:vAlign w:val="bottom"/>
          </w:tcPr>
          <w:p w:rsidR="007C5FC2" w:rsidRPr="00E92485" w:rsidRDefault="007C5FC2" w:rsidP="00444C39">
            <w:pPr>
              <w:spacing w:after="0" w:line="240" w:lineRule="auto"/>
              <w:jc w:val="center"/>
              <w:rPr>
                <w:rFonts w:ascii="Times New Roman" w:hAnsi="Times New Roman" w:cs="Times New Roman"/>
                <w:color w:val="000000"/>
                <w:sz w:val="24"/>
                <w:szCs w:val="24"/>
                <w:lang w:val="uk-UA" w:eastAsia="ru-RU"/>
              </w:rPr>
            </w:pPr>
          </w:p>
        </w:tc>
      </w:tr>
      <w:tr w:rsidR="007C5FC2" w:rsidRPr="00E92485">
        <w:trPr>
          <w:gridAfter w:val="5"/>
          <w:wAfter w:w="1103" w:type="dxa"/>
          <w:trHeight w:val="315"/>
        </w:trPr>
        <w:tc>
          <w:tcPr>
            <w:tcW w:w="1531" w:type="dxa"/>
            <w:tcBorders>
              <w:top w:val="nil"/>
              <w:left w:val="nil"/>
              <w:bottom w:val="nil"/>
              <w:right w:val="nil"/>
            </w:tcBorders>
            <w:noWrap/>
            <w:vAlign w:val="bottom"/>
          </w:tcPr>
          <w:p w:rsidR="007C5FC2" w:rsidRPr="00E92485" w:rsidRDefault="007C5FC2" w:rsidP="00444C39">
            <w:pPr>
              <w:spacing w:after="0" w:line="240" w:lineRule="auto"/>
              <w:rPr>
                <w:color w:val="000000"/>
                <w:highlight w:val="yellow"/>
                <w:lang w:val="uk-UA" w:eastAsia="ru-RU"/>
              </w:rPr>
            </w:pPr>
          </w:p>
        </w:tc>
        <w:tc>
          <w:tcPr>
            <w:tcW w:w="1317" w:type="dxa"/>
            <w:tcBorders>
              <w:top w:val="nil"/>
              <w:left w:val="nil"/>
              <w:bottom w:val="nil"/>
              <w:right w:val="nil"/>
            </w:tcBorders>
            <w:noWrap/>
            <w:vAlign w:val="bottom"/>
          </w:tcPr>
          <w:p w:rsidR="007C5FC2" w:rsidRPr="00E92485" w:rsidRDefault="007C5FC2" w:rsidP="00444C39">
            <w:pPr>
              <w:spacing w:after="0" w:line="240" w:lineRule="auto"/>
              <w:rPr>
                <w:color w:val="000000"/>
                <w:highlight w:val="yellow"/>
                <w:lang w:val="uk-UA" w:eastAsia="ru-RU"/>
              </w:rPr>
            </w:pPr>
          </w:p>
        </w:tc>
        <w:tc>
          <w:tcPr>
            <w:tcW w:w="1318" w:type="dxa"/>
            <w:tcBorders>
              <w:top w:val="nil"/>
              <w:left w:val="nil"/>
              <w:bottom w:val="nil"/>
              <w:right w:val="nil"/>
            </w:tcBorders>
            <w:noWrap/>
            <w:vAlign w:val="bottom"/>
          </w:tcPr>
          <w:p w:rsidR="007C5FC2" w:rsidRPr="00E92485" w:rsidRDefault="007C5FC2" w:rsidP="00444C39">
            <w:pPr>
              <w:spacing w:after="0" w:line="240" w:lineRule="auto"/>
              <w:rPr>
                <w:color w:val="000000"/>
                <w:highlight w:val="yellow"/>
                <w:lang w:val="uk-UA" w:eastAsia="ru-RU"/>
              </w:rPr>
            </w:pPr>
          </w:p>
        </w:tc>
        <w:tc>
          <w:tcPr>
            <w:tcW w:w="280" w:type="dxa"/>
            <w:tcBorders>
              <w:top w:val="nil"/>
              <w:left w:val="nil"/>
              <w:bottom w:val="nil"/>
              <w:right w:val="nil"/>
            </w:tcBorders>
            <w:noWrap/>
            <w:vAlign w:val="bottom"/>
          </w:tcPr>
          <w:p w:rsidR="007C5FC2" w:rsidRPr="00E92485" w:rsidRDefault="007C5FC2" w:rsidP="00444C39">
            <w:pPr>
              <w:spacing w:after="0" w:line="240" w:lineRule="auto"/>
              <w:rPr>
                <w:color w:val="000000"/>
                <w:highlight w:val="yellow"/>
                <w:lang w:val="uk-UA" w:eastAsia="ru-RU"/>
              </w:rPr>
            </w:pPr>
          </w:p>
        </w:tc>
        <w:tc>
          <w:tcPr>
            <w:tcW w:w="1554" w:type="dxa"/>
            <w:tcBorders>
              <w:top w:val="nil"/>
              <w:left w:val="nil"/>
              <w:bottom w:val="nil"/>
              <w:right w:val="nil"/>
            </w:tcBorders>
            <w:noWrap/>
            <w:vAlign w:val="bottom"/>
          </w:tcPr>
          <w:p w:rsidR="007C5FC2" w:rsidRPr="00E92485" w:rsidRDefault="007C5FC2" w:rsidP="00444C39">
            <w:pPr>
              <w:spacing w:after="0" w:line="240" w:lineRule="auto"/>
              <w:rPr>
                <w:color w:val="000000"/>
                <w:highlight w:val="yellow"/>
                <w:lang w:val="uk-UA" w:eastAsia="ru-RU"/>
              </w:rPr>
            </w:pPr>
          </w:p>
        </w:tc>
        <w:tc>
          <w:tcPr>
            <w:tcW w:w="3585" w:type="dxa"/>
            <w:gridSpan w:val="3"/>
            <w:tcBorders>
              <w:top w:val="nil"/>
              <w:left w:val="nil"/>
              <w:bottom w:val="nil"/>
              <w:right w:val="nil"/>
            </w:tcBorders>
            <w:noWrap/>
            <w:vAlign w:val="bottom"/>
          </w:tcPr>
          <w:p w:rsidR="007C5FC2" w:rsidRPr="00E92485" w:rsidRDefault="007C5FC2" w:rsidP="00444C39">
            <w:pPr>
              <w:spacing w:after="0" w:line="240" w:lineRule="auto"/>
              <w:jc w:val="center"/>
              <w:rPr>
                <w:rFonts w:ascii="Times New Roman" w:hAnsi="Times New Roman" w:cs="Times New Roman"/>
                <w:color w:val="000000"/>
                <w:sz w:val="24"/>
                <w:szCs w:val="24"/>
                <w:lang w:val="uk-UA" w:eastAsia="ru-RU"/>
              </w:rPr>
            </w:pPr>
          </w:p>
        </w:tc>
      </w:tr>
      <w:tr w:rsidR="007C5FC2" w:rsidRPr="00E92485">
        <w:trPr>
          <w:gridAfter w:val="5"/>
          <w:wAfter w:w="1103" w:type="dxa"/>
          <w:trHeight w:val="80"/>
        </w:trPr>
        <w:tc>
          <w:tcPr>
            <w:tcW w:w="4446" w:type="dxa"/>
            <w:gridSpan w:val="4"/>
            <w:tcBorders>
              <w:top w:val="nil"/>
              <w:left w:val="nil"/>
              <w:bottom w:val="nil"/>
              <w:right w:val="nil"/>
            </w:tcBorders>
            <w:noWrap/>
            <w:vAlign w:val="bottom"/>
          </w:tcPr>
          <w:p w:rsidR="007C5FC2" w:rsidRPr="00E92485" w:rsidRDefault="007C5FC2" w:rsidP="00444C39">
            <w:pPr>
              <w:spacing w:after="0" w:line="240" w:lineRule="auto"/>
              <w:jc w:val="center"/>
              <w:rPr>
                <w:rFonts w:ascii="Times New Roman" w:hAnsi="Times New Roman" w:cs="Times New Roman"/>
                <w:color w:val="000000"/>
                <w:highlight w:val="yellow"/>
                <w:lang w:val="uk-UA" w:eastAsia="ru-RU"/>
              </w:rPr>
            </w:pPr>
          </w:p>
        </w:tc>
        <w:tc>
          <w:tcPr>
            <w:tcW w:w="1554" w:type="dxa"/>
            <w:tcBorders>
              <w:top w:val="nil"/>
              <w:left w:val="nil"/>
              <w:bottom w:val="nil"/>
              <w:right w:val="nil"/>
            </w:tcBorders>
            <w:noWrap/>
            <w:vAlign w:val="bottom"/>
          </w:tcPr>
          <w:p w:rsidR="007C5FC2" w:rsidRPr="00760C71" w:rsidRDefault="007C5FC2" w:rsidP="00444C39">
            <w:pPr>
              <w:spacing w:after="0" w:line="240" w:lineRule="auto"/>
              <w:rPr>
                <w:color w:val="000000"/>
                <w:highlight w:val="yellow"/>
                <w:lang w:val="uk-UA" w:eastAsia="ru-RU"/>
              </w:rPr>
            </w:pPr>
          </w:p>
        </w:tc>
        <w:tc>
          <w:tcPr>
            <w:tcW w:w="3585" w:type="dxa"/>
            <w:gridSpan w:val="3"/>
            <w:tcBorders>
              <w:top w:val="nil"/>
              <w:left w:val="nil"/>
              <w:bottom w:val="nil"/>
              <w:right w:val="nil"/>
            </w:tcBorders>
            <w:noWrap/>
            <w:vAlign w:val="bottom"/>
          </w:tcPr>
          <w:p w:rsidR="007C5FC2" w:rsidRPr="00E92485" w:rsidRDefault="007C5FC2" w:rsidP="00444C39">
            <w:pPr>
              <w:spacing w:after="0" w:line="240" w:lineRule="auto"/>
              <w:jc w:val="center"/>
              <w:rPr>
                <w:color w:val="000000"/>
                <w:lang w:val="uk-UA" w:eastAsia="ru-RU"/>
              </w:rPr>
            </w:pPr>
          </w:p>
        </w:tc>
      </w:tr>
      <w:tr w:rsidR="007C5FC2" w:rsidRPr="00E92485">
        <w:trPr>
          <w:gridAfter w:val="1"/>
          <w:wAfter w:w="236" w:type="dxa"/>
          <w:trHeight w:val="315"/>
        </w:trPr>
        <w:tc>
          <w:tcPr>
            <w:tcW w:w="1531" w:type="dxa"/>
            <w:tcBorders>
              <w:top w:val="nil"/>
              <w:left w:val="nil"/>
              <w:bottom w:val="nil"/>
              <w:right w:val="nil"/>
            </w:tcBorders>
            <w:noWrap/>
            <w:vAlign w:val="bottom"/>
          </w:tcPr>
          <w:p w:rsidR="007C5FC2" w:rsidRPr="00E92485" w:rsidRDefault="007C5FC2" w:rsidP="00444C39">
            <w:pPr>
              <w:spacing w:after="0" w:line="240" w:lineRule="auto"/>
              <w:rPr>
                <w:color w:val="000000"/>
                <w:highlight w:val="yellow"/>
                <w:lang w:val="uk-UA" w:eastAsia="ru-RU"/>
              </w:rPr>
            </w:pPr>
          </w:p>
        </w:tc>
        <w:tc>
          <w:tcPr>
            <w:tcW w:w="1317" w:type="dxa"/>
            <w:tcBorders>
              <w:top w:val="nil"/>
              <w:left w:val="nil"/>
              <w:bottom w:val="nil"/>
              <w:right w:val="nil"/>
            </w:tcBorders>
            <w:noWrap/>
            <w:vAlign w:val="bottom"/>
          </w:tcPr>
          <w:p w:rsidR="007C5FC2" w:rsidRPr="00E92485" w:rsidRDefault="007C5FC2" w:rsidP="00444C39">
            <w:pPr>
              <w:spacing w:after="0" w:line="240" w:lineRule="auto"/>
              <w:rPr>
                <w:color w:val="000000"/>
                <w:highlight w:val="yellow"/>
                <w:lang w:val="uk-UA" w:eastAsia="ru-RU"/>
              </w:rPr>
            </w:pPr>
          </w:p>
        </w:tc>
        <w:tc>
          <w:tcPr>
            <w:tcW w:w="1598" w:type="dxa"/>
            <w:gridSpan w:val="2"/>
            <w:tcBorders>
              <w:top w:val="nil"/>
              <w:left w:val="nil"/>
              <w:bottom w:val="nil"/>
              <w:right w:val="nil"/>
            </w:tcBorders>
            <w:noWrap/>
            <w:vAlign w:val="bottom"/>
          </w:tcPr>
          <w:p w:rsidR="007C5FC2" w:rsidRPr="00E92485" w:rsidRDefault="007C5FC2" w:rsidP="00444C39">
            <w:pPr>
              <w:spacing w:after="0" w:line="240" w:lineRule="auto"/>
              <w:jc w:val="center"/>
              <w:rPr>
                <w:rFonts w:ascii="Times New Roman" w:hAnsi="Times New Roman" w:cs="Times New Roman"/>
                <w:color w:val="000000"/>
                <w:sz w:val="18"/>
                <w:szCs w:val="18"/>
                <w:highlight w:val="yellow"/>
                <w:lang w:val="uk-UA" w:eastAsia="ru-RU"/>
              </w:rPr>
            </w:pPr>
          </w:p>
        </w:tc>
        <w:tc>
          <w:tcPr>
            <w:tcW w:w="1554" w:type="dxa"/>
            <w:tcBorders>
              <w:top w:val="nil"/>
              <w:left w:val="nil"/>
              <w:bottom w:val="nil"/>
              <w:right w:val="nil"/>
            </w:tcBorders>
            <w:noWrap/>
            <w:vAlign w:val="bottom"/>
          </w:tcPr>
          <w:p w:rsidR="007C5FC2" w:rsidRPr="00E92485" w:rsidRDefault="007C5FC2" w:rsidP="00444C39">
            <w:pPr>
              <w:spacing w:after="0" w:line="240" w:lineRule="auto"/>
              <w:rPr>
                <w:color w:val="000000"/>
                <w:highlight w:val="yellow"/>
                <w:lang w:val="uk-UA" w:eastAsia="ru-RU"/>
              </w:rPr>
            </w:pPr>
          </w:p>
        </w:tc>
        <w:tc>
          <w:tcPr>
            <w:tcW w:w="3339" w:type="dxa"/>
            <w:gridSpan w:val="2"/>
            <w:tcBorders>
              <w:top w:val="nil"/>
              <w:left w:val="nil"/>
              <w:bottom w:val="nil"/>
              <w:right w:val="nil"/>
            </w:tcBorders>
            <w:noWrap/>
            <w:vAlign w:val="bottom"/>
          </w:tcPr>
          <w:p w:rsidR="007C5FC2" w:rsidRPr="00E92485" w:rsidRDefault="007C5FC2" w:rsidP="00444C39">
            <w:pPr>
              <w:spacing w:after="0" w:line="240" w:lineRule="auto"/>
              <w:rPr>
                <w:color w:val="000000"/>
                <w:lang w:val="uk-UA" w:eastAsia="ru-RU"/>
              </w:rPr>
            </w:pPr>
          </w:p>
        </w:tc>
        <w:tc>
          <w:tcPr>
            <w:tcW w:w="877" w:type="dxa"/>
            <w:gridSpan w:val="4"/>
            <w:tcBorders>
              <w:top w:val="nil"/>
              <w:left w:val="nil"/>
              <w:bottom w:val="nil"/>
              <w:right w:val="nil"/>
            </w:tcBorders>
            <w:noWrap/>
            <w:vAlign w:val="bottom"/>
          </w:tcPr>
          <w:p w:rsidR="007C5FC2" w:rsidRPr="00E92485" w:rsidRDefault="007C5FC2" w:rsidP="00444C39">
            <w:pPr>
              <w:spacing w:after="0" w:line="240" w:lineRule="auto"/>
              <w:rPr>
                <w:color w:val="000000"/>
                <w:lang w:val="uk-UA" w:eastAsia="ru-RU"/>
              </w:rPr>
            </w:pPr>
          </w:p>
        </w:tc>
        <w:tc>
          <w:tcPr>
            <w:tcW w:w="236" w:type="dxa"/>
            <w:tcBorders>
              <w:top w:val="nil"/>
              <w:left w:val="nil"/>
              <w:bottom w:val="nil"/>
              <w:right w:val="nil"/>
            </w:tcBorders>
            <w:noWrap/>
            <w:vAlign w:val="bottom"/>
          </w:tcPr>
          <w:p w:rsidR="007C5FC2" w:rsidRPr="00E92485" w:rsidRDefault="007C5FC2" w:rsidP="00444C39">
            <w:pPr>
              <w:spacing w:after="0" w:line="240" w:lineRule="auto"/>
              <w:jc w:val="center"/>
              <w:rPr>
                <w:rFonts w:ascii="Times New Roman" w:hAnsi="Times New Roman" w:cs="Times New Roman"/>
                <w:color w:val="000000"/>
                <w:sz w:val="24"/>
                <w:szCs w:val="24"/>
                <w:lang w:val="uk-UA" w:eastAsia="ru-RU"/>
              </w:rPr>
            </w:pPr>
          </w:p>
        </w:tc>
      </w:tr>
      <w:tr w:rsidR="007C5FC2" w:rsidRPr="00E92485">
        <w:trPr>
          <w:gridAfter w:val="5"/>
          <w:wAfter w:w="1103" w:type="dxa"/>
          <w:trHeight w:val="315"/>
        </w:trPr>
        <w:tc>
          <w:tcPr>
            <w:tcW w:w="4446" w:type="dxa"/>
            <w:gridSpan w:val="4"/>
            <w:tcBorders>
              <w:top w:val="nil"/>
              <w:left w:val="nil"/>
              <w:bottom w:val="nil"/>
              <w:right w:val="nil"/>
            </w:tcBorders>
            <w:noWrap/>
            <w:vAlign w:val="bottom"/>
          </w:tcPr>
          <w:p w:rsidR="007C5FC2" w:rsidRPr="00E92485" w:rsidRDefault="007C5FC2" w:rsidP="00444C39">
            <w:pPr>
              <w:spacing w:after="0" w:line="240" w:lineRule="auto"/>
              <w:jc w:val="center"/>
              <w:rPr>
                <w:rFonts w:ascii="Times New Roman" w:hAnsi="Times New Roman" w:cs="Times New Roman"/>
                <w:color w:val="000000"/>
                <w:sz w:val="24"/>
                <w:szCs w:val="24"/>
                <w:highlight w:val="yellow"/>
                <w:lang w:val="uk-UA" w:eastAsia="ru-RU"/>
              </w:rPr>
            </w:pPr>
          </w:p>
        </w:tc>
        <w:tc>
          <w:tcPr>
            <w:tcW w:w="1554" w:type="dxa"/>
            <w:tcBorders>
              <w:top w:val="nil"/>
              <w:left w:val="nil"/>
              <w:bottom w:val="nil"/>
              <w:right w:val="nil"/>
            </w:tcBorders>
            <w:noWrap/>
            <w:vAlign w:val="bottom"/>
          </w:tcPr>
          <w:p w:rsidR="007C5FC2" w:rsidRPr="00E92485" w:rsidRDefault="007C5FC2" w:rsidP="00444C39">
            <w:pPr>
              <w:spacing w:after="0" w:line="240" w:lineRule="auto"/>
              <w:rPr>
                <w:color w:val="000000"/>
                <w:highlight w:val="yellow"/>
                <w:lang w:val="uk-UA" w:eastAsia="ru-RU"/>
              </w:rPr>
            </w:pPr>
          </w:p>
        </w:tc>
        <w:tc>
          <w:tcPr>
            <w:tcW w:w="3585" w:type="dxa"/>
            <w:gridSpan w:val="3"/>
            <w:tcBorders>
              <w:top w:val="nil"/>
              <w:left w:val="nil"/>
              <w:bottom w:val="nil"/>
              <w:right w:val="nil"/>
            </w:tcBorders>
            <w:noWrap/>
            <w:vAlign w:val="bottom"/>
          </w:tcPr>
          <w:p w:rsidR="007C5FC2" w:rsidRPr="00E92485" w:rsidRDefault="007C5FC2" w:rsidP="00444C39">
            <w:pPr>
              <w:spacing w:after="0" w:line="240" w:lineRule="auto"/>
              <w:jc w:val="center"/>
              <w:rPr>
                <w:rFonts w:ascii="Times New Roman" w:hAnsi="Times New Roman" w:cs="Times New Roman"/>
                <w:color w:val="000000"/>
                <w:sz w:val="24"/>
                <w:szCs w:val="24"/>
                <w:lang w:val="uk-UA" w:eastAsia="ru-RU"/>
              </w:rPr>
            </w:pPr>
          </w:p>
        </w:tc>
      </w:tr>
      <w:tr w:rsidR="007C5FC2" w:rsidRPr="0021424E">
        <w:trPr>
          <w:trHeight w:val="315"/>
        </w:trPr>
        <w:tc>
          <w:tcPr>
            <w:tcW w:w="1531" w:type="dxa"/>
            <w:tcBorders>
              <w:top w:val="nil"/>
              <w:left w:val="nil"/>
              <w:bottom w:val="nil"/>
              <w:right w:val="nil"/>
            </w:tcBorders>
            <w:noWrap/>
            <w:vAlign w:val="bottom"/>
          </w:tcPr>
          <w:p w:rsidR="007C5FC2" w:rsidRPr="00760C71" w:rsidRDefault="007C5FC2" w:rsidP="00444C39">
            <w:pPr>
              <w:spacing w:after="0" w:line="240" w:lineRule="auto"/>
              <w:jc w:val="center"/>
              <w:rPr>
                <w:rFonts w:ascii="Times New Roman" w:hAnsi="Times New Roman" w:cs="Times New Roman"/>
                <w:color w:val="000000"/>
                <w:sz w:val="24"/>
                <w:szCs w:val="24"/>
                <w:highlight w:val="yellow"/>
                <w:lang w:val="uk-UA" w:eastAsia="ru-RU"/>
              </w:rPr>
            </w:pPr>
          </w:p>
        </w:tc>
        <w:tc>
          <w:tcPr>
            <w:tcW w:w="1317" w:type="dxa"/>
            <w:tcBorders>
              <w:top w:val="nil"/>
              <w:left w:val="nil"/>
              <w:bottom w:val="nil"/>
              <w:right w:val="nil"/>
            </w:tcBorders>
            <w:noWrap/>
            <w:vAlign w:val="bottom"/>
          </w:tcPr>
          <w:p w:rsidR="007C5FC2" w:rsidRPr="00760C71" w:rsidRDefault="007C5FC2" w:rsidP="00444C39">
            <w:pPr>
              <w:spacing w:after="0" w:line="240" w:lineRule="auto"/>
              <w:rPr>
                <w:color w:val="000000"/>
                <w:highlight w:val="yellow"/>
                <w:lang w:eastAsia="ru-RU"/>
              </w:rPr>
            </w:pPr>
          </w:p>
        </w:tc>
        <w:tc>
          <w:tcPr>
            <w:tcW w:w="1318" w:type="dxa"/>
            <w:tcBorders>
              <w:top w:val="nil"/>
              <w:left w:val="nil"/>
              <w:bottom w:val="nil"/>
              <w:right w:val="nil"/>
            </w:tcBorders>
            <w:noWrap/>
            <w:vAlign w:val="bottom"/>
          </w:tcPr>
          <w:p w:rsidR="007C5FC2" w:rsidRPr="00760C71" w:rsidRDefault="007C5FC2" w:rsidP="00444C39">
            <w:pPr>
              <w:spacing w:after="0" w:line="240" w:lineRule="auto"/>
              <w:rPr>
                <w:color w:val="000000"/>
                <w:highlight w:val="yellow"/>
                <w:lang w:eastAsia="ru-RU"/>
              </w:rPr>
            </w:pPr>
          </w:p>
        </w:tc>
        <w:tc>
          <w:tcPr>
            <w:tcW w:w="280" w:type="dxa"/>
            <w:tcBorders>
              <w:top w:val="nil"/>
              <w:left w:val="nil"/>
              <w:bottom w:val="nil"/>
              <w:right w:val="nil"/>
            </w:tcBorders>
            <w:noWrap/>
            <w:vAlign w:val="bottom"/>
          </w:tcPr>
          <w:p w:rsidR="007C5FC2" w:rsidRPr="00760C71" w:rsidRDefault="007C5FC2" w:rsidP="00444C39">
            <w:pPr>
              <w:spacing w:after="0" w:line="240" w:lineRule="auto"/>
              <w:rPr>
                <w:color w:val="000000"/>
                <w:highlight w:val="yellow"/>
                <w:lang w:eastAsia="ru-RU"/>
              </w:rPr>
            </w:pPr>
          </w:p>
        </w:tc>
        <w:tc>
          <w:tcPr>
            <w:tcW w:w="1554" w:type="dxa"/>
            <w:tcBorders>
              <w:top w:val="nil"/>
              <w:left w:val="nil"/>
              <w:bottom w:val="nil"/>
              <w:right w:val="nil"/>
            </w:tcBorders>
            <w:noWrap/>
            <w:vAlign w:val="bottom"/>
          </w:tcPr>
          <w:p w:rsidR="007C5FC2" w:rsidRPr="00760C71" w:rsidRDefault="007C5FC2" w:rsidP="00444C39">
            <w:pPr>
              <w:spacing w:after="0" w:line="240" w:lineRule="auto"/>
              <w:rPr>
                <w:color w:val="000000"/>
                <w:highlight w:val="yellow"/>
                <w:lang w:eastAsia="ru-RU"/>
              </w:rPr>
            </w:pPr>
          </w:p>
        </w:tc>
        <w:tc>
          <w:tcPr>
            <w:tcW w:w="3339" w:type="dxa"/>
            <w:gridSpan w:val="2"/>
            <w:tcBorders>
              <w:top w:val="nil"/>
              <w:left w:val="nil"/>
              <w:bottom w:val="nil"/>
              <w:right w:val="nil"/>
            </w:tcBorders>
            <w:noWrap/>
            <w:vAlign w:val="bottom"/>
          </w:tcPr>
          <w:p w:rsidR="007C5FC2" w:rsidRPr="0021424E" w:rsidRDefault="007C5FC2" w:rsidP="00444C39">
            <w:pPr>
              <w:spacing w:after="0" w:line="240" w:lineRule="auto"/>
              <w:jc w:val="center"/>
              <w:rPr>
                <w:rFonts w:ascii="Times New Roman" w:hAnsi="Times New Roman" w:cs="Times New Roman"/>
                <w:color w:val="000000"/>
                <w:sz w:val="24"/>
                <w:szCs w:val="24"/>
                <w:lang w:eastAsia="ru-RU"/>
              </w:rPr>
            </w:pPr>
          </w:p>
        </w:tc>
        <w:tc>
          <w:tcPr>
            <w:tcW w:w="877" w:type="dxa"/>
            <w:gridSpan w:val="4"/>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36"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36"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r>
      <w:tr w:rsidR="007C5FC2" w:rsidRPr="0021424E">
        <w:trPr>
          <w:trHeight w:val="300"/>
        </w:trPr>
        <w:tc>
          <w:tcPr>
            <w:tcW w:w="1531"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1317"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1318"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80"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1554"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3339" w:type="dxa"/>
            <w:gridSpan w:val="2"/>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877" w:type="dxa"/>
            <w:gridSpan w:val="4"/>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36"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36"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r>
      <w:tr w:rsidR="007C5FC2" w:rsidRPr="0021424E">
        <w:trPr>
          <w:trHeight w:val="300"/>
        </w:trPr>
        <w:tc>
          <w:tcPr>
            <w:tcW w:w="1531"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1317"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1318"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80"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1554"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3339" w:type="dxa"/>
            <w:gridSpan w:val="2"/>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877" w:type="dxa"/>
            <w:gridSpan w:val="4"/>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36"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c>
          <w:tcPr>
            <w:tcW w:w="236" w:type="dxa"/>
            <w:tcBorders>
              <w:top w:val="nil"/>
              <w:left w:val="nil"/>
              <w:bottom w:val="nil"/>
              <w:right w:val="nil"/>
            </w:tcBorders>
            <w:noWrap/>
            <w:vAlign w:val="bottom"/>
          </w:tcPr>
          <w:p w:rsidR="007C5FC2" w:rsidRPr="0021424E" w:rsidRDefault="007C5FC2" w:rsidP="00444C39">
            <w:pPr>
              <w:spacing w:after="0" w:line="240" w:lineRule="auto"/>
              <w:rPr>
                <w:color w:val="000000"/>
                <w:lang w:eastAsia="ru-RU"/>
              </w:rPr>
            </w:pPr>
          </w:p>
        </w:tc>
      </w:tr>
      <w:tr w:rsidR="007C5FC2" w:rsidRPr="0021424E">
        <w:trPr>
          <w:trHeight w:val="369"/>
        </w:trPr>
        <w:tc>
          <w:tcPr>
            <w:tcW w:w="1531" w:type="dxa"/>
            <w:tcBorders>
              <w:top w:val="nil"/>
              <w:left w:val="nil"/>
              <w:right w:val="nil"/>
            </w:tcBorders>
            <w:noWrap/>
            <w:vAlign w:val="bottom"/>
          </w:tcPr>
          <w:p w:rsidR="007C5FC2" w:rsidRPr="0021424E" w:rsidRDefault="007C5FC2" w:rsidP="00444C39">
            <w:pPr>
              <w:spacing w:after="0" w:line="240" w:lineRule="auto"/>
              <w:rPr>
                <w:color w:val="000000"/>
                <w:lang w:eastAsia="ru-RU"/>
              </w:rPr>
            </w:pPr>
          </w:p>
        </w:tc>
        <w:tc>
          <w:tcPr>
            <w:tcW w:w="1317" w:type="dxa"/>
            <w:tcBorders>
              <w:top w:val="nil"/>
              <w:left w:val="nil"/>
              <w:right w:val="nil"/>
            </w:tcBorders>
            <w:noWrap/>
            <w:vAlign w:val="bottom"/>
          </w:tcPr>
          <w:p w:rsidR="007C5FC2" w:rsidRPr="0021424E" w:rsidRDefault="007C5FC2" w:rsidP="00444C39">
            <w:pPr>
              <w:spacing w:after="0" w:line="240" w:lineRule="auto"/>
              <w:rPr>
                <w:color w:val="000000"/>
                <w:lang w:eastAsia="ru-RU"/>
              </w:rPr>
            </w:pPr>
          </w:p>
        </w:tc>
        <w:tc>
          <w:tcPr>
            <w:tcW w:w="1318" w:type="dxa"/>
            <w:tcBorders>
              <w:top w:val="nil"/>
              <w:left w:val="nil"/>
              <w:right w:val="nil"/>
            </w:tcBorders>
            <w:noWrap/>
            <w:vAlign w:val="bottom"/>
          </w:tcPr>
          <w:p w:rsidR="007C5FC2" w:rsidRPr="0021424E" w:rsidRDefault="007C5FC2" w:rsidP="00444C39">
            <w:pPr>
              <w:spacing w:after="0" w:line="240" w:lineRule="auto"/>
              <w:rPr>
                <w:color w:val="000000"/>
                <w:lang w:eastAsia="ru-RU"/>
              </w:rPr>
            </w:pPr>
          </w:p>
        </w:tc>
        <w:tc>
          <w:tcPr>
            <w:tcW w:w="280" w:type="dxa"/>
            <w:tcBorders>
              <w:top w:val="nil"/>
              <w:left w:val="nil"/>
              <w:right w:val="nil"/>
            </w:tcBorders>
            <w:noWrap/>
            <w:vAlign w:val="bottom"/>
          </w:tcPr>
          <w:p w:rsidR="007C5FC2" w:rsidRPr="0021424E" w:rsidRDefault="007C5FC2" w:rsidP="00444C39">
            <w:pPr>
              <w:spacing w:after="0" w:line="240" w:lineRule="auto"/>
              <w:rPr>
                <w:color w:val="000000"/>
                <w:lang w:eastAsia="ru-RU"/>
              </w:rPr>
            </w:pPr>
          </w:p>
        </w:tc>
        <w:tc>
          <w:tcPr>
            <w:tcW w:w="1554" w:type="dxa"/>
            <w:tcBorders>
              <w:top w:val="nil"/>
              <w:left w:val="nil"/>
              <w:right w:val="nil"/>
            </w:tcBorders>
            <w:noWrap/>
            <w:vAlign w:val="bottom"/>
          </w:tcPr>
          <w:p w:rsidR="007C5FC2" w:rsidRPr="0021424E" w:rsidRDefault="007C5FC2" w:rsidP="00444C39">
            <w:pPr>
              <w:spacing w:after="0" w:line="240" w:lineRule="auto"/>
              <w:rPr>
                <w:color w:val="000000"/>
                <w:lang w:eastAsia="ru-RU"/>
              </w:rPr>
            </w:pPr>
          </w:p>
        </w:tc>
        <w:tc>
          <w:tcPr>
            <w:tcW w:w="3339" w:type="dxa"/>
            <w:gridSpan w:val="2"/>
            <w:tcBorders>
              <w:top w:val="nil"/>
              <w:left w:val="nil"/>
              <w:right w:val="nil"/>
            </w:tcBorders>
            <w:noWrap/>
            <w:vAlign w:val="bottom"/>
          </w:tcPr>
          <w:p w:rsidR="007C5FC2" w:rsidRPr="0021424E" w:rsidRDefault="007C5FC2" w:rsidP="00444C39">
            <w:pPr>
              <w:spacing w:after="0" w:line="240" w:lineRule="auto"/>
              <w:rPr>
                <w:color w:val="000000"/>
                <w:lang w:eastAsia="ru-RU"/>
              </w:rPr>
            </w:pPr>
          </w:p>
        </w:tc>
        <w:tc>
          <w:tcPr>
            <w:tcW w:w="877" w:type="dxa"/>
            <w:gridSpan w:val="4"/>
            <w:tcBorders>
              <w:top w:val="nil"/>
              <w:left w:val="nil"/>
              <w:right w:val="nil"/>
            </w:tcBorders>
            <w:noWrap/>
            <w:vAlign w:val="bottom"/>
          </w:tcPr>
          <w:p w:rsidR="007C5FC2" w:rsidRPr="0021424E" w:rsidRDefault="007C5FC2" w:rsidP="00444C39">
            <w:pPr>
              <w:spacing w:after="0" w:line="240" w:lineRule="auto"/>
              <w:rPr>
                <w:color w:val="000000"/>
                <w:lang w:eastAsia="ru-RU"/>
              </w:rPr>
            </w:pPr>
          </w:p>
        </w:tc>
        <w:tc>
          <w:tcPr>
            <w:tcW w:w="236" w:type="dxa"/>
            <w:tcBorders>
              <w:top w:val="nil"/>
              <w:left w:val="nil"/>
              <w:right w:val="nil"/>
            </w:tcBorders>
            <w:noWrap/>
            <w:vAlign w:val="bottom"/>
          </w:tcPr>
          <w:p w:rsidR="007C5FC2" w:rsidRPr="0021424E" w:rsidRDefault="007C5FC2" w:rsidP="00444C39">
            <w:pPr>
              <w:spacing w:after="0" w:line="240" w:lineRule="auto"/>
              <w:rPr>
                <w:color w:val="000000"/>
                <w:lang w:eastAsia="ru-RU"/>
              </w:rPr>
            </w:pPr>
          </w:p>
        </w:tc>
        <w:tc>
          <w:tcPr>
            <w:tcW w:w="236" w:type="dxa"/>
            <w:tcBorders>
              <w:top w:val="nil"/>
              <w:left w:val="nil"/>
              <w:right w:val="nil"/>
            </w:tcBorders>
            <w:noWrap/>
            <w:vAlign w:val="bottom"/>
          </w:tcPr>
          <w:p w:rsidR="007C5FC2" w:rsidRPr="0021424E" w:rsidRDefault="007C5FC2" w:rsidP="00444C39">
            <w:pPr>
              <w:spacing w:after="0" w:line="240" w:lineRule="auto"/>
              <w:rPr>
                <w:color w:val="000000"/>
                <w:lang w:eastAsia="ru-RU"/>
              </w:rPr>
            </w:pPr>
          </w:p>
        </w:tc>
      </w:tr>
      <w:tr w:rsidR="007C5FC2" w:rsidRPr="00D610F2">
        <w:trPr>
          <w:gridAfter w:val="7"/>
          <w:wAfter w:w="1365" w:type="dxa"/>
          <w:trHeight w:val="315"/>
        </w:trPr>
        <w:tc>
          <w:tcPr>
            <w:tcW w:w="9323" w:type="dxa"/>
            <w:gridSpan w:val="6"/>
            <w:noWrap/>
            <w:vAlign w:val="bottom"/>
          </w:tcPr>
          <w:p w:rsidR="007C5FC2" w:rsidRPr="00D610F2" w:rsidRDefault="007C5FC2" w:rsidP="00444C39">
            <w:pPr>
              <w:spacing w:after="0" w:line="240" w:lineRule="auto"/>
              <w:jc w:val="center"/>
              <w:rPr>
                <w:color w:val="000000"/>
                <w:sz w:val="28"/>
                <w:szCs w:val="28"/>
                <w:lang w:eastAsia="ru-RU"/>
              </w:rPr>
            </w:pPr>
            <w:r w:rsidRPr="00D610F2">
              <w:rPr>
                <w:rFonts w:ascii="Times New Roman" w:hAnsi="Times New Roman" w:cs="Times New Roman"/>
                <w:b/>
                <w:bCs/>
                <w:color w:val="000000"/>
                <w:sz w:val="28"/>
                <w:szCs w:val="28"/>
                <w:lang w:eastAsia="ru-RU"/>
              </w:rPr>
              <w:t>ІНВЕСТИЦІЙНА  ПРОГРАМА</w:t>
            </w:r>
          </w:p>
        </w:tc>
      </w:tr>
      <w:tr w:rsidR="007C5FC2" w:rsidRPr="0021424E">
        <w:trPr>
          <w:gridAfter w:val="3"/>
          <w:wAfter w:w="708" w:type="dxa"/>
          <w:trHeight w:val="300"/>
        </w:trPr>
        <w:tc>
          <w:tcPr>
            <w:tcW w:w="9980" w:type="dxa"/>
            <w:gridSpan w:val="10"/>
            <w:noWrap/>
            <w:vAlign w:val="bottom"/>
          </w:tcPr>
          <w:p w:rsidR="007C5FC2" w:rsidRPr="00D610F2" w:rsidRDefault="007C5FC2" w:rsidP="00444C39">
            <w:pPr>
              <w:spacing w:after="0" w:line="240" w:lineRule="auto"/>
              <w:ind w:right="76" w:hanging="1077"/>
              <w:jc w:val="center"/>
              <w:rPr>
                <w:rFonts w:ascii="Times New Roman" w:hAnsi="Times New Roman" w:cs="Times New Roman"/>
                <w:b/>
                <w:bCs/>
                <w:color w:val="000000"/>
                <w:sz w:val="28"/>
                <w:szCs w:val="28"/>
                <w:u w:val="single"/>
                <w:lang w:val="uk-UA" w:eastAsia="ru-RU"/>
              </w:rPr>
            </w:pPr>
            <w:r w:rsidRPr="00D610F2">
              <w:rPr>
                <w:rFonts w:ascii="Times New Roman" w:hAnsi="Times New Roman" w:cs="Times New Roman"/>
                <w:b/>
                <w:bCs/>
                <w:color w:val="000000"/>
                <w:sz w:val="28"/>
                <w:szCs w:val="28"/>
                <w:u w:val="single"/>
                <w:lang w:val="uk-UA" w:eastAsia="ru-RU"/>
              </w:rPr>
              <w:t>Комунального підприємства  Слов</w:t>
            </w:r>
            <w:r w:rsidRPr="00D610F2">
              <w:rPr>
                <w:rFonts w:ascii="Times New Roman" w:hAnsi="Times New Roman" w:cs="Times New Roman"/>
                <w:b/>
                <w:bCs/>
                <w:color w:val="000000"/>
                <w:sz w:val="28"/>
                <w:szCs w:val="28"/>
                <w:u w:val="single"/>
                <w:lang w:eastAsia="ru-RU"/>
              </w:rPr>
              <w:t>’</w:t>
            </w:r>
            <w:r w:rsidRPr="00D610F2">
              <w:rPr>
                <w:rFonts w:ascii="Times New Roman" w:hAnsi="Times New Roman" w:cs="Times New Roman"/>
                <w:b/>
                <w:bCs/>
                <w:color w:val="000000"/>
                <w:sz w:val="28"/>
                <w:szCs w:val="28"/>
                <w:u w:val="single"/>
                <w:lang w:val="uk-UA" w:eastAsia="ru-RU"/>
              </w:rPr>
              <w:t>янської міської ради</w:t>
            </w:r>
          </w:p>
          <w:p w:rsidR="007C5FC2" w:rsidRPr="00D610F2" w:rsidRDefault="007C5FC2" w:rsidP="00444C39">
            <w:pPr>
              <w:spacing w:after="0" w:line="240" w:lineRule="auto"/>
              <w:ind w:right="76" w:hanging="1077"/>
              <w:jc w:val="center"/>
              <w:rPr>
                <w:color w:val="000000"/>
                <w:sz w:val="28"/>
                <w:szCs w:val="28"/>
                <w:lang w:val="uk-UA" w:eastAsia="ru-RU"/>
              </w:rPr>
            </w:pPr>
            <w:r w:rsidRPr="00D610F2">
              <w:rPr>
                <w:rFonts w:ascii="Times New Roman" w:hAnsi="Times New Roman" w:cs="Times New Roman"/>
                <w:b/>
                <w:bCs/>
                <w:color w:val="000000"/>
                <w:sz w:val="28"/>
                <w:szCs w:val="28"/>
                <w:u w:val="single"/>
                <w:lang w:val="uk-UA" w:eastAsia="ru-RU"/>
              </w:rPr>
              <w:t>«Словміськводоканал»</w:t>
            </w:r>
          </w:p>
        </w:tc>
      </w:tr>
      <w:tr w:rsidR="007C5FC2" w:rsidRPr="0021424E">
        <w:trPr>
          <w:gridAfter w:val="4"/>
          <w:wAfter w:w="892" w:type="dxa"/>
          <w:trHeight w:val="315"/>
        </w:trPr>
        <w:tc>
          <w:tcPr>
            <w:tcW w:w="9796" w:type="dxa"/>
            <w:gridSpan w:val="9"/>
            <w:noWrap/>
            <w:vAlign w:val="bottom"/>
          </w:tcPr>
          <w:p w:rsidR="007C5FC2" w:rsidRPr="00BC6025" w:rsidRDefault="007C5FC2" w:rsidP="00444C39">
            <w:pPr>
              <w:spacing w:after="0" w:line="240" w:lineRule="auto"/>
              <w:jc w:val="center"/>
              <w:rPr>
                <w:b/>
                <w:bCs/>
                <w:color w:val="000000"/>
                <w:sz w:val="28"/>
                <w:szCs w:val="28"/>
                <w:lang w:val="uk-UA" w:eastAsia="ru-RU"/>
              </w:rPr>
            </w:pPr>
            <w:r w:rsidRPr="00D610F2">
              <w:rPr>
                <w:rFonts w:ascii="Times New Roman" w:hAnsi="Times New Roman" w:cs="Times New Roman"/>
                <w:b/>
                <w:bCs/>
                <w:color w:val="000000"/>
                <w:sz w:val="28"/>
                <w:szCs w:val="28"/>
                <w:lang w:eastAsia="ru-RU"/>
              </w:rPr>
              <w:t>на  201</w:t>
            </w:r>
            <w:r>
              <w:rPr>
                <w:rFonts w:ascii="Times New Roman" w:hAnsi="Times New Roman" w:cs="Times New Roman"/>
                <w:b/>
                <w:bCs/>
                <w:color w:val="000000"/>
                <w:sz w:val="28"/>
                <w:szCs w:val="28"/>
                <w:lang w:val="uk-UA" w:eastAsia="ru-RU"/>
              </w:rPr>
              <w:t>8</w:t>
            </w:r>
            <w:r w:rsidRPr="00D610F2">
              <w:rPr>
                <w:rFonts w:ascii="Times New Roman" w:hAnsi="Times New Roman" w:cs="Times New Roman"/>
                <w:b/>
                <w:bCs/>
                <w:color w:val="000000"/>
                <w:sz w:val="28"/>
                <w:szCs w:val="28"/>
                <w:lang w:eastAsia="ru-RU"/>
              </w:rPr>
              <w:t xml:space="preserve"> р</w:t>
            </w:r>
            <w:r w:rsidRPr="00D610F2">
              <w:rPr>
                <w:rFonts w:ascii="Times New Roman" w:hAnsi="Times New Roman" w:cs="Times New Roman"/>
                <w:b/>
                <w:bCs/>
                <w:color w:val="000000"/>
                <w:sz w:val="28"/>
                <w:szCs w:val="28"/>
                <w:lang w:val="uk-UA" w:eastAsia="ru-RU"/>
              </w:rPr>
              <w:t>і</w:t>
            </w:r>
            <w:r w:rsidRPr="00D610F2">
              <w:rPr>
                <w:rFonts w:ascii="Times New Roman" w:hAnsi="Times New Roman" w:cs="Times New Roman"/>
                <w:b/>
                <w:bCs/>
                <w:color w:val="000000"/>
                <w:sz w:val="28"/>
                <w:szCs w:val="28"/>
                <w:lang w:eastAsia="ru-RU"/>
              </w:rPr>
              <w:t>к</w:t>
            </w:r>
            <w:r>
              <w:rPr>
                <w:rFonts w:ascii="Times New Roman" w:hAnsi="Times New Roman" w:cs="Times New Roman"/>
                <w:b/>
                <w:bCs/>
                <w:color w:val="000000"/>
                <w:sz w:val="28"/>
                <w:szCs w:val="28"/>
                <w:lang w:eastAsia="ru-RU"/>
              </w:rPr>
              <w:t xml:space="preserve"> ( </w:t>
            </w:r>
            <w:r>
              <w:rPr>
                <w:rFonts w:ascii="Times New Roman" w:hAnsi="Times New Roman" w:cs="Times New Roman"/>
                <w:b/>
                <w:bCs/>
                <w:color w:val="000000"/>
                <w:sz w:val="28"/>
                <w:szCs w:val="28"/>
                <w:lang w:val="uk-UA" w:eastAsia="ru-RU"/>
              </w:rPr>
              <w:t>і</w:t>
            </w:r>
            <w:r>
              <w:rPr>
                <w:rFonts w:ascii="Times New Roman" w:hAnsi="Times New Roman" w:cs="Times New Roman"/>
                <w:b/>
                <w:bCs/>
                <w:color w:val="000000"/>
                <w:sz w:val="28"/>
                <w:szCs w:val="28"/>
                <w:lang w:eastAsia="ru-RU"/>
              </w:rPr>
              <w:t xml:space="preserve">з </w:t>
            </w:r>
            <w:r>
              <w:rPr>
                <w:rFonts w:ascii="Times New Roman" w:hAnsi="Times New Roman" w:cs="Times New Roman"/>
                <w:b/>
                <w:bCs/>
                <w:color w:val="000000"/>
                <w:sz w:val="28"/>
                <w:szCs w:val="28"/>
                <w:lang w:val="uk-UA" w:eastAsia="ru-RU"/>
              </w:rPr>
              <w:t>з</w:t>
            </w:r>
            <w:r>
              <w:rPr>
                <w:rFonts w:ascii="Times New Roman" w:hAnsi="Times New Roman" w:cs="Times New Roman"/>
                <w:b/>
                <w:bCs/>
                <w:color w:val="000000"/>
                <w:sz w:val="28"/>
                <w:szCs w:val="28"/>
                <w:lang w:eastAsia="ru-RU"/>
              </w:rPr>
              <w:t>м</w:t>
            </w:r>
            <w:r>
              <w:rPr>
                <w:rFonts w:ascii="Times New Roman" w:hAnsi="Times New Roman" w:cs="Times New Roman"/>
                <w:b/>
                <w:bCs/>
                <w:color w:val="000000"/>
                <w:sz w:val="28"/>
                <w:szCs w:val="28"/>
                <w:lang w:val="uk-UA" w:eastAsia="ru-RU"/>
              </w:rPr>
              <w:t>інами)</w:t>
            </w:r>
          </w:p>
        </w:tc>
      </w:tr>
      <w:tr w:rsidR="007C5FC2" w:rsidRPr="0021424E">
        <w:trPr>
          <w:trHeight w:val="300"/>
        </w:trPr>
        <w:tc>
          <w:tcPr>
            <w:tcW w:w="1531" w:type="dxa"/>
            <w:noWrap/>
            <w:vAlign w:val="bottom"/>
          </w:tcPr>
          <w:p w:rsidR="007C5FC2" w:rsidRPr="0021424E" w:rsidRDefault="007C5FC2" w:rsidP="00444C39">
            <w:pPr>
              <w:spacing w:after="0" w:line="240" w:lineRule="auto"/>
              <w:rPr>
                <w:color w:val="000000"/>
                <w:lang w:eastAsia="ru-RU"/>
              </w:rPr>
            </w:pPr>
          </w:p>
        </w:tc>
        <w:tc>
          <w:tcPr>
            <w:tcW w:w="1317" w:type="dxa"/>
            <w:noWrap/>
            <w:vAlign w:val="bottom"/>
          </w:tcPr>
          <w:p w:rsidR="007C5FC2" w:rsidRPr="0021424E" w:rsidRDefault="007C5FC2" w:rsidP="00444C39">
            <w:pPr>
              <w:spacing w:after="0" w:line="240" w:lineRule="auto"/>
              <w:rPr>
                <w:color w:val="000000"/>
                <w:lang w:eastAsia="ru-RU"/>
              </w:rPr>
            </w:pPr>
          </w:p>
        </w:tc>
        <w:tc>
          <w:tcPr>
            <w:tcW w:w="1318" w:type="dxa"/>
            <w:noWrap/>
            <w:vAlign w:val="bottom"/>
          </w:tcPr>
          <w:p w:rsidR="007C5FC2" w:rsidRPr="0021424E" w:rsidRDefault="007C5FC2" w:rsidP="00444C39">
            <w:pPr>
              <w:spacing w:after="0" w:line="240" w:lineRule="auto"/>
              <w:rPr>
                <w:color w:val="000000"/>
                <w:lang w:eastAsia="ru-RU"/>
              </w:rPr>
            </w:pPr>
          </w:p>
        </w:tc>
        <w:tc>
          <w:tcPr>
            <w:tcW w:w="280" w:type="dxa"/>
            <w:noWrap/>
            <w:vAlign w:val="bottom"/>
          </w:tcPr>
          <w:p w:rsidR="007C5FC2" w:rsidRPr="0021424E" w:rsidRDefault="007C5FC2" w:rsidP="00444C39">
            <w:pPr>
              <w:spacing w:after="0" w:line="240" w:lineRule="auto"/>
              <w:rPr>
                <w:color w:val="000000"/>
                <w:lang w:eastAsia="ru-RU"/>
              </w:rPr>
            </w:pPr>
          </w:p>
        </w:tc>
        <w:tc>
          <w:tcPr>
            <w:tcW w:w="1554" w:type="dxa"/>
            <w:noWrap/>
            <w:vAlign w:val="bottom"/>
          </w:tcPr>
          <w:p w:rsidR="007C5FC2" w:rsidRPr="0021424E" w:rsidRDefault="007C5FC2" w:rsidP="00444C39">
            <w:pPr>
              <w:spacing w:after="0" w:line="240" w:lineRule="auto"/>
              <w:rPr>
                <w:color w:val="000000"/>
                <w:lang w:eastAsia="ru-RU"/>
              </w:rPr>
            </w:pPr>
          </w:p>
        </w:tc>
        <w:tc>
          <w:tcPr>
            <w:tcW w:w="3339" w:type="dxa"/>
            <w:gridSpan w:val="2"/>
            <w:noWrap/>
            <w:vAlign w:val="bottom"/>
          </w:tcPr>
          <w:p w:rsidR="007C5FC2" w:rsidRPr="0021424E" w:rsidRDefault="007C5FC2" w:rsidP="00444C39">
            <w:pPr>
              <w:spacing w:after="0" w:line="240" w:lineRule="auto"/>
              <w:ind w:right="76" w:hanging="1077"/>
              <w:rPr>
                <w:color w:val="000000"/>
                <w:lang w:eastAsia="ru-RU"/>
              </w:rPr>
            </w:pPr>
          </w:p>
        </w:tc>
        <w:tc>
          <w:tcPr>
            <w:tcW w:w="877" w:type="dxa"/>
            <w:gridSpan w:val="4"/>
            <w:noWrap/>
            <w:vAlign w:val="bottom"/>
          </w:tcPr>
          <w:p w:rsidR="007C5FC2" w:rsidRPr="0021424E" w:rsidRDefault="007C5FC2" w:rsidP="00444C39">
            <w:pPr>
              <w:spacing w:after="0" w:line="240" w:lineRule="auto"/>
              <w:ind w:right="76" w:hanging="1077"/>
              <w:rPr>
                <w:color w:val="000000"/>
                <w:lang w:eastAsia="ru-RU"/>
              </w:rPr>
            </w:pPr>
          </w:p>
        </w:tc>
        <w:tc>
          <w:tcPr>
            <w:tcW w:w="236" w:type="dxa"/>
            <w:noWrap/>
            <w:vAlign w:val="bottom"/>
          </w:tcPr>
          <w:p w:rsidR="007C5FC2" w:rsidRPr="0021424E" w:rsidRDefault="007C5FC2" w:rsidP="00444C39">
            <w:pPr>
              <w:spacing w:after="0" w:line="240" w:lineRule="auto"/>
              <w:rPr>
                <w:color w:val="000000"/>
                <w:lang w:eastAsia="ru-RU"/>
              </w:rPr>
            </w:pPr>
          </w:p>
        </w:tc>
        <w:tc>
          <w:tcPr>
            <w:tcW w:w="236" w:type="dxa"/>
            <w:noWrap/>
            <w:vAlign w:val="bottom"/>
          </w:tcPr>
          <w:p w:rsidR="007C5FC2" w:rsidRPr="0021424E" w:rsidRDefault="007C5FC2" w:rsidP="00444C39">
            <w:pPr>
              <w:spacing w:after="0" w:line="240" w:lineRule="auto"/>
              <w:rPr>
                <w:color w:val="000000"/>
                <w:lang w:eastAsia="ru-RU"/>
              </w:rPr>
            </w:pPr>
          </w:p>
        </w:tc>
      </w:tr>
    </w:tbl>
    <w:p w:rsidR="007C5FC2" w:rsidRPr="00566692" w:rsidRDefault="007C5FC2" w:rsidP="00444C39">
      <w:pPr>
        <w:rPr>
          <w:lang w:val="uk-UA" w:eastAsia="ru-RU"/>
        </w:rPr>
      </w:pPr>
    </w:p>
    <w:p w:rsidR="007C5FC2" w:rsidRDefault="007C5FC2" w:rsidP="00444C39">
      <w:pPr>
        <w:ind w:left="360" w:hanging="360"/>
        <w:jc w:val="center"/>
        <w:rPr>
          <w:rFonts w:ascii="Times New Roman" w:hAnsi="Times New Roman" w:cs="Times New Roman"/>
          <w:b/>
          <w:bCs/>
          <w:sz w:val="24"/>
          <w:szCs w:val="24"/>
          <w:lang w:val="uk-UA"/>
        </w:rPr>
      </w:pPr>
    </w:p>
    <w:p w:rsidR="007C5FC2" w:rsidRDefault="007C5FC2" w:rsidP="00444C39">
      <w:pPr>
        <w:ind w:left="360" w:hanging="360"/>
        <w:jc w:val="center"/>
        <w:rPr>
          <w:rFonts w:ascii="Times New Roman" w:hAnsi="Times New Roman" w:cs="Times New Roman"/>
          <w:b/>
          <w:bCs/>
          <w:sz w:val="24"/>
          <w:szCs w:val="24"/>
          <w:lang w:val="uk-UA"/>
        </w:rPr>
      </w:pPr>
    </w:p>
    <w:p w:rsidR="007C5FC2" w:rsidRDefault="007C5FC2" w:rsidP="00444C39">
      <w:pPr>
        <w:ind w:left="360" w:hanging="360"/>
        <w:jc w:val="center"/>
        <w:rPr>
          <w:rFonts w:ascii="Times New Roman" w:hAnsi="Times New Roman" w:cs="Times New Roman"/>
          <w:b/>
          <w:bCs/>
          <w:sz w:val="24"/>
          <w:szCs w:val="24"/>
          <w:lang w:val="uk-UA"/>
        </w:rPr>
      </w:pPr>
    </w:p>
    <w:p w:rsidR="007C5FC2" w:rsidRPr="00E14A6C" w:rsidRDefault="007C5FC2" w:rsidP="006D3FB1">
      <w:pPr>
        <w:ind w:left="360" w:hanging="360"/>
        <w:jc w:val="center"/>
        <w:rPr>
          <w:rFonts w:ascii="Times New Roman" w:hAnsi="Times New Roman" w:cs="Times New Roman"/>
          <w:b/>
          <w:bCs/>
          <w:sz w:val="24"/>
          <w:szCs w:val="24"/>
          <w:lang w:val="uk-UA"/>
        </w:rPr>
      </w:pPr>
      <w:r w:rsidRPr="00E14A6C">
        <w:rPr>
          <w:rFonts w:ascii="Times New Roman" w:hAnsi="Times New Roman" w:cs="Times New Roman"/>
          <w:b/>
          <w:bCs/>
          <w:sz w:val="24"/>
          <w:szCs w:val="24"/>
          <w:lang w:val="uk-UA"/>
        </w:rPr>
        <w:t>Зміст</w:t>
      </w:r>
    </w:p>
    <w:p w:rsidR="007C5FC2" w:rsidRPr="00E14A6C" w:rsidRDefault="007C5FC2" w:rsidP="00CB2118">
      <w:pPr>
        <w:spacing w:line="240" w:lineRule="auto"/>
        <w:ind w:left="360" w:hanging="360"/>
        <w:jc w:val="center"/>
        <w:rPr>
          <w:rFonts w:ascii="Times New Roman" w:hAnsi="Times New Roman" w:cs="Times New Roman"/>
          <w:sz w:val="24"/>
          <w:szCs w:val="24"/>
          <w:lang w:val="uk-UA"/>
        </w:rPr>
      </w:pPr>
    </w:p>
    <w:p w:rsidR="007C5FC2" w:rsidRPr="00366F56" w:rsidRDefault="007C5FC2" w:rsidP="00CB2118">
      <w:pPr>
        <w:pStyle w:val="Header"/>
        <w:tabs>
          <w:tab w:val="clear" w:pos="4153"/>
          <w:tab w:val="clear" w:pos="8306"/>
        </w:tabs>
        <w:ind w:left="360" w:hanging="360"/>
      </w:pPr>
    </w:p>
    <w:p w:rsidR="007C5FC2" w:rsidRPr="009F1B15" w:rsidRDefault="007C5FC2" w:rsidP="00CB2118">
      <w:pPr>
        <w:pStyle w:val="Heading2"/>
        <w:ind w:left="0" w:right="3" w:firstLine="0"/>
        <w:rPr>
          <w:sz w:val="24"/>
          <w:szCs w:val="24"/>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101"/>
        <w:gridCol w:w="6945"/>
        <w:gridCol w:w="1242"/>
      </w:tblGrid>
      <w:tr w:rsidR="007C5FC2" w:rsidRPr="00A37ADD">
        <w:tc>
          <w:tcPr>
            <w:tcW w:w="1101" w:type="dxa"/>
          </w:tcPr>
          <w:p w:rsidR="007C5FC2" w:rsidRPr="00A37ADD" w:rsidRDefault="007C5FC2" w:rsidP="004D750D">
            <w:pPr>
              <w:pStyle w:val="Heading2"/>
              <w:ind w:left="0" w:right="3" w:firstLine="0"/>
              <w:rPr>
                <w:sz w:val="24"/>
                <w:szCs w:val="24"/>
              </w:rPr>
            </w:pPr>
            <w:r w:rsidRPr="00A37ADD">
              <w:rPr>
                <w:sz w:val="24"/>
                <w:szCs w:val="24"/>
              </w:rPr>
              <w:t>№ з/п</w:t>
            </w:r>
          </w:p>
        </w:tc>
        <w:tc>
          <w:tcPr>
            <w:tcW w:w="6945" w:type="dxa"/>
          </w:tcPr>
          <w:p w:rsidR="007C5FC2" w:rsidRPr="00A37ADD" w:rsidRDefault="007C5FC2" w:rsidP="004D750D">
            <w:pPr>
              <w:pStyle w:val="Heading2"/>
              <w:ind w:left="0" w:right="3" w:firstLine="0"/>
              <w:rPr>
                <w:sz w:val="24"/>
                <w:szCs w:val="24"/>
              </w:rPr>
            </w:pPr>
          </w:p>
        </w:tc>
        <w:tc>
          <w:tcPr>
            <w:tcW w:w="1242" w:type="dxa"/>
          </w:tcPr>
          <w:p w:rsidR="007C5FC2" w:rsidRPr="00A37ADD" w:rsidRDefault="007C5FC2" w:rsidP="004D750D">
            <w:pPr>
              <w:pStyle w:val="Heading2"/>
              <w:ind w:left="0" w:right="3" w:firstLine="0"/>
              <w:rPr>
                <w:sz w:val="24"/>
                <w:szCs w:val="24"/>
              </w:rPr>
            </w:pPr>
            <w:r w:rsidRPr="00A37ADD">
              <w:rPr>
                <w:sz w:val="24"/>
                <w:szCs w:val="24"/>
              </w:rPr>
              <w:t>№ сторінки</w:t>
            </w:r>
          </w:p>
        </w:tc>
      </w:tr>
      <w:tr w:rsidR="007C5FC2" w:rsidRPr="00A37ADD">
        <w:trPr>
          <w:trHeight w:val="74"/>
        </w:trPr>
        <w:tc>
          <w:tcPr>
            <w:tcW w:w="1101" w:type="dxa"/>
          </w:tcPr>
          <w:p w:rsidR="007C5FC2" w:rsidRPr="00A36108" w:rsidRDefault="007C5FC2" w:rsidP="004D750D">
            <w:pPr>
              <w:pStyle w:val="Heading2"/>
              <w:ind w:left="0" w:right="3" w:firstLine="0"/>
              <w:rPr>
                <w:sz w:val="24"/>
                <w:szCs w:val="24"/>
              </w:rPr>
            </w:pPr>
            <w:r w:rsidRPr="00A36108">
              <w:rPr>
                <w:sz w:val="24"/>
                <w:szCs w:val="24"/>
              </w:rPr>
              <w:t>1</w:t>
            </w:r>
          </w:p>
        </w:tc>
        <w:tc>
          <w:tcPr>
            <w:tcW w:w="6945" w:type="dxa"/>
          </w:tcPr>
          <w:p w:rsidR="007C5FC2" w:rsidRPr="00A36108" w:rsidRDefault="007C5FC2" w:rsidP="004D750D">
            <w:pPr>
              <w:pStyle w:val="Heading2"/>
              <w:ind w:left="0" w:right="3" w:firstLine="0"/>
              <w:jc w:val="left"/>
              <w:rPr>
                <w:b w:val="0"/>
                <w:bCs w:val="0"/>
                <w:sz w:val="24"/>
                <w:szCs w:val="24"/>
              </w:rPr>
            </w:pPr>
            <w:r w:rsidRPr="00A36108">
              <w:rPr>
                <w:b w:val="0"/>
                <w:bCs w:val="0"/>
                <w:sz w:val="24"/>
                <w:szCs w:val="24"/>
              </w:rPr>
              <w:t xml:space="preserve">Інформаційна картка ліцензіата     </w:t>
            </w:r>
          </w:p>
        </w:tc>
        <w:tc>
          <w:tcPr>
            <w:tcW w:w="1242" w:type="dxa"/>
          </w:tcPr>
          <w:p w:rsidR="007C5FC2" w:rsidRPr="00A36108" w:rsidRDefault="007C5FC2" w:rsidP="004D750D">
            <w:pPr>
              <w:pStyle w:val="Heading2"/>
              <w:ind w:left="0" w:right="3" w:firstLine="0"/>
              <w:rPr>
                <w:b w:val="0"/>
                <w:bCs w:val="0"/>
                <w:sz w:val="24"/>
                <w:szCs w:val="24"/>
              </w:rPr>
            </w:pPr>
            <w:r w:rsidRPr="00A36108">
              <w:rPr>
                <w:b w:val="0"/>
                <w:bCs w:val="0"/>
                <w:sz w:val="24"/>
                <w:szCs w:val="24"/>
              </w:rPr>
              <w:t>4</w:t>
            </w:r>
          </w:p>
        </w:tc>
      </w:tr>
      <w:tr w:rsidR="007C5FC2" w:rsidRPr="00A37ADD">
        <w:tc>
          <w:tcPr>
            <w:tcW w:w="1101" w:type="dxa"/>
          </w:tcPr>
          <w:p w:rsidR="007C5FC2" w:rsidRPr="00A36108" w:rsidRDefault="007C5FC2" w:rsidP="004D750D">
            <w:pPr>
              <w:pStyle w:val="Heading2"/>
              <w:ind w:left="0" w:right="3" w:firstLine="0"/>
              <w:rPr>
                <w:sz w:val="24"/>
                <w:szCs w:val="24"/>
              </w:rPr>
            </w:pPr>
            <w:r w:rsidRPr="00A36108">
              <w:rPr>
                <w:sz w:val="24"/>
                <w:szCs w:val="24"/>
              </w:rPr>
              <w:t>2</w:t>
            </w:r>
          </w:p>
        </w:tc>
        <w:tc>
          <w:tcPr>
            <w:tcW w:w="6945" w:type="dxa"/>
          </w:tcPr>
          <w:p w:rsidR="007C5FC2" w:rsidRPr="00A36108" w:rsidRDefault="007C5FC2" w:rsidP="004D750D">
            <w:pPr>
              <w:pStyle w:val="Heading3"/>
              <w:shd w:val="clear" w:color="auto" w:fill="FFFFFF"/>
              <w:spacing w:before="0" w:line="435" w:lineRule="atLeast"/>
              <w:rPr>
                <w:rFonts w:ascii="Times New Roman" w:hAnsi="Times New Roman" w:cs="Times New Roman"/>
                <w:b w:val="0"/>
                <w:bCs w:val="0"/>
                <w:color w:val="000000"/>
                <w:sz w:val="24"/>
                <w:szCs w:val="24"/>
                <w:lang w:val="uk-UA" w:eastAsia="en-US"/>
              </w:rPr>
            </w:pPr>
            <w:r w:rsidRPr="00BE1497">
              <w:rPr>
                <w:rFonts w:ascii="Times New Roman" w:hAnsi="Times New Roman" w:cs="Times New Roman"/>
                <w:b w:val="0"/>
                <w:bCs w:val="0"/>
                <w:color w:val="000000"/>
                <w:sz w:val="24"/>
                <w:szCs w:val="24"/>
                <w:lang w:eastAsia="en-US"/>
              </w:rPr>
              <w:t>Фінансовий план використання коштів для виконання інвестиційної програми на 20</w:t>
            </w:r>
            <w:r w:rsidRPr="00A36108">
              <w:rPr>
                <w:rFonts w:ascii="Times New Roman" w:hAnsi="Times New Roman" w:cs="Times New Roman"/>
                <w:b w:val="0"/>
                <w:bCs w:val="0"/>
                <w:color w:val="000000"/>
                <w:sz w:val="24"/>
                <w:szCs w:val="24"/>
                <w:lang w:val="uk-UA" w:eastAsia="en-US"/>
              </w:rPr>
              <w:t>18рік</w:t>
            </w:r>
          </w:p>
          <w:p w:rsidR="007C5FC2" w:rsidRPr="00A36108" w:rsidRDefault="007C5FC2" w:rsidP="004D750D">
            <w:pPr>
              <w:pStyle w:val="Heading2"/>
              <w:ind w:left="0" w:right="3" w:firstLine="0"/>
              <w:jc w:val="left"/>
              <w:rPr>
                <w:sz w:val="24"/>
                <w:szCs w:val="24"/>
              </w:rPr>
            </w:pPr>
          </w:p>
        </w:tc>
        <w:tc>
          <w:tcPr>
            <w:tcW w:w="1242" w:type="dxa"/>
          </w:tcPr>
          <w:p w:rsidR="007C5FC2" w:rsidRPr="00A36108" w:rsidRDefault="007C5FC2" w:rsidP="004D750D">
            <w:pPr>
              <w:pStyle w:val="Heading2"/>
              <w:ind w:left="0" w:right="3" w:firstLine="0"/>
              <w:rPr>
                <w:b w:val="0"/>
                <w:bCs w:val="0"/>
                <w:sz w:val="24"/>
                <w:szCs w:val="24"/>
              </w:rPr>
            </w:pPr>
            <w:r w:rsidRPr="00A36108">
              <w:rPr>
                <w:b w:val="0"/>
                <w:bCs w:val="0"/>
                <w:sz w:val="24"/>
                <w:szCs w:val="24"/>
              </w:rPr>
              <w:t>7</w:t>
            </w:r>
          </w:p>
        </w:tc>
      </w:tr>
      <w:tr w:rsidR="007C5FC2" w:rsidRPr="00A37ADD">
        <w:tc>
          <w:tcPr>
            <w:tcW w:w="1101" w:type="dxa"/>
          </w:tcPr>
          <w:p w:rsidR="007C5FC2" w:rsidRPr="00A36108" w:rsidRDefault="007C5FC2" w:rsidP="004D750D">
            <w:pPr>
              <w:pStyle w:val="Heading2"/>
              <w:ind w:left="0" w:right="3" w:firstLine="0"/>
              <w:rPr>
                <w:sz w:val="24"/>
                <w:szCs w:val="24"/>
              </w:rPr>
            </w:pPr>
            <w:r w:rsidRPr="00A36108">
              <w:rPr>
                <w:sz w:val="24"/>
                <w:szCs w:val="24"/>
              </w:rPr>
              <w:t>3</w:t>
            </w:r>
          </w:p>
        </w:tc>
        <w:tc>
          <w:tcPr>
            <w:tcW w:w="6945" w:type="dxa"/>
          </w:tcPr>
          <w:p w:rsidR="007C5FC2" w:rsidRPr="00A36108" w:rsidRDefault="007C5FC2" w:rsidP="004D750D">
            <w:pPr>
              <w:pStyle w:val="Heading2"/>
              <w:ind w:left="0" w:right="3" w:firstLine="0"/>
              <w:jc w:val="left"/>
              <w:rPr>
                <w:sz w:val="24"/>
                <w:szCs w:val="24"/>
              </w:rPr>
            </w:pPr>
            <w:r w:rsidRPr="00A36108">
              <w:rPr>
                <w:b w:val="0"/>
                <w:bCs w:val="0"/>
                <w:color w:val="000000"/>
                <w:sz w:val="24"/>
                <w:szCs w:val="24"/>
              </w:rPr>
              <w:t>Фінансовий план використання коштів для виконання інвестиційної програми та їх врахування у структурі тарифів на 12 місяців</w:t>
            </w:r>
          </w:p>
        </w:tc>
        <w:tc>
          <w:tcPr>
            <w:tcW w:w="1242" w:type="dxa"/>
          </w:tcPr>
          <w:p w:rsidR="007C5FC2" w:rsidRPr="000B1D81" w:rsidRDefault="007C5FC2" w:rsidP="000B1D81">
            <w:pPr>
              <w:pStyle w:val="Heading2"/>
              <w:ind w:left="0" w:right="3" w:firstLine="0"/>
              <w:rPr>
                <w:b w:val="0"/>
                <w:bCs w:val="0"/>
                <w:sz w:val="24"/>
                <w:szCs w:val="24"/>
                <w:lang w:val="ru-RU"/>
              </w:rPr>
            </w:pPr>
            <w:r w:rsidRPr="00A36108">
              <w:rPr>
                <w:b w:val="0"/>
                <w:bCs w:val="0"/>
                <w:sz w:val="24"/>
                <w:szCs w:val="24"/>
              </w:rPr>
              <w:t>1</w:t>
            </w:r>
            <w:r>
              <w:rPr>
                <w:b w:val="0"/>
                <w:bCs w:val="0"/>
                <w:sz w:val="24"/>
                <w:szCs w:val="24"/>
                <w:lang w:val="ru-RU"/>
              </w:rPr>
              <w:t>4</w:t>
            </w:r>
          </w:p>
        </w:tc>
      </w:tr>
      <w:tr w:rsidR="007C5FC2" w:rsidRPr="00A37ADD">
        <w:tc>
          <w:tcPr>
            <w:tcW w:w="1101" w:type="dxa"/>
          </w:tcPr>
          <w:p w:rsidR="007C5FC2" w:rsidRPr="00A36108" w:rsidRDefault="007C5FC2" w:rsidP="004D750D">
            <w:pPr>
              <w:pStyle w:val="Heading2"/>
              <w:ind w:left="0" w:right="3" w:firstLine="0"/>
              <w:rPr>
                <w:sz w:val="24"/>
                <w:szCs w:val="24"/>
              </w:rPr>
            </w:pPr>
            <w:r w:rsidRPr="00A36108">
              <w:rPr>
                <w:sz w:val="24"/>
                <w:szCs w:val="24"/>
              </w:rPr>
              <w:t>4</w:t>
            </w:r>
          </w:p>
        </w:tc>
        <w:tc>
          <w:tcPr>
            <w:tcW w:w="6945" w:type="dxa"/>
          </w:tcPr>
          <w:p w:rsidR="007C5FC2" w:rsidRPr="00A36108" w:rsidRDefault="007C5FC2" w:rsidP="004D750D">
            <w:pPr>
              <w:pStyle w:val="Heading2"/>
              <w:ind w:left="0" w:right="3" w:firstLine="0"/>
              <w:jc w:val="left"/>
              <w:rPr>
                <w:b w:val="0"/>
                <w:bCs w:val="0"/>
                <w:sz w:val="24"/>
                <w:szCs w:val="24"/>
              </w:rPr>
            </w:pPr>
            <w:r w:rsidRPr="00A36108">
              <w:rPr>
                <w:b w:val="0"/>
                <w:bCs w:val="0"/>
                <w:color w:val="000000"/>
                <w:sz w:val="24"/>
                <w:szCs w:val="24"/>
              </w:rPr>
              <w:t>План витрат за джерелами фінансування на виконання інвестиційної програми для врахування у структурі тарифів на 12 місяців</w:t>
            </w:r>
          </w:p>
        </w:tc>
        <w:tc>
          <w:tcPr>
            <w:tcW w:w="1242" w:type="dxa"/>
          </w:tcPr>
          <w:p w:rsidR="007C5FC2" w:rsidRPr="00F6372E" w:rsidRDefault="007C5FC2" w:rsidP="00F6372E">
            <w:pPr>
              <w:pStyle w:val="Heading2"/>
              <w:ind w:left="0" w:right="3" w:firstLine="0"/>
              <w:rPr>
                <w:b w:val="0"/>
                <w:bCs w:val="0"/>
                <w:sz w:val="24"/>
                <w:szCs w:val="24"/>
                <w:lang w:val="ru-RU"/>
              </w:rPr>
            </w:pPr>
            <w:r w:rsidRPr="00A36108">
              <w:rPr>
                <w:b w:val="0"/>
                <w:bCs w:val="0"/>
                <w:sz w:val="24"/>
                <w:szCs w:val="24"/>
              </w:rPr>
              <w:t>2</w:t>
            </w:r>
            <w:r>
              <w:rPr>
                <w:b w:val="0"/>
                <w:bCs w:val="0"/>
                <w:sz w:val="24"/>
                <w:szCs w:val="24"/>
                <w:lang w:val="ru-RU"/>
              </w:rPr>
              <w:t>4</w:t>
            </w:r>
          </w:p>
        </w:tc>
      </w:tr>
      <w:tr w:rsidR="007C5FC2" w:rsidRPr="00A37ADD">
        <w:tc>
          <w:tcPr>
            <w:tcW w:w="1101" w:type="dxa"/>
          </w:tcPr>
          <w:p w:rsidR="007C5FC2" w:rsidRPr="00A36108" w:rsidRDefault="007C5FC2" w:rsidP="004D750D">
            <w:pPr>
              <w:pStyle w:val="Heading2"/>
              <w:ind w:left="0" w:right="3" w:firstLine="0"/>
              <w:rPr>
                <w:sz w:val="24"/>
                <w:szCs w:val="24"/>
              </w:rPr>
            </w:pPr>
            <w:r w:rsidRPr="00A36108">
              <w:rPr>
                <w:sz w:val="24"/>
                <w:szCs w:val="24"/>
              </w:rPr>
              <w:t>5</w:t>
            </w:r>
          </w:p>
        </w:tc>
        <w:tc>
          <w:tcPr>
            <w:tcW w:w="6945" w:type="dxa"/>
          </w:tcPr>
          <w:p w:rsidR="007C5FC2" w:rsidRPr="00A36108" w:rsidRDefault="007C5FC2" w:rsidP="004D750D">
            <w:pPr>
              <w:pStyle w:val="Heading2"/>
              <w:ind w:left="0" w:right="3" w:firstLine="0"/>
              <w:jc w:val="left"/>
              <w:rPr>
                <w:b w:val="0"/>
                <w:bCs w:val="0"/>
                <w:color w:val="000000"/>
                <w:sz w:val="24"/>
                <w:szCs w:val="24"/>
              </w:rPr>
            </w:pPr>
            <w:r w:rsidRPr="00A36108">
              <w:rPr>
                <w:b w:val="0"/>
                <w:bCs w:val="0"/>
                <w:sz w:val="24"/>
                <w:szCs w:val="24"/>
              </w:rPr>
              <w:t xml:space="preserve">Пояснювальна записка щодо необхідності впровадження Інвестиційної  програми  </w:t>
            </w:r>
          </w:p>
        </w:tc>
        <w:tc>
          <w:tcPr>
            <w:tcW w:w="1242" w:type="dxa"/>
          </w:tcPr>
          <w:p w:rsidR="007C5FC2" w:rsidRPr="00F6372E" w:rsidRDefault="007C5FC2" w:rsidP="00F6372E">
            <w:pPr>
              <w:pStyle w:val="Heading2"/>
              <w:ind w:left="0" w:right="3" w:firstLine="0"/>
              <w:rPr>
                <w:b w:val="0"/>
                <w:bCs w:val="0"/>
                <w:sz w:val="24"/>
                <w:szCs w:val="24"/>
                <w:lang w:val="ru-RU"/>
              </w:rPr>
            </w:pPr>
            <w:r w:rsidRPr="00A36108">
              <w:rPr>
                <w:b w:val="0"/>
                <w:bCs w:val="0"/>
                <w:sz w:val="24"/>
                <w:szCs w:val="24"/>
              </w:rPr>
              <w:t>2</w:t>
            </w:r>
            <w:r>
              <w:rPr>
                <w:b w:val="0"/>
                <w:bCs w:val="0"/>
                <w:sz w:val="24"/>
                <w:szCs w:val="24"/>
                <w:lang w:val="ru-RU"/>
              </w:rPr>
              <w:t>8</w:t>
            </w:r>
          </w:p>
        </w:tc>
      </w:tr>
      <w:tr w:rsidR="007C5FC2" w:rsidRPr="00A37ADD">
        <w:tc>
          <w:tcPr>
            <w:tcW w:w="1101" w:type="dxa"/>
          </w:tcPr>
          <w:p w:rsidR="007C5FC2" w:rsidRPr="00A36108" w:rsidRDefault="007C5FC2" w:rsidP="004D750D">
            <w:pPr>
              <w:pStyle w:val="Heading2"/>
              <w:ind w:left="0" w:right="3" w:firstLine="0"/>
              <w:rPr>
                <w:sz w:val="24"/>
                <w:szCs w:val="24"/>
              </w:rPr>
            </w:pPr>
            <w:r w:rsidRPr="00A36108">
              <w:rPr>
                <w:sz w:val="24"/>
                <w:szCs w:val="24"/>
              </w:rPr>
              <w:t>6</w:t>
            </w:r>
          </w:p>
        </w:tc>
        <w:tc>
          <w:tcPr>
            <w:tcW w:w="6945" w:type="dxa"/>
          </w:tcPr>
          <w:p w:rsidR="007C5FC2" w:rsidRPr="00A36108" w:rsidRDefault="007C5FC2" w:rsidP="00334A0C">
            <w:pPr>
              <w:pStyle w:val="Heading2"/>
              <w:ind w:left="0" w:right="3" w:firstLine="0"/>
              <w:jc w:val="left"/>
              <w:rPr>
                <w:b w:val="0"/>
                <w:bCs w:val="0"/>
                <w:sz w:val="24"/>
                <w:szCs w:val="24"/>
              </w:rPr>
            </w:pPr>
            <w:r>
              <w:rPr>
                <w:b w:val="0"/>
                <w:bCs w:val="0"/>
                <w:color w:val="000000"/>
                <w:sz w:val="24"/>
                <w:szCs w:val="24"/>
              </w:rPr>
              <w:t>У</w:t>
            </w:r>
            <w:r w:rsidRPr="00A36108">
              <w:rPr>
                <w:b w:val="0"/>
                <w:bCs w:val="0"/>
                <w:color w:val="000000"/>
                <w:sz w:val="24"/>
                <w:szCs w:val="24"/>
              </w:rPr>
              <w:t xml:space="preserve">загальнена характеристика об'єктів </w:t>
            </w:r>
            <w:r>
              <w:rPr>
                <w:b w:val="0"/>
                <w:bCs w:val="0"/>
                <w:color w:val="000000"/>
                <w:sz w:val="24"/>
                <w:szCs w:val="24"/>
              </w:rPr>
              <w:t xml:space="preserve">з централізованого </w:t>
            </w:r>
            <w:r w:rsidRPr="00A36108">
              <w:rPr>
                <w:b w:val="0"/>
                <w:bCs w:val="0"/>
                <w:color w:val="000000"/>
                <w:sz w:val="24"/>
                <w:szCs w:val="24"/>
              </w:rPr>
              <w:t xml:space="preserve">водопостачання та водовідведення </w:t>
            </w:r>
            <w:r>
              <w:rPr>
                <w:b w:val="0"/>
                <w:bCs w:val="0"/>
                <w:color w:val="000000"/>
                <w:sz w:val="24"/>
                <w:szCs w:val="24"/>
              </w:rPr>
              <w:t>станом на 01.01.2017 року</w:t>
            </w:r>
          </w:p>
        </w:tc>
        <w:tc>
          <w:tcPr>
            <w:tcW w:w="1242" w:type="dxa"/>
          </w:tcPr>
          <w:p w:rsidR="007C5FC2" w:rsidRPr="00F6372E" w:rsidRDefault="007C5FC2" w:rsidP="004D750D">
            <w:pPr>
              <w:pStyle w:val="Heading2"/>
              <w:ind w:left="0" w:right="3" w:firstLine="0"/>
              <w:rPr>
                <w:b w:val="0"/>
                <w:bCs w:val="0"/>
                <w:sz w:val="24"/>
                <w:szCs w:val="24"/>
                <w:lang w:val="ru-RU"/>
              </w:rPr>
            </w:pPr>
            <w:r w:rsidRPr="00A36108">
              <w:rPr>
                <w:b w:val="0"/>
                <w:bCs w:val="0"/>
                <w:sz w:val="24"/>
                <w:szCs w:val="24"/>
              </w:rPr>
              <w:t>3</w:t>
            </w:r>
            <w:r>
              <w:rPr>
                <w:b w:val="0"/>
                <w:bCs w:val="0"/>
                <w:sz w:val="24"/>
                <w:szCs w:val="24"/>
                <w:lang w:val="ru-RU"/>
              </w:rPr>
              <w:t>0</w:t>
            </w:r>
          </w:p>
        </w:tc>
      </w:tr>
      <w:tr w:rsidR="007C5FC2" w:rsidRPr="00A37ADD">
        <w:tc>
          <w:tcPr>
            <w:tcW w:w="1101" w:type="dxa"/>
          </w:tcPr>
          <w:p w:rsidR="007C5FC2" w:rsidRPr="00A36108" w:rsidRDefault="007C5FC2" w:rsidP="004D750D">
            <w:pPr>
              <w:pStyle w:val="Heading2"/>
              <w:ind w:left="0" w:right="3" w:firstLine="0"/>
              <w:rPr>
                <w:sz w:val="24"/>
                <w:szCs w:val="24"/>
              </w:rPr>
            </w:pPr>
            <w:r w:rsidRPr="00A36108">
              <w:rPr>
                <w:sz w:val="24"/>
                <w:szCs w:val="24"/>
              </w:rPr>
              <w:t>7</w:t>
            </w:r>
          </w:p>
        </w:tc>
        <w:tc>
          <w:tcPr>
            <w:tcW w:w="6945" w:type="dxa"/>
          </w:tcPr>
          <w:p w:rsidR="007C5FC2" w:rsidRPr="00A36108" w:rsidRDefault="007C5FC2" w:rsidP="004D750D">
            <w:pPr>
              <w:pStyle w:val="Heading2"/>
              <w:ind w:left="0" w:right="3" w:firstLine="0"/>
              <w:jc w:val="left"/>
              <w:rPr>
                <w:b w:val="0"/>
                <w:bCs w:val="0"/>
                <w:color w:val="000000"/>
                <w:sz w:val="24"/>
                <w:szCs w:val="24"/>
              </w:rPr>
            </w:pPr>
            <w:r w:rsidRPr="00A36108">
              <w:rPr>
                <w:b w:val="0"/>
                <w:bCs w:val="0"/>
                <w:color w:val="000000"/>
                <w:sz w:val="24"/>
                <w:szCs w:val="24"/>
              </w:rPr>
              <w:t xml:space="preserve">Реєстр лічильників </w:t>
            </w:r>
          </w:p>
        </w:tc>
        <w:tc>
          <w:tcPr>
            <w:tcW w:w="1242" w:type="dxa"/>
          </w:tcPr>
          <w:p w:rsidR="007C5FC2" w:rsidRPr="00F6372E" w:rsidRDefault="007C5FC2" w:rsidP="004D750D">
            <w:pPr>
              <w:pStyle w:val="Heading2"/>
              <w:ind w:left="0" w:right="3" w:firstLine="0"/>
              <w:rPr>
                <w:b w:val="0"/>
                <w:bCs w:val="0"/>
                <w:sz w:val="24"/>
                <w:szCs w:val="24"/>
                <w:lang w:val="ru-RU"/>
              </w:rPr>
            </w:pPr>
            <w:r>
              <w:rPr>
                <w:b w:val="0"/>
                <w:bCs w:val="0"/>
                <w:sz w:val="24"/>
                <w:szCs w:val="24"/>
              </w:rPr>
              <w:t>4</w:t>
            </w:r>
            <w:r>
              <w:rPr>
                <w:b w:val="0"/>
                <w:bCs w:val="0"/>
                <w:sz w:val="24"/>
                <w:szCs w:val="24"/>
                <w:lang w:val="ru-RU"/>
              </w:rPr>
              <w:t>0</w:t>
            </w:r>
          </w:p>
        </w:tc>
      </w:tr>
      <w:tr w:rsidR="007C5FC2" w:rsidRPr="00A37ADD">
        <w:tc>
          <w:tcPr>
            <w:tcW w:w="1101" w:type="dxa"/>
          </w:tcPr>
          <w:p w:rsidR="007C5FC2" w:rsidRPr="00A36108" w:rsidRDefault="007C5FC2" w:rsidP="004D750D">
            <w:pPr>
              <w:pStyle w:val="Heading2"/>
              <w:ind w:left="0" w:right="3" w:firstLine="0"/>
              <w:rPr>
                <w:sz w:val="24"/>
                <w:szCs w:val="24"/>
              </w:rPr>
            </w:pPr>
            <w:r>
              <w:rPr>
                <w:sz w:val="24"/>
                <w:szCs w:val="24"/>
              </w:rPr>
              <w:t>8</w:t>
            </w:r>
          </w:p>
        </w:tc>
        <w:tc>
          <w:tcPr>
            <w:tcW w:w="6945" w:type="dxa"/>
          </w:tcPr>
          <w:p w:rsidR="007C5FC2" w:rsidRPr="00A36108" w:rsidRDefault="007C5FC2" w:rsidP="004D750D">
            <w:pPr>
              <w:pStyle w:val="Heading2"/>
              <w:ind w:left="0" w:right="3" w:firstLine="0"/>
              <w:jc w:val="left"/>
              <w:rPr>
                <w:b w:val="0"/>
                <w:bCs w:val="0"/>
                <w:color w:val="000000"/>
                <w:sz w:val="24"/>
                <w:szCs w:val="24"/>
              </w:rPr>
            </w:pPr>
            <w:r w:rsidRPr="00A36108">
              <w:rPr>
                <w:b w:val="0"/>
                <w:bCs w:val="0"/>
                <w:color w:val="000000"/>
                <w:sz w:val="24"/>
                <w:szCs w:val="24"/>
              </w:rPr>
              <w:t>Схема оснащення технологічним обліком систем водопостачання</w:t>
            </w:r>
          </w:p>
        </w:tc>
        <w:tc>
          <w:tcPr>
            <w:tcW w:w="1242" w:type="dxa"/>
          </w:tcPr>
          <w:p w:rsidR="007C5FC2" w:rsidRPr="00F6372E" w:rsidRDefault="007C5FC2" w:rsidP="004D750D">
            <w:pPr>
              <w:pStyle w:val="Heading2"/>
              <w:ind w:left="0" w:right="3" w:firstLine="0"/>
              <w:rPr>
                <w:b w:val="0"/>
                <w:bCs w:val="0"/>
                <w:sz w:val="24"/>
                <w:szCs w:val="24"/>
                <w:lang w:val="ru-RU"/>
              </w:rPr>
            </w:pPr>
            <w:r>
              <w:rPr>
                <w:b w:val="0"/>
                <w:bCs w:val="0"/>
                <w:sz w:val="24"/>
                <w:szCs w:val="24"/>
              </w:rPr>
              <w:t>4</w:t>
            </w:r>
            <w:r>
              <w:rPr>
                <w:b w:val="0"/>
                <w:bCs w:val="0"/>
                <w:sz w:val="24"/>
                <w:szCs w:val="24"/>
                <w:lang w:val="ru-RU"/>
              </w:rPr>
              <w:t>2</w:t>
            </w:r>
          </w:p>
        </w:tc>
      </w:tr>
      <w:tr w:rsidR="007C5FC2" w:rsidRPr="00A37ADD">
        <w:tc>
          <w:tcPr>
            <w:tcW w:w="1101" w:type="dxa"/>
          </w:tcPr>
          <w:p w:rsidR="007C5FC2" w:rsidRPr="00A36108" w:rsidRDefault="007C5FC2" w:rsidP="004D750D">
            <w:pPr>
              <w:pStyle w:val="Heading2"/>
              <w:ind w:left="0" w:right="3" w:firstLine="0"/>
              <w:rPr>
                <w:sz w:val="24"/>
                <w:szCs w:val="24"/>
              </w:rPr>
            </w:pPr>
            <w:r>
              <w:rPr>
                <w:sz w:val="24"/>
                <w:szCs w:val="24"/>
              </w:rPr>
              <w:t>9</w:t>
            </w:r>
          </w:p>
        </w:tc>
        <w:tc>
          <w:tcPr>
            <w:tcW w:w="6945" w:type="dxa"/>
          </w:tcPr>
          <w:p w:rsidR="007C5FC2" w:rsidRPr="00A36108" w:rsidRDefault="007C5FC2" w:rsidP="004D750D">
            <w:pPr>
              <w:pStyle w:val="Heading2"/>
              <w:ind w:left="0" w:right="3" w:firstLine="0"/>
              <w:jc w:val="left"/>
              <w:rPr>
                <w:b w:val="0"/>
                <w:bCs w:val="0"/>
                <w:color w:val="000000"/>
                <w:sz w:val="24"/>
                <w:szCs w:val="24"/>
              </w:rPr>
            </w:pPr>
            <w:r w:rsidRPr="00A36108">
              <w:rPr>
                <w:b w:val="0"/>
                <w:bCs w:val="0"/>
                <w:color w:val="000000"/>
                <w:sz w:val="24"/>
                <w:szCs w:val="24"/>
              </w:rPr>
              <w:t>Схема оснащення технологічним обліком систем водовідведення</w:t>
            </w:r>
          </w:p>
        </w:tc>
        <w:tc>
          <w:tcPr>
            <w:tcW w:w="1242" w:type="dxa"/>
          </w:tcPr>
          <w:p w:rsidR="007C5FC2" w:rsidRPr="00F6372E" w:rsidRDefault="007C5FC2" w:rsidP="004D750D">
            <w:pPr>
              <w:pStyle w:val="Heading2"/>
              <w:ind w:left="0" w:right="3" w:firstLine="0"/>
              <w:rPr>
                <w:b w:val="0"/>
                <w:bCs w:val="0"/>
                <w:sz w:val="24"/>
                <w:szCs w:val="24"/>
                <w:lang w:val="ru-RU"/>
              </w:rPr>
            </w:pPr>
            <w:r w:rsidRPr="00A36108">
              <w:rPr>
                <w:b w:val="0"/>
                <w:bCs w:val="0"/>
                <w:sz w:val="24"/>
                <w:szCs w:val="24"/>
              </w:rPr>
              <w:t>4</w:t>
            </w:r>
            <w:r>
              <w:rPr>
                <w:b w:val="0"/>
                <w:bCs w:val="0"/>
                <w:sz w:val="24"/>
                <w:szCs w:val="24"/>
                <w:lang w:val="ru-RU"/>
              </w:rPr>
              <w:t>3</w:t>
            </w:r>
          </w:p>
        </w:tc>
      </w:tr>
      <w:tr w:rsidR="007C5FC2" w:rsidRPr="00A37ADD">
        <w:tc>
          <w:tcPr>
            <w:tcW w:w="1101" w:type="dxa"/>
          </w:tcPr>
          <w:p w:rsidR="007C5FC2" w:rsidRPr="002432A7" w:rsidRDefault="007C5FC2" w:rsidP="00B00B34">
            <w:pPr>
              <w:pStyle w:val="Heading2"/>
              <w:ind w:left="0" w:right="3" w:firstLine="0"/>
              <w:rPr>
                <w:sz w:val="24"/>
                <w:szCs w:val="24"/>
              </w:rPr>
            </w:pPr>
            <w:r w:rsidRPr="002432A7">
              <w:rPr>
                <w:sz w:val="24"/>
                <w:szCs w:val="24"/>
              </w:rPr>
              <w:t>10</w:t>
            </w:r>
          </w:p>
        </w:tc>
        <w:tc>
          <w:tcPr>
            <w:tcW w:w="6945" w:type="dxa"/>
          </w:tcPr>
          <w:p w:rsidR="007C5FC2" w:rsidRPr="002432A7" w:rsidRDefault="007C5FC2" w:rsidP="00006F48">
            <w:pPr>
              <w:spacing w:line="240" w:lineRule="auto"/>
              <w:ind w:right="-874"/>
              <w:rPr>
                <w:rFonts w:ascii="Times New Roman" w:hAnsi="Times New Roman" w:cs="Times New Roman"/>
                <w:sz w:val="24"/>
                <w:szCs w:val="24"/>
                <w:lang w:val="uk-UA"/>
              </w:rPr>
            </w:pPr>
            <w:r w:rsidRPr="002432A7">
              <w:rPr>
                <w:rFonts w:ascii="Times New Roman" w:hAnsi="Times New Roman" w:cs="Times New Roman"/>
                <w:color w:val="000000"/>
                <w:sz w:val="24"/>
                <w:szCs w:val="24"/>
                <w:lang w:val="uk-UA" w:eastAsia="ru-RU"/>
              </w:rPr>
              <w:t xml:space="preserve">Опис заходів Інвестиційної програми   </w:t>
            </w:r>
            <w:r>
              <w:rPr>
                <w:rFonts w:ascii="Times New Roman" w:hAnsi="Times New Roman" w:cs="Times New Roman"/>
                <w:color w:val="000000"/>
                <w:sz w:val="24"/>
                <w:szCs w:val="24"/>
                <w:lang w:val="uk-UA" w:eastAsia="ru-RU"/>
              </w:rPr>
              <w:t xml:space="preserve">на 2018 рік </w:t>
            </w:r>
          </w:p>
        </w:tc>
        <w:tc>
          <w:tcPr>
            <w:tcW w:w="1242" w:type="dxa"/>
          </w:tcPr>
          <w:p w:rsidR="007C5FC2" w:rsidRPr="00F6372E" w:rsidRDefault="007C5FC2" w:rsidP="00B00B34">
            <w:pPr>
              <w:pStyle w:val="Heading2"/>
              <w:ind w:left="0" w:right="3" w:firstLine="0"/>
              <w:rPr>
                <w:b w:val="0"/>
                <w:bCs w:val="0"/>
                <w:sz w:val="24"/>
                <w:szCs w:val="24"/>
                <w:lang w:val="ru-RU"/>
              </w:rPr>
            </w:pPr>
            <w:r>
              <w:rPr>
                <w:b w:val="0"/>
                <w:bCs w:val="0"/>
                <w:sz w:val="24"/>
                <w:szCs w:val="24"/>
              </w:rPr>
              <w:t>4</w:t>
            </w:r>
            <w:r>
              <w:rPr>
                <w:b w:val="0"/>
                <w:bCs w:val="0"/>
                <w:sz w:val="24"/>
                <w:szCs w:val="24"/>
                <w:lang w:val="ru-RU"/>
              </w:rPr>
              <w:t>4</w:t>
            </w:r>
          </w:p>
        </w:tc>
      </w:tr>
      <w:tr w:rsidR="007C5FC2" w:rsidRPr="00A37ADD">
        <w:tc>
          <w:tcPr>
            <w:tcW w:w="1101" w:type="dxa"/>
          </w:tcPr>
          <w:p w:rsidR="007C5FC2" w:rsidRPr="002432A7" w:rsidRDefault="007C5FC2" w:rsidP="00277256">
            <w:pPr>
              <w:pStyle w:val="Heading2"/>
              <w:ind w:left="0" w:right="3" w:firstLine="0"/>
              <w:rPr>
                <w:sz w:val="24"/>
                <w:szCs w:val="24"/>
              </w:rPr>
            </w:pPr>
            <w:r w:rsidRPr="002432A7">
              <w:rPr>
                <w:sz w:val="24"/>
                <w:szCs w:val="24"/>
              </w:rPr>
              <w:t>11</w:t>
            </w:r>
          </w:p>
        </w:tc>
        <w:tc>
          <w:tcPr>
            <w:tcW w:w="6945" w:type="dxa"/>
          </w:tcPr>
          <w:p w:rsidR="007C5FC2" w:rsidRDefault="007C5FC2" w:rsidP="00006F48">
            <w:pPr>
              <w:spacing w:line="240" w:lineRule="auto"/>
              <w:ind w:right="-874"/>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Забовязання ліцензіата щодо досягнення очікуваних результатів</w:t>
            </w:r>
          </w:p>
          <w:p w:rsidR="007C5FC2" w:rsidRPr="002432A7" w:rsidRDefault="007C5FC2" w:rsidP="00006F48">
            <w:pPr>
              <w:spacing w:line="240" w:lineRule="auto"/>
              <w:ind w:right="-874"/>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 xml:space="preserve"> Реалізації інвестиційної програми</w:t>
            </w:r>
          </w:p>
        </w:tc>
        <w:tc>
          <w:tcPr>
            <w:tcW w:w="1242" w:type="dxa"/>
          </w:tcPr>
          <w:p w:rsidR="007C5FC2" w:rsidRDefault="007C5FC2" w:rsidP="00B00B34">
            <w:pPr>
              <w:pStyle w:val="Heading2"/>
              <w:ind w:left="0" w:right="3" w:firstLine="0"/>
              <w:rPr>
                <w:b w:val="0"/>
                <w:bCs w:val="0"/>
                <w:sz w:val="24"/>
                <w:szCs w:val="24"/>
              </w:rPr>
            </w:pPr>
            <w:r>
              <w:rPr>
                <w:b w:val="0"/>
                <w:bCs w:val="0"/>
                <w:sz w:val="24"/>
                <w:szCs w:val="24"/>
              </w:rPr>
              <w:t>108</w:t>
            </w:r>
          </w:p>
        </w:tc>
      </w:tr>
      <w:tr w:rsidR="007C5FC2" w:rsidRPr="00A37ADD">
        <w:tc>
          <w:tcPr>
            <w:tcW w:w="1101" w:type="dxa"/>
          </w:tcPr>
          <w:p w:rsidR="007C5FC2" w:rsidRPr="002432A7" w:rsidRDefault="007C5FC2" w:rsidP="00277256">
            <w:pPr>
              <w:pStyle w:val="Heading2"/>
              <w:ind w:left="0" w:right="3" w:firstLine="0"/>
              <w:rPr>
                <w:sz w:val="24"/>
                <w:szCs w:val="24"/>
              </w:rPr>
            </w:pPr>
            <w:r w:rsidRPr="002432A7">
              <w:rPr>
                <w:sz w:val="24"/>
                <w:szCs w:val="24"/>
              </w:rPr>
              <w:t>12</w:t>
            </w:r>
          </w:p>
        </w:tc>
        <w:tc>
          <w:tcPr>
            <w:tcW w:w="6945" w:type="dxa"/>
          </w:tcPr>
          <w:p w:rsidR="007C5FC2" w:rsidRPr="002432A7" w:rsidRDefault="007C5FC2" w:rsidP="00277256">
            <w:pPr>
              <w:spacing w:line="360" w:lineRule="auto"/>
              <w:rPr>
                <w:rFonts w:ascii="Times New Roman" w:hAnsi="Times New Roman" w:cs="Times New Roman"/>
                <w:color w:val="000000"/>
                <w:sz w:val="24"/>
                <w:szCs w:val="24"/>
                <w:lang w:val="uk-UA" w:eastAsia="ru-RU"/>
              </w:rPr>
            </w:pPr>
            <w:r w:rsidRPr="002432A7">
              <w:rPr>
                <w:rFonts w:ascii="Times New Roman" w:hAnsi="Times New Roman" w:cs="Times New Roman"/>
                <w:sz w:val="24"/>
                <w:szCs w:val="24"/>
                <w:lang w:val="uk-UA" w:eastAsia="ru-RU"/>
              </w:rPr>
              <w:t>Обсяги та джерела  фінансування</w:t>
            </w:r>
            <w:r w:rsidRPr="002432A7">
              <w:rPr>
                <w:rFonts w:ascii="Times New Roman" w:hAnsi="Times New Roman" w:cs="Times New Roman"/>
                <w:sz w:val="24"/>
                <w:szCs w:val="24"/>
                <w:lang w:val="uk-UA"/>
              </w:rPr>
              <w:t>Розрахунок  оцінки економічної ефективності інвестиційної програми</w:t>
            </w:r>
          </w:p>
        </w:tc>
        <w:tc>
          <w:tcPr>
            <w:tcW w:w="1242" w:type="dxa"/>
          </w:tcPr>
          <w:p w:rsidR="007C5FC2" w:rsidRPr="00F6372E" w:rsidRDefault="007C5FC2" w:rsidP="00277256">
            <w:pPr>
              <w:pStyle w:val="Heading2"/>
              <w:ind w:left="0" w:right="3" w:firstLine="0"/>
              <w:rPr>
                <w:b w:val="0"/>
                <w:bCs w:val="0"/>
                <w:sz w:val="24"/>
                <w:szCs w:val="24"/>
                <w:lang w:val="ru-RU"/>
              </w:rPr>
            </w:pPr>
            <w:r w:rsidRPr="002432A7">
              <w:rPr>
                <w:b w:val="0"/>
                <w:bCs w:val="0"/>
                <w:sz w:val="24"/>
                <w:szCs w:val="24"/>
              </w:rPr>
              <w:t>1</w:t>
            </w:r>
            <w:r>
              <w:rPr>
                <w:b w:val="0"/>
                <w:bCs w:val="0"/>
                <w:sz w:val="24"/>
                <w:szCs w:val="24"/>
                <w:lang w:val="ru-RU"/>
              </w:rPr>
              <w:t>09</w:t>
            </w:r>
          </w:p>
        </w:tc>
      </w:tr>
      <w:tr w:rsidR="007C5FC2" w:rsidRPr="00A37ADD">
        <w:tc>
          <w:tcPr>
            <w:tcW w:w="1101" w:type="dxa"/>
          </w:tcPr>
          <w:p w:rsidR="007C5FC2" w:rsidRPr="002432A7" w:rsidRDefault="007C5FC2" w:rsidP="002432A7">
            <w:pPr>
              <w:pStyle w:val="Heading2"/>
              <w:ind w:left="0" w:right="3" w:firstLine="0"/>
              <w:rPr>
                <w:sz w:val="24"/>
                <w:szCs w:val="24"/>
              </w:rPr>
            </w:pPr>
            <w:r>
              <w:rPr>
                <w:sz w:val="24"/>
                <w:szCs w:val="24"/>
              </w:rPr>
              <w:t>13</w:t>
            </w:r>
          </w:p>
        </w:tc>
        <w:tc>
          <w:tcPr>
            <w:tcW w:w="6945" w:type="dxa"/>
          </w:tcPr>
          <w:p w:rsidR="007C5FC2" w:rsidRPr="002432A7" w:rsidRDefault="007C5FC2" w:rsidP="00277256">
            <w:pPr>
              <w:spacing w:line="360" w:lineRule="auto"/>
              <w:rPr>
                <w:rFonts w:ascii="Times New Roman" w:hAnsi="Times New Roman" w:cs="Times New Roman"/>
                <w:color w:val="000000"/>
                <w:sz w:val="24"/>
                <w:szCs w:val="24"/>
                <w:lang w:val="uk-UA" w:eastAsia="ru-RU"/>
              </w:rPr>
            </w:pPr>
            <w:r w:rsidRPr="002432A7">
              <w:rPr>
                <w:rFonts w:ascii="Times New Roman" w:hAnsi="Times New Roman" w:cs="Times New Roman"/>
                <w:color w:val="000000"/>
                <w:sz w:val="24"/>
                <w:szCs w:val="24"/>
                <w:lang w:val="uk-UA" w:eastAsia="ru-RU"/>
              </w:rPr>
              <w:t>Додатки до Інвестиційної програми КП «Словміськводоканал» на 2018 рік</w:t>
            </w:r>
          </w:p>
        </w:tc>
        <w:tc>
          <w:tcPr>
            <w:tcW w:w="1242" w:type="dxa"/>
          </w:tcPr>
          <w:p w:rsidR="007C5FC2" w:rsidRPr="002432A7" w:rsidRDefault="007C5FC2" w:rsidP="00277256">
            <w:pPr>
              <w:pStyle w:val="Heading2"/>
              <w:ind w:left="0" w:right="3" w:firstLine="0"/>
              <w:rPr>
                <w:b w:val="0"/>
                <w:bCs w:val="0"/>
                <w:sz w:val="24"/>
                <w:szCs w:val="24"/>
              </w:rPr>
            </w:pPr>
            <w:r w:rsidRPr="002432A7">
              <w:rPr>
                <w:b w:val="0"/>
                <w:bCs w:val="0"/>
                <w:sz w:val="24"/>
                <w:szCs w:val="24"/>
              </w:rPr>
              <w:t>1</w:t>
            </w:r>
            <w:r>
              <w:rPr>
                <w:b w:val="0"/>
                <w:bCs w:val="0"/>
                <w:sz w:val="24"/>
                <w:szCs w:val="24"/>
                <w:lang w:val="ru-RU"/>
              </w:rPr>
              <w:t>10</w:t>
            </w:r>
          </w:p>
        </w:tc>
      </w:tr>
    </w:tbl>
    <w:p w:rsidR="007C5FC2" w:rsidRPr="00A37ADD" w:rsidRDefault="007C5FC2" w:rsidP="00CB2118">
      <w:pPr>
        <w:pStyle w:val="Heading2"/>
        <w:ind w:left="0" w:right="3" w:firstLine="0"/>
        <w:rPr>
          <w:sz w:val="24"/>
          <w:szCs w:val="24"/>
        </w:rPr>
      </w:pPr>
    </w:p>
    <w:p w:rsidR="007C5FC2" w:rsidRPr="00A37ADD" w:rsidRDefault="007C5FC2" w:rsidP="00CB2118">
      <w:pPr>
        <w:pStyle w:val="Heading2"/>
        <w:ind w:left="0" w:right="3" w:firstLine="0"/>
        <w:rPr>
          <w:sz w:val="24"/>
          <w:szCs w:val="24"/>
        </w:rPr>
      </w:pPr>
    </w:p>
    <w:p w:rsidR="007C5FC2" w:rsidRPr="00A37ADD" w:rsidRDefault="007C5FC2" w:rsidP="00E86004">
      <w:pPr>
        <w:rPr>
          <w:sz w:val="24"/>
          <w:szCs w:val="24"/>
          <w:lang w:val="uk-UA" w:eastAsia="ru-RU"/>
        </w:rPr>
      </w:pPr>
    </w:p>
    <w:p w:rsidR="007C5FC2" w:rsidRPr="00A37ADD" w:rsidRDefault="007C5FC2" w:rsidP="00E86004">
      <w:pPr>
        <w:rPr>
          <w:sz w:val="24"/>
          <w:szCs w:val="24"/>
          <w:lang w:val="uk-UA" w:eastAsia="ru-RU"/>
        </w:rPr>
      </w:pPr>
    </w:p>
    <w:p w:rsidR="007C5FC2" w:rsidRDefault="007C5FC2" w:rsidP="00E86004">
      <w:pPr>
        <w:rPr>
          <w:sz w:val="24"/>
          <w:szCs w:val="24"/>
          <w:lang w:val="uk-UA" w:eastAsia="ru-RU"/>
        </w:rPr>
      </w:pPr>
    </w:p>
    <w:p w:rsidR="007C5FC2" w:rsidRPr="00A37ADD" w:rsidRDefault="007C5FC2" w:rsidP="00E86004">
      <w:pPr>
        <w:rPr>
          <w:sz w:val="24"/>
          <w:szCs w:val="24"/>
          <w:lang w:val="uk-UA" w:eastAsia="ru-RU"/>
        </w:rPr>
      </w:pPr>
    </w:p>
    <w:p w:rsidR="007C5FC2" w:rsidRPr="00A37ADD" w:rsidRDefault="007C5FC2" w:rsidP="00E86004">
      <w:pPr>
        <w:rPr>
          <w:sz w:val="24"/>
          <w:szCs w:val="24"/>
          <w:lang w:val="uk-UA" w:eastAsia="ru-RU"/>
        </w:rPr>
      </w:pPr>
    </w:p>
    <w:tbl>
      <w:tblPr>
        <w:tblW w:w="14353" w:type="dxa"/>
        <w:tblInd w:w="-28" w:type="dxa"/>
        <w:tblLayout w:type="fixed"/>
        <w:tblCellMar>
          <w:left w:w="30" w:type="dxa"/>
          <w:right w:w="30" w:type="dxa"/>
        </w:tblCellMar>
        <w:tblLook w:val="0000"/>
      </w:tblPr>
      <w:tblGrid>
        <w:gridCol w:w="5559"/>
        <w:gridCol w:w="3544"/>
        <w:gridCol w:w="5250"/>
      </w:tblGrid>
      <w:tr w:rsidR="007C5FC2" w:rsidRPr="00A37ADD">
        <w:trPr>
          <w:trHeight w:val="173"/>
        </w:trPr>
        <w:tc>
          <w:tcPr>
            <w:tcW w:w="5559" w:type="dxa"/>
            <w:tcBorders>
              <w:top w:val="nil"/>
              <w:left w:val="nil"/>
              <w:bottom w:val="nil"/>
              <w:right w:val="nil"/>
            </w:tcBorders>
          </w:tcPr>
          <w:p w:rsidR="007C5FC2" w:rsidRPr="00A37ADD" w:rsidRDefault="007C5FC2" w:rsidP="00544581">
            <w:pPr>
              <w:autoSpaceDE w:val="0"/>
              <w:autoSpaceDN w:val="0"/>
              <w:adjustRightInd w:val="0"/>
              <w:rPr>
                <w:rFonts w:ascii="Times New Roman" w:hAnsi="Times New Roman" w:cs="Times New Roman"/>
                <w:color w:val="000000"/>
                <w:sz w:val="24"/>
                <w:szCs w:val="24"/>
                <w:lang w:val="uk-UA"/>
              </w:rPr>
            </w:pPr>
          </w:p>
        </w:tc>
        <w:tc>
          <w:tcPr>
            <w:tcW w:w="3544" w:type="dxa"/>
            <w:vMerge w:val="restart"/>
            <w:tcBorders>
              <w:top w:val="nil"/>
              <w:left w:val="nil"/>
              <w:right w:val="nil"/>
            </w:tcBorders>
          </w:tcPr>
          <w:p w:rsidR="007C5FC2" w:rsidRPr="00A37ADD" w:rsidRDefault="007C5FC2" w:rsidP="007A18FE">
            <w:pPr>
              <w:rPr>
                <w:rFonts w:ascii="Times New Roman" w:hAnsi="Times New Roman" w:cs="Times New Roman"/>
                <w:sz w:val="24"/>
                <w:szCs w:val="24"/>
                <w:lang w:val="uk-UA"/>
              </w:rPr>
            </w:pPr>
          </w:p>
        </w:tc>
        <w:tc>
          <w:tcPr>
            <w:tcW w:w="5250" w:type="dxa"/>
            <w:tcBorders>
              <w:top w:val="nil"/>
              <w:left w:val="nil"/>
              <w:bottom w:val="nil"/>
              <w:right w:val="nil"/>
            </w:tcBorders>
          </w:tcPr>
          <w:p w:rsidR="007C5FC2" w:rsidRPr="00A37ADD" w:rsidRDefault="007C5FC2" w:rsidP="00544581">
            <w:pPr>
              <w:autoSpaceDE w:val="0"/>
              <w:autoSpaceDN w:val="0"/>
              <w:adjustRightInd w:val="0"/>
              <w:rPr>
                <w:rFonts w:ascii="Times New Roman" w:hAnsi="Times New Roman" w:cs="Times New Roman"/>
                <w:color w:val="000000"/>
                <w:sz w:val="24"/>
                <w:szCs w:val="24"/>
                <w:lang w:val="uk-UA"/>
              </w:rPr>
            </w:pPr>
          </w:p>
        </w:tc>
      </w:tr>
      <w:tr w:rsidR="007C5FC2" w:rsidRPr="00A37ADD">
        <w:trPr>
          <w:trHeight w:val="305"/>
        </w:trPr>
        <w:tc>
          <w:tcPr>
            <w:tcW w:w="5559" w:type="dxa"/>
            <w:tcBorders>
              <w:top w:val="nil"/>
              <w:left w:val="nil"/>
              <w:bottom w:val="nil"/>
              <w:right w:val="nil"/>
            </w:tcBorders>
          </w:tcPr>
          <w:p w:rsidR="007C5FC2" w:rsidRPr="00A37ADD" w:rsidRDefault="007C5FC2" w:rsidP="00544581">
            <w:pPr>
              <w:autoSpaceDE w:val="0"/>
              <w:autoSpaceDN w:val="0"/>
              <w:adjustRightInd w:val="0"/>
              <w:rPr>
                <w:rFonts w:ascii="Times New Roman" w:hAnsi="Times New Roman" w:cs="Times New Roman"/>
                <w:color w:val="000000"/>
                <w:sz w:val="24"/>
                <w:szCs w:val="24"/>
                <w:lang w:val="uk-UA"/>
              </w:rPr>
            </w:pPr>
          </w:p>
        </w:tc>
        <w:tc>
          <w:tcPr>
            <w:tcW w:w="3544" w:type="dxa"/>
            <w:vMerge/>
            <w:tcBorders>
              <w:left w:val="nil"/>
              <w:bottom w:val="nil"/>
              <w:right w:val="nil"/>
            </w:tcBorders>
          </w:tcPr>
          <w:p w:rsidR="007C5FC2" w:rsidRPr="00A37ADD" w:rsidRDefault="007C5FC2" w:rsidP="00544581">
            <w:pPr>
              <w:rPr>
                <w:rFonts w:ascii="Times New Roman" w:hAnsi="Times New Roman" w:cs="Times New Roman"/>
                <w:sz w:val="24"/>
                <w:szCs w:val="24"/>
                <w:u w:val="single"/>
                <w:lang w:val="uk-UA"/>
              </w:rPr>
            </w:pPr>
          </w:p>
        </w:tc>
        <w:tc>
          <w:tcPr>
            <w:tcW w:w="5250" w:type="dxa"/>
            <w:tcBorders>
              <w:top w:val="nil"/>
              <w:left w:val="nil"/>
              <w:bottom w:val="nil"/>
              <w:right w:val="nil"/>
            </w:tcBorders>
          </w:tcPr>
          <w:p w:rsidR="007C5FC2" w:rsidRPr="00A37ADD" w:rsidRDefault="007C5FC2" w:rsidP="00544581">
            <w:pPr>
              <w:autoSpaceDE w:val="0"/>
              <w:autoSpaceDN w:val="0"/>
              <w:adjustRightInd w:val="0"/>
              <w:rPr>
                <w:rFonts w:ascii="Times New Roman" w:hAnsi="Times New Roman" w:cs="Times New Roman"/>
                <w:color w:val="000000"/>
                <w:sz w:val="24"/>
                <w:szCs w:val="24"/>
                <w:lang w:val="uk-UA"/>
              </w:rPr>
            </w:pPr>
          </w:p>
        </w:tc>
      </w:tr>
      <w:tr w:rsidR="007C5FC2" w:rsidRPr="00A37ADD">
        <w:trPr>
          <w:trHeight w:val="305"/>
        </w:trPr>
        <w:tc>
          <w:tcPr>
            <w:tcW w:w="5559" w:type="dxa"/>
            <w:tcBorders>
              <w:top w:val="nil"/>
              <w:left w:val="nil"/>
              <w:bottom w:val="nil"/>
              <w:right w:val="nil"/>
            </w:tcBorders>
          </w:tcPr>
          <w:p w:rsidR="007C5FC2" w:rsidRPr="00A37ADD" w:rsidRDefault="007C5FC2" w:rsidP="00544581">
            <w:pPr>
              <w:autoSpaceDE w:val="0"/>
              <w:autoSpaceDN w:val="0"/>
              <w:adjustRightInd w:val="0"/>
              <w:rPr>
                <w:rFonts w:ascii="Times New Roman" w:hAnsi="Times New Roman" w:cs="Times New Roman"/>
                <w:color w:val="000000"/>
                <w:sz w:val="24"/>
                <w:szCs w:val="24"/>
                <w:lang w:val="uk-UA"/>
              </w:rPr>
            </w:pPr>
          </w:p>
        </w:tc>
        <w:tc>
          <w:tcPr>
            <w:tcW w:w="3544" w:type="dxa"/>
            <w:tcBorders>
              <w:top w:val="nil"/>
              <w:left w:val="nil"/>
              <w:bottom w:val="nil"/>
              <w:right w:val="nil"/>
            </w:tcBorders>
          </w:tcPr>
          <w:p w:rsidR="007C5FC2" w:rsidRPr="00A37ADD" w:rsidRDefault="007C5FC2" w:rsidP="00544581">
            <w:pPr>
              <w:rPr>
                <w:rFonts w:ascii="Times New Roman" w:hAnsi="Times New Roman" w:cs="Times New Roman"/>
                <w:sz w:val="24"/>
                <w:szCs w:val="24"/>
                <w:lang w:val="uk-UA"/>
              </w:rPr>
            </w:pPr>
          </w:p>
        </w:tc>
        <w:tc>
          <w:tcPr>
            <w:tcW w:w="5250" w:type="dxa"/>
            <w:tcBorders>
              <w:top w:val="nil"/>
              <w:left w:val="nil"/>
              <w:bottom w:val="nil"/>
              <w:right w:val="nil"/>
            </w:tcBorders>
          </w:tcPr>
          <w:p w:rsidR="007C5FC2" w:rsidRPr="00A37ADD" w:rsidRDefault="007C5FC2" w:rsidP="00544581">
            <w:pPr>
              <w:autoSpaceDE w:val="0"/>
              <w:autoSpaceDN w:val="0"/>
              <w:adjustRightInd w:val="0"/>
              <w:rPr>
                <w:rFonts w:ascii="Times New Roman" w:hAnsi="Times New Roman" w:cs="Times New Roman"/>
                <w:color w:val="000000"/>
                <w:sz w:val="24"/>
                <w:szCs w:val="24"/>
                <w:lang w:val="uk-UA"/>
              </w:rPr>
            </w:pPr>
          </w:p>
        </w:tc>
      </w:tr>
      <w:tr w:rsidR="007C5FC2" w:rsidRPr="00A37ADD">
        <w:trPr>
          <w:trHeight w:val="305"/>
        </w:trPr>
        <w:tc>
          <w:tcPr>
            <w:tcW w:w="5559" w:type="dxa"/>
            <w:tcBorders>
              <w:top w:val="nil"/>
              <w:left w:val="nil"/>
              <w:bottom w:val="nil"/>
              <w:right w:val="nil"/>
            </w:tcBorders>
          </w:tcPr>
          <w:p w:rsidR="007C5FC2" w:rsidRPr="00A37ADD" w:rsidRDefault="007C5FC2" w:rsidP="00544581">
            <w:pPr>
              <w:autoSpaceDE w:val="0"/>
              <w:autoSpaceDN w:val="0"/>
              <w:adjustRightInd w:val="0"/>
              <w:rPr>
                <w:rFonts w:ascii="Times New Roman" w:hAnsi="Times New Roman" w:cs="Times New Roman"/>
                <w:color w:val="000000"/>
                <w:sz w:val="24"/>
                <w:szCs w:val="24"/>
                <w:lang w:val="uk-UA"/>
              </w:rPr>
            </w:pPr>
          </w:p>
        </w:tc>
        <w:tc>
          <w:tcPr>
            <w:tcW w:w="3544" w:type="dxa"/>
            <w:tcBorders>
              <w:top w:val="nil"/>
              <w:left w:val="nil"/>
              <w:bottom w:val="nil"/>
              <w:right w:val="nil"/>
            </w:tcBorders>
          </w:tcPr>
          <w:p w:rsidR="007C5FC2" w:rsidRPr="00A37ADD" w:rsidRDefault="007C5FC2" w:rsidP="00544581">
            <w:pPr>
              <w:rPr>
                <w:rFonts w:ascii="Times New Roman" w:hAnsi="Times New Roman" w:cs="Times New Roman"/>
                <w:sz w:val="24"/>
                <w:szCs w:val="24"/>
                <w:lang w:val="uk-UA"/>
              </w:rPr>
            </w:pPr>
          </w:p>
        </w:tc>
        <w:tc>
          <w:tcPr>
            <w:tcW w:w="5250" w:type="dxa"/>
            <w:tcBorders>
              <w:top w:val="nil"/>
              <w:left w:val="nil"/>
              <w:bottom w:val="nil"/>
              <w:right w:val="nil"/>
            </w:tcBorders>
          </w:tcPr>
          <w:p w:rsidR="007C5FC2" w:rsidRPr="00A37ADD" w:rsidRDefault="007C5FC2" w:rsidP="00544581">
            <w:pPr>
              <w:autoSpaceDE w:val="0"/>
              <w:autoSpaceDN w:val="0"/>
              <w:adjustRightInd w:val="0"/>
              <w:rPr>
                <w:rFonts w:ascii="Times New Roman" w:hAnsi="Times New Roman" w:cs="Times New Roman"/>
                <w:color w:val="000000"/>
                <w:sz w:val="24"/>
                <w:szCs w:val="24"/>
                <w:lang w:val="uk-UA"/>
              </w:rPr>
            </w:pPr>
          </w:p>
        </w:tc>
      </w:tr>
    </w:tbl>
    <w:p w:rsidR="007C5FC2" w:rsidRPr="00A37ADD" w:rsidRDefault="007C5FC2" w:rsidP="0021424E">
      <w:pPr>
        <w:pBdr>
          <w:bottom w:val="single" w:sz="12" w:space="1" w:color="auto"/>
        </w:pBdr>
        <w:jc w:val="center"/>
        <w:rPr>
          <w:rFonts w:ascii="Times New Roman" w:hAnsi="Times New Roman" w:cs="Times New Roman"/>
          <w:b/>
          <w:bCs/>
          <w:sz w:val="24"/>
          <w:szCs w:val="24"/>
        </w:rPr>
      </w:pPr>
      <w:r w:rsidRPr="00A37ADD">
        <w:rPr>
          <w:rFonts w:ascii="Times New Roman" w:hAnsi="Times New Roman" w:cs="Times New Roman"/>
          <w:b/>
          <w:bCs/>
          <w:sz w:val="24"/>
          <w:szCs w:val="24"/>
          <w:lang w:val="uk-UA"/>
        </w:rPr>
        <w:t xml:space="preserve">1. </w:t>
      </w:r>
      <w:r w:rsidRPr="00A37ADD">
        <w:rPr>
          <w:rFonts w:ascii="Times New Roman" w:hAnsi="Times New Roman" w:cs="Times New Roman"/>
          <w:b/>
          <w:bCs/>
          <w:sz w:val="24"/>
          <w:szCs w:val="24"/>
        </w:rPr>
        <w:t>Інформаційна картка ліцензіата до Інвестиційної програми на</w:t>
      </w:r>
      <w:r w:rsidRPr="00A37ADD">
        <w:rPr>
          <w:rFonts w:ascii="Times New Roman" w:hAnsi="Times New Roman" w:cs="Times New Roman"/>
          <w:b/>
          <w:bCs/>
          <w:sz w:val="24"/>
          <w:szCs w:val="24"/>
          <w:lang w:val="uk-UA"/>
        </w:rPr>
        <w:t>201</w:t>
      </w:r>
      <w:r>
        <w:rPr>
          <w:rFonts w:ascii="Times New Roman" w:hAnsi="Times New Roman" w:cs="Times New Roman"/>
          <w:b/>
          <w:bCs/>
          <w:sz w:val="24"/>
          <w:szCs w:val="24"/>
          <w:lang w:val="uk-UA"/>
        </w:rPr>
        <w:t>8</w:t>
      </w:r>
      <w:r w:rsidRPr="00A37ADD">
        <w:rPr>
          <w:rFonts w:ascii="Times New Roman" w:hAnsi="Times New Roman" w:cs="Times New Roman"/>
          <w:b/>
          <w:bCs/>
          <w:sz w:val="24"/>
          <w:szCs w:val="24"/>
          <w:lang w:val="uk-UA"/>
        </w:rPr>
        <w:t>рік</w:t>
      </w:r>
    </w:p>
    <w:p w:rsidR="007C5FC2" w:rsidRPr="00A37ADD" w:rsidRDefault="007C5FC2" w:rsidP="0021424E">
      <w:pPr>
        <w:pBdr>
          <w:bottom w:val="single" w:sz="12" w:space="1" w:color="auto"/>
        </w:pBdr>
        <w:jc w:val="center"/>
        <w:rPr>
          <w:rFonts w:ascii="Times New Roman" w:hAnsi="Times New Roman" w:cs="Times New Roman"/>
          <w:b/>
          <w:bCs/>
          <w:sz w:val="24"/>
          <w:szCs w:val="24"/>
          <w:lang w:val="uk-UA"/>
        </w:rPr>
      </w:pPr>
      <w:r w:rsidRPr="00A37ADD">
        <w:rPr>
          <w:rFonts w:ascii="Times New Roman" w:hAnsi="Times New Roman" w:cs="Times New Roman"/>
          <w:b/>
          <w:bCs/>
          <w:sz w:val="24"/>
          <w:szCs w:val="24"/>
          <w:lang w:val="uk-UA"/>
        </w:rPr>
        <w:t>Комунального підприємства Слов</w:t>
      </w:r>
      <w:r w:rsidRPr="00A37ADD">
        <w:rPr>
          <w:rFonts w:ascii="Times New Roman" w:hAnsi="Times New Roman" w:cs="Times New Roman"/>
          <w:b/>
          <w:bCs/>
          <w:sz w:val="24"/>
          <w:szCs w:val="24"/>
        </w:rPr>
        <w:t>’</w:t>
      </w:r>
      <w:r w:rsidRPr="00A37ADD">
        <w:rPr>
          <w:rFonts w:ascii="Times New Roman" w:hAnsi="Times New Roman" w:cs="Times New Roman"/>
          <w:b/>
          <w:bCs/>
          <w:sz w:val="24"/>
          <w:szCs w:val="24"/>
          <w:lang w:val="uk-UA"/>
        </w:rPr>
        <w:t xml:space="preserve">янської міської ради </w:t>
      </w:r>
    </w:p>
    <w:p w:rsidR="007C5FC2" w:rsidRPr="00A37ADD" w:rsidRDefault="007C5FC2" w:rsidP="0021424E">
      <w:pPr>
        <w:pBdr>
          <w:bottom w:val="single" w:sz="12" w:space="1" w:color="auto"/>
        </w:pBdr>
        <w:jc w:val="center"/>
        <w:rPr>
          <w:rFonts w:ascii="Times New Roman" w:hAnsi="Times New Roman" w:cs="Times New Roman"/>
          <w:sz w:val="24"/>
          <w:szCs w:val="24"/>
        </w:rPr>
      </w:pPr>
      <w:r w:rsidRPr="00A37ADD">
        <w:rPr>
          <w:rFonts w:ascii="Times New Roman" w:hAnsi="Times New Roman" w:cs="Times New Roman"/>
          <w:b/>
          <w:bCs/>
          <w:sz w:val="24"/>
          <w:szCs w:val="24"/>
          <w:lang w:val="uk-UA"/>
        </w:rPr>
        <w:t>«Словміськводоканал»</w:t>
      </w:r>
    </w:p>
    <w:p w:rsidR="007C5FC2" w:rsidRPr="00A37ADD" w:rsidRDefault="007C5FC2" w:rsidP="0021424E">
      <w:pPr>
        <w:jc w:val="center"/>
        <w:rPr>
          <w:rFonts w:ascii="Times New Roman" w:hAnsi="Times New Roman" w:cs="Times New Roman"/>
          <w:sz w:val="24"/>
          <w:szCs w:val="24"/>
        </w:rPr>
      </w:pPr>
      <w:r w:rsidRPr="00A37ADD">
        <w:rPr>
          <w:rFonts w:ascii="Times New Roman" w:hAnsi="Times New Roman" w:cs="Times New Roman"/>
          <w:sz w:val="24"/>
          <w:szCs w:val="24"/>
        </w:rPr>
        <w:t>(назва підприємства)</w:t>
      </w:r>
    </w:p>
    <w:p w:rsidR="007C5FC2" w:rsidRPr="00A37ADD" w:rsidRDefault="007C5FC2" w:rsidP="0021424E">
      <w:pPr>
        <w:jc w:val="center"/>
        <w:rPr>
          <w:rFonts w:ascii="Times New Roman" w:hAnsi="Times New Roman" w:cs="Times New Roman"/>
          <w:b/>
          <w:bCs/>
          <w:sz w:val="24"/>
          <w:szCs w:val="24"/>
        </w:rPr>
      </w:pPr>
    </w:p>
    <w:p w:rsidR="007C5FC2" w:rsidRPr="00A37ADD" w:rsidRDefault="007C5FC2" w:rsidP="0021424E">
      <w:pPr>
        <w:jc w:val="center"/>
        <w:rPr>
          <w:rFonts w:ascii="Times New Roman" w:hAnsi="Times New Roman" w:cs="Times New Roman"/>
          <w:b/>
          <w:bCs/>
          <w:sz w:val="24"/>
          <w:szCs w:val="24"/>
          <w:lang w:val="uk-UA"/>
        </w:rPr>
      </w:pPr>
      <w:r w:rsidRPr="00A37ADD">
        <w:rPr>
          <w:rFonts w:ascii="Times New Roman" w:hAnsi="Times New Roman" w:cs="Times New Roman"/>
          <w:b/>
          <w:bCs/>
          <w:sz w:val="24"/>
          <w:szCs w:val="24"/>
        </w:rPr>
        <w:t xml:space="preserve">1. ЗАГАЛЬНА ІНФОРМАЦІЯ ПРО </w:t>
      </w:r>
      <w:r w:rsidRPr="00A37ADD">
        <w:rPr>
          <w:rFonts w:ascii="Times New Roman" w:hAnsi="Times New Roman" w:cs="Times New Roman"/>
          <w:b/>
          <w:bCs/>
          <w:sz w:val="24"/>
          <w:szCs w:val="24"/>
          <w:lang w:val="uk-UA"/>
        </w:rPr>
        <w:t>ЛІЦЕНЗІАТА</w:t>
      </w:r>
    </w:p>
    <w:tbl>
      <w:tblPr>
        <w:tblW w:w="9781" w:type="dxa"/>
        <w:tblInd w:w="-10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4821"/>
        <w:gridCol w:w="4960"/>
      </w:tblGrid>
      <w:tr w:rsidR="007C5FC2" w:rsidRPr="00A37ADD">
        <w:tc>
          <w:tcPr>
            <w:tcW w:w="4821" w:type="dxa"/>
          </w:tcPr>
          <w:p w:rsidR="007C5FC2" w:rsidRPr="00A37ADD" w:rsidRDefault="007C5FC2" w:rsidP="007A7344">
            <w:pPr>
              <w:rPr>
                <w:rFonts w:ascii="Times New Roman" w:hAnsi="Times New Roman" w:cs="Times New Roman"/>
                <w:sz w:val="24"/>
                <w:szCs w:val="24"/>
              </w:rPr>
            </w:pPr>
            <w:r w:rsidRPr="00A37ADD">
              <w:rPr>
                <w:rFonts w:ascii="Times New Roman" w:hAnsi="Times New Roman" w:cs="Times New Roman"/>
                <w:sz w:val="24"/>
                <w:szCs w:val="24"/>
              </w:rPr>
              <w:t>На</w:t>
            </w:r>
            <w:r w:rsidRPr="00A37ADD">
              <w:rPr>
                <w:rFonts w:ascii="Times New Roman" w:hAnsi="Times New Roman" w:cs="Times New Roman"/>
                <w:sz w:val="24"/>
                <w:szCs w:val="24"/>
                <w:lang w:val="uk-UA"/>
              </w:rPr>
              <w:t>йменування ліцензіата</w:t>
            </w:r>
          </w:p>
        </w:tc>
        <w:tc>
          <w:tcPr>
            <w:tcW w:w="4960" w:type="dxa"/>
          </w:tcPr>
          <w:p w:rsidR="007C5FC2" w:rsidRPr="00A37ADD" w:rsidRDefault="007C5FC2" w:rsidP="00544581">
            <w:pPr>
              <w:ind w:firstLine="720"/>
              <w:rPr>
                <w:rFonts w:ascii="Times New Roman" w:hAnsi="Times New Roman" w:cs="Times New Roman"/>
                <w:sz w:val="24"/>
                <w:szCs w:val="24"/>
              </w:rPr>
            </w:pPr>
            <w:r w:rsidRPr="00A37ADD">
              <w:rPr>
                <w:rFonts w:ascii="Times New Roman" w:hAnsi="Times New Roman" w:cs="Times New Roman"/>
                <w:sz w:val="24"/>
                <w:szCs w:val="24"/>
              </w:rPr>
              <w:t>КП «Словміськводоканал»</w:t>
            </w:r>
          </w:p>
        </w:tc>
      </w:tr>
      <w:tr w:rsidR="007C5FC2" w:rsidRPr="00A37ADD">
        <w:tc>
          <w:tcPr>
            <w:tcW w:w="4821" w:type="dxa"/>
          </w:tcPr>
          <w:p w:rsidR="007C5FC2" w:rsidRPr="00A37ADD" w:rsidRDefault="007C5FC2" w:rsidP="00544581">
            <w:pPr>
              <w:rPr>
                <w:rFonts w:ascii="Times New Roman" w:hAnsi="Times New Roman" w:cs="Times New Roman"/>
                <w:sz w:val="24"/>
                <w:szCs w:val="24"/>
              </w:rPr>
            </w:pPr>
            <w:r w:rsidRPr="00A37ADD">
              <w:rPr>
                <w:rFonts w:ascii="Times New Roman" w:hAnsi="Times New Roman" w:cs="Times New Roman"/>
                <w:sz w:val="24"/>
                <w:szCs w:val="24"/>
              </w:rPr>
              <w:t xml:space="preserve">Рік заснування </w:t>
            </w:r>
          </w:p>
        </w:tc>
        <w:tc>
          <w:tcPr>
            <w:tcW w:w="4960" w:type="dxa"/>
          </w:tcPr>
          <w:p w:rsidR="007C5FC2" w:rsidRPr="00A37ADD" w:rsidRDefault="007C5FC2" w:rsidP="00544581">
            <w:pPr>
              <w:rPr>
                <w:rFonts w:ascii="Times New Roman" w:hAnsi="Times New Roman" w:cs="Times New Roman"/>
                <w:sz w:val="24"/>
                <w:szCs w:val="24"/>
              </w:rPr>
            </w:pPr>
            <w:r w:rsidRPr="00A37ADD">
              <w:rPr>
                <w:rFonts w:ascii="Times New Roman" w:hAnsi="Times New Roman" w:cs="Times New Roman"/>
                <w:sz w:val="24"/>
                <w:szCs w:val="24"/>
              </w:rPr>
              <w:t>2008</w:t>
            </w:r>
          </w:p>
        </w:tc>
      </w:tr>
      <w:tr w:rsidR="007C5FC2" w:rsidRPr="00A37ADD">
        <w:tc>
          <w:tcPr>
            <w:tcW w:w="4821" w:type="dxa"/>
          </w:tcPr>
          <w:p w:rsidR="007C5FC2" w:rsidRPr="00A37ADD" w:rsidRDefault="007C5FC2" w:rsidP="00544581">
            <w:pPr>
              <w:rPr>
                <w:rFonts w:ascii="Times New Roman" w:hAnsi="Times New Roman" w:cs="Times New Roman"/>
                <w:sz w:val="24"/>
                <w:szCs w:val="24"/>
              </w:rPr>
            </w:pPr>
            <w:r w:rsidRPr="00A37ADD">
              <w:rPr>
                <w:rFonts w:ascii="Times New Roman" w:hAnsi="Times New Roman" w:cs="Times New Roman"/>
                <w:sz w:val="24"/>
                <w:szCs w:val="24"/>
              </w:rPr>
              <w:t xml:space="preserve">Форма власності </w:t>
            </w:r>
          </w:p>
        </w:tc>
        <w:tc>
          <w:tcPr>
            <w:tcW w:w="4960" w:type="dxa"/>
          </w:tcPr>
          <w:p w:rsidR="007C5FC2" w:rsidRPr="00A37ADD" w:rsidRDefault="007C5FC2" w:rsidP="00544581">
            <w:pPr>
              <w:rPr>
                <w:rFonts w:ascii="Times New Roman" w:hAnsi="Times New Roman" w:cs="Times New Roman"/>
                <w:sz w:val="24"/>
                <w:szCs w:val="24"/>
              </w:rPr>
            </w:pPr>
            <w:r w:rsidRPr="00A37ADD">
              <w:rPr>
                <w:rFonts w:ascii="Times New Roman" w:hAnsi="Times New Roman" w:cs="Times New Roman"/>
                <w:sz w:val="24"/>
                <w:szCs w:val="24"/>
              </w:rPr>
              <w:t>комунальна</w:t>
            </w:r>
          </w:p>
        </w:tc>
      </w:tr>
      <w:tr w:rsidR="007C5FC2" w:rsidRPr="00A37ADD">
        <w:tc>
          <w:tcPr>
            <w:tcW w:w="4821" w:type="dxa"/>
          </w:tcPr>
          <w:p w:rsidR="007C5FC2" w:rsidRPr="00A37ADD" w:rsidRDefault="007C5FC2" w:rsidP="00544581">
            <w:pPr>
              <w:rPr>
                <w:rFonts w:ascii="Times New Roman" w:hAnsi="Times New Roman" w:cs="Times New Roman"/>
                <w:sz w:val="24"/>
                <w:szCs w:val="24"/>
              </w:rPr>
            </w:pPr>
            <w:r w:rsidRPr="00A37ADD">
              <w:rPr>
                <w:rFonts w:ascii="Times New Roman" w:hAnsi="Times New Roman" w:cs="Times New Roman"/>
                <w:sz w:val="24"/>
                <w:szCs w:val="24"/>
                <w:lang w:val="uk-UA"/>
              </w:rPr>
              <w:t>Місце знаходження</w:t>
            </w:r>
          </w:p>
        </w:tc>
        <w:tc>
          <w:tcPr>
            <w:tcW w:w="4960" w:type="dxa"/>
          </w:tcPr>
          <w:p w:rsidR="007C5FC2" w:rsidRPr="00A37ADD" w:rsidRDefault="007C5FC2" w:rsidP="00544581">
            <w:pPr>
              <w:rPr>
                <w:rFonts w:ascii="Times New Roman" w:hAnsi="Times New Roman" w:cs="Times New Roman"/>
                <w:sz w:val="24"/>
                <w:szCs w:val="24"/>
              </w:rPr>
            </w:pPr>
            <w:r w:rsidRPr="00A37ADD">
              <w:rPr>
                <w:rFonts w:ascii="Times New Roman" w:hAnsi="Times New Roman" w:cs="Times New Roman"/>
                <w:sz w:val="24"/>
                <w:szCs w:val="24"/>
              </w:rPr>
              <w:t xml:space="preserve">84100, м.Слов’янськ </w:t>
            </w:r>
            <w:r w:rsidRPr="00A37ADD">
              <w:rPr>
                <w:rFonts w:ascii="Times New Roman" w:hAnsi="Times New Roman" w:cs="Times New Roman"/>
                <w:sz w:val="24"/>
                <w:szCs w:val="24"/>
                <w:lang w:val="uk-UA"/>
              </w:rPr>
              <w:t xml:space="preserve">, </w:t>
            </w:r>
            <w:r w:rsidRPr="00A37ADD">
              <w:rPr>
                <w:rFonts w:ascii="Times New Roman" w:hAnsi="Times New Roman" w:cs="Times New Roman"/>
                <w:sz w:val="24"/>
                <w:szCs w:val="24"/>
              </w:rPr>
              <w:t>Д</w:t>
            </w:r>
            <w:r w:rsidRPr="00A37ADD">
              <w:rPr>
                <w:rFonts w:ascii="Times New Roman" w:hAnsi="Times New Roman" w:cs="Times New Roman"/>
                <w:sz w:val="24"/>
                <w:szCs w:val="24"/>
                <w:lang w:val="uk-UA"/>
              </w:rPr>
              <w:t>о</w:t>
            </w:r>
            <w:r w:rsidRPr="00A37ADD">
              <w:rPr>
                <w:rFonts w:ascii="Times New Roman" w:hAnsi="Times New Roman" w:cs="Times New Roman"/>
                <w:sz w:val="24"/>
                <w:szCs w:val="24"/>
              </w:rPr>
              <w:t>нецька область,вул.</w:t>
            </w:r>
            <w:r>
              <w:rPr>
                <w:rFonts w:ascii="Times New Roman" w:hAnsi="Times New Roman" w:cs="Times New Roman"/>
                <w:sz w:val="24"/>
                <w:szCs w:val="24"/>
              </w:rPr>
              <w:t>Вчительська ,9( вул.</w:t>
            </w:r>
            <w:r w:rsidRPr="00A37ADD">
              <w:rPr>
                <w:rFonts w:ascii="Times New Roman" w:hAnsi="Times New Roman" w:cs="Times New Roman"/>
                <w:sz w:val="24"/>
                <w:szCs w:val="24"/>
              </w:rPr>
              <w:t>Калініна</w:t>
            </w:r>
            <w:r>
              <w:rPr>
                <w:rFonts w:ascii="Times New Roman" w:hAnsi="Times New Roman" w:cs="Times New Roman"/>
                <w:sz w:val="24"/>
                <w:szCs w:val="24"/>
              </w:rPr>
              <w:t>)</w:t>
            </w:r>
          </w:p>
        </w:tc>
      </w:tr>
      <w:tr w:rsidR="007C5FC2" w:rsidRPr="00A37ADD">
        <w:tc>
          <w:tcPr>
            <w:tcW w:w="4821" w:type="dxa"/>
          </w:tcPr>
          <w:p w:rsidR="007C5FC2" w:rsidRPr="00A37ADD" w:rsidRDefault="007C5FC2" w:rsidP="00544581">
            <w:pPr>
              <w:rPr>
                <w:rFonts w:ascii="Times New Roman" w:hAnsi="Times New Roman" w:cs="Times New Roman"/>
                <w:sz w:val="24"/>
                <w:szCs w:val="24"/>
              </w:rPr>
            </w:pPr>
            <w:r w:rsidRPr="00A37ADD">
              <w:rPr>
                <w:rFonts w:ascii="Times New Roman" w:hAnsi="Times New Roman" w:cs="Times New Roman"/>
                <w:sz w:val="24"/>
                <w:szCs w:val="24"/>
              </w:rPr>
              <w:t xml:space="preserve">Код </w:t>
            </w:r>
            <w:r w:rsidRPr="00A37ADD">
              <w:rPr>
                <w:rFonts w:ascii="Times New Roman" w:hAnsi="Times New Roman" w:cs="Times New Roman"/>
                <w:sz w:val="24"/>
                <w:szCs w:val="24"/>
                <w:lang w:val="uk-UA"/>
              </w:rPr>
              <w:t xml:space="preserve">за </w:t>
            </w:r>
            <w:r w:rsidRPr="00A37ADD">
              <w:rPr>
                <w:rFonts w:ascii="Times New Roman" w:hAnsi="Times New Roman" w:cs="Times New Roman"/>
                <w:sz w:val="24"/>
                <w:szCs w:val="24"/>
              </w:rPr>
              <w:t>ЄДРПОУ</w:t>
            </w:r>
          </w:p>
        </w:tc>
        <w:tc>
          <w:tcPr>
            <w:tcW w:w="4960" w:type="dxa"/>
          </w:tcPr>
          <w:p w:rsidR="007C5FC2" w:rsidRPr="00A37ADD" w:rsidRDefault="007C5FC2" w:rsidP="00544581">
            <w:pPr>
              <w:rPr>
                <w:rFonts w:ascii="Times New Roman" w:hAnsi="Times New Roman" w:cs="Times New Roman"/>
                <w:sz w:val="24"/>
                <w:szCs w:val="24"/>
              </w:rPr>
            </w:pPr>
            <w:r w:rsidRPr="00A37ADD">
              <w:rPr>
                <w:rFonts w:ascii="Times New Roman" w:hAnsi="Times New Roman" w:cs="Times New Roman"/>
                <w:sz w:val="24"/>
                <w:szCs w:val="24"/>
              </w:rPr>
              <w:t>35420080</w:t>
            </w:r>
          </w:p>
        </w:tc>
      </w:tr>
      <w:tr w:rsidR="007C5FC2" w:rsidRPr="00A37ADD">
        <w:tc>
          <w:tcPr>
            <w:tcW w:w="4821" w:type="dxa"/>
          </w:tcPr>
          <w:p w:rsidR="007C5FC2" w:rsidRPr="00A37ADD" w:rsidRDefault="007C5FC2" w:rsidP="007A7344">
            <w:pPr>
              <w:rPr>
                <w:rFonts w:ascii="Times New Roman" w:hAnsi="Times New Roman" w:cs="Times New Roman"/>
                <w:sz w:val="24"/>
                <w:szCs w:val="24"/>
              </w:rPr>
            </w:pPr>
            <w:r w:rsidRPr="00A37ADD">
              <w:rPr>
                <w:rFonts w:ascii="Times New Roman" w:hAnsi="Times New Roman" w:cs="Times New Roman"/>
                <w:sz w:val="24"/>
                <w:szCs w:val="24"/>
              </w:rPr>
              <w:t xml:space="preserve">Прізвище, ім’я, побатькові </w:t>
            </w:r>
            <w:r w:rsidRPr="00A37ADD">
              <w:rPr>
                <w:rFonts w:ascii="Times New Roman" w:hAnsi="Times New Roman" w:cs="Times New Roman"/>
                <w:sz w:val="24"/>
                <w:szCs w:val="24"/>
                <w:lang w:val="uk-UA"/>
              </w:rPr>
              <w:t>посадової особи ліцензіата</w:t>
            </w:r>
            <w:r w:rsidRPr="00A37ADD">
              <w:rPr>
                <w:rFonts w:ascii="Times New Roman" w:hAnsi="Times New Roman" w:cs="Times New Roman"/>
                <w:sz w:val="24"/>
                <w:szCs w:val="24"/>
              </w:rPr>
              <w:t>, посада</w:t>
            </w:r>
          </w:p>
        </w:tc>
        <w:tc>
          <w:tcPr>
            <w:tcW w:w="4960" w:type="dxa"/>
          </w:tcPr>
          <w:p w:rsidR="007C5FC2" w:rsidRPr="00A37ADD" w:rsidRDefault="007C5FC2" w:rsidP="004A030C">
            <w:pPr>
              <w:rPr>
                <w:rFonts w:ascii="Times New Roman" w:hAnsi="Times New Roman" w:cs="Times New Roman"/>
                <w:sz w:val="24"/>
                <w:szCs w:val="24"/>
                <w:lang w:val="uk-UA"/>
              </w:rPr>
            </w:pPr>
            <w:r>
              <w:rPr>
                <w:rFonts w:ascii="Times New Roman" w:hAnsi="Times New Roman" w:cs="Times New Roman"/>
                <w:sz w:val="24"/>
                <w:szCs w:val="24"/>
                <w:lang w:val="uk-UA"/>
              </w:rPr>
              <w:t>В.о.г</w:t>
            </w:r>
            <w:r w:rsidRPr="00A37ADD">
              <w:rPr>
                <w:rFonts w:ascii="Times New Roman" w:hAnsi="Times New Roman" w:cs="Times New Roman"/>
                <w:sz w:val="24"/>
                <w:szCs w:val="24"/>
              </w:rPr>
              <w:t>енеральн</w:t>
            </w:r>
            <w:r>
              <w:rPr>
                <w:rFonts w:ascii="Times New Roman" w:hAnsi="Times New Roman" w:cs="Times New Roman"/>
                <w:sz w:val="24"/>
                <w:szCs w:val="24"/>
                <w:lang w:val="uk-UA"/>
              </w:rPr>
              <w:t>ого</w:t>
            </w:r>
            <w:r w:rsidRPr="00A37ADD">
              <w:rPr>
                <w:rFonts w:ascii="Times New Roman" w:hAnsi="Times New Roman" w:cs="Times New Roman"/>
                <w:sz w:val="24"/>
                <w:szCs w:val="24"/>
                <w:lang w:val="uk-UA"/>
              </w:rPr>
              <w:t xml:space="preserve"> директор</w:t>
            </w:r>
            <w:r>
              <w:rPr>
                <w:rFonts w:ascii="Times New Roman" w:hAnsi="Times New Roman" w:cs="Times New Roman"/>
                <w:sz w:val="24"/>
                <w:szCs w:val="24"/>
                <w:lang w:val="uk-UA"/>
              </w:rPr>
              <w:t>а Кретович Олег Іванович</w:t>
            </w:r>
          </w:p>
        </w:tc>
      </w:tr>
      <w:tr w:rsidR="007C5FC2" w:rsidRPr="00A37ADD">
        <w:tc>
          <w:tcPr>
            <w:tcW w:w="4821" w:type="dxa"/>
          </w:tcPr>
          <w:p w:rsidR="007C5FC2" w:rsidRPr="00A37ADD" w:rsidRDefault="007C5FC2" w:rsidP="00544581">
            <w:pPr>
              <w:rPr>
                <w:rFonts w:ascii="Times New Roman" w:hAnsi="Times New Roman" w:cs="Times New Roman"/>
                <w:sz w:val="24"/>
                <w:szCs w:val="24"/>
              </w:rPr>
            </w:pPr>
            <w:r w:rsidRPr="00A37ADD">
              <w:rPr>
                <w:rFonts w:ascii="Times New Roman" w:hAnsi="Times New Roman" w:cs="Times New Roman"/>
                <w:sz w:val="24"/>
                <w:szCs w:val="24"/>
              </w:rPr>
              <w:t xml:space="preserve">Тел., факс, E-mail </w:t>
            </w:r>
          </w:p>
        </w:tc>
        <w:tc>
          <w:tcPr>
            <w:tcW w:w="4960" w:type="dxa"/>
          </w:tcPr>
          <w:p w:rsidR="007C5FC2" w:rsidRPr="00A37ADD" w:rsidRDefault="007C5FC2" w:rsidP="00544581">
            <w:pPr>
              <w:rPr>
                <w:rFonts w:ascii="Times New Roman" w:hAnsi="Times New Roman" w:cs="Times New Roman"/>
                <w:sz w:val="24"/>
                <w:szCs w:val="24"/>
              </w:rPr>
            </w:pPr>
            <w:r w:rsidRPr="00A37ADD">
              <w:rPr>
                <w:rFonts w:ascii="Times New Roman" w:hAnsi="Times New Roman" w:cs="Times New Roman"/>
                <w:sz w:val="24"/>
                <w:szCs w:val="24"/>
              </w:rPr>
              <w:t>(тел.,факс 06262)26091</w:t>
            </w:r>
          </w:p>
        </w:tc>
      </w:tr>
      <w:tr w:rsidR="007C5FC2" w:rsidRPr="00A37ADD">
        <w:tc>
          <w:tcPr>
            <w:tcW w:w="4821" w:type="dxa"/>
          </w:tcPr>
          <w:p w:rsidR="007C5FC2" w:rsidRPr="00A37ADD" w:rsidRDefault="007C5FC2" w:rsidP="007E7808">
            <w:pPr>
              <w:rPr>
                <w:rFonts w:ascii="Times New Roman" w:hAnsi="Times New Roman" w:cs="Times New Roman"/>
                <w:sz w:val="24"/>
                <w:szCs w:val="24"/>
              </w:rPr>
            </w:pPr>
            <w:r w:rsidRPr="00A37ADD">
              <w:rPr>
                <w:rFonts w:ascii="Times New Roman" w:hAnsi="Times New Roman" w:cs="Times New Roman"/>
                <w:sz w:val="24"/>
                <w:szCs w:val="24"/>
              </w:rPr>
              <w:t xml:space="preserve">Ліцензія на централізоване водопостачання та водовідведення </w:t>
            </w:r>
          </w:p>
        </w:tc>
        <w:tc>
          <w:tcPr>
            <w:tcW w:w="4960" w:type="dxa"/>
          </w:tcPr>
          <w:p w:rsidR="007C5FC2" w:rsidRPr="00A37ADD" w:rsidRDefault="007C5FC2" w:rsidP="00544581">
            <w:pPr>
              <w:rPr>
                <w:rFonts w:ascii="Times New Roman" w:hAnsi="Times New Roman" w:cs="Times New Roman"/>
                <w:sz w:val="24"/>
                <w:szCs w:val="24"/>
                <w:lang w:val="uk-UA"/>
              </w:rPr>
            </w:pPr>
            <w:r w:rsidRPr="00A37ADD">
              <w:rPr>
                <w:rFonts w:ascii="Times New Roman" w:hAnsi="Times New Roman" w:cs="Times New Roman"/>
                <w:sz w:val="24"/>
                <w:szCs w:val="24"/>
                <w:lang w:val="uk-UA"/>
              </w:rPr>
              <w:t>серія АГ № 500090 дата видачі 19 лютого 2013 року ,</w:t>
            </w:r>
          </w:p>
          <w:p w:rsidR="007C5FC2" w:rsidRPr="00A37ADD" w:rsidRDefault="007C5FC2" w:rsidP="00FD2DC6">
            <w:pPr>
              <w:rPr>
                <w:rFonts w:ascii="Times New Roman" w:hAnsi="Times New Roman" w:cs="Times New Roman"/>
                <w:sz w:val="24"/>
                <w:szCs w:val="24"/>
              </w:rPr>
            </w:pPr>
            <w:r w:rsidRPr="00A37ADD">
              <w:rPr>
                <w:rFonts w:ascii="Times New Roman" w:hAnsi="Times New Roman" w:cs="Times New Roman"/>
                <w:sz w:val="24"/>
                <w:szCs w:val="24"/>
                <w:lang w:val="uk-UA"/>
              </w:rPr>
              <w:t xml:space="preserve">термін дії </w:t>
            </w:r>
            <w:r>
              <w:rPr>
                <w:rFonts w:ascii="Times New Roman" w:hAnsi="Times New Roman" w:cs="Times New Roman"/>
                <w:sz w:val="24"/>
                <w:szCs w:val="24"/>
                <w:lang w:val="uk-UA"/>
              </w:rPr>
              <w:t>безтерміновий</w:t>
            </w:r>
          </w:p>
        </w:tc>
      </w:tr>
      <w:tr w:rsidR="007C5FC2" w:rsidRPr="00A37ADD">
        <w:tc>
          <w:tcPr>
            <w:tcW w:w="4821" w:type="dxa"/>
          </w:tcPr>
          <w:p w:rsidR="007C5FC2" w:rsidRPr="00921BDE" w:rsidRDefault="007C5FC2" w:rsidP="00373D54">
            <w:pPr>
              <w:rPr>
                <w:rFonts w:ascii="Times New Roman" w:hAnsi="Times New Roman" w:cs="Times New Roman"/>
                <w:sz w:val="24"/>
                <w:szCs w:val="24"/>
              </w:rPr>
            </w:pPr>
            <w:r w:rsidRPr="00921BDE">
              <w:rPr>
                <w:rFonts w:ascii="Times New Roman" w:hAnsi="Times New Roman" w:cs="Times New Roman"/>
                <w:sz w:val="24"/>
                <w:szCs w:val="24"/>
              </w:rPr>
              <w:t xml:space="preserve">Статутний </w:t>
            </w:r>
            <w:r w:rsidRPr="00921BDE">
              <w:rPr>
                <w:rFonts w:ascii="Times New Roman" w:hAnsi="Times New Roman" w:cs="Times New Roman"/>
                <w:sz w:val="24"/>
                <w:szCs w:val="24"/>
                <w:lang w:val="uk-UA"/>
              </w:rPr>
              <w:t>капітал ліцензіата</w:t>
            </w:r>
            <w:r w:rsidRPr="00921BDE">
              <w:rPr>
                <w:rFonts w:ascii="Times New Roman" w:hAnsi="Times New Roman" w:cs="Times New Roman"/>
                <w:sz w:val="24"/>
                <w:szCs w:val="24"/>
              </w:rPr>
              <w:t>, тис. грн</w:t>
            </w:r>
          </w:p>
        </w:tc>
        <w:tc>
          <w:tcPr>
            <w:tcW w:w="4960" w:type="dxa"/>
          </w:tcPr>
          <w:p w:rsidR="007C5FC2" w:rsidRPr="00C7636D" w:rsidRDefault="007C5FC2" w:rsidP="0021424E">
            <w:pPr>
              <w:rPr>
                <w:rFonts w:ascii="Times New Roman" w:hAnsi="Times New Roman" w:cs="Times New Roman"/>
                <w:sz w:val="24"/>
                <w:szCs w:val="24"/>
                <w:lang w:val="en-US"/>
              </w:rPr>
            </w:pPr>
            <w:r w:rsidRPr="00C7636D">
              <w:rPr>
                <w:rFonts w:ascii="Times New Roman" w:hAnsi="Times New Roman" w:cs="Times New Roman"/>
                <w:sz w:val="24"/>
                <w:szCs w:val="24"/>
                <w:lang w:val="uk-UA"/>
              </w:rPr>
              <w:t>33757</w:t>
            </w:r>
          </w:p>
        </w:tc>
      </w:tr>
      <w:tr w:rsidR="007C5FC2" w:rsidRPr="00A37ADD">
        <w:tc>
          <w:tcPr>
            <w:tcW w:w="4821" w:type="dxa"/>
          </w:tcPr>
          <w:p w:rsidR="007C5FC2" w:rsidRPr="0046505B" w:rsidRDefault="007C5FC2" w:rsidP="00544581">
            <w:pPr>
              <w:rPr>
                <w:rFonts w:ascii="Times New Roman" w:hAnsi="Times New Roman" w:cs="Times New Roman"/>
                <w:sz w:val="24"/>
                <w:szCs w:val="24"/>
              </w:rPr>
            </w:pPr>
            <w:r w:rsidRPr="0046505B">
              <w:rPr>
                <w:rFonts w:ascii="Times New Roman" w:hAnsi="Times New Roman" w:cs="Times New Roman"/>
                <w:sz w:val="24"/>
                <w:szCs w:val="24"/>
              </w:rPr>
              <w:t>Балансова вартість активів, тис. грн</w:t>
            </w:r>
          </w:p>
        </w:tc>
        <w:tc>
          <w:tcPr>
            <w:tcW w:w="4960" w:type="dxa"/>
          </w:tcPr>
          <w:p w:rsidR="007C5FC2" w:rsidRPr="00C7636D" w:rsidRDefault="007C5FC2" w:rsidP="00544581">
            <w:pPr>
              <w:rPr>
                <w:rFonts w:ascii="Times New Roman" w:hAnsi="Times New Roman" w:cs="Times New Roman"/>
                <w:sz w:val="24"/>
                <w:szCs w:val="24"/>
                <w:lang w:val="uk-UA"/>
              </w:rPr>
            </w:pPr>
            <w:r w:rsidRPr="00C7636D">
              <w:rPr>
                <w:rFonts w:ascii="Times New Roman" w:hAnsi="Times New Roman" w:cs="Times New Roman"/>
                <w:sz w:val="24"/>
                <w:szCs w:val="24"/>
                <w:lang w:val="uk-UA"/>
              </w:rPr>
              <w:t>58843</w:t>
            </w:r>
          </w:p>
        </w:tc>
      </w:tr>
      <w:tr w:rsidR="007C5FC2" w:rsidRPr="00A37ADD">
        <w:tc>
          <w:tcPr>
            <w:tcW w:w="4821" w:type="dxa"/>
          </w:tcPr>
          <w:p w:rsidR="007C5FC2" w:rsidRPr="00445CE5" w:rsidRDefault="007C5FC2" w:rsidP="00544581">
            <w:pPr>
              <w:rPr>
                <w:rFonts w:ascii="Times New Roman" w:hAnsi="Times New Roman" w:cs="Times New Roman"/>
                <w:sz w:val="24"/>
                <w:szCs w:val="24"/>
              </w:rPr>
            </w:pPr>
            <w:r w:rsidRPr="00445CE5">
              <w:rPr>
                <w:rFonts w:ascii="Times New Roman" w:hAnsi="Times New Roman" w:cs="Times New Roman"/>
                <w:sz w:val="24"/>
                <w:szCs w:val="24"/>
              </w:rPr>
              <w:t>Амортизаційні відрахування за останній звітний період, тис. грн</w:t>
            </w:r>
          </w:p>
        </w:tc>
        <w:tc>
          <w:tcPr>
            <w:tcW w:w="4960" w:type="dxa"/>
          </w:tcPr>
          <w:p w:rsidR="007C5FC2" w:rsidRPr="00C7636D" w:rsidRDefault="007C5FC2" w:rsidP="00544581">
            <w:pPr>
              <w:rPr>
                <w:rFonts w:ascii="Times New Roman" w:hAnsi="Times New Roman" w:cs="Times New Roman"/>
                <w:sz w:val="24"/>
                <w:szCs w:val="24"/>
                <w:lang w:val="en-US"/>
              </w:rPr>
            </w:pPr>
            <w:r w:rsidRPr="00C7636D">
              <w:rPr>
                <w:rFonts w:ascii="Times New Roman" w:hAnsi="Times New Roman" w:cs="Times New Roman"/>
                <w:sz w:val="24"/>
                <w:szCs w:val="24"/>
                <w:lang w:val="uk-UA"/>
              </w:rPr>
              <w:t>3977</w:t>
            </w:r>
          </w:p>
        </w:tc>
      </w:tr>
      <w:tr w:rsidR="007C5FC2" w:rsidRPr="00A37ADD">
        <w:tc>
          <w:tcPr>
            <w:tcW w:w="4821" w:type="dxa"/>
          </w:tcPr>
          <w:p w:rsidR="007C5FC2" w:rsidRPr="0046505B" w:rsidRDefault="007C5FC2" w:rsidP="00544581">
            <w:pPr>
              <w:rPr>
                <w:rFonts w:ascii="Times New Roman" w:hAnsi="Times New Roman" w:cs="Times New Roman"/>
                <w:sz w:val="24"/>
                <w:szCs w:val="24"/>
              </w:rPr>
            </w:pPr>
            <w:r w:rsidRPr="0046505B">
              <w:rPr>
                <w:rFonts w:ascii="Times New Roman" w:hAnsi="Times New Roman" w:cs="Times New Roman"/>
                <w:sz w:val="24"/>
                <w:szCs w:val="24"/>
              </w:rPr>
              <w:t>Заборгованість по сплаті податків, зборів (обов’язкових платежів)</w:t>
            </w:r>
          </w:p>
        </w:tc>
        <w:tc>
          <w:tcPr>
            <w:tcW w:w="4960" w:type="dxa"/>
          </w:tcPr>
          <w:p w:rsidR="007C5FC2" w:rsidRPr="00C7636D" w:rsidRDefault="007C5FC2" w:rsidP="00544581">
            <w:pPr>
              <w:rPr>
                <w:rFonts w:ascii="Times New Roman" w:hAnsi="Times New Roman" w:cs="Times New Roman"/>
                <w:sz w:val="24"/>
                <w:szCs w:val="24"/>
                <w:lang w:val="uk-UA"/>
              </w:rPr>
            </w:pPr>
            <w:r w:rsidRPr="00C7636D">
              <w:rPr>
                <w:rFonts w:ascii="Times New Roman" w:hAnsi="Times New Roman" w:cs="Times New Roman"/>
                <w:sz w:val="24"/>
                <w:szCs w:val="24"/>
                <w:lang w:val="uk-UA"/>
              </w:rPr>
              <w:t>18429</w:t>
            </w:r>
          </w:p>
        </w:tc>
      </w:tr>
    </w:tbl>
    <w:p w:rsidR="007C5FC2" w:rsidRPr="00A37ADD" w:rsidRDefault="007C5FC2" w:rsidP="0021424E">
      <w:pPr>
        <w:jc w:val="center"/>
        <w:rPr>
          <w:rFonts w:ascii="Times New Roman" w:hAnsi="Times New Roman" w:cs="Times New Roman"/>
          <w:b/>
          <w:bCs/>
          <w:sz w:val="24"/>
          <w:szCs w:val="24"/>
        </w:rPr>
      </w:pPr>
    </w:p>
    <w:p w:rsidR="007C5FC2" w:rsidRPr="00A37ADD" w:rsidRDefault="007C5FC2" w:rsidP="0021424E">
      <w:pPr>
        <w:jc w:val="center"/>
        <w:rPr>
          <w:rFonts w:ascii="Times New Roman" w:hAnsi="Times New Roman" w:cs="Times New Roman"/>
          <w:b/>
          <w:bCs/>
          <w:sz w:val="24"/>
          <w:szCs w:val="24"/>
        </w:rPr>
      </w:pPr>
      <w:r w:rsidRPr="00A37ADD">
        <w:rPr>
          <w:rFonts w:ascii="Times New Roman" w:hAnsi="Times New Roman" w:cs="Times New Roman"/>
          <w:b/>
          <w:bCs/>
          <w:sz w:val="24"/>
          <w:szCs w:val="24"/>
        </w:rPr>
        <w:t>2. ЗАГАЛЬНА ІНФОРМАЦІЯ ПРО ІНВЕСТИЦІЙНУ ПРОГРАМУ</w:t>
      </w:r>
    </w:p>
    <w:tbl>
      <w:tblPr>
        <w:tblW w:w="9782" w:type="dxa"/>
        <w:tblInd w:w="-10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4537"/>
        <w:gridCol w:w="5245"/>
      </w:tblGrid>
      <w:tr w:rsidR="007C5FC2" w:rsidRPr="00A37ADD">
        <w:trPr>
          <w:trHeight w:val="308"/>
        </w:trPr>
        <w:tc>
          <w:tcPr>
            <w:tcW w:w="4537" w:type="dxa"/>
          </w:tcPr>
          <w:p w:rsidR="007C5FC2" w:rsidRPr="00A37ADD" w:rsidRDefault="007C5FC2" w:rsidP="00544581">
            <w:pPr>
              <w:rPr>
                <w:rFonts w:ascii="Times New Roman" w:hAnsi="Times New Roman" w:cs="Times New Roman"/>
                <w:sz w:val="24"/>
                <w:szCs w:val="24"/>
              </w:rPr>
            </w:pPr>
            <w:r w:rsidRPr="00A37ADD">
              <w:rPr>
                <w:rFonts w:ascii="Times New Roman" w:hAnsi="Times New Roman" w:cs="Times New Roman"/>
                <w:sz w:val="24"/>
                <w:szCs w:val="24"/>
              </w:rPr>
              <w:t xml:space="preserve">Цілі </w:t>
            </w:r>
            <w:r>
              <w:rPr>
                <w:rFonts w:ascii="Times New Roman" w:hAnsi="Times New Roman" w:cs="Times New Roman"/>
                <w:sz w:val="24"/>
                <w:szCs w:val="24"/>
                <w:lang w:val="uk-UA"/>
              </w:rPr>
              <w:t>інвестиційної програми</w:t>
            </w:r>
            <w:r w:rsidRPr="00A37ADD">
              <w:rPr>
                <w:rFonts w:ascii="Times New Roman" w:hAnsi="Times New Roman" w:cs="Times New Roman"/>
                <w:sz w:val="24"/>
                <w:szCs w:val="24"/>
              </w:rPr>
              <w:t>програми</w:t>
            </w:r>
          </w:p>
        </w:tc>
        <w:tc>
          <w:tcPr>
            <w:tcW w:w="5245" w:type="dxa"/>
          </w:tcPr>
          <w:p w:rsidR="007C5FC2" w:rsidRPr="00A37ADD" w:rsidRDefault="007C5FC2" w:rsidP="00CF17CF">
            <w:pPr>
              <w:rPr>
                <w:rFonts w:ascii="Times New Roman" w:hAnsi="Times New Roman" w:cs="Times New Roman"/>
                <w:sz w:val="24"/>
                <w:szCs w:val="24"/>
              </w:rPr>
            </w:pPr>
            <w:r w:rsidRPr="00A37ADD">
              <w:rPr>
                <w:rFonts w:ascii="Times New Roman" w:hAnsi="Times New Roman" w:cs="Times New Roman"/>
                <w:sz w:val="24"/>
                <w:szCs w:val="24"/>
                <w:lang w:val="uk-UA" w:eastAsia="ru-RU"/>
              </w:rPr>
              <w:t xml:space="preserve">зменшення   об’ємів  втрат питної води </w:t>
            </w:r>
            <w:r>
              <w:rPr>
                <w:rFonts w:ascii="Times New Roman" w:hAnsi="Times New Roman" w:cs="Times New Roman"/>
                <w:sz w:val="24"/>
                <w:szCs w:val="24"/>
                <w:lang w:val="uk-UA" w:eastAsia="ru-RU"/>
              </w:rPr>
              <w:t>,</w:t>
            </w:r>
            <w:r w:rsidRPr="00A37ADD">
              <w:rPr>
                <w:rFonts w:ascii="Times New Roman" w:hAnsi="Times New Roman" w:cs="Times New Roman"/>
                <w:sz w:val="24"/>
                <w:szCs w:val="24"/>
                <w:lang w:val="uk-UA"/>
              </w:rPr>
              <w:t>забезпечення технологічного обліку на всіх етапах водопостачання та водовідведення</w:t>
            </w:r>
          </w:p>
        </w:tc>
      </w:tr>
      <w:tr w:rsidR="007C5FC2" w:rsidRPr="00A37ADD">
        <w:tc>
          <w:tcPr>
            <w:tcW w:w="4537" w:type="dxa"/>
          </w:tcPr>
          <w:p w:rsidR="007C5FC2" w:rsidRPr="00A37ADD" w:rsidRDefault="007C5FC2" w:rsidP="00544581">
            <w:pPr>
              <w:rPr>
                <w:rFonts w:ascii="Times New Roman" w:hAnsi="Times New Roman" w:cs="Times New Roman"/>
                <w:sz w:val="24"/>
                <w:szCs w:val="24"/>
                <w:lang w:val="uk-UA"/>
              </w:rPr>
            </w:pPr>
            <w:r w:rsidRPr="00A37ADD">
              <w:rPr>
                <w:rFonts w:ascii="Times New Roman" w:hAnsi="Times New Roman" w:cs="Times New Roman"/>
                <w:sz w:val="24"/>
                <w:szCs w:val="24"/>
                <w:lang w:val="uk-UA"/>
              </w:rPr>
              <w:t>Строки реалізації інвестиційної програми</w:t>
            </w:r>
          </w:p>
        </w:tc>
        <w:tc>
          <w:tcPr>
            <w:tcW w:w="5245" w:type="dxa"/>
          </w:tcPr>
          <w:p w:rsidR="007C5FC2" w:rsidRPr="00053102" w:rsidRDefault="007C5FC2" w:rsidP="00370347">
            <w:pPr>
              <w:rPr>
                <w:rFonts w:ascii="Times New Roman" w:hAnsi="Times New Roman" w:cs="Times New Roman"/>
                <w:sz w:val="24"/>
                <w:szCs w:val="24"/>
                <w:lang w:val="uk-UA"/>
              </w:rPr>
            </w:pPr>
            <w:r w:rsidRPr="00A37ADD">
              <w:rPr>
                <w:rFonts w:ascii="Times New Roman" w:hAnsi="Times New Roman" w:cs="Times New Roman"/>
                <w:sz w:val="24"/>
                <w:szCs w:val="24"/>
              </w:rPr>
              <w:t>201</w:t>
            </w:r>
            <w:r>
              <w:rPr>
                <w:rFonts w:ascii="Times New Roman" w:hAnsi="Times New Roman" w:cs="Times New Roman"/>
                <w:sz w:val="24"/>
                <w:szCs w:val="24"/>
              </w:rPr>
              <w:t>8</w:t>
            </w:r>
          </w:p>
        </w:tc>
      </w:tr>
      <w:tr w:rsidR="007C5FC2" w:rsidRPr="00A37ADD">
        <w:tc>
          <w:tcPr>
            <w:tcW w:w="4537" w:type="dxa"/>
          </w:tcPr>
          <w:p w:rsidR="007C5FC2" w:rsidRPr="00A37ADD" w:rsidRDefault="007C5FC2" w:rsidP="00373D54">
            <w:pPr>
              <w:rPr>
                <w:rFonts w:ascii="Times New Roman" w:hAnsi="Times New Roman" w:cs="Times New Roman"/>
                <w:sz w:val="24"/>
                <w:szCs w:val="24"/>
              </w:rPr>
            </w:pPr>
            <w:r w:rsidRPr="00A37ADD">
              <w:rPr>
                <w:rFonts w:ascii="Times New Roman" w:hAnsi="Times New Roman" w:cs="Times New Roman"/>
                <w:sz w:val="24"/>
                <w:szCs w:val="24"/>
              </w:rPr>
              <w:t xml:space="preserve">На якому етапі реалізації </w:t>
            </w:r>
            <w:r w:rsidRPr="00A37ADD">
              <w:rPr>
                <w:rFonts w:ascii="Times New Roman" w:hAnsi="Times New Roman" w:cs="Times New Roman"/>
                <w:sz w:val="24"/>
                <w:szCs w:val="24"/>
                <w:lang w:val="uk-UA"/>
              </w:rPr>
              <w:t xml:space="preserve">заходів ,зазначених в інвестиційній програмі , ліцензіат </w:t>
            </w:r>
            <w:r w:rsidRPr="00A37ADD">
              <w:rPr>
                <w:rFonts w:ascii="Times New Roman" w:hAnsi="Times New Roman" w:cs="Times New Roman"/>
                <w:sz w:val="24"/>
                <w:szCs w:val="24"/>
              </w:rPr>
              <w:t>знаходиться)</w:t>
            </w:r>
          </w:p>
        </w:tc>
        <w:tc>
          <w:tcPr>
            <w:tcW w:w="5245" w:type="dxa"/>
          </w:tcPr>
          <w:p w:rsidR="007C5FC2" w:rsidRPr="00A37ADD" w:rsidRDefault="007C5FC2" w:rsidP="00BD2B40">
            <w:pPr>
              <w:rPr>
                <w:rFonts w:ascii="Times New Roman" w:hAnsi="Times New Roman" w:cs="Times New Roman"/>
                <w:sz w:val="24"/>
                <w:szCs w:val="24"/>
                <w:lang w:val="uk-UA"/>
              </w:rPr>
            </w:pPr>
            <w:r w:rsidRPr="00A37ADD">
              <w:rPr>
                <w:rFonts w:ascii="Times New Roman" w:hAnsi="Times New Roman" w:cs="Times New Roman"/>
                <w:sz w:val="24"/>
                <w:szCs w:val="24"/>
                <w:lang w:val="uk-UA"/>
              </w:rPr>
              <w:t xml:space="preserve">Наявність  комерційних пропозицій </w:t>
            </w:r>
          </w:p>
        </w:tc>
      </w:tr>
      <w:tr w:rsidR="007C5FC2" w:rsidRPr="00A37ADD">
        <w:tc>
          <w:tcPr>
            <w:tcW w:w="4537" w:type="dxa"/>
          </w:tcPr>
          <w:p w:rsidR="007C5FC2" w:rsidRPr="00A37ADD" w:rsidRDefault="007C5FC2" w:rsidP="00544581">
            <w:pPr>
              <w:rPr>
                <w:rFonts w:ascii="Times New Roman" w:hAnsi="Times New Roman" w:cs="Times New Roman"/>
                <w:sz w:val="24"/>
                <w:szCs w:val="24"/>
              </w:rPr>
            </w:pPr>
            <w:r w:rsidRPr="00A37ADD">
              <w:rPr>
                <w:rFonts w:ascii="Times New Roman" w:hAnsi="Times New Roman" w:cs="Times New Roman"/>
                <w:sz w:val="24"/>
                <w:szCs w:val="24"/>
              </w:rPr>
              <w:t>Головні етапи реалізації програми</w:t>
            </w:r>
          </w:p>
        </w:tc>
        <w:tc>
          <w:tcPr>
            <w:tcW w:w="5245" w:type="dxa"/>
          </w:tcPr>
          <w:p w:rsidR="007C5FC2" w:rsidRPr="00A37ADD" w:rsidRDefault="007C5FC2" w:rsidP="003B0F0A">
            <w:pPr>
              <w:rPr>
                <w:rFonts w:ascii="Times New Roman" w:hAnsi="Times New Roman" w:cs="Times New Roman"/>
                <w:sz w:val="24"/>
                <w:szCs w:val="24"/>
                <w:lang w:val="uk-UA"/>
              </w:rPr>
            </w:pPr>
            <w:r w:rsidRPr="00A37ADD">
              <w:rPr>
                <w:rFonts w:ascii="Times New Roman" w:hAnsi="Times New Roman" w:cs="Times New Roman"/>
                <w:sz w:val="24"/>
                <w:szCs w:val="24"/>
                <w:lang w:val="uk-UA"/>
              </w:rPr>
              <w:t>1 етап</w:t>
            </w:r>
          </w:p>
        </w:tc>
      </w:tr>
    </w:tbl>
    <w:p w:rsidR="007C5FC2" w:rsidRPr="00A37ADD" w:rsidRDefault="007C5FC2" w:rsidP="0021424E">
      <w:pPr>
        <w:spacing w:after="120"/>
        <w:ind w:firstLine="709"/>
        <w:rPr>
          <w:rFonts w:ascii="Times New Roman" w:hAnsi="Times New Roman" w:cs="Times New Roman"/>
          <w:sz w:val="24"/>
          <w:szCs w:val="24"/>
        </w:rPr>
      </w:pPr>
    </w:p>
    <w:p w:rsidR="007C5FC2" w:rsidRPr="00A37ADD" w:rsidRDefault="007C5FC2" w:rsidP="0021424E">
      <w:pPr>
        <w:jc w:val="center"/>
        <w:rPr>
          <w:rFonts w:ascii="Times New Roman" w:hAnsi="Times New Roman" w:cs="Times New Roman"/>
          <w:b/>
          <w:bCs/>
          <w:sz w:val="24"/>
          <w:szCs w:val="24"/>
        </w:rPr>
      </w:pPr>
      <w:r w:rsidRPr="00A37ADD">
        <w:rPr>
          <w:rFonts w:ascii="Times New Roman" w:hAnsi="Times New Roman" w:cs="Times New Roman"/>
          <w:b/>
          <w:bCs/>
          <w:sz w:val="24"/>
          <w:szCs w:val="24"/>
        </w:rPr>
        <w:t xml:space="preserve">3.  ВІДОМОСТІ ПРО ІНВЕСТИЦІЇ ЗА </w:t>
      </w:r>
      <w:r w:rsidRPr="00A37ADD">
        <w:rPr>
          <w:rFonts w:ascii="Times New Roman" w:hAnsi="Times New Roman" w:cs="Times New Roman"/>
          <w:b/>
          <w:bCs/>
          <w:sz w:val="24"/>
          <w:szCs w:val="24"/>
          <w:lang w:val="uk-UA"/>
        </w:rPr>
        <w:t xml:space="preserve">ІНВЕСТИЦІЙНОЮ </w:t>
      </w:r>
      <w:r w:rsidRPr="00A37ADD">
        <w:rPr>
          <w:rFonts w:ascii="Times New Roman" w:hAnsi="Times New Roman" w:cs="Times New Roman"/>
          <w:b/>
          <w:bCs/>
          <w:sz w:val="24"/>
          <w:szCs w:val="24"/>
        </w:rPr>
        <w:t>ПРОГРАМОЮ</w:t>
      </w:r>
    </w:p>
    <w:tbl>
      <w:tblPr>
        <w:tblW w:w="9782" w:type="dxa"/>
        <w:tblInd w:w="-10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7514"/>
        <w:gridCol w:w="2268"/>
      </w:tblGrid>
      <w:tr w:rsidR="007C5FC2" w:rsidRPr="00CC4114">
        <w:trPr>
          <w:cantSplit/>
        </w:trPr>
        <w:tc>
          <w:tcPr>
            <w:tcW w:w="7514" w:type="dxa"/>
          </w:tcPr>
          <w:p w:rsidR="007C5FC2" w:rsidRPr="00CC4114" w:rsidRDefault="007C5FC2" w:rsidP="00544581">
            <w:pPr>
              <w:rPr>
                <w:rFonts w:ascii="Times New Roman" w:hAnsi="Times New Roman" w:cs="Times New Roman"/>
                <w:b/>
                <w:bCs/>
                <w:sz w:val="24"/>
                <w:szCs w:val="24"/>
              </w:rPr>
            </w:pPr>
            <w:r w:rsidRPr="00CC4114">
              <w:rPr>
                <w:rFonts w:ascii="Times New Roman" w:hAnsi="Times New Roman" w:cs="Times New Roman"/>
                <w:b/>
                <w:bCs/>
                <w:sz w:val="24"/>
                <w:szCs w:val="24"/>
              </w:rPr>
              <w:t>Загальний обсяг інвестицій, тис. грн</w:t>
            </w:r>
          </w:p>
        </w:tc>
        <w:tc>
          <w:tcPr>
            <w:tcW w:w="2268" w:type="dxa"/>
            <w:vAlign w:val="bottom"/>
          </w:tcPr>
          <w:p w:rsidR="007C5FC2" w:rsidRPr="00972A49" w:rsidRDefault="007C5FC2" w:rsidP="000C4BA0">
            <w:pPr>
              <w:spacing w:after="0" w:line="240" w:lineRule="auto"/>
              <w:jc w:val="center"/>
              <w:rPr>
                <w:rFonts w:ascii="Times New Roman" w:hAnsi="Times New Roman" w:cs="Times New Roman"/>
                <w:b/>
                <w:bCs/>
                <w:sz w:val="24"/>
                <w:szCs w:val="24"/>
                <w:lang w:val="uk-UA" w:eastAsia="ru-RU"/>
              </w:rPr>
            </w:pPr>
            <w:r w:rsidRPr="00972A49">
              <w:rPr>
                <w:rFonts w:ascii="Times New Roman" w:hAnsi="Times New Roman" w:cs="Times New Roman"/>
                <w:b/>
                <w:bCs/>
                <w:sz w:val="24"/>
                <w:szCs w:val="24"/>
                <w:lang w:val="uk-UA" w:eastAsia="ru-RU"/>
              </w:rPr>
              <w:t>1156</w:t>
            </w:r>
            <w:r>
              <w:rPr>
                <w:rFonts w:ascii="Times New Roman" w:hAnsi="Times New Roman" w:cs="Times New Roman"/>
                <w:b/>
                <w:bCs/>
                <w:sz w:val="24"/>
                <w:szCs w:val="24"/>
                <w:lang w:val="uk-UA" w:eastAsia="ru-RU"/>
              </w:rPr>
              <w:t>4,8</w:t>
            </w:r>
          </w:p>
        </w:tc>
      </w:tr>
      <w:tr w:rsidR="007C5FC2" w:rsidRPr="00CC4114">
        <w:trPr>
          <w:cantSplit/>
        </w:trPr>
        <w:tc>
          <w:tcPr>
            <w:tcW w:w="7514" w:type="dxa"/>
          </w:tcPr>
          <w:p w:rsidR="007C5FC2" w:rsidRPr="00CC4114" w:rsidRDefault="007C5FC2" w:rsidP="00544581">
            <w:pPr>
              <w:ind w:left="720"/>
              <w:rPr>
                <w:rFonts w:ascii="Times New Roman" w:hAnsi="Times New Roman" w:cs="Times New Roman"/>
                <w:sz w:val="24"/>
                <w:szCs w:val="24"/>
              </w:rPr>
            </w:pPr>
            <w:r w:rsidRPr="00CC4114">
              <w:rPr>
                <w:rFonts w:ascii="Times New Roman" w:hAnsi="Times New Roman" w:cs="Times New Roman"/>
                <w:sz w:val="24"/>
                <w:szCs w:val="24"/>
              </w:rPr>
              <w:t>власні кошти</w:t>
            </w:r>
          </w:p>
        </w:tc>
        <w:tc>
          <w:tcPr>
            <w:tcW w:w="2268" w:type="dxa"/>
          </w:tcPr>
          <w:p w:rsidR="007C5FC2" w:rsidRPr="00972A49" w:rsidRDefault="007C5FC2" w:rsidP="00EF1F5B">
            <w:pPr>
              <w:rPr>
                <w:rFonts w:ascii="Times New Roman" w:hAnsi="Times New Roman" w:cs="Times New Roman"/>
                <w:sz w:val="24"/>
                <w:szCs w:val="24"/>
                <w:lang w:val="uk-UA"/>
              </w:rPr>
            </w:pPr>
            <w:r w:rsidRPr="00972A49">
              <w:rPr>
                <w:rFonts w:ascii="Times New Roman" w:hAnsi="Times New Roman" w:cs="Times New Roman"/>
                <w:sz w:val="24"/>
                <w:szCs w:val="24"/>
                <w:lang w:val="uk-UA" w:eastAsia="ru-RU"/>
              </w:rPr>
              <w:t>367</w:t>
            </w:r>
            <w:r>
              <w:rPr>
                <w:rFonts w:ascii="Times New Roman" w:hAnsi="Times New Roman" w:cs="Times New Roman"/>
                <w:sz w:val="24"/>
                <w:szCs w:val="24"/>
                <w:lang w:val="uk-UA" w:eastAsia="ru-RU"/>
              </w:rPr>
              <w:t>7</w:t>
            </w:r>
            <w:r w:rsidRPr="00972A49">
              <w:rPr>
                <w:rFonts w:ascii="Times New Roman" w:hAnsi="Times New Roman" w:cs="Times New Roman"/>
                <w:sz w:val="24"/>
                <w:szCs w:val="24"/>
                <w:lang w:val="uk-UA" w:eastAsia="ru-RU"/>
              </w:rPr>
              <w:t>,</w:t>
            </w:r>
            <w:r>
              <w:rPr>
                <w:rFonts w:ascii="Times New Roman" w:hAnsi="Times New Roman" w:cs="Times New Roman"/>
                <w:sz w:val="24"/>
                <w:szCs w:val="24"/>
                <w:lang w:val="uk-UA" w:eastAsia="ru-RU"/>
              </w:rPr>
              <w:t>1</w:t>
            </w:r>
          </w:p>
        </w:tc>
      </w:tr>
      <w:tr w:rsidR="007C5FC2" w:rsidRPr="00CC4114">
        <w:trPr>
          <w:cantSplit/>
        </w:trPr>
        <w:tc>
          <w:tcPr>
            <w:tcW w:w="7514" w:type="dxa"/>
          </w:tcPr>
          <w:p w:rsidR="007C5FC2" w:rsidRPr="00CC4114" w:rsidRDefault="007C5FC2" w:rsidP="00544581">
            <w:pPr>
              <w:ind w:left="720"/>
              <w:rPr>
                <w:rFonts w:ascii="Times New Roman" w:hAnsi="Times New Roman" w:cs="Times New Roman"/>
                <w:sz w:val="24"/>
                <w:szCs w:val="24"/>
              </w:rPr>
            </w:pPr>
            <w:r w:rsidRPr="00CC4114">
              <w:rPr>
                <w:rFonts w:ascii="Times New Roman" w:hAnsi="Times New Roman" w:cs="Times New Roman"/>
                <w:sz w:val="24"/>
                <w:szCs w:val="24"/>
              </w:rPr>
              <w:t>позичкові кошти</w:t>
            </w:r>
          </w:p>
        </w:tc>
        <w:tc>
          <w:tcPr>
            <w:tcW w:w="2268" w:type="dxa"/>
          </w:tcPr>
          <w:p w:rsidR="007C5FC2" w:rsidRPr="00972A49" w:rsidRDefault="007C5FC2" w:rsidP="00544581">
            <w:pPr>
              <w:rPr>
                <w:rFonts w:ascii="Times New Roman" w:hAnsi="Times New Roman" w:cs="Times New Roman"/>
                <w:sz w:val="24"/>
                <w:szCs w:val="24"/>
                <w:lang w:val="en-US"/>
              </w:rPr>
            </w:pPr>
          </w:p>
        </w:tc>
      </w:tr>
      <w:tr w:rsidR="007C5FC2" w:rsidRPr="00CC4114">
        <w:trPr>
          <w:cantSplit/>
        </w:trPr>
        <w:tc>
          <w:tcPr>
            <w:tcW w:w="7514" w:type="dxa"/>
          </w:tcPr>
          <w:p w:rsidR="007C5FC2" w:rsidRPr="00CC4114" w:rsidRDefault="007C5FC2" w:rsidP="00544581">
            <w:pPr>
              <w:ind w:left="720"/>
              <w:rPr>
                <w:rFonts w:ascii="Times New Roman" w:hAnsi="Times New Roman" w:cs="Times New Roman"/>
                <w:sz w:val="24"/>
                <w:szCs w:val="24"/>
              </w:rPr>
            </w:pPr>
            <w:r w:rsidRPr="00CC4114">
              <w:rPr>
                <w:rFonts w:ascii="Times New Roman" w:hAnsi="Times New Roman" w:cs="Times New Roman"/>
                <w:sz w:val="24"/>
                <w:szCs w:val="24"/>
              </w:rPr>
              <w:t>залучені кошти</w:t>
            </w:r>
          </w:p>
        </w:tc>
        <w:tc>
          <w:tcPr>
            <w:tcW w:w="2268" w:type="dxa"/>
          </w:tcPr>
          <w:p w:rsidR="007C5FC2" w:rsidRPr="00972A49" w:rsidRDefault="007C5FC2" w:rsidP="00544581">
            <w:pPr>
              <w:rPr>
                <w:rFonts w:ascii="Times New Roman" w:hAnsi="Times New Roman" w:cs="Times New Roman"/>
                <w:sz w:val="24"/>
                <w:szCs w:val="24"/>
              </w:rPr>
            </w:pPr>
          </w:p>
        </w:tc>
      </w:tr>
      <w:tr w:rsidR="007C5FC2" w:rsidRPr="00CC4114">
        <w:trPr>
          <w:cantSplit/>
        </w:trPr>
        <w:tc>
          <w:tcPr>
            <w:tcW w:w="7514" w:type="dxa"/>
          </w:tcPr>
          <w:p w:rsidR="007C5FC2" w:rsidRPr="00CC4114" w:rsidRDefault="007C5FC2" w:rsidP="00544581">
            <w:pPr>
              <w:ind w:left="720"/>
              <w:rPr>
                <w:rFonts w:ascii="Times New Roman" w:hAnsi="Times New Roman" w:cs="Times New Roman"/>
                <w:sz w:val="24"/>
                <w:szCs w:val="24"/>
              </w:rPr>
            </w:pPr>
            <w:r w:rsidRPr="00CC4114">
              <w:rPr>
                <w:rFonts w:ascii="Times New Roman" w:hAnsi="Times New Roman" w:cs="Times New Roman"/>
                <w:sz w:val="24"/>
                <w:szCs w:val="24"/>
              </w:rPr>
              <w:t>бюджетні інвестиційні асигнування</w:t>
            </w:r>
          </w:p>
        </w:tc>
        <w:tc>
          <w:tcPr>
            <w:tcW w:w="2268" w:type="dxa"/>
          </w:tcPr>
          <w:p w:rsidR="007C5FC2" w:rsidRPr="00972A49" w:rsidRDefault="007C5FC2" w:rsidP="006954E2">
            <w:pPr>
              <w:rPr>
                <w:rFonts w:ascii="Times New Roman" w:hAnsi="Times New Roman" w:cs="Times New Roman"/>
                <w:sz w:val="24"/>
                <w:szCs w:val="24"/>
                <w:lang w:val="uk-UA"/>
              </w:rPr>
            </w:pPr>
          </w:p>
        </w:tc>
      </w:tr>
      <w:tr w:rsidR="007C5FC2" w:rsidRPr="00CC4114">
        <w:trPr>
          <w:cantSplit/>
        </w:trPr>
        <w:tc>
          <w:tcPr>
            <w:tcW w:w="7514" w:type="dxa"/>
          </w:tcPr>
          <w:p w:rsidR="007C5FC2" w:rsidRPr="00CC4114" w:rsidRDefault="007C5FC2" w:rsidP="00842227">
            <w:pPr>
              <w:ind w:left="720"/>
              <w:rPr>
                <w:rFonts w:ascii="Times New Roman" w:hAnsi="Times New Roman" w:cs="Times New Roman"/>
                <w:sz w:val="24"/>
                <w:szCs w:val="24"/>
                <w:lang w:val="uk-UA"/>
              </w:rPr>
            </w:pPr>
            <w:r w:rsidRPr="00CC4114">
              <w:rPr>
                <w:rFonts w:ascii="Times New Roman" w:hAnsi="Times New Roman" w:cs="Times New Roman"/>
                <w:sz w:val="24"/>
                <w:szCs w:val="24"/>
              </w:rPr>
              <w:t>інші заходи (розшифрувати)</w:t>
            </w:r>
            <w:r w:rsidRPr="00CC4114">
              <w:rPr>
                <w:rFonts w:ascii="Times New Roman" w:hAnsi="Times New Roman" w:cs="Times New Roman"/>
                <w:sz w:val="24"/>
                <w:szCs w:val="24"/>
                <w:lang w:val="uk-UA"/>
              </w:rPr>
              <w:t xml:space="preserve"> (погашення кредиту)</w:t>
            </w:r>
          </w:p>
        </w:tc>
        <w:tc>
          <w:tcPr>
            <w:tcW w:w="2268" w:type="dxa"/>
          </w:tcPr>
          <w:p w:rsidR="007C5FC2" w:rsidRPr="00972A49" w:rsidRDefault="007C5FC2" w:rsidP="00544581">
            <w:pPr>
              <w:rPr>
                <w:rFonts w:ascii="Times New Roman" w:hAnsi="Times New Roman" w:cs="Times New Roman"/>
                <w:sz w:val="24"/>
                <w:szCs w:val="24"/>
                <w:lang w:val="uk-UA"/>
              </w:rPr>
            </w:pPr>
            <w:r w:rsidRPr="00972A49">
              <w:rPr>
                <w:rFonts w:ascii="Times New Roman" w:hAnsi="Times New Roman" w:cs="Times New Roman"/>
                <w:sz w:val="24"/>
                <w:szCs w:val="24"/>
                <w:lang w:val="uk-UA"/>
              </w:rPr>
              <w:t>7887,7</w:t>
            </w:r>
          </w:p>
        </w:tc>
      </w:tr>
      <w:tr w:rsidR="007C5FC2" w:rsidRPr="00CC4114">
        <w:trPr>
          <w:cantSplit/>
        </w:trPr>
        <w:tc>
          <w:tcPr>
            <w:tcW w:w="9782" w:type="dxa"/>
            <w:gridSpan w:val="2"/>
          </w:tcPr>
          <w:p w:rsidR="007C5FC2" w:rsidRPr="001D6695" w:rsidRDefault="007C5FC2" w:rsidP="00544581">
            <w:pPr>
              <w:rPr>
                <w:rFonts w:ascii="Times New Roman" w:hAnsi="Times New Roman" w:cs="Times New Roman"/>
                <w:b/>
                <w:bCs/>
                <w:sz w:val="24"/>
                <w:szCs w:val="24"/>
              </w:rPr>
            </w:pPr>
            <w:r w:rsidRPr="001D6695">
              <w:rPr>
                <w:rFonts w:ascii="Times New Roman" w:hAnsi="Times New Roman" w:cs="Times New Roman"/>
                <w:b/>
                <w:bCs/>
                <w:sz w:val="24"/>
                <w:szCs w:val="24"/>
              </w:rPr>
              <w:t xml:space="preserve">Напрямки використання інвестицій </w:t>
            </w:r>
            <w:r w:rsidRPr="001D6695">
              <w:rPr>
                <w:rFonts w:ascii="Times New Roman" w:hAnsi="Times New Roman" w:cs="Times New Roman"/>
                <w:sz w:val="24"/>
                <w:szCs w:val="24"/>
              </w:rPr>
              <w:t>(у % від загального обсягу інвестицій):</w:t>
            </w:r>
          </w:p>
        </w:tc>
      </w:tr>
      <w:tr w:rsidR="007C5FC2" w:rsidRPr="00CC4114">
        <w:trPr>
          <w:cantSplit/>
        </w:trPr>
        <w:tc>
          <w:tcPr>
            <w:tcW w:w="7514" w:type="dxa"/>
          </w:tcPr>
          <w:p w:rsidR="007C5FC2" w:rsidRPr="00CC1D12" w:rsidRDefault="007C5FC2" w:rsidP="00544581">
            <w:pPr>
              <w:rPr>
                <w:rFonts w:ascii="Times New Roman" w:hAnsi="Times New Roman" w:cs="Times New Roman"/>
                <w:sz w:val="24"/>
                <w:szCs w:val="24"/>
                <w:lang w:val="uk-UA"/>
              </w:rPr>
            </w:pPr>
            <w:r w:rsidRPr="00CC1D12">
              <w:rPr>
                <w:rFonts w:ascii="Times New Roman" w:hAnsi="Times New Roman" w:cs="Times New Roman"/>
                <w:sz w:val="24"/>
                <w:szCs w:val="24"/>
                <w:lang w:val="uk-UA"/>
              </w:rPr>
              <w:t>Заходи із зниження питомих витрат,а також втрат ресурсів</w:t>
            </w:r>
          </w:p>
        </w:tc>
        <w:tc>
          <w:tcPr>
            <w:tcW w:w="2268" w:type="dxa"/>
          </w:tcPr>
          <w:p w:rsidR="007C5FC2" w:rsidRPr="00AE3DE7" w:rsidRDefault="007C5FC2" w:rsidP="00CC4114">
            <w:pPr>
              <w:rPr>
                <w:rFonts w:ascii="Times New Roman" w:hAnsi="Times New Roman" w:cs="Times New Roman"/>
                <w:sz w:val="24"/>
                <w:szCs w:val="24"/>
                <w:lang w:val="uk-UA"/>
              </w:rPr>
            </w:pPr>
            <w:r>
              <w:rPr>
                <w:rFonts w:ascii="Times New Roman" w:hAnsi="Times New Roman" w:cs="Times New Roman"/>
                <w:sz w:val="24"/>
                <w:szCs w:val="24"/>
                <w:lang w:val="uk-UA"/>
              </w:rPr>
              <w:t>11</w:t>
            </w:r>
          </w:p>
        </w:tc>
      </w:tr>
      <w:tr w:rsidR="007C5FC2" w:rsidRPr="00CC4114">
        <w:trPr>
          <w:cantSplit/>
          <w:trHeight w:val="471"/>
        </w:trPr>
        <w:tc>
          <w:tcPr>
            <w:tcW w:w="7514" w:type="dxa"/>
          </w:tcPr>
          <w:p w:rsidR="007C5FC2" w:rsidRPr="00CC1D12" w:rsidRDefault="007C5FC2" w:rsidP="00544581">
            <w:pPr>
              <w:rPr>
                <w:rFonts w:ascii="Times New Roman" w:hAnsi="Times New Roman" w:cs="Times New Roman"/>
                <w:sz w:val="24"/>
                <w:szCs w:val="24"/>
                <w:lang w:val="uk-UA"/>
              </w:rPr>
            </w:pPr>
            <w:r w:rsidRPr="00CC1D12">
              <w:rPr>
                <w:rFonts w:ascii="Times New Roman" w:hAnsi="Times New Roman" w:cs="Times New Roman"/>
                <w:sz w:val="24"/>
                <w:szCs w:val="24"/>
                <w:lang w:val="uk-UA"/>
              </w:rPr>
              <w:t>Заходи щодо забезпечення технологічного та /або комерційного обліку ресурсів</w:t>
            </w:r>
          </w:p>
        </w:tc>
        <w:tc>
          <w:tcPr>
            <w:tcW w:w="2268" w:type="dxa"/>
          </w:tcPr>
          <w:p w:rsidR="007C5FC2" w:rsidRPr="00AE3DE7" w:rsidRDefault="007C5FC2" w:rsidP="00645029">
            <w:pPr>
              <w:rPr>
                <w:rFonts w:ascii="Times New Roman" w:hAnsi="Times New Roman" w:cs="Times New Roman"/>
                <w:sz w:val="24"/>
                <w:szCs w:val="24"/>
                <w:lang w:val="uk-UA"/>
              </w:rPr>
            </w:pPr>
            <w:r w:rsidRPr="00AE3DE7">
              <w:rPr>
                <w:rFonts w:ascii="Times New Roman" w:hAnsi="Times New Roman" w:cs="Times New Roman"/>
                <w:sz w:val="24"/>
                <w:szCs w:val="24"/>
                <w:lang w:val="uk-UA"/>
              </w:rPr>
              <w:t>2,6</w:t>
            </w:r>
          </w:p>
        </w:tc>
      </w:tr>
      <w:tr w:rsidR="007C5FC2" w:rsidRPr="00CC4114">
        <w:trPr>
          <w:cantSplit/>
        </w:trPr>
        <w:tc>
          <w:tcPr>
            <w:tcW w:w="7514" w:type="dxa"/>
          </w:tcPr>
          <w:p w:rsidR="007C5FC2" w:rsidRPr="00CC4114" w:rsidRDefault="007C5FC2" w:rsidP="00373D54">
            <w:pPr>
              <w:rPr>
                <w:rFonts w:ascii="Times New Roman" w:hAnsi="Times New Roman" w:cs="Times New Roman"/>
                <w:sz w:val="24"/>
                <w:szCs w:val="24"/>
              </w:rPr>
            </w:pPr>
            <w:r w:rsidRPr="00CC4114">
              <w:rPr>
                <w:rFonts w:ascii="Times New Roman" w:hAnsi="Times New Roman" w:cs="Times New Roman"/>
                <w:sz w:val="24"/>
                <w:szCs w:val="24"/>
              </w:rPr>
              <w:t>Заходи зі з</w:t>
            </w:r>
            <w:r w:rsidRPr="00CC4114">
              <w:rPr>
                <w:rFonts w:ascii="Times New Roman" w:hAnsi="Times New Roman" w:cs="Times New Roman"/>
                <w:sz w:val="24"/>
                <w:szCs w:val="24"/>
                <w:lang w:val="uk-UA"/>
              </w:rPr>
              <w:t>меншення обсягу витрат води на технологічні потреби</w:t>
            </w:r>
          </w:p>
        </w:tc>
        <w:tc>
          <w:tcPr>
            <w:tcW w:w="2268" w:type="dxa"/>
          </w:tcPr>
          <w:p w:rsidR="007C5FC2" w:rsidRPr="00AE3DE7" w:rsidRDefault="007C5FC2" w:rsidP="0092125E">
            <w:pPr>
              <w:rPr>
                <w:rFonts w:ascii="Times New Roman" w:hAnsi="Times New Roman" w:cs="Times New Roman"/>
                <w:sz w:val="24"/>
                <w:szCs w:val="24"/>
                <w:lang w:val="uk-UA"/>
              </w:rPr>
            </w:pPr>
            <w:r w:rsidRPr="00AE3DE7">
              <w:rPr>
                <w:rFonts w:ascii="Times New Roman" w:hAnsi="Times New Roman" w:cs="Times New Roman"/>
                <w:sz w:val="24"/>
                <w:szCs w:val="24"/>
                <w:lang w:val="uk-UA"/>
              </w:rPr>
              <w:t>9,3</w:t>
            </w:r>
          </w:p>
        </w:tc>
      </w:tr>
      <w:tr w:rsidR="007C5FC2" w:rsidRPr="00CC4114">
        <w:trPr>
          <w:cantSplit/>
        </w:trPr>
        <w:tc>
          <w:tcPr>
            <w:tcW w:w="7514" w:type="dxa"/>
          </w:tcPr>
          <w:p w:rsidR="007C5FC2" w:rsidRPr="00CC4114" w:rsidRDefault="007C5FC2" w:rsidP="00373D54">
            <w:pPr>
              <w:rPr>
                <w:rFonts w:ascii="Times New Roman" w:hAnsi="Times New Roman" w:cs="Times New Roman"/>
                <w:sz w:val="24"/>
                <w:szCs w:val="24"/>
                <w:lang w:val="uk-UA"/>
              </w:rPr>
            </w:pPr>
            <w:r w:rsidRPr="00CC4114">
              <w:rPr>
                <w:rFonts w:ascii="Times New Roman" w:hAnsi="Times New Roman" w:cs="Times New Roman"/>
                <w:sz w:val="24"/>
                <w:szCs w:val="24"/>
                <w:lang w:val="uk-UA"/>
              </w:rPr>
              <w:t>Заходи щодо підвищення якості послуг з централізованого водопостачання та водовідведення</w:t>
            </w:r>
          </w:p>
        </w:tc>
        <w:tc>
          <w:tcPr>
            <w:tcW w:w="2268" w:type="dxa"/>
          </w:tcPr>
          <w:p w:rsidR="007C5FC2" w:rsidRPr="00AE3DE7" w:rsidRDefault="007C5FC2" w:rsidP="0092125E">
            <w:pPr>
              <w:rPr>
                <w:rFonts w:ascii="Times New Roman" w:hAnsi="Times New Roman" w:cs="Times New Roman"/>
                <w:sz w:val="24"/>
                <w:szCs w:val="24"/>
                <w:lang w:val="uk-UA"/>
              </w:rPr>
            </w:pPr>
          </w:p>
        </w:tc>
      </w:tr>
      <w:tr w:rsidR="007C5FC2" w:rsidRPr="00CC4114">
        <w:trPr>
          <w:cantSplit/>
        </w:trPr>
        <w:tc>
          <w:tcPr>
            <w:tcW w:w="7514" w:type="dxa"/>
          </w:tcPr>
          <w:p w:rsidR="007C5FC2" w:rsidRPr="00CC4114" w:rsidRDefault="007C5FC2" w:rsidP="00373D54">
            <w:pPr>
              <w:rPr>
                <w:rFonts w:ascii="Times New Roman" w:hAnsi="Times New Roman" w:cs="Times New Roman"/>
                <w:sz w:val="24"/>
                <w:szCs w:val="24"/>
                <w:lang w:val="uk-UA"/>
              </w:rPr>
            </w:pPr>
            <w:r w:rsidRPr="00CC4114">
              <w:rPr>
                <w:rFonts w:ascii="Times New Roman" w:hAnsi="Times New Roman" w:cs="Times New Roman"/>
                <w:sz w:val="24"/>
                <w:szCs w:val="24"/>
                <w:lang w:val="uk-UA"/>
              </w:rPr>
              <w:t>Заходж щодо впровадження та розвитку інформаційних технологій</w:t>
            </w:r>
          </w:p>
        </w:tc>
        <w:tc>
          <w:tcPr>
            <w:tcW w:w="2268" w:type="dxa"/>
          </w:tcPr>
          <w:p w:rsidR="007C5FC2" w:rsidRPr="00AE3DE7" w:rsidRDefault="007C5FC2" w:rsidP="0092125E">
            <w:pPr>
              <w:rPr>
                <w:rFonts w:ascii="Times New Roman" w:hAnsi="Times New Roman" w:cs="Times New Roman"/>
                <w:sz w:val="24"/>
                <w:szCs w:val="24"/>
                <w:lang w:val="uk-UA"/>
              </w:rPr>
            </w:pPr>
          </w:p>
        </w:tc>
      </w:tr>
      <w:tr w:rsidR="007C5FC2" w:rsidRPr="00CC4114">
        <w:trPr>
          <w:cantSplit/>
        </w:trPr>
        <w:tc>
          <w:tcPr>
            <w:tcW w:w="7514" w:type="dxa"/>
          </w:tcPr>
          <w:p w:rsidR="007C5FC2" w:rsidRPr="00CC4114" w:rsidRDefault="007C5FC2" w:rsidP="00544581">
            <w:pPr>
              <w:rPr>
                <w:rFonts w:ascii="Times New Roman" w:hAnsi="Times New Roman" w:cs="Times New Roman"/>
                <w:sz w:val="24"/>
                <w:szCs w:val="24"/>
                <w:lang w:val="uk-UA"/>
              </w:rPr>
            </w:pPr>
            <w:r w:rsidRPr="00CC4114">
              <w:rPr>
                <w:rFonts w:ascii="Times New Roman" w:hAnsi="Times New Roman" w:cs="Times New Roman"/>
                <w:sz w:val="24"/>
                <w:szCs w:val="24"/>
                <w:lang w:val="uk-UA"/>
              </w:rPr>
              <w:t>Заходи  щодо модернізації та закупівлі транспортних засобів спеціального та спеціалізованого призначення</w:t>
            </w:r>
          </w:p>
        </w:tc>
        <w:tc>
          <w:tcPr>
            <w:tcW w:w="2268" w:type="dxa"/>
          </w:tcPr>
          <w:p w:rsidR="007C5FC2" w:rsidRPr="00AE3DE7" w:rsidRDefault="007C5FC2" w:rsidP="00D719D9">
            <w:pPr>
              <w:rPr>
                <w:rFonts w:ascii="Times New Roman" w:hAnsi="Times New Roman" w:cs="Times New Roman"/>
                <w:sz w:val="24"/>
                <w:szCs w:val="24"/>
                <w:lang w:val="uk-UA"/>
              </w:rPr>
            </w:pPr>
            <w:r w:rsidRPr="00AE3DE7">
              <w:rPr>
                <w:rFonts w:ascii="Times New Roman" w:hAnsi="Times New Roman" w:cs="Times New Roman"/>
                <w:sz w:val="24"/>
                <w:szCs w:val="24"/>
                <w:lang w:val="uk-UA"/>
              </w:rPr>
              <w:t>0,2</w:t>
            </w:r>
          </w:p>
        </w:tc>
      </w:tr>
      <w:tr w:rsidR="007C5FC2" w:rsidRPr="00CC4114">
        <w:trPr>
          <w:cantSplit/>
        </w:trPr>
        <w:tc>
          <w:tcPr>
            <w:tcW w:w="7514" w:type="dxa"/>
          </w:tcPr>
          <w:p w:rsidR="007C5FC2" w:rsidRPr="00CC4114" w:rsidRDefault="007C5FC2" w:rsidP="00C1468F">
            <w:pPr>
              <w:jc w:val="both"/>
              <w:rPr>
                <w:rFonts w:ascii="Times New Roman" w:hAnsi="Times New Roman" w:cs="Times New Roman"/>
                <w:sz w:val="24"/>
                <w:szCs w:val="24"/>
              </w:rPr>
            </w:pPr>
            <w:r w:rsidRPr="00CC4114">
              <w:rPr>
                <w:rFonts w:ascii="Times New Roman" w:hAnsi="Times New Roman" w:cs="Times New Roman"/>
                <w:sz w:val="24"/>
                <w:szCs w:val="24"/>
              </w:rPr>
              <w:t>Заходи щодо підвищення екологічної безпеки та охорони навколишнього середовища</w:t>
            </w:r>
          </w:p>
        </w:tc>
        <w:tc>
          <w:tcPr>
            <w:tcW w:w="2268" w:type="dxa"/>
          </w:tcPr>
          <w:p w:rsidR="007C5FC2" w:rsidRPr="00AE3DE7" w:rsidRDefault="007C5FC2" w:rsidP="000576D6">
            <w:pPr>
              <w:rPr>
                <w:rFonts w:ascii="Times New Roman" w:hAnsi="Times New Roman" w:cs="Times New Roman"/>
                <w:sz w:val="24"/>
                <w:szCs w:val="24"/>
                <w:lang w:val="uk-UA"/>
              </w:rPr>
            </w:pPr>
          </w:p>
        </w:tc>
      </w:tr>
      <w:tr w:rsidR="007C5FC2" w:rsidRPr="00A37ADD">
        <w:trPr>
          <w:cantSplit/>
        </w:trPr>
        <w:tc>
          <w:tcPr>
            <w:tcW w:w="7514" w:type="dxa"/>
          </w:tcPr>
          <w:p w:rsidR="007C5FC2" w:rsidRPr="00CC4114" w:rsidRDefault="007C5FC2" w:rsidP="00C1468F">
            <w:pPr>
              <w:jc w:val="both"/>
              <w:rPr>
                <w:rFonts w:ascii="Times New Roman" w:hAnsi="Times New Roman" w:cs="Times New Roman"/>
                <w:sz w:val="24"/>
                <w:szCs w:val="24"/>
                <w:lang w:val="uk-UA"/>
              </w:rPr>
            </w:pPr>
            <w:r w:rsidRPr="00CC4114">
              <w:rPr>
                <w:rFonts w:ascii="Times New Roman" w:hAnsi="Times New Roman" w:cs="Times New Roman"/>
                <w:sz w:val="24"/>
                <w:szCs w:val="24"/>
                <w:lang w:val="uk-UA"/>
              </w:rPr>
              <w:t>Інші заходи</w:t>
            </w:r>
          </w:p>
        </w:tc>
        <w:tc>
          <w:tcPr>
            <w:tcW w:w="2268" w:type="dxa"/>
          </w:tcPr>
          <w:p w:rsidR="007C5FC2" w:rsidRPr="00AE3DE7" w:rsidRDefault="007C5FC2" w:rsidP="00645029">
            <w:pPr>
              <w:rPr>
                <w:rFonts w:ascii="Times New Roman" w:hAnsi="Times New Roman" w:cs="Times New Roman"/>
                <w:sz w:val="24"/>
                <w:szCs w:val="24"/>
                <w:lang w:val="uk-UA"/>
              </w:rPr>
            </w:pPr>
            <w:r>
              <w:rPr>
                <w:rFonts w:ascii="Times New Roman" w:hAnsi="Times New Roman" w:cs="Times New Roman"/>
                <w:sz w:val="24"/>
                <w:szCs w:val="24"/>
                <w:lang w:val="uk-UA"/>
              </w:rPr>
              <w:t>76,9</w:t>
            </w:r>
          </w:p>
        </w:tc>
      </w:tr>
    </w:tbl>
    <w:p w:rsidR="007C5FC2" w:rsidRPr="00A37ADD" w:rsidRDefault="007C5FC2" w:rsidP="0021424E">
      <w:pPr>
        <w:jc w:val="center"/>
        <w:rPr>
          <w:rFonts w:ascii="Times New Roman" w:hAnsi="Times New Roman" w:cs="Times New Roman"/>
          <w:b/>
          <w:bCs/>
          <w:sz w:val="24"/>
          <w:szCs w:val="24"/>
        </w:rPr>
      </w:pPr>
      <w:r w:rsidRPr="00A37ADD">
        <w:rPr>
          <w:rFonts w:ascii="Times New Roman" w:hAnsi="Times New Roman" w:cs="Times New Roman"/>
          <w:b/>
          <w:bCs/>
          <w:sz w:val="24"/>
          <w:szCs w:val="24"/>
        </w:rPr>
        <w:t xml:space="preserve">4. </w:t>
      </w:r>
      <w:r w:rsidRPr="00A37ADD">
        <w:rPr>
          <w:rFonts w:ascii="Times New Roman" w:hAnsi="Times New Roman" w:cs="Times New Roman"/>
          <w:b/>
          <w:bCs/>
          <w:sz w:val="24"/>
          <w:szCs w:val="24"/>
          <w:lang w:val="uk-UA"/>
        </w:rPr>
        <w:t xml:space="preserve">ОЦІНКА </w:t>
      </w:r>
      <w:r w:rsidRPr="00A37ADD">
        <w:rPr>
          <w:rFonts w:ascii="Times New Roman" w:hAnsi="Times New Roman" w:cs="Times New Roman"/>
          <w:b/>
          <w:bCs/>
          <w:sz w:val="24"/>
          <w:szCs w:val="24"/>
        </w:rPr>
        <w:t xml:space="preserve">ЕКОНОМІЧНОЇ ЕФЕКТИВНОСТІ </w:t>
      </w:r>
      <w:r w:rsidRPr="00A37ADD">
        <w:rPr>
          <w:rFonts w:ascii="Times New Roman" w:hAnsi="Times New Roman" w:cs="Times New Roman"/>
          <w:b/>
          <w:bCs/>
          <w:sz w:val="24"/>
          <w:szCs w:val="24"/>
          <w:lang w:val="uk-UA"/>
        </w:rPr>
        <w:t>ІНВЕСТИЦІЙНОЇ ПРОГРАМИ</w:t>
      </w:r>
    </w:p>
    <w:tbl>
      <w:tblPr>
        <w:tblW w:w="12947" w:type="dxa"/>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42"/>
        <w:gridCol w:w="284"/>
        <w:gridCol w:w="2694"/>
        <w:gridCol w:w="236"/>
        <w:gridCol w:w="736"/>
        <w:gridCol w:w="958"/>
        <w:gridCol w:w="960"/>
        <w:gridCol w:w="795"/>
        <w:gridCol w:w="709"/>
        <w:gridCol w:w="27"/>
        <w:gridCol w:w="222"/>
        <w:gridCol w:w="736"/>
        <w:gridCol w:w="222"/>
        <w:gridCol w:w="1061"/>
        <w:gridCol w:w="70"/>
        <w:gridCol w:w="221"/>
        <w:gridCol w:w="958"/>
        <w:gridCol w:w="958"/>
        <w:gridCol w:w="958"/>
      </w:tblGrid>
      <w:tr w:rsidR="007C5FC2" w:rsidRPr="00A37ADD">
        <w:trPr>
          <w:gridAfter w:val="5"/>
          <w:wAfter w:w="3165" w:type="dxa"/>
          <w:trHeight w:val="270"/>
        </w:trPr>
        <w:tc>
          <w:tcPr>
            <w:tcW w:w="7514" w:type="dxa"/>
            <w:gridSpan w:val="9"/>
          </w:tcPr>
          <w:p w:rsidR="007C5FC2" w:rsidRPr="00A37ADD" w:rsidRDefault="007C5FC2" w:rsidP="00544581">
            <w:pPr>
              <w:rPr>
                <w:rFonts w:ascii="Times New Roman" w:hAnsi="Times New Roman" w:cs="Times New Roman"/>
                <w:sz w:val="24"/>
                <w:szCs w:val="24"/>
                <w:lang w:val="uk-UA"/>
              </w:rPr>
            </w:pPr>
            <w:r w:rsidRPr="00A37ADD">
              <w:rPr>
                <w:rFonts w:ascii="Times New Roman" w:hAnsi="Times New Roman" w:cs="Times New Roman"/>
                <w:color w:val="000000"/>
                <w:sz w:val="24"/>
                <w:szCs w:val="24"/>
                <w:lang w:val="uk-UA"/>
              </w:rPr>
              <w:t>Чиста приведена вартість</w:t>
            </w:r>
          </w:p>
        </w:tc>
        <w:tc>
          <w:tcPr>
            <w:tcW w:w="2268" w:type="dxa"/>
            <w:gridSpan w:val="5"/>
          </w:tcPr>
          <w:p w:rsidR="007C5FC2" w:rsidRPr="00F27B13" w:rsidRDefault="007C5FC2" w:rsidP="00957D42">
            <w:pPr>
              <w:rPr>
                <w:rFonts w:ascii="Times New Roman" w:hAnsi="Times New Roman" w:cs="Times New Roman"/>
                <w:sz w:val="24"/>
                <w:szCs w:val="24"/>
                <w:lang w:val="uk-UA"/>
              </w:rPr>
            </w:pPr>
            <w:r w:rsidRPr="00F27B13">
              <w:rPr>
                <w:rFonts w:ascii="Times New Roman" w:hAnsi="Times New Roman" w:cs="Times New Roman"/>
                <w:sz w:val="24"/>
                <w:szCs w:val="24"/>
                <w:lang w:val="uk-UA"/>
              </w:rPr>
              <w:t>-</w:t>
            </w:r>
            <w:r>
              <w:rPr>
                <w:rFonts w:ascii="Times New Roman" w:hAnsi="Times New Roman" w:cs="Times New Roman"/>
                <w:sz w:val="24"/>
                <w:szCs w:val="24"/>
                <w:lang w:val="uk-UA"/>
              </w:rPr>
              <w:t>10662,96</w:t>
            </w:r>
          </w:p>
        </w:tc>
      </w:tr>
      <w:tr w:rsidR="007C5FC2" w:rsidRPr="00A37ADD">
        <w:trPr>
          <w:gridAfter w:val="5"/>
          <w:wAfter w:w="3165" w:type="dxa"/>
          <w:trHeight w:val="270"/>
        </w:trPr>
        <w:tc>
          <w:tcPr>
            <w:tcW w:w="7514" w:type="dxa"/>
            <w:gridSpan w:val="9"/>
          </w:tcPr>
          <w:p w:rsidR="007C5FC2" w:rsidRPr="00A37ADD" w:rsidRDefault="007C5FC2" w:rsidP="00544581">
            <w:pPr>
              <w:rPr>
                <w:rFonts w:ascii="Times New Roman" w:hAnsi="Times New Roman" w:cs="Times New Roman"/>
                <w:color w:val="000000"/>
                <w:sz w:val="24"/>
                <w:szCs w:val="24"/>
                <w:lang w:val="uk-UA"/>
              </w:rPr>
            </w:pPr>
            <w:r w:rsidRPr="00A37ADD">
              <w:rPr>
                <w:rFonts w:ascii="Times New Roman" w:hAnsi="Times New Roman" w:cs="Times New Roman"/>
                <w:color w:val="000000"/>
                <w:sz w:val="24"/>
                <w:szCs w:val="24"/>
                <w:lang w:val="uk-UA"/>
              </w:rPr>
              <w:t>Внутрішня норма дохідності</w:t>
            </w:r>
          </w:p>
        </w:tc>
        <w:tc>
          <w:tcPr>
            <w:tcW w:w="2268" w:type="dxa"/>
            <w:gridSpan w:val="5"/>
          </w:tcPr>
          <w:p w:rsidR="007C5FC2" w:rsidRPr="00F27B13" w:rsidRDefault="007C5FC2" w:rsidP="006D7B2A">
            <w:pPr>
              <w:rPr>
                <w:rFonts w:ascii="Times New Roman" w:hAnsi="Times New Roman" w:cs="Times New Roman"/>
                <w:sz w:val="24"/>
                <w:szCs w:val="24"/>
                <w:lang w:val="uk-UA"/>
              </w:rPr>
            </w:pPr>
            <w:r w:rsidRPr="00F27B13">
              <w:rPr>
                <w:rFonts w:ascii="Times New Roman" w:hAnsi="Times New Roman" w:cs="Times New Roman"/>
                <w:sz w:val="24"/>
                <w:szCs w:val="24"/>
                <w:lang w:val="uk-UA"/>
              </w:rPr>
              <w:t>-0,</w:t>
            </w:r>
            <w:r>
              <w:rPr>
                <w:rFonts w:ascii="Times New Roman" w:hAnsi="Times New Roman" w:cs="Times New Roman"/>
                <w:sz w:val="24"/>
                <w:szCs w:val="24"/>
                <w:lang w:val="uk-UA"/>
              </w:rPr>
              <w:t>72</w:t>
            </w:r>
            <w:r w:rsidRPr="00F27B13">
              <w:rPr>
                <w:rFonts w:ascii="Times New Roman" w:hAnsi="Times New Roman" w:cs="Times New Roman"/>
                <w:sz w:val="24"/>
                <w:szCs w:val="24"/>
                <w:lang w:val="uk-UA"/>
              </w:rPr>
              <w:t>%</w:t>
            </w:r>
          </w:p>
        </w:tc>
      </w:tr>
      <w:tr w:rsidR="007C5FC2" w:rsidRPr="00A37ADD">
        <w:trPr>
          <w:gridAfter w:val="5"/>
          <w:wAfter w:w="3165" w:type="dxa"/>
          <w:trHeight w:val="270"/>
        </w:trPr>
        <w:tc>
          <w:tcPr>
            <w:tcW w:w="7514" w:type="dxa"/>
            <w:gridSpan w:val="9"/>
          </w:tcPr>
          <w:p w:rsidR="007C5FC2" w:rsidRPr="00A37ADD" w:rsidRDefault="007C5FC2" w:rsidP="00544581">
            <w:pPr>
              <w:rPr>
                <w:rFonts w:ascii="Times New Roman" w:hAnsi="Times New Roman" w:cs="Times New Roman"/>
                <w:color w:val="000000"/>
                <w:sz w:val="24"/>
                <w:szCs w:val="24"/>
                <w:lang w:val="uk-UA"/>
              </w:rPr>
            </w:pPr>
            <w:r w:rsidRPr="00A37ADD">
              <w:rPr>
                <w:rFonts w:ascii="Times New Roman" w:hAnsi="Times New Roman" w:cs="Times New Roman"/>
                <w:color w:val="000000"/>
                <w:sz w:val="24"/>
                <w:szCs w:val="24"/>
                <w:lang w:val="uk-UA"/>
              </w:rPr>
              <w:t>Дисконтований період окупності</w:t>
            </w:r>
          </w:p>
        </w:tc>
        <w:tc>
          <w:tcPr>
            <w:tcW w:w="2268" w:type="dxa"/>
            <w:gridSpan w:val="5"/>
          </w:tcPr>
          <w:p w:rsidR="007C5FC2" w:rsidRPr="00F27B13" w:rsidRDefault="007C5FC2" w:rsidP="00350E14">
            <w:pPr>
              <w:rPr>
                <w:rFonts w:ascii="Times New Roman" w:hAnsi="Times New Roman" w:cs="Times New Roman"/>
                <w:sz w:val="24"/>
                <w:szCs w:val="24"/>
                <w:lang w:val="uk-UA"/>
              </w:rPr>
            </w:pPr>
          </w:p>
        </w:tc>
      </w:tr>
      <w:tr w:rsidR="007C5FC2" w:rsidRPr="00A37ADD">
        <w:trPr>
          <w:gridAfter w:val="5"/>
          <w:wAfter w:w="3165" w:type="dxa"/>
          <w:trHeight w:val="270"/>
        </w:trPr>
        <w:tc>
          <w:tcPr>
            <w:tcW w:w="7514" w:type="dxa"/>
            <w:gridSpan w:val="9"/>
          </w:tcPr>
          <w:p w:rsidR="007C5FC2" w:rsidRPr="00A37ADD" w:rsidRDefault="007C5FC2" w:rsidP="00544581">
            <w:pPr>
              <w:rPr>
                <w:rFonts w:ascii="Times New Roman" w:hAnsi="Times New Roman" w:cs="Times New Roman"/>
                <w:color w:val="000000"/>
                <w:sz w:val="24"/>
                <w:szCs w:val="24"/>
                <w:lang w:val="uk-UA"/>
              </w:rPr>
            </w:pPr>
            <w:r w:rsidRPr="00A37ADD">
              <w:rPr>
                <w:rFonts w:ascii="Times New Roman" w:hAnsi="Times New Roman" w:cs="Times New Roman"/>
                <w:color w:val="000000"/>
                <w:sz w:val="24"/>
                <w:szCs w:val="24"/>
                <w:lang w:val="uk-UA"/>
              </w:rPr>
              <w:t>Індекс прибутковості</w:t>
            </w:r>
          </w:p>
        </w:tc>
        <w:tc>
          <w:tcPr>
            <w:tcW w:w="2268" w:type="dxa"/>
            <w:gridSpan w:val="5"/>
          </w:tcPr>
          <w:p w:rsidR="007C5FC2" w:rsidRPr="00F27B13" w:rsidRDefault="007C5FC2" w:rsidP="006D7B2A">
            <w:pPr>
              <w:rPr>
                <w:rFonts w:ascii="Times New Roman" w:hAnsi="Times New Roman" w:cs="Times New Roman"/>
                <w:sz w:val="24"/>
                <w:szCs w:val="24"/>
                <w:lang w:val="uk-UA"/>
              </w:rPr>
            </w:pPr>
            <w:r w:rsidRPr="00F27B13">
              <w:rPr>
                <w:rFonts w:ascii="Times New Roman" w:hAnsi="Times New Roman" w:cs="Times New Roman"/>
                <w:sz w:val="24"/>
                <w:szCs w:val="24"/>
                <w:lang w:val="uk-UA"/>
              </w:rPr>
              <w:t>0,0</w:t>
            </w:r>
            <w:r>
              <w:rPr>
                <w:rFonts w:ascii="Times New Roman" w:hAnsi="Times New Roman" w:cs="Times New Roman"/>
                <w:sz w:val="24"/>
                <w:szCs w:val="24"/>
                <w:lang w:val="uk-UA"/>
              </w:rPr>
              <w:t>8</w:t>
            </w:r>
            <w:r w:rsidRPr="00F27B13">
              <w:rPr>
                <w:rFonts w:ascii="Times New Roman" w:hAnsi="Times New Roman" w:cs="Times New Roman"/>
                <w:sz w:val="24"/>
                <w:szCs w:val="24"/>
                <w:lang w:val="uk-UA"/>
              </w:rPr>
              <w:t xml:space="preserve"> %</w:t>
            </w:r>
          </w:p>
        </w:tc>
      </w:tr>
      <w:tr w:rsidR="007C5FC2" w:rsidRPr="00A37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Before w:val="1"/>
          <w:gridAfter w:val="4"/>
          <w:wBefore w:w="142" w:type="dxa"/>
          <w:wAfter w:w="3095" w:type="dxa"/>
          <w:trHeight w:val="1260"/>
        </w:trPr>
        <w:tc>
          <w:tcPr>
            <w:tcW w:w="284" w:type="dxa"/>
            <w:tcBorders>
              <w:top w:val="nil"/>
              <w:left w:val="nil"/>
              <w:bottom w:val="nil"/>
              <w:right w:val="nil"/>
            </w:tcBorders>
            <w:noWrap/>
            <w:vAlign w:val="bottom"/>
          </w:tcPr>
          <w:p w:rsidR="007C5FC2" w:rsidRPr="00A37ADD" w:rsidRDefault="007C5FC2" w:rsidP="00544581">
            <w:pPr>
              <w:ind w:left="-250"/>
              <w:rPr>
                <w:rFonts w:ascii="Times New Roman" w:hAnsi="Times New Roman" w:cs="Times New Roman"/>
                <w:color w:val="000000"/>
                <w:sz w:val="24"/>
                <w:szCs w:val="24"/>
              </w:rPr>
            </w:pPr>
          </w:p>
        </w:tc>
        <w:tc>
          <w:tcPr>
            <w:tcW w:w="2694" w:type="dxa"/>
            <w:tcBorders>
              <w:top w:val="nil"/>
              <w:left w:val="nil"/>
              <w:bottom w:val="nil"/>
              <w:right w:val="nil"/>
            </w:tcBorders>
          </w:tcPr>
          <w:p w:rsidR="007C5FC2" w:rsidRPr="00A37ADD" w:rsidRDefault="007C5FC2" w:rsidP="00544581">
            <w:pPr>
              <w:rPr>
                <w:rFonts w:ascii="Times New Roman" w:hAnsi="Times New Roman" w:cs="Times New Roman"/>
                <w:sz w:val="24"/>
                <w:szCs w:val="24"/>
              </w:rPr>
            </w:pPr>
          </w:p>
        </w:tc>
        <w:tc>
          <w:tcPr>
            <w:tcW w:w="972" w:type="dxa"/>
            <w:gridSpan w:val="2"/>
            <w:tcBorders>
              <w:top w:val="nil"/>
              <w:left w:val="nil"/>
              <w:bottom w:val="nil"/>
              <w:right w:val="nil"/>
            </w:tcBorders>
            <w:noWrap/>
            <w:vAlign w:val="bottom"/>
          </w:tcPr>
          <w:p w:rsidR="007C5FC2" w:rsidRPr="00A37ADD" w:rsidRDefault="007C5FC2" w:rsidP="00544581">
            <w:pPr>
              <w:rPr>
                <w:rFonts w:ascii="Times New Roman" w:hAnsi="Times New Roman" w:cs="Times New Roman"/>
                <w:color w:val="000000"/>
                <w:sz w:val="24"/>
                <w:szCs w:val="24"/>
              </w:rPr>
            </w:pPr>
          </w:p>
        </w:tc>
        <w:tc>
          <w:tcPr>
            <w:tcW w:w="958" w:type="dxa"/>
            <w:tcBorders>
              <w:top w:val="nil"/>
              <w:left w:val="nil"/>
              <w:bottom w:val="nil"/>
              <w:right w:val="nil"/>
            </w:tcBorders>
            <w:noWrap/>
            <w:vAlign w:val="bottom"/>
          </w:tcPr>
          <w:p w:rsidR="007C5FC2" w:rsidRPr="00A37ADD" w:rsidRDefault="007C5FC2" w:rsidP="00544581">
            <w:pPr>
              <w:rPr>
                <w:rFonts w:ascii="Times New Roman" w:hAnsi="Times New Roman" w:cs="Times New Roman"/>
                <w:color w:val="000000"/>
                <w:sz w:val="24"/>
                <w:szCs w:val="24"/>
              </w:rPr>
            </w:pPr>
          </w:p>
        </w:tc>
        <w:tc>
          <w:tcPr>
            <w:tcW w:w="960" w:type="dxa"/>
            <w:tcBorders>
              <w:top w:val="nil"/>
              <w:left w:val="nil"/>
              <w:bottom w:val="nil"/>
              <w:right w:val="nil"/>
            </w:tcBorders>
            <w:noWrap/>
            <w:vAlign w:val="bottom"/>
          </w:tcPr>
          <w:p w:rsidR="007C5FC2" w:rsidRPr="00A37ADD" w:rsidRDefault="007C5FC2" w:rsidP="00544581">
            <w:pPr>
              <w:rPr>
                <w:rFonts w:ascii="Times New Roman" w:hAnsi="Times New Roman" w:cs="Times New Roman"/>
                <w:color w:val="000000"/>
                <w:sz w:val="24"/>
                <w:szCs w:val="24"/>
              </w:rPr>
            </w:pPr>
          </w:p>
        </w:tc>
        <w:tc>
          <w:tcPr>
            <w:tcW w:w="1531" w:type="dxa"/>
            <w:gridSpan w:val="3"/>
            <w:tcBorders>
              <w:top w:val="nil"/>
              <w:left w:val="nil"/>
              <w:bottom w:val="nil"/>
              <w:right w:val="nil"/>
            </w:tcBorders>
            <w:noWrap/>
            <w:vAlign w:val="bottom"/>
          </w:tcPr>
          <w:p w:rsidR="007C5FC2" w:rsidRPr="00A37ADD" w:rsidRDefault="007C5FC2" w:rsidP="00544581">
            <w:pPr>
              <w:rPr>
                <w:rFonts w:ascii="Times New Roman" w:hAnsi="Times New Roman" w:cs="Times New Roman"/>
                <w:color w:val="000000"/>
                <w:sz w:val="24"/>
                <w:szCs w:val="24"/>
              </w:rPr>
            </w:pPr>
          </w:p>
        </w:tc>
        <w:tc>
          <w:tcPr>
            <w:tcW w:w="958" w:type="dxa"/>
            <w:gridSpan w:val="2"/>
            <w:tcBorders>
              <w:top w:val="nil"/>
              <w:left w:val="nil"/>
              <w:bottom w:val="nil"/>
              <w:right w:val="nil"/>
            </w:tcBorders>
            <w:noWrap/>
            <w:vAlign w:val="bottom"/>
          </w:tcPr>
          <w:p w:rsidR="007C5FC2" w:rsidRPr="00A37ADD" w:rsidRDefault="007C5FC2" w:rsidP="00544581">
            <w:pPr>
              <w:rPr>
                <w:rFonts w:ascii="Times New Roman" w:hAnsi="Times New Roman" w:cs="Times New Roman"/>
                <w:color w:val="000000"/>
                <w:sz w:val="24"/>
                <w:szCs w:val="24"/>
              </w:rPr>
            </w:pPr>
          </w:p>
        </w:tc>
        <w:tc>
          <w:tcPr>
            <w:tcW w:w="1353" w:type="dxa"/>
            <w:gridSpan w:val="3"/>
            <w:tcBorders>
              <w:top w:val="nil"/>
              <w:left w:val="nil"/>
              <w:bottom w:val="nil"/>
              <w:right w:val="nil"/>
            </w:tcBorders>
            <w:noWrap/>
            <w:vAlign w:val="bottom"/>
          </w:tcPr>
          <w:p w:rsidR="007C5FC2" w:rsidRPr="00A37ADD" w:rsidRDefault="007C5FC2" w:rsidP="00544581">
            <w:pPr>
              <w:rPr>
                <w:rFonts w:ascii="Times New Roman" w:hAnsi="Times New Roman" w:cs="Times New Roman"/>
                <w:color w:val="000000"/>
                <w:sz w:val="24"/>
                <w:szCs w:val="24"/>
              </w:rPr>
            </w:pPr>
          </w:p>
        </w:tc>
      </w:tr>
      <w:tr w:rsidR="007C5FC2" w:rsidRPr="00A37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Before w:val="1"/>
          <w:wBefore w:w="142" w:type="dxa"/>
          <w:trHeight w:val="300"/>
        </w:trPr>
        <w:tc>
          <w:tcPr>
            <w:tcW w:w="284" w:type="dxa"/>
            <w:tcBorders>
              <w:top w:val="nil"/>
              <w:left w:val="nil"/>
              <w:bottom w:val="nil"/>
              <w:right w:val="nil"/>
            </w:tcBorders>
            <w:noWrap/>
            <w:vAlign w:val="bottom"/>
          </w:tcPr>
          <w:p w:rsidR="007C5FC2" w:rsidRPr="00A37ADD" w:rsidRDefault="007C5FC2" w:rsidP="00544581">
            <w:pPr>
              <w:rPr>
                <w:rFonts w:ascii="Times New Roman" w:hAnsi="Times New Roman" w:cs="Times New Roman"/>
                <w:color w:val="000000"/>
                <w:sz w:val="24"/>
                <w:szCs w:val="24"/>
              </w:rPr>
            </w:pPr>
          </w:p>
        </w:tc>
        <w:tc>
          <w:tcPr>
            <w:tcW w:w="2694" w:type="dxa"/>
            <w:tcBorders>
              <w:top w:val="nil"/>
              <w:left w:val="nil"/>
              <w:bottom w:val="nil"/>
              <w:right w:val="nil"/>
            </w:tcBorders>
            <w:noWrap/>
            <w:vAlign w:val="bottom"/>
          </w:tcPr>
          <w:p w:rsidR="007C5FC2" w:rsidRPr="00A37ADD" w:rsidRDefault="007C5FC2" w:rsidP="00544581">
            <w:pPr>
              <w:rPr>
                <w:rFonts w:ascii="Times New Roman" w:hAnsi="Times New Roman" w:cs="Times New Roman"/>
                <w:color w:val="000000"/>
                <w:sz w:val="24"/>
                <w:szCs w:val="24"/>
              </w:rPr>
            </w:pPr>
          </w:p>
        </w:tc>
        <w:tc>
          <w:tcPr>
            <w:tcW w:w="236" w:type="dxa"/>
            <w:tcBorders>
              <w:top w:val="nil"/>
              <w:left w:val="nil"/>
              <w:bottom w:val="nil"/>
              <w:right w:val="nil"/>
            </w:tcBorders>
            <w:noWrap/>
            <w:vAlign w:val="bottom"/>
          </w:tcPr>
          <w:p w:rsidR="007C5FC2" w:rsidRPr="00A37ADD" w:rsidRDefault="007C5FC2" w:rsidP="00544581">
            <w:pPr>
              <w:rPr>
                <w:rFonts w:ascii="Times New Roman" w:hAnsi="Times New Roman" w:cs="Times New Roman"/>
                <w:color w:val="000000"/>
                <w:sz w:val="24"/>
                <w:szCs w:val="24"/>
              </w:rPr>
            </w:pPr>
          </w:p>
        </w:tc>
        <w:tc>
          <w:tcPr>
            <w:tcW w:w="2654" w:type="dxa"/>
            <w:gridSpan w:val="3"/>
            <w:tcBorders>
              <w:top w:val="nil"/>
              <w:left w:val="nil"/>
              <w:bottom w:val="nil"/>
              <w:right w:val="nil"/>
            </w:tcBorders>
            <w:noWrap/>
            <w:vAlign w:val="bottom"/>
          </w:tcPr>
          <w:p w:rsidR="007C5FC2" w:rsidRPr="00A37ADD" w:rsidRDefault="007C5FC2" w:rsidP="00544581">
            <w:pPr>
              <w:rPr>
                <w:rFonts w:ascii="Times New Roman" w:hAnsi="Times New Roman" w:cs="Times New Roman"/>
                <w:color w:val="000000"/>
                <w:sz w:val="24"/>
                <w:szCs w:val="24"/>
              </w:rPr>
            </w:pPr>
          </w:p>
        </w:tc>
        <w:tc>
          <w:tcPr>
            <w:tcW w:w="795" w:type="dxa"/>
            <w:tcBorders>
              <w:top w:val="nil"/>
              <w:left w:val="nil"/>
              <w:bottom w:val="nil"/>
              <w:right w:val="nil"/>
            </w:tcBorders>
            <w:noWrap/>
            <w:vAlign w:val="bottom"/>
          </w:tcPr>
          <w:p w:rsidR="007C5FC2" w:rsidRPr="00A37ADD" w:rsidRDefault="007C5FC2" w:rsidP="00544581">
            <w:pPr>
              <w:rPr>
                <w:rFonts w:ascii="Times New Roman" w:hAnsi="Times New Roman" w:cs="Times New Roman"/>
                <w:color w:val="000000"/>
                <w:sz w:val="24"/>
                <w:szCs w:val="24"/>
              </w:rPr>
            </w:pPr>
          </w:p>
        </w:tc>
        <w:tc>
          <w:tcPr>
            <w:tcW w:w="958" w:type="dxa"/>
            <w:gridSpan w:val="3"/>
            <w:tcBorders>
              <w:top w:val="nil"/>
              <w:left w:val="nil"/>
              <w:bottom w:val="nil"/>
              <w:right w:val="nil"/>
            </w:tcBorders>
            <w:noWrap/>
            <w:vAlign w:val="bottom"/>
          </w:tcPr>
          <w:p w:rsidR="007C5FC2" w:rsidRPr="00A37ADD" w:rsidRDefault="007C5FC2" w:rsidP="00544581">
            <w:pPr>
              <w:rPr>
                <w:rFonts w:ascii="Times New Roman" w:hAnsi="Times New Roman" w:cs="Times New Roman"/>
                <w:color w:val="000000"/>
                <w:sz w:val="24"/>
                <w:szCs w:val="24"/>
              </w:rPr>
            </w:pPr>
          </w:p>
        </w:tc>
        <w:tc>
          <w:tcPr>
            <w:tcW w:w="958" w:type="dxa"/>
            <w:gridSpan w:val="2"/>
            <w:tcBorders>
              <w:top w:val="nil"/>
              <w:left w:val="nil"/>
              <w:bottom w:val="nil"/>
              <w:right w:val="nil"/>
            </w:tcBorders>
            <w:noWrap/>
            <w:vAlign w:val="bottom"/>
          </w:tcPr>
          <w:p w:rsidR="007C5FC2" w:rsidRPr="00A37ADD" w:rsidRDefault="007C5FC2" w:rsidP="00544581">
            <w:pPr>
              <w:rPr>
                <w:rFonts w:ascii="Times New Roman" w:hAnsi="Times New Roman" w:cs="Times New Roman"/>
                <w:color w:val="000000"/>
                <w:sz w:val="24"/>
                <w:szCs w:val="24"/>
              </w:rPr>
            </w:pPr>
          </w:p>
        </w:tc>
        <w:tc>
          <w:tcPr>
            <w:tcW w:w="1352" w:type="dxa"/>
            <w:gridSpan w:val="3"/>
            <w:tcBorders>
              <w:top w:val="nil"/>
              <w:left w:val="nil"/>
              <w:bottom w:val="nil"/>
              <w:right w:val="nil"/>
            </w:tcBorders>
            <w:noWrap/>
            <w:vAlign w:val="bottom"/>
          </w:tcPr>
          <w:p w:rsidR="007C5FC2" w:rsidRPr="00A37ADD" w:rsidRDefault="007C5FC2" w:rsidP="00544581">
            <w:pPr>
              <w:rPr>
                <w:rFonts w:ascii="Times New Roman" w:hAnsi="Times New Roman" w:cs="Times New Roman"/>
                <w:color w:val="000000"/>
                <w:sz w:val="24"/>
                <w:szCs w:val="24"/>
              </w:rPr>
            </w:pPr>
          </w:p>
        </w:tc>
        <w:tc>
          <w:tcPr>
            <w:tcW w:w="958" w:type="dxa"/>
            <w:tcBorders>
              <w:top w:val="nil"/>
              <w:left w:val="nil"/>
              <w:bottom w:val="nil"/>
              <w:right w:val="nil"/>
            </w:tcBorders>
            <w:noWrap/>
            <w:vAlign w:val="bottom"/>
          </w:tcPr>
          <w:p w:rsidR="007C5FC2" w:rsidRPr="00A37ADD" w:rsidRDefault="007C5FC2" w:rsidP="00544581">
            <w:pPr>
              <w:rPr>
                <w:rFonts w:ascii="Times New Roman" w:hAnsi="Times New Roman" w:cs="Times New Roman"/>
                <w:color w:val="000000"/>
                <w:sz w:val="24"/>
                <w:szCs w:val="24"/>
              </w:rPr>
            </w:pPr>
          </w:p>
        </w:tc>
        <w:tc>
          <w:tcPr>
            <w:tcW w:w="958" w:type="dxa"/>
            <w:tcBorders>
              <w:top w:val="nil"/>
              <w:left w:val="nil"/>
              <w:bottom w:val="nil"/>
              <w:right w:val="nil"/>
            </w:tcBorders>
            <w:noWrap/>
            <w:vAlign w:val="bottom"/>
          </w:tcPr>
          <w:p w:rsidR="007C5FC2" w:rsidRPr="00A37ADD" w:rsidRDefault="007C5FC2" w:rsidP="00544581">
            <w:pPr>
              <w:rPr>
                <w:rFonts w:ascii="Times New Roman" w:hAnsi="Times New Roman" w:cs="Times New Roman"/>
                <w:color w:val="000000"/>
                <w:sz w:val="24"/>
                <w:szCs w:val="24"/>
              </w:rPr>
            </w:pPr>
          </w:p>
        </w:tc>
        <w:tc>
          <w:tcPr>
            <w:tcW w:w="958" w:type="dxa"/>
            <w:tcBorders>
              <w:top w:val="nil"/>
              <w:left w:val="nil"/>
              <w:bottom w:val="nil"/>
              <w:right w:val="nil"/>
            </w:tcBorders>
            <w:noWrap/>
            <w:vAlign w:val="bottom"/>
          </w:tcPr>
          <w:p w:rsidR="007C5FC2" w:rsidRPr="00A37ADD" w:rsidRDefault="007C5FC2" w:rsidP="00544581">
            <w:pPr>
              <w:rPr>
                <w:rFonts w:ascii="Times New Roman" w:hAnsi="Times New Roman" w:cs="Times New Roman"/>
                <w:color w:val="000000"/>
                <w:sz w:val="24"/>
                <w:szCs w:val="24"/>
              </w:rPr>
            </w:pPr>
          </w:p>
        </w:tc>
      </w:tr>
      <w:tr w:rsidR="007C5FC2" w:rsidRPr="00A37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Before w:val="1"/>
          <w:wBefore w:w="142" w:type="dxa"/>
          <w:trHeight w:val="315"/>
        </w:trPr>
        <w:tc>
          <w:tcPr>
            <w:tcW w:w="2978" w:type="dxa"/>
            <w:gridSpan w:val="2"/>
            <w:tcBorders>
              <w:top w:val="nil"/>
              <w:left w:val="nil"/>
              <w:bottom w:val="nil"/>
              <w:right w:val="nil"/>
            </w:tcBorders>
            <w:noWrap/>
            <w:vAlign w:val="bottom"/>
          </w:tcPr>
          <w:p w:rsidR="007C5FC2" w:rsidRPr="00A37ADD" w:rsidRDefault="007C5FC2" w:rsidP="00373D54">
            <w:pPr>
              <w:ind w:left="-108"/>
              <w:rPr>
                <w:rFonts w:ascii="Times New Roman" w:hAnsi="Times New Roman" w:cs="Times New Roman"/>
                <w:color w:val="000000"/>
                <w:sz w:val="24"/>
                <w:szCs w:val="24"/>
                <w:lang w:val="uk-UA"/>
              </w:rPr>
            </w:pPr>
            <w:r w:rsidRPr="00A37ADD">
              <w:rPr>
                <w:rFonts w:ascii="Times New Roman" w:hAnsi="Times New Roman" w:cs="Times New Roman"/>
                <w:color w:val="000000"/>
                <w:sz w:val="24"/>
                <w:szCs w:val="24"/>
              </w:rPr>
              <w:t xml:space="preserve">Керівник </w:t>
            </w:r>
            <w:r w:rsidRPr="00A37ADD">
              <w:rPr>
                <w:rFonts w:ascii="Times New Roman" w:hAnsi="Times New Roman" w:cs="Times New Roman"/>
                <w:color w:val="000000"/>
                <w:sz w:val="24"/>
                <w:szCs w:val="24"/>
                <w:lang w:val="uk-UA"/>
              </w:rPr>
              <w:t>ліцензіата</w:t>
            </w:r>
          </w:p>
        </w:tc>
        <w:tc>
          <w:tcPr>
            <w:tcW w:w="3685" w:type="dxa"/>
            <w:gridSpan w:val="5"/>
            <w:tcBorders>
              <w:top w:val="nil"/>
              <w:left w:val="nil"/>
              <w:bottom w:val="nil"/>
              <w:right w:val="nil"/>
            </w:tcBorders>
            <w:noWrap/>
            <w:vAlign w:val="bottom"/>
          </w:tcPr>
          <w:p w:rsidR="007C5FC2" w:rsidRPr="00A37ADD" w:rsidRDefault="007C5FC2" w:rsidP="00AB241C">
            <w:pPr>
              <w:ind w:left="-426" w:firstLine="426"/>
              <w:rPr>
                <w:rFonts w:ascii="Times New Roman" w:hAnsi="Times New Roman" w:cs="Times New Roman"/>
                <w:color w:val="000000"/>
                <w:sz w:val="24"/>
                <w:szCs w:val="24"/>
              </w:rPr>
            </w:pPr>
            <w:r w:rsidRPr="00A37ADD">
              <w:rPr>
                <w:rFonts w:ascii="Times New Roman" w:hAnsi="Times New Roman" w:cs="Times New Roman"/>
                <w:color w:val="000000"/>
                <w:sz w:val="24"/>
                <w:szCs w:val="24"/>
              </w:rPr>
              <w:t xml:space="preserve">           ______________</w:t>
            </w:r>
          </w:p>
        </w:tc>
        <w:tc>
          <w:tcPr>
            <w:tcW w:w="3268" w:type="dxa"/>
            <w:gridSpan w:val="8"/>
            <w:tcBorders>
              <w:top w:val="nil"/>
              <w:left w:val="nil"/>
              <w:bottom w:val="nil"/>
              <w:right w:val="nil"/>
            </w:tcBorders>
            <w:noWrap/>
            <w:vAlign w:val="bottom"/>
          </w:tcPr>
          <w:p w:rsidR="007C5FC2" w:rsidRPr="00053102" w:rsidRDefault="007C5FC2" w:rsidP="00544581">
            <w:pPr>
              <w:ind w:left="-426" w:firstLine="426"/>
              <w:jc w:val="center"/>
              <w:rPr>
                <w:rFonts w:ascii="Times New Roman" w:hAnsi="Times New Roman" w:cs="Times New Roman"/>
                <w:b/>
                <w:bCs/>
                <w:color w:val="000000"/>
                <w:sz w:val="24"/>
                <w:szCs w:val="24"/>
                <w:u w:val="single"/>
                <w:lang w:val="uk-UA"/>
              </w:rPr>
            </w:pPr>
            <w:r>
              <w:rPr>
                <w:rFonts w:ascii="Times New Roman" w:hAnsi="Times New Roman" w:cs="Times New Roman"/>
                <w:b/>
                <w:bCs/>
                <w:color w:val="000000"/>
                <w:sz w:val="24"/>
                <w:szCs w:val="24"/>
                <w:u w:val="single"/>
                <w:lang w:val="uk-UA"/>
              </w:rPr>
              <w:t>О.І.КРЕТОВИЧ</w:t>
            </w:r>
          </w:p>
        </w:tc>
        <w:tc>
          <w:tcPr>
            <w:tcW w:w="958" w:type="dxa"/>
            <w:tcBorders>
              <w:top w:val="nil"/>
              <w:left w:val="nil"/>
              <w:bottom w:val="nil"/>
              <w:right w:val="nil"/>
            </w:tcBorders>
            <w:noWrap/>
            <w:vAlign w:val="bottom"/>
          </w:tcPr>
          <w:p w:rsidR="007C5FC2" w:rsidRPr="00A37ADD" w:rsidRDefault="007C5FC2" w:rsidP="00544581">
            <w:pPr>
              <w:ind w:left="-426" w:firstLine="426"/>
              <w:rPr>
                <w:rFonts w:ascii="Times New Roman" w:hAnsi="Times New Roman" w:cs="Times New Roman"/>
                <w:color w:val="000000"/>
                <w:sz w:val="24"/>
                <w:szCs w:val="24"/>
              </w:rPr>
            </w:pPr>
          </w:p>
        </w:tc>
        <w:tc>
          <w:tcPr>
            <w:tcW w:w="958" w:type="dxa"/>
            <w:tcBorders>
              <w:top w:val="nil"/>
              <w:left w:val="nil"/>
              <w:bottom w:val="nil"/>
              <w:right w:val="nil"/>
            </w:tcBorders>
            <w:noWrap/>
            <w:vAlign w:val="bottom"/>
          </w:tcPr>
          <w:p w:rsidR="007C5FC2" w:rsidRPr="00A37ADD" w:rsidRDefault="007C5FC2" w:rsidP="00544581">
            <w:pPr>
              <w:ind w:left="-426" w:firstLine="426"/>
              <w:rPr>
                <w:rFonts w:ascii="Times New Roman" w:hAnsi="Times New Roman" w:cs="Times New Roman"/>
                <w:color w:val="000000"/>
                <w:sz w:val="24"/>
                <w:szCs w:val="24"/>
              </w:rPr>
            </w:pPr>
          </w:p>
        </w:tc>
        <w:tc>
          <w:tcPr>
            <w:tcW w:w="958" w:type="dxa"/>
            <w:tcBorders>
              <w:top w:val="nil"/>
              <w:left w:val="nil"/>
              <w:bottom w:val="nil"/>
              <w:right w:val="nil"/>
            </w:tcBorders>
            <w:noWrap/>
            <w:vAlign w:val="bottom"/>
          </w:tcPr>
          <w:p w:rsidR="007C5FC2" w:rsidRPr="00A37ADD" w:rsidRDefault="007C5FC2" w:rsidP="00544581">
            <w:pPr>
              <w:ind w:left="-426" w:firstLine="426"/>
              <w:rPr>
                <w:rFonts w:ascii="Times New Roman" w:hAnsi="Times New Roman" w:cs="Times New Roman"/>
                <w:color w:val="000000"/>
                <w:sz w:val="24"/>
                <w:szCs w:val="24"/>
              </w:rPr>
            </w:pPr>
          </w:p>
        </w:tc>
      </w:tr>
      <w:tr w:rsidR="007C5FC2" w:rsidRPr="00A37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Before w:val="1"/>
          <w:wBefore w:w="142" w:type="dxa"/>
          <w:trHeight w:val="315"/>
        </w:trPr>
        <w:tc>
          <w:tcPr>
            <w:tcW w:w="284" w:type="dxa"/>
            <w:tcBorders>
              <w:top w:val="nil"/>
              <w:left w:val="nil"/>
              <w:bottom w:val="nil"/>
              <w:right w:val="nil"/>
            </w:tcBorders>
            <w:noWrap/>
            <w:vAlign w:val="bottom"/>
          </w:tcPr>
          <w:p w:rsidR="007C5FC2" w:rsidRPr="00A37ADD" w:rsidRDefault="007C5FC2" w:rsidP="00100B22">
            <w:pPr>
              <w:ind w:left="-426"/>
              <w:rPr>
                <w:rFonts w:ascii="Times New Roman" w:hAnsi="Times New Roman" w:cs="Times New Roman"/>
                <w:color w:val="000000"/>
                <w:sz w:val="24"/>
                <w:szCs w:val="24"/>
                <w:lang w:val="uk-UA"/>
              </w:rPr>
            </w:pPr>
            <w:r w:rsidRPr="00A37ADD">
              <w:rPr>
                <w:rFonts w:ascii="Times New Roman" w:hAnsi="Times New Roman" w:cs="Times New Roman"/>
                <w:color w:val="000000"/>
                <w:sz w:val="24"/>
                <w:szCs w:val="24"/>
                <w:lang w:val="uk-UA"/>
              </w:rPr>
              <w:t>М..П.</w:t>
            </w:r>
          </w:p>
        </w:tc>
        <w:tc>
          <w:tcPr>
            <w:tcW w:w="2694" w:type="dxa"/>
            <w:tcBorders>
              <w:top w:val="nil"/>
              <w:left w:val="nil"/>
              <w:bottom w:val="nil"/>
              <w:right w:val="nil"/>
            </w:tcBorders>
            <w:noWrap/>
            <w:vAlign w:val="bottom"/>
          </w:tcPr>
          <w:p w:rsidR="007C5FC2" w:rsidRPr="00A37ADD" w:rsidRDefault="007C5FC2" w:rsidP="00544581">
            <w:pPr>
              <w:ind w:left="-426" w:firstLine="426"/>
              <w:jc w:val="right"/>
              <w:rPr>
                <w:rFonts w:ascii="Times New Roman" w:hAnsi="Times New Roman" w:cs="Times New Roman"/>
                <w:color w:val="000000"/>
                <w:sz w:val="24"/>
                <w:szCs w:val="24"/>
              </w:rPr>
            </w:pPr>
          </w:p>
        </w:tc>
        <w:tc>
          <w:tcPr>
            <w:tcW w:w="236" w:type="dxa"/>
            <w:tcBorders>
              <w:top w:val="nil"/>
              <w:left w:val="nil"/>
              <w:bottom w:val="nil"/>
              <w:right w:val="nil"/>
            </w:tcBorders>
            <w:noWrap/>
            <w:vAlign w:val="bottom"/>
          </w:tcPr>
          <w:p w:rsidR="007C5FC2" w:rsidRPr="00A37ADD" w:rsidRDefault="007C5FC2" w:rsidP="00544581">
            <w:pPr>
              <w:ind w:left="-426" w:firstLine="426"/>
              <w:rPr>
                <w:rFonts w:ascii="Times New Roman" w:hAnsi="Times New Roman" w:cs="Times New Roman"/>
                <w:color w:val="000000"/>
                <w:sz w:val="24"/>
                <w:szCs w:val="24"/>
              </w:rPr>
            </w:pPr>
          </w:p>
        </w:tc>
        <w:tc>
          <w:tcPr>
            <w:tcW w:w="2654" w:type="dxa"/>
            <w:gridSpan w:val="3"/>
            <w:tcBorders>
              <w:top w:val="nil"/>
              <w:left w:val="nil"/>
              <w:bottom w:val="nil"/>
              <w:right w:val="nil"/>
            </w:tcBorders>
            <w:noWrap/>
            <w:vAlign w:val="bottom"/>
          </w:tcPr>
          <w:p w:rsidR="007C5FC2" w:rsidRPr="00A37ADD" w:rsidRDefault="007C5FC2" w:rsidP="00100B22">
            <w:pPr>
              <w:rPr>
                <w:rFonts w:ascii="Times New Roman" w:hAnsi="Times New Roman" w:cs="Times New Roman"/>
                <w:color w:val="000000"/>
                <w:sz w:val="24"/>
                <w:szCs w:val="24"/>
                <w:lang w:val="uk-UA"/>
              </w:rPr>
            </w:pPr>
          </w:p>
        </w:tc>
        <w:tc>
          <w:tcPr>
            <w:tcW w:w="795" w:type="dxa"/>
            <w:tcBorders>
              <w:top w:val="nil"/>
              <w:left w:val="nil"/>
              <w:bottom w:val="nil"/>
              <w:right w:val="nil"/>
            </w:tcBorders>
            <w:noWrap/>
            <w:vAlign w:val="bottom"/>
          </w:tcPr>
          <w:p w:rsidR="007C5FC2" w:rsidRPr="00A37ADD" w:rsidRDefault="007C5FC2" w:rsidP="00544581">
            <w:pPr>
              <w:ind w:left="-426" w:firstLine="426"/>
              <w:rPr>
                <w:rFonts w:ascii="Times New Roman" w:hAnsi="Times New Roman" w:cs="Times New Roman"/>
                <w:color w:val="000000"/>
                <w:sz w:val="24"/>
                <w:szCs w:val="24"/>
              </w:rPr>
            </w:pPr>
          </w:p>
        </w:tc>
        <w:tc>
          <w:tcPr>
            <w:tcW w:w="4226" w:type="dxa"/>
            <w:gridSpan w:val="9"/>
            <w:tcBorders>
              <w:top w:val="nil"/>
              <w:left w:val="nil"/>
              <w:bottom w:val="nil"/>
              <w:right w:val="nil"/>
            </w:tcBorders>
            <w:noWrap/>
            <w:vAlign w:val="bottom"/>
          </w:tcPr>
          <w:p w:rsidR="007C5FC2" w:rsidRPr="00A37ADD" w:rsidRDefault="007C5FC2" w:rsidP="00100B22">
            <w:pPr>
              <w:rPr>
                <w:rFonts w:ascii="Times New Roman" w:hAnsi="Times New Roman" w:cs="Times New Roman"/>
                <w:color w:val="000000"/>
                <w:sz w:val="24"/>
                <w:szCs w:val="24"/>
                <w:lang w:val="uk-UA"/>
              </w:rPr>
            </w:pPr>
            <w:r w:rsidRPr="00A37ADD">
              <w:rPr>
                <w:rFonts w:ascii="Times New Roman" w:hAnsi="Times New Roman" w:cs="Times New Roman"/>
                <w:color w:val="000000"/>
                <w:sz w:val="24"/>
                <w:szCs w:val="24"/>
              </w:rPr>
              <w:t xml:space="preserve">(прізвище, ім’я, побатькові) </w:t>
            </w:r>
          </w:p>
          <w:p w:rsidR="007C5FC2" w:rsidRPr="00A37ADD" w:rsidRDefault="007C5FC2" w:rsidP="00100B22">
            <w:pPr>
              <w:rPr>
                <w:rFonts w:ascii="Times New Roman" w:hAnsi="Times New Roman" w:cs="Times New Roman"/>
                <w:color w:val="000000"/>
                <w:sz w:val="24"/>
                <w:szCs w:val="24"/>
                <w:lang w:val="uk-UA"/>
              </w:rPr>
            </w:pPr>
          </w:p>
        </w:tc>
        <w:tc>
          <w:tcPr>
            <w:tcW w:w="958" w:type="dxa"/>
            <w:tcBorders>
              <w:top w:val="nil"/>
              <w:left w:val="nil"/>
              <w:bottom w:val="nil"/>
              <w:right w:val="nil"/>
            </w:tcBorders>
            <w:noWrap/>
            <w:vAlign w:val="bottom"/>
          </w:tcPr>
          <w:p w:rsidR="007C5FC2" w:rsidRPr="00A37ADD" w:rsidRDefault="007C5FC2" w:rsidP="00544581">
            <w:pPr>
              <w:ind w:left="-426" w:firstLine="426"/>
              <w:rPr>
                <w:rFonts w:ascii="Times New Roman" w:hAnsi="Times New Roman" w:cs="Times New Roman"/>
                <w:color w:val="000000"/>
                <w:sz w:val="24"/>
                <w:szCs w:val="24"/>
              </w:rPr>
            </w:pPr>
          </w:p>
        </w:tc>
        <w:tc>
          <w:tcPr>
            <w:tcW w:w="958" w:type="dxa"/>
            <w:tcBorders>
              <w:top w:val="nil"/>
              <w:left w:val="nil"/>
              <w:bottom w:val="nil"/>
              <w:right w:val="nil"/>
            </w:tcBorders>
            <w:noWrap/>
            <w:vAlign w:val="bottom"/>
          </w:tcPr>
          <w:p w:rsidR="007C5FC2" w:rsidRPr="00A37ADD" w:rsidRDefault="007C5FC2" w:rsidP="00544581">
            <w:pPr>
              <w:ind w:left="-426" w:firstLine="426"/>
              <w:rPr>
                <w:rFonts w:ascii="Times New Roman" w:hAnsi="Times New Roman" w:cs="Times New Roman"/>
                <w:color w:val="000000"/>
                <w:sz w:val="24"/>
                <w:szCs w:val="24"/>
              </w:rPr>
            </w:pPr>
          </w:p>
        </w:tc>
      </w:tr>
    </w:tbl>
    <w:p w:rsidR="007C5FC2" w:rsidRPr="00A37ADD" w:rsidRDefault="007C5FC2" w:rsidP="00100B22">
      <w:pPr>
        <w:pStyle w:val="Heading2"/>
        <w:ind w:left="0" w:right="3" w:firstLine="0"/>
        <w:jc w:val="left"/>
        <w:rPr>
          <w:b w:val="0"/>
          <w:bCs w:val="0"/>
          <w:sz w:val="24"/>
          <w:szCs w:val="24"/>
          <w:lang w:val="ru-RU"/>
        </w:rPr>
      </w:pPr>
      <w:r w:rsidRPr="00A37ADD">
        <w:rPr>
          <w:b w:val="0"/>
          <w:bCs w:val="0"/>
          <w:sz w:val="24"/>
          <w:szCs w:val="24"/>
          <w:lang w:val="ru-RU"/>
        </w:rPr>
        <w:t>М.П.</w:t>
      </w:r>
    </w:p>
    <w:p w:rsidR="007C5FC2" w:rsidRDefault="007C5FC2" w:rsidP="005B2A74">
      <w:pPr>
        <w:rPr>
          <w:lang w:eastAsia="ru-RU"/>
        </w:rPr>
        <w:sectPr w:rsidR="007C5FC2" w:rsidSect="00C80F57">
          <w:pgSz w:w="11906" w:h="16838"/>
          <w:pgMar w:top="851" w:right="1274" w:bottom="568" w:left="1560" w:header="708" w:footer="708" w:gutter="0"/>
          <w:cols w:space="708"/>
          <w:docGrid w:linePitch="360"/>
        </w:sectPr>
      </w:pPr>
    </w:p>
    <w:tbl>
      <w:tblPr>
        <w:tblW w:w="20129" w:type="dxa"/>
        <w:tblInd w:w="-106" w:type="dxa"/>
        <w:tblLook w:val="00A0"/>
      </w:tblPr>
      <w:tblGrid>
        <w:gridCol w:w="7088"/>
        <w:gridCol w:w="4820"/>
        <w:gridCol w:w="2612"/>
        <w:gridCol w:w="5609"/>
      </w:tblGrid>
      <w:tr w:rsidR="007C5FC2">
        <w:trPr>
          <w:trHeight w:val="1290"/>
        </w:trPr>
        <w:tc>
          <w:tcPr>
            <w:tcW w:w="7088" w:type="dxa"/>
          </w:tcPr>
          <w:p w:rsidR="007C5FC2" w:rsidRPr="00BE1786" w:rsidRDefault="007C5FC2" w:rsidP="001D4CD3">
            <w:pPr>
              <w:rPr>
                <w:rFonts w:ascii="Times New Roman" w:hAnsi="Times New Roman" w:cs="Times New Roman"/>
                <w:lang w:val="uk-UA"/>
              </w:rPr>
            </w:pPr>
            <w:r w:rsidRPr="00B35C39">
              <w:rPr>
                <w:rFonts w:ascii="Times New Roman" w:hAnsi="Times New Roman" w:cs="Times New Roman"/>
                <w:lang w:val="uk-UA"/>
              </w:rPr>
              <w:t>ПОГОДЖЕНО</w:t>
            </w:r>
            <w:r w:rsidRPr="00BE1786">
              <w:rPr>
                <w:rFonts w:ascii="Times New Roman" w:hAnsi="Times New Roman" w:cs="Times New Roman"/>
                <w:lang w:val="uk-UA"/>
              </w:rPr>
              <w:t>:</w:t>
            </w:r>
          </w:p>
          <w:p w:rsidR="007C5FC2" w:rsidRPr="00645029" w:rsidRDefault="007C5FC2" w:rsidP="00645029">
            <w:pPr>
              <w:pStyle w:val="NoSpacing"/>
              <w:rPr>
                <w:rFonts w:ascii="Times New Roman" w:hAnsi="Times New Roman" w:cs="Times New Roman"/>
                <w:lang w:val="uk-UA"/>
              </w:rPr>
            </w:pPr>
            <w:r w:rsidRPr="00645029">
              <w:rPr>
                <w:rFonts w:ascii="Times New Roman" w:hAnsi="Times New Roman" w:cs="Times New Roman"/>
                <w:lang w:val="uk-UA"/>
              </w:rPr>
              <w:t xml:space="preserve">Рішенням  Слов’янської міської ради </w:t>
            </w:r>
          </w:p>
          <w:p w:rsidR="007C5FC2" w:rsidRPr="00645029" w:rsidRDefault="007C5FC2" w:rsidP="00645029">
            <w:pPr>
              <w:pStyle w:val="NoSpacing"/>
              <w:rPr>
                <w:rFonts w:ascii="Times New Roman" w:hAnsi="Times New Roman" w:cs="Times New Roman"/>
                <w:lang w:val="uk-UA"/>
              </w:rPr>
            </w:pPr>
            <w:r w:rsidRPr="00645029">
              <w:rPr>
                <w:rFonts w:ascii="Times New Roman" w:hAnsi="Times New Roman" w:cs="Times New Roman"/>
                <w:color w:val="000000"/>
                <w:sz w:val="16"/>
                <w:szCs w:val="16"/>
                <w:lang w:eastAsia="ru-RU"/>
              </w:rPr>
              <w:t>(найменування органу місцевого самоврядування)</w:t>
            </w:r>
          </w:p>
          <w:p w:rsidR="007C5FC2" w:rsidRPr="004B7DC9" w:rsidRDefault="007C5FC2" w:rsidP="00645029">
            <w:pPr>
              <w:pStyle w:val="NoSpacing"/>
              <w:rPr>
                <w:rFonts w:ascii="Times New Roman" w:hAnsi="Times New Roman" w:cs="Times New Roman"/>
                <w:lang w:val="uk-UA"/>
              </w:rPr>
            </w:pPr>
            <w:r w:rsidRPr="00645029">
              <w:rPr>
                <w:rFonts w:ascii="Times New Roman" w:hAnsi="Times New Roman" w:cs="Times New Roman"/>
                <w:lang w:val="uk-UA"/>
              </w:rPr>
              <w:t>Від ____20.08.2018_______№__16-L-7_____</w:t>
            </w:r>
          </w:p>
          <w:p w:rsidR="007C5FC2" w:rsidRPr="004B7DC9" w:rsidRDefault="007C5FC2" w:rsidP="00645029">
            <w:pPr>
              <w:pStyle w:val="NoSpacing"/>
              <w:rPr>
                <w:rFonts w:ascii="Times New Roman" w:hAnsi="Times New Roman" w:cs="Times New Roman"/>
                <w:lang w:val="uk-UA"/>
              </w:rPr>
            </w:pPr>
            <w:r w:rsidRPr="004B7DC9">
              <w:rPr>
                <w:rFonts w:ascii="Times New Roman" w:hAnsi="Times New Roman" w:cs="Times New Roman"/>
                <w:lang w:val="uk-UA"/>
              </w:rPr>
              <w:t>із змінами погодженими</w:t>
            </w:r>
          </w:p>
          <w:p w:rsidR="007C5FC2" w:rsidRPr="00645029" w:rsidRDefault="007C5FC2" w:rsidP="00645029">
            <w:pPr>
              <w:pStyle w:val="NoSpacing"/>
              <w:rPr>
                <w:rFonts w:ascii="Times New Roman" w:hAnsi="Times New Roman" w:cs="Times New Roman"/>
                <w:lang w:val="uk-UA"/>
              </w:rPr>
            </w:pPr>
            <w:r w:rsidRPr="00645029">
              <w:rPr>
                <w:rFonts w:ascii="Times New Roman" w:hAnsi="Times New Roman" w:cs="Times New Roman"/>
                <w:lang w:val="uk-UA"/>
              </w:rPr>
              <w:t>рішення</w:t>
            </w:r>
            <w:r>
              <w:rPr>
                <w:rFonts w:ascii="Times New Roman" w:hAnsi="Times New Roman" w:cs="Times New Roman"/>
                <w:lang w:val="uk-UA"/>
              </w:rPr>
              <w:t>м</w:t>
            </w:r>
            <w:r w:rsidRPr="00645029">
              <w:rPr>
                <w:rFonts w:ascii="Times New Roman" w:hAnsi="Times New Roman" w:cs="Times New Roman"/>
                <w:lang w:val="uk-UA"/>
              </w:rPr>
              <w:t xml:space="preserve"> Слов'янської міської ради</w:t>
            </w:r>
          </w:p>
          <w:p w:rsidR="007C5FC2" w:rsidRPr="00645029" w:rsidRDefault="007C5FC2" w:rsidP="00645029">
            <w:pPr>
              <w:pStyle w:val="NoSpacing"/>
              <w:rPr>
                <w:lang w:val="uk-UA"/>
              </w:rPr>
            </w:pPr>
            <w:r w:rsidRPr="00645029">
              <w:rPr>
                <w:rFonts w:ascii="Times New Roman" w:hAnsi="Times New Roman" w:cs="Times New Roman"/>
                <w:lang w:val="uk-UA"/>
              </w:rPr>
              <w:t>від__________№__________</w:t>
            </w:r>
          </w:p>
        </w:tc>
        <w:tc>
          <w:tcPr>
            <w:tcW w:w="4820" w:type="dxa"/>
          </w:tcPr>
          <w:p w:rsidR="007C5FC2" w:rsidRPr="00BE1786" w:rsidRDefault="007C5FC2" w:rsidP="001D4CD3">
            <w:pPr>
              <w:rPr>
                <w:rFonts w:ascii="Times New Roman" w:hAnsi="Times New Roman" w:cs="Times New Roman"/>
                <w:sz w:val="18"/>
                <w:szCs w:val="18"/>
                <w:lang w:val="uk-UA"/>
              </w:rPr>
            </w:pPr>
          </w:p>
        </w:tc>
        <w:tc>
          <w:tcPr>
            <w:tcW w:w="8221" w:type="dxa"/>
            <w:gridSpan w:val="2"/>
          </w:tcPr>
          <w:p w:rsidR="007C5FC2" w:rsidRPr="00BE1786" w:rsidRDefault="007C5FC2" w:rsidP="001D4CD3">
            <w:pPr>
              <w:rPr>
                <w:rFonts w:ascii="Times New Roman" w:hAnsi="Times New Roman" w:cs="Times New Roman"/>
                <w:lang w:val="uk-UA"/>
              </w:rPr>
            </w:pPr>
            <w:r w:rsidRPr="00BE1786">
              <w:rPr>
                <w:rFonts w:ascii="Times New Roman" w:hAnsi="Times New Roman" w:cs="Times New Roman"/>
              </w:rPr>
              <w:t>ЗАТВЕРДЖЕНО</w:t>
            </w:r>
            <w:r w:rsidRPr="00BE1786">
              <w:rPr>
                <w:rFonts w:ascii="Times New Roman" w:hAnsi="Times New Roman" w:cs="Times New Roman"/>
                <w:lang w:val="uk-UA"/>
              </w:rPr>
              <w:t xml:space="preserve"> :</w:t>
            </w:r>
          </w:p>
          <w:p w:rsidR="007C5FC2" w:rsidRDefault="007C5FC2" w:rsidP="001D4CD3">
            <w:pPr>
              <w:rPr>
                <w:rFonts w:ascii="Times New Roman" w:hAnsi="Times New Roman" w:cs="Times New Roman"/>
                <w:lang w:val="uk-UA"/>
              </w:rPr>
            </w:pPr>
            <w:r>
              <w:rPr>
                <w:rFonts w:ascii="Times New Roman" w:hAnsi="Times New Roman" w:cs="Times New Roman"/>
                <w:lang w:val="uk-UA"/>
              </w:rPr>
              <w:t>В.о.генера</w:t>
            </w:r>
            <w:r w:rsidRPr="00BE1786">
              <w:rPr>
                <w:rFonts w:ascii="Times New Roman" w:hAnsi="Times New Roman" w:cs="Times New Roman"/>
                <w:lang w:val="uk-UA"/>
              </w:rPr>
              <w:t>льн</w:t>
            </w:r>
            <w:r>
              <w:rPr>
                <w:rFonts w:ascii="Times New Roman" w:hAnsi="Times New Roman" w:cs="Times New Roman"/>
                <w:lang w:val="uk-UA"/>
              </w:rPr>
              <w:t>ого</w:t>
            </w:r>
            <w:r w:rsidRPr="00BE1786">
              <w:rPr>
                <w:rFonts w:ascii="Times New Roman" w:hAnsi="Times New Roman" w:cs="Times New Roman"/>
              </w:rPr>
              <w:t>директор</w:t>
            </w:r>
            <w:r>
              <w:rPr>
                <w:rFonts w:ascii="Times New Roman" w:hAnsi="Times New Roman" w:cs="Times New Roman"/>
                <w:lang w:val="uk-UA"/>
              </w:rPr>
              <w:t xml:space="preserve">а </w:t>
            </w:r>
            <w:r w:rsidRPr="00BE1786">
              <w:rPr>
                <w:rFonts w:ascii="Times New Roman" w:hAnsi="Times New Roman" w:cs="Times New Roman"/>
              </w:rPr>
              <w:t xml:space="preserve"> КП </w:t>
            </w:r>
          </w:p>
          <w:p w:rsidR="007C5FC2" w:rsidRPr="00BE1786" w:rsidRDefault="007C5FC2" w:rsidP="001D4CD3">
            <w:pPr>
              <w:rPr>
                <w:rFonts w:ascii="Times New Roman" w:hAnsi="Times New Roman" w:cs="Times New Roman"/>
              </w:rPr>
            </w:pPr>
            <w:r w:rsidRPr="00BE1786">
              <w:rPr>
                <w:rFonts w:ascii="Times New Roman" w:hAnsi="Times New Roman" w:cs="Times New Roman"/>
              </w:rPr>
              <w:t xml:space="preserve">"Словміськводоканал" </w:t>
            </w:r>
          </w:p>
          <w:p w:rsidR="007C5FC2" w:rsidRPr="00BD2B40" w:rsidRDefault="007C5FC2" w:rsidP="001D4CD3">
            <w:pPr>
              <w:rPr>
                <w:rFonts w:ascii="Times New Roman" w:hAnsi="Times New Roman" w:cs="Times New Roman"/>
                <w:lang w:val="uk-UA"/>
              </w:rPr>
            </w:pPr>
            <w:r>
              <w:rPr>
                <w:rFonts w:ascii="Times New Roman" w:hAnsi="Times New Roman" w:cs="Times New Roman"/>
              </w:rPr>
              <w:t>________________</w:t>
            </w:r>
            <w:r>
              <w:rPr>
                <w:rFonts w:ascii="Times New Roman" w:hAnsi="Times New Roman" w:cs="Times New Roman"/>
                <w:b/>
                <w:bCs/>
                <w:lang w:val="uk-UA"/>
              </w:rPr>
              <w:t>О.І.КРЕТОВИЧ</w:t>
            </w:r>
          </w:p>
          <w:p w:rsidR="007C5FC2" w:rsidRPr="00BE1786" w:rsidRDefault="007C5FC2" w:rsidP="001D4CD3">
            <w:pPr>
              <w:rPr>
                <w:rFonts w:ascii="Times New Roman" w:hAnsi="Times New Roman" w:cs="Times New Roman"/>
                <w:lang w:val="uk-UA"/>
              </w:rPr>
            </w:pPr>
            <w:r w:rsidRPr="00BE1786">
              <w:rPr>
                <w:rFonts w:ascii="Times New Roman" w:hAnsi="Times New Roman" w:cs="Times New Roman"/>
                <w:lang w:val="uk-UA"/>
              </w:rPr>
              <w:t>«_____»__________________201</w:t>
            </w:r>
            <w:r>
              <w:rPr>
                <w:rFonts w:ascii="Times New Roman" w:hAnsi="Times New Roman" w:cs="Times New Roman"/>
                <w:lang w:val="uk-UA"/>
              </w:rPr>
              <w:t xml:space="preserve">8 </w:t>
            </w:r>
            <w:r w:rsidRPr="00BE1786">
              <w:rPr>
                <w:rFonts w:ascii="Times New Roman" w:hAnsi="Times New Roman" w:cs="Times New Roman"/>
                <w:lang w:val="uk-UA"/>
              </w:rPr>
              <w:t>року</w:t>
            </w:r>
          </w:p>
          <w:p w:rsidR="007C5FC2" w:rsidRPr="00BE1786" w:rsidRDefault="007C5FC2" w:rsidP="001D4CD3">
            <w:pPr>
              <w:rPr>
                <w:rFonts w:ascii="Times New Roman" w:hAnsi="Times New Roman" w:cs="Times New Roman"/>
                <w:sz w:val="18"/>
                <w:szCs w:val="18"/>
              </w:rPr>
            </w:pPr>
          </w:p>
        </w:tc>
      </w:tr>
      <w:tr w:rsidR="007C5FC2" w:rsidRPr="000A4F91">
        <w:trPr>
          <w:gridAfter w:val="1"/>
          <w:wAfter w:w="5482" w:type="dxa"/>
          <w:trHeight w:val="429"/>
        </w:trPr>
        <w:tc>
          <w:tcPr>
            <w:tcW w:w="14520" w:type="dxa"/>
            <w:gridSpan w:val="3"/>
            <w:tcBorders>
              <w:top w:val="nil"/>
              <w:left w:val="nil"/>
              <w:bottom w:val="nil"/>
              <w:right w:val="nil"/>
            </w:tcBorders>
            <w:noWrap/>
            <w:vAlign w:val="bottom"/>
          </w:tcPr>
          <w:p w:rsidR="007C5FC2" w:rsidRPr="00A24781" w:rsidRDefault="007C5FC2" w:rsidP="00A52755">
            <w:pPr>
              <w:spacing w:after="0" w:line="240" w:lineRule="auto"/>
              <w:jc w:val="center"/>
              <w:rPr>
                <w:rFonts w:ascii="Times New Roman" w:hAnsi="Times New Roman" w:cs="Times New Roman"/>
                <w:b/>
                <w:bCs/>
                <w:sz w:val="18"/>
                <w:szCs w:val="18"/>
                <w:lang w:val="uk-UA" w:eastAsia="ru-RU"/>
              </w:rPr>
            </w:pPr>
            <w:r w:rsidRPr="000A4F91">
              <w:rPr>
                <w:rFonts w:ascii="Times New Roman" w:hAnsi="Times New Roman" w:cs="Times New Roman"/>
                <w:b/>
                <w:bCs/>
                <w:sz w:val="18"/>
                <w:szCs w:val="18"/>
                <w:lang w:eastAsia="ru-RU"/>
              </w:rPr>
              <w:t xml:space="preserve">Фінансовий план </w:t>
            </w:r>
            <w:r>
              <w:rPr>
                <w:rFonts w:ascii="Times New Roman" w:hAnsi="Times New Roman" w:cs="Times New Roman"/>
                <w:b/>
                <w:bCs/>
                <w:sz w:val="18"/>
                <w:szCs w:val="18"/>
                <w:lang w:val="uk-UA" w:eastAsia="ru-RU"/>
              </w:rPr>
              <w:t>довгострокової  і</w:t>
            </w:r>
            <w:r w:rsidRPr="000A4F91">
              <w:rPr>
                <w:rFonts w:ascii="Times New Roman" w:hAnsi="Times New Roman" w:cs="Times New Roman"/>
                <w:b/>
                <w:bCs/>
                <w:sz w:val="18"/>
                <w:szCs w:val="18"/>
                <w:lang w:eastAsia="ru-RU"/>
              </w:rPr>
              <w:t>нвестиційної програми на 201</w:t>
            </w:r>
            <w:r>
              <w:rPr>
                <w:rFonts w:ascii="Times New Roman" w:hAnsi="Times New Roman" w:cs="Times New Roman"/>
                <w:b/>
                <w:bCs/>
                <w:sz w:val="18"/>
                <w:szCs w:val="18"/>
                <w:lang w:eastAsia="ru-RU"/>
              </w:rPr>
              <w:t>8</w:t>
            </w:r>
            <w:r w:rsidRPr="000A4F91">
              <w:rPr>
                <w:rFonts w:ascii="Times New Roman" w:hAnsi="Times New Roman" w:cs="Times New Roman"/>
                <w:b/>
                <w:bCs/>
                <w:sz w:val="18"/>
                <w:szCs w:val="18"/>
                <w:lang w:eastAsia="ru-RU"/>
              </w:rPr>
              <w:t>р</w:t>
            </w:r>
            <w:r>
              <w:rPr>
                <w:rFonts w:ascii="Times New Roman" w:hAnsi="Times New Roman" w:cs="Times New Roman"/>
                <w:b/>
                <w:bCs/>
                <w:sz w:val="18"/>
                <w:szCs w:val="18"/>
                <w:lang w:val="uk-UA" w:eastAsia="ru-RU"/>
              </w:rPr>
              <w:t>і</w:t>
            </w:r>
            <w:r>
              <w:rPr>
                <w:rFonts w:ascii="Times New Roman" w:hAnsi="Times New Roman" w:cs="Times New Roman"/>
                <w:b/>
                <w:bCs/>
                <w:sz w:val="18"/>
                <w:szCs w:val="18"/>
                <w:lang w:eastAsia="ru-RU"/>
              </w:rPr>
              <w:t>к</w:t>
            </w:r>
          </w:p>
        </w:tc>
      </w:tr>
      <w:tr w:rsidR="007C5FC2" w:rsidRPr="000A4F91">
        <w:trPr>
          <w:gridAfter w:val="1"/>
          <w:wAfter w:w="5482" w:type="dxa"/>
          <w:trHeight w:val="429"/>
        </w:trPr>
        <w:tc>
          <w:tcPr>
            <w:tcW w:w="14520" w:type="dxa"/>
            <w:gridSpan w:val="3"/>
            <w:tcBorders>
              <w:top w:val="nil"/>
              <w:left w:val="nil"/>
              <w:bottom w:val="nil"/>
              <w:right w:val="nil"/>
            </w:tcBorders>
            <w:noWrap/>
            <w:vAlign w:val="bottom"/>
          </w:tcPr>
          <w:p w:rsidR="007C5FC2" w:rsidRPr="00750F70" w:rsidRDefault="007C5FC2" w:rsidP="001D4CD3">
            <w:pPr>
              <w:spacing w:after="0" w:line="240" w:lineRule="auto"/>
              <w:jc w:val="center"/>
              <w:rPr>
                <w:rFonts w:ascii="Times New Roman" w:hAnsi="Times New Roman" w:cs="Times New Roman"/>
                <w:b/>
                <w:bCs/>
                <w:sz w:val="18"/>
                <w:szCs w:val="18"/>
                <w:lang w:eastAsia="ru-RU"/>
              </w:rPr>
            </w:pPr>
            <w:r w:rsidRPr="007E517F">
              <w:rPr>
                <w:rFonts w:ascii="Times New Roman" w:hAnsi="Times New Roman" w:cs="Times New Roman"/>
                <w:b/>
                <w:bCs/>
                <w:sz w:val="18"/>
                <w:szCs w:val="18"/>
                <w:u w:val="single"/>
                <w:lang w:eastAsia="ru-RU"/>
              </w:rPr>
              <w:t>Комунальне підприємство Слов</w:t>
            </w:r>
            <w:r w:rsidRPr="00750F70">
              <w:rPr>
                <w:rFonts w:ascii="Times New Roman" w:hAnsi="Times New Roman" w:cs="Times New Roman"/>
                <w:b/>
                <w:bCs/>
                <w:sz w:val="18"/>
                <w:szCs w:val="18"/>
                <w:u w:val="single"/>
                <w:lang w:eastAsia="ru-RU"/>
              </w:rPr>
              <w:t>’</w:t>
            </w:r>
            <w:r w:rsidRPr="007E517F">
              <w:rPr>
                <w:rFonts w:ascii="Times New Roman" w:hAnsi="Times New Roman" w:cs="Times New Roman"/>
                <w:b/>
                <w:bCs/>
                <w:sz w:val="18"/>
                <w:szCs w:val="18"/>
                <w:u w:val="single"/>
                <w:lang w:eastAsia="ru-RU"/>
              </w:rPr>
              <w:t>янсько</w:t>
            </w:r>
            <w:r>
              <w:rPr>
                <w:rFonts w:ascii="Times New Roman" w:hAnsi="Times New Roman" w:cs="Times New Roman"/>
                <w:b/>
                <w:bCs/>
                <w:sz w:val="18"/>
                <w:szCs w:val="18"/>
                <w:u w:val="single"/>
                <w:lang w:val="uk-UA" w:eastAsia="ru-RU"/>
              </w:rPr>
              <w:t>ї</w:t>
            </w:r>
            <w:r w:rsidRPr="007E517F">
              <w:rPr>
                <w:rFonts w:ascii="Times New Roman" w:hAnsi="Times New Roman" w:cs="Times New Roman"/>
                <w:b/>
                <w:bCs/>
                <w:sz w:val="18"/>
                <w:szCs w:val="18"/>
                <w:u w:val="single"/>
                <w:lang w:eastAsia="ru-RU"/>
              </w:rPr>
              <w:t xml:space="preserve"> міської ради "Словміськводоканал" </w:t>
            </w:r>
          </w:p>
        </w:tc>
      </w:tr>
    </w:tbl>
    <w:p w:rsidR="007C5FC2" w:rsidRPr="007E517F" w:rsidRDefault="007C5FC2" w:rsidP="001D4CD3">
      <w:pPr>
        <w:spacing w:after="0"/>
        <w:rPr>
          <w:sz w:val="16"/>
          <w:szCs w:val="16"/>
          <w:lang w:val="uk-UA"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7E517F">
        <w:rPr>
          <w:sz w:val="16"/>
          <w:szCs w:val="16"/>
          <w:lang w:eastAsia="ru-RU"/>
        </w:rPr>
        <w:t>(назва п</w:t>
      </w:r>
      <w:r w:rsidRPr="007E517F">
        <w:rPr>
          <w:sz w:val="16"/>
          <w:szCs w:val="16"/>
          <w:lang w:val="uk-UA" w:eastAsia="ru-RU"/>
        </w:rPr>
        <w:t>ідприємства)</w:t>
      </w:r>
    </w:p>
    <w:p w:rsidR="007C5FC2" w:rsidRDefault="007C5FC2" w:rsidP="001D4CD3">
      <w:pPr>
        <w:rPr>
          <w:lang w:val="uk-UA" w:eastAsia="ru-RU"/>
        </w:rPr>
      </w:pPr>
    </w:p>
    <w:tbl>
      <w:tblPr>
        <w:tblW w:w="155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66"/>
        <w:gridCol w:w="1686"/>
        <w:gridCol w:w="892"/>
        <w:gridCol w:w="851"/>
        <w:gridCol w:w="86"/>
        <w:gridCol w:w="764"/>
        <w:gridCol w:w="530"/>
        <w:gridCol w:w="567"/>
        <w:gridCol w:w="813"/>
        <w:gridCol w:w="804"/>
        <w:gridCol w:w="850"/>
        <w:gridCol w:w="528"/>
        <w:gridCol w:w="870"/>
        <w:gridCol w:w="894"/>
        <w:gridCol w:w="711"/>
        <w:gridCol w:w="732"/>
        <w:gridCol w:w="531"/>
        <w:gridCol w:w="456"/>
        <w:gridCol w:w="886"/>
        <w:gridCol w:w="567"/>
        <w:gridCol w:w="709"/>
      </w:tblGrid>
      <w:tr w:rsidR="007C5FC2" w:rsidRPr="005B2A74">
        <w:trPr>
          <w:trHeight w:val="1245"/>
        </w:trPr>
        <w:tc>
          <w:tcPr>
            <w:tcW w:w="866" w:type="dxa"/>
            <w:vMerge w:val="restart"/>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xml:space="preserve">№ з/п </w:t>
            </w:r>
          </w:p>
        </w:tc>
        <w:tc>
          <w:tcPr>
            <w:tcW w:w="1686" w:type="dxa"/>
            <w:vMerge w:val="restart"/>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Найменування заходів (пооб'єктно)</w:t>
            </w:r>
          </w:p>
        </w:tc>
        <w:tc>
          <w:tcPr>
            <w:tcW w:w="892" w:type="dxa"/>
            <w:vMerge w:val="restart"/>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r>
              <w:rPr>
                <w:rFonts w:ascii="Times New Roman" w:hAnsi="Times New Roman" w:cs="Times New Roman"/>
                <w:sz w:val="14"/>
                <w:szCs w:val="14"/>
                <w:lang w:val="uk-UA" w:eastAsia="ru-RU"/>
              </w:rPr>
              <w:t>Кількісний показник(одиниця виміру)</w:t>
            </w:r>
          </w:p>
        </w:tc>
        <w:tc>
          <w:tcPr>
            <w:tcW w:w="5265" w:type="dxa"/>
            <w:gridSpan w:val="8"/>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Фінансовий план використання коштів на виконанння інвестиційної програми за джерелами фінансування, тис. грн (без ПДВ)</w:t>
            </w:r>
          </w:p>
        </w:tc>
        <w:tc>
          <w:tcPr>
            <w:tcW w:w="1398" w:type="dxa"/>
            <w:gridSpan w:val="2"/>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xml:space="preserve"> За способом виконання,           тис. грн                    (без ПДВ)</w:t>
            </w:r>
          </w:p>
        </w:tc>
        <w:tc>
          <w:tcPr>
            <w:tcW w:w="2337" w:type="dxa"/>
            <w:gridSpan w:val="3"/>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Графік здійснення заходів та використання коштів на планований та прогнозний періоди                   тис. грн (без ПДВ)</w:t>
            </w:r>
          </w:p>
        </w:tc>
        <w:tc>
          <w:tcPr>
            <w:tcW w:w="531" w:type="dxa"/>
            <w:vMerge w:val="restart"/>
            <w:textDirection w:val="btLr"/>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строк окупності (місяців)</w:t>
            </w:r>
          </w:p>
        </w:tc>
        <w:tc>
          <w:tcPr>
            <w:tcW w:w="456" w:type="dxa"/>
            <w:vMerge w:val="restart"/>
            <w:textDirection w:val="btLr"/>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аркуша обгрунтовуючих материалів</w:t>
            </w:r>
          </w:p>
        </w:tc>
        <w:tc>
          <w:tcPr>
            <w:tcW w:w="886" w:type="dxa"/>
            <w:vMerge w:val="restart"/>
            <w:textDirection w:val="btLr"/>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Економія паливно-економічних ресурсів (кВт/год/прогнозний період )</w:t>
            </w:r>
          </w:p>
        </w:tc>
        <w:tc>
          <w:tcPr>
            <w:tcW w:w="567" w:type="dxa"/>
            <w:vMerge w:val="restart"/>
            <w:textDirection w:val="btLr"/>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Економія фонду заробітної плати, (тис. грн / прогнозний період)</w:t>
            </w:r>
          </w:p>
        </w:tc>
        <w:tc>
          <w:tcPr>
            <w:tcW w:w="709" w:type="dxa"/>
            <w:vMerge w:val="restart"/>
            <w:textDirection w:val="btLr"/>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Економічний ефект  (тис. грн)</w:t>
            </w:r>
          </w:p>
        </w:tc>
      </w:tr>
      <w:tr w:rsidR="007C5FC2" w:rsidRPr="005B2A74">
        <w:trPr>
          <w:trHeight w:val="315"/>
        </w:trPr>
        <w:tc>
          <w:tcPr>
            <w:tcW w:w="866"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1686"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892"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851" w:type="dxa"/>
            <w:vMerge w:val="restart"/>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xml:space="preserve">загальна сума </w:t>
            </w:r>
          </w:p>
        </w:tc>
        <w:tc>
          <w:tcPr>
            <w:tcW w:w="4414" w:type="dxa"/>
            <w:gridSpan w:val="7"/>
            <w:noWrap/>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у тому числі:</w:t>
            </w:r>
          </w:p>
        </w:tc>
        <w:tc>
          <w:tcPr>
            <w:tcW w:w="528" w:type="dxa"/>
            <w:vMerge w:val="restart"/>
            <w:vAlign w:val="center"/>
          </w:tcPr>
          <w:p w:rsidR="007C5FC2" w:rsidRPr="003525D4" w:rsidRDefault="007C5FC2" w:rsidP="001D4CD3">
            <w:pPr>
              <w:spacing w:after="0" w:line="240" w:lineRule="auto"/>
              <w:jc w:val="center"/>
              <w:rPr>
                <w:rFonts w:ascii="Times New Roman" w:hAnsi="Times New Roman" w:cs="Times New Roman"/>
                <w:sz w:val="14"/>
                <w:szCs w:val="14"/>
                <w:lang w:eastAsia="ru-RU"/>
              </w:rPr>
            </w:pPr>
            <w:r w:rsidRPr="003525D4">
              <w:rPr>
                <w:rFonts w:ascii="Times New Roman" w:hAnsi="Times New Roman" w:cs="Times New Roman"/>
                <w:sz w:val="14"/>
                <w:szCs w:val="14"/>
                <w:lang w:eastAsia="ru-RU"/>
              </w:rPr>
              <w:t>госпо-      дарський  (вартість    матеріаль-них ресурсів)</w:t>
            </w:r>
          </w:p>
        </w:tc>
        <w:tc>
          <w:tcPr>
            <w:tcW w:w="870" w:type="dxa"/>
            <w:vMerge w:val="restart"/>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підряд-  ний</w:t>
            </w:r>
          </w:p>
        </w:tc>
        <w:tc>
          <w:tcPr>
            <w:tcW w:w="894" w:type="dxa"/>
            <w:vMerge w:val="restart"/>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планова-ний період</w:t>
            </w:r>
          </w:p>
        </w:tc>
        <w:tc>
          <w:tcPr>
            <w:tcW w:w="1443" w:type="dxa"/>
            <w:gridSpan w:val="2"/>
            <w:vMerge w:val="restart"/>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прогнозний період</w:t>
            </w:r>
          </w:p>
        </w:tc>
        <w:tc>
          <w:tcPr>
            <w:tcW w:w="531"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456"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886"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567"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709"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r>
      <w:tr w:rsidR="007C5FC2" w:rsidRPr="005B2A74">
        <w:trPr>
          <w:trHeight w:val="570"/>
        </w:trPr>
        <w:tc>
          <w:tcPr>
            <w:tcW w:w="866"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1686"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892"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851"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850" w:type="dxa"/>
            <w:gridSpan w:val="2"/>
            <w:vMerge w:val="restart"/>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аморти   заційні відраху   вання</w:t>
            </w:r>
          </w:p>
        </w:tc>
        <w:tc>
          <w:tcPr>
            <w:tcW w:w="530" w:type="dxa"/>
            <w:vMerge w:val="restart"/>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виробничі інвестиції з прибутку</w:t>
            </w:r>
          </w:p>
        </w:tc>
        <w:tc>
          <w:tcPr>
            <w:tcW w:w="567" w:type="dxa"/>
            <w:vMerge w:val="restart"/>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позичко-ві кошти</w:t>
            </w:r>
          </w:p>
        </w:tc>
        <w:tc>
          <w:tcPr>
            <w:tcW w:w="1617" w:type="dxa"/>
            <w:gridSpan w:val="2"/>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інші залучені кошти, у т. ч.</w:t>
            </w:r>
          </w:p>
        </w:tc>
        <w:tc>
          <w:tcPr>
            <w:tcW w:w="850" w:type="dxa"/>
            <w:vMerge w:val="restart"/>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бюджетні інвестиційні асигнування   (не підлягають поверненню)</w:t>
            </w:r>
          </w:p>
        </w:tc>
        <w:tc>
          <w:tcPr>
            <w:tcW w:w="528"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870"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894"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1443" w:type="dxa"/>
            <w:gridSpan w:val="2"/>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531"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456"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886"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567"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709"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r>
      <w:tr w:rsidR="007C5FC2" w:rsidRPr="005B2A74">
        <w:trPr>
          <w:trHeight w:val="975"/>
        </w:trPr>
        <w:tc>
          <w:tcPr>
            <w:tcW w:w="866"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1686"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892"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851"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850" w:type="dxa"/>
            <w:gridSpan w:val="2"/>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530"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567"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813" w:type="dxa"/>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підлягають поверненню</w:t>
            </w:r>
          </w:p>
        </w:tc>
        <w:tc>
          <w:tcPr>
            <w:tcW w:w="804" w:type="dxa"/>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xml:space="preserve"> не підлягають поверненню </w:t>
            </w:r>
          </w:p>
        </w:tc>
        <w:tc>
          <w:tcPr>
            <w:tcW w:w="850"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528"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870"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894"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711" w:type="dxa"/>
            <w:vAlign w:val="center"/>
          </w:tcPr>
          <w:p w:rsidR="007C5FC2" w:rsidRPr="002D1766" w:rsidRDefault="007C5FC2" w:rsidP="00696AEC">
            <w:pPr>
              <w:spacing w:after="0" w:line="240" w:lineRule="auto"/>
              <w:jc w:val="center"/>
              <w:rPr>
                <w:rFonts w:ascii="Times New Roman" w:hAnsi="Times New Roman" w:cs="Times New Roman"/>
                <w:b/>
                <w:bCs/>
                <w:sz w:val="16"/>
                <w:szCs w:val="16"/>
                <w:lang w:val="uk-UA" w:eastAsia="ru-RU"/>
              </w:rPr>
            </w:pPr>
            <w:r w:rsidRPr="00891531">
              <w:rPr>
                <w:rFonts w:ascii="Times New Roman" w:hAnsi="Times New Roman" w:cs="Times New Roman"/>
                <w:b/>
                <w:bCs/>
                <w:sz w:val="16"/>
                <w:szCs w:val="16"/>
                <w:lang w:eastAsia="ru-RU"/>
              </w:rPr>
              <w:t>201</w:t>
            </w:r>
            <w:r>
              <w:rPr>
                <w:rFonts w:ascii="Times New Roman" w:hAnsi="Times New Roman" w:cs="Times New Roman"/>
                <w:b/>
                <w:bCs/>
                <w:sz w:val="16"/>
                <w:szCs w:val="16"/>
                <w:lang w:eastAsia="ru-RU"/>
              </w:rPr>
              <w:t>9</w:t>
            </w:r>
          </w:p>
        </w:tc>
        <w:tc>
          <w:tcPr>
            <w:tcW w:w="732" w:type="dxa"/>
            <w:vAlign w:val="center"/>
          </w:tcPr>
          <w:p w:rsidR="007C5FC2" w:rsidRPr="002D1766" w:rsidRDefault="007C5FC2" w:rsidP="00696AEC">
            <w:pPr>
              <w:spacing w:after="0" w:line="240" w:lineRule="auto"/>
              <w:jc w:val="center"/>
              <w:rPr>
                <w:rFonts w:ascii="Times New Roman" w:hAnsi="Times New Roman" w:cs="Times New Roman"/>
                <w:b/>
                <w:bCs/>
                <w:sz w:val="16"/>
                <w:szCs w:val="16"/>
                <w:lang w:val="uk-UA" w:eastAsia="ru-RU"/>
              </w:rPr>
            </w:pPr>
            <w:r w:rsidRPr="005B2A74">
              <w:rPr>
                <w:rFonts w:ascii="Times New Roman" w:hAnsi="Times New Roman" w:cs="Times New Roman"/>
                <w:b/>
                <w:bCs/>
                <w:sz w:val="16"/>
                <w:szCs w:val="16"/>
                <w:lang w:eastAsia="ru-RU"/>
              </w:rPr>
              <w:t>20</w:t>
            </w:r>
            <w:r>
              <w:rPr>
                <w:rFonts w:ascii="Times New Roman" w:hAnsi="Times New Roman" w:cs="Times New Roman"/>
                <w:b/>
                <w:bCs/>
                <w:sz w:val="16"/>
                <w:szCs w:val="16"/>
                <w:lang w:eastAsia="ru-RU"/>
              </w:rPr>
              <w:t>20</w:t>
            </w:r>
          </w:p>
        </w:tc>
        <w:tc>
          <w:tcPr>
            <w:tcW w:w="531"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456"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886"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567"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c>
          <w:tcPr>
            <w:tcW w:w="709" w:type="dxa"/>
            <w:vMerge/>
            <w:vAlign w:val="center"/>
          </w:tcPr>
          <w:p w:rsidR="007C5FC2" w:rsidRPr="005B2A74" w:rsidRDefault="007C5FC2" w:rsidP="001D4CD3">
            <w:pPr>
              <w:spacing w:after="0" w:line="240" w:lineRule="auto"/>
              <w:rPr>
                <w:rFonts w:ascii="Times New Roman" w:hAnsi="Times New Roman" w:cs="Times New Roman"/>
                <w:sz w:val="16"/>
                <w:szCs w:val="16"/>
                <w:lang w:eastAsia="ru-RU"/>
              </w:rPr>
            </w:pPr>
          </w:p>
        </w:tc>
      </w:tr>
      <w:tr w:rsidR="007C5FC2" w:rsidRPr="005B2A74">
        <w:trPr>
          <w:trHeight w:val="315"/>
        </w:trPr>
        <w:tc>
          <w:tcPr>
            <w:tcW w:w="866" w:type="dxa"/>
            <w:noWrap/>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1</w:t>
            </w:r>
          </w:p>
        </w:tc>
        <w:tc>
          <w:tcPr>
            <w:tcW w:w="1686" w:type="dxa"/>
            <w:noWrap/>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2</w:t>
            </w:r>
          </w:p>
        </w:tc>
        <w:tc>
          <w:tcPr>
            <w:tcW w:w="892" w:type="dxa"/>
            <w:noWrap/>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3</w:t>
            </w:r>
          </w:p>
        </w:tc>
        <w:tc>
          <w:tcPr>
            <w:tcW w:w="851" w:type="dxa"/>
            <w:noWrap/>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4</w:t>
            </w:r>
          </w:p>
        </w:tc>
        <w:tc>
          <w:tcPr>
            <w:tcW w:w="850" w:type="dxa"/>
            <w:gridSpan w:val="2"/>
            <w:noWrap/>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5</w:t>
            </w:r>
          </w:p>
        </w:tc>
        <w:tc>
          <w:tcPr>
            <w:tcW w:w="530" w:type="dxa"/>
            <w:noWrap/>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6</w:t>
            </w:r>
          </w:p>
        </w:tc>
        <w:tc>
          <w:tcPr>
            <w:tcW w:w="567"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7</w:t>
            </w:r>
          </w:p>
        </w:tc>
        <w:tc>
          <w:tcPr>
            <w:tcW w:w="813" w:type="dxa"/>
            <w:noWrap/>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8</w:t>
            </w:r>
          </w:p>
        </w:tc>
        <w:tc>
          <w:tcPr>
            <w:tcW w:w="804" w:type="dxa"/>
            <w:noWrap/>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9</w:t>
            </w:r>
          </w:p>
        </w:tc>
        <w:tc>
          <w:tcPr>
            <w:tcW w:w="850" w:type="dxa"/>
            <w:noWrap/>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10</w:t>
            </w:r>
          </w:p>
        </w:tc>
        <w:tc>
          <w:tcPr>
            <w:tcW w:w="528" w:type="dxa"/>
            <w:noWrap/>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11</w:t>
            </w:r>
          </w:p>
        </w:tc>
        <w:tc>
          <w:tcPr>
            <w:tcW w:w="870" w:type="dxa"/>
            <w:noWrap/>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12</w:t>
            </w:r>
          </w:p>
        </w:tc>
        <w:tc>
          <w:tcPr>
            <w:tcW w:w="894" w:type="dxa"/>
            <w:noWrap/>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13</w:t>
            </w:r>
          </w:p>
        </w:tc>
        <w:tc>
          <w:tcPr>
            <w:tcW w:w="711" w:type="dxa"/>
            <w:noWrap/>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14</w:t>
            </w:r>
          </w:p>
        </w:tc>
        <w:tc>
          <w:tcPr>
            <w:tcW w:w="732" w:type="dxa"/>
            <w:noWrap/>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15</w:t>
            </w:r>
          </w:p>
        </w:tc>
        <w:tc>
          <w:tcPr>
            <w:tcW w:w="531" w:type="dxa"/>
            <w:noWrap/>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16</w:t>
            </w:r>
          </w:p>
        </w:tc>
        <w:tc>
          <w:tcPr>
            <w:tcW w:w="456" w:type="dxa"/>
            <w:noWrap/>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17</w:t>
            </w:r>
          </w:p>
        </w:tc>
        <w:tc>
          <w:tcPr>
            <w:tcW w:w="886" w:type="dxa"/>
            <w:noWrap/>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18</w:t>
            </w:r>
          </w:p>
        </w:tc>
        <w:tc>
          <w:tcPr>
            <w:tcW w:w="567" w:type="dxa"/>
            <w:noWrap/>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19</w:t>
            </w:r>
          </w:p>
        </w:tc>
        <w:tc>
          <w:tcPr>
            <w:tcW w:w="709" w:type="dxa"/>
            <w:noWrap/>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20</w:t>
            </w:r>
          </w:p>
        </w:tc>
      </w:tr>
      <w:tr w:rsidR="007C5FC2" w:rsidRPr="005B2A74">
        <w:trPr>
          <w:trHeight w:val="270"/>
        </w:trPr>
        <w:tc>
          <w:tcPr>
            <w:tcW w:w="866" w:type="dxa"/>
            <w:noWrap/>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1</w:t>
            </w:r>
          </w:p>
        </w:tc>
        <w:tc>
          <w:tcPr>
            <w:tcW w:w="14727" w:type="dxa"/>
            <w:gridSpan w:val="20"/>
            <w:noWrap/>
            <w:vAlign w:val="bottom"/>
          </w:tcPr>
          <w:p w:rsidR="007C5FC2" w:rsidRDefault="007C5FC2" w:rsidP="001D4CD3">
            <w:pPr>
              <w:spacing w:after="0" w:line="240" w:lineRule="auto"/>
              <w:jc w:val="center"/>
              <w:rPr>
                <w:rFonts w:ascii="Times New Roman" w:hAnsi="Times New Roman" w:cs="Times New Roman"/>
                <w:b/>
                <w:bCs/>
                <w:sz w:val="16"/>
                <w:szCs w:val="16"/>
                <w:lang w:val="uk-UA" w:eastAsia="ru-RU"/>
              </w:rPr>
            </w:pPr>
            <w:r w:rsidRPr="005B2A74">
              <w:rPr>
                <w:rFonts w:ascii="Times New Roman" w:hAnsi="Times New Roman" w:cs="Times New Roman"/>
                <w:b/>
                <w:bCs/>
                <w:sz w:val="16"/>
                <w:szCs w:val="16"/>
                <w:lang w:eastAsia="ru-RU"/>
              </w:rPr>
              <w:t>ВОДОПОСТАЧАННЯ</w:t>
            </w:r>
          </w:p>
          <w:p w:rsidR="007C5FC2" w:rsidRDefault="007C5FC2" w:rsidP="001D4CD3">
            <w:pPr>
              <w:spacing w:after="0" w:line="240" w:lineRule="auto"/>
              <w:jc w:val="center"/>
              <w:rPr>
                <w:rFonts w:ascii="Times New Roman" w:hAnsi="Times New Roman" w:cs="Times New Roman"/>
                <w:b/>
                <w:bCs/>
                <w:sz w:val="16"/>
                <w:szCs w:val="16"/>
                <w:lang w:val="uk-UA" w:eastAsia="ru-RU"/>
              </w:rPr>
            </w:pPr>
          </w:p>
          <w:p w:rsidR="007C5FC2" w:rsidRPr="001D73B1" w:rsidRDefault="007C5FC2" w:rsidP="001D4CD3">
            <w:pPr>
              <w:spacing w:after="0" w:line="240" w:lineRule="auto"/>
              <w:jc w:val="center"/>
              <w:rPr>
                <w:rFonts w:ascii="Times New Roman" w:hAnsi="Times New Roman" w:cs="Times New Roman"/>
                <w:b/>
                <w:bCs/>
                <w:sz w:val="16"/>
                <w:szCs w:val="16"/>
                <w:lang w:val="uk-UA" w:eastAsia="ru-RU"/>
              </w:rPr>
            </w:pPr>
          </w:p>
        </w:tc>
      </w:tr>
      <w:tr w:rsidR="007C5FC2" w:rsidRPr="005B2A74">
        <w:trPr>
          <w:trHeight w:val="240"/>
        </w:trPr>
        <w:tc>
          <w:tcPr>
            <w:tcW w:w="866" w:type="dxa"/>
            <w:noWrap/>
            <w:vAlign w:val="bottom"/>
          </w:tcPr>
          <w:p w:rsidR="007C5FC2" w:rsidRPr="00BF0782" w:rsidRDefault="007C5FC2" w:rsidP="001D4CD3">
            <w:pPr>
              <w:spacing w:after="0" w:line="240" w:lineRule="auto"/>
              <w:jc w:val="center"/>
              <w:rPr>
                <w:rFonts w:ascii="Times New Roman" w:hAnsi="Times New Roman" w:cs="Times New Roman"/>
                <w:b/>
                <w:bCs/>
                <w:sz w:val="16"/>
                <w:szCs w:val="16"/>
                <w:lang w:eastAsia="ru-RU"/>
              </w:rPr>
            </w:pPr>
            <w:r w:rsidRPr="00BF0782">
              <w:rPr>
                <w:rFonts w:ascii="Times New Roman" w:hAnsi="Times New Roman" w:cs="Times New Roman"/>
                <w:b/>
                <w:bCs/>
                <w:sz w:val="16"/>
                <w:szCs w:val="16"/>
                <w:lang w:eastAsia="ru-RU"/>
              </w:rPr>
              <w:t xml:space="preserve">  1.1 </w:t>
            </w:r>
          </w:p>
        </w:tc>
        <w:tc>
          <w:tcPr>
            <w:tcW w:w="14727" w:type="dxa"/>
            <w:gridSpan w:val="20"/>
            <w:noWrap/>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xml:space="preserve"> Будівництво, реконструкція та модернізація об</w:t>
            </w:r>
            <w:r w:rsidRPr="005B2A74">
              <w:rPr>
                <w:b/>
                <w:bCs/>
                <w:sz w:val="16"/>
                <w:szCs w:val="16"/>
                <w:lang w:eastAsia="ru-RU"/>
              </w:rPr>
              <w:t>’</w:t>
            </w:r>
            <w:r w:rsidRPr="005B2A74">
              <w:rPr>
                <w:rFonts w:ascii="Times New Roman" w:hAnsi="Times New Roman" w:cs="Times New Roman"/>
                <w:b/>
                <w:bCs/>
                <w:sz w:val="16"/>
                <w:szCs w:val="16"/>
                <w:lang w:eastAsia="ru-RU"/>
              </w:rPr>
              <w:t xml:space="preserve">єктів водопостачання (звільняється від оподаткування згідно </w:t>
            </w:r>
            <w:r>
              <w:rPr>
                <w:rFonts w:ascii="Times New Roman" w:hAnsi="Times New Roman" w:cs="Times New Roman"/>
                <w:b/>
                <w:bCs/>
                <w:sz w:val="16"/>
                <w:szCs w:val="16"/>
                <w:lang w:eastAsia="ru-RU"/>
              </w:rPr>
              <w:t xml:space="preserve">з пунктом </w:t>
            </w:r>
            <w:r w:rsidRPr="005B2A74">
              <w:rPr>
                <w:rFonts w:ascii="Times New Roman" w:hAnsi="Times New Roman" w:cs="Times New Roman"/>
                <w:b/>
                <w:bCs/>
                <w:sz w:val="16"/>
                <w:szCs w:val="16"/>
                <w:lang w:eastAsia="ru-RU"/>
              </w:rPr>
              <w:t>154.9   статт</w:t>
            </w:r>
            <w:r>
              <w:rPr>
                <w:rFonts w:ascii="Times New Roman" w:hAnsi="Times New Roman" w:cs="Times New Roman"/>
                <w:b/>
                <w:bCs/>
                <w:sz w:val="16"/>
                <w:szCs w:val="16"/>
                <w:lang w:val="uk-UA" w:eastAsia="ru-RU"/>
              </w:rPr>
              <w:t xml:space="preserve">і 154 </w:t>
            </w:r>
            <w:r w:rsidRPr="005B2A74">
              <w:rPr>
                <w:rFonts w:ascii="Times New Roman" w:hAnsi="Times New Roman" w:cs="Times New Roman"/>
                <w:b/>
                <w:bCs/>
                <w:sz w:val="16"/>
                <w:szCs w:val="16"/>
                <w:lang w:eastAsia="ru-RU"/>
              </w:rPr>
              <w:t>Податкового кодексу), у т.ч.:</w:t>
            </w:r>
          </w:p>
        </w:tc>
      </w:tr>
      <w:tr w:rsidR="007C5FC2" w:rsidRPr="005B2A74">
        <w:trPr>
          <w:trHeight w:val="315"/>
        </w:trPr>
        <w:tc>
          <w:tcPr>
            <w:tcW w:w="866" w:type="dxa"/>
            <w:vAlign w:val="bottom"/>
          </w:tcPr>
          <w:p w:rsidR="007C5FC2" w:rsidRPr="00BF0782" w:rsidRDefault="007C5FC2" w:rsidP="001D4CD3">
            <w:pPr>
              <w:spacing w:after="0" w:line="240" w:lineRule="auto"/>
              <w:jc w:val="center"/>
              <w:rPr>
                <w:rFonts w:ascii="Times New Roman" w:hAnsi="Times New Roman" w:cs="Times New Roman"/>
                <w:b/>
                <w:bCs/>
                <w:sz w:val="16"/>
                <w:szCs w:val="16"/>
                <w:lang w:eastAsia="ru-RU"/>
              </w:rPr>
            </w:pPr>
            <w:r w:rsidRPr="00BF0782">
              <w:rPr>
                <w:rFonts w:ascii="Times New Roman" w:hAnsi="Times New Roman" w:cs="Times New Roman"/>
                <w:b/>
                <w:bCs/>
                <w:sz w:val="16"/>
                <w:szCs w:val="16"/>
                <w:lang w:eastAsia="ru-RU"/>
              </w:rPr>
              <w:t xml:space="preserve">   1.1.</w:t>
            </w:r>
            <w:r w:rsidRPr="00BF0782">
              <w:rPr>
                <w:rFonts w:ascii="Times New Roman" w:hAnsi="Times New Roman" w:cs="Times New Roman"/>
                <w:b/>
                <w:bCs/>
                <w:sz w:val="16"/>
                <w:szCs w:val="16"/>
                <w:lang w:val="en-US" w:eastAsia="ru-RU"/>
              </w:rPr>
              <w:t>1</w:t>
            </w:r>
          </w:p>
        </w:tc>
        <w:tc>
          <w:tcPr>
            <w:tcW w:w="14727" w:type="dxa"/>
            <w:gridSpan w:val="20"/>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Заходи  щодо забезпечення технологічного та/або комерційного обліку ресурсів , з них :</w:t>
            </w:r>
          </w:p>
        </w:tc>
      </w:tr>
      <w:tr w:rsidR="007C5FC2" w:rsidRPr="005B2A74">
        <w:trPr>
          <w:trHeight w:val="800"/>
        </w:trPr>
        <w:tc>
          <w:tcPr>
            <w:tcW w:w="866" w:type="dxa"/>
            <w:vAlign w:val="center"/>
          </w:tcPr>
          <w:p w:rsidR="007C5FC2" w:rsidRPr="00BF0782" w:rsidRDefault="007C5FC2" w:rsidP="001D4CD3">
            <w:pPr>
              <w:spacing w:after="0" w:line="240" w:lineRule="auto"/>
              <w:jc w:val="center"/>
              <w:rPr>
                <w:rFonts w:ascii="Times New Roman" w:hAnsi="Times New Roman" w:cs="Times New Roman"/>
                <w:b/>
                <w:bCs/>
                <w:sz w:val="16"/>
                <w:szCs w:val="16"/>
                <w:lang w:eastAsia="ru-RU"/>
              </w:rPr>
            </w:pPr>
            <w:r w:rsidRPr="00BF0782">
              <w:rPr>
                <w:rFonts w:ascii="Times New Roman" w:hAnsi="Times New Roman" w:cs="Times New Roman"/>
                <w:b/>
                <w:bCs/>
                <w:sz w:val="16"/>
                <w:szCs w:val="16"/>
                <w:lang w:eastAsia="ru-RU"/>
              </w:rPr>
              <w:t xml:space="preserve"> 1.1.</w:t>
            </w:r>
            <w:r w:rsidRPr="00BF0782">
              <w:rPr>
                <w:rFonts w:ascii="Times New Roman" w:hAnsi="Times New Roman" w:cs="Times New Roman"/>
                <w:b/>
                <w:bCs/>
                <w:sz w:val="16"/>
                <w:szCs w:val="16"/>
                <w:lang w:val="uk-UA" w:eastAsia="ru-RU"/>
              </w:rPr>
              <w:t>1</w:t>
            </w:r>
            <w:r w:rsidRPr="00BF0782">
              <w:rPr>
                <w:rFonts w:ascii="Times New Roman" w:hAnsi="Times New Roman" w:cs="Times New Roman"/>
                <w:b/>
                <w:bCs/>
                <w:sz w:val="16"/>
                <w:szCs w:val="16"/>
                <w:lang w:eastAsia="ru-RU"/>
              </w:rPr>
              <w:t xml:space="preserve">.1 </w:t>
            </w:r>
          </w:p>
        </w:tc>
        <w:tc>
          <w:tcPr>
            <w:tcW w:w="1686"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892"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851"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850" w:type="dxa"/>
            <w:gridSpan w:val="2"/>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х </w:t>
            </w:r>
          </w:p>
        </w:tc>
        <w:tc>
          <w:tcPr>
            <w:tcW w:w="530"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х </w:t>
            </w:r>
          </w:p>
        </w:tc>
        <w:tc>
          <w:tcPr>
            <w:tcW w:w="567"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х </w:t>
            </w:r>
          </w:p>
        </w:tc>
        <w:tc>
          <w:tcPr>
            <w:tcW w:w="813"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х </w:t>
            </w:r>
          </w:p>
        </w:tc>
        <w:tc>
          <w:tcPr>
            <w:tcW w:w="804"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х </w:t>
            </w:r>
          </w:p>
        </w:tc>
        <w:tc>
          <w:tcPr>
            <w:tcW w:w="850"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528"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870"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894" w:type="dxa"/>
            <w:vAlign w:val="center"/>
          </w:tcPr>
          <w:p w:rsidR="007C5FC2" w:rsidRPr="005B2A74" w:rsidRDefault="007C5FC2" w:rsidP="001D4CD3">
            <w:pPr>
              <w:spacing w:after="0" w:line="240" w:lineRule="auto"/>
              <w:jc w:val="right"/>
              <w:rPr>
                <w:rFonts w:ascii="Times New Roman" w:hAnsi="Times New Roman" w:cs="Times New Roman"/>
                <w:b/>
                <w:bCs/>
                <w:sz w:val="16"/>
                <w:szCs w:val="16"/>
                <w:lang w:eastAsia="ru-RU"/>
              </w:rPr>
            </w:pPr>
          </w:p>
        </w:tc>
        <w:tc>
          <w:tcPr>
            <w:tcW w:w="711" w:type="dxa"/>
            <w:vAlign w:val="center"/>
          </w:tcPr>
          <w:p w:rsidR="007C5FC2" w:rsidRPr="0070234F" w:rsidRDefault="007C5FC2" w:rsidP="001D4CD3">
            <w:pPr>
              <w:spacing w:after="0" w:line="240" w:lineRule="auto"/>
              <w:jc w:val="right"/>
              <w:rPr>
                <w:rFonts w:ascii="Times New Roman" w:hAnsi="Times New Roman" w:cs="Times New Roman"/>
                <w:b/>
                <w:bCs/>
                <w:sz w:val="16"/>
                <w:szCs w:val="16"/>
                <w:lang w:eastAsia="ru-RU"/>
              </w:rPr>
            </w:pPr>
          </w:p>
        </w:tc>
        <w:tc>
          <w:tcPr>
            <w:tcW w:w="732" w:type="dxa"/>
            <w:vAlign w:val="center"/>
          </w:tcPr>
          <w:p w:rsidR="007C5FC2" w:rsidRPr="005B2A74" w:rsidRDefault="007C5FC2" w:rsidP="001D4CD3">
            <w:pPr>
              <w:spacing w:after="0" w:line="240" w:lineRule="auto"/>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531" w:type="dxa"/>
            <w:shd w:val="clear" w:color="000000" w:fill="FFFF00"/>
            <w:vAlign w:val="center"/>
          </w:tcPr>
          <w:p w:rsidR="007C5FC2" w:rsidRPr="00DA2C8D" w:rsidRDefault="007C5FC2" w:rsidP="001D4CD3">
            <w:pPr>
              <w:spacing w:after="0" w:line="240" w:lineRule="auto"/>
              <w:jc w:val="center"/>
              <w:rPr>
                <w:rFonts w:ascii="Times New Roman" w:hAnsi="Times New Roman" w:cs="Times New Roman"/>
                <w:b/>
                <w:bCs/>
                <w:sz w:val="16"/>
                <w:szCs w:val="16"/>
                <w:lang w:val="uk-UA" w:eastAsia="ru-RU"/>
              </w:rPr>
            </w:pPr>
          </w:p>
        </w:tc>
        <w:tc>
          <w:tcPr>
            <w:tcW w:w="456" w:type="dxa"/>
            <w:shd w:val="clear" w:color="000000" w:fill="FFFF00"/>
            <w:vAlign w:val="center"/>
          </w:tcPr>
          <w:p w:rsidR="007C5FC2" w:rsidRPr="00DA2C8D" w:rsidRDefault="007C5FC2" w:rsidP="001D4CD3">
            <w:pPr>
              <w:spacing w:after="0" w:line="240" w:lineRule="auto"/>
              <w:jc w:val="center"/>
              <w:rPr>
                <w:rFonts w:ascii="Times New Roman" w:hAnsi="Times New Roman" w:cs="Times New Roman"/>
                <w:b/>
                <w:bCs/>
                <w:sz w:val="16"/>
                <w:szCs w:val="16"/>
                <w:lang w:val="uk-UA" w:eastAsia="ru-RU"/>
              </w:rPr>
            </w:pPr>
          </w:p>
        </w:tc>
        <w:tc>
          <w:tcPr>
            <w:tcW w:w="886"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567"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709" w:type="dxa"/>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r>
      <w:tr w:rsidR="007C5FC2" w:rsidRPr="005B2A74">
        <w:trPr>
          <w:trHeight w:val="285"/>
        </w:trPr>
        <w:tc>
          <w:tcPr>
            <w:tcW w:w="2552" w:type="dxa"/>
            <w:gridSpan w:val="2"/>
            <w:shd w:val="clear" w:color="000000" w:fill="92D050"/>
            <w:vAlign w:val="bottom"/>
          </w:tcPr>
          <w:p w:rsidR="007C5FC2" w:rsidRPr="00281CDF" w:rsidRDefault="007C5FC2" w:rsidP="001D4CD3">
            <w:pPr>
              <w:spacing w:after="0" w:line="240" w:lineRule="auto"/>
              <w:jc w:val="center"/>
              <w:rPr>
                <w:rFonts w:ascii="Times New Roman" w:hAnsi="Times New Roman" w:cs="Times New Roman"/>
                <w:b/>
                <w:bCs/>
                <w:sz w:val="16"/>
                <w:szCs w:val="16"/>
                <w:lang w:val="en-US" w:eastAsia="ru-RU"/>
              </w:rPr>
            </w:pPr>
            <w:r w:rsidRPr="005B2A74">
              <w:rPr>
                <w:rFonts w:ascii="Times New Roman" w:hAnsi="Times New Roman" w:cs="Times New Roman"/>
                <w:b/>
                <w:bCs/>
                <w:sz w:val="16"/>
                <w:szCs w:val="16"/>
                <w:lang w:eastAsia="ru-RU"/>
              </w:rPr>
              <w:t>Усього за розділом 1.1.</w:t>
            </w:r>
            <w:r>
              <w:rPr>
                <w:rFonts w:ascii="Times New Roman" w:hAnsi="Times New Roman" w:cs="Times New Roman"/>
                <w:b/>
                <w:bCs/>
                <w:sz w:val="16"/>
                <w:szCs w:val="16"/>
                <w:lang w:val="en-US" w:eastAsia="ru-RU"/>
              </w:rPr>
              <w:t>1</w:t>
            </w:r>
          </w:p>
        </w:tc>
        <w:tc>
          <w:tcPr>
            <w:tcW w:w="892"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51"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50" w:type="dxa"/>
            <w:gridSpan w:val="2"/>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530"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567"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813"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804"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850"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528"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870"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94" w:type="dxa"/>
            <w:shd w:val="clear" w:color="000000" w:fill="92D050"/>
            <w:vAlign w:val="bottom"/>
          </w:tcPr>
          <w:p w:rsidR="007C5FC2" w:rsidRPr="005B2A74" w:rsidRDefault="007C5FC2" w:rsidP="001D4CD3">
            <w:pPr>
              <w:spacing w:after="0" w:line="240" w:lineRule="auto"/>
              <w:jc w:val="right"/>
              <w:rPr>
                <w:rFonts w:ascii="Times New Roman" w:hAnsi="Times New Roman" w:cs="Times New Roman"/>
                <w:sz w:val="16"/>
                <w:szCs w:val="16"/>
                <w:lang w:eastAsia="ru-RU"/>
              </w:rPr>
            </w:pPr>
          </w:p>
        </w:tc>
        <w:tc>
          <w:tcPr>
            <w:tcW w:w="711" w:type="dxa"/>
            <w:shd w:val="clear" w:color="000000" w:fill="92D050"/>
            <w:vAlign w:val="bottom"/>
          </w:tcPr>
          <w:p w:rsidR="007C5FC2" w:rsidRPr="0070234F" w:rsidRDefault="007C5FC2" w:rsidP="001D4CD3">
            <w:pPr>
              <w:spacing w:after="0" w:line="240" w:lineRule="auto"/>
              <w:jc w:val="right"/>
              <w:rPr>
                <w:rFonts w:ascii="Times New Roman" w:hAnsi="Times New Roman" w:cs="Times New Roman"/>
                <w:sz w:val="16"/>
                <w:szCs w:val="16"/>
                <w:lang w:eastAsia="ru-RU"/>
              </w:rPr>
            </w:pPr>
          </w:p>
        </w:tc>
        <w:tc>
          <w:tcPr>
            <w:tcW w:w="732" w:type="dxa"/>
            <w:shd w:val="clear" w:color="000000" w:fill="92D050"/>
            <w:vAlign w:val="bottom"/>
          </w:tcPr>
          <w:p w:rsidR="007C5FC2" w:rsidRPr="005B2A74" w:rsidRDefault="007C5FC2" w:rsidP="001D4CD3">
            <w:pPr>
              <w:spacing w:after="0" w:line="240" w:lineRule="auto"/>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531" w:type="dxa"/>
            <w:shd w:val="clear" w:color="000000" w:fill="FFFF00"/>
            <w:vAlign w:val="bottom"/>
          </w:tcPr>
          <w:p w:rsidR="007C5FC2" w:rsidRPr="00DA2C8D" w:rsidRDefault="007C5FC2" w:rsidP="001D4CD3">
            <w:pPr>
              <w:spacing w:after="0" w:line="240" w:lineRule="auto"/>
              <w:jc w:val="center"/>
              <w:rPr>
                <w:rFonts w:ascii="Times New Roman" w:hAnsi="Times New Roman" w:cs="Times New Roman"/>
                <w:sz w:val="16"/>
                <w:szCs w:val="16"/>
                <w:lang w:val="uk-UA" w:eastAsia="ru-RU"/>
              </w:rPr>
            </w:pPr>
          </w:p>
        </w:tc>
        <w:tc>
          <w:tcPr>
            <w:tcW w:w="456" w:type="dxa"/>
            <w:shd w:val="clear" w:color="000000" w:fill="FFFF00"/>
            <w:vAlign w:val="bottom"/>
          </w:tcPr>
          <w:p w:rsidR="007C5FC2" w:rsidRPr="00DA2C8D" w:rsidRDefault="007C5FC2" w:rsidP="001D4CD3">
            <w:pPr>
              <w:spacing w:after="0" w:line="240" w:lineRule="auto"/>
              <w:jc w:val="center"/>
              <w:rPr>
                <w:rFonts w:ascii="Times New Roman" w:hAnsi="Times New Roman" w:cs="Times New Roman"/>
                <w:sz w:val="16"/>
                <w:szCs w:val="16"/>
                <w:lang w:eastAsia="ru-RU"/>
              </w:rPr>
            </w:pPr>
          </w:p>
        </w:tc>
        <w:tc>
          <w:tcPr>
            <w:tcW w:w="886" w:type="dxa"/>
            <w:shd w:val="clear" w:color="000000" w:fill="92D050"/>
            <w:vAlign w:val="bottom"/>
          </w:tcPr>
          <w:p w:rsidR="007C5FC2" w:rsidRPr="00136F0C" w:rsidRDefault="007C5FC2" w:rsidP="001D4CD3">
            <w:pPr>
              <w:spacing w:after="0" w:line="240" w:lineRule="auto"/>
              <w:jc w:val="center"/>
              <w:rPr>
                <w:rFonts w:ascii="Times New Roman" w:hAnsi="Times New Roman" w:cs="Times New Roman"/>
                <w:sz w:val="16"/>
                <w:szCs w:val="16"/>
                <w:lang w:val="uk-UA" w:eastAsia="ru-RU"/>
              </w:rPr>
            </w:pPr>
          </w:p>
        </w:tc>
        <w:tc>
          <w:tcPr>
            <w:tcW w:w="567"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709"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p>
        </w:tc>
      </w:tr>
      <w:tr w:rsidR="007C5FC2" w:rsidRPr="005B2A74">
        <w:trPr>
          <w:trHeight w:val="300"/>
        </w:trPr>
        <w:tc>
          <w:tcPr>
            <w:tcW w:w="866" w:type="dxa"/>
            <w:noWrap/>
            <w:vAlign w:val="bottom"/>
          </w:tcPr>
          <w:p w:rsidR="007C5FC2" w:rsidRPr="00BF0782" w:rsidRDefault="007C5FC2" w:rsidP="00430DCD">
            <w:pPr>
              <w:spacing w:after="0" w:line="240" w:lineRule="auto"/>
              <w:jc w:val="center"/>
              <w:rPr>
                <w:rFonts w:ascii="Times New Roman" w:hAnsi="Times New Roman" w:cs="Times New Roman"/>
                <w:b/>
                <w:bCs/>
                <w:sz w:val="16"/>
                <w:szCs w:val="16"/>
                <w:lang w:eastAsia="ru-RU"/>
              </w:rPr>
            </w:pPr>
            <w:r w:rsidRPr="00BF0782">
              <w:rPr>
                <w:rFonts w:ascii="Times New Roman" w:hAnsi="Times New Roman" w:cs="Times New Roman"/>
                <w:b/>
                <w:bCs/>
                <w:sz w:val="16"/>
                <w:szCs w:val="16"/>
                <w:lang w:eastAsia="ru-RU"/>
              </w:rPr>
              <w:t>1</w:t>
            </w:r>
            <w:r w:rsidRPr="00BF0782">
              <w:rPr>
                <w:rFonts w:ascii="Times New Roman" w:hAnsi="Times New Roman" w:cs="Times New Roman"/>
                <w:b/>
                <w:bCs/>
                <w:sz w:val="16"/>
                <w:szCs w:val="16"/>
                <w:lang w:val="uk-UA" w:eastAsia="ru-RU"/>
              </w:rPr>
              <w:t>.1.</w:t>
            </w:r>
            <w:r>
              <w:rPr>
                <w:rFonts w:ascii="Times New Roman" w:hAnsi="Times New Roman" w:cs="Times New Roman"/>
                <w:b/>
                <w:bCs/>
                <w:sz w:val="16"/>
                <w:szCs w:val="16"/>
                <w:lang w:val="uk-UA" w:eastAsia="ru-RU"/>
              </w:rPr>
              <w:t>6</w:t>
            </w:r>
            <w:r w:rsidRPr="00BF0782">
              <w:rPr>
                <w:rFonts w:ascii="Times New Roman" w:hAnsi="Times New Roman" w:cs="Times New Roman"/>
                <w:b/>
                <w:bCs/>
                <w:sz w:val="16"/>
                <w:szCs w:val="16"/>
                <w:lang w:eastAsia="ru-RU"/>
              </w:rPr>
              <w:t>.</w:t>
            </w:r>
          </w:p>
        </w:tc>
        <w:tc>
          <w:tcPr>
            <w:tcW w:w="14727" w:type="dxa"/>
            <w:gridSpan w:val="20"/>
            <w:vAlign w:val="center"/>
          </w:tcPr>
          <w:p w:rsidR="007C5FC2" w:rsidRPr="00DA2C8D" w:rsidRDefault="007C5FC2" w:rsidP="001D4CD3">
            <w:pPr>
              <w:spacing w:after="0" w:line="240" w:lineRule="auto"/>
              <w:jc w:val="center"/>
              <w:rPr>
                <w:rFonts w:ascii="Times New Roman" w:hAnsi="Times New Roman" w:cs="Times New Roman"/>
                <w:b/>
                <w:bCs/>
                <w:sz w:val="16"/>
                <w:szCs w:val="16"/>
                <w:lang w:eastAsia="ru-RU"/>
              </w:rPr>
            </w:pPr>
            <w:r w:rsidRPr="00DA2C8D">
              <w:rPr>
                <w:rFonts w:ascii="Times New Roman" w:hAnsi="Times New Roman" w:cs="Times New Roman"/>
                <w:b/>
                <w:bCs/>
                <w:sz w:val="16"/>
                <w:szCs w:val="16"/>
                <w:lang w:eastAsia="ru-RU"/>
              </w:rPr>
              <w:t>Інші заходи</w:t>
            </w:r>
            <w:r w:rsidRPr="00DA2C8D">
              <w:rPr>
                <w:rFonts w:ascii="Times New Roman" w:hAnsi="Times New Roman" w:cs="Times New Roman"/>
                <w:b/>
                <w:bCs/>
                <w:sz w:val="16"/>
                <w:szCs w:val="16"/>
                <w:lang w:val="uk-UA" w:eastAsia="ru-RU"/>
              </w:rPr>
              <w:t>,</w:t>
            </w:r>
            <w:r w:rsidRPr="00DA2C8D">
              <w:rPr>
                <w:rFonts w:ascii="Times New Roman" w:hAnsi="Times New Roman" w:cs="Times New Roman"/>
                <w:b/>
                <w:bCs/>
                <w:sz w:val="16"/>
                <w:szCs w:val="16"/>
                <w:lang w:eastAsia="ru-RU"/>
              </w:rPr>
              <w:t xml:space="preserve"> у т.ч.:   </w:t>
            </w:r>
          </w:p>
        </w:tc>
      </w:tr>
      <w:tr w:rsidR="007C5FC2" w:rsidRPr="005B2A74">
        <w:trPr>
          <w:trHeight w:val="301"/>
        </w:trPr>
        <w:tc>
          <w:tcPr>
            <w:tcW w:w="866" w:type="dxa"/>
            <w:vAlign w:val="center"/>
          </w:tcPr>
          <w:p w:rsidR="007C5FC2" w:rsidRPr="009D0A0E" w:rsidRDefault="007C5FC2" w:rsidP="00791FD4">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r>
              <w:rPr>
                <w:rFonts w:ascii="Times New Roman" w:hAnsi="Times New Roman" w:cs="Times New Roman"/>
                <w:sz w:val="20"/>
                <w:szCs w:val="20"/>
                <w:lang w:eastAsia="ru-RU"/>
              </w:rPr>
              <w:t>1.1.6.1</w:t>
            </w:r>
          </w:p>
        </w:tc>
        <w:tc>
          <w:tcPr>
            <w:tcW w:w="1686" w:type="dxa"/>
            <w:vAlign w:val="bottom"/>
          </w:tcPr>
          <w:p w:rsidR="007C5FC2" w:rsidRPr="00322DB7" w:rsidRDefault="007C5FC2" w:rsidP="00791FD4">
            <w:pPr>
              <w:spacing w:after="0" w:line="240" w:lineRule="auto"/>
              <w:jc w:val="center"/>
              <w:rPr>
                <w:rFonts w:ascii="Times New Roman" w:hAnsi="Times New Roman" w:cs="Times New Roman"/>
                <w:sz w:val="18"/>
                <w:szCs w:val="18"/>
                <w:lang w:eastAsia="ru-RU"/>
              </w:rPr>
            </w:pPr>
            <w:r w:rsidRPr="00322DB7">
              <w:rPr>
                <w:rFonts w:ascii="Times New Roman" w:hAnsi="Times New Roman" w:cs="Times New Roman"/>
                <w:b/>
                <w:bCs/>
                <w:sz w:val="18"/>
                <w:szCs w:val="18"/>
                <w:lang w:val="uk-UA" w:eastAsia="ru-RU"/>
              </w:rPr>
              <w:t>Погашення к</w:t>
            </w:r>
            <w:r w:rsidRPr="00322DB7">
              <w:rPr>
                <w:rFonts w:ascii="Times New Roman" w:hAnsi="Times New Roman" w:cs="Times New Roman"/>
                <w:b/>
                <w:bCs/>
                <w:sz w:val="18"/>
                <w:szCs w:val="18"/>
                <w:lang w:eastAsia="ru-RU"/>
              </w:rPr>
              <w:t>редит</w:t>
            </w:r>
            <w:r w:rsidRPr="00322DB7">
              <w:rPr>
                <w:rFonts w:ascii="Times New Roman" w:hAnsi="Times New Roman" w:cs="Times New Roman"/>
                <w:b/>
                <w:bCs/>
                <w:sz w:val="18"/>
                <w:szCs w:val="18"/>
                <w:lang w:val="uk-UA" w:eastAsia="ru-RU"/>
              </w:rPr>
              <w:t>у</w:t>
            </w:r>
            <w:r w:rsidRPr="00322DB7">
              <w:rPr>
                <w:rFonts w:ascii="Times New Roman" w:hAnsi="Times New Roman" w:cs="Times New Roman"/>
                <w:b/>
                <w:bCs/>
                <w:sz w:val="18"/>
                <w:szCs w:val="18"/>
                <w:lang w:eastAsia="ru-RU"/>
              </w:rPr>
              <w:t xml:space="preserve"> Міжнародного банку розвитку та реконструкції</w:t>
            </w:r>
            <w:r w:rsidRPr="00322DB7">
              <w:rPr>
                <w:rFonts w:ascii="Times New Roman" w:hAnsi="Times New Roman" w:cs="Times New Roman"/>
                <w:sz w:val="18"/>
                <w:szCs w:val="18"/>
                <w:lang w:eastAsia="ru-RU"/>
              </w:rPr>
              <w:t> </w:t>
            </w:r>
          </w:p>
        </w:tc>
        <w:tc>
          <w:tcPr>
            <w:tcW w:w="892" w:type="dxa"/>
            <w:vAlign w:val="bottom"/>
          </w:tcPr>
          <w:p w:rsidR="007C5FC2" w:rsidRPr="009D0A0E" w:rsidRDefault="007C5FC2" w:rsidP="00791FD4">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851" w:type="dxa"/>
          </w:tcPr>
          <w:p w:rsidR="007C5FC2" w:rsidRDefault="007C5FC2">
            <w:r w:rsidRPr="00444FFA">
              <w:rPr>
                <w:rFonts w:ascii="Times New Roman" w:hAnsi="Times New Roman" w:cs="Times New Roman"/>
                <w:b/>
                <w:bCs/>
                <w:sz w:val="20"/>
                <w:szCs w:val="20"/>
                <w:lang w:eastAsia="ru-RU"/>
              </w:rPr>
              <w:t> </w:t>
            </w:r>
            <w:r w:rsidRPr="00444FFA">
              <w:rPr>
                <w:rFonts w:ascii="Times New Roman" w:hAnsi="Times New Roman" w:cs="Times New Roman"/>
                <w:b/>
                <w:bCs/>
                <w:sz w:val="20"/>
                <w:szCs w:val="20"/>
                <w:lang w:val="uk-UA" w:eastAsia="ru-RU"/>
              </w:rPr>
              <w:t>4811,7</w:t>
            </w:r>
          </w:p>
        </w:tc>
        <w:tc>
          <w:tcPr>
            <w:tcW w:w="850" w:type="dxa"/>
            <w:gridSpan w:val="2"/>
            <w:shd w:val="clear" w:color="000000" w:fill="FFFFFF"/>
            <w:vAlign w:val="center"/>
          </w:tcPr>
          <w:p w:rsidR="007C5FC2" w:rsidRPr="0070234F" w:rsidRDefault="007C5FC2" w:rsidP="001D4CD3">
            <w:pPr>
              <w:spacing w:after="0" w:line="240" w:lineRule="auto"/>
              <w:jc w:val="center"/>
              <w:rPr>
                <w:rFonts w:ascii="Times New Roman" w:hAnsi="Times New Roman" w:cs="Times New Roman"/>
                <w:sz w:val="16"/>
                <w:szCs w:val="16"/>
                <w:lang w:eastAsia="ru-RU"/>
              </w:rPr>
            </w:pPr>
          </w:p>
        </w:tc>
        <w:tc>
          <w:tcPr>
            <w:tcW w:w="530" w:type="dxa"/>
            <w:shd w:val="clear" w:color="000000" w:fill="FFFFFF"/>
            <w:vAlign w:val="center"/>
          </w:tcPr>
          <w:p w:rsidR="007C5FC2" w:rsidRPr="00430DCD" w:rsidRDefault="007C5FC2" w:rsidP="001D4CD3">
            <w:pPr>
              <w:spacing w:after="0" w:line="240" w:lineRule="auto"/>
              <w:jc w:val="center"/>
              <w:rPr>
                <w:rFonts w:ascii="Times New Roman" w:hAnsi="Times New Roman" w:cs="Times New Roman"/>
                <w:sz w:val="16"/>
                <w:szCs w:val="16"/>
                <w:lang w:val="uk-UA" w:eastAsia="ru-RU"/>
              </w:rPr>
            </w:pPr>
            <w:r w:rsidRPr="009D0A0E">
              <w:rPr>
                <w:rFonts w:ascii="Times New Roman" w:hAnsi="Times New Roman" w:cs="Times New Roman"/>
                <w:b/>
                <w:bCs/>
                <w:sz w:val="20"/>
                <w:szCs w:val="20"/>
                <w:lang w:eastAsia="ru-RU"/>
              </w:rPr>
              <w:t> </w:t>
            </w:r>
            <w:r>
              <w:rPr>
                <w:rFonts w:ascii="Times New Roman" w:hAnsi="Times New Roman" w:cs="Times New Roman"/>
                <w:b/>
                <w:bCs/>
                <w:sz w:val="20"/>
                <w:szCs w:val="20"/>
                <w:lang w:val="uk-UA" w:eastAsia="ru-RU"/>
              </w:rPr>
              <w:t>4811,7</w:t>
            </w:r>
          </w:p>
        </w:tc>
        <w:tc>
          <w:tcPr>
            <w:tcW w:w="567" w:type="dxa"/>
            <w:shd w:val="clear" w:color="000000" w:fill="FFFFFF"/>
            <w:vAlign w:val="center"/>
          </w:tcPr>
          <w:p w:rsidR="007C5FC2" w:rsidRPr="00430DCD" w:rsidRDefault="007C5FC2" w:rsidP="001D4CD3">
            <w:pPr>
              <w:spacing w:after="0" w:line="240" w:lineRule="auto"/>
              <w:jc w:val="center"/>
              <w:rPr>
                <w:rFonts w:ascii="Times New Roman" w:hAnsi="Times New Roman" w:cs="Times New Roman"/>
                <w:sz w:val="16"/>
                <w:szCs w:val="16"/>
                <w:lang w:val="uk-UA" w:eastAsia="ru-RU"/>
              </w:rPr>
            </w:pPr>
          </w:p>
        </w:tc>
        <w:tc>
          <w:tcPr>
            <w:tcW w:w="813" w:type="dxa"/>
            <w:shd w:val="clear" w:color="000000" w:fill="FFFFFF"/>
            <w:vAlign w:val="center"/>
          </w:tcPr>
          <w:p w:rsidR="007C5FC2" w:rsidRPr="00430DCD" w:rsidRDefault="007C5FC2" w:rsidP="001D4CD3">
            <w:pPr>
              <w:spacing w:after="0" w:line="240" w:lineRule="auto"/>
              <w:jc w:val="center"/>
              <w:rPr>
                <w:rFonts w:ascii="Times New Roman" w:hAnsi="Times New Roman" w:cs="Times New Roman"/>
                <w:sz w:val="16"/>
                <w:szCs w:val="16"/>
                <w:lang w:val="uk-UA" w:eastAsia="ru-RU"/>
              </w:rPr>
            </w:pPr>
          </w:p>
        </w:tc>
        <w:tc>
          <w:tcPr>
            <w:tcW w:w="804" w:type="dxa"/>
            <w:shd w:val="clear" w:color="000000" w:fill="FFFFFF"/>
            <w:vAlign w:val="center"/>
          </w:tcPr>
          <w:p w:rsidR="007C5FC2" w:rsidRPr="0070234F" w:rsidRDefault="007C5FC2" w:rsidP="001D4CD3">
            <w:pPr>
              <w:spacing w:after="0" w:line="240" w:lineRule="auto"/>
              <w:jc w:val="center"/>
              <w:rPr>
                <w:rFonts w:ascii="Times New Roman" w:hAnsi="Times New Roman" w:cs="Times New Roman"/>
                <w:sz w:val="16"/>
                <w:szCs w:val="16"/>
                <w:lang w:eastAsia="ru-RU"/>
              </w:rPr>
            </w:pPr>
          </w:p>
        </w:tc>
        <w:tc>
          <w:tcPr>
            <w:tcW w:w="850" w:type="dxa"/>
            <w:shd w:val="clear" w:color="000000" w:fill="FFFFFF"/>
            <w:vAlign w:val="center"/>
          </w:tcPr>
          <w:p w:rsidR="007C5FC2" w:rsidRPr="0070234F" w:rsidRDefault="007C5FC2" w:rsidP="001D4CD3">
            <w:pPr>
              <w:spacing w:after="0" w:line="240" w:lineRule="auto"/>
              <w:jc w:val="center"/>
              <w:rPr>
                <w:rFonts w:ascii="Times New Roman" w:hAnsi="Times New Roman" w:cs="Times New Roman"/>
                <w:sz w:val="16"/>
                <w:szCs w:val="16"/>
                <w:lang w:eastAsia="ru-RU"/>
              </w:rPr>
            </w:pPr>
          </w:p>
        </w:tc>
        <w:tc>
          <w:tcPr>
            <w:tcW w:w="528" w:type="dxa"/>
            <w:vAlign w:val="center"/>
          </w:tcPr>
          <w:p w:rsidR="007C5FC2" w:rsidRPr="0070234F" w:rsidRDefault="007C5FC2" w:rsidP="001D4CD3">
            <w:pPr>
              <w:spacing w:after="0" w:line="240" w:lineRule="auto"/>
              <w:jc w:val="center"/>
              <w:rPr>
                <w:rFonts w:ascii="Times New Roman" w:hAnsi="Times New Roman" w:cs="Times New Roman"/>
                <w:b/>
                <w:bCs/>
                <w:sz w:val="16"/>
                <w:szCs w:val="16"/>
                <w:lang w:eastAsia="ru-RU"/>
              </w:rPr>
            </w:pPr>
          </w:p>
        </w:tc>
        <w:tc>
          <w:tcPr>
            <w:tcW w:w="870" w:type="dxa"/>
            <w:vAlign w:val="center"/>
          </w:tcPr>
          <w:p w:rsidR="007C5FC2" w:rsidRPr="0070234F" w:rsidRDefault="007C5FC2" w:rsidP="001D4CD3">
            <w:pPr>
              <w:spacing w:after="0" w:line="240" w:lineRule="auto"/>
              <w:jc w:val="center"/>
              <w:rPr>
                <w:rFonts w:ascii="Times New Roman" w:hAnsi="Times New Roman" w:cs="Times New Roman"/>
                <w:b/>
                <w:bCs/>
                <w:sz w:val="16"/>
                <w:szCs w:val="16"/>
                <w:lang w:eastAsia="ru-RU"/>
              </w:rPr>
            </w:pPr>
          </w:p>
        </w:tc>
        <w:tc>
          <w:tcPr>
            <w:tcW w:w="894" w:type="dxa"/>
            <w:vAlign w:val="center"/>
          </w:tcPr>
          <w:p w:rsidR="007C5FC2" w:rsidRPr="0070234F" w:rsidRDefault="007C5FC2" w:rsidP="001D4CD3">
            <w:pPr>
              <w:spacing w:after="0" w:line="240" w:lineRule="auto"/>
              <w:jc w:val="right"/>
              <w:rPr>
                <w:rFonts w:ascii="Times New Roman" w:hAnsi="Times New Roman" w:cs="Times New Roman"/>
                <w:b/>
                <w:bCs/>
                <w:sz w:val="16"/>
                <w:szCs w:val="16"/>
                <w:lang w:eastAsia="ru-RU"/>
              </w:rPr>
            </w:pPr>
            <w:r w:rsidRPr="009D0A0E">
              <w:rPr>
                <w:rFonts w:ascii="Times New Roman" w:hAnsi="Times New Roman" w:cs="Times New Roman"/>
                <w:b/>
                <w:bCs/>
                <w:sz w:val="20"/>
                <w:szCs w:val="20"/>
                <w:lang w:eastAsia="ru-RU"/>
              </w:rPr>
              <w:t> </w:t>
            </w:r>
            <w:r>
              <w:rPr>
                <w:rFonts w:ascii="Times New Roman" w:hAnsi="Times New Roman" w:cs="Times New Roman"/>
                <w:b/>
                <w:bCs/>
                <w:sz w:val="20"/>
                <w:szCs w:val="20"/>
                <w:lang w:val="uk-UA" w:eastAsia="ru-RU"/>
              </w:rPr>
              <w:t>4811,7</w:t>
            </w:r>
          </w:p>
        </w:tc>
        <w:tc>
          <w:tcPr>
            <w:tcW w:w="711" w:type="dxa"/>
            <w:vAlign w:val="center"/>
          </w:tcPr>
          <w:p w:rsidR="007C5FC2" w:rsidRPr="00430DCD" w:rsidRDefault="007C5FC2" w:rsidP="001D4CD3">
            <w:pPr>
              <w:spacing w:after="0" w:line="240" w:lineRule="auto"/>
              <w:jc w:val="right"/>
              <w:rPr>
                <w:rFonts w:ascii="Times New Roman" w:hAnsi="Times New Roman" w:cs="Times New Roman"/>
                <w:b/>
                <w:bCs/>
                <w:sz w:val="16"/>
                <w:szCs w:val="16"/>
                <w:lang w:val="uk-UA" w:eastAsia="ru-RU"/>
              </w:rPr>
            </w:pPr>
          </w:p>
        </w:tc>
        <w:tc>
          <w:tcPr>
            <w:tcW w:w="732" w:type="dxa"/>
            <w:vAlign w:val="center"/>
          </w:tcPr>
          <w:p w:rsidR="007C5FC2" w:rsidRPr="00F255C8" w:rsidRDefault="007C5FC2" w:rsidP="001D4CD3">
            <w:pPr>
              <w:spacing w:after="0" w:line="240" w:lineRule="auto"/>
              <w:rPr>
                <w:rFonts w:ascii="Times New Roman" w:hAnsi="Times New Roman" w:cs="Times New Roman"/>
                <w:b/>
                <w:bCs/>
                <w:sz w:val="16"/>
                <w:szCs w:val="16"/>
                <w:lang w:eastAsia="ru-RU"/>
              </w:rPr>
            </w:pPr>
            <w:r w:rsidRPr="00F255C8">
              <w:rPr>
                <w:rFonts w:ascii="Times New Roman" w:hAnsi="Times New Roman" w:cs="Times New Roman"/>
                <w:b/>
                <w:bCs/>
                <w:sz w:val="16"/>
                <w:szCs w:val="16"/>
                <w:lang w:eastAsia="ru-RU"/>
              </w:rPr>
              <w:t> </w:t>
            </w:r>
          </w:p>
        </w:tc>
        <w:tc>
          <w:tcPr>
            <w:tcW w:w="531" w:type="dxa"/>
            <w:shd w:val="clear" w:color="000000" w:fill="FFFF00"/>
            <w:vAlign w:val="center"/>
          </w:tcPr>
          <w:p w:rsidR="007C5FC2" w:rsidRPr="00DA2C8D" w:rsidRDefault="007C5FC2" w:rsidP="001D4CD3">
            <w:pPr>
              <w:spacing w:after="0" w:line="240" w:lineRule="auto"/>
              <w:jc w:val="center"/>
              <w:rPr>
                <w:rFonts w:ascii="Times New Roman" w:hAnsi="Times New Roman" w:cs="Times New Roman"/>
                <w:b/>
                <w:bCs/>
                <w:sz w:val="16"/>
                <w:szCs w:val="16"/>
                <w:lang w:val="uk-UA" w:eastAsia="ru-RU"/>
              </w:rPr>
            </w:pPr>
          </w:p>
        </w:tc>
        <w:tc>
          <w:tcPr>
            <w:tcW w:w="456" w:type="dxa"/>
            <w:shd w:val="clear" w:color="000000" w:fill="FFFF00"/>
            <w:vAlign w:val="center"/>
          </w:tcPr>
          <w:p w:rsidR="007C5FC2" w:rsidRPr="00DA2C8D" w:rsidRDefault="007C5FC2" w:rsidP="004308E4">
            <w:pPr>
              <w:spacing w:after="0" w:line="240" w:lineRule="auto"/>
              <w:jc w:val="center"/>
              <w:rPr>
                <w:rFonts w:ascii="Times New Roman" w:hAnsi="Times New Roman" w:cs="Times New Roman"/>
                <w:b/>
                <w:bCs/>
                <w:sz w:val="16"/>
                <w:szCs w:val="16"/>
                <w:lang w:val="uk-UA" w:eastAsia="ru-RU"/>
              </w:rPr>
            </w:pPr>
            <w:r w:rsidRPr="00DA2C8D">
              <w:rPr>
                <w:rFonts w:ascii="Times New Roman" w:hAnsi="Times New Roman" w:cs="Times New Roman"/>
                <w:b/>
                <w:bCs/>
                <w:sz w:val="16"/>
                <w:szCs w:val="16"/>
                <w:lang w:val="uk-UA" w:eastAsia="ru-RU"/>
              </w:rPr>
              <w:t>45</w:t>
            </w:r>
          </w:p>
        </w:tc>
        <w:tc>
          <w:tcPr>
            <w:tcW w:w="886" w:type="dxa"/>
            <w:vAlign w:val="center"/>
          </w:tcPr>
          <w:p w:rsidR="007C5FC2" w:rsidRPr="00501373" w:rsidRDefault="007C5FC2" w:rsidP="001D4CD3">
            <w:pPr>
              <w:spacing w:after="0" w:line="240" w:lineRule="auto"/>
              <w:jc w:val="center"/>
              <w:rPr>
                <w:rFonts w:ascii="Times New Roman" w:hAnsi="Times New Roman" w:cs="Times New Roman"/>
                <w:b/>
                <w:bCs/>
                <w:sz w:val="16"/>
                <w:szCs w:val="16"/>
                <w:highlight w:val="yellow"/>
                <w:lang w:eastAsia="ru-RU"/>
              </w:rPr>
            </w:pPr>
          </w:p>
        </w:tc>
        <w:tc>
          <w:tcPr>
            <w:tcW w:w="567" w:type="dxa"/>
            <w:vAlign w:val="center"/>
          </w:tcPr>
          <w:p w:rsidR="007C5FC2" w:rsidRPr="00501373" w:rsidRDefault="007C5FC2" w:rsidP="001D4CD3">
            <w:pPr>
              <w:spacing w:after="0" w:line="240" w:lineRule="auto"/>
              <w:jc w:val="center"/>
              <w:rPr>
                <w:rFonts w:ascii="Times New Roman" w:hAnsi="Times New Roman" w:cs="Times New Roman"/>
                <w:b/>
                <w:bCs/>
                <w:sz w:val="16"/>
                <w:szCs w:val="16"/>
                <w:highlight w:val="yellow"/>
                <w:lang w:eastAsia="ru-RU"/>
              </w:rPr>
            </w:pPr>
          </w:p>
        </w:tc>
        <w:tc>
          <w:tcPr>
            <w:tcW w:w="709" w:type="dxa"/>
            <w:vAlign w:val="bottom"/>
          </w:tcPr>
          <w:p w:rsidR="007C5FC2" w:rsidRPr="00501373" w:rsidRDefault="007C5FC2" w:rsidP="001D4CD3">
            <w:pPr>
              <w:spacing w:after="0" w:line="240" w:lineRule="auto"/>
              <w:jc w:val="center"/>
              <w:rPr>
                <w:rFonts w:ascii="Times New Roman" w:hAnsi="Times New Roman" w:cs="Times New Roman"/>
                <w:b/>
                <w:bCs/>
                <w:sz w:val="16"/>
                <w:szCs w:val="16"/>
                <w:highlight w:val="yellow"/>
                <w:lang w:eastAsia="ru-RU"/>
              </w:rPr>
            </w:pPr>
          </w:p>
        </w:tc>
      </w:tr>
      <w:tr w:rsidR="007C5FC2" w:rsidRPr="005B2A74">
        <w:trPr>
          <w:trHeight w:val="367"/>
        </w:trPr>
        <w:tc>
          <w:tcPr>
            <w:tcW w:w="2552" w:type="dxa"/>
            <w:gridSpan w:val="2"/>
            <w:shd w:val="clear" w:color="000000" w:fill="92D050"/>
            <w:vAlign w:val="bottom"/>
          </w:tcPr>
          <w:p w:rsidR="007C5FC2" w:rsidRPr="00544951" w:rsidRDefault="007C5FC2" w:rsidP="00430DCD">
            <w:pPr>
              <w:spacing w:after="0" w:line="240" w:lineRule="auto"/>
              <w:jc w:val="center"/>
              <w:rPr>
                <w:rFonts w:ascii="Times New Roman" w:hAnsi="Times New Roman" w:cs="Times New Roman"/>
                <w:b/>
                <w:bCs/>
                <w:sz w:val="16"/>
                <w:szCs w:val="16"/>
                <w:lang w:eastAsia="ru-RU"/>
              </w:rPr>
            </w:pPr>
            <w:r w:rsidRPr="00F255C8">
              <w:rPr>
                <w:rFonts w:ascii="Times New Roman" w:hAnsi="Times New Roman" w:cs="Times New Roman"/>
                <w:b/>
                <w:bCs/>
                <w:sz w:val="16"/>
                <w:szCs w:val="16"/>
                <w:lang w:eastAsia="ru-RU"/>
              </w:rPr>
              <w:t>Усього за розділом 1.1</w:t>
            </w:r>
            <w:r w:rsidRPr="00F255C8">
              <w:rPr>
                <w:rFonts w:ascii="Times New Roman" w:hAnsi="Times New Roman" w:cs="Times New Roman"/>
                <w:b/>
                <w:bCs/>
                <w:sz w:val="16"/>
                <w:szCs w:val="16"/>
                <w:lang w:val="uk-UA" w:eastAsia="ru-RU"/>
              </w:rPr>
              <w:t>.</w:t>
            </w:r>
            <w:r>
              <w:rPr>
                <w:rFonts w:ascii="Times New Roman" w:hAnsi="Times New Roman" w:cs="Times New Roman"/>
                <w:b/>
                <w:bCs/>
                <w:sz w:val="16"/>
                <w:szCs w:val="16"/>
                <w:lang w:val="uk-UA" w:eastAsia="ru-RU"/>
              </w:rPr>
              <w:t>6</w:t>
            </w:r>
            <w:r w:rsidRPr="00F255C8">
              <w:rPr>
                <w:rFonts w:ascii="Times New Roman" w:hAnsi="Times New Roman" w:cs="Times New Roman"/>
                <w:b/>
                <w:bCs/>
                <w:sz w:val="16"/>
                <w:szCs w:val="16"/>
                <w:lang w:val="uk-UA" w:eastAsia="ru-RU"/>
              </w:rPr>
              <w:t>.</w:t>
            </w:r>
          </w:p>
        </w:tc>
        <w:tc>
          <w:tcPr>
            <w:tcW w:w="892" w:type="dxa"/>
            <w:shd w:val="clear" w:color="000000" w:fill="92D050"/>
            <w:vAlign w:val="bottom"/>
          </w:tcPr>
          <w:p w:rsidR="007C5FC2" w:rsidRPr="00F255C8" w:rsidRDefault="007C5FC2" w:rsidP="001D4CD3">
            <w:pPr>
              <w:spacing w:after="0" w:line="240" w:lineRule="auto"/>
              <w:jc w:val="center"/>
              <w:rPr>
                <w:rFonts w:ascii="Times New Roman" w:hAnsi="Times New Roman" w:cs="Times New Roman"/>
                <w:sz w:val="16"/>
                <w:szCs w:val="16"/>
                <w:lang w:eastAsia="ru-RU"/>
              </w:rPr>
            </w:pPr>
            <w:r w:rsidRPr="00F255C8">
              <w:rPr>
                <w:rFonts w:ascii="Times New Roman" w:hAnsi="Times New Roman" w:cs="Times New Roman"/>
                <w:sz w:val="16"/>
                <w:szCs w:val="16"/>
                <w:lang w:eastAsia="ru-RU"/>
              </w:rPr>
              <w:t> </w:t>
            </w:r>
          </w:p>
        </w:tc>
        <w:tc>
          <w:tcPr>
            <w:tcW w:w="851" w:type="dxa"/>
            <w:shd w:val="clear" w:color="000000" w:fill="92D050"/>
            <w:vAlign w:val="bottom"/>
          </w:tcPr>
          <w:p w:rsidR="007C5FC2" w:rsidRPr="009D0A0E" w:rsidRDefault="007C5FC2" w:rsidP="00791FD4">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r>
              <w:rPr>
                <w:rFonts w:ascii="Times New Roman" w:hAnsi="Times New Roman" w:cs="Times New Roman"/>
                <w:b/>
                <w:bCs/>
                <w:sz w:val="20"/>
                <w:szCs w:val="20"/>
                <w:lang w:val="uk-UA" w:eastAsia="ru-RU"/>
              </w:rPr>
              <w:t>4811,7</w:t>
            </w:r>
          </w:p>
        </w:tc>
        <w:tc>
          <w:tcPr>
            <w:tcW w:w="850" w:type="dxa"/>
            <w:gridSpan w:val="2"/>
            <w:shd w:val="clear" w:color="000000" w:fill="92D050"/>
          </w:tcPr>
          <w:p w:rsidR="007C5FC2" w:rsidRDefault="007C5FC2">
            <w:r w:rsidRPr="00444FFA">
              <w:rPr>
                <w:rFonts w:ascii="Times New Roman" w:hAnsi="Times New Roman" w:cs="Times New Roman"/>
                <w:b/>
                <w:bCs/>
                <w:sz w:val="20"/>
                <w:szCs w:val="20"/>
                <w:lang w:eastAsia="ru-RU"/>
              </w:rPr>
              <w:t> </w:t>
            </w:r>
            <w:r w:rsidRPr="00444FFA">
              <w:rPr>
                <w:rFonts w:ascii="Times New Roman" w:hAnsi="Times New Roman" w:cs="Times New Roman"/>
                <w:b/>
                <w:bCs/>
                <w:sz w:val="20"/>
                <w:szCs w:val="20"/>
                <w:lang w:val="uk-UA" w:eastAsia="ru-RU"/>
              </w:rPr>
              <w:t>4811,7</w:t>
            </w:r>
          </w:p>
        </w:tc>
        <w:tc>
          <w:tcPr>
            <w:tcW w:w="530" w:type="dxa"/>
            <w:shd w:val="clear" w:color="000000" w:fill="92D050"/>
            <w:vAlign w:val="center"/>
          </w:tcPr>
          <w:p w:rsidR="007C5FC2" w:rsidRPr="00430DCD" w:rsidRDefault="007C5FC2" w:rsidP="00791FD4">
            <w:pPr>
              <w:spacing w:after="0" w:line="240" w:lineRule="auto"/>
              <w:jc w:val="center"/>
              <w:rPr>
                <w:rFonts w:ascii="Times New Roman" w:hAnsi="Times New Roman" w:cs="Times New Roman"/>
                <w:sz w:val="16"/>
                <w:szCs w:val="16"/>
                <w:lang w:val="uk-UA" w:eastAsia="ru-RU"/>
              </w:rPr>
            </w:pPr>
            <w:r w:rsidRPr="009D0A0E">
              <w:rPr>
                <w:rFonts w:ascii="Times New Roman" w:hAnsi="Times New Roman" w:cs="Times New Roman"/>
                <w:b/>
                <w:bCs/>
                <w:sz w:val="20"/>
                <w:szCs w:val="20"/>
                <w:lang w:eastAsia="ru-RU"/>
              </w:rPr>
              <w:t> </w:t>
            </w:r>
            <w:r>
              <w:rPr>
                <w:rFonts w:ascii="Times New Roman" w:hAnsi="Times New Roman" w:cs="Times New Roman"/>
                <w:b/>
                <w:bCs/>
                <w:sz w:val="20"/>
                <w:szCs w:val="20"/>
                <w:lang w:val="uk-UA" w:eastAsia="ru-RU"/>
              </w:rPr>
              <w:t>4811,7</w:t>
            </w:r>
          </w:p>
        </w:tc>
        <w:tc>
          <w:tcPr>
            <w:tcW w:w="567" w:type="dxa"/>
            <w:shd w:val="clear" w:color="000000" w:fill="92D050"/>
            <w:vAlign w:val="center"/>
          </w:tcPr>
          <w:p w:rsidR="007C5FC2" w:rsidRPr="00430DCD" w:rsidRDefault="007C5FC2" w:rsidP="00791FD4">
            <w:pPr>
              <w:spacing w:after="0" w:line="240" w:lineRule="auto"/>
              <w:jc w:val="center"/>
              <w:rPr>
                <w:rFonts w:ascii="Times New Roman" w:hAnsi="Times New Roman" w:cs="Times New Roman"/>
                <w:sz w:val="16"/>
                <w:szCs w:val="16"/>
                <w:lang w:val="uk-UA" w:eastAsia="ru-RU"/>
              </w:rPr>
            </w:pPr>
          </w:p>
        </w:tc>
        <w:tc>
          <w:tcPr>
            <w:tcW w:w="813" w:type="dxa"/>
            <w:shd w:val="clear" w:color="000000" w:fill="92D050"/>
            <w:vAlign w:val="center"/>
          </w:tcPr>
          <w:p w:rsidR="007C5FC2" w:rsidRPr="00430DCD" w:rsidRDefault="007C5FC2" w:rsidP="00791FD4">
            <w:pPr>
              <w:spacing w:after="0" w:line="240" w:lineRule="auto"/>
              <w:jc w:val="center"/>
              <w:rPr>
                <w:rFonts w:ascii="Times New Roman" w:hAnsi="Times New Roman" w:cs="Times New Roman"/>
                <w:sz w:val="16"/>
                <w:szCs w:val="16"/>
                <w:lang w:val="uk-UA" w:eastAsia="ru-RU"/>
              </w:rPr>
            </w:pPr>
          </w:p>
        </w:tc>
        <w:tc>
          <w:tcPr>
            <w:tcW w:w="804" w:type="dxa"/>
            <w:shd w:val="clear" w:color="000000" w:fill="92D050"/>
            <w:vAlign w:val="center"/>
          </w:tcPr>
          <w:p w:rsidR="007C5FC2" w:rsidRPr="0070234F" w:rsidRDefault="007C5FC2" w:rsidP="00791FD4">
            <w:pPr>
              <w:spacing w:after="0" w:line="240" w:lineRule="auto"/>
              <w:jc w:val="center"/>
              <w:rPr>
                <w:rFonts w:ascii="Times New Roman" w:hAnsi="Times New Roman" w:cs="Times New Roman"/>
                <w:sz w:val="16"/>
                <w:szCs w:val="16"/>
                <w:lang w:eastAsia="ru-RU"/>
              </w:rPr>
            </w:pPr>
          </w:p>
        </w:tc>
        <w:tc>
          <w:tcPr>
            <w:tcW w:w="850" w:type="dxa"/>
            <w:shd w:val="clear" w:color="000000" w:fill="92D050"/>
            <w:vAlign w:val="center"/>
          </w:tcPr>
          <w:p w:rsidR="007C5FC2" w:rsidRPr="0070234F" w:rsidRDefault="007C5FC2" w:rsidP="00791FD4">
            <w:pPr>
              <w:spacing w:after="0" w:line="240" w:lineRule="auto"/>
              <w:jc w:val="center"/>
              <w:rPr>
                <w:rFonts w:ascii="Times New Roman" w:hAnsi="Times New Roman" w:cs="Times New Roman"/>
                <w:sz w:val="16"/>
                <w:szCs w:val="16"/>
                <w:lang w:eastAsia="ru-RU"/>
              </w:rPr>
            </w:pPr>
          </w:p>
        </w:tc>
        <w:tc>
          <w:tcPr>
            <w:tcW w:w="528" w:type="dxa"/>
            <w:shd w:val="clear" w:color="000000" w:fill="92D050"/>
            <w:vAlign w:val="center"/>
          </w:tcPr>
          <w:p w:rsidR="007C5FC2" w:rsidRPr="0070234F" w:rsidRDefault="007C5FC2" w:rsidP="00791FD4">
            <w:pPr>
              <w:spacing w:after="0" w:line="240" w:lineRule="auto"/>
              <w:jc w:val="center"/>
              <w:rPr>
                <w:rFonts w:ascii="Times New Roman" w:hAnsi="Times New Roman" w:cs="Times New Roman"/>
                <w:b/>
                <w:bCs/>
                <w:sz w:val="16"/>
                <w:szCs w:val="16"/>
                <w:lang w:eastAsia="ru-RU"/>
              </w:rPr>
            </w:pPr>
          </w:p>
        </w:tc>
        <w:tc>
          <w:tcPr>
            <w:tcW w:w="870" w:type="dxa"/>
            <w:shd w:val="clear" w:color="000000" w:fill="92D050"/>
            <w:vAlign w:val="center"/>
          </w:tcPr>
          <w:p w:rsidR="007C5FC2" w:rsidRPr="0070234F" w:rsidRDefault="007C5FC2" w:rsidP="00791FD4">
            <w:pPr>
              <w:spacing w:after="0" w:line="240" w:lineRule="auto"/>
              <w:jc w:val="center"/>
              <w:rPr>
                <w:rFonts w:ascii="Times New Roman" w:hAnsi="Times New Roman" w:cs="Times New Roman"/>
                <w:b/>
                <w:bCs/>
                <w:sz w:val="16"/>
                <w:szCs w:val="16"/>
                <w:lang w:eastAsia="ru-RU"/>
              </w:rPr>
            </w:pPr>
          </w:p>
        </w:tc>
        <w:tc>
          <w:tcPr>
            <w:tcW w:w="894" w:type="dxa"/>
            <w:shd w:val="clear" w:color="000000" w:fill="92D050"/>
            <w:vAlign w:val="center"/>
          </w:tcPr>
          <w:p w:rsidR="007C5FC2" w:rsidRPr="0070234F" w:rsidRDefault="007C5FC2" w:rsidP="00791FD4">
            <w:pPr>
              <w:spacing w:after="0" w:line="240" w:lineRule="auto"/>
              <w:jc w:val="right"/>
              <w:rPr>
                <w:rFonts w:ascii="Times New Roman" w:hAnsi="Times New Roman" w:cs="Times New Roman"/>
                <w:b/>
                <w:bCs/>
                <w:sz w:val="16"/>
                <w:szCs w:val="16"/>
                <w:lang w:eastAsia="ru-RU"/>
              </w:rPr>
            </w:pPr>
            <w:r w:rsidRPr="009D0A0E">
              <w:rPr>
                <w:rFonts w:ascii="Times New Roman" w:hAnsi="Times New Roman" w:cs="Times New Roman"/>
                <w:b/>
                <w:bCs/>
                <w:sz w:val="20"/>
                <w:szCs w:val="20"/>
                <w:lang w:eastAsia="ru-RU"/>
              </w:rPr>
              <w:t> </w:t>
            </w:r>
            <w:r>
              <w:rPr>
                <w:rFonts w:ascii="Times New Roman" w:hAnsi="Times New Roman" w:cs="Times New Roman"/>
                <w:b/>
                <w:bCs/>
                <w:sz w:val="20"/>
                <w:szCs w:val="20"/>
                <w:lang w:val="uk-UA" w:eastAsia="ru-RU"/>
              </w:rPr>
              <w:t>4811,7</w:t>
            </w:r>
          </w:p>
        </w:tc>
        <w:tc>
          <w:tcPr>
            <w:tcW w:w="711" w:type="dxa"/>
            <w:shd w:val="clear" w:color="000000" w:fill="92D050"/>
            <w:vAlign w:val="center"/>
          </w:tcPr>
          <w:p w:rsidR="007C5FC2" w:rsidRPr="00430DCD" w:rsidRDefault="007C5FC2" w:rsidP="00791FD4">
            <w:pPr>
              <w:spacing w:after="0" w:line="240" w:lineRule="auto"/>
              <w:jc w:val="right"/>
              <w:rPr>
                <w:rFonts w:ascii="Times New Roman" w:hAnsi="Times New Roman" w:cs="Times New Roman"/>
                <w:b/>
                <w:bCs/>
                <w:sz w:val="16"/>
                <w:szCs w:val="16"/>
                <w:lang w:val="uk-UA" w:eastAsia="ru-RU"/>
              </w:rPr>
            </w:pPr>
          </w:p>
        </w:tc>
        <w:tc>
          <w:tcPr>
            <w:tcW w:w="732" w:type="dxa"/>
            <w:shd w:val="clear" w:color="000000" w:fill="92D050"/>
            <w:vAlign w:val="bottom"/>
          </w:tcPr>
          <w:p w:rsidR="007C5FC2" w:rsidRPr="00F255C8" w:rsidRDefault="007C5FC2" w:rsidP="001D4CD3">
            <w:pPr>
              <w:spacing w:after="0" w:line="240" w:lineRule="auto"/>
              <w:rPr>
                <w:rFonts w:ascii="Times New Roman" w:hAnsi="Times New Roman" w:cs="Times New Roman"/>
                <w:sz w:val="16"/>
                <w:szCs w:val="16"/>
                <w:lang w:eastAsia="ru-RU"/>
              </w:rPr>
            </w:pPr>
            <w:r w:rsidRPr="00F255C8">
              <w:rPr>
                <w:rFonts w:ascii="Times New Roman" w:hAnsi="Times New Roman" w:cs="Times New Roman"/>
                <w:sz w:val="16"/>
                <w:szCs w:val="16"/>
                <w:lang w:eastAsia="ru-RU"/>
              </w:rPr>
              <w:t> </w:t>
            </w:r>
          </w:p>
        </w:tc>
        <w:tc>
          <w:tcPr>
            <w:tcW w:w="531" w:type="dxa"/>
            <w:shd w:val="clear" w:color="000000" w:fill="FFFF00"/>
            <w:vAlign w:val="bottom"/>
          </w:tcPr>
          <w:p w:rsidR="007C5FC2" w:rsidRPr="00DA2C8D" w:rsidRDefault="007C5FC2" w:rsidP="001D4CD3">
            <w:pPr>
              <w:spacing w:after="0" w:line="240" w:lineRule="auto"/>
              <w:jc w:val="center"/>
              <w:rPr>
                <w:rFonts w:ascii="Times New Roman" w:hAnsi="Times New Roman" w:cs="Times New Roman"/>
                <w:sz w:val="16"/>
                <w:szCs w:val="16"/>
                <w:lang w:val="uk-UA" w:eastAsia="ru-RU"/>
              </w:rPr>
            </w:pPr>
          </w:p>
        </w:tc>
        <w:tc>
          <w:tcPr>
            <w:tcW w:w="456" w:type="dxa"/>
            <w:shd w:val="clear" w:color="000000" w:fill="FFFF00"/>
            <w:vAlign w:val="bottom"/>
          </w:tcPr>
          <w:p w:rsidR="007C5FC2" w:rsidRPr="00DA2C8D" w:rsidRDefault="007C5FC2" w:rsidP="001D4CD3">
            <w:pPr>
              <w:spacing w:after="0" w:line="240" w:lineRule="auto"/>
              <w:jc w:val="center"/>
              <w:rPr>
                <w:rFonts w:ascii="Times New Roman" w:hAnsi="Times New Roman" w:cs="Times New Roman"/>
                <w:sz w:val="16"/>
                <w:szCs w:val="16"/>
                <w:lang w:eastAsia="ru-RU"/>
              </w:rPr>
            </w:pPr>
          </w:p>
        </w:tc>
        <w:tc>
          <w:tcPr>
            <w:tcW w:w="886" w:type="dxa"/>
            <w:shd w:val="clear" w:color="000000" w:fill="92D050"/>
            <w:vAlign w:val="bottom"/>
          </w:tcPr>
          <w:p w:rsidR="007C5FC2" w:rsidRPr="00501373" w:rsidRDefault="007C5FC2" w:rsidP="001D4CD3">
            <w:pPr>
              <w:spacing w:after="0" w:line="240" w:lineRule="auto"/>
              <w:jc w:val="center"/>
              <w:rPr>
                <w:rFonts w:ascii="Times New Roman" w:hAnsi="Times New Roman" w:cs="Times New Roman"/>
                <w:sz w:val="16"/>
                <w:szCs w:val="16"/>
                <w:highlight w:val="yellow"/>
                <w:lang w:val="uk-UA" w:eastAsia="ru-RU"/>
              </w:rPr>
            </w:pPr>
          </w:p>
        </w:tc>
        <w:tc>
          <w:tcPr>
            <w:tcW w:w="567" w:type="dxa"/>
            <w:shd w:val="clear" w:color="000000" w:fill="92D050"/>
            <w:vAlign w:val="bottom"/>
          </w:tcPr>
          <w:p w:rsidR="007C5FC2" w:rsidRPr="00501373" w:rsidRDefault="007C5FC2" w:rsidP="001D4CD3">
            <w:pPr>
              <w:spacing w:after="0" w:line="240" w:lineRule="auto"/>
              <w:jc w:val="center"/>
              <w:rPr>
                <w:rFonts w:ascii="Times New Roman" w:hAnsi="Times New Roman" w:cs="Times New Roman"/>
                <w:sz w:val="16"/>
                <w:szCs w:val="16"/>
                <w:highlight w:val="yellow"/>
                <w:lang w:eastAsia="ru-RU"/>
              </w:rPr>
            </w:pPr>
          </w:p>
        </w:tc>
        <w:tc>
          <w:tcPr>
            <w:tcW w:w="709" w:type="dxa"/>
            <w:shd w:val="clear" w:color="000000" w:fill="92D050"/>
            <w:vAlign w:val="bottom"/>
          </w:tcPr>
          <w:p w:rsidR="007C5FC2" w:rsidRPr="00501373" w:rsidRDefault="007C5FC2" w:rsidP="001D4CD3">
            <w:pPr>
              <w:spacing w:after="0" w:line="240" w:lineRule="auto"/>
              <w:jc w:val="center"/>
              <w:rPr>
                <w:rFonts w:ascii="Times New Roman" w:hAnsi="Times New Roman" w:cs="Times New Roman"/>
                <w:sz w:val="16"/>
                <w:szCs w:val="16"/>
                <w:highlight w:val="yellow"/>
                <w:lang w:eastAsia="ru-RU"/>
              </w:rPr>
            </w:pPr>
          </w:p>
        </w:tc>
      </w:tr>
      <w:tr w:rsidR="007C5FC2" w:rsidRPr="005B2A74">
        <w:trPr>
          <w:trHeight w:val="375"/>
        </w:trPr>
        <w:tc>
          <w:tcPr>
            <w:tcW w:w="2552" w:type="dxa"/>
            <w:gridSpan w:val="2"/>
            <w:shd w:val="clear" w:color="000000" w:fill="92D050"/>
            <w:vAlign w:val="bottom"/>
          </w:tcPr>
          <w:p w:rsidR="007C5FC2" w:rsidRPr="00F255C8" w:rsidRDefault="007C5FC2" w:rsidP="001D4CD3">
            <w:pPr>
              <w:spacing w:after="0" w:line="240" w:lineRule="auto"/>
              <w:jc w:val="center"/>
              <w:rPr>
                <w:rFonts w:ascii="Times New Roman" w:hAnsi="Times New Roman" w:cs="Times New Roman"/>
                <w:b/>
                <w:bCs/>
                <w:sz w:val="16"/>
                <w:szCs w:val="16"/>
                <w:lang w:val="uk-UA" w:eastAsia="ru-RU"/>
              </w:rPr>
            </w:pPr>
            <w:r w:rsidRPr="00F255C8">
              <w:rPr>
                <w:rFonts w:ascii="Times New Roman" w:hAnsi="Times New Roman" w:cs="Times New Roman"/>
                <w:b/>
                <w:bCs/>
                <w:sz w:val="16"/>
                <w:szCs w:val="16"/>
                <w:lang w:eastAsia="ru-RU"/>
              </w:rPr>
              <w:t>Усього за розділом 1.1</w:t>
            </w:r>
            <w:r w:rsidRPr="00F255C8">
              <w:rPr>
                <w:rFonts w:ascii="Times New Roman" w:hAnsi="Times New Roman" w:cs="Times New Roman"/>
                <w:b/>
                <w:bCs/>
                <w:sz w:val="16"/>
                <w:szCs w:val="16"/>
                <w:lang w:val="uk-UA" w:eastAsia="ru-RU"/>
              </w:rPr>
              <w:t>.</w:t>
            </w:r>
          </w:p>
        </w:tc>
        <w:tc>
          <w:tcPr>
            <w:tcW w:w="892" w:type="dxa"/>
            <w:shd w:val="clear" w:color="000000" w:fill="92D050"/>
            <w:vAlign w:val="bottom"/>
          </w:tcPr>
          <w:p w:rsidR="007C5FC2" w:rsidRPr="00F255C8" w:rsidRDefault="007C5FC2" w:rsidP="001D4CD3">
            <w:pPr>
              <w:spacing w:after="0" w:line="240" w:lineRule="auto"/>
              <w:jc w:val="center"/>
              <w:rPr>
                <w:rFonts w:ascii="Times New Roman" w:hAnsi="Times New Roman" w:cs="Times New Roman"/>
                <w:sz w:val="16"/>
                <w:szCs w:val="16"/>
                <w:lang w:eastAsia="ru-RU"/>
              </w:rPr>
            </w:pPr>
            <w:r w:rsidRPr="00F255C8">
              <w:rPr>
                <w:rFonts w:ascii="Times New Roman" w:hAnsi="Times New Roman" w:cs="Times New Roman"/>
                <w:sz w:val="16"/>
                <w:szCs w:val="16"/>
                <w:lang w:eastAsia="ru-RU"/>
              </w:rPr>
              <w:t> </w:t>
            </w:r>
          </w:p>
        </w:tc>
        <w:tc>
          <w:tcPr>
            <w:tcW w:w="851" w:type="dxa"/>
            <w:shd w:val="clear" w:color="000000" w:fill="92D050"/>
            <w:vAlign w:val="bottom"/>
          </w:tcPr>
          <w:p w:rsidR="007C5FC2" w:rsidRPr="009D0A0E" w:rsidRDefault="007C5FC2" w:rsidP="00791FD4">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r>
              <w:rPr>
                <w:rFonts w:ascii="Times New Roman" w:hAnsi="Times New Roman" w:cs="Times New Roman"/>
                <w:b/>
                <w:bCs/>
                <w:sz w:val="20"/>
                <w:szCs w:val="20"/>
                <w:lang w:val="uk-UA" w:eastAsia="ru-RU"/>
              </w:rPr>
              <w:t>4811,7</w:t>
            </w:r>
          </w:p>
        </w:tc>
        <w:tc>
          <w:tcPr>
            <w:tcW w:w="850" w:type="dxa"/>
            <w:gridSpan w:val="2"/>
            <w:shd w:val="clear" w:color="000000" w:fill="92D050"/>
          </w:tcPr>
          <w:p w:rsidR="007C5FC2" w:rsidRDefault="007C5FC2">
            <w:r w:rsidRPr="00444FFA">
              <w:rPr>
                <w:rFonts w:ascii="Times New Roman" w:hAnsi="Times New Roman" w:cs="Times New Roman"/>
                <w:b/>
                <w:bCs/>
                <w:sz w:val="20"/>
                <w:szCs w:val="20"/>
                <w:lang w:eastAsia="ru-RU"/>
              </w:rPr>
              <w:t> </w:t>
            </w:r>
            <w:r w:rsidRPr="00444FFA">
              <w:rPr>
                <w:rFonts w:ascii="Times New Roman" w:hAnsi="Times New Roman" w:cs="Times New Roman"/>
                <w:b/>
                <w:bCs/>
                <w:sz w:val="20"/>
                <w:szCs w:val="20"/>
                <w:lang w:val="uk-UA" w:eastAsia="ru-RU"/>
              </w:rPr>
              <w:t>4811,7</w:t>
            </w:r>
          </w:p>
        </w:tc>
        <w:tc>
          <w:tcPr>
            <w:tcW w:w="530" w:type="dxa"/>
            <w:shd w:val="clear" w:color="000000" w:fill="92D050"/>
            <w:vAlign w:val="center"/>
          </w:tcPr>
          <w:p w:rsidR="007C5FC2" w:rsidRPr="00430DCD" w:rsidRDefault="007C5FC2" w:rsidP="00791FD4">
            <w:pPr>
              <w:spacing w:after="0" w:line="240" w:lineRule="auto"/>
              <w:jc w:val="center"/>
              <w:rPr>
                <w:rFonts w:ascii="Times New Roman" w:hAnsi="Times New Roman" w:cs="Times New Roman"/>
                <w:sz w:val="16"/>
                <w:szCs w:val="16"/>
                <w:lang w:val="uk-UA" w:eastAsia="ru-RU"/>
              </w:rPr>
            </w:pPr>
            <w:r w:rsidRPr="009D0A0E">
              <w:rPr>
                <w:rFonts w:ascii="Times New Roman" w:hAnsi="Times New Roman" w:cs="Times New Roman"/>
                <w:b/>
                <w:bCs/>
                <w:sz w:val="20"/>
                <w:szCs w:val="20"/>
                <w:lang w:eastAsia="ru-RU"/>
              </w:rPr>
              <w:t> </w:t>
            </w:r>
            <w:r>
              <w:rPr>
                <w:rFonts w:ascii="Times New Roman" w:hAnsi="Times New Roman" w:cs="Times New Roman"/>
                <w:b/>
                <w:bCs/>
                <w:sz w:val="20"/>
                <w:szCs w:val="20"/>
                <w:lang w:val="uk-UA" w:eastAsia="ru-RU"/>
              </w:rPr>
              <w:t>4811,7</w:t>
            </w:r>
          </w:p>
        </w:tc>
        <w:tc>
          <w:tcPr>
            <w:tcW w:w="567" w:type="dxa"/>
            <w:shd w:val="clear" w:color="000000" w:fill="92D050"/>
            <w:vAlign w:val="center"/>
          </w:tcPr>
          <w:p w:rsidR="007C5FC2" w:rsidRPr="00430DCD" w:rsidRDefault="007C5FC2" w:rsidP="00791FD4">
            <w:pPr>
              <w:spacing w:after="0" w:line="240" w:lineRule="auto"/>
              <w:jc w:val="center"/>
              <w:rPr>
                <w:rFonts w:ascii="Times New Roman" w:hAnsi="Times New Roman" w:cs="Times New Roman"/>
                <w:sz w:val="16"/>
                <w:szCs w:val="16"/>
                <w:lang w:val="uk-UA" w:eastAsia="ru-RU"/>
              </w:rPr>
            </w:pPr>
          </w:p>
        </w:tc>
        <w:tc>
          <w:tcPr>
            <w:tcW w:w="813" w:type="dxa"/>
            <w:shd w:val="clear" w:color="000000" w:fill="92D050"/>
            <w:vAlign w:val="center"/>
          </w:tcPr>
          <w:p w:rsidR="007C5FC2" w:rsidRPr="00430DCD" w:rsidRDefault="007C5FC2" w:rsidP="00791FD4">
            <w:pPr>
              <w:spacing w:after="0" w:line="240" w:lineRule="auto"/>
              <w:jc w:val="center"/>
              <w:rPr>
                <w:rFonts w:ascii="Times New Roman" w:hAnsi="Times New Roman" w:cs="Times New Roman"/>
                <w:sz w:val="16"/>
                <w:szCs w:val="16"/>
                <w:lang w:val="uk-UA" w:eastAsia="ru-RU"/>
              </w:rPr>
            </w:pPr>
          </w:p>
        </w:tc>
        <w:tc>
          <w:tcPr>
            <w:tcW w:w="804" w:type="dxa"/>
            <w:shd w:val="clear" w:color="000000" w:fill="92D050"/>
            <w:vAlign w:val="center"/>
          </w:tcPr>
          <w:p w:rsidR="007C5FC2" w:rsidRPr="0070234F" w:rsidRDefault="007C5FC2" w:rsidP="00791FD4">
            <w:pPr>
              <w:spacing w:after="0" w:line="240" w:lineRule="auto"/>
              <w:jc w:val="center"/>
              <w:rPr>
                <w:rFonts w:ascii="Times New Roman" w:hAnsi="Times New Roman" w:cs="Times New Roman"/>
                <w:sz w:val="16"/>
                <w:szCs w:val="16"/>
                <w:lang w:eastAsia="ru-RU"/>
              </w:rPr>
            </w:pPr>
          </w:p>
        </w:tc>
        <w:tc>
          <w:tcPr>
            <w:tcW w:w="850" w:type="dxa"/>
            <w:shd w:val="clear" w:color="000000" w:fill="92D050"/>
            <w:vAlign w:val="center"/>
          </w:tcPr>
          <w:p w:rsidR="007C5FC2" w:rsidRPr="0070234F" w:rsidRDefault="007C5FC2" w:rsidP="00791FD4">
            <w:pPr>
              <w:spacing w:after="0" w:line="240" w:lineRule="auto"/>
              <w:jc w:val="center"/>
              <w:rPr>
                <w:rFonts w:ascii="Times New Roman" w:hAnsi="Times New Roman" w:cs="Times New Roman"/>
                <w:sz w:val="16"/>
                <w:szCs w:val="16"/>
                <w:lang w:eastAsia="ru-RU"/>
              </w:rPr>
            </w:pPr>
          </w:p>
        </w:tc>
        <w:tc>
          <w:tcPr>
            <w:tcW w:w="528" w:type="dxa"/>
            <w:shd w:val="clear" w:color="000000" w:fill="92D050"/>
            <w:vAlign w:val="center"/>
          </w:tcPr>
          <w:p w:rsidR="007C5FC2" w:rsidRPr="0070234F" w:rsidRDefault="007C5FC2" w:rsidP="00791FD4">
            <w:pPr>
              <w:spacing w:after="0" w:line="240" w:lineRule="auto"/>
              <w:jc w:val="center"/>
              <w:rPr>
                <w:rFonts w:ascii="Times New Roman" w:hAnsi="Times New Roman" w:cs="Times New Roman"/>
                <w:b/>
                <w:bCs/>
                <w:sz w:val="16"/>
                <w:szCs w:val="16"/>
                <w:lang w:eastAsia="ru-RU"/>
              </w:rPr>
            </w:pPr>
          </w:p>
        </w:tc>
        <w:tc>
          <w:tcPr>
            <w:tcW w:w="870" w:type="dxa"/>
            <w:shd w:val="clear" w:color="000000" w:fill="92D050"/>
            <w:vAlign w:val="center"/>
          </w:tcPr>
          <w:p w:rsidR="007C5FC2" w:rsidRPr="0070234F" w:rsidRDefault="007C5FC2" w:rsidP="00791FD4">
            <w:pPr>
              <w:spacing w:after="0" w:line="240" w:lineRule="auto"/>
              <w:jc w:val="center"/>
              <w:rPr>
                <w:rFonts w:ascii="Times New Roman" w:hAnsi="Times New Roman" w:cs="Times New Roman"/>
                <w:b/>
                <w:bCs/>
                <w:sz w:val="16"/>
                <w:szCs w:val="16"/>
                <w:lang w:eastAsia="ru-RU"/>
              </w:rPr>
            </w:pPr>
          </w:p>
        </w:tc>
        <w:tc>
          <w:tcPr>
            <w:tcW w:w="894" w:type="dxa"/>
            <w:shd w:val="clear" w:color="000000" w:fill="92D050"/>
            <w:vAlign w:val="center"/>
          </w:tcPr>
          <w:p w:rsidR="007C5FC2" w:rsidRPr="00183621" w:rsidRDefault="007C5FC2" w:rsidP="00791FD4">
            <w:pPr>
              <w:spacing w:after="0" w:line="240" w:lineRule="auto"/>
              <w:jc w:val="right"/>
              <w:rPr>
                <w:rFonts w:ascii="Times New Roman" w:hAnsi="Times New Roman" w:cs="Times New Roman"/>
                <w:b/>
                <w:bCs/>
                <w:sz w:val="16"/>
                <w:szCs w:val="16"/>
                <w:lang w:val="uk-UA" w:eastAsia="ru-RU"/>
              </w:rPr>
            </w:pPr>
            <w:r w:rsidRPr="009D0A0E">
              <w:rPr>
                <w:rFonts w:ascii="Times New Roman" w:hAnsi="Times New Roman" w:cs="Times New Roman"/>
                <w:b/>
                <w:bCs/>
                <w:sz w:val="20"/>
                <w:szCs w:val="20"/>
                <w:lang w:eastAsia="ru-RU"/>
              </w:rPr>
              <w:t> </w:t>
            </w:r>
            <w:r>
              <w:rPr>
                <w:rFonts w:ascii="Times New Roman" w:hAnsi="Times New Roman" w:cs="Times New Roman"/>
                <w:b/>
                <w:bCs/>
                <w:sz w:val="20"/>
                <w:szCs w:val="20"/>
                <w:lang w:val="uk-UA" w:eastAsia="ru-RU"/>
              </w:rPr>
              <w:t>4811,7</w:t>
            </w:r>
          </w:p>
        </w:tc>
        <w:tc>
          <w:tcPr>
            <w:tcW w:w="711" w:type="dxa"/>
            <w:shd w:val="clear" w:color="000000" w:fill="92D050"/>
            <w:vAlign w:val="center"/>
          </w:tcPr>
          <w:p w:rsidR="007C5FC2" w:rsidRPr="00430DCD" w:rsidRDefault="007C5FC2" w:rsidP="00791FD4">
            <w:pPr>
              <w:spacing w:after="0" w:line="240" w:lineRule="auto"/>
              <w:jc w:val="right"/>
              <w:rPr>
                <w:rFonts w:ascii="Times New Roman" w:hAnsi="Times New Roman" w:cs="Times New Roman"/>
                <w:b/>
                <w:bCs/>
                <w:sz w:val="16"/>
                <w:szCs w:val="16"/>
                <w:lang w:val="uk-UA" w:eastAsia="ru-RU"/>
              </w:rPr>
            </w:pPr>
          </w:p>
        </w:tc>
        <w:tc>
          <w:tcPr>
            <w:tcW w:w="732" w:type="dxa"/>
            <w:shd w:val="clear" w:color="000000" w:fill="92D050"/>
            <w:vAlign w:val="bottom"/>
          </w:tcPr>
          <w:p w:rsidR="007C5FC2" w:rsidRPr="00F255C8" w:rsidRDefault="007C5FC2" w:rsidP="001D4CD3">
            <w:pPr>
              <w:spacing w:after="0" w:line="240" w:lineRule="auto"/>
              <w:rPr>
                <w:rFonts w:ascii="Times New Roman" w:hAnsi="Times New Roman" w:cs="Times New Roman"/>
                <w:sz w:val="16"/>
                <w:szCs w:val="16"/>
                <w:lang w:eastAsia="ru-RU"/>
              </w:rPr>
            </w:pPr>
            <w:r w:rsidRPr="00F255C8">
              <w:rPr>
                <w:rFonts w:ascii="Times New Roman" w:hAnsi="Times New Roman" w:cs="Times New Roman"/>
                <w:sz w:val="16"/>
                <w:szCs w:val="16"/>
                <w:lang w:eastAsia="ru-RU"/>
              </w:rPr>
              <w:t> </w:t>
            </w:r>
          </w:p>
        </w:tc>
        <w:tc>
          <w:tcPr>
            <w:tcW w:w="531" w:type="dxa"/>
            <w:shd w:val="clear" w:color="000000" w:fill="FFFF00"/>
            <w:vAlign w:val="bottom"/>
          </w:tcPr>
          <w:p w:rsidR="007C5FC2" w:rsidRPr="00DA2C8D" w:rsidRDefault="007C5FC2" w:rsidP="001D4CD3">
            <w:pPr>
              <w:spacing w:after="0" w:line="240" w:lineRule="auto"/>
              <w:jc w:val="center"/>
              <w:rPr>
                <w:rFonts w:ascii="Times New Roman" w:hAnsi="Times New Roman" w:cs="Times New Roman"/>
                <w:sz w:val="16"/>
                <w:szCs w:val="16"/>
                <w:lang w:val="uk-UA" w:eastAsia="ru-RU"/>
              </w:rPr>
            </w:pPr>
          </w:p>
        </w:tc>
        <w:tc>
          <w:tcPr>
            <w:tcW w:w="456" w:type="dxa"/>
            <w:shd w:val="clear" w:color="000000" w:fill="FFFF00"/>
            <w:vAlign w:val="bottom"/>
          </w:tcPr>
          <w:p w:rsidR="007C5FC2" w:rsidRPr="00DA2C8D" w:rsidRDefault="007C5FC2" w:rsidP="001D4CD3">
            <w:pPr>
              <w:spacing w:after="0" w:line="240" w:lineRule="auto"/>
              <w:jc w:val="center"/>
              <w:rPr>
                <w:rFonts w:ascii="Times New Roman" w:hAnsi="Times New Roman" w:cs="Times New Roman"/>
                <w:sz w:val="16"/>
                <w:szCs w:val="16"/>
                <w:lang w:eastAsia="ru-RU"/>
              </w:rPr>
            </w:pPr>
          </w:p>
        </w:tc>
        <w:tc>
          <w:tcPr>
            <w:tcW w:w="886" w:type="dxa"/>
            <w:shd w:val="clear" w:color="000000" w:fill="92D050"/>
            <w:vAlign w:val="bottom"/>
          </w:tcPr>
          <w:p w:rsidR="007C5FC2" w:rsidRPr="00F255C8" w:rsidRDefault="007C5FC2" w:rsidP="001D4CD3">
            <w:pPr>
              <w:spacing w:after="0" w:line="240" w:lineRule="auto"/>
              <w:jc w:val="center"/>
              <w:rPr>
                <w:rFonts w:ascii="Times New Roman" w:hAnsi="Times New Roman" w:cs="Times New Roman"/>
                <w:sz w:val="16"/>
                <w:szCs w:val="16"/>
                <w:lang w:val="uk-UA" w:eastAsia="ru-RU"/>
              </w:rPr>
            </w:pPr>
          </w:p>
        </w:tc>
        <w:tc>
          <w:tcPr>
            <w:tcW w:w="567" w:type="dxa"/>
            <w:shd w:val="clear" w:color="000000" w:fill="92D050"/>
            <w:vAlign w:val="bottom"/>
          </w:tcPr>
          <w:p w:rsidR="007C5FC2" w:rsidRPr="00F255C8" w:rsidRDefault="007C5FC2" w:rsidP="001D4CD3">
            <w:pPr>
              <w:spacing w:after="0" w:line="240" w:lineRule="auto"/>
              <w:jc w:val="center"/>
              <w:rPr>
                <w:rFonts w:ascii="Times New Roman" w:hAnsi="Times New Roman" w:cs="Times New Roman"/>
                <w:sz w:val="16"/>
                <w:szCs w:val="16"/>
                <w:lang w:eastAsia="ru-RU"/>
              </w:rPr>
            </w:pPr>
          </w:p>
        </w:tc>
        <w:tc>
          <w:tcPr>
            <w:tcW w:w="709" w:type="dxa"/>
            <w:shd w:val="clear" w:color="000000" w:fill="92D050"/>
            <w:vAlign w:val="bottom"/>
          </w:tcPr>
          <w:p w:rsidR="007C5FC2" w:rsidRPr="00F255C8" w:rsidRDefault="007C5FC2" w:rsidP="001D4CD3">
            <w:pPr>
              <w:spacing w:after="0" w:line="240" w:lineRule="auto"/>
              <w:jc w:val="center"/>
              <w:rPr>
                <w:rFonts w:ascii="Times New Roman" w:hAnsi="Times New Roman" w:cs="Times New Roman"/>
                <w:sz w:val="16"/>
                <w:szCs w:val="16"/>
                <w:lang w:eastAsia="ru-RU"/>
              </w:rPr>
            </w:pPr>
          </w:p>
        </w:tc>
      </w:tr>
      <w:tr w:rsidR="007C5FC2" w:rsidRPr="005B2A74">
        <w:trPr>
          <w:trHeight w:val="300"/>
        </w:trPr>
        <w:tc>
          <w:tcPr>
            <w:tcW w:w="866" w:type="dxa"/>
            <w:noWrap/>
            <w:vAlign w:val="bottom"/>
          </w:tcPr>
          <w:p w:rsidR="007C5FC2" w:rsidRPr="00BF0782" w:rsidRDefault="007C5FC2" w:rsidP="001D4CD3">
            <w:pPr>
              <w:spacing w:after="0" w:line="240" w:lineRule="auto"/>
              <w:jc w:val="center"/>
              <w:rPr>
                <w:rFonts w:ascii="Times New Roman" w:hAnsi="Times New Roman" w:cs="Times New Roman"/>
                <w:b/>
                <w:bCs/>
                <w:sz w:val="16"/>
                <w:szCs w:val="16"/>
                <w:lang w:eastAsia="ru-RU"/>
              </w:rPr>
            </w:pPr>
            <w:r w:rsidRPr="00BF0782">
              <w:rPr>
                <w:rFonts w:ascii="Times New Roman" w:hAnsi="Times New Roman" w:cs="Times New Roman"/>
                <w:b/>
                <w:bCs/>
                <w:sz w:val="16"/>
                <w:szCs w:val="16"/>
                <w:lang w:eastAsia="ru-RU"/>
              </w:rPr>
              <w:t>1.2.</w:t>
            </w:r>
          </w:p>
        </w:tc>
        <w:tc>
          <w:tcPr>
            <w:tcW w:w="14727" w:type="dxa"/>
            <w:gridSpan w:val="20"/>
            <w:vAlign w:val="center"/>
          </w:tcPr>
          <w:p w:rsidR="007C5FC2" w:rsidRPr="00B17EDB" w:rsidRDefault="007C5FC2" w:rsidP="001D4CD3">
            <w:pPr>
              <w:spacing w:after="0" w:line="240" w:lineRule="auto"/>
              <w:jc w:val="center"/>
              <w:rPr>
                <w:rFonts w:ascii="Times New Roman" w:hAnsi="Times New Roman" w:cs="Times New Roman"/>
                <w:b/>
                <w:bCs/>
                <w:sz w:val="16"/>
                <w:szCs w:val="16"/>
                <w:lang w:eastAsia="ru-RU"/>
              </w:rPr>
            </w:pPr>
            <w:r w:rsidRPr="00B17EDB">
              <w:rPr>
                <w:rFonts w:ascii="Times New Roman" w:hAnsi="Times New Roman" w:cs="Times New Roman"/>
                <w:b/>
                <w:bCs/>
                <w:sz w:val="16"/>
                <w:szCs w:val="16"/>
                <w:lang w:eastAsia="ru-RU"/>
              </w:rPr>
              <w:t>Будівництво, реконструкція та модернізація об</w:t>
            </w:r>
            <w:r w:rsidRPr="00B17EDB">
              <w:rPr>
                <w:b/>
                <w:bCs/>
                <w:sz w:val="16"/>
                <w:szCs w:val="16"/>
                <w:lang w:eastAsia="ru-RU"/>
              </w:rPr>
              <w:t>’</w:t>
            </w:r>
            <w:r w:rsidRPr="00B17EDB">
              <w:rPr>
                <w:rFonts w:ascii="Times New Roman" w:hAnsi="Times New Roman" w:cs="Times New Roman"/>
                <w:b/>
                <w:bCs/>
                <w:sz w:val="16"/>
                <w:szCs w:val="16"/>
                <w:lang w:eastAsia="ru-RU"/>
              </w:rPr>
              <w:t xml:space="preserve">єктів водопостачання (не звільняється від оподаткування згідно </w:t>
            </w:r>
            <w:r>
              <w:rPr>
                <w:rFonts w:ascii="Times New Roman" w:hAnsi="Times New Roman" w:cs="Times New Roman"/>
                <w:b/>
                <w:bCs/>
                <w:sz w:val="16"/>
                <w:szCs w:val="16"/>
                <w:lang w:eastAsia="ru-RU"/>
              </w:rPr>
              <w:t xml:space="preserve">з пунктом </w:t>
            </w:r>
            <w:r w:rsidRPr="005B2A74">
              <w:rPr>
                <w:rFonts w:ascii="Times New Roman" w:hAnsi="Times New Roman" w:cs="Times New Roman"/>
                <w:b/>
                <w:bCs/>
                <w:sz w:val="16"/>
                <w:szCs w:val="16"/>
                <w:lang w:eastAsia="ru-RU"/>
              </w:rPr>
              <w:t>154.9   статт</w:t>
            </w:r>
            <w:r>
              <w:rPr>
                <w:rFonts w:ascii="Times New Roman" w:hAnsi="Times New Roman" w:cs="Times New Roman"/>
                <w:b/>
                <w:bCs/>
                <w:sz w:val="16"/>
                <w:szCs w:val="16"/>
                <w:lang w:val="uk-UA" w:eastAsia="ru-RU"/>
              </w:rPr>
              <w:t xml:space="preserve">і 154 </w:t>
            </w:r>
            <w:r w:rsidRPr="00B17EDB">
              <w:rPr>
                <w:rFonts w:ascii="Times New Roman" w:hAnsi="Times New Roman" w:cs="Times New Roman"/>
                <w:b/>
                <w:bCs/>
                <w:sz w:val="16"/>
                <w:szCs w:val="16"/>
                <w:lang w:eastAsia="ru-RU"/>
              </w:rPr>
              <w:t>Податкового кодексу), у т.ч.:</w:t>
            </w:r>
          </w:p>
        </w:tc>
      </w:tr>
      <w:tr w:rsidR="007C5FC2" w:rsidRPr="005B2A74">
        <w:trPr>
          <w:trHeight w:val="255"/>
        </w:trPr>
        <w:tc>
          <w:tcPr>
            <w:tcW w:w="866" w:type="dxa"/>
            <w:noWrap/>
            <w:vAlign w:val="bottom"/>
          </w:tcPr>
          <w:p w:rsidR="007C5FC2" w:rsidRPr="004C52A2" w:rsidRDefault="007C5FC2" w:rsidP="001D4CD3">
            <w:pPr>
              <w:spacing w:after="0" w:line="240" w:lineRule="auto"/>
              <w:jc w:val="center"/>
              <w:rPr>
                <w:rFonts w:ascii="Times New Roman" w:hAnsi="Times New Roman" w:cs="Times New Roman"/>
                <w:b/>
                <w:bCs/>
                <w:sz w:val="16"/>
                <w:szCs w:val="16"/>
                <w:lang w:val="uk-UA" w:eastAsia="ru-RU"/>
              </w:rPr>
            </w:pPr>
            <w:r w:rsidRPr="00BF0782">
              <w:rPr>
                <w:rFonts w:ascii="Times New Roman" w:hAnsi="Times New Roman" w:cs="Times New Roman"/>
                <w:b/>
                <w:bCs/>
                <w:sz w:val="16"/>
                <w:szCs w:val="16"/>
                <w:lang w:eastAsia="ru-RU"/>
              </w:rPr>
              <w:t>1.2.</w:t>
            </w:r>
            <w:r>
              <w:rPr>
                <w:rFonts w:ascii="Times New Roman" w:hAnsi="Times New Roman" w:cs="Times New Roman"/>
                <w:b/>
                <w:bCs/>
                <w:sz w:val="16"/>
                <w:szCs w:val="16"/>
                <w:lang w:val="uk-UA" w:eastAsia="ru-RU"/>
              </w:rPr>
              <w:t>1</w:t>
            </w:r>
          </w:p>
        </w:tc>
        <w:tc>
          <w:tcPr>
            <w:tcW w:w="14727" w:type="dxa"/>
            <w:gridSpan w:val="20"/>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E046CF">
              <w:rPr>
                <w:rFonts w:ascii="Times New Roman" w:hAnsi="Times New Roman" w:cs="Times New Roman"/>
                <w:b/>
                <w:bCs/>
                <w:sz w:val="20"/>
                <w:szCs w:val="20"/>
                <w:lang w:eastAsia="ru-RU"/>
              </w:rPr>
              <w:t>Заходи зі зниження питомих витрат, а також втрат ресурсів, з них:</w:t>
            </w:r>
            <w:r w:rsidRPr="005B2A74">
              <w:rPr>
                <w:rFonts w:ascii="Times New Roman" w:hAnsi="Times New Roman" w:cs="Times New Roman"/>
                <w:sz w:val="16"/>
                <w:szCs w:val="16"/>
                <w:lang w:eastAsia="ru-RU"/>
              </w:rPr>
              <w:t>:</w:t>
            </w:r>
          </w:p>
        </w:tc>
      </w:tr>
      <w:tr w:rsidR="007C5FC2" w:rsidRPr="005B2A74">
        <w:trPr>
          <w:trHeight w:val="2822"/>
        </w:trPr>
        <w:tc>
          <w:tcPr>
            <w:tcW w:w="866" w:type="dxa"/>
            <w:vAlign w:val="center"/>
          </w:tcPr>
          <w:p w:rsidR="007C5FC2" w:rsidRPr="00F4231C" w:rsidRDefault="007C5FC2" w:rsidP="00F70B5F">
            <w:pPr>
              <w:jc w:val="center"/>
              <w:rPr>
                <w:sz w:val="20"/>
                <w:szCs w:val="20"/>
                <w:lang w:val="uk-UA"/>
              </w:rPr>
            </w:pPr>
            <w:r>
              <w:rPr>
                <w:sz w:val="20"/>
                <w:szCs w:val="20"/>
              </w:rPr>
              <w:t>1.</w:t>
            </w:r>
            <w:r>
              <w:rPr>
                <w:sz w:val="20"/>
                <w:szCs w:val="20"/>
                <w:lang w:val="uk-UA"/>
              </w:rPr>
              <w:t>2</w:t>
            </w:r>
            <w:r>
              <w:rPr>
                <w:sz w:val="20"/>
                <w:szCs w:val="20"/>
              </w:rPr>
              <w:t>.1</w:t>
            </w:r>
            <w:r>
              <w:rPr>
                <w:sz w:val="20"/>
                <w:szCs w:val="20"/>
                <w:lang w:val="uk-UA"/>
              </w:rPr>
              <w:t>.1</w:t>
            </w:r>
          </w:p>
        </w:tc>
        <w:tc>
          <w:tcPr>
            <w:tcW w:w="1686" w:type="dxa"/>
          </w:tcPr>
          <w:p w:rsidR="007C5FC2" w:rsidRPr="00322DB7" w:rsidRDefault="007C5FC2" w:rsidP="00F70B5F">
            <w:pPr>
              <w:jc w:val="center"/>
              <w:rPr>
                <w:rFonts w:ascii="Times New Roman" w:hAnsi="Times New Roman" w:cs="Times New Roman"/>
                <w:b/>
                <w:bCs/>
                <w:sz w:val="18"/>
                <w:szCs w:val="18"/>
              </w:rPr>
            </w:pPr>
            <w:r w:rsidRPr="00322DB7">
              <w:rPr>
                <w:rFonts w:ascii="Times New Roman" w:hAnsi="Times New Roman" w:cs="Times New Roman"/>
                <w:b/>
                <w:bCs/>
                <w:sz w:val="18"/>
                <w:szCs w:val="18"/>
              </w:rPr>
              <w:t xml:space="preserve"> Заміна аварійних ділянок водопровідних мереж </w:t>
            </w:r>
          </w:p>
        </w:tc>
        <w:tc>
          <w:tcPr>
            <w:tcW w:w="892" w:type="dxa"/>
            <w:vAlign w:val="center"/>
          </w:tcPr>
          <w:p w:rsidR="007C5FC2" w:rsidRDefault="007C5FC2" w:rsidP="00F70B5F">
            <w:pPr>
              <w:jc w:val="center"/>
              <w:rPr>
                <w:sz w:val="20"/>
                <w:szCs w:val="20"/>
              </w:rPr>
            </w:pPr>
            <w:r>
              <w:rPr>
                <w:sz w:val="20"/>
                <w:szCs w:val="20"/>
              </w:rPr>
              <w:t>1,76 км</w:t>
            </w:r>
          </w:p>
        </w:tc>
        <w:tc>
          <w:tcPr>
            <w:tcW w:w="851" w:type="dxa"/>
            <w:vAlign w:val="center"/>
          </w:tcPr>
          <w:p w:rsidR="007C5FC2" w:rsidRDefault="007C5FC2" w:rsidP="00F70B5F">
            <w:pPr>
              <w:jc w:val="center"/>
              <w:rPr>
                <w:sz w:val="20"/>
                <w:szCs w:val="20"/>
              </w:rPr>
            </w:pPr>
            <w:r>
              <w:rPr>
                <w:sz w:val="20"/>
                <w:szCs w:val="20"/>
              </w:rPr>
              <w:t>125,9</w:t>
            </w:r>
          </w:p>
        </w:tc>
        <w:tc>
          <w:tcPr>
            <w:tcW w:w="850" w:type="dxa"/>
            <w:gridSpan w:val="2"/>
            <w:shd w:val="clear" w:color="000000" w:fill="FFFFFF"/>
            <w:vAlign w:val="center"/>
          </w:tcPr>
          <w:p w:rsidR="007C5FC2" w:rsidRDefault="007C5FC2" w:rsidP="00F70B5F">
            <w:pPr>
              <w:jc w:val="center"/>
              <w:rPr>
                <w:sz w:val="20"/>
                <w:szCs w:val="20"/>
              </w:rPr>
            </w:pPr>
            <w:r>
              <w:rPr>
                <w:sz w:val="20"/>
                <w:szCs w:val="20"/>
              </w:rPr>
              <w:t>125,9</w:t>
            </w:r>
          </w:p>
        </w:tc>
        <w:tc>
          <w:tcPr>
            <w:tcW w:w="530" w:type="dxa"/>
            <w:shd w:val="clear" w:color="000000" w:fill="FFFFFF"/>
            <w:vAlign w:val="center"/>
          </w:tcPr>
          <w:p w:rsidR="007C5FC2" w:rsidRPr="00352279" w:rsidRDefault="007C5FC2" w:rsidP="001D4CD3">
            <w:pPr>
              <w:spacing w:after="0" w:line="240" w:lineRule="auto"/>
              <w:jc w:val="center"/>
              <w:rPr>
                <w:rFonts w:ascii="Times New Roman" w:hAnsi="Times New Roman" w:cs="Times New Roman"/>
                <w:sz w:val="16"/>
                <w:szCs w:val="16"/>
                <w:lang w:eastAsia="ru-RU"/>
              </w:rPr>
            </w:pPr>
          </w:p>
        </w:tc>
        <w:tc>
          <w:tcPr>
            <w:tcW w:w="567" w:type="dxa"/>
            <w:shd w:val="clear" w:color="000000" w:fill="FFFFFF"/>
            <w:vAlign w:val="center"/>
          </w:tcPr>
          <w:p w:rsidR="007C5FC2" w:rsidRPr="00352279" w:rsidRDefault="007C5FC2" w:rsidP="001D4CD3">
            <w:pPr>
              <w:spacing w:after="0" w:line="240" w:lineRule="auto"/>
              <w:jc w:val="center"/>
              <w:rPr>
                <w:rFonts w:ascii="Times New Roman" w:hAnsi="Times New Roman" w:cs="Times New Roman"/>
                <w:sz w:val="16"/>
                <w:szCs w:val="16"/>
                <w:lang w:eastAsia="ru-RU"/>
              </w:rPr>
            </w:pPr>
          </w:p>
        </w:tc>
        <w:tc>
          <w:tcPr>
            <w:tcW w:w="813" w:type="dxa"/>
            <w:shd w:val="clear" w:color="000000" w:fill="FFFFFF"/>
            <w:vAlign w:val="center"/>
          </w:tcPr>
          <w:p w:rsidR="007C5FC2" w:rsidRPr="00352279" w:rsidRDefault="007C5FC2" w:rsidP="001D4CD3">
            <w:pPr>
              <w:spacing w:after="0" w:line="240" w:lineRule="auto"/>
              <w:jc w:val="center"/>
              <w:rPr>
                <w:rFonts w:ascii="Times New Roman" w:hAnsi="Times New Roman" w:cs="Times New Roman"/>
                <w:sz w:val="16"/>
                <w:szCs w:val="16"/>
                <w:lang w:eastAsia="ru-RU"/>
              </w:rPr>
            </w:pPr>
          </w:p>
        </w:tc>
        <w:tc>
          <w:tcPr>
            <w:tcW w:w="804" w:type="dxa"/>
            <w:shd w:val="clear" w:color="000000" w:fill="FFFFFF"/>
            <w:vAlign w:val="center"/>
          </w:tcPr>
          <w:p w:rsidR="007C5FC2" w:rsidRPr="00352279" w:rsidRDefault="007C5FC2" w:rsidP="001D4CD3">
            <w:pPr>
              <w:spacing w:after="0" w:line="240" w:lineRule="auto"/>
              <w:jc w:val="center"/>
              <w:rPr>
                <w:rFonts w:ascii="Times New Roman" w:hAnsi="Times New Roman" w:cs="Times New Roman"/>
                <w:sz w:val="16"/>
                <w:szCs w:val="16"/>
                <w:lang w:eastAsia="ru-RU"/>
              </w:rPr>
            </w:pPr>
          </w:p>
        </w:tc>
        <w:tc>
          <w:tcPr>
            <w:tcW w:w="850" w:type="dxa"/>
            <w:shd w:val="clear" w:color="000000" w:fill="FFFFFF"/>
            <w:vAlign w:val="center"/>
          </w:tcPr>
          <w:p w:rsidR="007C5FC2" w:rsidRPr="00352279" w:rsidRDefault="007C5FC2" w:rsidP="001D4CD3">
            <w:pPr>
              <w:spacing w:after="0" w:line="240" w:lineRule="auto"/>
              <w:jc w:val="center"/>
              <w:rPr>
                <w:rFonts w:ascii="Times New Roman" w:hAnsi="Times New Roman" w:cs="Times New Roman"/>
                <w:sz w:val="16"/>
                <w:szCs w:val="16"/>
                <w:lang w:eastAsia="ru-RU"/>
              </w:rPr>
            </w:pPr>
          </w:p>
        </w:tc>
        <w:tc>
          <w:tcPr>
            <w:tcW w:w="528" w:type="dxa"/>
            <w:vAlign w:val="center"/>
          </w:tcPr>
          <w:p w:rsidR="007C5FC2" w:rsidRPr="00352279"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125,9</w:t>
            </w:r>
          </w:p>
        </w:tc>
        <w:tc>
          <w:tcPr>
            <w:tcW w:w="870" w:type="dxa"/>
            <w:vAlign w:val="center"/>
          </w:tcPr>
          <w:p w:rsidR="007C5FC2" w:rsidRPr="00352279" w:rsidRDefault="007C5FC2" w:rsidP="001D4CD3">
            <w:pPr>
              <w:spacing w:after="0" w:line="240" w:lineRule="auto"/>
              <w:jc w:val="center"/>
              <w:rPr>
                <w:rFonts w:ascii="Times New Roman" w:hAnsi="Times New Roman" w:cs="Times New Roman"/>
                <w:b/>
                <w:bCs/>
                <w:sz w:val="16"/>
                <w:szCs w:val="16"/>
                <w:lang w:val="uk-UA" w:eastAsia="ru-RU"/>
              </w:rPr>
            </w:pPr>
          </w:p>
        </w:tc>
        <w:tc>
          <w:tcPr>
            <w:tcW w:w="894" w:type="dxa"/>
            <w:vAlign w:val="center"/>
          </w:tcPr>
          <w:p w:rsidR="007C5FC2" w:rsidRPr="00352279" w:rsidRDefault="007C5FC2" w:rsidP="001D4CD3">
            <w:pPr>
              <w:spacing w:after="0" w:line="240" w:lineRule="auto"/>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125,9</w:t>
            </w:r>
          </w:p>
        </w:tc>
        <w:tc>
          <w:tcPr>
            <w:tcW w:w="711" w:type="dxa"/>
            <w:vAlign w:val="center"/>
          </w:tcPr>
          <w:p w:rsidR="007C5FC2" w:rsidRPr="00121D6B" w:rsidRDefault="007C5FC2" w:rsidP="001D4CD3">
            <w:pPr>
              <w:spacing w:after="0" w:line="240" w:lineRule="auto"/>
              <w:rPr>
                <w:rFonts w:ascii="Times New Roman" w:hAnsi="Times New Roman" w:cs="Times New Roman"/>
                <w:b/>
                <w:bCs/>
                <w:sz w:val="16"/>
                <w:szCs w:val="16"/>
                <w:lang w:val="uk-UA" w:eastAsia="ru-RU"/>
              </w:rPr>
            </w:pPr>
          </w:p>
        </w:tc>
        <w:tc>
          <w:tcPr>
            <w:tcW w:w="732" w:type="dxa"/>
            <w:vAlign w:val="center"/>
          </w:tcPr>
          <w:p w:rsidR="007C5FC2" w:rsidRPr="005B2A74" w:rsidRDefault="007C5FC2" w:rsidP="001D4CD3">
            <w:pPr>
              <w:spacing w:after="0" w:line="240" w:lineRule="auto"/>
              <w:rPr>
                <w:rFonts w:ascii="Times New Roman" w:hAnsi="Times New Roman" w:cs="Times New Roman"/>
                <w:b/>
                <w:bCs/>
                <w:sz w:val="16"/>
                <w:szCs w:val="16"/>
                <w:lang w:eastAsia="ru-RU"/>
              </w:rPr>
            </w:pPr>
          </w:p>
        </w:tc>
        <w:tc>
          <w:tcPr>
            <w:tcW w:w="531" w:type="dxa"/>
            <w:vAlign w:val="center"/>
          </w:tcPr>
          <w:p w:rsidR="007C5FC2" w:rsidRPr="002B7124"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15</w:t>
            </w:r>
          </w:p>
        </w:tc>
        <w:tc>
          <w:tcPr>
            <w:tcW w:w="456" w:type="dxa"/>
            <w:vAlign w:val="center"/>
          </w:tcPr>
          <w:p w:rsidR="007C5FC2" w:rsidRPr="00DC77BB"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68</w:t>
            </w:r>
          </w:p>
        </w:tc>
        <w:tc>
          <w:tcPr>
            <w:tcW w:w="886" w:type="dxa"/>
            <w:vAlign w:val="center"/>
          </w:tcPr>
          <w:p w:rsidR="007C5FC2" w:rsidRPr="00B000E9" w:rsidRDefault="007C5FC2" w:rsidP="00B95A8E">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16200</w:t>
            </w:r>
            <w:r w:rsidRPr="00B000E9">
              <w:rPr>
                <w:rFonts w:ascii="Times New Roman" w:hAnsi="Times New Roman" w:cs="Times New Roman"/>
                <w:b/>
                <w:bCs/>
                <w:sz w:val="16"/>
                <w:szCs w:val="16"/>
                <w:lang w:val="uk-UA" w:eastAsia="ru-RU"/>
              </w:rPr>
              <w:t xml:space="preserve"> м3</w:t>
            </w:r>
          </w:p>
        </w:tc>
        <w:tc>
          <w:tcPr>
            <w:tcW w:w="567"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709" w:type="dxa"/>
            <w:vAlign w:val="bottom"/>
          </w:tcPr>
          <w:p w:rsidR="007C5FC2" w:rsidRPr="002B7124"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100,65</w:t>
            </w:r>
          </w:p>
        </w:tc>
      </w:tr>
      <w:tr w:rsidR="007C5FC2" w:rsidRPr="005B2A74">
        <w:trPr>
          <w:trHeight w:val="2822"/>
        </w:trPr>
        <w:tc>
          <w:tcPr>
            <w:tcW w:w="866" w:type="dxa"/>
            <w:vAlign w:val="center"/>
          </w:tcPr>
          <w:p w:rsidR="007C5FC2" w:rsidRPr="00F70B5F" w:rsidRDefault="007C5FC2" w:rsidP="00F70B5F">
            <w:pPr>
              <w:jc w:val="center"/>
              <w:rPr>
                <w:color w:val="000000"/>
                <w:lang w:val="uk-UA"/>
              </w:rPr>
            </w:pPr>
            <w:r>
              <w:rPr>
                <w:color w:val="000000"/>
                <w:lang w:val="uk-UA"/>
              </w:rPr>
              <w:t>1.2.1.2</w:t>
            </w:r>
          </w:p>
        </w:tc>
        <w:tc>
          <w:tcPr>
            <w:tcW w:w="1686" w:type="dxa"/>
            <w:vAlign w:val="center"/>
          </w:tcPr>
          <w:p w:rsidR="007C5FC2" w:rsidRPr="00E02687" w:rsidRDefault="007C5FC2" w:rsidP="00F759FF">
            <w:pPr>
              <w:rPr>
                <w:rFonts w:ascii="Times New Roman" w:hAnsi="Times New Roman" w:cs="Times New Roman"/>
                <w:b/>
                <w:bCs/>
                <w:color w:val="000000"/>
                <w:sz w:val="18"/>
                <w:szCs w:val="18"/>
                <w:lang w:val="uk-UA"/>
              </w:rPr>
            </w:pPr>
            <w:r w:rsidRPr="00E02687">
              <w:rPr>
                <w:rFonts w:ascii="Times New Roman" w:hAnsi="Times New Roman" w:cs="Times New Roman"/>
                <w:b/>
                <w:bCs/>
                <w:color w:val="000000"/>
                <w:sz w:val="18"/>
                <w:szCs w:val="18"/>
                <w:lang w:val="uk-UA"/>
              </w:rPr>
              <w:t>Технічне переоснащення   насосних агрегатів фільтрувальної станції та водозабору</w:t>
            </w:r>
          </w:p>
        </w:tc>
        <w:tc>
          <w:tcPr>
            <w:tcW w:w="892" w:type="dxa"/>
            <w:vAlign w:val="center"/>
          </w:tcPr>
          <w:p w:rsidR="007C5FC2" w:rsidRPr="00EF0FCC" w:rsidRDefault="007C5FC2" w:rsidP="00F759FF">
            <w:pPr>
              <w:jc w:val="center"/>
              <w:rPr>
                <w:rFonts w:ascii="Times New Roman" w:hAnsi="Times New Roman" w:cs="Times New Roman"/>
                <w:sz w:val="20"/>
                <w:szCs w:val="20"/>
                <w:lang w:val="uk-UA"/>
              </w:rPr>
            </w:pPr>
            <w:r w:rsidRPr="00EF0FCC">
              <w:rPr>
                <w:rFonts w:ascii="Times New Roman" w:hAnsi="Times New Roman" w:cs="Times New Roman"/>
                <w:sz w:val="20"/>
                <w:szCs w:val="20"/>
                <w:lang w:val="uk-UA"/>
              </w:rPr>
              <w:t>3 од</w:t>
            </w:r>
          </w:p>
        </w:tc>
        <w:tc>
          <w:tcPr>
            <w:tcW w:w="851" w:type="dxa"/>
            <w:vAlign w:val="center"/>
          </w:tcPr>
          <w:p w:rsidR="007C5FC2" w:rsidRPr="00EF0FCC" w:rsidRDefault="007C5FC2" w:rsidP="00F759FF">
            <w:pPr>
              <w:jc w:val="center"/>
              <w:rPr>
                <w:rFonts w:ascii="Times New Roman" w:hAnsi="Times New Roman" w:cs="Times New Roman"/>
                <w:sz w:val="20"/>
                <w:szCs w:val="20"/>
                <w:lang w:val="uk-UA"/>
              </w:rPr>
            </w:pPr>
            <w:r>
              <w:rPr>
                <w:rFonts w:ascii="Times New Roman" w:hAnsi="Times New Roman" w:cs="Times New Roman"/>
                <w:sz w:val="20"/>
                <w:szCs w:val="20"/>
                <w:lang w:val="uk-UA"/>
              </w:rPr>
              <w:t>210,6</w:t>
            </w:r>
          </w:p>
        </w:tc>
        <w:tc>
          <w:tcPr>
            <w:tcW w:w="850" w:type="dxa"/>
            <w:gridSpan w:val="2"/>
            <w:shd w:val="clear" w:color="000000" w:fill="FFFFFF"/>
            <w:vAlign w:val="center"/>
          </w:tcPr>
          <w:p w:rsidR="007C5FC2" w:rsidRPr="00EF0FCC" w:rsidRDefault="007C5FC2" w:rsidP="00F759FF">
            <w:pPr>
              <w:jc w:val="center"/>
              <w:rPr>
                <w:rFonts w:ascii="Times New Roman" w:hAnsi="Times New Roman" w:cs="Times New Roman"/>
                <w:sz w:val="20"/>
                <w:szCs w:val="20"/>
                <w:lang w:val="uk-UA"/>
              </w:rPr>
            </w:pPr>
            <w:r>
              <w:rPr>
                <w:rFonts w:ascii="Times New Roman" w:hAnsi="Times New Roman" w:cs="Times New Roman"/>
                <w:sz w:val="20"/>
                <w:szCs w:val="20"/>
                <w:lang w:val="uk-UA"/>
              </w:rPr>
              <w:t>210,6</w:t>
            </w:r>
          </w:p>
        </w:tc>
        <w:tc>
          <w:tcPr>
            <w:tcW w:w="530" w:type="dxa"/>
            <w:shd w:val="clear" w:color="000000" w:fill="FFFFFF"/>
            <w:vAlign w:val="center"/>
          </w:tcPr>
          <w:p w:rsidR="007C5FC2" w:rsidRPr="00352279" w:rsidRDefault="007C5FC2" w:rsidP="001D4CD3">
            <w:pPr>
              <w:spacing w:after="0" w:line="240" w:lineRule="auto"/>
              <w:jc w:val="center"/>
              <w:rPr>
                <w:rFonts w:ascii="Times New Roman" w:hAnsi="Times New Roman" w:cs="Times New Roman"/>
                <w:sz w:val="16"/>
                <w:szCs w:val="16"/>
                <w:lang w:eastAsia="ru-RU"/>
              </w:rPr>
            </w:pPr>
          </w:p>
        </w:tc>
        <w:tc>
          <w:tcPr>
            <w:tcW w:w="567" w:type="dxa"/>
            <w:shd w:val="clear" w:color="000000" w:fill="FFFFFF"/>
            <w:vAlign w:val="center"/>
          </w:tcPr>
          <w:p w:rsidR="007C5FC2" w:rsidRPr="00352279" w:rsidRDefault="007C5FC2" w:rsidP="001D4CD3">
            <w:pPr>
              <w:spacing w:after="0" w:line="240" w:lineRule="auto"/>
              <w:jc w:val="center"/>
              <w:rPr>
                <w:rFonts w:ascii="Times New Roman" w:hAnsi="Times New Roman" w:cs="Times New Roman"/>
                <w:sz w:val="16"/>
                <w:szCs w:val="16"/>
                <w:lang w:eastAsia="ru-RU"/>
              </w:rPr>
            </w:pPr>
          </w:p>
        </w:tc>
        <w:tc>
          <w:tcPr>
            <w:tcW w:w="813" w:type="dxa"/>
            <w:shd w:val="clear" w:color="000000" w:fill="FFFFFF"/>
            <w:vAlign w:val="center"/>
          </w:tcPr>
          <w:p w:rsidR="007C5FC2" w:rsidRPr="00352279" w:rsidRDefault="007C5FC2" w:rsidP="001D4CD3">
            <w:pPr>
              <w:spacing w:after="0" w:line="240" w:lineRule="auto"/>
              <w:jc w:val="center"/>
              <w:rPr>
                <w:rFonts w:ascii="Times New Roman" w:hAnsi="Times New Roman" w:cs="Times New Roman"/>
                <w:sz w:val="16"/>
                <w:szCs w:val="16"/>
                <w:lang w:eastAsia="ru-RU"/>
              </w:rPr>
            </w:pPr>
          </w:p>
        </w:tc>
        <w:tc>
          <w:tcPr>
            <w:tcW w:w="804" w:type="dxa"/>
            <w:shd w:val="clear" w:color="000000" w:fill="FFFFFF"/>
            <w:vAlign w:val="center"/>
          </w:tcPr>
          <w:p w:rsidR="007C5FC2" w:rsidRPr="00352279" w:rsidRDefault="007C5FC2" w:rsidP="001D4CD3">
            <w:pPr>
              <w:spacing w:after="0" w:line="240" w:lineRule="auto"/>
              <w:jc w:val="center"/>
              <w:rPr>
                <w:rFonts w:ascii="Times New Roman" w:hAnsi="Times New Roman" w:cs="Times New Roman"/>
                <w:sz w:val="16"/>
                <w:szCs w:val="16"/>
                <w:lang w:eastAsia="ru-RU"/>
              </w:rPr>
            </w:pPr>
          </w:p>
        </w:tc>
        <w:tc>
          <w:tcPr>
            <w:tcW w:w="850" w:type="dxa"/>
            <w:shd w:val="clear" w:color="000000" w:fill="FFFFFF"/>
            <w:vAlign w:val="center"/>
          </w:tcPr>
          <w:p w:rsidR="007C5FC2" w:rsidRPr="00352279" w:rsidRDefault="007C5FC2" w:rsidP="001D4CD3">
            <w:pPr>
              <w:spacing w:after="0" w:line="240" w:lineRule="auto"/>
              <w:jc w:val="center"/>
              <w:rPr>
                <w:rFonts w:ascii="Times New Roman" w:hAnsi="Times New Roman" w:cs="Times New Roman"/>
                <w:sz w:val="16"/>
                <w:szCs w:val="16"/>
                <w:lang w:eastAsia="ru-RU"/>
              </w:rPr>
            </w:pPr>
          </w:p>
        </w:tc>
        <w:tc>
          <w:tcPr>
            <w:tcW w:w="528" w:type="dxa"/>
            <w:vAlign w:val="center"/>
          </w:tcPr>
          <w:p w:rsidR="007C5FC2"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210,6</w:t>
            </w:r>
          </w:p>
        </w:tc>
        <w:tc>
          <w:tcPr>
            <w:tcW w:w="870" w:type="dxa"/>
            <w:vAlign w:val="center"/>
          </w:tcPr>
          <w:p w:rsidR="007C5FC2" w:rsidRPr="00352279" w:rsidRDefault="007C5FC2" w:rsidP="001D4CD3">
            <w:pPr>
              <w:spacing w:after="0" w:line="240" w:lineRule="auto"/>
              <w:jc w:val="center"/>
              <w:rPr>
                <w:rFonts w:ascii="Times New Roman" w:hAnsi="Times New Roman" w:cs="Times New Roman"/>
                <w:b/>
                <w:bCs/>
                <w:sz w:val="16"/>
                <w:szCs w:val="16"/>
                <w:lang w:val="uk-UA" w:eastAsia="ru-RU"/>
              </w:rPr>
            </w:pPr>
          </w:p>
        </w:tc>
        <w:tc>
          <w:tcPr>
            <w:tcW w:w="894" w:type="dxa"/>
            <w:vAlign w:val="center"/>
          </w:tcPr>
          <w:p w:rsidR="007C5FC2" w:rsidRDefault="007C5FC2" w:rsidP="001D4CD3">
            <w:pPr>
              <w:spacing w:after="0" w:line="240" w:lineRule="auto"/>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210,6</w:t>
            </w:r>
          </w:p>
        </w:tc>
        <w:tc>
          <w:tcPr>
            <w:tcW w:w="711" w:type="dxa"/>
            <w:vAlign w:val="center"/>
          </w:tcPr>
          <w:p w:rsidR="007C5FC2" w:rsidRDefault="007C5FC2" w:rsidP="001D4CD3">
            <w:pPr>
              <w:spacing w:after="0" w:line="240" w:lineRule="auto"/>
              <w:rPr>
                <w:rFonts w:ascii="Times New Roman" w:hAnsi="Times New Roman" w:cs="Times New Roman"/>
                <w:b/>
                <w:bCs/>
                <w:sz w:val="16"/>
                <w:szCs w:val="16"/>
                <w:lang w:val="uk-UA" w:eastAsia="ru-RU"/>
              </w:rPr>
            </w:pPr>
          </w:p>
        </w:tc>
        <w:tc>
          <w:tcPr>
            <w:tcW w:w="732" w:type="dxa"/>
            <w:vAlign w:val="center"/>
          </w:tcPr>
          <w:p w:rsidR="007C5FC2" w:rsidRPr="005B2A74" w:rsidRDefault="007C5FC2" w:rsidP="001D4CD3">
            <w:pPr>
              <w:spacing w:after="0" w:line="240" w:lineRule="auto"/>
              <w:rPr>
                <w:rFonts w:ascii="Times New Roman" w:hAnsi="Times New Roman" w:cs="Times New Roman"/>
                <w:b/>
                <w:bCs/>
                <w:sz w:val="16"/>
                <w:szCs w:val="16"/>
                <w:lang w:eastAsia="ru-RU"/>
              </w:rPr>
            </w:pPr>
          </w:p>
        </w:tc>
        <w:tc>
          <w:tcPr>
            <w:tcW w:w="531" w:type="dxa"/>
            <w:vAlign w:val="center"/>
          </w:tcPr>
          <w:p w:rsidR="007C5FC2" w:rsidRPr="008961D9" w:rsidRDefault="007C5FC2" w:rsidP="001D4CD3">
            <w:pPr>
              <w:spacing w:after="0" w:line="240" w:lineRule="auto"/>
              <w:jc w:val="center"/>
              <w:rPr>
                <w:rFonts w:ascii="Times New Roman" w:hAnsi="Times New Roman" w:cs="Times New Roman"/>
                <w:b/>
                <w:bCs/>
                <w:sz w:val="16"/>
                <w:szCs w:val="16"/>
                <w:highlight w:val="yellow"/>
                <w:lang w:val="uk-UA" w:eastAsia="ru-RU"/>
              </w:rPr>
            </w:pPr>
            <w:r>
              <w:rPr>
                <w:rFonts w:ascii="Times New Roman" w:hAnsi="Times New Roman" w:cs="Times New Roman"/>
                <w:b/>
                <w:bCs/>
                <w:sz w:val="16"/>
                <w:szCs w:val="16"/>
                <w:lang w:val="uk-UA" w:eastAsia="ru-RU"/>
              </w:rPr>
              <w:t>43,6</w:t>
            </w:r>
          </w:p>
        </w:tc>
        <w:tc>
          <w:tcPr>
            <w:tcW w:w="456" w:type="dxa"/>
            <w:vAlign w:val="center"/>
          </w:tcPr>
          <w:p w:rsidR="007C5FC2" w:rsidRPr="00045F70" w:rsidRDefault="007C5FC2" w:rsidP="00E02687">
            <w:pPr>
              <w:spacing w:after="0" w:line="240" w:lineRule="auto"/>
              <w:jc w:val="center"/>
              <w:rPr>
                <w:rFonts w:ascii="Times New Roman" w:hAnsi="Times New Roman" w:cs="Times New Roman"/>
                <w:b/>
                <w:bCs/>
                <w:sz w:val="16"/>
                <w:szCs w:val="16"/>
                <w:lang w:val="uk-UA" w:eastAsia="ru-RU"/>
              </w:rPr>
            </w:pPr>
            <w:r w:rsidRPr="00045F70">
              <w:rPr>
                <w:rFonts w:ascii="Times New Roman" w:hAnsi="Times New Roman" w:cs="Times New Roman"/>
                <w:b/>
                <w:bCs/>
                <w:sz w:val="16"/>
                <w:szCs w:val="16"/>
                <w:lang w:val="uk-UA" w:eastAsia="ru-RU"/>
              </w:rPr>
              <w:t>7</w:t>
            </w:r>
            <w:r>
              <w:rPr>
                <w:rFonts w:ascii="Times New Roman" w:hAnsi="Times New Roman" w:cs="Times New Roman"/>
                <w:b/>
                <w:bCs/>
                <w:sz w:val="16"/>
                <w:szCs w:val="16"/>
                <w:lang w:val="uk-UA" w:eastAsia="ru-RU"/>
              </w:rPr>
              <w:t>1</w:t>
            </w:r>
          </w:p>
        </w:tc>
        <w:tc>
          <w:tcPr>
            <w:tcW w:w="886" w:type="dxa"/>
            <w:vAlign w:val="center"/>
          </w:tcPr>
          <w:p w:rsidR="007C5FC2" w:rsidRPr="008961D9" w:rsidRDefault="007C5FC2" w:rsidP="00E96676">
            <w:pPr>
              <w:spacing w:after="0" w:line="240" w:lineRule="auto"/>
              <w:jc w:val="center"/>
              <w:rPr>
                <w:rFonts w:ascii="Times New Roman" w:hAnsi="Times New Roman" w:cs="Times New Roman"/>
                <w:b/>
                <w:bCs/>
                <w:sz w:val="16"/>
                <w:szCs w:val="16"/>
                <w:highlight w:val="yellow"/>
                <w:lang w:val="uk-UA" w:eastAsia="ru-RU"/>
              </w:rPr>
            </w:pPr>
            <w:r>
              <w:rPr>
                <w:rFonts w:ascii="Times New Roman" w:hAnsi="Times New Roman" w:cs="Times New Roman"/>
                <w:b/>
                <w:bCs/>
                <w:sz w:val="16"/>
                <w:szCs w:val="16"/>
                <w:lang w:val="uk-UA" w:eastAsia="ru-RU"/>
              </w:rPr>
              <w:t xml:space="preserve">27122 </w:t>
            </w:r>
            <w:r w:rsidRPr="00EF0FCC">
              <w:rPr>
                <w:rFonts w:ascii="Times New Roman" w:hAnsi="Times New Roman" w:cs="Times New Roman"/>
                <w:b/>
                <w:bCs/>
                <w:sz w:val="16"/>
                <w:szCs w:val="16"/>
                <w:lang w:val="uk-UA" w:eastAsia="ru-RU"/>
              </w:rPr>
              <w:t>кВт</w:t>
            </w:r>
          </w:p>
        </w:tc>
        <w:tc>
          <w:tcPr>
            <w:tcW w:w="567"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709" w:type="dxa"/>
            <w:vAlign w:val="bottom"/>
          </w:tcPr>
          <w:p w:rsidR="007C5FC2" w:rsidRPr="002B7124" w:rsidRDefault="007C5FC2" w:rsidP="00BD65B0">
            <w:pPr>
              <w:spacing w:after="0" w:line="240" w:lineRule="auto"/>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57,99</w:t>
            </w:r>
          </w:p>
        </w:tc>
      </w:tr>
      <w:tr w:rsidR="007C5FC2" w:rsidRPr="005B2A74">
        <w:trPr>
          <w:trHeight w:val="2264"/>
        </w:trPr>
        <w:tc>
          <w:tcPr>
            <w:tcW w:w="866" w:type="dxa"/>
            <w:vAlign w:val="center"/>
          </w:tcPr>
          <w:p w:rsidR="007C5FC2" w:rsidRPr="00F70B5F" w:rsidRDefault="007C5FC2" w:rsidP="00F70B5F">
            <w:pPr>
              <w:jc w:val="center"/>
              <w:rPr>
                <w:color w:val="000000"/>
                <w:lang w:val="uk-UA"/>
              </w:rPr>
            </w:pPr>
            <w:r>
              <w:rPr>
                <w:color w:val="000000"/>
                <w:lang w:val="uk-UA"/>
              </w:rPr>
              <w:t>1.2.3</w:t>
            </w:r>
          </w:p>
        </w:tc>
        <w:tc>
          <w:tcPr>
            <w:tcW w:w="1686" w:type="dxa"/>
          </w:tcPr>
          <w:p w:rsidR="007C5FC2" w:rsidRPr="00322DB7" w:rsidRDefault="007C5FC2" w:rsidP="00513C87">
            <w:pPr>
              <w:jc w:val="center"/>
              <w:rPr>
                <w:rFonts w:ascii="Times New Roman" w:hAnsi="Times New Roman" w:cs="Times New Roman"/>
                <w:b/>
                <w:bCs/>
                <w:sz w:val="18"/>
                <w:szCs w:val="18"/>
              </w:rPr>
            </w:pPr>
            <w:r w:rsidRPr="00322DB7">
              <w:rPr>
                <w:rFonts w:ascii="Times New Roman" w:hAnsi="Times New Roman" w:cs="Times New Roman"/>
                <w:b/>
                <w:bCs/>
                <w:sz w:val="18"/>
                <w:szCs w:val="18"/>
              </w:rPr>
              <w:t xml:space="preserve"> Улащтування плавного пуску </w:t>
            </w:r>
            <w:r>
              <w:rPr>
                <w:rFonts w:ascii="Times New Roman" w:hAnsi="Times New Roman" w:cs="Times New Roman"/>
                <w:b/>
                <w:bCs/>
                <w:sz w:val="18"/>
                <w:szCs w:val="18"/>
              </w:rPr>
              <w:t xml:space="preserve">на </w:t>
            </w:r>
            <w:r w:rsidRPr="00322DB7">
              <w:rPr>
                <w:rFonts w:ascii="Times New Roman" w:hAnsi="Times New Roman" w:cs="Times New Roman"/>
                <w:b/>
                <w:bCs/>
                <w:sz w:val="18"/>
                <w:szCs w:val="18"/>
              </w:rPr>
              <w:t xml:space="preserve">ПВНС </w:t>
            </w:r>
          </w:p>
        </w:tc>
        <w:tc>
          <w:tcPr>
            <w:tcW w:w="892" w:type="dxa"/>
            <w:vAlign w:val="center"/>
          </w:tcPr>
          <w:p w:rsidR="007C5FC2" w:rsidRDefault="007C5FC2" w:rsidP="008014D4">
            <w:pPr>
              <w:jc w:val="center"/>
              <w:rPr>
                <w:sz w:val="20"/>
                <w:szCs w:val="20"/>
              </w:rPr>
            </w:pPr>
            <w:r>
              <w:rPr>
                <w:sz w:val="20"/>
                <w:szCs w:val="20"/>
              </w:rPr>
              <w:t>10 од</w:t>
            </w:r>
          </w:p>
        </w:tc>
        <w:tc>
          <w:tcPr>
            <w:tcW w:w="851" w:type="dxa"/>
            <w:vAlign w:val="center"/>
          </w:tcPr>
          <w:p w:rsidR="007C5FC2" w:rsidRDefault="007C5FC2" w:rsidP="00F70B5F">
            <w:pPr>
              <w:jc w:val="center"/>
              <w:rPr>
                <w:sz w:val="20"/>
                <w:szCs w:val="20"/>
              </w:rPr>
            </w:pPr>
            <w:r>
              <w:rPr>
                <w:sz w:val="20"/>
                <w:szCs w:val="20"/>
              </w:rPr>
              <w:t>120</w:t>
            </w:r>
          </w:p>
        </w:tc>
        <w:tc>
          <w:tcPr>
            <w:tcW w:w="850" w:type="dxa"/>
            <w:gridSpan w:val="2"/>
            <w:shd w:val="clear" w:color="000000" w:fill="FFFFFF"/>
            <w:vAlign w:val="center"/>
          </w:tcPr>
          <w:p w:rsidR="007C5FC2" w:rsidRDefault="007C5FC2" w:rsidP="00F70B5F">
            <w:pPr>
              <w:jc w:val="center"/>
              <w:rPr>
                <w:sz w:val="20"/>
                <w:szCs w:val="20"/>
              </w:rPr>
            </w:pPr>
            <w:r>
              <w:rPr>
                <w:sz w:val="20"/>
                <w:szCs w:val="20"/>
              </w:rPr>
              <w:t>120</w:t>
            </w:r>
          </w:p>
        </w:tc>
        <w:tc>
          <w:tcPr>
            <w:tcW w:w="530" w:type="dxa"/>
            <w:shd w:val="clear" w:color="000000" w:fill="FFFFFF"/>
            <w:vAlign w:val="center"/>
          </w:tcPr>
          <w:p w:rsidR="007C5FC2" w:rsidRPr="00352279" w:rsidRDefault="007C5FC2" w:rsidP="001D4CD3">
            <w:pPr>
              <w:spacing w:after="0" w:line="240" w:lineRule="auto"/>
              <w:jc w:val="center"/>
              <w:rPr>
                <w:rFonts w:ascii="Times New Roman" w:hAnsi="Times New Roman" w:cs="Times New Roman"/>
                <w:sz w:val="16"/>
                <w:szCs w:val="16"/>
                <w:lang w:eastAsia="ru-RU"/>
              </w:rPr>
            </w:pPr>
          </w:p>
        </w:tc>
        <w:tc>
          <w:tcPr>
            <w:tcW w:w="567" w:type="dxa"/>
            <w:shd w:val="clear" w:color="000000" w:fill="FFFFFF"/>
            <w:vAlign w:val="center"/>
          </w:tcPr>
          <w:p w:rsidR="007C5FC2" w:rsidRPr="00352279" w:rsidRDefault="007C5FC2" w:rsidP="001D4CD3">
            <w:pPr>
              <w:spacing w:after="0" w:line="240" w:lineRule="auto"/>
              <w:jc w:val="center"/>
              <w:rPr>
                <w:rFonts w:ascii="Times New Roman" w:hAnsi="Times New Roman" w:cs="Times New Roman"/>
                <w:sz w:val="16"/>
                <w:szCs w:val="16"/>
                <w:lang w:eastAsia="ru-RU"/>
              </w:rPr>
            </w:pPr>
          </w:p>
        </w:tc>
        <w:tc>
          <w:tcPr>
            <w:tcW w:w="813" w:type="dxa"/>
            <w:shd w:val="clear" w:color="000000" w:fill="FFFFFF"/>
            <w:vAlign w:val="center"/>
          </w:tcPr>
          <w:p w:rsidR="007C5FC2" w:rsidRPr="00352279" w:rsidRDefault="007C5FC2" w:rsidP="001D4CD3">
            <w:pPr>
              <w:spacing w:after="0" w:line="240" w:lineRule="auto"/>
              <w:jc w:val="center"/>
              <w:rPr>
                <w:rFonts w:ascii="Times New Roman" w:hAnsi="Times New Roman" w:cs="Times New Roman"/>
                <w:sz w:val="16"/>
                <w:szCs w:val="16"/>
                <w:lang w:eastAsia="ru-RU"/>
              </w:rPr>
            </w:pPr>
          </w:p>
        </w:tc>
        <w:tc>
          <w:tcPr>
            <w:tcW w:w="804" w:type="dxa"/>
            <w:shd w:val="clear" w:color="000000" w:fill="FFFFFF"/>
            <w:vAlign w:val="center"/>
          </w:tcPr>
          <w:p w:rsidR="007C5FC2" w:rsidRPr="00352279" w:rsidRDefault="007C5FC2" w:rsidP="001D4CD3">
            <w:pPr>
              <w:spacing w:after="0" w:line="240" w:lineRule="auto"/>
              <w:jc w:val="center"/>
              <w:rPr>
                <w:rFonts w:ascii="Times New Roman" w:hAnsi="Times New Roman" w:cs="Times New Roman"/>
                <w:sz w:val="16"/>
                <w:szCs w:val="16"/>
                <w:lang w:eastAsia="ru-RU"/>
              </w:rPr>
            </w:pPr>
          </w:p>
        </w:tc>
        <w:tc>
          <w:tcPr>
            <w:tcW w:w="850" w:type="dxa"/>
            <w:shd w:val="clear" w:color="000000" w:fill="FFFFFF"/>
            <w:vAlign w:val="center"/>
          </w:tcPr>
          <w:p w:rsidR="007C5FC2" w:rsidRPr="00352279" w:rsidRDefault="007C5FC2" w:rsidP="001D4CD3">
            <w:pPr>
              <w:spacing w:after="0" w:line="240" w:lineRule="auto"/>
              <w:jc w:val="center"/>
              <w:rPr>
                <w:rFonts w:ascii="Times New Roman" w:hAnsi="Times New Roman" w:cs="Times New Roman"/>
                <w:sz w:val="16"/>
                <w:szCs w:val="16"/>
                <w:lang w:eastAsia="ru-RU"/>
              </w:rPr>
            </w:pPr>
          </w:p>
        </w:tc>
        <w:tc>
          <w:tcPr>
            <w:tcW w:w="528" w:type="dxa"/>
            <w:vAlign w:val="center"/>
          </w:tcPr>
          <w:p w:rsidR="007C5FC2" w:rsidRDefault="007C5FC2" w:rsidP="001D4CD3">
            <w:pPr>
              <w:spacing w:after="0" w:line="240" w:lineRule="auto"/>
              <w:jc w:val="center"/>
              <w:rPr>
                <w:rFonts w:ascii="Times New Roman" w:hAnsi="Times New Roman" w:cs="Times New Roman"/>
                <w:b/>
                <w:bCs/>
                <w:sz w:val="16"/>
                <w:szCs w:val="16"/>
                <w:lang w:val="uk-UA" w:eastAsia="ru-RU"/>
              </w:rPr>
            </w:pPr>
          </w:p>
        </w:tc>
        <w:tc>
          <w:tcPr>
            <w:tcW w:w="870" w:type="dxa"/>
            <w:vAlign w:val="center"/>
          </w:tcPr>
          <w:p w:rsidR="007C5FC2" w:rsidRPr="00352279"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120</w:t>
            </w:r>
          </w:p>
        </w:tc>
        <w:tc>
          <w:tcPr>
            <w:tcW w:w="894" w:type="dxa"/>
            <w:vAlign w:val="center"/>
          </w:tcPr>
          <w:p w:rsidR="007C5FC2" w:rsidRDefault="007C5FC2" w:rsidP="001D4CD3">
            <w:pPr>
              <w:spacing w:after="0" w:line="240" w:lineRule="auto"/>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120</w:t>
            </w:r>
          </w:p>
        </w:tc>
        <w:tc>
          <w:tcPr>
            <w:tcW w:w="711" w:type="dxa"/>
            <w:vAlign w:val="center"/>
          </w:tcPr>
          <w:p w:rsidR="007C5FC2" w:rsidRDefault="007C5FC2" w:rsidP="001D4CD3">
            <w:pPr>
              <w:spacing w:after="0" w:line="240" w:lineRule="auto"/>
              <w:rPr>
                <w:rFonts w:ascii="Times New Roman" w:hAnsi="Times New Roman" w:cs="Times New Roman"/>
                <w:b/>
                <w:bCs/>
                <w:sz w:val="16"/>
                <w:szCs w:val="16"/>
                <w:lang w:val="uk-UA" w:eastAsia="ru-RU"/>
              </w:rPr>
            </w:pPr>
          </w:p>
        </w:tc>
        <w:tc>
          <w:tcPr>
            <w:tcW w:w="732" w:type="dxa"/>
            <w:vAlign w:val="center"/>
          </w:tcPr>
          <w:p w:rsidR="007C5FC2" w:rsidRPr="005B2A74" w:rsidRDefault="007C5FC2" w:rsidP="001D4CD3">
            <w:pPr>
              <w:spacing w:after="0" w:line="240" w:lineRule="auto"/>
              <w:rPr>
                <w:rFonts w:ascii="Times New Roman" w:hAnsi="Times New Roman" w:cs="Times New Roman"/>
                <w:b/>
                <w:bCs/>
                <w:sz w:val="16"/>
                <w:szCs w:val="16"/>
                <w:lang w:eastAsia="ru-RU"/>
              </w:rPr>
            </w:pPr>
          </w:p>
        </w:tc>
        <w:tc>
          <w:tcPr>
            <w:tcW w:w="531" w:type="dxa"/>
            <w:vAlign w:val="center"/>
          </w:tcPr>
          <w:p w:rsidR="007C5FC2" w:rsidRPr="00EF0FCC"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10</w:t>
            </w:r>
          </w:p>
        </w:tc>
        <w:tc>
          <w:tcPr>
            <w:tcW w:w="456" w:type="dxa"/>
            <w:vAlign w:val="center"/>
          </w:tcPr>
          <w:p w:rsidR="007C5FC2" w:rsidRPr="00045F70" w:rsidRDefault="007C5FC2" w:rsidP="00E02687">
            <w:pPr>
              <w:spacing w:after="0" w:line="240" w:lineRule="auto"/>
              <w:jc w:val="center"/>
              <w:rPr>
                <w:rFonts w:ascii="Times New Roman" w:hAnsi="Times New Roman" w:cs="Times New Roman"/>
                <w:b/>
                <w:bCs/>
                <w:sz w:val="16"/>
                <w:szCs w:val="16"/>
                <w:lang w:val="uk-UA" w:eastAsia="ru-RU"/>
              </w:rPr>
            </w:pPr>
            <w:r w:rsidRPr="00045F70">
              <w:rPr>
                <w:rFonts w:ascii="Times New Roman" w:hAnsi="Times New Roman" w:cs="Times New Roman"/>
                <w:b/>
                <w:bCs/>
                <w:sz w:val="16"/>
                <w:szCs w:val="16"/>
                <w:lang w:val="uk-UA" w:eastAsia="ru-RU"/>
              </w:rPr>
              <w:t>7</w:t>
            </w:r>
            <w:r>
              <w:rPr>
                <w:rFonts w:ascii="Times New Roman" w:hAnsi="Times New Roman" w:cs="Times New Roman"/>
                <w:b/>
                <w:bCs/>
                <w:sz w:val="16"/>
                <w:szCs w:val="16"/>
                <w:lang w:val="uk-UA" w:eastAsia="ru-RU"/>
              </w:rPr>
              <w:t>5</w:t>
            </w:r>
          </w:p>
        </w:tc>
        <w:tc>
          <w:tcPr>
            <w:tcW w:w="886" w:type="dxa"/>
            <w:vAlign w:val="center"/>
          </w:tcPr>
          <w:p w:rsidR="007C5FC2" w:rsidRPr="008014D4" w:rsidRDefault="007C5FC2" w:rsidP="00C73B48">
            <w:pPr>
              <w:spacing w:after="0" w:line="240" w:lineRule="auto"/>
              <w:jc w:val="center"/>
              <w:rPr>
                <w:rFonts w:ascii="Times New Roman" w:hAnsi="Times New Roman" w:cs="Times New Roman"/>
                <w:b/>
                <w:bCs/>
                <w:sz w:val="16"/>
                <w:szCs w:val="16"/>
                <w:highlight w:val="yellow"/>
                <w:lang w:val="uk-UA" w:eastAsia="ru-RU"/>
              </w:rPr>
            </w:pPr>
            <w:r>
              <w:rPr>
                <w:rFonts w:ascii="Times New Roman" w:hAnsi="Times New Roman" w:cs="Times New Roman"/>
                <w:b/>
                <w:bCs/>
                <w:sz w:val="16"/>
                <w:szCs w:val="16"/>
                <w:lang w:val="uk-UA" w:eastAsia="ru-RU"/>
              </w:rPr>
              <w:t>67</w:t>
            </w:r>
            <w:r w:rsidRPr="00EF0FCC">
              <w:rPr>
                <w:rFonts w:ascii="Times New Roman" w:hAnsi="Times New Roman" w:cs="Times New Roman"/>
                <w:b/>
                <w:bCs/>
                <w:sz w:val="16"/>
                <w:szCs w:val="16"/>
                <w:lang w:val="uk-UA" w:eastAsia="ru-RU"/>
              </w:rPr>
              <w:t>2</w:t>
            </w:r>
            <w:r>
              <w:rPr>
                <w:rFonts w:ascii="Times New Roman" w:hAnsi="Times New Roman" w:cs="Times New Roman"/>
                <w:b/>
                <w:bCs/>
                <w:sz w:val="16"/>
                <w:szCs w:val="16"/>
                <w:lang w:val="uk-UA" w:eastAsia="ru-RU"/>
              </w:rPr>
              <w:t>00 кВт</w:t>
            </w:r>
          </w:p>
        </w:tc>
        <w:tc>
          <w:tcPr>
            <w:tcW w:w="567"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709" w:type="dxa"/>
            <w:vAlign w:val="bottom"/>
          </w:tcPr>
          <w:p w:rsidR="007C5FC2" w:rsidRPr="002B7124"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143,7</w:t>
            </w:r>
          </w:p>
        </w:tc>
      </w:tr>
      <w:tr w:rsidR="007C5FC2" w:rsidRPr="005B2A74">
        <w:trPr>
          <w:trHeight w:val="79"/>
        </w:trPr>
        <w:tc>
          <w:tcPr>
            <w:tcW w:w="866" w:type="dxa"/>
            <w:vAlign w:val="center"/>
          </w:tcPr>
          <w:p w:rsidR="007C5FC2" w:rsidRPr="00F70B5F" w:rsidRDefault="007C5FC2" w:rsidP="00F70B5F">
            <w:pPr>
              <w:jc w:val="center"/>
              <w:rPr>
                <w:color w:val="000000"/>
                <w:lang w:val="uk-UA"/>
              </w:rPr>
            </w:pPr>
          </w:p>
        </w:tc>
        <w:tc>
          <w:tcPr>
            <w:tcW w:w="1686" w:type="dxa"/>
          </w:tcPr>
          <w:p w:rsidR="007C5FC2" w:rsidRPr="00322DB7" w:rsidRDefault="007C5FC2" w:rsidP="00F70B5F">
            <w:pPr>
              <w:rPr>
                <w:rFonts w:ascii="Times New Roman" w:hAnsi="Times New Roman" w:cs="Times New Roman"/>
                <w:b/>
                <w:bCs/>
                <w:color w:val="000000"/>
                <w:sz w:val="18"/>
                <w:szCs w:val="18"/>
              </w:rPr>
            </w:pPr>
          </w:p>
        </w:tc>
        <w:tc>
          <w:tcPr>
            <w:tcW w:w="892" w:type="dxa"/>
          </w:tcPr>
          <w:p w:rsidR="007C5FC2" w:rsidRDefault="007C5FC2" w:rsidP="00F70B5F">
            <w:pPr>
              <w:jc w:val="center"/>
              <w:rPr>
                <w:sz w:val="20"/>
                <w:szCs w:val="20"/>
              </w:rPr>
            </w:pPr>
          </w:p>
        </w:tc>
        <w:tc>
          <w:tcPr>
            <w:tcW w:w="851" w:type="dxa"/>
          </w:tcPr>
          <w:p w:rsidR="007C5FC2" w:rsidRDefault="007C5FC2" w:rsidP="00F70B5F">
            <w:pPr>
              <w:jc w:val="right"/>
              <w:rPr>
                <w:sz w:val="20"/>
                <w:szCs w:val="20"/>
              </w:rPr>
            </w:pPr>
          </w:p>
        </w:tc>
        <w:tc>
          <w:tcPr>
            <w:tcW w:w="850" w:type="dxa"/>
            <w:gridSpan w:val="2"/>
            <w:shd w:val="clear" w:color="000000" w:fill="FFFFFF"/>
          </w:tcPr>
          <w:p w:rsidR="007C5FC2" w:rsidRDefault="007C5FC2" w:rsidP="00F70B5F">
            <w:pPr>
              <w:jc w:val="center"/>
              <w:rPr>
                <w:sz w:val="20"/>
                <w:szCs w:val="20"/>
              </w:rPr>
            </w:pPr>
          </w:p>
        </w:tc>
        <w:tc>
          <w:tcPr>
            <w:tcW w:w="530" w:type="dxa"/>
            <w:shd w:val="clear" w:color="000000" w:fill="FFFFFF"/>
            <w:vAlign w:val="center"/>
          </w:tcPr>
          <w:p w:rsidR="007C5FC2" w:rsidRPr="00352279" w:rsidRDefault="007C5FC2" w:rsidP="001D4CD3">
            <w:pPr>
              <w:spacing w:after="0" w:line="240" w:lineRule="auto"/>
              <w:jc w:val="center"/>
              <w:rPr>
                <w:rFonts w:ascii="Times New Roman" w:hAnsi="Times New Roman" w:cs="Times New Roman"/>
                <w:sz w:val="16"/>
                <w:szCs w:val="16"/>
                <w:lang w:eastAsia="ru-RU"/>
              </w:rPr>
            </w:pPr>
          </w:p>
        </w:tc>
        <w:tc>
          <w:tcPr>
            <w:tcW w:w="567" w:type="dxa"/>
            <w:shd w:val="clear" w:color="000000" w:fill="FFFFFF"/>
            <w:vAlign w:val="center"/>
          </w:tcPr>
          <w:p w:rsidR="007C5FC2" w:rsidRPr="00352279" w:rsidRDefault="007C5FC2" w:rsidP="001D4CD3">
            <w:pPr>
              <w:spacing w:after="0" w:line="240" w:lineRule="auto"/>
              <w:jc w:val="center"/>
              <w:rPr>
                <w:rFonts w:ascii="Times New Roman" w:hAnsi="Times New Roman" w:cs="Times New Roman"/>
                <w:sz w:val="16"/>
                <w:szCs w:val="16"/>
                <w:lang w:eastAsia="ru-RU"/>
              </w:rPr>
            </w:pPr>
          </w:p>
        </w:tc>
        <w:tc>
          <w:tcPr>
            <w:tcW w:w="813" w:type="dxa"/>
            <w:shd w:val="clear" w:color="000000" w:fill="FFFFFF"/>
            <w:vAlign w:val="center"/>
          </w:tcPr>
          <w:p w:rsidR="007C5FC2" w:rsidRPr="00352279" w:rsidRDefault="007C5FC2" w:rsidP="001D4CD3">
            <w:pPr>
              <w:spacing w:after="0" w:line="240" w:lineRule="auto"/>
              <w:jc w:val="center"/>
              <w:rPr>
                <w:rFonts w:ascii="Times New Roman" w:hAnsi="Times New Roman" w:cs="Times New Roman"/>
                <w:sz w:val="16"/>
                <w:szCs w:val="16"/>
                <w:lang w:eastAsia="ru-RU"/>
              </w:rPr>
            </w:pPr>
          </w:p>
        </w:tc>
        <w:tc>
          <w:tcPr>
            <w:tcW w:w="804" w:type="dxa"/>
            <w:shd w:val="clear" w:color="000000" w:fill="FFFFFF"/>
            <w:vAlign w:val="center"/>
          </w:tcPr>
          <w:p w:rsidR="007C5FC2" w:rsidRPr="00352279" w:rsidRDefault="007C5FC2" w:rsidP="001D4CD3">
            <w:pPr>
              <w:spacing w:after="0" w:line="240" w:lineRule="auto"/>
              <w:jc w:val="center"/>
              <w:rPr>
                <w:rFonts w:ascii="Times New Roman" w:hAnsi="Times New Roman" w:cs="Times New Roman"/>
                <w:sz w:val="16"/>
                <w:szCs w:val="16"/>
                <w:lang w:eastAsia="ru-RU"/>
              </w:rPr>
            </w:pPr>
          </w:p>
        </w:tc>
        <w:tc>
          <w:tcPr>
            <w:tcW w:w="850" w:type="dxa"/>
            <w:shd w:val="clear" w:color="000000" w:fill="FFFFFF"/>
            <w:vAlign w:val="center"/>
          </w:tcPr>
          <w:p w:rsidR="007C5FC2" w:rsidRPr="00352279" w:rsidRDefault="007C5FC2" w:rsidP="001D4CD3">
            <w:pPr>
              <w:spacing w:after="0" w:line="240" w:lineRule="auto"/>
              <w:jc w:val="center"/>
              <w:rPr>
                <w:rFonts w:ascii="Times New Roman" w:hAnsi="Times New Roman" w:cs="Times New Roman"/>
                <w:sz w:val="16"/>
                <w:szCs w:val="16"/>
                <w:lang w:eastAsia="ru-RU"/>
              </w:rPr>
            </w:pPr>
          </w:p>
        </w:tc>
        <w:tc>
          <w:tcPr>
            <w:tcW w:w="528" w:type="dxa"/>
            <w:vAlign w:val="center"/>
          </w:tcPr>
          <w:p w:rsidR="007C5FC2" w:rsidRDefault="007C5FC2" w:rsidP="001D4CD3">
            <w:pPr>
              <w:spacing w:after="0" w:line="240" w:lineRule="auto"/>
              <w:jc w:val="center"/>
              <w:rPr>
                <w:rFonts w:ascii="Times New Roman" w:hAnsi="Times New Roman" w:cs="Times New Roman"/>
                <w:b/>
                <w:bCs/>
                <w:sz w:val="16"/>
                <w:szCs w:val="16"/>
                <w:lang w:val="uk-UA" w:eastAsia="ru-RU"/>
              </w:rPr>
            </w:pPr>
          </w:p>
        </w:tc>
        <w:tc>
          <w:tcPr>
            <w:tcW w:w="870" w:type="dxa"/>
            <w:vAlign w:val="center"/>
          </w:tcPr>
          <w:p w:rsidR="007C5FC2" w:rsidRPr="00352279" w:rsidRDefault="007C5FC2" w:rsidP="001D4CD3">
            <w:pPr>
              <w:spacing w:after="0" w:line="240" w:lineRule="auto"/>
              <w:jc w:val="center"/>
              <w:rPr>
                <w:rFonts w:ascii="Times New Roman" w:hAnsi="Times New Roman" w:cs="Times New Roman"/>
                <w:b/>
                <w:bCs/>
                <w:sz w:val="16"/>
                <w:szCs w:val="16"/>
                <w:lang w:val="uk-UA" w:eastAsia="ru-RU"/>
              </w:rPr>
            </w:pPr>
          </w:p>
        </w:tc>
        <w:tc>
          <w:tcPr>
            <w:tcW w:w="894" w:type="dxa"/>
            <w:vAlign w:val="center"/>
          </w:tcPr>
          <w:p w:rsidR="007C5FC2" w:rsidRDefault="007C5FC2" w:rsidP="001D4CD3">
            <w:pPr>
              <w:spacing w:after="0" w:line="240" w:lineRule="auto"/>
              <w:rPr>
                <w:rFonts w:ascii="Times New Roman" w:hAnsi="Times New Roman" w:cs="Times New Roman"/>
                <w:b/>
                <w:bCs/>
                <w:sz w:val="16"/>
                <w:szCs w:val="16"/>
                <w:lang w:val="uk-UA" w:eastAsia="ru-RU"/>
              </w:rPr>
            </w:pPr>
          </w:p>
        </w:tc>
        <w:tc>
          <w:tcPr>
            <w:tcW w:w="711" w:type="dxa"/>
            <w:vAlign w:val="center"/>
          </w:tcPr>
          <w:p w:rsidR="007C5FC2" w:rsidRDefault="007C5FC2" w:rsidP="001D4CD3">
            <w:pPr>
              <w:spacing w:after="0" w:line="240" w:lineRule="auto"/>
              <w:rPr>
                <w:rFonts w:ascii="Times New Roman" w:hAnsi="Times New Roman" w:cs="Times New Roman"/>
                <w:b/>
                <w:bCs/>
                <w:sz w:val="16"/>
                <w:szCs w:val="16"/>
                <w:lang w:val="uk-UA" w:eastAsia="ru-RU"/>
              </w:rPr>
            </w:pPr>
          </w:p>
        </w:tc>
        <w:tc>
          <w:tcPr>
            <w:tcW w:w="732" w:type="dxa"/>
            <w:vAlign w:val="center"/>
          </w:tcPr>
          <w:p w:rsidR="007C5FC2" w:rsidRPr="005B2A74" w:rsidRDefault="007C5FC2" w:rsidP="001D4CD3">
            <w:pPr>
              <w:spacing w:after="0" w:line="240" w:lineRule="auto"/>
              <w:rPr>
                <w:rFonts w:ascii="Times New Roman" w:hAnsi="Times New Roman" w:cs="Times New Roman"/>
                <w:b/>
                <w:bCs/>
                <w:sz w:val="16"/>
                <w:szCs w:val="16"/>
                <w:lang w:eastAsia="ru-RU"/>
              </w:rPr>
            </w:pPr>
          </w:p>
        </w:tc>
        <w:tc>
          <w:tcPr>
            <w:tcW w:w="531"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456" w:type="dxa"/>
            <w:vAlign w:val="center"/>
          </w:tcPr>
          <w:p w:rsidR="007C5FC2" w:rsidRPr="00DC77BB" w:rsidRDefault="007C5FC2" w:rsidP="001D4CD3">
            <w:pPr>
              <w:spacing w:after="0" w:line="240" w:lineRule="auto"/>
              <w:jc w:val="center"/>
              <w:rPr>
                <w:rFonts w:ascii="Times New Roman" w:hAnsi="Times New Roman" w:cs="Times New Roman"/>
                <w:b/>
                <w:bCs/>
                <w:sz w:val="16"/>
                <w:szCs w:val="16"/>
                <w:lang w:val="uk-UA" w:eastAsia="ru-RU"/>
              </w:rPr>
            </w:pPr>
          </w:p>
        </w:tc>
        <w:tc>
          <w:tcPr>
            <w:tcW w:w="886" w:type="dxa"/>
            <w:vAlign w:val="center"/>
          </w:tcPr>
          <w:p w:rsidR="007C5FC2" w:rsidRPr="00CE1D33" w:rsidRDefault="007C5FC2" w:rsidP="001D4CD3">
            <w:pPr>
              <w:spacing w:after="0" w:line="240" w:lineRule="auto"/>
              <w:jc w:val="center"/>
              <w:rPr>
                <w:rFonts w:ascii="Times New Roman" w:hAnsi="Times New Roman" w:cs="Times New Roman"/>
                <w:b/>
                <w:bCs/>
                <w:sz w:val="16"/>
                <w:szCs w:val="16"/>
                <w:highlight w:val="yellow"/>
                <w:lang w:eastAsia="ru-RU"/>
              </w:rPr>
            </w:pPr>
          </w:p>
        </w:tc>
        <w:tc>
          <w:tcPr>
            <w:tcW w:w="567"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709" w:type="dxa"/>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r>
      <w:tr w:rsidR="007C5FC2" w:rsidRPr="005B2A74">
        <w:trPr>
          <w:trHeight w:val="550"/>
        </w:trPr>
        <w:tc>
          <w:tcPr>
            <w:tcW w:w="2552" w:type="dxa"/>
            <w:gridSpan w:val="2"/>
            <w:shd w:val="clear" w:color="auto" w:fill="92D050"/>
            <w:vAlign w:val="bottom"/>
          </w:tcPr>
          <w:p w:rsidR="007C5FC2" w:rsidRPr="005B2A74" w:rsidRDefault="007C5FC2" w:rsidP="00C1091A">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усього за розділом 1.2.</w:t>
            </w:r>
            <w:r>
              <w:rPr>
                <w:rFonts w:ascii="Times New Roman" w:hAnsi="Times New Roman" w:cs="Times New Roman"/>
                <w:b/>
                <w:bCs/>
                <w:sz w:val="16"/>
                <w:szCs w:val="16"/>
                <w:lang w:val="uk-UA" w:eastAsia="ru-RU"/>
              </w:rPr>
              <w:t>1</w:t>
            </w:r>
            <w:r w:rsidRPr="005B2A74">
              <w:rPr>
                <w:rFonts w:ascii="Times New Roman" w:hAnsi="Times New Roman" w:cs="Times New Roman"/>
                <w:b/>
                <w:bCs/>
                <w:sz w:val="16"/>
                <w:szCs w:val="16"/>
                <w:lang w:eastAsia="ru-RU"/>
              </w:rPr>
              <w:t>.</w:t>
            </w:r>
          </w:p>
        </w:tc>
        <w:tc>
          <w:tcPr>
            <w:tcW w:w="892" w:type="dxa"/>
            <w:shd w:val="clear" w:color="auto" w:fill="92D050"/>
            <w:vAlign w:val="bottom"/>
          </w:tcPr>
          <w:p w:rsidR="007C5FC2" w:rsidRPr="005B2A74" w:rsidRDefault="007C5FC2" w:rsidP="00791FD4">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851" w:type="dxa"/>
            <w:shd w:val="clear" w:color="auto" w:fill="92D050"/>
            <w:vAlign w:val="bottom"/>
          </w:tcPr>
          <w:p w:rsidR="007C5FC2" w:rsidRPr="00C1091A" w:rsidRDefault="007C5FC2" w:rsidP="00FF58D0">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456,5</w:t>
            </w:r>
          </w:p>
        </w:tc>
        <w:tc>
          <w:tcPr>
            <w:tcW w:w="850" w:type="dxa"/>
            <w:gridSpan w:val="2"/>
            <w:shd w:val="clear" w:color="auto" w:fill="92D050"/>
            <w:vAlign w:val="bottom"/>
          </w:tcPr>
          <w:p w:rsidR="007C5FC2" w:rsidRPr="00C1091A" w:rsidRDefault="007C5FC2" w:rsidP="00791FD4">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456,5</w:t>
            </w:r>
          </w:p>
        </w:tc>
        <w:tc>
          <w:tcPr>
            <w:tcW w:w="530" w:type="dxa"/>
            <w:shd w:val="clear" w:color="auto" w:fill="92D050"/>
            <w:vAlign w:val="bottom"/>
          </w:tcPr>
          <w:p w:rsidR="007C5FC2" w:rsidRPr="00C1091A" w:rsidRDefault="007C5FC2" w:rsidP="00791FD4">
            <w:pPr>
              <w:spacing w:after="0" w:line="240" w:lineRule="auto"/>
              <w:jc w:val="center"/>
              <w:rPr>
                <w:rFonts w:ascii="Times New Roman" w:hAnsi="Times New Roman" w:cs="Times New Roman"/>
                <w:b/>
                <w:bCs/>
                <w:sz w:val="16"/>
                <w:szCs w:val="16"/>
                <w:lang w:eastAsia="ru-RU"/>
              </w:rPr>
            </w:pPr>
            <w:r w:rsidRPr="00C1091A">
              <w:rPr>
                <w:rFonts w:ascii="Times New Roman" w:hAnsi="Times New Roman" w:cs="Times New Roman"/>
                <w:b/>
                <w:bCs/>
                <w:sz w:val="16"/>
                <w:szCs w:val="16"/>
                <w:lang w:eastAsia="ru-RU"/>
              </w:rPr>
              <w:t> </w:t>
            </w:r>
          </w:p>
        </w:tc>
        <w:tc>
          <w:tcPr>
            <w:tcW w:w="567" w:type="dxa"/>
            <w:shd w:val="clear" w:color="auto" w:fill="92D050"/>
            <w:vAlign w:val="bottom"/>
          </w:tcPr>
          <w:p w:rsidR="007C5FC2" w:rsidRPr="00C1091A" w:rsidRDefault="007C5FC2" w:rsidP="00791FD4">
            <w:pPr>
              <w:spacing w:after="0" w:line="240" w:lineRule="auto"/>
              <w:jc w:val="center"/>
              <w:rPr>
                <w:rFonts w:ascii="Times New Roman" w:hAnsi="Times New Roman" w:cs="Times New Roman"/>
                <w:b/>
                <w:bCs/>
                <w:sz w:val="16"/>
                <w:szCs w:val="16"/>
                <w:lang w:eastAsia="ru-RU"/>
              </w:rPr>
            </w:pPr>
            <w:r w:rsidRPr="00C1091A">
              <w:rPr>
                <w:rFonts w:ascii="Times New Roman" w:hAnsi="Times New Roman" w:cs="Times New Roman"/>
                <w:b/>
                <w:bCs/>
                <w:sz w:val="16"/>
                <w:szCs w:val="16"/>
                <w:lang w:eastAsia="ru-RU"/>
              </w:rPr>
              <w:t> </w:t>
            </w:r>
          </w:p>
        </w:tc>
        <w:tc>
          <w:tcPr>
            <w:tcW w:w="813" w:type="dxa"/>
            <w:shd w:val="clear" w:color="auto" w:fill="92D050"/>
            <w:vAlign w:val="bottom"/>
          </w:tcPr>
          <w:p w:rsidR="007C5FC2" w:rsidRPr="00C1091A" w:rsidRDefault="007C5FC2" w:rsidP="00791FD4">
            <w:pPr>
              <w:spacing w:after="0" w:line="240" w:lineRule="auto"/>
              <w:jc w:val="center"/>
              <w:rPr>
                <w:rFonts w:ascii="Times New Roman" w:hAnsi="Times New Roman" w:cs="Times New Roman"/>
                <w:b/>
                <w:bCs/>
                <w:sz w:val="16"/>
                <w:szCs w:val="16"/>
                <w:lang w:eastAsia="ru-RU"/>
              </w:rPr>
            </w:pPr>
            <w:r w:rsidRPr="00C1091A">
              <w:rPr>
                <w:rFonts w:ascii="Times New Roman" w:hAnsi="Times New Roman" w:cs="Times New Roman"/>
                <w:b/>
                <w:bCs/>
                <w:sz w:val="16"/>
                <w:szCs w:val="16"/>
                <w:lang w:eastAsia="ru-RU"/>
              </w:rPr>
              <w:t> </w:t>
            </w:r>
          </w:p>
        </w:tc>
        <w:tc>
          <w:tcPr>
            <w:tcW w:w="804" w:type="dxa"/>
            <w:shd w:val="clear" w:color="auto" w:fill="92D050"/>
            <w:vAlign w:val="bottom"/>
          </w:tcPr>
          <w:p w:rsidR="007C5FC2" w:rsidRPr="00C1091A" w:rsidRDefault="007C5FC2" w:rsidP="00791FD4">
            <w:pPr>
              <w:spacing w:after="0" w:line="240" w:lineRule="auto"/>
              <w:jc w:val="center"/>
              <w:rPr>
                <w:rFonts w:ascii="Times New Roman" w:hAnsi="Times New Roman" w:cs="Times New Roman"/>
                <w:b/>
                <w:bCs/>
                <w:sz w:val="16"/>
                <w:szCs w:val="16"/>
                <w:lang w:eastAsia="ru-RU"/>
              </w:rPr>
            </w:pPr>
            <w:r w:rsidRPr="00C1091A">
              <w:rPr>
                <w:rFonts w:ascii="Times New Roman" w:hAnsi="Times New Roman" w:cs="Times New Roman"/>
                <w:b/>
                <w:bCs/>
                <w:sz w:val="16"/>
                <w:szCs w:val="16"/>
                <w:lang w:eastAsia="ru-RU"/>
              </w:rPr>
              <w:t> </w:t>
            </w:r>
          </w:p>
        </w:tc>
        <w:tc>
          <w:tcPr>
            <w:tcW w:w="850" w:type="dxa"/>
            <w:shd w:val="clear" w:color="auto" w:fill="92D050"/>
            <w:vAlign w:val="bottom"/>
          </w:tcPr>
          <w:p w:rsidR="007C5FC2" w:rsidRPr="00C1091A" w:rsidRDefault="007C5FC2" w:rsidP="00791FD4">
            <w:pPr>
              <w:spacing w:after="0" w:line="240" w:lineRule="auto"/>
              <w:jc w:val="center"/>
              <w:rPr>
                <w:rFonts w:ascii="Times New Roman" w:hAnsi="Times New Roman" w:cs="Times New Roman"/>
                <w:b/>
                <w:bCs/>
                <w:sz w:val="16"/>
                <w:szCs w:val="16"/>
                <w:lang w:eastAsia="ru-RU"/>
              </w:rPr>
            </w:pPr>
            <w:r w:rsidRPr="00C1091A">
              <w:rPr>
                <w:rFonts w:ascii="Times New Roman" w:hAnsi="Times New Roman" w:cs="Times New Roman"/>
                <w:b/>
                <w:bCs/>
                <w:sz w:val="16"/>
                <w:szCs w:val="16"/>
                <w:lang w:eastAsia="ru-RU"/>
              </w:rPr>
              <w:t> </w:t>
            </w:r>
          </w:p>
        </w:tc>
        <w:tc>
          <w:tcPr>
            <w:tcW w:w="528" w:type="dxa"/>
            <w:shd w:val="clear" w:color="auto" w:fill="92D050"/>
            <w:vAlign w:val="bottom"/>
          </w:tcPr>
          <w:p w:rsidR="007C5FC2" w:rsidRPr="00227C2B" w:rsidRDefault="007C5FC2" w:rsidP="00791FD4">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336,5</w:t>
            </w:r>
          </w:p>
        </w:tc>
        <w:tc>
          <w:tcPr>
            <w:tcW w:w="870" w:type="dxa"/>
            <w:shd w:val="clear" w:color="auto" w:fill="92D050"/>
            <w:vAlign w:val="bottom"/>
          </w:tcPr>
          <w:p w:rsidR="007C5FC2" w:rsidRPr="00227C2B" w:rsidRDefault="007C5FC2" w:rsidP="00791FD4">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120,0</w:t>
            </w:r>
          </w:p>
        </w:tc>
        <w:tc>
          <w:tcPr>
            <w:tcW w:w="894" w:type="dxa"/>
            <w:shd w:val="clear" w:color="auto" w:fill="92D050"/>
            <w:vAlign w:val="bottom"/>
          </w:tcPr>
          <w:p w:rsidR="007C5FC2" w:rsidRPr="00227C2B" w:rsidRDefault="007C5FC2" w:rsidP="00791FD4">
            <w:pPr>
              <w:spacing w:after="0" w:line="240" w:lineRule="auto"/>
              <w:jc w:val="right"/>
              <w:rPr>
                <w:rFonts w:ascii="Times New Roman" w:hAnsi="Times New Roman" w:cs="Times New Roman"/>
                <w:b/>
                <w:bCs/>
                <w:sz w:val="16"/>
                <w:szCs w:val="16"/>
                <w:lang w:eastAsia="ru-RU"/>
              </w:rPr>
            </w:pPr>
            <w:r>
              <w:rPr>
                <w:rFonts w:ascii="Times New Roman" w:hAnsi="Times New Roman" w:cs="Times New Roman"/>
                <w:b/>
                <w:bCs/>
                <w:sz w:val="16"/>
                <w:szCs w:val="16"/>
                <w:lang w:val="uk-UA" w:eastAsia="ru-RU"/>
              </w:rPr>
              <w:t>456,5</w:t>
            </w:r>
          </w:p>
        </w:tc>
        <w:tc>
          <w:tcPr>
            <w:tcW w:w="711" w:type="dxa"/>
            <w:shd w:val="clear" w:color="auto" w:fill="92D050"/>
            <w:vAlign w:val="bottom"/>
          </w:tcPr>
          <w:p w:rsidR="007C5FC2" w:rsidRPr="00227C2B" w:rsidRDefault="007C5FC2" w:rsidP="00791FD4">
            <w:pPr>
              <w:spacing w:after="0" w:line="240" w:lineRule="auto"/>
              <w:rPr>
                <w:rFonts w:ascii="Times New Roman" w:hAnsi="Times New Roman" w:cs="Times New Roman"/>
                <w:b/>
                <w:bCs/>
                <w:sz w:val="16"/>
                <w:szCs w:val="16"/>
                <w:lang w:val="uk-UA" w:eastAsia="ru-RU"/>
              </w:rPr>
            </w:pPr>
            <w:r w:rsidRPr="00227C2B">
              <w:rPr>
                <w:rFonts w:ascii="Times New Roman" w:hAnsi="Times New Roman" w:cs="Times New Roman"/>
                <w:b/>
                <w:bCs/>
                <w:sz w:val="16"/>
                <w:szCs w:val="16"/>
                <w:lang w:eastAsia="ru-RU"/>
              </w:rPr>
              <w:t> </w:t>
            </w:r>
          </w:p>
        </w:tc>
        <w:tc>
          <w:tcPr>
            <w:tcW w:w="732" w:type="dxa"/>
            <w:shd w:val="clear" w:color="auto" w:fill="92D050"/>
            <w:vAlign w:val="bottom"/>
          </w:tcPr>
          <w:p w:rsidR="007C5FC2" w:rsidRPr="005B2A74" w:rsidRDefault="007C5FC2" w:rsidP="00791FD4">
            <w:pPr>
              <w:spacing w:after="0" w:line="240" w:lineRule="auto"/>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531" w:type="dxa"/>
            <w:shd w:val="clear" w:color="auto" w:fill="92D050"/>
            <w:vAlign w:val="bottom"/>
          </w:tcPr>
          <w:p w:rsidR="007C5FC2" w:rsidRPr="003F6BE1" w:rsidRDefault="007C5FC2" w:rsidP="00791FD4">
            <w:pPr>
              <w:spacing w:after="0" w:line="240" w:lineRule="auto"/>
              <w:jc w:val="center"/>
              <w:rPr>
                <w:rFonts w:ascii="Times New Roman" w:hAnsi="Times New Roman" w:cs="Times New Roman"/>
                <w:b/>
                <w:bCs/>
                <w:sz w:val="16"/>
                <w:szCs w:val="16"/>
                <w:lang w:val="uk-UA" w:eastAsia="ru-RU"/>
              </w:rPr>
            </w:pPr>
            <w:r w:rsidRPr="005B2A74">
              <w:rPr>
                <w:rFonts w:ascii="Times New Roman" w:hAnsi="Times New Roman" w:cs="Times New Roman"/>
                <w:b/>
                <w:bCs/>
                <w:sz w:val="16"/>
                <w:szCs w:val="16"/>
                <w:lang w:eastAsia="ru-RU"/>
              </w:rPr>
              <w:t> </w:t>
            </w:r>
            <w:r>
              <w:rPr>
                <w:rFonts w:ascii="Times New Roman" w:hAnsi="Times New Roman" w:cs="Times New Roman"/>
                <w:b/>
                <w:bCs/>
                <w:sz w:val="16"/>
                <w:szCs w:val="16"/>
                <w:lang w:val="uk-UA" w:eastAsia="ru-RU"/>
              </w:rPr>
              <w:t>68,7</w:t>
            </w:r>
          </w:p>
        </w:tc>
        <w:tc>
          <w:tcPr>
            <w:tcW w:w="456" w:type="dxa"/>
            <w:shd w:val="clear" w:color="auto" w:fill="92D050"/>
            <w:vAlign w:val="bottom"/>
          </w:tcPr>
          <w:p w:rsidR="007C5FC2" w:rsidRPr="005B2A74" w:rsidRDefault="007C5FC2" w:rsidP="00791FD4">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886" w:type="dxa"/>
            <w:shd w:val="clear" w:color="auto" w:fill="92D050"/>
            <w:vAlign w:val="bottom"/>
          </w:tcPr>
          <w:p w:rsidR="007C5FC2" w:rsidRPr="008E0340" w:rsidRDefault="007C5FC2" w:rsidP="00791FD4">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94322</w:t>
            </w:r>
            <w:r w:rsidRPr="008E0340">
              <w:rPr>
                <w:rFonts w:ascii="Times New Roman" w:hAnsi="Times New Roman" w:cs="Times New Roman"/>
                <w:b/>
                <w:bCs/>
                <w:sz w:val="16"/>
                <w:szCs w:val="16"/>
                <w:lang w:val="uk-UA" w:eastAsia="ru-RU"/>
              </w:rPr>
              <w:t xml:space="preserve"> кВт</w:t>
            </w:r>
          </w:p>
          <w:p w:rsidR="007C5FC2" w:rsidRPr="008E0340" w:rsidRDefault="007C5FC2" w:rsidP="00B95A8E">
            <w:pPr>
              <w:spacing w:after="0" w:line="240" w:lineRule="auto"/>
              <w:jc w:val="center"/>
              <w:rPr>
                <w:rFonts w:ascii="Times New Roman" w:hAnsi="Times New Roman" w:cs="Times New Roman"/>
                <w:b/>
                <w:bCs/>
                <w:sz w:val="16"/>
                <w:szCs w:val="16"/>
                <w:lang w:val="uk-UA" w:eastAsia="ru-RU"/>
              </w:rPr>
            </w:pPr>
            <w:r w:rsidRPr="008E0340">
              <w:rPr>
                <w:rFonts w:ascii="Times New Roman" w:hAnsi="Times New Roman" w:cs="Times New Roman"/>
                <w:b/>
                <w:bCs/>
                <w:sz w:val="16"/>
                <w:szCs w:val="16"/>
                <w:lang w:val="uk-UA" w:eastAsia="ru-RU"/>
              </w:rPr>
              <w:t>16</w:t>
            </w:r>
            <w:r>
              <w:rPr>
                <w:rFonts w:ascii="Times New Roman" w:hAnsi="Times New Roman" w:cs="Times New Roman"/>
                <w:b/>
                <w:bCs/>
                <w:sz w:val="16"/>
                <w:szCs w:val="16"/>
                <w:lang w:val="uk-UA" w:eastAsia="ru-RU"/>
              </w:rPr>
              <w:t>200</w:t>
            </w:r>
            <w:r w:rsidRPr="008E0340">
              <w:rPr>
                <w:rFonts w:ascii="Times New Roman" w:hAnsi="Times New Roman" w:cs="Times New Roman"/>
                <w:b/>
                <w:bCs/>
                <w:sz w:val="16"/>
                <w:szCs w:val="16"/>
                <w:lang w:val="uk-UA" w:eastAsia="ru-RU"/>
              </w:rPr>
              <w:t xml:space="preserve"> м3</w:t>
            </w:r>
          </w:p>
        </w:tc>
        <w:tc>
          <w:tcPr>
            <w:tcW w:w="567" w:type="dxa"/>
            <w:shd w:val="clear" w:color="auto" w:fill="92D050"/>
            <w:vAlign w:val="bottom"/>
          </w:tcPr>
          <w:p w:rsidR="007C5FC2" w:rsidRPr="008E0340" w:rsidRDefault="007C5FC2" w:rsidP="00791FD4">
            <w:pPr>
              <w:spacing w:after="0" w:line="240" w:lineRule="auto"/>
              <w:jc w:val="center"/>
              <w:rPr>
                <w:rFonts w:ascii="Times New Roman" w:hAnsi="Times New Roman" w:cs="Times New Roman"/>
                <w:b/>
                <w:bCs/>
                <w:sz w:val="16"/>
                <w:szCs w:val="16"/>
                <w:lang w:eastAsia="ru-RU"/>
              </w:rPr>
            </w:pPr>
          </w:p>
        </w:tc>
        <w:tc>
          <w:tcPr>
            <w:tcW w:w="709" w:type="dxa"/>
            <w:shd w:val="clear" w:color="auto" w:fill="92D050"/>
            <w:vAlign w:val="bottom"/>
          </w:tcPr>
          <w:p w:rsidR="007C5FC2" w:rsidRPr="008E0340" w:rsidRDefault="007C5FC2" w:rsidP="00791FD4">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302,34</w:t>
            </w:r>
          </w:p>
        </w:tc>
      </w:tr>
      <w:tr w:rsidR="007C5FC2" w:rsidRPr="005B2A74">
        <w:trPr>
          <w:trHeight w:val="692"/>
        </w:trPr>
        <w:tc>
          <w:tcPr>
            <w:tcW w:w="866" w:type="dxa"/>
            <w:vAlign w:val="bottom"/>
          </w:tcPr>
          <w:p w:rsidR="007C5FC2" w:rsidRPr="00BF0782" w:rsidRDefault="007C5FC2" w:rsidP="00791FD4">
            <w:pPr>
              <w:spacing w:after="0" w:line="240" w:lineRule="auto"/>
              <w:jc w:val="center"/>
              <w:rPr>
                <w:rFonts w:ascii="Times New Roman" w:hAnsi="Times New Roman" w:cs="Times New Roman"/>
                <w:b/>
                <w:bCs/>
                <w:sz w:val="16"/>
                <w:szCs w:val="16"/>
                <w:lang w:eastAsia="ru-RU"/>
              </w:rPr>
            </w:pPr>
            <w:r w:rsidRPr="00BF0782">
              <w:rPr>
                <w:rFonts w:ascii="Times New Roman" w:hAnsi="Times New Roman" w:cs="Times New Roman"/>
                <w:b/>
                <w:bCs/>
                <w:sz w:val="16"/>
                <w:szCs w:val="16"/>
                <w:lang w:eastAsia="ru-RU"/>
              </w:rPr>
              <w:t>1.2.</w:t>
            </w:r>
            <w:r>
              <w:rPr>
                <w:rFonts w:ascii="Times New Roman" w:hAnsi="Times New Roman" w:cs="Times New Roman"/>
                <w:b/>
                <w:bCs/>
                <w:sz w:val="16"/>
                <w:szCs w:val="16"/>
                <w:lang w:eastAsia="ru-RU"/>
              </w:rPr>
              <w:t>2</w:t>
            </w:r>
          </w:p>
        </w:tc>
        <w:tc>
          <w:tcPr>
            <w:tcW w:w="14727" w:type="dxa"/>
            <w:gridSpan w:val="20"/>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sz w:val="16"/>
                <w:szCs w:val="16"/>
                <w:lang w:eastAsia="ru-RU"/>
              </w:rPr>
              <w:t>Заходи щодо забезпеченн  технологічного ,та/або комерційного обліку ресурсів,з них:</w:t>
            </w:r>
          </w:p>
        </w:tc>
      </w:tr>
      <w:tr w:rsidR="007C5FC2" w:rsidRPr="005B2A74">
        <w:trPr>
          <w:trHeight w:val="2448"/>
        </w:trPr>
        <w:tc>
          <w:tcPr>
            <w:tcW w:w="866" w:type="dxa"/>
            <w:vAlign w:val="center"/>
          </w:tcPr>
          <w:p w:rsidR="007C5FC2" w:rsidRPr="00953FF6" w:rsidRDefault="007C5FC2" w:rsidP="00F70B5F">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1.2.2.1</w:t>
            </w:r>
          </w:p>
        </w:tc>
        <w:tc>
          <w:tcPr>
            <w:tcW w:w="1686" w:type="dxa"/>
            <w:vAlign w:val="center"/>
          </w:tcPr>
          <w:p w:rsidR="007C5FC2" w:rsidRPr="009D0A0E" w:rsidRDefault="007C5FC2" w:rsidP="00F70B5F">
            <w:pPr>
              <w:spacing w:after="0" w:line="240" w:lineRule="auto"/>
              <w:jc w:val="center"/>
              <w:rPr>
                <w:rFonts w:ascii="Times New Roman" w:hAnsi="Times New Roman" w:cs="Times New Roman"/>
                <w:sz w:val="18"/>
                <w:szCs w:val="18"/>
                <w:lang w:eastAsia="ru-RU"/>
              </w:rPr>
            </w:pPr>
            <w:r w:rsidRPr="00A622EE">
              <w:rPr>
                <w:rFonts w:ascii="Times New Roman" w:hAnsi="Times New Roman" w:cs="Times New Roman"/>
                <w:b/>
                <w:bCs/>
                <w:sz w:val="18"/>
                <w:szCs w:val="18"/>
                <w:lang w:eastAsia="ru-RU"/>
              </w:rPr>
              <w:t xml:space="preserve">Оснащення приладами технологічного  обліку об'єктів водопостачання                        </w:t>
            </w:r>
          </w:p>
        </w:tc>
        <w:tc>
          <w:tcPr>
            <w:tcW w:w="892" w:type="dxa"/>
            <w:vAlign w:val="center"/>
          </w:tcPr>
          <w:p w:rsidR="007C5FC2" w:rsidRPr="009D0A0E" w:rsidRDefault="007C5FC2" w:rsidP="00F70B5F">
            <w:pPr>
              <w:spacing w:after="0" w:line="240" w:lineRule="auto"/>
              <w:jc w:val="center"/>
              <w:rPr>
                <w:sz w:val="18"/>
                <w:szCs w:val="18"/>
                <w:lang w:eastAsia="ru-RU"/>
              </w:rPr>
            </w:pPr>
            <w:r>
              <w:rPr>
                <w:sz w:val="18"/>
                <w:szCs w:val="18"/>
                <w:lang w:val="uk-UA" w:eastAsia="ru-RU"/>
              </w:rPr>
              <w:t>7 од</w:t>
            </w:r>
            <w:r w:rsidRPr="009D0A0E">
              <w:rPr>
                <w:sz w:val="18"/>
                <w:szCs w:val="18"/>
                <w:lang w:eastAsia="ru-RU"/>
              </w:rPr>
              <w:t> </w:t>
            </w:r>
          </w:p>
        </w:tc>
        <w:tc>
          <w:tcPr>
            <w:tcW w:w="851" w:type="dxa"/>
            <w:vAlign w:val="center"/>
          </w:tcPr>
          <w:p w:rsidR="007C5FC2" w:rsidRPr="00F441CD" w:rsidRDefault="007C5FC2" w:rsidP="00F70B5F">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68,7</w:t>
            </w:r>
          </w:p>
        </w:tc>
        <w:tc>
          <w:tcPr>
            <w:tcW w:w="850" w:type="dxa"/>
            <w:gridSpan w:val="2"/>
            <w:shd w:val="clear" w:color="000000" w:fill="FFFFFF"/>
            <w:vAlign w:val="center"/>
          </w:tcPr>
          <w:p w:rsidR="007C5FC2" w:rsidRPr="00813587" w:rsidRDefault="007C5FC2" w:rsidP="00F70B5F">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68,7</w:t>
            </w:r>
          </w:p>
        </w:tc>
        <w:tc>
          <w:tcPr>
            <w:tcW w:w="530" w:type="dxa"/>
            <w:shd w:val="clear" w:color="000000" w:fill="FFFFFF"/>
            <w:vAlign w:val="center"/>
          </w:tcPr>
          <w:p w:rsidR="007C5FC2" w:rsidRPr="00352279" w:rsidRDefault="007C5FC2" w:rsidP="00791FD4">
            <w:pPr>
              <w:spacing w:after="0" w:line="240" w:lineRule="auto"/>
              <w:jc w:val="center"/>
              <w:rPr>
                <w:rFonts w:ascii="Times New Roman" w:hAnsi="Times New Roman" w:cs="Times New Roman"/>
                <w:sz w:val="16"/>
                <w:szCs w:val="16"/>
                <w:lang w:eastAsia="ru-RU"/>
              </w:rPr>
            </w:pPr>
            <w:r w:rsidRPr="00352279">
              <w:rPr>
                <w:rFonts w:ascii="Times New Roman" w:hAnsi="Times New Roman" w:cs="Times New Roman"/>
                <w:sz w:val="16"/>
                <w:szCs w:val="16"/>
                <w:lang w:eastAsia="ru-RU"/>
              </w:rPr>
              <w:t> </w:t>
            </w:r>
          </w:p>
        </w:tc>
        <w:tc>
          <w:tcPr>
            <w:tcW w:w="567" w:type="dxa"/>
            <w:shd w:val="clear" w:color="000000" w:fill="FFFFFF"/>
            <w:vAlign w:val="center"/>
          </w:tcPr>
          <w:p w:rsidR="007C5FC2" w:rsidRPr="00352279" w:rsidRDefault="007C5FC2" w:rsidP="00791FD4">
            <w:pPr>
              <w:spacing w:after="0" w:line="240" w:lineRule="auto"/>
              <w:jc w:val="center"/>
              <w:rPr>
                <w:rFonts w:ascii="Times New Roman" w:hAnsi="Times New Roman" w:cs="Times New Roman"/>
                <w:sz w:val="16"/>
                <w:szCs w:val="16"/>
                <w:lang w:eastAsia="ru-RU"/>
              </w:rPr>
            </w:pPr>
            <w:r w:rsidRPr="00352279">
              <w:rPr>
                <w:rFonts w:ascii="Times New Roman" w:hAnsi="Times New Roman" w:cs="Times New Roman"/>
                <w:sz w:val="16"/>
                <w:szCs w:val="16"/>
                <w:lang w:eastAsia="ru-RU"/>
              </w:rPr>
              <w:t> </w:t>
            </w:r>
          </w:p>
        </w:tc>
        <w:tc>
          <w:tcPr>
            <w:tcW w:w="813" w:type="dxa"/>
            <w:shd w:val="clear" w:color="000000" w:fill="FFFFFF"/>
            <w:vAlign w:val="center"/>
          </w:tcPr>
          <w:p w:rsidR="007C5FC2" w:rsidRPr="00352279" w:rsidRDefault="007C5FC2" w:rsidP="00791FD4">
            <w:pPr>
              <w:spacing w:after="0" w:line="240" w:lineRule="auto"/>
              <w:jc w:val="center"/>
              <w:rPr>
                <w:rFonts w:ascii="Times New Roman" w:hAnsi="Times New Roman" w:cs="Times New Roman"/>
                <w:sz w:val="16"/>
                <w:szCs w:val="16"/>
                <w:lang w:eastAsia="ru-RU"/>
              </w:rPr>
            </w:pPr>
            <w:r w:rsidRPr="00352279">
              <w:rPr>
                <w:rFonts w:ascii="Times New Roman" w:hAnsi="Times New Roman" w:cs="Times New Roman"/>
                <w:sz w:val="16"/>
                <w:szCs w:val="16"/>
                <w:lang w:eastAsia="ru-RU"/>
              </w:rPr>
              <w:t> </w:t>
            </w:r>
          </w:p>
        </w:tc>
        <w:tc>
          <w:tcPr>
            <w:tcW w:w="804" w:type="dxa"/>
            <w:shd w:val="clear" w:color="000000" w:fill="FFFFFF"/>
            <w:vAlign w:val="center"/>
          </w:tcPr>
          <w:p w:rsidR="007C5FC2" w:rsidRPr="00352279" w:rsidRDefault="007C5FC2" w:rsidP="00791FD4">
            <w:pPr>
              <w:spacing w:after="0" w:line="240" w:lineRule="auto"/>
              <w:jc w:val="center"/>
              <w:rPr>
                <w:rFonts w:ascii="Times New Roman" w:hAnsi="Times New Roman" w:cs="Times New Roman"/>
                <w:sz w:val="16"/>
                <w:szCs w:val="16"/>
                <w:lang w:eastAsia="ru-RU"/>
              </w:rPr>
            </w:pPr>
            <w:r w:rsidRPr="00352279">
              <w:rPr>
                <w:rFonts w:ascii="Times New Roman" w:hAnsi="Times New Roman" w:cs="Times New Roman"/>
                <w:sz w:val="16"/>
                <w:szCs w:val="16"/>
                <w:lang w:eastAsia="ru-RU"/>
              </w:rPr>
              <w:t> </w:t>
            </w:r>
          </w:p>
        </w:tc>
        <w:tc>
          <w:tcPr>
            <w:tcW w:w="850" w:type="dxa"/>
            <w:shd w:val="clear" w:color="000000" w:fill="FFFFFF"/>
            <w:vAlign w:val="center"/>
          </w:tcPr>
          <w:p w:rsidR="007C5FC2" w:rsidRPr="00352279" w:rsidRDefault="007C5FC2" w:rsidP="00791FD4">
            <w:pPr>
              <w:spacing w:after="0" w:line="240" w:lineRule="auto"/>
              <w:jc w:val="center"/>
              <w:rPr>
                <w:rFonts w:ascii="Times New Roman" w:hAnsi="Times New Roman" w:cs="Times New Roman"/>
                <w:sz w:val="16"/>
                <w:szCs w:val="16"/>
                <w:lang w:eastAsia="ru-RU"/>
              </w:rPr>
            </w:pPr>
            <w:r w:rsidRPr="00352279">
              <w:rPr>
                <w:rFonts w:ascii="Times New Roman" w:hAnsi="Times New Roman" w:cs="Times New Roman"/>
                <w:sz w:val="16"/>
                <w:szCs w:val="16"/>
                <w:lang w:eastAsia="ru-RU"/>
              </w:rPr>
              <w:t> </w:t>
            </w:r>
          </w:p>
        </w:tc>
        <w:tc>
          <w:tcPr>
            <w:tcW w:w="528" w:type="dxa"/>
            <w:vAlign w:val="center"/>
          </w:tcPr>
          <w:p w:rsidR="007C5FC2" w:rsidRPr="00C1091A" w:rsidRDefault="007C5FC2" w:rsidP="00791FD4">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sz w:val="18"/>
                <w:szCs w:val="18"/>
                <w:lang w:val="uk-UA" w:eastAsia="ru-RU"/>
              </w:rPr>
              <w:t>68,7</w:t>
            </w:r>
          </w:p>
        </w:tc>
        <w:tc>
          <w:tcPr>
            <w:tcW w:w="870" w:type="dxa"/>
            <w:vAlign w:val="center"/>
          </w:tcPr>
          <w:p w:rsidR="007C5FC2" w:rsidRPr="00C1091A" w:rsidRDefault="007C5FC2" w:rsidP="00791FD4">
            <w:pPr>
              <w:spacing w:after="0" w:line="240" w:lineRule="auto"/>
              <w:jc w:val="center"/>
              <w:rPr>
                <w:rFonts w:ascii="Times New Roman" w:hAnsi="Times New Roman" w:cs="Times New Roman"/>
                <w:b/>
                <w:bCs/>
                <w:sz w:val="16"/>
                <w:szCs w:val="16"/>
                <w:lang w:val="uk-UA" w:eastAsia="ru-RU"/>
              </w:rPr>
            </w:pPr>
          </w:p>
        </w:tc>
        <w:tc>
          <w:tcPr>
            <w:tcW w:w="894" w:type="dxa"/>
            <w:vAlign w:val="center"/>
          </w:tcPr>
          <w:p w:rsidR="007C5FC2" w:rsidRPr="00352279" w:rsidRDefault="007C5FC2" w:rsidP="00791FD4">
            <w:pPr>
              <w:spacing w:after="0" w:line="240" w:lineRule="auto"/>
              <w:rPr>
                <w:rFonts w:ascii="Times New Roman" w:hAnsi="Times New Roman" w:cs="Times New Roman"/>
                <w:b/>
                <w:bCs/>
                <w:sz w:val="16"/>
                <w:szCs w:val="16"/>
                <w:lang w:val="uk-UA" w:eastAsia="ru-RU"/>
              </w:rPr>
            </w:pPr>
            <w:r>
              <w:rPr>
                <w:rFonts w:ascii="Times New Roman" w:hAnsi="Times New Roman" w:cs="Times New Roman"/>
                <w:sz w:val="18"/>
                <w:szCs w:val="18"/>
                <w:lang w:val="uk-UA" w:eastAsia="ru-RU"/>
              </w:rPr>
              <w:t>68,7</w:t>
            </w:r>
          </w:p>
        </w:tc>
        <w:tc>
          <w:tcPr>
            <w:tcW w:w="711" w:type="dxa"/>
            <w:vAlign w:val="center"/>
          </w:tcPr>
          <w:p w:rsidR="007C5FC2" w:rsidRPr="00121D6B" w:rsidRDefault="007C5FC2" w:rsidP="00791FD4">
            <w:pPr>
              <w:spacing w:after="0" w:line="240" w:lineRule="auto"/>
              <w:rPr>
                <w:rFonts w:ascii="Times New Roman" w:hAnsi="Times New Roman" w:cs="Times New Roman"/>
                <w:b/>
                <w:bCs/>
                <w:sz w:val="16"/>
                <w:szCs w:val="16"/>
                <w:lang w:val="uk-UA" w:eastAsia="ru-RU"/>
              </w:rPr>
            </w:pPr>
            <w:r w:rsidRPr="00352279">
              <w:rPr>
                <w:rFonts w:ascii="Times New Roman" w:hAnsi="Times New Roman" w:cs="Times New Roman"/>
                <w:b/>
                <w:bCs/>
                <w:sz w:val="16"/>
                <w:szCs w:val="16"/>
                <w:lang w:eastAsia="ru-RU"/>
              </w:rPr>
              <w:t> </w:t>
            </w:r>
          </w:p>
        </w:tc>
        <w:tc>
          <w:tcPr>
            <w:tcW w:w="732" w:type="dxa"/>
            <w:vAlign w:val="center"/>
          </w:tcPr>
          <w:p w:rsidR="007C5FC2" w:rsidRPr="005B2A74" w:rsidRDefault="007C5FC2" w:rsidP="00791FD4">
            <w:pPr>
              <w:spacing w:after="0" w:line="240" w:lineRule="auto"/>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531" w:type="dxa"/>
            <w:vAlign w:val="center"/>
          </w:tcPr>
          <w:p w:rsidR="007C5FC2" w:rsidRPr="005B2A74" w:rsidRDefault="007C5FC2" w:rsidP="00791FD4">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456" w:type="dxa"/>
            <w:vAlign w:val="center"/>
          </w:tcPr>
          <w:p w:rsidR="007C5FC2" w:rsidRPr="008A4F6C" w:rsidRDefault="007C5FC2" w:rsidP="00791FD4">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79</w:t>
            </w:r>
          </w:p>
        </w:tc>
        <w:tc>
          <w:tcPr>
            <w:tcW w:w="886" w:type="dxa"/>
            <w:vAlign w:val="center"/>
          </w:tcPr>
          <w:p w:rsidR="007C5FC2" w:rsidRPr="00CE1D33" w:rsidRDefault="007C5FC2" w:rsidP="00791FD4">
            <w:pPr>
              <w:spacing w:after="0" w:line="240" w:lineRule="auto"/>
              <w:jc w:val="center"/>
              <w:rPr>
                <w:rFonts w:ascii="Times New Roman" w:hAnsi="Times New Roman" w:cs="Times New Roman"/>
                <w:b/>
                <w:bCs/>
                <w:sz w:val="16"/>
                <w:szCs w:val="16"/>
                <w:highlight w:val="yellow"/>
                <w:lang w:eastAsia="ru-RU"/>
              </w:rPr>
            </w:pPr>
            <w:r w:rsidRPr="00953FF6">
              <w:rPr>
                <w:rFonts w:ascii="Times New Roman" w:hAnsi="Times New Roman" w:cs="Times New Roman"/>
                <w:b/>
                <w:bCs/>
                <w:sz w:val="16"/>
                <w:szCs w:val="16"/>
                <w:lang w:eastAsia="ru-RU"/>
              </w:rPr>
              <w:t>покращення технологічного обліку води на всіх етапах водопостачання</w:t>
            </w:r>
          </w:p>
        </w:tc>
        <w:tc>
          <w:tcPr>
            <w:tcW w:w="567" w:type="dxa"/>
            <w:vAlign w:val="center"/>
          </w:tcPr>
          <w:p w:rsidR="007C5FC2" w:rsidRPr="005B2A74" w:rsidRDefault="007C5FC2" w:rsidP="00791FD4">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709" w:type="dxa"/>
            <w:vAlign w:val="bottom"/>
          </w:tcPr>
          <w:p w:rsidR="007C5FC2" w:rsidRPr="005B2A74" w:rsidRDefault="007C5FC2" w:rsidP="00791FD4">
            <w:pPr>
              <w:spacing w:after="0" w:line="240" w:lineRule="auto"/>
              <w:jc w:val="center"/>
              <w:rPr>
                <w:rFonts w:ascii="Times New Roman" w:hAnsi="Times New Roman" w:cs="Times New Roman"/>
                <w:b/>
                <w:bCs/>
                <w:sz w:val="16"/>
                <w:szCs w:val="16"/>
                <w:lang w:eastAsia="ru-RU"/>
              </w:rPr>
            </w:pPr>
          </w:p>
        </w:tc>
      </w:tr>
      <w:tr w:rsidR="007C5FC2" w:rsidRPr="00696AEC">
        <w:trPr>
          <w:trHeight w:val="255"/>
        </w:trPr>
        <w:tc>
          <w:tcPr>
            <w:tcW w:w="2552" w:type="dxa"/>
            <w:gridSpan w:val="2"/>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усього за розділом 1.2.</w:t>
            </w:r>
            <w:r>
              <w:rPr>
                <w:rFonts w:ascii="Times New Roman" w:hAnsi="Times New Roman" w:cs="Times New Roman"/>
                <w:b/>
                <w:bCs/>
                <w:sz w:val="16"/>
                <w:szCs w:val="16"/>
                <w:lang w:eastAsia="ru-RU"/>
              </w:rPr>
              <w:t>2</w:t>
            </w:r>
            <w:r w:rsidRPr="005B2A74">
              <w:rPr>
                <w:rFonts w:ascii="Times New Roman" w:hAnsi="Times New Roman" w:cs="Times New Roman"/>
                <w:b/>
                <w:bCs/>
                <w:sz w:val="16"/>
                <w:szCs w:val="16"/>
                <w:lang w:eastAsia="ru-RU"/>
              </w:rPr>
              <w:t>.</w:t>
            </w:r>
          </w:p>
        </w:tc>
        <w:tc>
          <w:tcPr>
            <w:tcW w:w="892"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851" w:type="dxa"/>
            <w:shd w:val="clear" w:color="000000" w:fill="92D050"/>
            <w:vAlign w:val="bottom"/>
          </w:tcPr>
          <w:p w:rsidR="007C5FC2" w:rsidRPr="00352279"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sz w:val="18"/>
                <w:szCs w:val="18"/>
                <w:lang w:val="uk-UA" w:eastAsia="ru-RU"/>
              </w:rPr>
              <w:t>68,7</w:t>
            </w:r>
          </w:p>
        </w:tc>
        <w:tc>
          <w:tcPr>
            <w:tcW w:w="850" w:type="dxa"/>
            <w:gridSpan w:val="2"/>
            <w:shd w:val="clear" w:color="000000" w:fill="92D050"/>
            <w:vAlign w:val="bottom"/>
          </w:tcPr>
          <w:p w:rsidR="007C5FC2" w:rsidRPr="00352279"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sz w:val="18"/>
                <w:szCs w:val="18"/>
                <w:lang w:val="uk-UA" w:eastAsia="ru-RU"/>
              </w:rPr>
              <w:t>68,7</w:t>
            </w:r>
          </w:p>
        </w:tc>
        <w:tc>
          <w:tcPr>
            <w:tcW w:w="530" w:type="dxa"/>
            <w:shd w:val="clear" w:color="000000" w:fill="92D050"/>
            <w:vAlign w:val="bottom"/>
          </w:tcPr>
          <w:p w:rsidR="007C5FC2" w:rsidRPr="00352279" w:rsidRDefault="007C5FC2" w:rsidP="001D4CD3">
            <w:pPr>
              <w:spacing w:after="0" w:line="240" w:lineRule="auto"/>
              <w:jc w:val="center"/>
              <w:rPr>
                <w:rFonts w:ascii="Times New Roman" w:hAnsi="Times New Roman" w:cs="Times New Roman"/>
                <w:b/>
                <w:bCs/>
                <w:sz w:val="16"/>
                <w:szCs w:val="16"/>
                <w:lang w:eastAsia="ru-RU"/>
              </w:rPr>
            </w:pPr>
            <w:r w:rsidRPr="00352279">
              <w:rPr>
                <w:rFonts w:ascii="Times New Roman" w:hAnsi="Times New Roman" w:cs="Times New Roman"/>
                <w:b/>
                <w:bCs/>
                <w:sz w:val="16"/>
                <w:szCs w:val="16"/>
                <w:lang w:eastAsia="ru-RU"/>
              </w:rPr>
              <w:t> </w:t>
            </w:r>
          </w:p>
        </w:tc>
        <w:tc>
          <w:tcPr>
            <w:tcW w:w="567" w:type="dxa"/>
            <w:shd w:val="clear" w:color="000000" w:fill="92D050"/>
            <w:vAlign w:val="bottom"/>
          </w:tcPr>
          <w:p w:rsidR="007C5FC2" w:rsidRPr="00352279" w:rsidRDefault="007C5FC2" w:rsidP="001D4CD3">
            <w:pPr>
              <w:spacing w:after="0" w:line="240" w:lineRule="auto"/>
              <w:jc w:val="center"/>
              <w:rPr>
                <w:rFonts w:ascii="Times New Roman" w:hAnsi="Times New Roman" w:cs="Times New Roman"/>
                <w:b/>
                <w:bCs/>
                <w:sz w:val="16"/>
                <w:szCs w:val="16"/>
                <w:lang w:eastAsia="ru-RU"/>
              </w:rPr>
            </w:pPr>
            <w:r w:rsidRPr="00352279">
              <w:rPr>
                <w:rFonts w:ascii="Times New Roman" w:hAnsi="Times New Roman" w:cs="Times New Roman"/>
                <w:b/>
                <w:bCs/>
                <w:sz w:val="16"/>
                <w:szCs w:val="16"/>
                <w:lang w:eastAsia="ru-RU"/>
              </w:rPr>
              <w:t> </w:t>
            </w:r>
          </w:p>
        </w:tc>
        <w:tc>
          <w:tcPr>
            <w:tcW w:w="813" w:type="dxa"/>
            <w:shd w:val="clear" w:color="000000" w:fill="92D050"/>
            <w:vAlign w:val="bottom"/>
          </w:tcPr>
          <w:p w:rsidR="007C5FC2" w:rsidRPr="00352279" w:rsidRDefault="007C5FC2" w:rsidP="001D4CD3">
            <w:pPr>
              <w:spacing w:after="0" w:line="240" w:lineRule="auto"/>
              <w:jc w:val="center"/>
              <w:rPr>
                <w:rFonts w:ascii="Times New Roman" w:hAnsi="Times New Roman" w:cs="Times New Roman"/>
                <w:b/>
                <w:bCs/>
                <w:sz w:val="16"/>
                <w:szCs w:val="16"/>
                <w:lang w:eastAsia="ru-RU"/>
              </w:rPr>
            </w:pPr>
            <w:r w:rsidRPr="00352279">
              <w:rPr>
                <w:rFonts w:ascii="Times New Roman" w:hAnsi="Times New Roman" w:cs="Times New Roman"/>
                <w:b/>
                <w:bCs/>
                <w:sz w:val="16"/>
                <w:szCs w:val="16"/>
                <w:lang w:eastAsia="ru-RU"/>
              </w:rPr>
              <w:t> </w:t>
            </w:r>
          </w:p>
        </w:tc>
        <w:tc>
          <w:tcPr>
            <w:tcW w:w="804" w:type="dxa"/>
            <w:shd w:val="clear" w:color="000000" w:fill="92D050"/>
            <w:vAlign w:val="bottom"/>
          </w:tcPr>
          <w:p w:rsidR="007C5FC2" w:rsidRPr="00352279" w:rsidRDefault="007C5FC2" w:rsidP="001D4CD3">
            <w:pPr>
              <w:spacing w:after="0" w:line="240" w:lineRule="auto"/>
              <w:jc w:val="center"/>
              <w:rPr>
                <w:rFonts w:ascii="Times New Roman" w:hAnsi="Times New Roman" w:cs="Times New Roman"/>
                <w:b/>
                <w:bCs/>
                <w:sz w:val="16"/>
                <w:szCs w:val="16"/>
                <w:lang w:eastAsia="ru-RU"/>
              </w:rPr>
            </w:pPr>
            <w:r w:rsidRPr="00352279">
              <w:rPr>
                <w:rFonts w:ascii="Times New Roman" w:hAnsi="Times New Roman" w:cs="Times New Roman"/>
                <w:b/>
                <w:bCs/>
                <w:sz w:val="16"/>
                <w:szCs w:val="16"/>
                <w:lang w:eastAsia="ru-RU"/>
              </w:rPr>
              <w:t> </w:t>
            </w:r>
          </w:p>
        </w:tc>
        <w:tc>
          <w:tcPr>
            <w:tcW w:w="850" w:type="dxa"/>
            <w:shd w:val="clear" w:color="000000" w:fill="92D050"/>
            <w:vAlign w:val="bottom"/>
          </w:tcPr>
          <w:p w:rsidR="007C5FC2" w:rsidRPr="00352279" w:rsidRDefault="007C5FC2" w:rsidP="001D4CD3">
            <w:pPr>
              <w:spacing w:after="0" w:line="240" w:lineRule="auto"/>
              <w:jc w:val="center"/>
              <w:rPr>
                <w:rFonts w:ascii="Times New Roman" w:hAnsi="Times New Roman" w:cs="Times New Roman"/>
                <w:b/>
                <w:bCs/>
                <w:sz w:val="16"/>
                <w:szCs w:val="16"/>
                <w:lang w:eastAsia="ru-RU"/>
              </w:rPr>
            </w:pPr>
            <w:r w:rsidRPr="00352279">
              <w:rPr>
                <w:rFonts w:ascii="Times New Roman" w:hAnsi="Times New Roman" w:cs="Times New Roman"/>
                <w:b/>
                <w:bCs/>
                <w:sz w:val="16"/>
                <w:szCs w:val="16"/>
                <w:lang w:eastAsia="ru-RU"/>
              </w:rPr>
              <w:t> </w:t>
            </w:r>
          </w:p>
        </w:tc>
        <w:tc>
          <w:tcPr>
            <w:tcW w:w="528" w:type="dxa"/>
            <w:shd w:val="clear" w:color="000000" w:fill="92D050"/>
            <w:vAlign w:val="bottom"/>
          </w:tcPr>
          <w:p w:rsidR="007C5FC2" w:rsidRPr="00352279"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sz w:val="18"/>
                <w:szCs w:val="18"/>
                <w:lang w:val="uk-UA" w:eastAsia="ru-RU"/>
              </w:rPr>
              <w:t>68,7</w:t>
            </w:r>
          </w:p>
        </w:tc>
        <w:tc>
          <w:tcPr>
            <w:tcW w:w="870" w:type="dxa"/>
            <w:shd w:val="clear" w:color="000000" w:fill="92D050"/>
            <w:vAlign w:val="bottom"/>
          </w:tcPr>
          <w:p w:rsidR="007C5FC2" w:rsidRPr="00352279" w:rsidRDefault="007C5FC2" w:rsidP="001D4CD3">
            <w:pPr>
              <w:spacing w:after="0" w:line="240" w:lineRule="auto"/>
              <w:jc w:val="center"/>
              <w:rPr>
                <w:rFonts w:ascii="Times New Roman" w:hAnsi="Times New Roman" w:cs="Times New Roman"/>
                <w:b/>
                <w:bCs/>
                <w:sz w:val="16"/>
                <w:szCs w:val="16"/>
                <w:lang w:val="uk-UA" w:eastAsia="ru-RU"/>
              </w:rPr>
            </w:pPr>
          </w:p>
        </w:tc>
        <w:tc>
          <w:tcPr>
            <w:tcW w:w="894" w:type="dxa"/>
            <w:shd w:val="clear" w:color="000000" w:fill="92D050"/>
            <w:vAlign w:val="bottom"/>
          </w:tcPr>
          <w:p w:rsidR="007C5FC2" w:rsidRPr="00352279" w:rsidRDefault="007C5FC2" w:rsidP="001D4CD3">
            <w:pPr>
              <w:spacing w:after="0" w:line="240" w:lineRule="auto"/>
              <w:jc w:val="right"/>
              <w:rPr>
                <w:rFonts w:ascii="Times New Roman" w:hAnsi="Times New Roman" w:cs="Times New Roman"/>
                <w:b/>
                <w:bCs/>
                <w:sz w:val="16"/>
                <w:szCs w:val="16"/>
                <w:lang w:eastAsia="ru-RU"/>
              </w:rPr>
            </w:pPr>
            <w:r>
              <w:rPr>
                <w:rFonts w:ascii="Times New Roman" w:hAnsi="Times New Roman" w:cs="Times New Roman"/>
                <w:sz w:val="18"/>
                <w:szCs w:val="18"/>
                <w:lang w:val="uk-UA" w:eastAsia="ru-RU"/>
              </w:rPr>
              <w:t>68,7</w:t>
            </w:r>
          </w:p>
        </w:tc>
        <w:tc>
          <w:tcPr>
            <w:tcW w:w="711" w:type="dxa"/>
            <w:shd w:val="clear" w:color="000000" w:fill="92D050"/>
            <w:vAlign w:val="bottom"/>
          </w:tcPr>
          <w:p w:rsidR="007C5FC2" w:rsidRPr="00121D6B" w:rsidRDefault="007C5FC2" w:rsidP="001D4CD3">
            <w:pPr>
              <w:spacing w:after="0" w:line="240" w:lineRule="auto"/>
              <w:rPr>
                <w:rFonts w:ascii="Times New Roman" w:hAnsi="Times New Roman" w:cs="Times New Roman"/>
                <w:b/>
                <w:bCs/>
                <w:sz w:val="16"/>
                <w:szCs w:val="16"/>
                <w:lang w:val="uk-UA" w:eastAsia="ru-RU"/>
              </w:rPr>
            </w:pPr>
            <w:r w:rsidRPr="00352279">
              <w:rPr>
                <w:rFonts w:ascii="Times New Roman" w:hAnsi="Times New Roman" w:cs="Times New Roman"/>
                <w:b/>
                <w:bCs/>
                <w:sz w:val="16"/>
                <w:szCs w:val="16"/>
                <w:lang w:eastAsia="ru-RU"/>
              </w:rPr>
              <w:t> </w:t>
            </w:r>
          </w:p>
        </w:tc>
        <w:tc>
          <w:tcPr>
            <w:tcW w:w="732" w:type="dxa"/>
            <w:shd w:val="clear" w:color="000000" w:fill="92D050"/>
            <w:vAlign w:val="bottom"/>
          </w:tcPr>
          <w:p w:rsidR="007C5FC2" w:rsidRPr="005B2A74" w:rsidRDefault="007C5FC2" w:rsidP="001D4CD3">
            <w:pPr>
              <w:spacing w:after="0" w:line="240" w:lineRule="auto"/>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531"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456"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886"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567"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709" w:type="dxa"/>
            <w:shd w:val="clear" w:color="000000" w:fill="92D050"/>
            <w:vAlign w:val="bottom"/>
          </w:tcPr>
          <w:p w:rsidR="007C5FC2" w:rsidRPr="00696AEC" w:rsidRDefault="007C5FC2" w:rsidP="001D4CD3">
            <w:pPr>
              <w:spacing w:after="0" w:line="240" w:lineRule="auto"/>
              <w:jc w:val="center"/>
              <w:rPr>
                <w:rFonts w:ascii="Times New Roman" w:hAnsi="Times New Roman" w:cs="Times New Roman"/>
                <w:b/>
                <w:bCs/>
                <w:sz w:val="16"/>
                <w:szCs w:val="16"/>
                <w:highlight w:val="yellow"/>
                <w:lang w:val="uk-UA" w:eastAsia="ru-RU"/>
              </w:rPr>
            </w:pPr>
          </w:p>
        </w:tc>
      </w:tr>
      <w:tr w:rsidR="007C5FC2" w:rsidRPr="005B2A74">
        <w:trPr>
          <w:trHeight w:val="1020"/>
        </w:trPr>
        <w:tc>
          <w:tcPr>
            <w:tcW w:w="866" w:type="dxa"/>
            <w:vAlign w:val="center"/>
          </w:tcPr>
          <w:p w:rsidR="007C5FC2" w:rsidRPr="00BF0782" w:rsidRDefault="007C5FC2" w:rsidP="001D4CD3">
            <w:pPr>
              <w:spacing w:after="0" w:line="240" w:lineRule="auto"/>
              <w:jc w:val="center"/>
              <w:rPr>
                <w:rFonts w:ascii="Times New Roman" w:hAnsi="Times New Roman" w:cs="Times New Roman"/>
                <w:b/>
                <w:bCs/>
                <w:sz w:val="16"/>
                <w:szCs w:val="16"/>
                <w:lang w:eastAsia="ru-RU"/>
              </w:rPr>
            </w:pPr>
            <w:r>
              <w:rPr>
                <w:rFonts w:ascii="Times New Roman" w:hAnsi="Times New Roman" w:cs="Times New Roman"/>
                <w:b/>
                <w:bCs/>
                <w:sz w:val="16"/>
                <w:szCs w:val="16"/>
                <w:lang w:eastAsia="ru-RU"/>
              </w:rPr>
              <w:t>1.2.3</w:t>
            </w:r>
          </w:p>
        </w:tc>
        <w:tc>
          <w:tcPr>
            <w:tcW w:w="14727" w:type="dxa"/>
            <w:gridSpan w:val="20"/>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D6001A">
              <w:rPr>
                <w:rFonts w:ascii="Times New Roman" w:hAnsi="Times New Roman" w:cs="Times New Roman"/>
                <w:b/>
                <w:bCs/>
                <w:sz w:val="16"/>
                <w:szCs w:val="16"/>
                <w:lang w:eastAsia="ru-RU"/>
              </w:rPr>
              <w:t>Заходи щодо зменшення  обсягу витрат води на технологічні потреби,з них:</w:t>
            </w:r>
          </w:p>
        </w:tc>
      </w:tr>
      <w:tr w:rsidR="007C5FC2" w:rsidRPr="005B2A74">
        <w:trPr>
          <w:trHeight w:val="563"/>
        </w:trPr>
        <w:tc>
          <w:tcPr>
            <w:tcW w:w="866" w:type="dxa"/>
            <w:vAlign w:val="center"/>
          </w:tcPr>
          <w:p w:rsidR="007C5FC2" w:rsidRPr="00F70B5F" w:rsidRDefault="007C5FC2" w:rsidP="00F70B5F">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1.2.3.1</w:t>
            </w:r>
          </w:p>
        </w:tc>
        <w:tc>
          <w:tcPr>
            <w:tcW w:w="1686" w:type="dxa"/>
            <w:vAlign w:val="center"/>
          </w:tcPr>
          <w:p w:rsidR="007C5FC2" w:rsidRPr="003525D4" w:rsidRDefault="007C5FC2" w:rsidP="00204BCD">
            <w:pPr>
              <w:spacing w:after="0" w:line="240" w:lineRule="auto"/>
              <w:jc w:val="center"/>
              <w:rPr>
                <w:rFonts w:ascii="Times New Roman" w:hAnsi="Times New Roman" w:cs="Times New Roman"/>
                <w:b/>
                <w:bCs/>
                <w:sz w:val="16"/>
                <w:szCs w:val="16"/>
                <w:lang w:eastAsia="ru-RU"/>
              </w:rPr>
            </w:pPr>
            <w:r>
              <w:rPr>
                <w:rFonts w:ascii="Times New Roman" w:hAnsi="Times New Roman" w:cs="Times New Roman"/>
                <w:b/>
                <w:bCs/>
                <w:sz w:val="16"/>
                <w:szCs w:val="16"/>
                <w:lang w:val="uk-UA" w:eastAsia="ru-RU"/>
              </w:rPr>
              <w:t xml:space="preserve">Модернізація </w:t>
            </w:r>
            <w:r>
              <w:rPr>
                <w:rFonts w:ascii="Times New Roman" w:hAnsi="Times New Roman" w:cs="Times New Roman"/>
                <w:b/>
                <w:bCs/>
                <w:sz w:val="16"/>
                <w:szCs w:val="16"/>
                <w:lang w:eastAsia="ru-RU"/>
              </w:rPr>
              <w:t xml:space="preserve"> фільтрувальн</w:t>
            </w:r>
            <w:r>
              <w:rPr>
                <w:rFonts w:ascii="Times New Roman" w:hAnsi="Times New Roman" w:cs="Times New Roman"/>
                <w:b/>
                <w:bCs/>
                <w:sz w:val="16"/>
                <w:szCs w:val="16"/>
                <w:lang w:val="uk-UA" w:eastAsia="ru-RU"/>
              </w:rPr>
              <w:t xml:space="preserve">ої </w:t>
            </w:r>
            <w:r w:rsidRPr="00723B6B">
              <w:rPr>
                <w:rFonts w:ascii="Times New Roman" w:hAnsi="Times New Roman" w:cs="Times New Roman"/>
                <w:b/>
                <w:bCs/>
                <w:sz w:val="16"/>
                <w:szCs w:val="16"/>
                <w:lang w:eastAsia="ru-RU"/>
              </w:rPr>
              <w:t>станції</w:t>
            </w:r>
          </w:p>
        </w:tc>
        <w:tc>
          <w:tcPr>
            <w:tcW w:w="892" w:type="dxa"/>
            <w:vAlign w:val="center"/>
          </w:tcPr>
          <w:p w:rsidR="007C5FC2" w:rsidRDefault="007C5FC2" w:rsidP="00F70B5F">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5 од</w:t>
            </w:r>
          </w:p>
        </w:tc>
        <w:tc>
          <w:tcPr>
            <w:tcW w:w="851" w:type="dxa"/>
            <w:vAlign w:val="center"/>
          </w:tcPr>
          <w:p w:rsidR="007C5FC2" w:rsidRDefault="007C5FC2" w:rsidP="00F70B5F">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1076,5</w:t>
            </w:r>
          </w:p>
        </w:tc>
        <w:tc>
          <w:tcPr>
            <w:tcW w:w="850" w:type="dxa"/>
            <w:gridSpan w:val="2"/>
            <w:shd w:val="clear" w:color="000000" w:fill="FFFFFF"/>
            <w:vAlign w:val="center"/>
          </w:tcPr>
          <w:p w:rsidR="007C5FC2" w:rsidRDefault="007C5FC2" w:rsidP="00F70B5F">
            <w:pPr>
              <w:spacing w:after="0" w:line="240" w:lineRule="auto"/>
              <w:jc w:val="center"/>
              <w:rPr>
                <w:rFonts w:ascii="Times New Roman" w:hAnsi="Times New Roman" w:cs="Times New Roman"/>
                <w:sz w:val="16"/>
                <w:szCs w:val="16"/>
                <w:lang w:val="uk-UA" w:eastAsia="ru-RU"/>
              </w:rPr>
            </w:pPr>
            <w:r>
              <w:rPr>
                <w:rFonts w:ascii="Times New Roman" w:hAnsi="Times New Roman" w:cs="Times New Roman"/>
                <w:sz w:val="16"/>
                <w:szCs w:val="16"/>
                <w:lang w:val="uk-UA" w:eastAsia="ru-RU"/>
              </w:rPr>
              <w:t>1076,5</w:t>
            </w:r>
          </w:p>
        </w:tc>
        <w:tc>
          <w:tcPr>
            <w:tcW w:w="530" w:type="dxa"/>
            <w:shd w:val="clear" w:color="000000" w:fill="FFFFFF"/>
            <w:vAlign w:val="center"/>
          </w:tcPr>
          <w:p w:rsidR="007C5FC2" w:rsidRPr="00352279" w:rsidRDefault="007C5FC2" w:rsidP="001D4CD3">
            <w:pPr>
              <w:spacing w:after="0" w:line="240" w:lineRule="auto"/>
              <w:jc w:val="center"/>
              <w:rPr>
                <w:rFonts w:ascii="Times New Roman" w:hAnsi="Times New Roman" w:cs="Times New Roman"/>
                <w:sz w:val="16"/>
                <w:szCs w:val="16"/>
                <w:lang w:eastAsia="ru-RU"/>
              </w:rPr>
            </w:pPr>
          </w:p>
        </w:tc>
        <w:tc>
          <w:tcPr>
            <w:tcW w:w="567" w:type="dxa"/>
            <w:shd w:val="clear" w:color="000000" w:fill="FFFFFF"/>
            <w:vAlign w:val="center"/>
          </w:tcPr>
          <w:p w:rsidR="007C5FC2" w:rsidRPr="00352279" w:rsidRDefault="007C5FC2" w:rsidP="001D4CD3">
            <w:pPr>
              <w:spacing w:after="0" w:line="240" w:lineRule="auto"/>
              <w:jc w:val="center"/>
              <w:rPr>
                <w:rFonts w:ascii="Times New Roman" w:hAnsi="Times New Roman" w:cs="Times New Roman"/>
                <w:sz w:val="16"/>
                <w:szCs w:val="16"/>
                <w:lang w:eastAsia="ru-RU"/>
              </w:rPr>
            </w:pPr>
          </w:p>
        </w:tc>
        <w:tc>
          <w:tcPr>
            <w:tcW w:w="813" w:type="dxa"/>
            <w:shd w:val="clear" w:color="000000" w:fill="FFFFFF"/>
            <w:vAlign w:val="center"/>
          </w:tcPr>
          <w:p w:rsidR="007C5FC2" w:rsidRPr="00352279" w:rsidRDefault="007C5FC2" w:rsidP="001D4CD3">
            <w:pPr>
              <w:spacing w:after="0" w:line="240" w:lineRule="auto"/>
              <w:jc w:val="center"/>
              <w:rPr>
                <w:rFonts w:ascii="Times New Roman" w:hAnsi="Times New Roman" w:cs="Times New Roman"/>
                <w:sz w:val="16"/>
                <w:szCs w:val="16"/>
                <w:lang w:eastAsia="ru-RU"/>
              </w:rPr>
            </w:pPr>
          </w:p>
        </w:tc>
        <w:tc>
          <w:tcPr>
            <w:tcW w:w="804" w:type="dxa"/>
            <w:shd w:val="clear" w:color="000000" w:fill="FFFFFF"/>
            <w:vAlign w:val="center"/>
          </w:tcPr>
          <w:p w:rsidR="007C5FC2" w:rsidRPr="00352279" w:rsidRDefault="007C5FC2" w:rsidP="001D4CD3">
            <w:pPr>
              <w:spacing w:after="0" w:line="240" w:lineRule="auto"/>
              <w:jc w:val="center"/>
              <w:rPr>
                <w:rFonts w:ascii="Times New Roman" w:hAnsi="Times New Roman" w:cs="Times New Roman"/>
                <w:sz w:val="16"/>
                <w:szCs w:val="16"/>
                <w:lang w:eastAsia="ru-RU"/>
              </w:rPr>
            </w:pPr>
          </w:p>
        </w:tc>
        <w:tc>
          <w:tcPr>
            <w:tcW w:w="850" w:type="dxa"/>
            <w:shd w:val="clear" w:color="000000" w:fill="FFFFFF"/>
            <w:vAlign w:val="center"/>
          </w:tcPr>
          <w:p w:rsidR="007C5FC2" w:rsidRPr="00352279" w:rsidRDefault="007C5FC2" w:rsidP="001D4CD3">
            <w:pPr>
              <w:spacing w:after="0" w:line="240" w:lineRule="auto"/>
              <w:jc w:val="center"/>
              <w:rPr>
                <w:rFonts w:ascii="Times New Roman" w:hAnsi="Times New Roman" w:cs="Times New Roman"/>
                <w:sz w:val="16"/>
                <w:szCs w:val="16"/>
                <w:lang w:eastAsia="ru-RU"/>
              </w:rPr>
            </w:pPr>
          </w:p>
        </w:tc>
        <w:tc>
          <w:tcPr>
            <w:tcW w:w="528" w:type="dxa"/>
            <w:vAlign w:val="center"/>
          </w:tcPr>
          <w:p w:rsidR="007C5FC2"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1076,5</w:t>
            </w:r>
          </w:p>
        </w:tc>
        <w:tc>
          <w:tcPr>
            <w:tcW w:w="870" w:type="dxa"/>
            <w:vAlign w:val="center"/>
          </w:tcPr>
          <w:p w:rsidR="007C5FC2" w:rsidRDefault="007C5FC2" w:rsidP="001D4CD3">
            <w:pPr>
              <w:spacing w:after="0" w:line="240" w:lineRule="auto"/>
              <w:jc w:val="center"/>
              <w:rPr>
                <w:rFonts w:ascii="Times New Roman" w:hAnsi="Times New Roman" w:cs="Times New Roman"/>
                <w:b/>
                <w:bCs/>
                <w:sz w:val="16"/>
                <w:szCs w:val="16"/>
                <w:lang w:val="uk-UA" w:eastAsia="ru-RU"/>
              </w:rPr>
            </w:pPr>
          </w:p>
        </w:tc>
        <w:tc>
          <w:tcPr>
            <w:tcW w:w="894" w:type="dxa"/>
            <w:vAlign w:val="center"/>
          </w:tcPr>
          <w:p w:rsidR="007C5FC2" w:rsidRDefault="007C5FC2" w:rsidP="001D4CD3">
            <w:pPr>
              <w:spacing w:after="0" w:line="240" w:lineRule="auto"/>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1076,5</w:t>
            </w:r>
          </w:p>
        </w:tc>
        <w:tc>
          <w:tcPr>
            <w:tcW w:w="711" w:type="dxa"/>
            <w:vAlign w:val="center"/>
          </w:tcPr>
          <w:p w:rsidR="007C5FC2" w:rsidRPr="00352279" w:rsidRDefault="007C5FC2" w:rsidP="001D4CD3">
            <w:pPr>
              <w:spacing w:after="0" w:line="240" w:lineRule="auto"/>
              <w:rPr>
                <w:rFonts w:ascii="Times New Roman" w:hAnsi="Times New Roman" w:cs="Times New Roman"/>
                <w:b/>
                <w:bCs/>
                <w:sz w:val="16"/>
                <w:szCs w:val="16"/>
                <w:lang w:eastAsia="ru-RU"/>
              </w:rPr>
            </w:pPr>
          </w:p>
        </w:tc>
        <w:tc>
          <w:tcPr>
            <w:tcW w:w="732" w:type="dxa"/>
            <w:vAlign w:val="center"/>
          </w:tcPr>
          <w:p w:rsidR="007C5FC2" w:rsidRPr="005B2A74" w:rsidRDefault="007C5FC2" w:rsidP="001D4CD3">
            <w:pPr>
              <w:spacing w:after="0" w:line="240" w:lineRule="auto"/>
              <w:rPr>
                <w:rFonts w:ascii="Times New Roman" w:hAnsi="Times New Roman" w:cs="Times New Roman"/>
                <w:b/>
                <w:bCs/>
                <w:sz w:val="16"/>
                <w:szCs w:val="16"/>
                <w:lang w:eastAsia="ru-RU"/>
              </w:rPr>
            </w:pPr>
          </w:p>
        </w:tc>
        <w:tc>
          <w:tcPr>
            <w:tcW w:w="531"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456" w:type="dxa"/>
            <w:vAlign w:val="center"/>
          </w:tcPr>
          <w:p w:rsidR="007C5FC2" w:rsidRPr="004308E4" w:rsidRDefault="007C5FC2" w:rsidP="001D4CD3">
            <w:pPr>
              <w:spacing w:after="0" w:line="240" w:lineRule="auto"/>
              <w:jc w:val="center"/>
              <w:rPr>
                <w:rFonts w:ascii="Times New Roman" w:hAnsi="Times New Roman" w:cs="Times New Roman"/>
                <w:b/>
                <w:bCs/>
                <w:sz w:val="16"/>
                <w:szCs w:val="16"/>
                <w:highlight w:val="yellow"/>
                <w:lang w:val="uk-UA" w:eastAsia="ru-RU"/>
              </w:rPr>
            </w:pPr>
            <w:r>
              <w:rPr>
                <w:rFonts w:ascii="Times New Roman" w:hAnsi="Times New Roman" w:cs="Times New Roman"/>
                <w:b/>
                <w:bCs/>
                <w:sz w:val="16"/>
                <w:szCs w:val="16"/>
                <w:lang w:val="uk-UA" w:eastAsia="ru-RU"/>
              </w:rPr>
              <w:t>83</w:t>
            </w:r>
          </w:p>
        </w:tc>
        <w:tc>
          <w:tcPr>
            <w:tcW w:w="886" w:type="dxa"/>
            <w:vAlign w:val="center"/>
          </w:tcPr>
          <w:p w:rsidR="007C5FC2" w:rsidRPr="00B000E9" w:rsidRDefault="007C5FC2" w:rsidP="001D4CD3">
            <w:pPr>
              <w:spacing w:after="0" w:line="240" w:lineRule="auto"/>
              <w:jc w:val="center"/>
              <w:rPr>
                <w:rFonts w:ascii="Times New Roman" w:hAnsi="Times New Roman" w:cs="Times New Roman"/>
                <w:b/>
                <w:bCs/>
                <w:sz w:val="16"/>
                <w:szCs w:val="16"/>
                <w:lang w:val="uk-UA" w:eastAsia="ru-RU"/>
              </w:rPr>
            </w:pPr>
            <w:r w:rsidRPr="00B000E9">
              <w:rPr>
                <w:rFonts w:ascii="Times New Roman" w:hAnsi="Times New Roman" w:cs="Times New Roman"/>
                <w:b/>
                <w:bCs/>
                <w:sz w:val="16"/>
                <w:szCs w:val="16"/>
                <w:lang w:val="uk-UA" w:eastAsia="ru-RU"/>
              </w:rPr>
              <w:t>покращення технології очищення води</w:t>
            </w:r>
          </w:p>
        </w:tc>
        <w:tc>
          <w:tcPr>
            <w:tcW w:w="567"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709" w:type="dxa"/>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r>
      <w:tr w:rsidR="007C5FC2" w:rsidRPr="005B2A74">
        <w:trPr>
          <w:trHeight w:val="255"/>
        </w:trPr>
        <w:tc>
          <w:tcPr>
            <w:tcW w:w="2552" w:type="dxa"/>
            <w:gridSpan w:val="2"/>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усього за розділом 1.2.</w:t>
            </w:r>
            <w:r>
              <w:rPr>
                <w:rFonts w:ascii="Times New Roman" w:hAnsi="Times New Roman" w:cs="Times New Roman"/>
                <w:b/>
                <w:bCs/>
                <w:sz w:val="16"/>
                <w:szCs w:val="16"/>
                <w:lang w:eastAsia="ru-RU"/>
              </w:rPr>
              <w:t>3</w:t>
            </w:r>
            <w:r w:rsidRPr="005B2A74">
              <w:rPr>
                <w:rFonts w:ascii="Times New Roman" w:hAnsi="Times New Roman" w:cs="Times New Roman"/>
                <w:b/>
                <w:bCs/>
                <w:sz w:val="16"/>
                <w:szCs w:val="16"/>
                <w:lang w:eastAsia="ru-RU"/>
              </w:rPr>
              <w:t>.</w:t>
            </w:r>
          </w:p>
        </w:tc>
        <w:tc>
          <w:tcPr>
            <w:tcW w:w="892"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851" w:type="dxa"/>
            <w:shd w:val="clear" w:color="000000" w:fill="92D050"/>
            <w:vAlign w:val="bottom"/>
          </w:tcPr>
          <w:p w:rsidR="007C5FC2" w:rsidRDefault="007C5FC2" w:rsidP="008E2E6C">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107</w:t>
            </w:r>
          </w:p>
          <w:p w:rsidR="007C5FC2" w:rsidRPr="00352279" w:rsidRDefault="007C5FC2" w:rsidP="008E2E6C">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6,5</w:t>
            </w:r>
          </w:p>
        </w:tc>
        <w:tc>
          <w:tcPr>
            <w:tcW w:w="850" w:type="dxa"/>
            <w:gridSpan w:val="2"/>
            <w:shd w:val="clear" w:color="000000" w:fill="92D050"/>
            <w:vAlign w:val="bottom"/>
          </w:tcPr>
          <w:p w:rsidR="007C5FC2" w:rsidRPr="00352279"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1076,5</w:t>
            </w:r>
          </w:p>
        </w:tc>
        <w:tc>
          <w:tcPr>
            <w:tcW w:w="530" w:type="dxa"/>
            <w:shd w:val="clear" w:color="000000" w:fill="92D050"/>
            <w:vAlign w:val="bottom"/>
          </w:tcPr>
          <w:p w:rsidR="007C5FC2" w:rsidRPr="00352279" w:rsidRDefault="007C5FC2" w:rsidP="001D4CD3">
            <w:pPr>
              <w:spacing w:after="0" w:line="240" w:lineRule="auto"/>
              <w:jc w:val="center"/>
              <w:rPr>
                <w:rFonts w:ascii="Times New Roman" w:hAnsi="Times New Roman" w:cs="Times New Roman"/>
                <w:b/>
                <w:bCs/>
                <w:sz w:val="16"/>
                <w:szCs w:val="16"/>
                <w:lang w:eastAsia="ru-RU"/>
              </w:rPr>
            </w:pPr>
          </w:p>
        </w:tc>
        <w:tc>
          <w:tcPr>
            <w:tcW w:w="567" w:type="dxa"/>
            <w:shd w:val="clear" w:color="000000" w:fill="92D050"/>
            <w:vAlign w:val="bottom"/>
          </w:tcPr>
          <w:p w:rsidR="007C5FC2" w:rsidRPr="00352279" w:rsidRDefault="007C5FC2" w:rsidP="001D4CD3">
            <w:pPr>
              <w:spacing w:after="0" w:line="240" w:lineRule="auto"/>
              <w:jc w:val="center"/>
              <w:rPr>
                <w:rFonts w:ascii="Times New Roman" w:hAnsi="Times New Roman" w:cs="Times New Roman"/>
                <w:b/>
                <w:bCs/>
                <w:sz w:val="16"/>
                <w:szCs w:val="16"/>
                <w:lang w:eastAsia="ru-RU"/>
              </w:rPr>
            </w:pPr>
          </w:p>
        </w:tc>
        <w:tc>
          <w:tcPr>
            <w:tcW w:w="813" w:type="dxa"/>
            <w:shd w:val="clear" w:color="000000" w:fill="92D050"/>
            <w:vAlign w:val="bottom"/>
          </w:tcPr>
          <w:p w:rsidR="007C5FC2" w:rsidRPr="00352279" w:rsidRDefault="007C5FC2" w:rsidP="001D4CD3">
            <w:pPr>
              <w:spacing w:after="0" w:line="240" w:lineRule="auto"/>
              <w:jc w:val="center"/>
              <w:rPr>
                <w:rFonts w:ascii="Times New Roman" w:hAnsi="Times New Roman" w:cs="Times New Roman"/>
                <w:b/>
                <w:bCs/>
                <w:sz w:val="16"/>
                <w:szCs w:val="16"/>
                <w:lang w:eastAsia="ru-RU"/>
              </w:rPr>
            </w:pPr>
          </w:p>
        </w:tc>
        <w:tc>
          <w:tcPr>
            <w:tcW w:w="804" w:type="dxa"/>
            <w:shd w:val="clear" w:color="000000" w:fill="92D050"/>
            <w:vAlign w:val="bottom"/>
          </w:tcPr>
          <w:p w:rsidR="007C5FC2" w:rsidRPr="00352279" w:rsidRDefault="007C5FC2" w:rsidP="001D4CD3">
            <w:pPr>
              <w:spacing w:after="0" w:line="240" w:lineRule="auto"/>
              <w:jc w:val="center"/>
              <w:rPr>
                <w:rFonts w:ascii="Times New Roman" w:hAnsi="Times New Roman" w:cs="Times New Roman"/>
                <w:b/>
                <w:bCs/>
                <w:sz w:val="16"/>
                <w:szCs w:val="16"/>
                <w:lang w:eastAsia="ru-RU"/>
              </w:rPr>
            </w:pPr>
          </w:p>
        </w:tc>
        <w:tc>
          <w:tcPr>
            <w:tcW w:w="850" w:type="dxa"/>
            <w:shd w:val="clear" w:color="000000" w:fill="92D050"/>
            <w:vAlign w:val="bottom"/>
          </w:tcPr>
          <w:p w:rsidR="007C5FC2" w:rsidRPr="00352279" w:rsidRDefault="007C5FC2" w:rsidP="001D4CD3">
            <w:pPr>
              <w:spacing w:after="0" w:line="240" w:lineRule="auto"/>
              <w:jc w:val="center"/>
              <w:rPr>
                <w:rFonts w:ascii="Times New Roman" w:hAnsi="Times New Roman" w:cs="Times New Roman"/>
                <w:b/>
                <w:bCs/>
                <w:sz w:val="16"/>
                <w:szCs w:val="16"/>
                <w:lang w:eastAsia="ru-RU"/>
              </w:rPr>
            </w:pPr>
          </w:p>
        </w:tc>
        <w:tc>
          <w:tcPr>
            <w:tcW w:w="528" w:type="dxa"/>
            <w:shd w:val="clear" w:color="000000" w:fill="92D050"/>
            <w:vAlign w:val="bottom"/>
          </w:tcPr>
          <w:p w:rsidR="007C5FC2" w:rsidRPr="00352279"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1076,5</w:t>
            </w:r>
          </w:p>
        </w:tc>
        <w:tc>
          <w:tcPr>
            <w:tcW w:w="870" w:type="dxa"/>
            <w:shd w:val="clear" w:color="000000" w:fill="92D050"/>
            <w:vAlign w:val="bottom"/>
          </w:tcPr>
          <w:p w:rsidR="007C5FC2" w:rsidRPr="00352279" w:rsidRDefault="007C5FC2" w:rsidP="001D4CD3">
            <w:pPr>
              <w:spacing w:after="0" w:line="240" w:lineRule="auto"/>
              <w:jc w:val="center"/>
              <w:rPr>
                <w:rFonts w:ascii="Times New Roman" w:hAnsi="Times New Roman" w:cs="Times New Roman"/>
                <w:b/>
                <w:bCs/>
                <w:sz w:val="16"/>
                <w:szCs w:val="16"/>
                <w:lang w:val="uk-UA" w:eastAsia="ru-RU"/>
              </w:rPr>
            </w:pPr>
          </w:p>
        </w:tc>
        <w:tc>
          <w:tcPr>
            <w:tcW w:w="894" w:type="dxa"/>
            <w:shd w:val="clear" w:color="000000" w:fill="92D050"/>
            <w:vAlign w:val="bottom"/>
          </w:tcPr>
          <w:p w:rsidR="007C5FC2" w:rsidRPr="00352279" w:rsidRDefault="007C5FC2" w:rsidP="001D4CD3">
            <w:pPr>
              <w:spacing w:after="0" w:line="240" w:lineRule="auto"/>
              <w:jc w:val="right"/>
              <w:rPr>
                <w:rFonts w:ascii="Times New Roman" w:hAnsi="Times New Roman" w:cs="Times New Roman"/>
                <w:b/>
                <w:bCs/>
                <w:sz w:val="16"/>
                <w:szCs w:val="16"/>
                <w:lang w:eastAsia="ru-RU"/>
              </w:rPr>
            </w:pPr>
            <w:r>
              <w:rPr>
                <w:rFonts w:ascii="Times New Roman" w:hAnsi="Times New Roman" w:cs="Times New Roman"/>
                <w:b/>
                <w:bCs/>
                <w:sz w:val="16"/>
                <w:szCs w:val="16"/>
                <w:lang w:eastAsia="ru-RU"/>
              </w:rPr>
              <w:t>1076,5</w:t>
            </w:r>
          </w:p>
        </w:tc>
        <w:tc>
          <w:tcPr>
            <w:tcW w:w="711" w:type="dxa"/>
            <w:shd w:val="clear" w:color="000000" w:fill="92D050"/>
            <w:vAlign w:val="bottom"/>
          </w:tcPr>
          <w:p w:rsidR="007C5FC2" w:rsidRPr="00121D6B" w:rsidRDefault="007C5FC2" w:rsidP="001D4CD3">
            <w:pPr>
              <w:spacing w:after="0" w:line="240" w:lineRule="auto"/>
              <w:rPr>
                <w:rFonts w:ascii="Times New Roman" w:hAnsi="Times New Roman" w:cs="Times New Roman"/>
                <w:b/>
                <w:bCs/>
                <w:sz w:val="16"/>
                <w:szCs w:val="16"/>
                <w:lang w:val="uk-UA" w:eastAsia="ru-RU"/>
              </w:rPr>
            </w:pPr>
            <w:r w:rsidRPr="00352279">
              <w:rPr>
                <w:rFonts w:ascii="Times New Roman" w:hAnsi="Times New Roman" w:cs="Times New Roman"/>
                <w:b/>
                <w:bCs/>
                <w:sz w:val="16"/>
                <w:szCs w:val="16"/>
                <w:lang w:eastAsia="ru-RU"/>
              </w:rPr>
              <w:t> </w:t>
            </w:r>
          </w:p>
        </w:tc>
        <w:tc>
          <w:tcPr>
            <w:tcW w:w="732" w:type="dxa"/>
            <w:shd w:val="clear" w:color="000000" w:fill="92D050"/>
            <w:vAlign w:val="bottom"/>
          </w:tcPr>
          <w:p w:rsidR="007C5FC2" w:rsidRPr="005B2A74" w:rsidRDefault="007C5FC2" w:rsidP="001D4CD3">
            <w:pPr>
              <w:spacing w:after="0" w:line="240" w:lineRule="auto"/>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531"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456"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886"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567"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709"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r>
      <w:tr w:rsidR="007C5FC2" w:rsidRPr="005B2A74">
        <w:trPr>
          <w:trHeight w:val="909"/>
        </w:trPr>
        <w:tc>
          <w:tcPr>
            <w:tcW w:w="866" w:type="dxa"/>
            <w:vAlign w:val="bottom"/>
          </w:tcPr>
          <w:p w:rsidR="007C5FC2" w:rsidRPr="005123F3" w:rsidRDefault="007C5FC2" w:rsidP="001D4CD3">
            <w:pPr>
              <w:spacing w:after="0" w:line="240" w:lineRule="auto"/>
              <w:jc w:val="center"/>
              <w:rPr>
                <w:rFonts w:ascii="Times New Roman" w:hAnsi="Times New Roman" w:cs="Times New Roman"/>
                <w:b/>
                <w:bCs/>
                <w:sz w:val="16"/>
                <w:szCs w:val="16"/>
                <w:lang w:val="uk-UA" w:eastAsia="ru-RU"/>
              </w:rPr>
            </w:pPr>
            <w:r w:rsidRPr="00BF0782">
              <w:rPr>
                <w:rFonts w:ascii="Times New Roman" w:hAnsi="Times New Roman" w:cs="Times New Roman"/>
                <w:b/>
                <w:bCs/>
                <w:sz w:val="16"/>
                <w:szCs w:val="16"/>
                <w:lang w:eastAsia="ru-RU"/>
              </w:rPr>
              <w:t>1.2.</w:t>
            </w:r>
            <w:r>
              <w:rPr>
                <w:rFonts w:ascii="Times New Roman" w:hAnsi="Times New Roman" w:cs="Times New Roman"/>
                <w:b/>
                <w:bCs/>
                <w:sz w:val="16"/>
                <w:szCs w:val="16"/>
                <w:lang w:val="uk-UA" w:eastAsia="ru-RU"/>
              </w:rPr>
              <w:t>4</w:t>
            </w:r>
          </w:p>
        </w:tc>
        <w:tc>
          <w:tcPr>
            <w:tcW w:w="14727" w:type="dxa"/>
            <w:gridSpan w:val="20"/>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9D0A0E">
              <w:rPr>
                <w:rFonts w:ascii="Times New Roman" w:hAnsi="Times New Roman" w:cs="Times New Roman"/>
                <w:sz w:val="20"/>
                <w:szCs w:val="20"/>
                <w:lang w:eastAsia="ru-RU"/>
              </w:rPr>
              <w:t>Заходи щодо підвищення якості послуг з централізованого водопостачання, з них:</w:t>
            </w:r>
          </w:p>
        </w:tc>
      </w:tr>
      <w:tr w:rsidR="007C5FC2" w:rsidRPr="005B2A74">
        <w:trPr>
          <w:trHeight w:val="355"/>
        </w:trPr>
        <w:tc>
          <w:tcPr>
            <w:tcW w:w="866" w:type="dxa"/>
            <w:vAlign w:val="center"/>
          </w:tcPr>
          <w:p w:rsidR="007C5FC2" w:rsidRPr="00BF0782" w:rsidRDefault="007C5FC2" w:rsidP="001D4CD3">
            <w:pPr>
              <w:spacing w:after="0" w:line="240" w:lineRule="auto"/>
              <w:jc w:val="center"/>
              <w:rPr>
                <w:rFonts w:ascii="Times New Roman" w:hAnsi="Times New Roman" w:cs="Times New Roman"/>
                <w:b/>
                <w:bCs/>
                <w:sz w:val="16"/>
                <w:szCs w:val="16"/>
                <w:lang w:eastAsia="ru-RU"/>
              </w:rPr>
            </w:pPr>
          </w:p>
        </w:tc>
        <w:tc>
          <w:tcPr>
            <w:tcW w:w="1686" w:type="dxa"/>
            <w:vAlign w:val="bottom"/>
          </w:tcPr>
          <w:p w:rsidR="007C5FC2" w:rsidRPr="00322DB7" w:rsidRDefault="007C5FC2" w:rsidP="00696AEC">
            <w:pPr>
              <w:spacing w:after="0" w:line="240" w:lineRule="auto"/>
              <w:jc w:val="center"/>
              <w:rPr>
                <w:rFonts w:ascii="Times New Roman" w:hAnsi="Times New Roman" w:cs="Times New Roman"/>
                <w:b/>
                <w:bCs/>
                <w:sz w:val="18"/>
                <w:szCs w:val="18"/>
                <w:lang w:eastAsia="ru-RU"/>
              </w:rPr>
            </w:pPr>
          </w:p>
        </w:tc>
        <w:tc>
          <w:tcPr>
            <w:tcW w:w="892" w:type="dxa"/>
            <w:vAlign w:val="bottom"/>
          </w:tcPr>
          <w:p w:rsidR="007C5FC2" w:rsidRPr="009D0A0E" w:rsidRDefault="007C5FC2" w:rsidP="00696AEC">
            <w:pPr>
              <w:spacing w:after="0" w:line="240" w:lineRule="auto"/>
              <w:rPr>
                <w:rFonts w:ascii="Times New Roman" w:hAnsi="Times New Roman" w:cs="Times New Roman"/>
                <w:sz w:val="20"/>
                <w:szCs w:val="20"/>
                <w:lang w:eastAsia="ru-RU"/>
              </w:rPr>
            </w:pPr>
          </w:p>
        </w:tc>
        <w:tc>
          <w:tcPr>
            <w:tcW w:w="851" w:type="dxa"/>
            <w:vAlign w:val="bottom"/>
          </w:tcPr>
          <w:p w:rsidR="007C5FC2" w:rsidRPr="00E13648" w:rsidRDefault="007C5FC2" w:rsidP="00D71CCF">
            <w:pPr>
              <w:spacing w:after="0" w:line="240" w:lineRule="auto"/>
              <w:rPr>
                <w:rFonts w:ascii="Times New Roman" w:hAnsi="Times New Roman" w:cs="Times New Roman"/>
                <w:sz w:val="20"/>
                <w:szCs w:val="20"/>
                <w:lang w:val="uk-UA" w:eastAsia="ru-RU"/>
              </w:rPr>
            </w:pPr>
          </w:p>
        </w:tc>
        <w:tc>
          <w:tcPr>
            <w:tcW w:w="850" w:type="dxa"/>
            <w:gridSpan w:val="2"/>
            <w:shd w:val="clear" w:color="000000" w:fill="FFFFFF"/>
            <w:vAlign w:val="bottom"/>
          </w:tcPr>
          <w:p w:rsidR="007C5FC2" w:rsidRPr="00E13648" w:rsidRDefault="007C5FC2" w:rsidP="00696AEC">
            <w:pPr>
              <w:spacing w:after="0" w:line="240" w:lineRule="auto"/>
              <w:jc w:val="center"/>
              <w:rPr>
                <w:rFonts w:ascii="Times New Roman" w:hAnsi="Times New Roman" w:cs="Times New Roman"/>
                <w:sz w:val="20"/>
                <w:szCs w:val="20"/>
                <w:lang w:val="uk-UA" w:eastAsia="ru-RU"/>
              </w:rPr>
            </w:pPr>
          </w:p>
        </w:tc>
        <w:tc>
          <w:tcPr>
            <w:tcW w:w="530"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567"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13"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04"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50"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528" w:type="dxa"/>
            <w:vAlign w:val="center"/>
          </w:tcPr>
          <w:p w:rsidR="007C5FC2" w:rsidRPr="000445DB" w:rsidRDefault="007C5FC2" w:rsidP="001D4CD3">
            <w:pPr>
              <w:spacing w:after="0" w:line="240" w:lineRule="auto"/>
              <w:jc w:val="center"/>
              <w:rPr>
                <w:rFonts w:ascii="Times New Roman" w:hAnsi="Times New Roman" w:cs="Times New Roman"/>
                <w:b/>
                <w:bCs/>
                <w:sz w:val="16"/>
                <w:szCs w:val="16"/>
                <w:lang w:val="uk-UA" w:eastAsia="ru-RU"/>
              </w:rPr>
            </w:pPr>
          </w:p>
        </w:tc>
        <w:tc>
          <w:tcPr>
            <w:tcW w:w="870" w:type="dxa"/>
            <w:vAlign w:val="center"/>
          </w:tcPr>
          <w:p w:rsidR="007C5FC2" w:rsidRPr="00D71CCF" w:rsidRDefault="007C5FC2" w:rsidP="001D4CD3">
            <w:pPr>
              <w:spacing w:after="0" w:line="240" w:lineRule="auto"/>
              <w:jc w:val="center"/>
              <w:rPr>
                <w:rFonts w:ascii="Times New Roman" w:hAnsi="Times New Roman" w:cs="Times New Roman"/>
                <w:b/>
                <w:bCs/>
                <w:sz w:val="16"/>
                <w:szCs w:val="16"/>
                <w:lang w:val="uk-UA" w:eastAsia="ru-RU"/>
              </w:rPr>
            </w:pPr>
          </w:p>
        </w:tc>
        <w:tc>
          <w:tcPr>
            <w:tcW w:w="894" w:type="dxa"/>
            <w:vAlign w:val="center"/>
          </w:tcPr>
          <w:p w:rsidR="007C5FC2" w:rsidRPr="000445DB" w:rsidRDefault="007C5FC2" w:rsidP="001D4CD3">
            <w:pPr>
              <w:spacing w:after="0" w:line="240" w:lineRule="auto"/>
              <w:jc w:val="center"/>
              <w:rPr>
                <w:rFonts w:ascii="Times New Roman" w:hAnsi="Times New Roman" w:cs="Times New Roman"/>
                <w:b/>
                <w:bCs/>
                <w:sz w:val="16"/>
                <w:szCs w:val="16"/>
                <w:lang w:val="uk-UA" w:eastAsia="ru-RU"/>
              </w:rPr>
            </w:pPr>
          </w:p>
        </w:tc>
        <w:tc>
          <w:tcPr>
            <w:tcW w:w="711"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732"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531" w:type="dxa"/>
            <w:vAlign w:val="center"/>
          </w:tcPr>
          <w:p w:rsidR="007C5FC2" w:rsidRPr="00DB4C4C" w:rsidRDefault="007C5FC2" w:rsidP="001D4CD3">
            <w:pPr>
              <w:spacing w:after="0" w:line="240" w:lineRule="auto"/>
              <w:jc w:val="center"/>
              <w:rPr>
                <w:rFonts w:ascii="Times New Roman" w:hAnsi="Times New Roman" w:cs="Times New Roman"/>
                <w:b/>
                <w:bCs/>
                <w:sz w:val="16"/>
                <w:szCs w:val="16"/>
                <w:lang w:val="uk-UA" w:eastAsia="ru-RU"/>
              </w:rPr>
            </w:pPr>
          </w:p>
        </w:tc>
        <w:tc>
          <w:tcPr>
            <w:tcW w:w="456" w:type="dxa"/>
            <w:vAlign w:val="center"/>
          </w:tcPr>
          <w:p w:rsidR="007C5FC2" w:rsidRPr="00DB4C4C" w:rsidRDefault="007C5FC2" w:rsidP="001D4CD3">
            <w:pPr>
              <w:spacing w:after="0" w:line="240" w:lineRule="auto"/>
              <w:jc w:val="center"/>
              <w:rPr>
                <w:rFonts w:ascii="Times New Roman" w:hAnsi="Times New Roman" w:cs="Times New Roman"/>
                <w:b/>
                <w:bCs/>
                <w:sz w:val="16"/>
                <w:szCs w:val="16"/>
                <w:lang w:val="uk-UA" w:eastAsia="ru-RU"/>
              </w:rPr>
            </w:pPr>
          </w:p>
        </w:tc>
        <w:tc>
          <w:tcPr>
            <w:tcW w:w="886" w:type="dxa"/>
            <w:vAlign w:val="center"/>
          </w:tcPr>
          <w:p w:rsidR="007C5FC2" w:rsidRPr="000445DB" w:rsidRDefault="007C5FC2" w:rsidP="001D4CD3">
            <w:pPr>
              <w:spacing w:after="0" w:line="240" w:lineRule="auto"/>
              <w:jc w:val="center"/>
              <w:rPr>
                <w:rFonts w:ascii="Times New Roman" w:hAnsi="Times New Roman" w:cs="Times New Roman"/>
                <w:b/>
                <w:bCs/>
                <w:sz w:val="16"/>
                <w:szCs w:val="16"/>
                <w:lang w:val="uk-UA" w:eastAsia="ru-RU"/>
              </w:rPr>
            </w:pPr>
          </w:p>
        </w:tc>
        <w:tc>
          <w:tcPr>
            <w:tcW w:w="567" w:type="dxa"/>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709" w:type="dxa"/>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r>
      <w:tr w:rsidR="007C5FC2" w:rsidRPr="005B2A74">
        <w:trPr>
          <w:trHeight w:val="355"/>
        </w:trPr>
        <w:tc>
          <w:tcPr>
            <w:tcW w:w="2552" w:type="dxa"/>
            <w:gridSpan w:val="2"/>
            <w:shd w:val="clear" w:color="auto" w:fill="92D050"/>
            <w:vAlign w:val="center"/>
          </w:tcPr>
          <w:p w:rsidR="007C5FC2" w:rsidRPr="005123F3" w:rsidRDefault="007C5FC2" w:rsidP="001D4CD3">
            <w:pPr>
              <w:spacing w:after="0" w:line="240" w:lineRule="auto"/>
              <w:jc w:val="center"/>
              <w:rPr>
                <w:rFonts w:ascii="Times New Roman" w:hAnsi="Times New Roman" w:cs="Times New Roman"/>
                <w:b/>
                <w:bCs/>
                <w:sz w:val="16"/>
                <w:szCs w:val="16"/>
                <w:lang w:val="uk-UA" w:eastAsia="ru-RU"/>
              </w:rPr>
            </w:pPr>
            <w:r w:rsidRPr="005B2A74">
              <w:rPr>
                <w:rFonts w:ascii="Times New Roman" w:hAnsi="Times New Roman" w:cs="Times New Roman"/>
                <w:b/>
                <w:bCs/>
                <w:sz w:val="16"/>
                <w:szCs w:val="16"/>
                <w:lang w:eastAsia="ru-RU"/>
              </w:rPr>
              <w:t>усього за розділом 1.2.</w:t>
            </w:r>
            <w:r>
              <w:rPr>
                <w:rFonts w:ascii="Times New Roman" w:hAnsi="Times New Roman" w:cs="Times New Roman"/>
                <w:b/>
                <w:bCs/>
                <w:sz w:val="16"/>
                <w:szCs w:val="16"/>
                <w:lang w:val="uk-UA" w:eastAsia="ru-RU"/>
              </w:rPr>
              <w:t>4.</w:t>
            </w:r>
          </w:p>
        </w:tc>
        <w:tc>
          <w:tcPr>
            <w:tcW w:w="892" w:type="dxa"/>
            <w:shd w:val="clear" w:color="auto" w:fill="92D050"/>
            <w:vAlign w:val="center"/>
          </w:tcPr>
          <w:p w:rsidR="007C5FC2" w:rsidRPr="00547BC0" w:rsidRDefault="007C5FC2" w:rsidP="001D4CD3">
            <w:pPr>
              <w:spacing w:after="0" w:line="240" w:lineRule="auto"/>
              <w:jc w:val="center"/>
              <w:rPr>
                <w:rFonts w:ascii="Times New Roman" w:hAnsi="Times New Roman" w:cs="Times New Roman"/>
                <w:sz w:val="16"/>
                <w:szCs w:val="16"/>
                <w:lang w:eastAsia="ru-RU"/>
              </w:rPr>
            </w:pPr>
          </w:p>
        </w:tc>
        <w:tc>
          <w:tcPr>
            <w:tcW w:w="851" w:type="dxa"/>
            <w:shd w:val="clear" w:color="auto" w:fill="92D050"/>
            <w:vAlign w:val="center"/>
          </w:tcPr>
          <w:p w:rsidR="007C5FC2" w:rsidRPr="000445DB" w:rsidRDefault="007C5FC2" w:rsidP="001D4CD3">
            <w:pPr>
              <w:spacing w:after="0" w:line="240" w:lineRule="auto"/>
              <w:jc w:val="center"/>
              <w:rPr>
                <w:rFonts w:ascii="Times New Roman" w:hAnsi="Times New Roman" w:cs="Times New Roman"/>
                <w:b/>
                <w:bCs/>
                <w:sz w:val="16"/>
                <w:szCs w:val="16"/>
                <w:lang w:val="uk-UA" w:eastAsia="ru-RU"/>
              </w:rPr>
            </w:pPr>
          </w:p>
        </w:tc>
        <w:tc>
          <w:tcPr>
            <w:tcW w:w="850" w:type="dxa"/>
            <w:gridSpan w:val="2"/>
            <w:shd w:val="clear" w:color="auto" w:fill="92D050"/>
            <w:vAlign w:val="center"/>
          </w:tcPr>
          <w:p w:rsidR="007C5FC2" w:rsidRPr="000445DB" w:rsidRDefault="007C5FC2" w:rsidP="001D4CD3">
            <w:pPr>
              <w:spacing w:after="0" w:line="240" w:lineRule="auto"/>
              <w:jc w:val="center"/>
              <w:rPr>
                <w:rFonts w:ascii="Times New Roman" w:hAnsi="Times New Roman" w:cs="Times New Roman"/>
                <w:sz w:val="16"/>
                <w:szCs w:val="16"/>
                <w:lang w:val="uk-UA" w:eastAsia="ru-RU"/>
              </w:rPr>
            </w:pPr>
          </w:p>
        </w:tc>
        <w:tc>
          <w:tcPr>
            <w:tcW w:w="530" w:type="dxa"/>
            <w:shd w:val="clear" w:color="auto" w:fill="92D050"/>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567" w:type="dxa"/>
            <w:shd w:val="clear" w:color="auto" w:fill="92D050"/>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13" w:type="dxa"/>
            <w:shd w:val="clear" w:color="auto" w:fill="92D050"/>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04" w:type="dxa"/>
            <w:shd w:val="clear" w:color="auto" w:fill="92D050"/>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50" w:type="dxa"/>
            <w:shd w:val="clear" w:color="auto" w:fill="92D050"/>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528" w:type="dxa"/>
            <w:shd w:val="clear" w:color="auto" w:fill="92D050"/>
            <w:vAlign w:val="center"/>
          </w:tcPr>
          <w:p w:rsidR="007C5FC2" w:rsidRPr="000445DB" w:rsidRDefault="007C5FC2" w:rsidP="001D4CD3">
            <w:pPr>
              <w:spacing w:after="0" w:line="240" w:lineRule="auto"/>
              <w:jc w:val="center"/>
              <w:rPr>
                <w:rFonts w:ascii="Times New Roman" w:hAnsi="Times New Roman" w:cs="Times New Roman"/>
                <w:b/>
                <w:bCs/>
                <w:sz w:val="16"/>
                <w:szCs w:val="16"/>
                <w:lang w:val="uk-UA" w:eastAsia="ru-RU"/>
              </w:rPr>
            </w:pPr>
          </w:p>
        </w:tc>
        <w:tc>
          <w:tcPr>
            <w:tcW w:w="870" w:type="dxa"/>
            <w:shd w:val="clear" w:color="auto" w:fill="92D050"/>
            <w:vAlign w:val="center"/>
          </w:tcPr>
          <w:p w:rsidR="007C5FC2" w:rsidRPr="00D71CCF" w:rsidRDefault="007C5FC2" w:rsidP="001D4CD3">
            <w:pPr>
              <w:spacing w:after="0" w:line="240" w:lineRule="auto"/>
              <w:jc w:val="center"/>
              <w:rPr>
                <w:rFonts w:ascii="Times New Roman" w:hAnsi="Times New Roman" w:cs="Times New Roman"/>
                <w:b/>
                <w:bCs/>
                <w:sz w:val="16"/>
                <w:szCs w:val="16"/>
                <w:lang w:val="uk-UA" w:eastAsia="ru-RU"/>
              </w:rPr>
            </w:pPr>
          </w:p>
        </w:tc>
        <w:tc>
          <w:tcPr>
            <w:tcW w:w="894" w:type="dxa"/>
            <w:shd w:val="clear" w:color="auto" w:fill="92D050"/>
            <w:vAlign w:val="center"/>
          </w:tcPr>
          <w:p w:rsidR="007C5FC2" w:rsidRPr="000445DB" w:rsidRDefault="007C5FC2" w:rsidP="001D4CD3">
            <w:pPr>
              <w:spacing w:after="0" w:line="240" w:lineRule="auto"/>
              <w:jc w:val="center"/>
              <w:rPr>
                <w:rFonts w:ascii="Times New Roman" w:hAnsi="Times New Roman" w:cs="Times New Roman"/>
                <w:b/>
                <w:bCs/>
                <w:sz w:val="16"/>
                <w:szCs w:val="16"/>
                <w:lang w:val="uk-UA" w:eastAsia="ru-RU"/>
              </w:rPr>
            </w:pPr>
          </w:p>
        </w:tc>
        <w:tc>
          <w:tcPr>
            <w:tcW w:w="711" w:type="dxa"/>
            <w:shd w:val="clear" w:color="auto" w:fill="92D050"/>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732" w:type="dxa"/>
            <w:shd w:val="clear" w:color="auto" w:fill="92D050"/>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531" w:type="dxa"/>
            <w:shd w:val="clear" w:color="auto" w:fill="92D050"/>
            <w:vAlign w:val="center"/>
          </w:tcPr>
          <w:p w:rsidR="007C5FC2" w:rsidRPr="00DB4C4C" w:rsidRDefault="007C5FC2" w:rsidP="001D4CD3">
            <w:pPr>
              <w:spacing w:after="0" w:line="240" w:lineRule="auto"/>
              <w:jc w:val="center"/>
              <w:rPr>
                <w:rFonts w:ascii="Times New Roman" w:hAnsi="Times New Roman" w:cs="Times New Roman"/>
                <w:b/>
                <w:bCs/>
                <w:sz w:val="16"/>
                <w:szCs w:val="16"/>
                <w:lang w:val="uk-UA" w:eastAsia="ru-RU"/>
              </w:rPr>
            </w:pPr>
          </w:p>
        </w:tc>
        <w:tc>
          <w:tcPr>
            <w:tcW w:w="456" w:type="dxa"/>
            <w:shd w:val="clear" w:color="auto" w:fill="92D050"/>
            <w:vAlign w:val="center"/>
          </w:tcPr>
          <w:p w:rsidR="007C5FC2" w:rsidRPr="00DB4C4C" w:rsidRDefault="007C5FC2" w:rsidP="001D4CD3">
            <w:pPr>
              <w:spacing w:after="0" w:line="240" w:lineRule="auto"/>
              <w:jc w:val="center"/>
              <w:rPr>
                <w:rFonts w:ascii="Times New Roman" w:hAnsi="Times New Roman" w:cs="Times New Roman"/>
                <w:b/>
                <w:bCs/>
                <w:sz w:val="16"/>
                <w:szCs w:val="16"/>
                <w:lang w:val="uk-UA" w:eastAsia="ru-RU"/>
              </w:rPr>
            </w:pPr>
          </w:p>
        </w:tc>
        <w:tc>
          <w:tcPr>
            <w:tcW w:w="886" w:type="dxa"/>
            <w:shd w:val="clear" w:color="auto" w:fill="92D050"/>
            <w:vAlign w:val="center"/>
          </w:tcPr>
          <w:p w:rsidR="007C5FC2" w:rsidRPr="000445DB" w:rsidRDefault="007C5FC2" w:rsidP="001D4CD3">
            <w:pPr>
              <w:spacing w:after="0" w:line="240" w:lineRule="auto"/>
              <w:jc w:val="center"/>
              <w:rPr>
                <w:rFonts w:ascii="Times New Roman" w:hAnsi="Times New Roman" w:cs="Times New Roman"/>
                <w:b/>
                <w:bCs/>
                <w:sz w:val="16"/>
                <w:szCs w:val="16"/>
                <w:lang w:val="uk-UA" w:eastAsia="ru-RU"/>
              </w:rPr>
            </w:pPr>
          </w:p>
        </w:tc>
        <w:tc>
          <w:tcPr>
            <w:tcW w:w="567" w:type="dxa"/>
            <w:shd w:val="clear" w:color="auto"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709" w:type="dxa"/>
            <w:shd w:val="clear" w:color="auto"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r>
      <w:tr w:rsidR="007C5FC2" w:rsidRPr="005B2A74">
        <w:trPr>
          <w:trHeight w:val="909"/>
        </w:trPr>
        <w:tc>
          <w:tcPr>
            <w:tcW w:w="866" w:type="dxa"/>
            <w:vAlign w:val="bottom"/>
          </w:tcPr>
          <w:p w:rsidR="007C5FC2" w:rsidRPr="00BF0782" w:rsidRDefault="007C5FC2" w:rsidP="00696AEC">
            <w:pPr>
              <w:spacing w:after="0" w:line="240" w:lineRule="auto"/>
              <w:jc w:val="center"/>
              <w:rPr>
                <w:rFonts w:ascii="Times New Roman" w:hAnsi="Times New Roman" w:cs="Times New Roman"/>
                <w:b/>
                <w:bCs/>
                <w:sz w:val="16"/>
                <w:szCs w:val="16"/>
                <w:lang w:eastAsia="ru-RU"/>
              </w:rPr>
            </w:pPr>
            <w:r w:rsidRPr="00BF0782">
              <w:rPr>
                <w:rFonts w:ascii="Times New Roman" w:hAnsi="Times New Roman" w:cs="Times New Roman"/>
                <w:b/>
                <w:bCs/>
                <w:sz w:val="16"/>
                <w:szCs w:val="16"/>
                <w:lang w:eastAsia="ru-RU"/>
              </w:rPr>
              <w:t>1.2.</w:t>
            </w:r>
            <w:r>
              <w:rPr>
                <w:rFonts w:ascii="Times New Roman" w:hAnsi="Times New Roman" w:cs="Times New Roman"/>
                <w:b/>
                <w:bCs/>
                <w:sz w:val="16"/>
                <w:szCs w:val="16"/>
                <w:lang w:eastAsia="ru-RU"/>
              </w:rPr>
              <w:t>5</w:t>
            </w:r>
          </w:p>
        </w:tc>
        <w:tc>
          <w:tcPr>
            <w:tcW w:w="14727" w:type="dxa"/>
            <w:gridSpan w:val="20"/>
            <w:vAlign w:val="center"/>
          </w:tcPr>
          <w:p w:rsidR="007C5FC2" w:rsidRPr="005B2A74" w:rsidRDefault="007C5FC2" w:rsidP="00696AEC">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xml:space="preserve">Заходи щодо </w:t>
            </w:r>
            <w:r>
              <w:rPr>
                <w:rFonts w:ascii="Times New Roman" w:hAnsi="Times New Roman" w:cs="Times New Roman"/>
                <w:b/>
                <w:bCs/>
                <w:sz w:val="16"/>
                <w:szCs w:val="16"/>
                <w:lang w:eastAsia="ru-RU"/>
              </w:rPr>
              <w:t>провадження</w:t>
            </w:r>
            <w:r>
              <w:rPr>
                <w:rFonts w:ascii="Times New Roman" w:hAnsi="Times New Roman" w:cs="Times New Roman"/>
                <w:b/>
                <w:bCs/>
                <w:sz w:val="16"/>
                <w:szCs w:val="16"/>
                <w:lang w:val="uk-UA" w:eastAsia="ru-RU"/>
              </w:rPr>
              <w:t xml:space="preserve"> та розвитку інформаційних технологій,</w:t>
            </w:r>
            <w:r w:rsidRPr="005B2A74">
              <w:rPr>
                <w:rFonts w:ascii="Times New Roman" w:hAnsi="Times New Roman" w:cs="Times New Roman"/>
                <w:b/>
                <w:bCs/>
                <w:sz w:val="16"/>
                <w:szCs w:val="16"/>
                <w:lang w:eastAsia="ru-RU"/>
              </w:rPr>
              <w:t xml:space="preserve"> з них:</w:t>
            </w:r>
          </w:p>
        </w:tc>
      </w:tr>
      <w:tr w:rsidR="007C5FC2" w:rsidRPr="005B2A74">
        <w:trPr>
          <w:trHeight w:val="355"/>
        </w:trPr>
        <w:tc>
          <w:tcPr>
            <w:tcW w:w="866" w:type="dxa"/>
            <w:vAlign w:val="center"/>
          </w:tcPr>
          <w:p w:rsidR="007C5FC2" w:rsidRPr="00BF0782" w:rsidRDefault="007C5FC2" w:rsidP="001D4CD3">
            <w:pPr>
              <w:spacing w:after="0" w:line="240" w:lineRule="auto"/>
              <w:jc w:val="center"/>
              <w:rPr>
                <w:rFonts w:ascii="Times New Roman" w:hAnsi="Times New Roman" w:cs="Times New Roman"/>
                <w:b/>
                <w:bCs/>
                <w:sz w:val="16"/>
                <w:szCs w:val="16"/>
                <w:lang w:eastAsia="ru-RU"/>
              </w:rPr>
            </w:pPr>
          </w:p>
        </w:tc>
        <w:tc>
          <w:tcPr>
            <w:tcW w:w="1686" w:type="dxa"/>
            <w:vAlign w:val="center"/>
          </w:tcPr>
          <w:p w:rsidR="007C5FC2" w:rsidRPr="000445DB" w:rsidRDefault="007C5FC2" w:rsidP="001D4CD3">
            <w:pPr>
              <w:spacing w:after="0" w:line="240" w:lineRule="auto"/>
              <w:jc w:val="center"/>
              <w:rPr>
                <w:rFonts w:ascii="Times New Roman" w:hAnsi="Times New Roman" w:cs="Times New Roman"/>
                <w:b/>
                <w:bCs/>
                <w:sz w:val="16"/>
                <w:szCs w:val="16"/>
                <w:lang w:val="uk-UA" w:eastAsia="ru-RU"/>
              </w:rPr>
            </w:pPr>
          </w:p>
        </w:tc>
        <w:tc>
          <w:tcPr>
            <w:tcW w:w="892" w:type="dxa"/>
            <w:vAlign w:val="center"/>
          </w:tcPr>
          <w:p w:rsidR="007C5FC2" w:rsidRPr="00547BC0" w:rsidRDefault="007C5FC2" w:rsidP="001D4CD3">
            <w:pPr>
              <w:spacing w:after="0" w:line="240" w:lineRule="auto"/>
              <w:jc w:val="center"/>
              <w:rPr>
                <w:rFonts w:ascii="Times New Roman" w:hAnsi="Times New Roman" w:cs="Times New Roman"/>
                <w:sz w:val="16"/>
                <w:szCs w:val="16"/>
                <w:lang w:eastAsia="ru-RU"/>
              </w:rPr>
            </w:pPr>
          </w:p>
        </w:tc>
        <w:tc>
          <w:tcPr>
            <w:tcW w:w="851" w:type="dxa"/>
            <w:vAlign w:val="center"/>
          </w:tcPr>
          <w:p w:rsidR="007C5FC2" w:rsidRPr="000445DB" w:rsidRDefault="007C5FC2" w:rsidP="001D4CD3">
            <w:pPr>
              <w:spacing w:after="0" w:line="240" w:lineRule="auto"/>
              <w:jc w:val="center"/>
              <w:rPr>
                <w:rFonts w:ascii="Times New Roman" w:hAnsi="Times New Roman" w:cs="Times New Roman"/>
                <w:b/>
                <w:bCs/>
                <w:sz w:val="16"/>
                <w:szCs w:val="16"/>
                <w:lang w:val="uk-UA" w:eastAsia="ru-RU"/>
              </w:rPr>
            </w:pPr>
          </w:p>
        </w:tc>
        <w:tc>
          <w:tcPr>
            <w:tcW w:w="850" w:type="dxa"/>
            <w:gridSpan w:val="2"/>
            <w:shd w:val="clear" w:color="000000" w:fill="FFFFFF"/>
            <w:vAlign w:val="center"/>
          </w:tcPr>
          <w:p w:rsidR="007C5FC2" w:rsidRPr="000445DB" w:rsidRDefault="007C5FC2" w:rsidP="001D4CD3">
            <w:pPr>
              <w:spacing w:after="0" w:line="240" w:lineRule="auto"/>
              <w:jc w:val="center"/>
              <w:rPr>
                <w:rFonts w:ascii="Times New Roman" w:hAnsi="Times New Roman" w:cs="Times New Roman"/>
                <w:sz w:val="16"/>
                <w:szCs w:val="16"/>
                <w:lang w:val="uk-UA" w:eastAsia="ru-RU"/>
              </w:rPr>
            </w:pPr>
          </w:p>
        </w:tc>
        <w:tc>
          <w:tcPr>
            <w:tcW w:w="530"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567"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13"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04"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50"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528" w:type="dxa"/>
            <w:vAlign w:val="center"/>
          </w:tcPr>
          <w:p w:rsidR="007C5FC2" w:rsidRPr="000445DB" w:rsidRDefault="007C5FC2" w:rsidP="001D4CD3">
            <w:pPr>
              <w:spacing w:after="0" w:line="240" w:lineRule="auto"/>
              <w:jc w:val="center"/>
              <w:rPr>
                <w:rFonts w:ascii="Times New Roman" w:hAnsi="Times New Roman" w:cs="Times New Roman"/>
                <w:b/>
                <w:bCs/>
                <w:sz w:val="16"/>
                <w:szCs w:val="16"/>
                <w:lang w:val="uk-UA" w:eastAsia="ru-RU"/>
              </w:rPr>
            </w:pPr>
          </w:p>
        </w:tc>
        <w:tc>
          <w:tcPr>
            <w:tcW w:w="870"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894" w:type="dxa"/>
            <w:vAlign w:val="center"/>
          </w:tcPr>
          <w:p w:rsidR="007C5FC2" w:rsidRPr="000445DB" w:rsidRDefault="007C5FC2" w:rsidP="001D4CD3">
            <w:pPr>
              <w:spacing w:after="0" w:line="240" w:lineRule="auto"/>
              <w:jc w:val="center"/>
              <w:rPr>
                <w:rFonts w:ascii="Times New Roman" w:hAnsi="Times New Roman" w:cs="Times New Roman"/>
                <w:b/>
                <w:bCs/>
                <w:sz w:val="16"/>
                <w:szCs w:val="16"/>
                <w:lang w:val="uk-UA" w:eastAsia="ru-RU"/>
              </w:rPr>
            </w:pPr>
          </w:p>
        </w:tc>
        <w:tc>
          <w:tcPr>
            <w:tcW w:w="711"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732"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531" w:type="dxa"/>
            <w:shd w:val="clear" w:color="000000" w:fill="FFFF00"/>
            <w:vAlign w:val="center"/>
          </w:tcPr>
          <w:p w:rsidR="007C5FC2" w:rsidRPr="00DB4C4C" w:rsidRDefault="007C5FC2" w:rsidP="001D4CD3">
            <w:pPr>
              <w:spacing w:after="0" w:line="240" w:lineRule="auto"/>
              <w:jc w:val="center"/>
              <w:rPr>
                <w:rFonts w:ascii="Times New Roman" w:hAnsi="Times New Roman" w:cs="Times New Roman"/>
                <w:b/>
                <w:bCs/>
                <w:sz w:val="16"/>
                <w:szCs w:val="16"/>
                <w:lang w:val="uk-UA" w:eastAsia="ru-RU"/>
              </w:rPr>
            </w:pPr>
          </w:p>
        </w:tc>
        <w:tc>
          <w:tcPr>
            <w:tcW w:w="456" w:type="dxa"/>
            <w:shd w:val="clear" w:color="000000" w:fill="FFFF00"/>
            <w:vAlign w:val="center"/>
          </w:tcPr>
          <w:p w:rsidR="007C5FC2" w:rsidRPr="00DB4C4C" w:rsidRDefault="007C5FC2" w:rsidP="001D4CD3">
            <w:pPr>
              <w:spacing w:after="0" w:line="240" w:lineRule="auto"/>
              <w:jc w:val="center"/>
              <w:rPr>
                <w:rFonts w:ascii="Times New Roman" w:hAnsi="Times New Roman" w:cs="Times New Roman"/>
                <w:b/>
                <w:bCs/>
                <w:sz w:val="16"/>
                <w:szCs w:val="16"/>
                <w:lang w:val="uk-UA" w:eastAsia="ru-RU"/>
              </w:rPr>
            </w:pPr>
          </w:p>
        </w:tc>
        <w:tc>
          <w:tcPr>
            <w:tcW w:w="886" w:type="dxa"/>
            <w:vAlign w:val="center"/>
          </w:tcPr>
          <w:p w:rsidR="007C5FC2" w:rsidRPr="000445DB" w:rsidRDefault="007C5FC2" w:rsidP="001D4CD3">
            <w:pPr>
              <w:spacing w:after="0" w:line="240" w:lineRule="auto"/>
              <w:jc w:val="center"/>
              <w:rPr>
                <w:rFonts w:ascii="Times New Roman" w:hAnsi="Times New Roman" w:cs="Times New Roman"/>
                <w:b/>
                <w:bCs/>
                <w:sz w:val="16"/>
                <w:szCs w:val="16"/>
                <w:lang w:val="uk-UA" w:eastAsia="ru-RU"/>
              </w:rPr>
            </w:pPr>
          </w:p>
        </w:tc>
        <w:tc>
          <w:tcPr>
            <w:tcW w:w="567" w:type="dxa"/>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709" w:type="dxa"/>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r>
      <w:tr w:rsidR="007C5FC2" w:rsidRPr="005B2A74">
        <w:trPr>
          <w:trHeight w:val="255"/>
        </w:trPr>
        <w:tc>
          <w:tcPr>
            <w:tcW w:w="2552" w:type="dxa"/>
            <w:gridSpan w:val="2"/>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xml:space="preserve"> Усього за розділом 1.2.</w:t>
            </w:r>
            <w:r>
              <w:rPr>
                <w:rFonts w:ascii="Times New Roman" w:hAnsi="Times New Roman" w:cs="Times New Roman"/>
                <w:b/>
                <w:bCs/>
                <w:sz w:val="16"/>
                <w:szCs w:val="16"/>
                <w:lang w:val="uk-UA" w:eastAsia="ru-RU"/>
              </w:rPr>
              <w:t>5</w:t>
            </w:r>
          </w:p>
        </w:tc>
        <w:tc>
          <w:tcPr>
            <w:tcW w:w="892"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851" w:type="dxa"/>
            <w:shd w:val="clear" w:color="000000" w:fill="92D050"/>
            <w:vAlign w:val="bottom"/>
          </w:tcPr>
          <w:p w:rsidR="007C5FC2" w:rsidRPr="000445DB" w:rsidRDefault="007C5FC2" w:rsidP="001D4CD3">
            <w:pPr>
              <w:spacing w:after="0" w:line="240" w:lineRule="auto"/>
              <w:jc w:val="center"/>
              <w:rPr>
                <w:rFonts w:ascii="Times New Roman" w:hAnsi="Times New Roman" w:cs="Times New Roman"/>
                <w:b/>
                <w:bCs/>
                <w:sz w:val="16"/>
                <w:szCs w:val="16"/>
                <w:lang w:val="uk-UA" w:eastAsia="ru-RU"/>
              </w:rPr>
            </w:pPr>
          </w:p>
        </w:tc>
        <w:tc>
          <w:tcPr>
            <w:tcW w:w="850" w:type="dxa"/>
            <w:gridSpan w:val="2"/>
            <w:shd w:val="clear" w:color="000000" w:fill="92D050"/>
            <w:vAlign w:val="bottom"/>
          </w:tcPr>
          <w:p w:rsidR="007C5FC2" w:rsidRPr="000445DB" w:rsidRDefault="007C5FC2" w:rsidP="001D4CD3">
            <w:pPr>
              <w:spacing w:after="0" w:line="240" w:lineRule="auto"/>
              <w:jc w:val="center"/>
              <w:rPr>
                <w:rFonts w:ascii="Times New Roman" w:hAnsi="Times New Roman" w:cs="Times New Roman"/>
                <w:sz w:val="16"/>
                <w:szCs w:val="16"/>
                <w:lang w:val="uk-UA" w:eastAsia="ru-RU"/>
              </w:rPr>
            </w:pPr>
          </w:p>
        </w:tc>
        <w:tc>
          <w:tcPr>
            <w:tcW w:w="530"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567"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13"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04"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50"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528" w:type="dxa"/>
            <w:shd w:val="clear" w:color="000000" w:fill="92D050"/>
            <w:vAlign w:val="bottom"/>
          </w:tcPr>
          <w:p w:rsidR="007C5FC2" w:rsidRPr="000445DB" w:rsidRDefault="007C5FC2" w:rsidP="001D4CD3">
            <w:pPr>
              <w:spacing w:after="0" w:line="240" w:lineRule="auto"/>
              <w:jc w:val="center"/>
              <w:rPr>
                <w:rFonts w:ascii="Times New Roman" w:hAnsi="Times New Roman" w:cs="Times New Roman"/>
                <w:b/>
                <w:bCs/>
                <w:sz w:val="16"/>
                <w:szCs w:val="16"/>
                <w:lang w:val="uk-UA" w:eastAsia="ru-RU"/>
              </w:rPr>
            </w:pPr>
          </w:p>
        </w:tc>
        <w:tc>
          <w:tcPr>
            <w:tcW w:w="870"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894" w:type="dxa"/>
            <w:shd w:val="clear" w:color="000000" w:fill="92D050"/>
            <w:vAlign w:val="bottom"/>
          </w:tcPr>
          <w:p w:rsidR="007C5FC2" w:rsidRPr="000445DB" w:rsidRDefault="007C5FC2" w:rsidP="001D4CD3">
            <w:pPr>
              <w:spacing w:after="0" w:line="240" w:lineRule="auto"/>
              <w:jc w:val="right"/>
              <w:rPr>
                <w:rFonts w:ascii="Times New Roman" w:hAnsi="Times New Roman" w:cs="Times New Roman"/>
                <w:b/>
                <w:bCs/>
                <w:sz w:val="16"/>
                <w:szCs w:val="16"/>
                <w:lang w:val="uk-UA" w:eastAsia="ru-RU"/>
              </w:rPr>
            </w:pPr>
          </w:p>
        </w:tc>
        <w:tc>
          <w:tcPr>
            <w:tcW w:w="711" w:type="dxa"/>
            <w:shd w:val="clear" w:color="000000" w:fill="92D050"/>
            <w:vAlign w:val="bottom"/>
          </w:tcPr>
          <w:p w:rsidR="007C5FC2" w:rsidRPr="005B2A74" w:rsidRDefault="007C5FC2" w:rsidP="001D4CD3">
            <w:pPr>
              <w:spacing w:after="0" w:line="240" w:lineRule="auto"/>
              <w:rPr>
                <w:rFonts w:ascii="Times New Roman" w:hAnsi="Times New Roman" w:cs="Times New Roman"/>
                <w:b/>
                <w:bCs/>
                <w:sz w:val="16"/>
                <w:szCs w:val="16"/>
                <w:lang w:eastAsia="ru-RU"/>
              </w:rPr>
            </w:pPr>
          </w:p>
        </w:tc>
        <w:tc>
          <w:tcPr>
            <w:tcW w:w="732" w:type="dxa"/>
            <w:shd w:val="clear" w:color="000000" w:fill="92D050"/>
            <w:vAlign w:val="bottom"/>
          </w:tcPr>
          <w:p w:rsidR="007C5FC2" w:rsidRPr="005B2A74" w:rsidRDefault="007C5FC2" w:rsidP="001D4CD3">
            <w:pPr>
              <w:spacing w:after="0" w:line="240" w:lineRule="auto"/>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531" w:type="dxa"/>
            <w:shd w:val="clear" w:color="000000" w:fill="FFFF0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456"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886"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567"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709"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r>
      <w:tr w:rsidR="007C5FC2" w:rsidRPr="005B2A74">
        <w:trPr>
          <w:trHeight w:val="522"/>
        </w:trPr>
        <w:tc>
          <w:tcPr>
            <w:tcW w:w="866" w:type="dxa"/>
            <w:vAlign w:val="center"/>
          </w:tcPr>
          <w:p w:rsidR="007C5FC2" w:rsidRPr="00544951" w:rsidRDefault="007C5FC2" w:rsidP="001D4CD3">
            <w:pPr>
              <w:spacing w:after="0" w:line="240" w:lineRule="auto"/>
              <w:jc w:val="center"/>
              <w:rPr>
                <w:rFonts w:ascii="Times New Roman" w:hAnsi="Times New Roman" w:cs="Times New Roman"/>
                <w:b/>
                <w:bCs/>
                <w:sz w:val="16"/>
                <w:szCs w:val="16"/>
                <w:lang w:val="uk-UA" w:eastAsia="ru-RU"/>
              </w:rPr>
            </w:pPr>
            <w:r w:rsidRPr="00BF0782">
              <w:rPr>
                <w:rFonts w:ascii="Times New Roman" w:hAnsi="Times New Roman" w:cs="Times New Roman"/>
                <w:b/>
                <w:bCs/>
                <w:sz w:val="16"/>
                <w:szCs w:val="16"/>
                <w:lang w:eastAsia="ru-RU"/>
              </w:rPr>
              <w:t>1.2.</w:t>
            </w:r>
            <w:r>
              <w:rPr>
                <w:rFonts w:ascii="Times New Roman" w:hAnsi="Times New Roman" w:cs="Times New Roman"/>
                <w:b/>
                <w:bCs/>
                <w:sz w:val="16"/>
                <w:szCs w:val="16"/>
                <w:lang w:val="uk-UA" w:eastAsia="ru-RU"/>
              </w:rPr>
              <w:t>6</w:t>
            </w:r>
          </w:p>
        </w:tc>
        <w:tc>
          <w:tcPr>
            <w:tcW w:w="14727" w:type="dxa"/>
            <w:gridSpan w:val="20"/>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xml:space="preserve">Заходи щодо </w:t>
            </w:r>
            <w:r>
              <w:rPr>
                <w:rFonts w:ascii="Times New Roman" w:hAnsi="Times New Roman" w:cs="Times New Roman"/>
                <w:b/>
                <w:bCs/>
                <w:sz w:val="16"/>
                <w:szCs w:val="16"/>
                <w:lang w:val="uk-UA" w:eastAsia="ru-RU"/>
              </w:rPr>
              <w:t xml:space="preserve">модернізації та закупівлі транспортних  засобів соціального та спеціального призначення </w:t>
            </w:r>
            <w:r w:rsidRPr="005B2A74">
              <w:rPr>
                <w:rFonts w:ascii="Times New Roman" w:hAnsi="Times New Roman" w:cs="Times New Roman"/>
                <w:b/>
                <w:bCs/>
                <w:sz w:val="16"/>
                <w:szCs w:val="16"/>
                <w:lang w:eastAsia="ru-RU"/>
              </w:rPr>
              <w:t xml:space="preserve"> , з них:</w:t>
            </w:r>
          </w:p>
        </w:tc>
      </w:tr>
      <w:tr w:rsidR="007C5FC2" w:rsidRPr="005B2A74">
        <w:trPr>
          <w:trHeight w:val="453"/>
        </w:trPr>
        <w:tc>
          <w:tcPr>
            <w:tcW w:w="866" w:type="dxa"/>
            <w:vAlign w:val="center"/>
          </w:tcPr>
          <w:p w:rsidR="007C5FC2" w:rsidRPr="00C42816"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1.2.6.1</w:t>
            </w:r>
          </w:p>
        </w:tc>
        <w:tc>
          <w:tcPr>
            <w:tcW w:w="1686" w:type="dxa"/>
            <w:vAlign w:val="bottom"/>
          </w:tcPr>
          <w:p w:rsidR="007C5FC2" w:rsidRPr="00322DB7" w:rsidRDefault="007C5FC2" w:rsidP="00696AEC">
            <w:pPr>
              <w:spacing w:after="0" w:line="240" w:lineRule="auto"/>
              <w:jc w:val="center"/>
              <w:rPr>
                <w:rFonts w:ascii="Times New Roman" w:hAnsi="Times New Roman" w:cs="Times New Roman"/>
                <w:b/>
                <w:bCs/>
                <w:sz w:val="18"/>
                <w:szCs w:val="18"/>
                <w:lang w:eastAsia="ru-RU"/>
              </w:rPr>
            </w:pPr>
            <w:r>
              <w:rPr>
                <w:rFonts w:ascii="Times New Roman" w:hAnsi="Times New Roman" w:cs="Times New Roman"/>
                <w:b/>
                <w:bCs/>
                <w:sz w:val="18"/>
                <w:szCs w:val="18"/>
                <w:lang w:val="uk-UA" w:eastAsia="ru-RU"/>
              </w:rPr>
              <w:t>Модернізація</w:t>
            </w:r>
            <w:r w:rsidRPr="00322DB7">
              <w:rPr>
                <w:rFonts w:ascii="Times New Roman" w:hAnsi="Times New Roman" w:cs="Times New Roman"/>
                <w:b/>
                <w:bCs/>
                <w:sz w:val="18"/>
                <w:szCs w:val="18"/>
                <w:lang w:eastAsia="ru-RU"/>
              </w:rPr>
              <w:t xml:space="preserve"> ХБЛ</w:t>
            </w:r>
          </w:p>
        </w:tc>
        <w:tc>
          <w:tcPr>
            <w:tcW w:w="892" w:type="dxa"/>
            <w:vAlign w:val="center"/>
          </w:tcPr>
          <w:p w:rsidR="007C5FC2" w:rsidRPr="00362AA6" w:rsidRDefault="007C5FC2" w:rsidP="00696AEC">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2 од</w:t>
            </w:r>
          </w:p>
        </w:tc>
        <w:tc>
          <w:tcPr>
            <w:tcW w:w="851" w:type="dxa"/>
            <w:vAlign w:val="center"/>
          </w:tcPr>
          <w:p w:rsidR="007C5FC2" w:rsidRPr="008E435F" w:rsidRDefault="007C5FC2" w:rsidP="00696AEC">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20,3</w:t>
            </w:r>
          </w:p>
        </w:tc>
        <w:tc>
          <w:tcPr>
            <w:tcW w:w="850" w:type="dxa"/>
            <w:gridSpan w:val="2"/>
            <w:shd w:val="clear" w:color="000000" w:fill="FFFFFF"/>
            <w:vAlign w:val="center"/>
          </w:tcPr>
          <w:p w:rsidR="007C5FC2" w:rsidRPr="008E435F" w:rsidRDefault="007C5FC2" w:rsidP="00696AEC">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20,3</w:t>
            </w:r>
          </w:p>
        </w:tc>
        <w:tc>
          <w:tcPr>
            <w:tcW w:w="530"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567"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13"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04"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50"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528" w:type="dxa"/>
            <w:vAlign w:val="center"/>
          </w:tcPr>
          <w:p w:rsidR="007C5FC2" w:rsidRPr="000445DB"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20,3</w:t>
            </w:r>
          </w:p>
        </w:tc>
        <w:tc>
          <w:tcPr>
            <w:tcW w:w="870"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894" w:type="dxa"/>
            <w:vAlign w:val="center"/>
          </w:tcPr>
          <w:p w:rsidR="007C5FC2" w:rsidRPr="000445DB"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20,3</w:t>
            </w:r>
          </w:p>
        </w:tc>
        <w:tc>
          <w:tcPr>
            <w:tcW w:w="711"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732"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531" w:type="dxa"/>
            <w:shd w:val="clear" w:color="000000" w:fill="FFFF00"/>
            <w:vAlign w:val="center"/>
          </w:tcPr>
          <w:p w:rsidR="007C5FC2" w:rsidRPr="00DB4C4C" w:rsidRDefault="007C5FC2" w:rsidP="001D4CD3">
            <w:pPr>
              <w:spacing w:after="0" w:line="240" w:lineRule="auto"/>
              <w:jc w:val="center"/>
              <w:rPr>
                <w:rFonts w:ascii="Times New Roman" w:hAnsi="Times New Roman" w:cs="Times New Roman"/>
                <w:b/>
                <w:bCs/>
                <w:sz w:val="16"/>
                <w:szCs w:val="16"/>
                <w:lang w:val="uk-UA" w:eastAsia="ru-RU"/>
              </w:rPr>
            </w:pPr>
          </w:p>
        </w:tc>
        <w:tc>
          <w:tcPr>
            <w:tcW w:w="456" w:type="dxa"/>
            <w:shd w:val="clear" w:color="000000" w:fill="FFFF00"/>
            <w:vAlign w:val="center"/>
          </w:tcPr>
          <w:p w:rsidR="007C5FC2" w:rsidRPr="00DB4C4C"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88</w:t>
            </w:r>
          </w:p>
        </w:tc>
        <w:tc>
          <w:tcPr>
            <w:tcW w:w="886" w:type="dxa"/>
            <w:vAlign w:val="center"/>
          </w:tcPr>
          <w:p w:rsidR="007C5FC2" w:rsidRPr="000445DB" w:rsidRDefault="007C5FC2" w:rsidP="001D4CD3">
            <w:pPr>
              <w:spacing w:after="0" w:line="240" w:lineRule="auto"/>
              <w:jc w:val="center"/>
              <w:rPr>
                <w:rFonts w:ascii="Times New Roman" w:hAnsi="Times New Roman" w:cs="Times New Roman"/>
                <w:b/>
                <w:bCs/>
                <w:sz w:val="16"/>
                <w:szCs w:val="16"/>
                <w:lang w:val="uk-UA" w:eastAsia="ru-RU"/>
              </w:rPr>
            </w:pPr>
          </w:p>
        </w:tc>
        <w:tc>
          <w:tcPr>
            <w:tcW w:w="567" w:type="dxa"/>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709" w:type="dxa"/>
            <w:vAlign w:val="bottom"/>
          </w:tcPr>
          <w:p w:rsidR="007C5FC2" w:rsidRPr="001F1DCF" w:rsidRDefault="007C5FC2" w:rsidP="001D4CD3">
            <w:pPr>
              <w:spacing w:after="0" w:line="240" w:lineRule="auto"/>
              <w:jc w:val="center"/>
              <w:rPr>
                <w:rFonts w:ascii="Times New Roman" w:hAnsi="Times New Roman" w:cs="Times New Roman"/>
                <w:b/>
                <w:bCs/>
                <w:sz w:val="16"/>
                <w:szCs w:val="16"/>
                <w:lang w:val="uk-UA" w:eastAsia="ru-RU"/>
              </w:rPr>
            </w:pPr>
          </w:p>
        </w:tc>
      </w:tr>
      <w:tr w:rsidR="007C5FC2" w:rsidRPr="005B2A74">
        <w:trPr>
          <w:trHeight w:val="255"/>
        </w:trPr>
        <w:tc>
          <w:tcPr>
            <w:tcW w:w="2552" w:type="dxa"/>
            <w:gridSpan w:val="2"/>
            <w:shd w:val="clear" w:color="000000" w:fill="92D050"/>
            <w:vAlign w:val="bottom"/>
          </w:tcPr>
          <w:p w:rsidR="007C5FC2" w:rsidRPr="00544951"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eastAsia="ru-RU"/>
              </w:rPr>
              <w:t xml:space="preserve"> Усього за розділом 1.2.</w:t>
            </w:r>
            <w:r>
              <w:rPr>
                <w:rFonts w:ascii="Times New Roman" w:hAnsi="Times New Roman" w:cs="Times New Roman"/>
                <w:b/>
                <w:bCs/>
                <w:sz w:val="16"/>
                <w:szCs w:val="16"/>
                <w:lang w:val="uk-UA" w:eastAsia="ru-RU"/>
              </w:rPr>
              <w:t>6</w:t>
            </w:r>
          </w:p>
        </w:tc>
        <w:tc>
          <w:tcPr>
            <w:tcW w:w="892"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851" w:type="dxa"/>
            <w:shd w:val="clear" w:color="000000" w:fill="92D050"/>
            <w:vAlign w:val="bottom"/>
          </w:tcPr>
          <w:p w:rsidR="007C5FC2" w:rsidRPr="000445DB"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20,3</w:t>
            </w:r>
          </w:p>
        </w:tc>
        <w:tc>
          <w:tcPr>
            <w:tcW w:w="850" w:type="dxa"/>
            <w:gridSpan w:val="2"/>
            <w:shd w:val="clear" w:color="000000" w:fill="92D050"/>
            <w:vAlign w:val="bottom"/>
          </w:tcPr>
          <w:p w:rsidR="007C5FC2" w:rsidRPr="000445DB" w:rsidRDefault="007C5FC2" w:rsidP="001D4CD3">
            <w:pPr>
              <w:spacing w:after="0" w:line="240" w:lineRule="auto"/>
              <w:jc w:val="center"/>
              <w:rPr>
                <w:rFonts w:ascii="Times New Roman" w:hAnsi="Times New Roman" w:cs="Times New Roman"/>
                <w:sz w:val="16"/>
                <w:szCs w:val="16"/>
                <w:lang w:val="uk-UA" w:eastAsia="ru-RU"/>
              </w:rPr>
            </w:pPr>
            <w:r>
              <w:rPr>
                <w:rFonts w:ascii="Times New Roman" w:hAnsi="Times New Roman" w:cs="Times New Roman"/>
                <w:sz w:val="16"/>
                <w:szCs w:val="16"/>
                <w:lang w:val="uk-UA" w:eastAsia="ru-RU"/>
              </w:rPr>
              <w:t>20,3</w:t>
            </w:r>
          </w:p>
        </w:tc>
        <w:tc>
          <w:tcPr>
            <w:tcW w:w="530"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567"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13"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04"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50"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528" w:type="dxa"/>
            <w:shd w:val="clear" w:color="000000" w:fill="92D050"/>
            <w:vAlign w:val="bottom"/>
          </w:tcPr>
          <w:p w:rsidR="007C5FC2" w:rsidRPr="000445DB"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20,3</w:t>
            </w:r>
          </w:p>
        </w:tc>
        <w:tc>
          <w:tcPr>
            <w:tcW w:w="870"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894" w:type="dxa"/>
            <w:shd w:val="clear" w:color="000000" w:fill="92D050"/>
            <w:vAlign w:val="bottom"/>
          </w:tcPr>
          <w:p w:rsidR="007C5FC2" w:rsidRPr="000445DB" w:rsidRDefault="007C5FC2" w:rsidP="001D4CD3">
            <w:pPr>
              <w:spacing w:after="0" w:line="240" w:lineRule="auto"/>
              <w:jc w:val="right"/>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20,3</w:t>
            </w:r>
          </w:p>
        </w:tc>
        <w:tc>
          <w:tcPr>
            <w:tcW w:w="711" w:type="dxa"/>
            <w:shd w:val="clear" w:color="000000" w:fill="92D050"/>
            <w:vAlign w:val="bottom"/>
          </w:tcPr>
          <w:p w:rsidR="007C5FC2" w:rsidRPr="005B2A74" w:rsidRDefault="007C5FC2" w:rsidP="001D4CD3">
            <w:pPr>
              <w:spacing w:after="0" w:line="240" w:lineRule="auto"/>
              <w:rPr>
                <w:rFonts w:ascii="Times New Roman" w:hAnsi="Times New Roman" w:cs="Times New Roman"/>
                <w:b/>
                <w:bCs/>
                <w:sz w:val="16"/>
                <w:szCs w:val="16"/>
                <w:lang w:eastAsia="ru-RU"/>
              </w:rPr>
            </w:pPr>
          </w:p>
        </w:tc>
        <w:tc>
          <w:tcPr>
            <w:tcW w:w="732" w:type="dxa"/>
            <w:shd w:val="clear" w:color="000000" w:fill="92D050"/>
            <w:vAlign w:val="bottom"/>
          </w:tcPr>
          <w:p w:rsidR="007C5FC2" w:rsidRPr="005B2A74" w:rsidRDefault="007C5FC2" w:rsidP="001D4CD3">
            <w:pPr>
              <w:spacing w:after="0" w:line="240" w:lineRule="auto"/>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531" w:type="dxa"/>
            <w:shd w:val="clear" w:color="000000" w:fill="FFFF00"/>
            <w:vAlign w:val="bottom"/>
          </w:tcPr>
          <w:p w:rsidR="007C5FC2" w:rsidRPr="00F25A2B" w:rsidRDefault="007C5FC2" w:rsidP="001D4CD3">
            <w:pPr>
              <w:spacing w:after="0" w:line="240" w:lineRule="auto"/>
              <w:jc w:val="center"/>
              <w:rPr>
                <w:rFonts w:ascii="Times New Roman" w:hAnsi="Times New Roman" w:cs="Times New Roman"/>
                <w:b/>
                <w:bCs/>
                <w:sz w:val="16"/>
                <w:szCs w:val="16"/>
                <w:lang w:val="uk-UA" w:eastAsia="ru-RU"/>
              </w:rPr>
            </w:pPr>
          </w:p>
        </w:tc>
        <w:tc>
          <w:tcPr>
            <w:tcW w:w="456"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886"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567"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709" w:type="dxa"/>
            <w:shd w:val="clear" w:color="000000" w:fill="92D050"/>
            <w:vAlign w:val="bottom"/>
          </w:tcPr>
          <w:p w:rsidR="007C5FC2" w:rsidRPr="00F25A2B" w:rsidRDefault="007C5FC2" w:rsidP="001D4CD3">
            <w:pPr>
              <w:spacing w:after="0" w:line="240" w:lineRule="auto"/>
              <w:jc w:val="center"/>
              <w:rPr>
                <w:rFonts w:ascii="Times New Roman" w:hAnsi="Times New Roman" w:cs="Times New Roman"/>
                <w:b/>
                <w:bCs/>
                <w:sz w:val="16"/>
                <w:szCs w:val="16"/>
                <w:lang w:val="uk-UA" w:eastAsia="ru-RU"/>
              </w:rPr>
            </w:pPr>
          </w:p>
        </w:tc>
      </w:tr>
      <w:tr w:rsidR="007C5FC2" w:rsidRPr="005B2A74">
        <w:trPr>
          <w:trHeight w:val="522"/>
        </w:trPr>
        <w:tc>
          <w:tcPr>
            <w:tcW w:w="866" w:type="dxa"/>
            <w:vAlign w:val="center"/>
          </w:tcPr>
          <w:p w:rsidR="007C5FC2" w:rsidRPr="00544951" w:rsidRDefault="007C5FC2" w:rsidP="001D4CD3">
            <w:pPr>
              <w:spacing w:after="0" w:line="240" w:lineRule="auto"/>
              <w:jc w:val="center"/>
              <w:rPr>
                <w:rFonts w:ascii="Times New Roman" w:hAnsi="Times New Roman" w:cs="Times New Roman"/>
                <w:b/>
                <w:bCs/>
                <w:sz w:val="16"/>
                <w:szCs w:val="16"/>
                <w:lang w:val="uk-UA" w:eastAsia="ru-RU"/>
              </w:rPr>
            </w:pPr>
            <w:r w:rsidRPr="00BF0782">
              <w:rPr>
                <w:rFonts w:ascii="Times New Roman" w:hAnsi="Times New Roman" w:cs="Times New Roman"/>
                <w:b/>
                <w:bCs/>
                <w:sz w:val="16"/>
                <w:szCs w:val="16"/>
                <w:lang w:eastAsia="ru-RU"/>
              </w:rPr>
              <w:t>1.2.</w:t>
            </w:r>
            <w:r>
              <w:rPr>
                <w:rFonts w:ascii="Times New Roman" w:hAnsi="Times New Roman" w:cs="Times New Roman"/>
                <w:b/>
                <w:bCs/>
                <w:sz w:val="16"/>
                <w:szCs w:val="16"/>
                <w:lang w:eastAsia="ru-RU"/>
              </w:rPr>
              <w:t>8</w:t>
            </w:r>
          </w:p>
        </w:tc>
        <w:tc>
          <w:tcPr>
            <w:tcW w:w="14727" w:type="dxa"/>
            <w:gridSpan w:val="20"/>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213D86">
              <w:rPr>
                <w:rFonts w:ascii="Times New Roman" w:hAnsi="Times New Roman" w:cs="Times New Roman"/>
                <w:b/>
                <w:bCs/>
                <w:sz w:val="16"/>
                <w:szCs w:val="16"/>
                <w:lang w:eastAsia="ru-RU"/>
              </w:rPr>
              <w:t>Інші заходи,з них:</w:t>
            </w:r>
          </w:p>
        </w:tc>
      </w:tr>
      <w:tr w:rsidR="007C5FC2" w:rsidRPr="002F5A23">
        <w:trPr>
          <w:trHeight w:val="625"/>
        </w:trPr>
        <w:tc>
          <w:tcPr>
            <w:tcW w:w="866" w:type="dxa"/>
            <w:vAlign w:val="center"/>
          </w:tcPr>
          <w:p w:rsidR="007C5FC2" w:rsidRPr="00C42816" w:rsidRDefault="007C5FC2" w:rsidP="00696AEC">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1.2.8.1</w:t>
            </w:r>
          </w:p>
        </w:tc>
        <w:tc>
          <w:tcPr>
            <w:tcW w:w="1686" w:type="dxa"/>
            <w:vAlign w:val="center"/>
          </w:tcPr>
          <w:p w:rsidR="007C5FC2" w:rsidRPr="002F5A23" w:rsidRDefault="007C5FC2" w:rsidP="00696AEC">
            <w:pPr>
              <w:spacing w:after="0" w:line="240" w:lineRule="auto"/>
              <w:jc w:val="center"/>
              <w:rPr>
                <w:rFonts w:ascii="Times New Roman" w:hAnsi="Times New Roman" w:cs="Times New Roman"/>
                <w:b/>
                <w:bCs/>
                <w:sz w:val="18"/>
                <w:szCs w:val="18"/>
                <w:lang w:val="uk-UA" w:eastAsia="ru-RU"/>
              </w:rPr>
            </w:pPr>
            <w:r w:rsidRPr="002F5A23">
              <w:rPr>
                <w:rFonts w:ascii="Times New Roman" w:hAnsi="Times New Roman" w:cs="Times New Roman"/>
                <w:b/>
                <w:bCs/>
                <w:sz w:val="18"/>
                <w:szCs w:val="18"/>
                <w:lang w:val="uk-UA"/>
              </w:rPr>
              <w:t>Реконструкція  покрівлі адмінбудівлі КП «Словміськводоканал»</w:t>
            </w:r>
          </w:p>
        </w:tc>
        <w:tc>
          <w:tcPr>
            <w:tcW w:w="892" w:type="dxa"/>
            <w:vAlign w:val="center"/>
          </w:tcPr>
          <w:p w:rsidR="007C5FC2" w:rsidRPr="009A18D7" w:rsidRDefault="007C5FC2" w:rsidP="00696AEC">
            <w:pPr>
              <w:spacing w:after="0" w:line="240" w:lineRule="auto"/>
              <w:jc w:val="center"/>
              <w:rPr>
                <w:rFonts w:ascii="Times New Roman" w:hAnsi="Times New Roman" w:cs="Times New Roman"/>
                <w:sz w:val="16"/>
                <w:szCs w:val="16"/>
                <w:lang w:val="uk-UA" w:eastAsia="ru-RU"/>
              </w:rPr>
            </w:pPr>
            <w:r>
              <w:rPr>
                <w:rFonts w:ascii="Times New Roman" w:hAnsi="Times New Roman" w:cs="Times New Roman"/>
                <w:sz w:val="16"/>
                <w:szCs w:val="16"/>
                <w:lang w:val="uk-UA" w:eastAsia="ru-RU"/>
              </w:rPr>
              <w:t>330,5</w:t>
            </w:r>
          </w:p>
        </w:tc>
        <w:tc>
          <w:tcPr>
            <w:tcW w:w="851" w:type="dxa"/>
            <w:vAlign w:val="center"/>
          </w:tcPr>
          <w:p w:rsidR="007C5FC2" w:rsidRPr="000445DB" w:rsidRDefault="007C5FC2" w:rsidP="00696AEC">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303,4</w:t>
            </w:r>
          </w:p>
        </w:tc>
        <w:tc>
          <w:tcPr>
            <w:tcW w:w="850" w:type="dxa"/>
            <w:gridSpan w:val="2"/>
            <w:shd w:val="clear" w:color="000000" w:fill="FFFFFF"/>
            <w:vAlign w:val="bottom"/>
          </w:tcPr>
          <w:p w:rsidR="007C5FC2" w:rsidRPr="00F62227" w:rsidRDefault="007C5FC2" w:rsidP="00696AEC">
            <w:pPr>
              <w:spacing w:after="0" w:line="240" w:lineRule="auto"/>
              <w:jc w:val="center"/>
              <w:rPr>
                <w:rFonts w:ascii="Times New Roman" w:hAnsi="Times New Roman" w:cs="Times New Roman"/>
                <w:sz w:val="18"/>
                <w:szCs w:val="18"/>
                <w:lang w:val="uk-UA" w:eastAsia="ru-RU"/>
              </w:rPr>
            </w:pPr>
            <w:r w:rsidRPr="00F62227">
              <w:rPr>
                <w:rFonts w:ascii="Times New Roman" w:hAnsi="Times New Roman" w:cs="Times New Roman"/>
                <w:sz w:val="18"/>
                <w:szCs w:val="18"/>
                <w:lang w:val="uk-UA" w:eastAsia="ru-RU"/>
              </w:rPr>
              <w:t>303,4</w:t>
            </w:r>
          </w:p>
        </w:tc>
        <w:tc>
          <w:tcPr>
            <w:tcW w:w="530" w:type="dxa"/>
            <w:shd w:val="clear" w:color="000000" w:fill="FFFFFF"/>
            <w:vAlign w:val="center"/>
          </w:tcPr>
          <w:p w:rsidR="007C5FC2" w:rsidRPr="002F5A23" w:rsidRDefault="007C5FC2" w:rsidP="001D4CD3">
            <w:pPr>
              <w:spacing w:after="0" w:line="240" w:lineRule="auto"/>
              <w:jc w:val="center"/>
              <w:rPr>
                <w:rFonts w:ascii="Times New Roman" w:hAnsi="Times New Roman" w:cs="Times New Roman"/>
                <w:sz w:val="16"/>
                <w:szCs w:val="16"/>
                <w:lang w:val="uk-UA" w:eastAsia="ru-RU"/>
              </w:rPr>
            </w:pPr>
          </w:p>
        </w:tc>
        <w:tc>
          <w:tcPr>
            <w:tcW w:w="567" w:type="dxa"/>
            <w:shd w:val="clear" w:color="000000" w:fill="FFFFFF"/>
            <w:vAlign w:val="center"/>
          </w:tcPr>
          <w:p w:rsidR="007C5FC2" w:rsidRPr="002F5A23" w:rsidRDefault="007C5FC2" w:rsidP="001D4CD3">
            <w:pPr>
              <w:spacing w:after="0" w:line="240" w:lineRule="auto"/>
              <w:jc w:val="center"/>
              <w:rPr>
                <w:rFonts w:ascii="Times New Roman" w:hAnsi="Times New Roman" w:cs="Times New Roman"/>
                <w:sz w:val="16"/>
                <w:szCs w:val="16"/>
                <w:lang w:val="uk-UA" w:eastAsia="ru-RU"/>
              </w:rPr>
            </w:pPr>
          </w:p>
        </w:tc>
        <w:tc>
          <w:tcPr>
            <w:tcW w:w="813" w:type="dxa"/>
            <w:shd w:val="clear" w:color="000000" w:fill="FFFFFF"/>
            <w:vAlign w:val="center"/>
          </w:tcPr>
          <w:p w:rsidR="007C5FC2" w:rsidRPr="002F5A23" w:rsidRDefault="007C5FC2" w:rsidP="001D4CD3">
            <w:pPr>
              <w:spacing w:after="0" w:line="240" w:lineRule="auto"/>
              <w:jc w:val="center"/>
              <w:rPr>
                <w:rFonts w:ascii="Times New Roman" w:hAnsi="Times New Roman" w:cs="Times New Roman"/>
                <w:sz w:val="16"/>
                <w:szCs w:val="16"/>
                <w:lang w:val="uk-UA" w:eastAsia="ru-RU"/>
              </w:rPr>
            </w:pPr>
          </w:p>
        </w:tc>
        <w:tc>
          <w:tcPr>
            <w:tcW w:w="804" w:type="dxa"/>
            <w:shd w:val="clear" w:color="000000" w:fill="FFFFFF"/>
            <w:vAlign w:val="center"/>
          </w:tcPr>
          <w:p w:rsidR="007C5FC2" w:rsidRPr="002F5A23" w:rsidRDefault="007C5FC2" w:rsidP="001D4CD3">
            <w:pPr>
              <w:spacing w:after="0" w:line="240" w:lineRule="auto"/>
              <w:jc w:val="center"/>
              <w:rPr>
                <w:rFonts w:ascii="Times New Roman" w:hAnsi="Times New Roman" w:cs="Times New Roman"/>
                <w:sz w:val="16"/>
                <w:szCs w:val="16"/>
                <w:lang w:val="uk-UA" w:eastAsia="ru-RU"/>
              </w:rPr>
            </w:pPr>
          </w:p>
        </w:tc>
        <w:tc>
          <w:tcPr>
            <w:tcW w:w="850" w:type="dxa"/>
            <w:shd w:val="clear" w:color="000000" w:fill="FFFFFF"/>
            <w:vAlign w:val="center"/>
          </w:tcPr>
          <w:p w:rsidR="007C5FC2" w:rsidRPr="002F5A23" w:rsidRDefault="007C5FC2" w:rsidP="001D4CD3">
            <w:pPr>
              <w:spacing w:after="0" w:line="240" w:lineRule="auto"/>
              <w:jc w:val="center"/>
              <w:rPr>
                <w:rFonts w:ascii="Times New Roman" w:hAnsi="Times New Roman" w:cs="Times New Roman"/>
                <w:sz w:val="16"/>
                <w:szCs w:val="16"/>
                <w:lang w:val="uk-UA" w:eastAsia="ru-RU"/>
              </w:rPr>
            </w:pPr>
          </w:p>
        </w:tc>
        <w:tc>
          <w:tcPr>
            <w:tcW w:w="528" w:type="dxa"/>
            <w:vAlign w:val="center"/>
          </w:tcPr>
          <w:p w:rsidR="007C5FC2" w:rsidRPr="005542D3" w:rsidRDefault="007C5FC2" w:rsidP="001D4CD3">
            <w:pPr>
              <w:spacing w:after="0" w:line="240" w:lineRule="auto"/>
              <w:jc w:val="center"/>
              <w:rPr>
                <w:rFonts w:ascii="Times New Roman" w:hAnsi="Times New Roman" w:cs="Times New Roman"/>
                <w:b/>
                <w:bCs/>
                <w:sz w:val="16"/>
                <w:szCs w:val="16"/>
                <w:lang w:val="uk-UA" w:eastAsia="ru-RU"/>
              </w:rPr>
            </w:pPr>
          </w:p>
        </w:tc>
        <w:tc>
          <w:tcPr>
            <w:tcW w:w="870" w:type="dxa"/>
            <w:vAlign w:val="center"/>
          </w:tcPr>
          <w:p w:rsidR="007C5FC2" w:rsidRPr="002F5A23"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303,4</w:t>
            </w:r>
          </w:p>
        </w:tc>
        <w:tc>
          <w:tcPr>
            <w:tcW w:w="894" w:type="dxa"/>
            <w:vAlign w:val="center"/>
          </w:tcPr>
          <w:p w:rsidR="007C5FC2" w:rsidRPr="005542D3" w:rsidRDefault="007C5FC2" w:rsidP="001D4CD3">
            <w:pPr>
              <w:spacing w:after="0" w:line="240" w:lineRule="auto"/>
              <w:jc w:val="right"/>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303,4</w:t>
            </w:r>
          </w:p>
        </w:tc>
        <w:tc>
          <w:tcPr>
            <w:tcW w:w="711" w:type="dxa"/>
            <w:vAlign w:val="center"/>
          </w:tcPr>
          <w:p w:rsidR="007C5FC2" w:rsidRPr="002F5A23" w:rsidRDefault="007C5FC2" w:rsidP="001D4CD3">
            <w:pPr>
              <w:spacing w:after="0" w:line="240" w:lineRule="auto"/>
              <w:jc w:val="center"/>
              <w:rPr>
                <w:rFonts w:ascii="Times New Roman" w:hAnsi="Times New Roman" w:cs="Times New Roman"/>
                <w:b/>
                <w:bCs/>
                <w:sz w:val="16"/>
                <w:szCs w:val="16"/>
                <w:lang w:val="uk-UA" w:eastAsia="ru-RU"/>
              </w:rPr>
            </w:pPr>
          </w:p>
        </w:tc>
        <w:tc>
          <w:tcPr>
            <w:tcW w:w="732" w:type="dxa"/>
            <w:vAlign w:val="center"/>
          </w:tcPr>
          <w:p w:rsidR="007C5FC2" w:rsidRPr="002F5A23" w:rsidRDefault="007C5FC2" w:rsidP="001D4CD3">
            <w:pPr>
              <w:spacing w:after="0" w:line="240" w:lineRule="auto"/>
              <w:jc w:val="center"/>
              <w:rPr>
                <w:rFonts w:ascii="Times New Roman" w:hAnsi="Times New Roman" w:cs="Times New Roman"/>
                <w:b/>
                <w:bCs/>
                <w:sz w:val="16"/>
                <w:szCs w:val="16"/>
                <w:lang w:val="uk-UA" w:eastAsia="ru-RU"/>
              </w:rPr>
            </w:pPr>
          </w:p>
        </w:tc>
        <w:tc>
          <w:tcPr>
            <w:tcW w:w="531" w:type="dxa"/>
            <w:shd w:val="clear" w:color="000000" w:fill="FFFF00"/>
            <w:vAlign w:val="center"/>
          </w:tcPr>
          <w:p w:rsidR="007C5FC2" w:rsidRPr="00DB4C4C" w:rsidRDefault="007C5FC2" w:rsidP="001D4CD3">
            <w:pPr>
              <w:spacing w:after="0" w:line="240" w:lineRule="auto"/>
              <w:jc w:val="center"/>
              <w:rPr>
                <w:rFonts w:ascii="Times New Roman" w:hAnsi="Times New Roman" w:cs="Times New Roman"/>
                <w:b/>
                <w:bCs/>
                <w:sz w:val="16"/>
                <w:szCs w:val="16"/>
                <w:lang w:val="uk-UA" w:eastAsia="ru-RU"/>
              </w:rPr>
            </w:pPr>
          </w:p>
        </w:tc>
        <w:tc>
          <w:tcPr>
            <w:tcW w:w="456" w:type="dxa"/>
            <w:shd w:val="clear" w:color="000000" w:fill="FFFF00"/>
            <w:vAlign w:val="center"/>
          </w:tcPr>
          <w:p w:rsidR="007C5FC2" w:rsidRPr="00DB4C4C"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89</w:t>
            </w:r>
          </w:p>
        </w:tc>
        <w:tc>
          <w:tcPr>
            <w:tcW w:w="886" w:type="dxa"/>
            <w:vAlign w:val="center"/>
          </w:tcPr>
          <w:p w:rsidR="007C5FC2" w:rsidRPr="000445DB" w:rsidRDefault="007C5FC2" w:rsidP="001D4CD3">
            <w:pPr>
              <w:spacing w:after="0" w:line="240" w:lineRule="auto"/>
              <w:jc w:val="center"/>
              <w:rPr>
                <w:rFonts w:ascii="Times New Roman" w:hAnsi="Times New Roman" w:cs="Times New Roman"/>
                <w:b/>
                <w:bCs/>
                <w:sz w:val="16"/>
                <w:szCs w:val="16"/>
                <w:lang w:val="uk-UA" w:eastAsia="ru-RU"/>
              </w:rPr>
            </w:pPr>
          </w:p>
        </w:tc>
        <w:tc>
          <w:tcPr>
            <w:tcW w:w="567" w:type="dxa"/>
            <w:vAlign w:val="bottom"/>
          </w:tcPr>
          <w:p w:rsidR="007C5FC2" w:rsidRPr="002F5A23" w:rsidRDefault="007C5FC2" w:rsidP="001D4CD3">
            <w:pPr>
              <w:spacing w:after="0" w:line="240" w:lineRule="auto"/>
              <w:jc w:val="center"/>
              <w:rPr>
                <w:rFonts w:ascii="Times New Roman" w:hAnsi="Times New Roman" w:cs="Times New Roman"/>
                <w:b/>
                <w:bCs/>
                <w:sz w:val="16"/>
                <w:szCs w:val="16"/>
                <w:lang w:val="uk-UA" w:eastAsia="ru-RU"/>
              </w:rPr>
            </w:pPr>
          </w:p>
        </w:tc>
        <w:tc>
          <w:tcPr>
            <w:tcW w:w="709" w:type="dxa"/>
            <w:vAlign w:val="bottom"/>
          </w:tcPr>
          <w:p w:rsidR="007C5FC2" w:rsidRPr="001F1DCF" w:rsidRDefault="007C5FC2" w:rsidP="001D4CD3">
            <w:pPr>
              <w:spacing w:after="0" w:line="240" w:lineRule="auto"/>
              <w:jc w:val="center"/>
              <w:rPr>
                <w:rFonts w:ascii="Times New Roman" w:hAnsi="Times New Roman" w:cs="Times New Roman"/>
                <w:b/>
                <w:bCs/>
                <w:sz w:val="16"/>
                <w:szCs w:val="16"/>
                <w:lang w:val="uk-UA" w:eastAsia="ru-RU"/>
              </w:rPr>
            </w:pPr>
          </w:p>
        </w:tc>
      </w:tr>
      <w:tr w:rsidR="007C5FC2" w:rsidRPr="002F5A23">
        <w:trPr>
          <w:trHeight w:val="255"/>
        </w:trPr>
        <w:tc>
          <w:tcPr>
            <w:tcW w:w="2552" w:type="dxa"/>
            <w:gridSpan w:val="2"/>
            <w:shd w:val="clear" w:color="000000" w:fill="92D050"/>
            <w:vAlign w:val="bottom"/>
          </w:tcPr>
          <w:p w:rsidR="007C5FC2" w:rsidRPr="000E2A65" w:rsidRDefault="007C5FC2" w:rsidP="001D4CD3">
            <w:pPr>
              <w:spacing w:after="0" w:line="240" w:lineRule="auto"/>
              <w:jc w:val="center"/>
              <w:rPr>
                <w:rFonts w:ascii="Times New Roman" w:hAnsi="Times New Roman" w:cs="Times New Roman"/>
                <w:b/>
                <w:bCs/>
                <w:sz w:val="16"/>
                <w:szCs w:val="16"/>
                <w:lang w:val="uk-UA" w:eastAsia="ru-RU"/>
              </w:rPr>
            </w:pPr>
            <w:r w:rsidRPr="005B2A74">
              <w:rPr>
                <w:rFonts w:ascii="Times New Roman" w:hAnsi="Times New Roman" w:cs="Times New Roman"/>
                <w:b/>
                <w:bCs/>
                <w:sz w:val="16"/>
                <w:szCs w:val="16"/>
                <w:lang w:eastAsia="ru-RU"/>
              </w:rPr>
              <w:t>Усього за розділом 1.2.</w:t>
            </w:r>
            <w:r>
              <w:rPr>
                <w:rFonts w:ascii="Times New Roman" w:hAnsi="Times New Roman" w:cs="Times New Roman"/>
                <w:b/>
                <w:bCs/>
                <w:sz w:val="16"/>
                <w:szCs w:val="16"/>
                <w:lang w:val="uk-UA" w:eastAsia="ru-RU"/>
              </w:rPr>
              <w:t>8</w:t>
            </w:r>
          </w:p>
        </w:tc>
        <w:tc>
          <w:tcPr>
            <w:tcW w:w="892" w:type="dxa"/>
            <w:shd w:val="clear" w:color="000000" w:fill="92D050"/>
            <w:vAlign w:val="bottom"/>
          </w:tcPr>
          <w:p w:rsidR="007C5FC2" w:rsidRPr="002F5A23" w:rsidRDefault="007C5FC2" w:rsidP="001D4CD3">
            <w:pPr>
              <w:spacing w:after="0" w:line="240" w:lineRule="auto"/>
              <w:jc w:val="center"/>
              <w:rPr>
                <w:rFonts w:ascii="Times New Roman" w:hAnsi="Times New Roman" w:cs="Times New Roman"/>
                <w:b/>
                <w:bCs/>
                <w:sz w:val="16"/>
                <w:szCs w:val="16"/>
                <w:lang w:val="uk-UA" w:eastAsia="ru-RU"/>
              </w:rPr>
            </w:pPr>
          </w:p>
        </w:tc>
        <w:tc>
          <w:tcPr>
            <w:tcW w:w="851" w:type="dxa"/>
            <w:shd w:val="clear" w:color="000000" w:fill="92D050"/>
            <w:vAlign w:val="bottom"/>
          </w:tcPr>
          <w:p w:rsidR="007C5FC2" w:rsidRPr="000445DB"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303,4</w:t>
            </w:r>
          </w:p>
        </w:tc>
        <w:tc>
          <w:tcPr>
            <w:tcW w:w="850" w:type="dxa"/>
            <w:gridSpan w:val="2"/>
            <w:shd w:val="clear" w:color="000000" w:fill="92D050"/>
            <w:vAlign w:val="bottom"/>
          </w:tcPr>
          <w:p w:rsidR="007C5FC2" w:rsidRPr="000445DB" w:rsidRDefault="007C5FC2" w:rsidP="001D4CD3">
            <w:pPr>
              <w:spacing w:after="0" w:line="240" w:lineRule="auto"/>
              <w:jc w:val="center"/>
              <w:rPr>
                <w:rFonts w:ascii="Times New Roman" w:hAnsi="Times New Roman" w:cs="Times New Roman"/>
                <w:sz w:val="16"/>
                <w:szCs w:val="16"/>
                <w:lang w:val="uk-UA" w:eastAsia="ru-RU"/>
              </w:rPr>
            </w:pPr>
            <w:r>
              <w:rPr>
                <w:rFonts w:ascii="Times New Roman" w:hAnsi="Times New Roman" w:cs="Times New Roman"/>
                <w:sz w:val="16"/>
                <w:szCs w:val="16"/>
                <w:lang w:val="uk-UA" w:eastAsia="ru-RU"/>
              </w:rPr>
              <w:t>303,4</w:t>
            </w:r>
          </w:p>
        </w:tc>
        <w:tc>
          <w:tcPr>
            <w:tcW w:w="530" w:type="dxa"/>
            <w:shd w:val="clear" w:color="000000" w:fill="92D050"/>
            <w:vAlign w:val="bottom"/>
          </w:tcPr>
          <w:p w:rsidR="007C5FC2" w:rsidRPr="002F5A23" w:rsidRDefault="007C5FC2" w:rsidP="001D4CD3">
            <w:pPr>
              <w:spacing w:after="0" w:line="240" w:lineRule="auto"/>
              <w:jc w:val="center"/>
              <w:rPr>
                <w:rFonts w:ascii="Times New Roman" w:hAnsi="Times New Roman" w:cs="Times New Roman"/>
                <w:sz w:val="16"/>
                <w:szCs w:val="16"/>
                <w:lang w:val="uk-UA" w:eastAsia="ru-RU"/>
              </w:rPr>
            </w:pPr>
          </w:p>
        </w:tc>
        <w:tc>
          <w:tcPr>
            <w:tcW w:w="567" w:type="dxa"/>
            <w:shd w:val="clear" w:color="000000" w:fill="92D050"/>
            <w:vAlign w:val="bottom"/>
          </w:tcPr>
          <w:p w:rsidR="007C5FC2" w:rsidRPr="002F5A23" w:rsidRDefault="007C5FC2" w:rsidP="001D4CD3">
            <w:pPr>
              <w:spacing w:after="0" w:line="240" w:lineRule="auto"/>
              <w:jc w:val="center"/>
              <w:rPr>
                <w:rFonts w:ascii="Times New Roman" w:hAnsi="Times New Roman" w:cs="Times New Roman"/>
                <w:sz w:val="16"/>
                <w:szCs w:val="16"/>
                <w:lang w:val="uk-UA" w:eastAsia="ru-RU"/>
              </w:rPr>
            </w:pPr>
          </w:p>
        </w:tc>
        <w:tc>
          <w:tcPr>
            <w:tcW w:w="813" w:type="dxa"/>
            <w:shd w:val="clear" w:color="000000" w:fill="92D050"/>
            <w:vAlign w:val="bottom"/>
          </w:tcPr>
          <w:p w:rsidR="007C5FC2" w:rsidRPr="002F5A23" w:rsidRDefault="007C5FC2" w:rsidP="001D4CD3">
            <w:pPr>
              <w:spacing w:after="0" w:line="240" w:lineRule="auto"/>
              <w:jc w:val="center"/>
              <w:rPr>
                <w:rFonts w:ascii="Times New Roman" w:hAnsi="Times New Roman" w:cs="Times New Roman"/>
                <w:sz w:val="16"/>
                <w:szCs w:val="16"/>
                <w:lang w:val="uk-UA" w:eastAsia="ru-RU"/>
              </w:rPr>
            </w:pPr>
          </w:p>
        </w:tc>
        <w:tc>
          <w:tcPr>
            <w:tcW w:w="804" w:type="dxa"/>
            <w:shd w:val="clear" w:color="000000" w:fill="92D050"/>
            <w:vAlign w:val="bottom"/>
          </w:tcPr>
          <w:p w:rsidR="007C5FC2" w:rsidRPr="002F5A23" w:rsidRDefault="007C5FC2" w:rsidP="001D4CD3">
            <w:pPr>
              <w:spacing w:after="0" w:line="240" w:lineRule="auto"/>
              <w:jc w:val="center"/>
              <w:rPr>
                <w:rFonts w:ascii="Times New Roman" w:hAnsi="Times New Roman" w:cs="Times New Roman"/>
                <w:sz w:val="16"/>
                <w:szCs w:val="16"/>
                <w:lang w:val="uk-UA" w:eastAsia="ru-RU"/>
              </w:rPr>
            </w:pPr>
          </w:p>
        </w:tc>
        <w:tc>
          <w:tcPr>
            <w:tcW w:w="850" w:type="dxa"/>
            <w:shd w:val="clear" w:color="000000" w:fill="92D050"/>
            <w:vAlign w:val="bottom"/>
          </w:tcPr>
          <w:p w:rsidR="007C5FC2" w:rsidRPr="002F5A23" w:rsidRDefault="007C5FC2" w:rsidP="001D4CD3">
            <w:pPr>
              <w:spacing w:after="0" w:line="240" w:lineRule="auto"/>
              <w:jc w:val="center"/>
              <w:rPr>
                <w:rFonts w:ascii="Times New Roman" w:hAnsi="Times New Roman" w:cs="Times New Roman"/>
                <w:sz w:val="16"/>
                <w:szCs w:val="16"/>
                <w:lang w:val="uk-UA" w:eastAsia="ru-RU"/>
              </w:rPr>
            </w:pPr>
          </w:p>
        </w:tc>
        <w:tc>
          <w:tcPr>
            <w:tcW w:w="528" w:type="dxa"/>
            <w:shd w:val="clear" w:color="000000" w:fill="92D050"/>
            <w:vAlign w:val="bottom"/>
          </w:tcPr>
          <w:p w:rsidR="007C5FC2" w:rsidRPr="000445DB" w:rsidRDefault="007C5FC2" w:rsidP="001D4CD3">
            <w:pPr>
              <w:spacing w:after="0" w:line="240" w:lineRule="auto"/>
              <w:jc w:val="center"/>
              <w:rPr>
                <w:rFonts w:ascii="Times New Roman" w:hAnsi="Times New Roman" w:cs="Times New Roman"/>
                <w:b/>
                <w:bCs/>
                <w:sz w:val="16"/>
                <w:szCs w:val="16"/>
                <w:lang w:val="uk-UA" w:eastAsia="ru-RU"/>
              </w:rPr>
            </w:pPr>
          </w:p>
        </w:tc>
        <w:tc>
          <w:tcPr>
            <w:tcW w:w="870" w:type="dxa"/>
            <w:shd w:val="clear" w:color="000000" w:fill="92D050"/>
            <w:vAlign w:val="bottom"/>
          </w:tcPr>
          <w:p w:rsidR="007C5FC2" w:rsidRPr="000E2A65"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303,4</w:t>
            </w:r>
          </w:p>
        </w:tc>
        <w:tc>
          <w:tcPr>
            <w:tcW w:w="894" w:type="dxa"/>
            <w:shd w:val="clear" w:color="000000" w:fill="92D050"/>
            <w:vAlign w:val="bottom"/>
          </w:tcPr>
          <w:p w:rsidR="007C5FC2" w:rsidRPr="000445DB" w:rsidRDefault="007C5FC2" w:rsidP="001D4CD3">
            <w:pPr>
              <w:spacing w:after="0" w:line="240" w:lineRule="auto"/>
              <w:jc w:val="right"/>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303,4</w:t>
            </w:r>
          </w:p>
        </w:tc>
        <w:tc>
          <w:tcPr>
            <w:tcW w:w="711" w:type="dxa"/>
            <w:shd w:val="clear" w:color="000000" w:fill="92D050"/>
            <w:vAlign w:val="bottom"/>
          </w:tcPr>
          <w:p w:rsidR="007C5FC2" w:rsidRPr="002F5A23" w:rsidRDefault="007C5FC2" w:rsidP="001D4CD3">
            <w:pPr>
              <w:spacing w:after="0" w:line="240" w:lineRule="auto"/>
              <w:rPr>
                <w:rFonts w:ascii="Times New Roman" w:hAnsi="Times New Roman" w:cs="Times New Roman"/>
                <w:b/>
                <w:bCs/>
                <w:sz w:val="16"/>
                <w:szCs w:val="16"/>
                <w:lang w:val="uk-UA" w:eastAsia="ru-RU"/>
              </w:rPr>
            </w:pPr>
          </w:p>
        </w:tc>
        <w:tc>
          <w:tcPr>
            <w:tcW w:w="732" w:type="dxa"/>
            <w:shd w:val="clear" w:color="000000" w:fill="92D050"/>
            <w:vAlign w:val="bottom"/>
          </w:tcPr>
          <w:p w:rsidR="007C5FC2" w:rsidRPr="002F5A23" w:rsidRDefault="007C5FC2" w:rsidP="001D4CD3">
            <w:pPr>
              <w:spacing w:after="0" w:line="240" w:lineRule="auto"/>
              <w:rPr>
                <w:rFonts w:ascii="Times New Roman" w:hAnsi="Times New Roman" w:cs="Times New Roman"/>
                <w:b/>
                <w:bCs/>
                <w:sz w:val="16"/>
                <w:szCs w:val="16"/>
                <w:lang w:val="uk-UA" w:eastAsia="ru-RU"/>
              </w:rPr>
            </w:pPr>
          </w:p>
        </w:tc>
        <w:tc>
          <w:tcPr>
            <w:tcW w:w="531" w:type="dxa"/>
            <w:shd w:val="clear" w:color="000000" w:fill="FFFF00"/>
            <w:vAlign w:val="bottom"/>
          </w:tcPr>
          <w:p w:rsidR="007C5FC2" w:rsidRPr="00F25A2B" w:rsidRDefault="007C5FC2" w:rsidP="001D4CD3">
            <w:pPr>
              <w:spacing w:after="0" w:line="240" w:lineRule="auto"/>
              <w:jc w:val="center"/>
              <w:rPr>
                <w:rFonts w:ascii="Times New Roman" w:hAnsi="Times New Roman" w:cs="Times New Roman"/>
                <w:b/>
                <w:bCs/>
                <w:sz w:val="16"/>
                <w:szCs w:val="16"/>
                <w:lang w:val="uk-UA" w:eastAsia="ru-RU"/>
              </w:rPr>
            </w:pPr>
          </w:p>
        </w:tc>
        <w:tc>
          <w:tcPr>
            <w:tcW w:w="456" w:type="dxa"/>
            <w:shd w:val="clear" w:color="000000" w:fill="92D050"/>
            <w:vAlign w:val="bottom"/>
          </w:tcPr>
          <w:p w:rsidR="007C5FC2" w:rsidRPr="002F5A23" w:rsidRDefault="007C5FC2" w:rsidP="001D4CD3">
            <w:pPr>
              <w:spacing w:after="0" w:line="240" w:lineRule="auto"/>
              <w:jc w:val="center"/>
              <w:rPr>
                <w:rFonts w:ascii="Times New Roman" w:hAnsi="Times New Roman" w:cs="Times New Roman"/>
                <w:b/>
                <w:bCs/>
                <w:sz w:val="16"/>
                <w:szCs w:val="16"/>
                <w:lang w:val="uk-UA" w:eastAsia="ru-RU"/>
              </w:rPr>
            </w:pPr>
          </w:p>
        </w:tc>
        <w:tc>
          <w:tcPr>
            <w:tcW w:w="886" w:type="dxa"/>
            <w:shd w:val="clear" w:color="000000" w:fill="92D050"/>
            <w:vAlign w:val="bottom"/>
          </w:tcPr>
          <w:p w:rsidR="007C5FC2" w:rsidRPr="002F5A23" w:rsidRDefault="007C5FC2" w:rsidP="001D4CD3">
            <w:pPr>
              <w:spacing w:after="0" w:line="240" w:lineRule="auto"/>
              <w:jc w:val="center"/>
              <w:rPr>
                <w:rFonts w:ascii="Times New Roman" w:hAnsi="Times New Roman" w:cs="Times New Roman"/>
                <w:b/>
                <w:bCs/>
                <w:sz w:val="16"/>
                <w:szCs w:val="16"/>
                <w:lang w:val="uk-UA" w:eastAsia="ru-RU"/>
              </w:rPr>
            </w:pPr>
          </w:p>
        </w:tc>
        <w:tc>
          <w:tcPr>
            <w:tcW w:w="567" w:type="dxa"/>
            <w:shd w:val="clear" w:color="000000" w:fill="92D050"/>
            <w:vAlign w:val="bottom"/>
          </w:tcPr>
          <w:p w:rsidR="007C5FC2" w:rsidRPr="002F5A23" w:rsidRDefault="007C5FC2" w:rsidP="001D4CD3">
            <w:pPr>
              <w:spacing w:after="0" w:line="240" w:lineRule="auto"/>
              <w:jc w:val="center"/>
              <w:rPr>
                <w:rFonts w:ascii="Times New Roman" w:hAnsi="Times New Roman" w:cs="Times New Roman"/>
                <w:b/>
                <w:bCs/>
                <w:sz w:val="16"/>
                <w:szCs w:val="16"/>
                <w:lang w:val="uk-UA" w:eastAsia="ru-RU"/>
              </w:rPr>
            </w:pPr>
          </w:p>
        </w:tc>
        <w:tc>
          <w:tcPr>
            <w:tcW w:w="709" w:type="dxa"/>
            <w:shd w:val="clear" w:color="000000" w:fill="92D050"/>
            <w:vAlign w:val="bottom"/>
          </w:tcPr>
          <w:p w:rsidR="007C5FC2" w:rsidRPr="00F25A2B" w:rsidRDefault="007C5FC2" w:rsidP="001D4CD3">
            <w:pPr>
              <w:spacing w:after="0" w:line="240" w:lineRule="auto"/>
              <w:jc w:val="center"/>
              <w:rPr>
                <w:rFonts w:ascii="Times New Roman" w:hAnsi="Times New Roman" w:cs="Times New Roman"/>
                <w:b/>
                <w:bCs/>
                <w:sz w:val="16"/>
                <w:szCs w:val="16"/>
                <w:lang w:val="uk-UA" w:eastAsia="ru-RU"/>
              </w:rPr>
            </w:pPr>
          </w:p>
        </w:tc>
      </w:tr>
      <w:tr w:rsidR="007C5FC2" w:rsidRPr="006F3B5B">
        <w:trPr>
          <w:trHeight w:val="255"/>
        </w:trPr>
        <w:tc>
          <w:tcPr>
            <w:tcW w:w="2552" w:type="dxa"/>
            <w:gridSpan w:val="2"/>
            <w:shd w:val="clear" w:color="000000" w:fill="92D050"/>
            <w:vAlign w:val="bottom"/>
          </w:tcPr>
          <w:p w:rsidR="007C5FC2" w:rsidRPr="006F3B5B" w:rsidRDefault="007C5FC2" w:rsidP="001D4CD3">
            <w:pPr>
              <w:spacing w:after="0" w:line="240" w:lineRule="auto"/>
              <w:jc w:val="center"/>
              <w:rPr>
                <w:rFonts w:ascii="Times New Roman" w:hAnsi="Times New Roman" w:cs="Times New Roman"/>
                <w:b/>
                <w:bCs/>
                <w:sz w:val="16"/>
                <w:szCs w:val="16"/>
                <w:lang w:eastAsia="ru-RU"/>
              </w:rPr>
            </w:pPr>
            <w:r w:rsidRPr="006F3B5B">
              <w:rPr>
                <w:rFonts w:ascii="Times New Roman" w:hAnsi="Times New Roman" w:cs="Times New Roman"/>
                <w:b/>
                <w:bCs/>
                <w:sz w:val="16"/>
                <w:szCs w:val="16"/>
                <w:lang w:eastAsia="ru-RU"/>
              </w:rPr>
              <w:t>усього за розділом 1.2.</w:t>
            </w:r>
          </w:p>
        </w:tc>
        <w:tc>
          <w:tcPr>
            <w:tcW w:w="892" w:type="dxa"/>
            <w:shd w:val="clear" w:color="000000" w:fill="92D050"/>
            <w:vAlign w:val="bottom"/>
          </w:tcPr>
          <w:p w:rsidR="007C5FC2" w:rsidRPr="006F3B5B" w:rsidRDefault="007C5FC2" w:rsidP="001D4CD3">
            <w:pPr>
              <w:spacing w:after="0" w:line="240" w:lineRule="auto"/>
              <w:jc w:val="center"/>
              <w:rPr>
                <w:rFonts w:ascii="Times New Roman" w:hAnsi="Times New Roman" w:cs="Times New Roman"/>
                <w:b/>
                <w:bCs/>
                <w:sz w:val="16"/>
                <w:szCs w:val="16"/>
                <w:lang w:eastAsia="ru-RU"/>
              </w:rPr>
            </w:pPr>
            <w:r w:rsidRPr="006F3B5B">
              <w:rPr>
                <w:rFonts w:ascii="Times New Roman" w:hAnsi="Times New Roman" w:cs="Times New Roman"/>
                <w:b/>
                <w:bCs/>
                <w:sz w:val="16"/>
                <w:szCs w:val="16"/>
                <w:lang w:eastAsia="ru-RU"/>
              </w:rPr>
              <w:t> </w:t>
            </w:r>
          </w:p>
        </w:tc>
        <w:tc>
          <w:tcPr>
            <w:tcW w:w="851" w:type="dxa"/>
            <w:shd w:val="clear" w:color="000000" w:fill="92D050"/>
            <w:vAlign w:val="bottom"/>
          </w:tcPr>
          <w:p w:rsidR="007C5FC2" w:rsidRPr="00322DB7"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1925,4</w:t>
            </w:r>
          </w:p>
        </w:tc>
        <w:tc>
          <w:tcPr>
            <w:tcW w:w="850" w:type="dxa"/>
            <w:gridSpan w:val="2"/>
            <w:shd w:val="clear" w:color="000000" w:fill="92D050"/>
            <w:vAlign w:val="bottom"/>
          </w:tcPr>
          <w:p w:rsidR="007C5FC2" w:rsidRPr="00322DB7"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1925,4</w:t>
            </w:r>
          </w:p>
        </w:tc>
        <w:tc>
          <w:tcPr>
            <w:tcW w:w="530" w:type="dxa"/>
            <w:shd w:val="clear" w:color="000000" w:fill="92D050"/>
            <w:vAlign w:val="bottom"/>
          </w:tcPr>
          <w:p w:rsidR="007C5FC2" w:rsidRPr="00322DB7" w:rsidRDefault="007C5FC2" w:rsidP="001D4CD3">
            <w:pPr>
              <w:spacing w:after="0" w:line="240" w:lineRule="auto"/>
              <w:jc w:val="center"/>
              <w:rPr>
                <w:rFonts w:ascii="Times New Roman" w:hAnsi="Times New Roman" w:cs="Times New Roman"/>
                <w:b/>
                <w:bCs/>
                <w:sz w:val="16"/>
                <w:szCs w:val="16"/>
                <w:lang w:val="uk-UA" w:eastAsia="ru-RU"/>
              </w:rPr>
            </w:pPr>
          </w:p>
        </w:tc>
        <w:tc>
          <w:tcPr>
            <w:tcW w:w="567" w:type="dxa"/>
            <w:shd w:val="clear" w:color="000000" w:fill="92D050"/>
            <w:vAlign w:val="bottom"/>
          </w:tcPr>
          <w:p w:rsidR="007C5FC2" w:rsidRPr="00322DB7" w:rsidRDefault="007C5FC2" w:rsidP="001D4CD3">
            <w:pPr>
              <w:spacing w:after="0" w:line="240" w:lineRule="auto"/>
              <w:jc w:val="center"/>
              <w:rPr>
                <w:rFonts w:ascii="Times New Roman" w:hAnsi="Times New Roman" w:cs="Times New Roman"/>
                <w:b/>
                <w:bCs/>
                <w:sz w:val="16"/>
                <w:szCs w:val="16"/>
                <w:lang w:eastAsia="ru-RU"/>
              </w:rPr>
            </w:pPr>
            <w:r w:rsidRPr="00322DB7">
              <w:rPr>
                <w:rFonts w:ascii="Times New Roman" w:hAnsi="Times New Roman" w:cs="Times New Roman"/>
                <w:b/>
                <w:bCs/>
                <w:sz w:val="16"/>
                <w:szCs w:val="16"/>
                <w:lang w:eastAsia="ru-RU"/>
              </w:rPr>
              <w:t> </w:t>
            </w:r>
          </w:p>
        </w:tc>
        <w:tc>
          <w:tcPr>
            <w:tcW w:w="813" w:type="dxa"/>
            <w:shd w:val="clear" w:color="000000" w:fill="92D050"/>
            <w:vAlign w:val="bottom"/>
          </w:tcPr>
          <w:p w:rsidR="007C5FC2" w:rsidRPr="00322DB7" w:rsidRDefault="007C5FC2" w:rsidP="001D4CD3">
            <w:pPr>
              <w:spacing w:after="0" w:line="240" w:lineRule="auto"/>
              <w:jc w:val="center"/>
              <w:rPr>
                <w:rFonts w:ascii="Times New Roman" w:hAnsi="Times New Roman" w:cs="Times New Roman"/>
                <w:b/>
                <w:bCs/>
                <w:sz w:val="16"/>
                <w:szCs w:val="16"/>
                <w:lang w:eastAsia="ru-RU"/>
              </w:rPr>
            </w:pPr>
            <w:r w:rsidRPr="00322DB7">
              <w:rPr>
                <w:rFonts w:ascii="Times New Roman" w:hAnsi="Times New Roman" w:cs="Times New Roman"/>
                <w:b/>
                <w:bCs/>
                <w:sz w:val="16"/>
                <w:szCs w:val="16"/>
                <w:lang w:eastAsia="ru-RU"/>
              </w:rPr>
              <w:t> </w:t>
            </w:r>
          </w:p>
        </w:tc>
        <w:tc>
          <w:tcPr>
            <w:tcW w:w="804" w:type="dxa"/>
            <w:shd w:val="clear" w:color="000000" w:fill="92D050"/>
            <w:vAlign w:val="bottom"/>
          </w:tcPr>
          <w:p w:rsidR="007C5FC2" w:rsidRPr="00322DB7" w:rsidRDefault="007C5FC2" w:rsidP="001D4CD3">
            <w:pPr>
              <w:spacing w:after="0" w:line="240" w:lineRule="auto"/>
              <w:jc w:val="center"/>
              <w:rPr>
                <w:rFonts w:ascii="Times New Roman" w:hAnsi="Times New Roman" w:cs="Times New Roman"/>
                <w:b/>
                <w:bCs/>
                <w:sz w:val="16"/>
                <w:szCs w:val="16"/>
                <w:lang w:eastAsia="ru-RU"/>
              </w:rPr>
            </w:pPr>
            <w:r w:rsidRPr="00322DB7">
              <w:rPr>
                <w:rFonts w:ascii="Times New Roman" w:hAnsi="Times New Roman" w:cs="Times New Roman"/>
                <w:b/>
                <w:bCs/>
                <w:sz w:val="16"/>
                <w:szCs w:val="16"/>
                <w:lang w:eastAsia="ru-RU"/>
              </w:rPr>
              <w:t> </w:t>
            </w:r>
          </w:p>
        </w:tc>
        <w:tc>
          <w:tcPr>
            <w:tcW w:w="850" w:type="dxa"/>
            <w:shd w:val="clear" w:color="000000" w:fill="92D050"/>
            <w:vAlign w:val="bottom"/>
          </w:tcPr>
          <w:p w:rsidR="007C5FC2" w:rsidRPr="00322DB7" w:rsidRDefault="007C5FC2" w:rsidP="001D4CD3">
            <w:pPr>
              <w:spacing w:after="0" w:line="240" w:lineRule="auto"/>
              <w:jc w:val="center"/>
              <w:rPr>
                <w:rFonts w:ascii="Times New Roman" w:hAnsi="Times New Roman" w:cs="Times New Roman"/>
                <w:b/>
                <w:bCs/>
                <w:sz w:val="16"/>
                <w:szCs w:val="16"/>
                <w:lang w:eastAsia="ru-RU"/>
              </w:rPr>
            </w:pPr>
            <w:r w:rsidRPr="00322DB7">
              <w:rPr>
                <w:rFonts w:ascii="Times New Roman" w:hAnsi="Times New Roman" w:cs="Times New Roman"/>
                <w:b/>
                <w:bCs/>
                <w:sz w:val="16"/>
                <w:szCs w:val="16"/>
                <w:lang w:eastAsia="ru-RU"/>
              </w:rPr>
              <w:t> </w:t>
            </w:r>
          </w:p>
        </w:tc>
        <w:tc>
          <w:tcPr>
            <w:tcW w:w="528" w:type="dxa"/>
            <w:shd w:val="clear" w:color="000000" w:fill="92D050"/>
            <w:vAlign w:val="bottom"/>
          </w:tcPr>
          <w:p w:rsidR="007C5FC2" w:rsidRPr="00322DB7"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1502,0</w:t>
            </w:r>
          </w:p>
        </w:tc>
        <w:tc>
          <w:tcPr>
            <w:tcW w:w="870" w:type="dxa"/>
            <w:shd w:val="clear" w:color="000000" w:fill="92D050"/>
            <w:vAlign w:val="bottom"/>
          </w:tcPr>
          <w:p w:rsidR="007C5FC2" w:rsidRPr="00322DB7"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423,4</w:t>
            </w:r>
          </w:p>
        </w:tc>
        <w:tc>
          <w:tcPr>
            <w:tcW w:w="894" w:type="dxa"/>
            <w:shd w:val="clear" w:color="000000" w:fill="92D050"/>
            <w:vAlign w:val="bottom"/>
          </w:tcPr>
          <w:p w:rsidR="007C5FC2" w:rsidRPr="00322DB7" w:rsidRDefault="007C5FC2" w:rsidP="00C1091A">
            <w:pPr>
              <w:spacing w:after="0" w:line="240" w:lineRule="auto"/>
              <w:jc w:val="right"/>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1925,4</w:t>
            </w:r>
          </w:p>
        </w:tc>
        <w:tc>
          <w:tcPr>
            <w:tcW w:w="711" w:type="dxa"/>
            <w:shd w:val="clear" w:color="000000" w:fill="92D050"/>
            <w:vAlign w:val="bottom"/>
          </w:tcPr>
          <w:p w:rsidR="007C5FC2" w:rsidRPr="00696AEC" w:rsidRDefault="007C5FC2" w:rsidP="001D4CD3">
            <w:pPr>
              <w:spacing w:after="0" w:line="240" w:lineRule="auto"/>
              <w:rPr>
                <w:rFonts w:ascii="Times New Roman" w:hAnsi="Times New Roman" w:cs="Times New Roman"/>
                <w:b/>
                <w:bCs/>
                <w:sz w:val="16"/>
                <w:szCs w:val="16"/>
                <w:highlight w:val="yellow"/>
                <w:lang w:val="uk-UA" w:eastAsia="ru-RU"/>
              </w:rPr>
            </w:pPr>
          </w:p>
        </w:tc>
        <w:tc>
          <w:tcPr>
            <w:tcW w:w="732" w:type="dxa"/>
            <w:shd w:val="clear" w:color="000000" w:fill="92D050"/>
            <w:vAlign w:val="bottom"/>
          </w:tcPr>
          <w:p w:rsidR="007C5FC2" w:rsidRPr="00C71A4B" w:rsidRDefault="007C5FC2" w:rsidP="001D4CD3">
            <w:pPr>
              <w:spacing w:after="0" w:line="240" w:lineRule="auto"/>
              <w:rPr>
                <w:rFonts w:ascii="Times New Roman" w:hAnsi="Times New Roman" w:cs="Times New Roman"/>
                <w:b/>
                <w:bCs/>
                <w:sz w:val="16"/>
                <w:szCs w:val="16"/>
                <w:lang w:eastAsia="ru-RU"/>
              </w:rPr>
            </w:pPr>
            <w:r w:rsidRPr="00C71A4B">
              <w:rPr>
                <w:rFonts w:ascii="Times New Roman" w:hAnsi="Times New Roman" w:cs="Times New Roman"/>
                <w:b/>
                <w:bCs/>
                <w:sz w:val="16"/>
                <w:szCs w:val="16"/>
                <w:lang w:eastAsia="ru-RU"/>
              </w:rPr>
              <w:t> </w:t>
            </w:r>
          </w:p>
        </w:tc>
        <w:tc>
          <w:tcPr>
            <w:tcW w:w="531" w:type="dxa"/>
            <w:shd w:val="clear" w:color="000000" w:fill="92D050"/>
            <w:vAlign w:val="bottom"/>
          </w:tcPr>
          <w:p w:rsidR="007C5FC2" w:rsidRPr="009F4696" w:rsidRDefault="007C5FC2" w:rsidP="001D4CD3">
            <w:pPr>
              <w:spacing w:after="0" w:line="240" w:lineRule="auto"/>
              <w:jc w:val="center"/>
              <w:rPr>
                <w:rFonts w:ascii="Times New Roman" w:hAnsi="Times New Roman" w:cs="Times New Roman"/>
                <w:b/>
                <w:bCs/>
                <w:sz w:val="16"/>
                <w:szCs w:val="16"/>
                <w:lang w:val="uk-UA" w:eastAsia="ru-RU"/>
              </w:rPr>
            </w:pPr>
          </w:p>
        </w:tc>
        <w:tc>
          <w:tcPr>
            <w:tcW w:w="456" w:type="dxa"/>
            <w:shd w:val="clear" w:color="000000" w:fill="92D050"/>
            <w:vAlign w:val="bottom"/>
          </w:tcPr>
          <w:p w:rsidR="007C5FC2" w:rsidRPr="00C71A4B" w:rsidRDefault="007C5FC2" w:rsidP="001D4CD3">
            <w:pPr>
              <w:spacing w:after="0" w:line="240" w:lineRule="auto"/>
              <w:jc w:val="center"/>
              <w:rPr>
                <w:rFonts w:ascii="Times New Roman" w:hAnsi="Times New Roman" w:cs="Times New Roman"/>
                <w:b/>
                <w:bCs/>
                <w:sz w:val="16"/>
                <w:szCs w:val="16"/>
                <w:lang w:eastAsia="ru-RU"/>
              </w:rPr>
            </w:pPr>
            <w:r w:rsidRPr="00C71A4B">
              <w:rPr>
                <w:rFonts w:ascii="Times New Roman" w:hAnsi="Times New Roman" w:cs="Times New Roman"/>
                <w:b/>
                <w:bCs/>
                <w:sz w:val="16"/>
                <w:szCs w:val="16"/>
                <w:lang w:eastAsia="ru-RU"/>
              </w:rPr>
              <w:t> </w:t>
            </w:r>
          </w:p>
        </w:tc>
        <w:tc>
          <w:tcPr>
            <w:tcW w:w="886" w:type="dxa"/>
            <w:shd w:val="clear" w:color="000000" w:fill="92D050"/>
            <w:vAlign w:val="bottom"/>
          </w:tcPr>
          <w:p w:rsidR="007C5FC2" w:rsidRPr="00C71A4B" w:rsidRDefault="007C5FC2" w:rsidP="001D4CD3">
            <w:pPr>
              <w:spacing w:after="0" w:line="240" w:lineRule="auto"/>
              <w:jc w:val="center"/>
              <w:rPr>
                <w:rFonts w:ascii="Times New Roman" w:hAnsi="Times New Roman" w:cs="Times New Roman"/>
                <w:b/>
                <w:bCs/>
                <w:sz w:val="16"/>
                <w:szCs w:val="16"/>
                <w:lang w:eastAsia="ru-RU"/>
              </w:rPr>
            </w:pPr>
            <w:r w:rsidRPr="00C71A4B">
              <w:rPr>
                <w:rFonts w:ascii="Times New Roman" w:hAnsi="Times New Roman" w:cs="Times New Roman"/>
                <w:b/>
                <w:bCs/>
                <w:sz w:val="16"/>
                <w:szCs w:val="16"/>
                <w:lang w:eastAsia="ru-RU"/>
              </w:rPr>
              <w:t> </w:t>
            </w:r>
          </w:p>
        </w:tc>
        <w:tc>
          <w:tcPr>
            <w:tcW w:w="567" w:type="dxa"/>
            <w:shd w:val="clear" w:color="000000" w:fill="92D050"/>
            <w:vAlign w:val="bottom"/>
          </w:tcPr>
          <w:p w:rsidR="007C5FC2" w:rsidRPr="00C71A4B" w:rsidRDefault="007C5FC2" w:rsidP="001D4CD3">
            <w:pPr>
              <w:spacing w:after="0" w:line="240" w:lineRule="auto"/>
              <w:jc w:val="center"/>
              <w:rPr>
                <w:rFonts w:ascii="Times New Roman" w:hAnsi="Times New Roman" w:cs="Times New Roman"/>
                <w:b/>
                <w:bCs/>
                <w:sz w:val="16"/>
                <w:szCs w:val="16"/>
                <w:lang w:eastAsia="ru-RU"/>
              </w:rPr>
            </w:pPr>
            <w:r w:rsidRPr="00C71A4B">
              <w:rPr>
                <w:rFonts w:ascii="Times New Roman" w:hAnsi="Times New Roman" w:cs="Times New Roman"/>
                <w:b/>
                <w:bCs/>
                <w:sz w:val="16"/>
                <w:szCs w:val="16"/>
                <w:lang w:eastAsia="ru-RU"/>
              </w:rPr>
              <w:t> </w:t>
            </w:r>
          </w:p>
        </w:tc>
        <w:tc>
          <w:tcPr>
            <w:tcW w:w="709" w:type="dxa"/>
            <w:shd w:val="clear" w:color="000000" w:fill="92D050"/>
            <w:vAlign w:val="bottom"/>
          </w:tcPr>
          <w:p w:rsidR="007C5FC2" w:rsidRPr="004513CA" w:rsidRDefault="007C5FC2" w:rsidP="001D4CD3">
            <w:pPr>
              <w:spacing w:after="0" w:line="240" w:lineRule="auto"/>
              <w:jc w:val="center"/>
              <w:rPr>
                <w:rFonts w:ascii="Times New Roman" w:hAnsi="Times New Roman" w:cs="Times New Roman"/>
                <w:b/>
                <w:bCs/>
                <w:sz w:val="16"/>
                <w:szCs w:val="16"/>
                <w:highlight w:val="yellow"/>
                <w:lang w:eastAsia="ru-RU"/>
              </w:rPr>
            </w:pPr>
          </w:p>
        </w:tc>
      </w:tr>
      <w:tr w:rsidR="007C5FC2" w:rsidRPr="005B2A74">
        <w:trPr>
          <w:trHeight w:val="255"/>
        </w:trPr>
        <w:tc>
          <w:tcPr>
            <w:tcW w:w="2552" w:type="dxa"/>
            <w:gridSpan w:val="2"/>
            <w:shd w:val="clear" w:color="000000" w:fill="92D050"/>
            <w:vAlign w:val="bottom"/>
          </w:tcPr>
          <w:p w:rsidR="007C5FC2" w:rsidRPr="00352279" w:rsidRDefault="007C5FC2" w:rsidP="001D4CD3">
            <w:pPr>
              <w:spacing w:after="0" w:line="240" w:lineRule="auto"/>
              <w:jc w:val="center"/>
              <w:rPr>
                <w:rFonts w:ascii="Times New Roman" w:hAnsi="Times New Roman" w:cs="Times New Roman"/>
                <w:b/>
                <w:bCs/>
                <w:sz w:val="16"/>
                <w:szCs w:val="16"/>
                <w:lang w:eastAsia="ru-RU"/>
              </w:rPr>
            </w:pPr>
            <w:r w:rsidRPr="00352279">
              <w:rPr>
                <w:rFonts w:ascii="Times New Roman" w:hAnsi="Times New Roman" w:cs="Times New Roman"/>
                <w:b/>
                <w:bCs/>
                <w:sz w:val="16"/>
                <w:szCs w:val="16"/>
                <w:lang w:eastAsia="ru-RU"/>
              </w:rPr>
              <w:t>Усього за розділом 1</w:t>
            </w:r>
          </w:p>
        </w:tc>
        <w:tc>
          <w:tcPr>
            <w:tcW w:w="892" w:type="dxa"/>
            <w:shd w:val="clear" w:color="000000" w:fill="92D050"/>
            <w:vAlign w:val="bottom"/>
          </w:tcPr>
          <w:p w:rsidR="007C5FC2" w:rsidRPr="00352279" w:rsidRDefault="007C5FC2" w:rsidP="001D4CD3">
            <w:pPr>
              <w:spacing w:after="0" w:line="240" w:lineRule="auto"/>
              <w:jc w:val="center"/>
              <w:rPr>
                <w:rFonts w:ascii="Times New Roman" w:hAnsi="Times New Roman" w:cs="Times New Roman"/>
                <w:b/>
                <w:bCs/>
                <w:sz w:val="16"/>
                <w:szCs w:val="16"/>
                <w:lang w:eastAsia="ru-RU"/>
              </w:rPr>
            </w:pPr>
            <w:r w:rsidRPr="00352279">
              <w:rPr>
                <w:rFonts w:ascii="Times New Roman" w:hAnsi="Times New Roman" w:cs="Times New Roman"/>
                <w:b/>
                <w:bCs/>
                <w:sz w:val="16"/>
                <w:szCs w:val="16"/>
                <w:lang w:eastAsia="ru-RU"/>
              </w:rPr>
              <w:t> </w:t>
            </w:r>
          </w:p>
        </w:tc>
        <w:tc>
          <w:tcPr>
            <w:tcW w:w="851" w:type="dxa"/>
            <w:shd w:val="clear" w:color="000000" w:fill="92D050"/>
            <w:vAlign w:val="bottom"/>
          </w:tcPr>
          <w:p w:rsidR="007C5FC2" w:rsidRPr="00B000E9"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6737,1</w:t>
            </w:r>
          </w:p>
        </w:tc>
        <w:tc>
          <w:tcPr>
            <w:tcW w:w="850" w:type="dxa"/>
            <w:gridSpan w:val="2"/>
            <w:shd w:val="clear" w:color="000000" w:fill="92D050"/>
            <w:vAlign w:val="bottom"/>
          </w:tcPr>
          <w:p w:rsidR="007C5FC2" w:rsidRPr="00B000E9" w:rsidRDefault="007C5FC2" w:rsidP="00B3333A">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1925,4</w:t>
            </w:r>
          </w:p>
        </w:tc>
        <w:tc>
          <w:tcPr>
            <w:tcW w:w="530" w:type="dxa"/>
            <w:shd w:val="clear" w:color="000000" w:fill="92D050"/>
            <w:vAlign w:val="bottom"/>
          </w:tcPr>
          <w:p w:rsidR="007C5FC2" w:rsidRPr="00B000E9" w:rsidRDefault="007C5FC2" w:rsidP="001D4CD3">
            <w:pPr>
              <w:spacing w:after="0" w:line="240" w:lineRule="auto"/>
              <w:jc w:val="center"/>
              <w:rPr>
                <w:rFonts w:ascii="Times New Roman" w:hAnsi="Times New Roman" w:cs="Times New Roman"/>
                <w:sz w:val="16"/>
                <w:szCs w:val="16"/>
                <w:lang w:eastAsia="ru-RU"/>
              </w:rPr>
            </w:pPr>
            <w:r w:rsidRPr="00B000E9">
              <w:rPr>
                <w:rFonts w:ascii="Times New Roman" w:hAnsi="Times New Roman" w:cs="Times New Roman"/>
                <w:b/>
                <w:bCs/>
                <w:sz w:val="14"/>
                <w:szCs w:val="14"/>
                <w:lang w:val="uk-UA" w:eastAsia="ru-RU"/>
              </w:rPr>
              <w:t>4811,7</w:t>
            </w:r>
          </w:p>
        </w:tc>
        <w:tc>
          <w:tcPr>
            <w:tcW w:w="567" w:type="dxa"/>
            <w:shd w:val="clear" w:color="000000" w:fill="92D050"/>
            <w:vAlign w:val="bottom"/>
          </w:tcPr>
          <w:p w:rsidR="007C5FC2" w:rsidRPr="00B000E9" w:rsidRDefault="007C5FC2" w:rsidP="001D4CD3">
            <w:pPr>
              <w:spacing w:after="0" w:line="240" w:lineRule="auto"/>
              <w:jc w:val="center"/>
              <w:rPr>
                <w:rFonts w:ascii="Times New Roman" w:hAnsi="Times New Roman" w:cs="Times New Roman"/>
                <w:b/>
                <w:bCs/>
                <w:sz w:val="16"/>
                <w:szCs w:val="16"/>
                <w:lang w:eastAsia="ru-RU"/>
              </w:rPr>
            </w:pPr>
            <w:r w:rsidRPr="00B000E9">
              <w:rPr>
                <w:rFonts w:ascii="Times New Roman" w:hAnsi="Times New Roman" w:cs="Times New Roman"/>
                <w:b/>
                <w:bCs/>
                <w:sz w:val="16"/>
                <w:szCs w:val="16"/>
                <w:lang w:eastAsia="ru-RU"/>
              </w:rPr>
              <w:t> </w:t>
            </w:r>
          </w:p>
        </w:tc>
        <w:tc>
          <w:tcPr>
            <w:tcW w:w="813" w:type="dxa"/>
            <w:shd w:val="clear" w:color="000000" w:fill="92D050"/>
            <w:vAlign w:val="bottom"/>
          </w:tcPr>
          <w:p w:rsidR="007C5FC2" w:rsidRPr="00B000E9" w:rsidRDefault="007C5FC2" w:rsidP="001D4CD3">
            <w:pPr>
              <w:spacing w:after="0" w:line="240" w:lineRule="auto"/>
              <w:jc w:val="center"/>
              <w:rPr>
                <w:rFonts w:ascii="Times New Roman" w:hAnsi="Times New Roman" w:cs="Times New Roman"/>
                <w:b/>
                <w:bCs/>
                <w:sz w:val="16"/>
                <w:szCs w:val="16"/>
                <w:lang w:eastAsia="ru-RU"/>
              </w:rPr>
            </w:pPr>
          </w:p>
        </w:tc>
        <w:tc>
          <w:tcPr>
            <w:tcW w:w="804" w:type="dxa"/>
            <w:shd w:val="clear" w:color="000000" w:fill="92D050"/>
            <w:vAlign w:val="bottom"/>
          </w:tcPr>
          <w:p w:rsidR="007C5FC2" w:rsidRPr="00B000E9" w:rsidRDefault="007C5FC2" w:rsidP="001D4CD3">
            <w:pPr>
              <w:spacing w:after="0" w:line="240" w:lineRule="auto"/>
              <w:jc w:val="center"/>
              <w:rPr>
                <w:rFonts w:ascii="Times New Roman" w:hAnsi="Times New Roman" w:cs="Times New Roman"/>
                <w:b/>
                <w:bCs/>
                <w:sz w:val="16"/>
                <w:szCs w:val="16"/>
                <w:lang w:eastAsia="ru-RU"/>
              </w:rPr>
            </w:pPr>
            <w:r w:rsidRPr="00B000E9">
              <w:rPr>
                <w:rFonts w:ascii="Times New Roman" w:hAnsi="Times New Roman" w:cs="Times New Roman"/>
                <w:b/>
                <w:bCs/>
                <w:sz w:val="16"/>
                <w:szCs w:val="16"/>
                <w:lang w:eastAsia="ru-RU"/>
              </w:rPr>
              <w:t> </w:t>
            </w:r>
          </w:p>
        </w:tc>
        <w:tc>
          <w:tcPr>
            <w:tcW w:w="850" w:type="dxa"/>
            <w:shd w:val="clear" w:color="000000" w:fill="92D050"/>
            <w:vAlign w:val="bottom"/>
          </w:tcPr>
          <w:p w:rsidR="007C5FC2" w:rsidRPr="00B000E9" w:rsidRDefault="007C5FC2" w:rsidP="001D4CD3">
            <w:pPr>
              <w:spacing w:after="0" w:line="240" w:lineRule="auto"/>
              <w:jc w:val="center"/>
              <w:rPr>
                <w:rFonts w:ascii="Times New Roman" w:hAnsi="Times New Roman" w:cs="Times New Roman"/>
                <w:b/>
                <w:bCs/>
                <w:sz w:val="16"/>
                <w:szCs w:val="16"/>
                <w:lang w:eastAsia="ru-RU"/>
              </w:rPr>
            </w:pPr>
          </w:p>
        </w:tc>
        <w:tc>
          <w:tcPr>
            <w:tcW w:w="528" w:type="dxa"/>
            <w:shd w:val="clear" w:color="000000" w:fill="92D050"/>
            <w:vAlign w:val="bottom"/>
          </w:tcPr>
          <w:p w:rsidR="007C5FC2" w:rsidRPr="002145A1" w:rsidRDefault="007C5FC2" w:rsidP="001D4CD3">
            <w:pPr>
              <w:spacing w:after="0" w:line="240" w:lineRule="auto"/>
              <w:jc w:val="center"/>
              <w:rPr>
                <w:rFonts w:ascii="Times New Roman" w:hAnsi="Times New Roman" w:cs="Times New Roman"/>
                <w:b/>
                <w:bCs/>
                <w:sz w:val="16"/>
                <w:szCs w:val="16"/>
                <w:highlight w:val="yellow"/>
                <w:lang w:val="uk-UA" w:eastAsia="ru-RU"/>
              </w:rPr>
            </w:pPr>
            <w:r>
              <w:rPr>
                <w:rFonts w:ascii="Times New Roman" w:hAnsi="Times New Roman" w:cs="Times New Roman"/>
                <w:b/>
                <w:bCs/>
                <w:sz w:val="16"/>
                <w:szCs w:val="16"/>
                <w:lang w:val="uk-UA" w:eastAsia="ru-RU"/>
              </w:rPr>
              <w:t>1502</w:t>
            </w:r>
          </w:p>
        </w:tc>
        <w:tc>
          <w:tcPr>
            <w:tcW w:w="870" w:type="dxa"/>
            <w:shd w:val="clear" w:color="000000" w:fill="92D050"/>
            <w:vAlign w:val="bottom"/>
          </w:tcPr>
          <w:p w:rsidR="007C5FC2" w:rsidRPr="007D0A1F"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423,4</w:t>
            </w:r>
          </w:p>
        </w:tc>
        <w:tc>
          <w:tcPr>
            <w:tcW w:w="894" w:type="dxa"/>
            <w:shd w:val="clear" w:color="000000" w:fill="92D050"/>
            <w:vAlign w:val="bottom"/>
          </w:tcPr>
          <w:p w:rsidR="007C5FC2" w:rsidRPr="007D0A1F" w:rsidRDefault="007C5FC2" w:rsidP="001D4CD3">
            <w:pPr>
              <w:spacing w:after="0" w:line="240" w:lineRule="auto"/>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6737,1</w:t>
            </w:r>
          </w:p>
        </w:tc>
        <w:tc>
          <w:tcPr>
            <w:tcW w:w="711" w:type="dxa"/>
            <w:shd w:val="clear" w:color="000000" w:fill="92D050"/>
            <w:vAlign w:val="bottom"/>
          </w:tcPr>
          <w:p w:rsidR="007C5FC2" w:rsidRPr="00B000E9" w:rsidRDefault="007C5FC2" w:rsidP="001D4CD3">
            <w:pPr>
              <w:spacing w:after="0" w:line="240" w:lineRule="auto"/>
              <w:jc w:val="right"/>
              <w:rPr>
                <w:rFonts w:ascii="Times New Roman" w:hAnsi="Times New Roman" w:cs="Times New Roman"/>
                <w:b/>
                <w:bCs/>
                <w:sz w:val="16"/>
                <w:szCs w:val="16"/>
                <w:lang w:val="uk-UA" w:eastAsia="ru-RU"/>
              </w:rPr>
            </w:pPr>
          </w:p>
        </w:tc>
        <w:tc>
          <w:tcPr>
            <w:tcW w:w="732" w:type="dxa"/>
            <w:shd w:val="clear" w:color="000000" w:fill="92D050"/>
            <w:vAlign w:val="bottom"/>
          </w:tcPr>
          <w:p w:rsidR="007C5FC2" w:rsidRPr="00B000E9" w:rsidRDefault="007C5FC2" w:rsidP="001D4CD3">
            <w:pPr>
              <w:spacing w:after="0" w:line="240" w:lineRule="auto"/>
              <w:rPr>
                <w:rFonts w:ascii="Times New Roman" w:hAnsi="Times New Roman" w:cs="Times New Roman"/>
                <w:b/>
                <w:bCs/>
                <w:sz w:val="16"/>
                <w:szCs w:val="16"/>
                <w:lang w:eastAsia="ru-RU"/>
              </w:rPr>
            </w:pPr>
            <w:r w:rsidRPr="00B000E9">
              <w:rPr>
                <w:rFonts w:ascii="Times New Roman" w:hAnsi="Times New Roman" w:cs="Times New Roman"/>
                <w:b/>
                <w:bCs/>
                <w:sz w:val="16"/>
                <w:szCs w:val="16"/>
                <w:lang w:eastAsia="ru-RU"/>
              </w:rPr>
              <w:t> </w:t>
            </w:r>
          </w:p>
        </w:tc>
        <w:tc>
          <w:tcPr>
            <w:tcW w:w="531" w:type="dxa"/>
            <w:shd w:val="clear" w:color="000000" w:fill="92D050"/>
            <w:vAlign w:val="bottom"/>
          </w:tcPr>
          <w:p w:rsidR="007C5FC2" w:rsidRPr="00B000E9" w:rsidRDefault="007C5FC2" w:rsidP="001D4CD3">
            <w:pPr>
              <w:spacing w:after="0" w:line="240" w:lineRule="auto"/>
              <w:jc w:val="center"/>
              <w:rPr>
                <w:rFonts w:ascii="Times New Roman" w:hAnsi="Times New Roman" w:cs="Times New Roman"/>
                <w:b/>
                <w:bCs/>
                <w:sz w:val="16"/>
                <w:szCs w:val="16"/>
                <w:lang w:val="uk-UA" w:eastAsia="ru-RU"/>
              </w:rPr>
            </w:pPr>
          </w:p>
        </w:tc>
        <w:tc>
          <w:tcPr>
            <w:tcW w:w="456" w:type="dxa"/>
            <w:shd w:val="clear" w:color="000000" w:fill="92D050"/>
            <w:vAlign w:val="bottom"/>
          </w:tcPr>
          <w:p w:rsidR="007C5FC2" w:rsidRPr="00B000E9" w:rsidRDefault="007C5FC2" w:rsidP="001D4CD3">
            <w:pPr>
              <w:spacing w:after="0" w:line="240" w:lineRule="auto"/>
              <w:jc w:val="center"/>
              <w:rPr>
                <w:rFonts w:ascii="Times New Roman" w:hAnsi="Times New Roman" w:cs="Times New Roman"/>
                <w:b/>
                <w:bCs/>
                <w:sz w:val="16"/>
                <w:szCs w:val="16"/>
                <w:lang w:eastAsia="ru-RU"/>
              </w:rPr>
            </w:pPr>
            <w:r w:rsidRPr="00B000E9">
              <w:rPr>
                <w:rFonts w:ascii="Times New Roman" w:hAnsi="Times New Roman" w:cs="Times New Roman"/>
                <w:b/>
                <w:bCs/>
                <w:sz w:val="16"/>
                <w:szCs w:val="16"/>
                <w:lang w:eastAsia="ru-RU"/>
              </w:rPr>
              <w:t> </w:t>
            </w:r>
          </w:p>
        </w:tc>
        <w:tc>
          <w:tcPr>
            <w:tcW w:w="886" w:type="dxa"/>
            <w:shd w:val="clear" w:color="000000" w:fill="92D050"/>
            <w:vAlign w:val="bottom"/>
          </w:tcPr>
          <w:p w:rsidR="007C5FC2" w:rsidRPr="00C857F0" w:rsidRDefault="007C5FC2" w:rsidP="00B000E9">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94,3</w:t>
            </w:r>
          </w:p>
          <w:p w:rsidR="007C5FC2" w:rsidRPr="00C857F0" w:rsidRDefault="007C5FC2" w:rsidP="00B000E9">
            <w:pPr>
              <w:spacing w:after="0" w:line="240" w:lineRule="auto"/>
              <w:jc w:val="center"/>
              <w:rPr>
                <w:rFonts w:ascii="Times New Roman" w:hAnsi="Times New Roman" w:cs="Times New Roman"/>
                <w:b/>
                <w:bCs/>
                <w:sz w:val="16"/>
                <w:szCs w:val="16"/>
                <w:lang w:val="uk-UA" w:eastAsia="ru-RU"/>
              </w:rPr>
            </w:pPr>
            <w:r w:rsidRPr="00C857F0">
              <w:rPr>
                <w:rFonts w:ascii="Times New Roman" w:hAnsi="Times New Roman" w:cs="Times New Roman"/>
                <w:b/>
                <w:bCs/>
                <w:sz w:val="16"/>
                <w:szCs w:val="16"/>
                <w:lang w:val="uk-UA" w:eastAsia="ru-RU"/>
              </w:rPr>
              <w:t>т.кВт</w:t>
            </w:r>
          </w:p>
          <w:p w:rsidR="007C5FC2" w:rsidRPr="002145A1" w:rsidRDefault="007C5FC2" w:rsidP="00BC0702">
            <w:pPr>
              <w:spacing w:after="0" w:line="240" w:lineRule="auto"/>
              <w:jc w:val="center"/>
              <w:rPr>
                <w:rFonts w:ascii="Times New Roman" w:hAnsi="Times New Roman" w:cs="Times New Roman"/>
                <w:b/>
                <w:bCs/>
                <w:sz w:val="16"/>
                <w:szCs w:val="16"/>
                <w:highlight w:val="yellow"/>
                <w:lang w:val="uk-UA" w:eastAsia="ru-RU"/>
              </w:rPr>
            </w:pPr>
            <w:r w:rsidRPr="00C857F0">
              <w:rPr>
                <w:rFonts w:ascii="Times New Roman" w:hAnsi="Times New Roman" w:cs="Times New Roman"/>
                <w:b/>
                <w:bCs/>
                <w:sz w:val="16"/>
                <w:szCs w:val="16"/>
                <w:lang w:val="uk-UA" w:eastAsia="ru-RU"/>
              </w:rPr>
              <w:t>16,</w:t>
            </w:r>
            <w:r>
              <w:rPr>
                <w:rFonts w:ascii="Times New Roman" w:hAnsi="Times New Roman" w:cs="Times New Roman"/>
                <w:b/>
                <w:bCs/>
                <w:sz w:val="16"/>
                <w:szCs w:val="16"/>
                <w:lang w:val="uk-UA" w:eastAsia="ru-RU"/>
              </w:rPr>
              <w:t>2</w:t>
            </w:r>
            <w:r w:rsidRPr="00C857F0">
              <w:rPr>
                <w:rFonts w:ascii="Times New Roman" w:hAnsi="Times New Roman" w:cs="Times New Roman"/>
                <w:b/>
                <w:bCs/>
                <w:sz w:val="16"/>
                <w:szCs w:val="16"/>
                <w:lang w:val="uk-UA" w:eastAsia="ru-RU"/>
              </w:rPr>
              <w:t>т.м3</w:t>
            </w:r>
          </w:p>
        </w:tc>
        <w:tc>
          <w:tcPr>
            <w:tcW w:w="567" w:type="dxa"/>
            <w:shd w:val="clear" w:color="000000" w:fill="92D050"/>
            <w:vAlign w:val="bottom"/>
          </w:tcPr>
          <w:p w:rsidR="007C5FC2" w:rsidRPr="002145A1" w:rsidRDefault="007C5FC2" w:rsidP="001D4CD3">
            <w:pPr>
              <w:spacing w:after="0" w:line="240" w:lineRule="auto"/>
              <w:jc w:val="center"/>
              <w:rPr>
                <w:rFonts w:ascii="Times New Roman" w:hAnsi="Times New Roman" w:cs="Times New Roman"/>
                <w:b/>
                <w:bCs/>
                <w:sz w:val="16"/>
                <w:szCs w:val="16"/>
                <w:highlight w:val="yellow"/>
                <w:lang w:eastAsia="ru-RU"/>
              </w:rPr>
            </w:pPr>
            <w:r w:rsidRPr="002145A1">
              <w:rPr>
                <w:rFonts w:ascii="Times New Roman" w:hAnsi="Times New Roman" w:cs="Times New Roman"/>
                <w:b/>
                <w:bCs/>
                <w:sz w:val="16"/>
                <w:szCs w:val="16"/>
                <w:highlight w:val="yellow"/>
                <w:lang w:eastAsia="ru-RU"/>
              </w:rPr>
              <w:t> </w:t>
            </w:r>
          </w:p>
        </w:tc>
        <w:tc>
          <w:tcPr>
            <w:tcW w:w="709" w:type="dxa"/>
            <w:shd w:val="clear" w:color="000000" w:fill="92D050"/>
            <w:vAlign w:val="bottom"/>
          </w:tcPr>
          <w:p w:rsidR="007C5FC2" w:rsidRPr="002145A1" w:rsidRDefault="007C5FC2" w:rsidP="001D4CD3">
            <w:pPr>
              <w:spacing w:after="0" w:line="240" w:lineRule="auto"/>
              <w:jc w:val="center"/>
              <w:rPr>
                <w:rFonts w:ascii="Times New Roman" w:hAnsi="Times New Roman" w:cs="Times New Roman"/>
                <w:b/>
                <w:bCs/>
                <w:sz w:val="16"/>
                <w:szCs w:val="16"/>
                <w:highlight w:val="yellow"/>
                <w:lang w:val="uk-UA" w:eastAsia="ru-RU"/>
              </w:rPr>
            </w:pPr>
            <w:r>
              <w:rPr>
                <w:rFonts w:ascii="Times New Roman" w:hAnsi="Times New Roman" w:cs="Times New Roman"/>
                <w:b/>
                <w:bCs/>
                <w:sz w:val="16"/>
                <w:szCs w:val="16"/>
                <w:lang w:val="uk-UA" w:eastAsia="ru-RU"/>
              </w:rPr>
              <w:t>302,34</w:t>
            </w:r>
          </w:p>
        </w:tc>
      </w:tr>
      <w:tr w:rsidR="007C5FC2" w:rsidRPr="005B2A74">
        <w:trPr>
          <w:trHeight w:val="240"/>
        </w:trPr>
        <w:tc>
          <w:tcPr>
            <w:tcW w:w="866" w:type="dxa"/>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xml:space="preserve"> 2. </w:t>
            </w:r>
          </w:p>
        </w:tc>
        <w:tc>
          <w:tcPr>
            <w:tcW w:w="14727" w:type="dxa"/>
            <w:gridSpan w:val="20"/>
            <w:vAlign w:val="bottom"/>
          </w:tcPr>
          <w:p w:rsidR="007C5FC2" w:rsidRDefault="007C5FC2" w:rsidP="001D4CD3">
            <w:pPr>
              <w:spacing w:after="0" w:line="240" w:lineRule="auto"/>
              <w:jc w:val="center"/>
              <w:rPr>
                <w:rFonts w:ascii="Times New Roman" w:hAnsi="Times New Roman" w:cs="Times New Roman"/>
                <w:b/>
                <w:bCs/>
                <w:sz w:val="16"/>
                <w:szCs w:val="16"/>
                <w:lang w:val="uk-UA" w:eastAsia="ru-RU"/>
              </w:rPr>
            </w:pPr>
            <w:r w:rsidRPr="005B2A74">
              <w:rPr>
                <w:rFonts w:ascii="Times New Roman" w:hAnsi="Times New Roman" w:cs="Times New Roman"/>
                <w:b/>
                <w:bCs/>
                <w:sz w:val="16"/>
                <w:szCs w:val="16"/>
                <w:lang w:eastAsia="ru-RU"/>
              </w:rPr>
              <w:t>ВОДОВІДВЕДЕННЯ</w:t>
            </w:r>
          </w:p>
          <w:p w:rsidR="007C5FC2" w:rsidRDefault="007C5FC2" w:rsidP="001D4CD3">
            <w:pPr>
              <w:spacing w:after="0" w:line="240" w:lineRule="auto"/>
              <w:jc w:val="center"/>
              <w:rPr>
                <w:rFonts w:ascii="Times New Roman" w:hAnsi="Times New Roman" w:cs="Times New Roman"/>
                <w:b/>
                <w:bCs/>
                <w:sz w:val="16"/>
                <w:szCs w:val="16"/>
                <w:lang w:val="uk-UA" w:eastAsia="ru-RU"/>
              </w:rPr>
            </w:pPr>
          </w:p>
          <w:p w:rsidR="007C5FC2" w:rsidRPr="001D73B1" w:rsidRDefault="007C5FC2" w:rsidP="001D4CD3">
            <w:pPr>
              <w:spacing w:after="0" w:line="240" w:lineRule="auto"/>
              <w:jc w:val="center"/>
              <w:rPr>
                <w:rFonts w:ascii="Times New Roman" w:hAnsi="Times New Roman" w:cs="Times New Roman"/>
                <w:b/>
                <w:bCs/>
                <w:sz w:val="16"/>
                <w:szCs w:val="16"/>
                <w:lang w:val="uk-UA" w:eastAsia="ru-RU"/>
              </w:rPr>
            </w:pPr>
          </w:p>
        </w:tc>
      </w:tr>
      <w:tr w:rsidR="007C5FC2" w:rsidRPr="005B2A74">
        <w:trPr>
          <w:trHeight w:val="445"/>
        </w:trPr>
        <w:tc>
          <w:tcPr>
            <w:tcW w:w="866" w:type="dxa"/>
            <w:vAlign w:val="bottom"/>
          </w:tcPr>
          <w:p w:rsidR="007C5FC2" w:rsidRPr="00BF0782" w:rsidRDefault="007C5FC2" w:rsidP="001D4CD3">
            <w:pPr>
              <w:spacing w:after="0" w:line="240" w:lineRule="auto"/>
              <w:jc w:val="center"/>
              <w:rPr>
                <w:rFonts w:ascii="Times New Roman" w:hAnsi="Times New Roman" w:cs="Times New Roman"/>
                <w:b/>
                <w:bCs/>
                <w:sz w:val="16"/>
                <w:szCs w:val="16"/>
                <w:lang w:eastAsia="ru-RU"/>
              </w:rPr>
            </w:pPr>
            <w:r w:rsidRPr="00BF0782">
              <w:rPr>
                <w:rFonts w:ascii="Times New Roman" w:hAnsi="Times New Roman" w:cs="Times New Roman"/>
                <w:b/>
                <w:bCs/>
                <w:sz w:val="16"/>
                <w:szCs w:val="16"/>
                <w:lang w:eastAsia="ru-RU"/>
              </w:rPr>
              <w:t xml:space="preserve">   2.1. </w:t>
            </w:r>
          </w:p>
        </w:tc>
        <w:tc>
          <w:tcPr>
            <w:tcW w:w="14727" w:type="dxa"/>
            <w:gridSpan w:val="2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xml:space="preserve"> Будівництво, реконструкція та модернізація об</w:t>
            </w:r>
            <w:r w:rsidRPr="005B2A74">
              <w:rPr>
                <w:b/>
                <w:bCs/>
                <w:sz w:val="16"/>
                <w:szCs w:val="16"/>
                <w:lang w:eastAsia="ru-RU"/>
              </w:rPr>
              <w:t>’</w:t>
            </w:r>
            <w:r w:rsidRPr="005B2A74">
              <w:rPr>
                <w:rFonts w:ascii="Times New Roman" w:hAnsi="Times New Roman" w:cs="Times New Roman"/>
                <w:b/>
                <w:bCs/>
                <w:sz w:val="16"/>
                <w:szCs w:val="16"/>
                <w:lang w:eastAsia="ru-RU"/>
              </w:rPr>
              <w:t xml:space="preserve">єктів водовідведення (звільняється від оподаткування згідно </w:t>
            </w:r>
            <w:r>
              <w:rPr>
                <w:rFonts w:ascii="Times New Roman" w:hAnsi="Times New Roman" w:cs="Times New Roman"/>
                <w:b/>
                <w:bCs/>
                <w:sz w:val="16"/>
                <w:szCs w:val="16"/>
                <w:lang w:eastAsia="ru-RU"/>
              </w:rPr>
              <w:t xml:space="preserve">з пунктом </w:t>
            </w:r>
            <w:r w:rsidRPr="005B2A74">
              <w:rPr>
                <w:rFonts w:ascii="Times New Roman" w:hAnsi="Times New Roman" w:cs="Times New Roman"/>
                <w:b/>
                <w:bCs/>
                <w:sz w:val="16"/>
                <w:szCs w:val="16"/>
                <w:lang w:eastAsia="ru-RU"/>
              </w:rPr>
              <w:t>154.9   статт</w:t>
            </w:r>
            <w:r>
              <w:rPr>
                <w:rFonts w:ascii="Times New Roman" w:hAnsi="Times New Roman" w:cs="Times New Roman"/>
                <w:b/>
                <w:bCs/>
                <w:sz w:val="16"/>
                <w:szCs w:val="16"/>
                <w:lang w:val="uk-UA" w:eastAsia="ru-RU"/>
              </w:rPr>
              <w:t xml:space="preserve">і 154 </w:t>
            </w:r>
            <w:r w:rsidRPr="005B2A74">
              <w:rPr>
                <w:rFonts w:ascii="Times New Roman" w:hAnsi="Times New Roman" w:cs="Times New Roman"/>
                <w:b/>
                <w:bCs/>
                <w:sz w:val="16"/>
                <w:szCs w:val="16"/>
                <w:lang w:eastAsia="ru-RU"/>
              </w:rPr>
              <w:t>Податкового кодексу), у т.ч.:</w:t>
            </w:r>
          </w:p>
        </w:tc>
      </w:tr>
      <w:tr w:rsidR="007C5FC2" w:rsidRPr="005B2A74">
        <w:trPr>
          <w:trHeight w:val="422"/>
        </w:trPr>
        <w:tc>
          <w:tcPr>
            <w:tcW w:w="866" w:type="dxa"/>
            <w:vAlign w:val="bottom"/>
          </w:tcPr>
          <w:p w:rsidR="007C5FC2" w:rsidRPr="00544951" w:rsidRDefault="007C5FC2" w:rsidP="001D4CD3">
            <w:pPr>
              <w:spacing w:after="0" w:line="240" w:lineRule="auto"/>
              <w:jc w:val="center"/>
              <w:rPr>
                <w:rFonts w:ascii="Times New Roman" w:hAnsi="Times New Roman" w:cs="Times New Roman"/>
                <w:b/>
                <w:bCs/>
                <w:sz w:val="16"/>
                <w:szCs w:val="16"/>
                <w:lang w:val="uk-UA" w:eastAsia="ru-RU"/>
              </w:rPr>
            </w:pPr>
            <w:r w:rsidRPr="005B2A74">
              <w:rPr>
                <w:rFonts w:ascii="Times New Roman" w:hAnsi="Times New Roman" w:cs="Times New Roman"/>
                <w:b/>
                <w:bCs/>
                <w:sz w:val="16"/>
                <w:szCs w:val="16"/>
                <w:lang w:eastAsia="ru-RU"/>
              </w:rPr>
              <w:t xml:space="preserve"> 2.</w:t>
            </w:r>
            <w:r>
              <w:rPr>
                <w:rFonts w:ascii="Times New Roman" w:hAnsi="Times New Roman" w:cs="Times New Roman"/>
                <w:b/>
                <w:bCs/>
                <w:sz w:val="16"/>
                <w:szCs w:val="16"/>
                <w:lang w:val="uk-UA" w:eastAsia="ru-RU"/>
              </w:rPr>
              <w:t>1</w:t>
            </w:r>
            <w:r w:rsidRPr="005B2A74">
              <w:rPr>
                <w:rFonts w:ascii="Times New Roman" w:hAnsi="Times New Roman" w:cs="Times New Roman"/>
                <w:b/>
                <w:bCs/>
                <w:sz w:val="16"/>
                <w:szCs w:val="16"/>
                <w:lang w:eastAsia="ru-RU"/>
              </w:rPr>
              <w:t>.</w:t>
            </w:r>
            <w:r>
              <w:rPr>
                <w:rFonts w:ascii="Times New Roman" w:hAnsi="Times New Roman" w:cs="Times New Roman"/>
                <w:b/>
                <w:bCs/>
                <w:sz w:val="16"/>
                <w:szCs w:val="16"/>
                <w:lang w:val="uk-UA" w:eastAsia="ru-RU"/>
              </w:rPr>
              <w:t>4</w:t>
            </w:r>
          </w:p>
        </w:tc>
        <w:tc>
          <w:tcPr>
            <w:tcW w:w="14727" w:type="dxa"/>
            <w:gridSpan w:val="2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xml:space="preserve"> Інші заходи</w:t>
            </w:r>
            <w:r>
              <w:rPr>
                <w:rFonts w:ascii="Times New Roman" w:hAnsi="Times New Roman" w:cs="Times New Roman"/>
                <w:b/>
                <w:bCs/>
                <w:sz w:val="16"/>
                <w:szCs w:val="16"/>
                <w:lang w:val="uk-UA" w:eastAsia="ru-RU"/>
              </w:rPr>
              <w:t xml:space="preserve">, </w:t>
            </w:r>
            <w:r w:rsidRPr="005B2A74">
              <w:rPr>
                <w:rFonts w:ascii="Times New Roman" w:hAnsi="Times New Roman" w:cs="Times New Roman"/>
                <w:b/>
                <w:bCs/>
                <w:sz w:val="16"/>
                <w:szCs w:val="16"/>
                <w:lang w:eastAsia="ru-RU"/>
              </w:rPr>
              <w:t xml:space="preserve"> у т.ч. :</w:t>
            </w:r>
          </w:p>
        </w:tc>
      </w:tr>
      <w:tr w:rsidR="007C5FC2" w:rsidRPr="005B2A74">
        <w:trPr>
          <w:trHeight w:val="520"/>
        </w:trPr>
        <w:tc>
          <w:tcPr>
            <w:tcW w:w="866" w:type="dxa"/>
            <w:vAlign w:val="center"/>
          </w:tcPr>
          <w:p w:rsidR="007C5FC2" w:rsidRPr="00BF0782" w:rsidRDefault="007C5FC2" w:rsidP="001D4CD3">
            <w:pPr>
              <w:spacing w:after="0" w:line="240" w:lineRule="auto"/>
              <w:jc w:val="center"/>
              <w:rPr>
                <w:rFonts w:ascii="Times New Roman" w:hAnsi="Times New Roman" w:cs="Times New Roman"/>
                <w:b/>
                <w:bCs/>
                <w:sz w:val="16"/>
                <w:szCs w:val="16"/>
                <w:lang w:eastAsia="ru-RU"/>
              </w:rPr>
            </w:pPr>
          </w:p>
        </w:tc>
        <w:tc>
          <w:tcPr>
            <w:tcW w:w="1686" w:type="dxa"/>
            <w:vAlign w:val="center"/>
          </w:tcPr>
          <w:p w:rsidR="007C5FC2" w:rsidRPr="005B2A74" w:rsidRDefault="007C5FC2" w:rsidP="00791FD4">
            <w:pPr>
              <w:spacing w:after="0" w:line="240" w:lineRule="auto"/>
              <w:jc w:val="center"/>
              <w:rPr>
                <w:rFonts w:ascii="Times New Roman" w:hAnsi="Times New Roman" w:cs="Times New Roman"/>
                <w:b/>
                <w:bCs/>
                <w:sz w:val="16"/>
                <w:szCs w:val="16"/>
                <w:lang w:eastAsia="ru-RU"/>
              </w:rPr>
            </w:pPr>
            <w:r w:rsidRPr="0070234F">
              <w:rPr>
                <w:rFonts w:ascii="Times New Roman" w:hAnsi="Times New Roman" w:cs="Times New Roman"/>
                <w:b/>
                <w:bCs/>
                <w:sz w:val="16"/>
                <w:szCs w:val="16"/>
                <w:lang w:val="uk-UA" w:eastAsia="ru-RU"/>
              </w:rPr>
              <w:t>Погашення к</w:t>
            </w:r>
            <w:r w:rsidRPr="0070234F">
              <w:rPr>
                <w:rFonts w:ascii="Times New Roman" w:hAnsi="Times New Roman" w:cs="Times New Roman"/>
                <w:b/>
                <w:bCs/>
                <w:sz w:val="16"/>
                <w:szCs w:val="16"/>
                <w:lang w:eastAsia="ru-RU"/>
              </w:rPr>
              <w:t>редит</w:t>
            </w:r>
            <w:r w:rsidRPr="0070234F">
              <w:rPr>
                <w:rFonts w:ascii="Times New Roman" w:hAnsi="Times New Roman" w:cs="Times New Roman"/>
                <w:b/>
                <w:bCs/>
                <w:sz w:val="16"/>
                <w:szCs w:val="16"/>
                <w:lang w:val="uk-UA" w:eastAsia="ru-RU"/>
              </w:rPr>
              <w:t>у</w:t>
            </w:r>
            <w:r w:rsidRPr="0070234F">
              <w:rPr>
                <w:rFonts w:ascii="Times New Roman" w:hAnsi="Times New Roman" w:cs="Times New Roman"/>
                <w:b/>
                <w:bCs/>
                <w:sz w:val="16"/>
                <w:szCs w:val="16"/>
                <w:lang w:eastAsia="ru-RU"/>
              </w:rPr>
              <w:t xml:space="preserve"> Міжнародного банку розвитку та реконструкції</w:t>
            </w:r>
          </w:p>
        </w:tc>
        <w:tc>
          <w:tcPr>
            <w:tcW w:w="892" w:type="dxa"/>
            <w:vAlign w:val="bottom"/>
          </w:tcPr>
          <w:p w:rsidR="007C5FC2" w:rsidRPr="005B2A74" w:rsidRDefault="007C5FC2" w:rsidP="00791FD4">
            <w:pPr>
              <w:spacing w:after="0" w:line="240" w:lineRule="auto"/>
              <w:jc w:val="center"/>
              <w:rPr>
                <w:rFonts w:ascii="Times New Roman" w:hAnsi="Times New Roman" w:cs="Times New Roman"/>
                <w:b/>
                <w:bCs/>
                <w:sz w:val="16"/>
                <w:szCs w:val="16"/>
                <w:lang w:eastAsia="ru-RU"/>
              </w:rPr>
            </w:pPr>
          </w:p>
        </w:tc>
        <w:tc>
          <w:tcPr>
            <w:tcW w:w="851" w:type="dxa"/>
            <w:vAlign w:val="center"/>
          </w:tcPr>
          <w:p w:rsidR="007C5FC2" w:rsidRPr="005B2A74" w:rsidRDefault="007C5FC2" w:rsidP="00696AEC">
            <w:pPr>
              <w:spacing w:after="0" w:line="240" w:lineRule="auto"/>
              <w:jc w:val="center"/>
              <w:rPr>
                <w:rFonts w:ascii="Times New Roman" w:hAnsi="Times New Roman" w:cs="Times New Roman"/>
                <w:sz w:val="16"/>
                <w:szCs w:val="16"/>
                <w:lang w:eastAsia="ru-RU"/>
              </w:rPr>
            </w:pPr>
            <w:r>
              <w:rPr>
                <w:rFonts w:ascii="Times New Roman" w:hAnsi="Times New Roman" w:cs="Times New Roman"/>
                <w:b/>
                <w:bCs/>
                <w:sz w:val="14"/>
                <w:szCs w:val="14"/>
                <w:lang w:val="uk-UA" w:eastAsia="ru-RU"/>
              </w:rPr>
              <w:t>3076</w:t>
            </w:r>
          </w:p>
        </w:tc>
        <w:tc>
          <w:tcPr>
            <w:tcW w:w="850" w:type="dxa"/>
            <w:gridSpan w:val="2"/>
            <w:shd w:val="clear" w:color="000000" w:fill="FFFFFF"/>
            <w:vAlign w:val="center"/>
          </w:tcPr>
          <w:p w:rsidR="007C5FC2" w:rsidRPr="00FE4BAF" w:rsidRDefault="007C5FC2" w:rsidP="00791FD4">
            <w:pPr>
              <w:spacing w:after="0" w:line="240" w:lineRule="auto"/>
              <w:jc w:val="center"/>
              <w:rPr>
                <w:rFonts w:ascii="Times New Roman" w:hAnsi="Times New Roman" w:cs="Times New Roman"/>
                <w:sz w:val="16"/>
                <w:szCs w:val="16"/>
                <w:lang w:val="uk-UA" w:eastAsia="ru-RU"/>
              </w:rPr>
            </w:pPr>
          </w:p>
        </w:tc>
        <w:tc>
          <w:tcPr>
            <w:tcW w:w="530" w:type="dxa"/>
            <w:shd w:val="clear" w:color="000000" w:fill="FFFFFF"/>
            <w:vAlign w:val="center"/>
          </w:tcPr>
          <w:p w:rsidR="007C5FC2" w:rsidRPr="005B2A74" w:rsidRDefault="007C5FC2" w:rsidP="00696AEC">
            <w:pPr>
              <w:spacing w:after="0" w:line="240" w:lineRule="auto"/>
              <w:jc w:val="center"/>
              <w:rPr>
                <w:rFonts w:ascii="Times New Roman" w:hAnsi="Times New Roman" w:cs="Times New Roman"/>
                <w:sz w:val="16"/>
                <w:szCs w:val="16"/>
                <w:lang w:eastAsia="ru-RU"/>
              </w:rPr>
            </w:pPr>
            <w:r>
              <w:rPr>
                <w:rFonts w:ascii="Times New Roman" w:hAnsi="Times New Roman" w:cs="Times New Roman"/>
                <w:b/>
                <w:bCs/>
                <w:sz w:val="14"/>
                <w:szCs w:val="14"/>
                <w:lang w:val="uk-UA" w:eastAsia="ru-RU"/>
              </w:rPr>
              <w:t>3076</w:t>
            </w:r>
          </w:p>
        </w:tc>
        <w:tc>
          <w:tcPr>
            <w:tcW w:w="567" w:type="dxa"/>
            <w:shd w:val="clear" w:color="000000" w:fill="FFFFFF"/>
            <w:vAlign w:val="center"/>
          </w:tcPr>
          <w:p w:rsidR="007C5FC2" w:rsidRPr="005B2A74" w:rsidRDefault="007C5FC2" w:rsidP="00791FD4">
            <w:pPr>
              <w:spacing w:after="0" w:line="240" w:lineRule="auto"/>
              <w:jc w:val="center"/>
              <w:rPr>
                <w:rFonts w:ascii="Times New Roman" w:hAnsi="Times New Roman" w:cs="Times New Roman"/>
                <w:sz w:val="16"/>
                <w:szCs w:val="16"/>
                <w:lang w:eastAsia="ru-RU"/>
              </w:rPr>
            </w:pPr>
          </w:p>
        </w:tc>
        <w:tc>
          <w:tcPr>
            <w:tcW w:w="813" w:type="dxa"/>
            <w:shd w:val="clear" w:color="000000" w:fill="FFFFFF"/>
            <w:vAlign w:val="center"/>
          </w:tcPr>
          <w:p w:rsidR="007C5FC2" w:rsidRPr="005B2A74" w:rsidRDefault="007C5FC2" w:rsidP="00791FD4">
            <w:pPr>
              <w:spacing w:after="0" w:line="240" w:lineRule="auto"/>
              <w:jc w:val="center"/>
              <w:rPr>
                <w:rFonts w:ascii="Times New Roman" w:hAnsi="Times New Roman" w:cs="Times New Roman"/>
                <w:sz w:val="16"/>
                <w:szCs w:val="16"/>
                <w:lang w:eastAsia="ru-RU"/>
              </w:rPr>
            </w:pPr>
          </w:p>
        </w:tc>
        <w:tc>
          <w:tcPr>
            <w:tcW w:w="804" w:type="dxa"/>
            <w:shd w:val="clear" w:color="000000" w:fill="FFFFFF"/>
            <w:vAlign w:val="center"/>
          </w:tcPr>
          <w:p w:rsidR="007C5FC2" w:rsidRPr="005B2A74" w:rsidRDefault="007C5FC2" w:rsidP="00791FD4">
            <w:pPr>
              <w:spacing w:after="0" w:line="240" w:lineRule="auto"/>
              <w:jc w:val="center"/>
              <w:rPr>
                <w:rFonts w:ascii="Times New Roman" w:hAnsi="Times New Roman" w:cs="Times New Roman"/>
                <w:sz w:val="16"/>
                <w:szCs w:val="16"/>
                <w:lang w:eastAsia="ru-RU"/>
              </w:rPr>
            </w:pPr>
          </w:p>
        </w:tc>
        <w:tc>
          <w:tcPr>
            <w:tcW w:w="850" w:type="dxa"/>
            <w:shd w:val="clear" w:color="000000" w:fill="FFFFFF"/>
            <w:vAlign w:val="center"/>
          </w:tcPr>
          <w:p w:rsidR="007C5FC2" w:rsidRPr="005B2A74" w:rsidRDefault="007C5FC2" w:rsidP="00791FD4">
            <w:pPr>
              <w:spacing w:after="0" w:line="240" w:lineRule="auto"/>
              <w:jc w:val="center"/>
              <w:rPr>
                <w:rFonts w:ascii="Times New Roman" w:hAnsi="Times New Roman" w:cs="Times New Roman"/>
                <w:sz w:val="16"/>
                <w:szCs w:val="16"/>
                <w:lang w:eastAsia="ru-RU"/>
              </w:rPr>
            </w:pPr>
          </w:p>
        </w:tc>
        <w:tc>
          <w:tcPr>
            <w:tcW w:w="528" w:type="dxa"/>
            <w:vAlign w:val="center"/>
          </w:tcPr>
          <w:p w:rsidR="007C5FC2" w:rsidRPr="005B2A74" w:rsidRDefault="007C5FC2" w:rsidP="00791FD4">
            <w:pPr>
              <w:spacing w:after="0" w:line="240" w:lineRule="auto"/>
              <w:jc w:val="center"/>
              <w:rPr>
                <w:rFonts w:ascii="Times New Roman" w:hAnsi="Times New Roman" w:cs="Times New Roman"/>
                <w:b/>
                <w:bCs/>
                <w:sz w:val="16"/>
                <w:szCs w:val="16"/>
                <w:lang w:eastAsia="ru-RU"/>
              </w:rPr>
            </w:pPr>
          </w:p>
        </w:tc>
        <w:tc>
          <w:tcPr>
            <w:tcW w:w="870" w:type="dxa"/>
            <w:vAlign w:val="center"/>
          </w:tcPr>
          <w:p w:rsidR="007C5FC2" w:rsidRPr="00FE4BAF" w:rsidRDefault="007C5FC2" w:rsidP="00791FD4">
            <w:pPr>
              <w:spacing w:after="0" w:line="240" w:lineRule="auto"/>
              <w:jc w:val="center"/>
              <w:rPr>
                <w:rFonts w:ascii="Times New Roman" w:hAnsi="Times New Roman" w:cs="Times New Roman"/>
                <w:b/>
                <w:bCs/>
                <w:sz w:val="16"/>
                <w:szCs w:val="16"/>
                <w:lang w:val="uk-UA" w:eastAsia="ru-RU"/>
              </w:rPr>
            </w:pPr>
          </w:p>
        </w:tc>
        <w:tc>
          <w:tcPr>
            <w:tcW w:w="894" w:type="dxa"/>
            <w:vAlign w:val="center"/>
          </w:tcPr>
          <w:p w:rsidR="007C5FC2" w:rsidRPr="005B2A74" w:rsidRDefault="007C5FC2" w:rsidP="00696AEC">
            <w:pPr>
              <w:spacing w:after="0" w:line="240" w:lineRule="auto"/>
              <w:jc w:val="center"/>
              <w:rPr>
                <w:rFonts w:ascii="Times New Roman" w:hAnsi="Times New Roman" w:cs="Times New Roman"/>
                <w:sz w:val="16"/>
                <w:szCs w:val="16"/>
                <w:lang w:eastAsia="ru-RU"/>
              </w:rPr>
            </w:pPr>
            <w:r>
              <w:rPr>
                <w:rFonts w:ascii="Times New Roman" w:hAnsi="Times New Roman" w:cs="Times New Roman"/>
                <w:b/>
                <w:bCs/>
                <w:sz w:val="14"/>
                <w:szCs w:val="14"/>
                <w:lang w:val="uk-UA" w:eastAsia="ru-RU"/>
              </w:rPr>
              <w:t>3076</w:t>
            </w:r>
          </w:p>
        </w:tc>
        <w:tc>
          <w:tcPr>
            <w:tcW w:w="711" w:type="dxa"/>
            <w:vAlign w:val="center"/>
          </w:tcPr>
          <w:p w:rsidR="007C5FC2" w:rsidRPr="00C728DA" w:rsidRDefault="007C5FC2" w:rsidP="001D4CD3">
            <w:pPr>
              <w:spacing w:after="0" w:line="240" w:lineRule="auto"/>
              <w:rPr>
                <w:rFonts w:ascii="Times New Roman" w:hAnsi="Times New Roman" w:cs="Times New Roman"/>
                <w:b/>
                <w:bCs/>
                <w:sz w:val="16"/>
                <w:szCs w:val="16"/>
                <w:lang w:val="uk-UA" w:eastAsia="ru-RU"/>
              </w:rPr>
            </w:pPr>
          </w:p>
        </w:tc>
        <w:tc>
          <w:tcPr>
            <w:tcW w:w="732" w:type="dxa"/>
            <w:vAlign w:val="center"/>
          </w:tcPr>
          <w:p w:rsidR="007C5FC2" w:rsidRPr="005B2A74" w:rsidRDefault="007C5FC2" w:rsidP="001D4CD3">
            <w:pPr>
              <w:spacing w:after="0" w:line="240" w:lineRule="auto"/>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531" w:type="dxa"/>
            <w:vAlign w:val="center"/>
          </w:tcPr>
          <w:p w:rsidR="007C5FC2" w:rsidRPr="00D4339F" w:rsidRDefault="007C5FC2" w:rsidP="001D4CD3">
            <w:pPr>
              <w:spacing w:after="0" w:line="240" w:lineRule="auto"/>
              <w:jc w:val="center"/>
              <w:rPr>
                <w:rFonts w:ascii="Times New Roman" w:hAnsi="Times New Roman" w:cs="Times New Roman"/>
                <w:b/>
                <w:bCs/>
                <w:sz w:val="16"/>
                <w:szCs w:val="16"/>
                <w:lang w:val="uk-UA" w:eastAsia="ru-RU"/>
              </w:rPr>
            </w:pPr>
          </w:p>
        </w:tc>
        <w:tc>
          <w:tcPr>
            <w:tcW w:w="456" w:type="dxa"/>
            <w:vAlign w:val="center"/>
          </w:tcPr>
          <w:p w:rsidR="007C5FC2" w:rsidRPr="008A4F6C"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45</w:t>
            </w:r>
          </w:p>
        </w:tc>
        <w:tc>
          <w:tcPr>
            <w:tcW w:w="886"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567"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709" w:type="dxa"/>
            <w:vAlign w:val="center"/>
          </w:tcPr>
          <w:p w:rsidR="007C5FC2" w:rsidRPr="006D02B0" w:rsidRDefault="007C5FC2" w:rsidP="001D4CD3">
            <w:pPr>
              <w:spacing w:after="0" w:line="240" w:lineRule="auto"/>
              <w:jc w:val="center"/>
              <w:rPr>
                <w:rFonts w:ascii="Times New Roman" w:hAnsi="Times New Roman" w:cs="Times New Roman"/>
                <w:b/>
                <w:bCs/>
                <w:sz w:val="16"/>
                <w:szCs w:val="16"/>
                <w:lang w:val="uk-UA" w:eastAsia="ru-RU"/>
              </w:rPr>
            </w:pPr>
          </w:p>
        </w:tc>
      </w:tr>
      <w:tr w:rsidR="007C5FC2" w:rsidRPr="005B2A74">
        <w:trPr>
          <w:trHeight w:val="229"/>
        </w:trPr>
        <w:tc>
          <w:tcPr>
            <w:tcW w:w="2552" w:type="dxa"/>
            <w:gridSpan w:val="2"/>
            <w:shd w:val="clear" w:color="000000" w:fill="92D050"/>
            <w:vAlign w:val="bottom"/>
          </w:tcPr>
          <w:p w:rsidR="007C5FC2" w:rsidRPr="00544951" w:rsidRDefault="007C5FC2" w:rsidP="001D4CD3">
            <w:pPr>
              <w:spacing w:after="0" w:line="240" w:lineRule="auto"/>
              <w:jc w:val="center"/>
              <w:rPr>
                <w:rFonts w:ascii="Times New Roman" w:hAnsi="Times New Roman" w:cs="Times New Roman"/>
                <w:b/>
                <w:bCs/>
                <w:sz w:val="16"/>
                <w:szCs w:val="16"/>
                <w:lang w:val="uk-UA" w:eastAsia="ru-RU"/>
              </w:rPr>
            </w:pPr>
          </w:p>
        </w:tc>
        <w:tc>
          <w:tcPr>
            <w:tcW w:w="892" w:type="dxa"/>
            <w:shd w:val="clear" w:color="000000" w:fill="92D050"/>
            <w:vAlign w:val="bottom"/>
          </w:tcPr>
          <w:p w:rsidR="007C5FC2" w:rsidRPr="005B2A74" w:rsidRDefault="007C5FC2" w:rsidP="001D4CD3">
            <w:pPr>
              <w:spacing w:after="0" w:line="240" w:lineRule="auto"/>
              <w:rPr>
                <w:rFonts w:ascii="Times New Roman" w:hAnsi="Times New Roman" w:cs="Times New Roman"/>
                <w:sz w:val="16"/>
                <w:szCs w:val="16"/>
                <w:lang w:eastAsia="ru-RU"/>
              </w:rPr>
            </w:pPr>
          </w:p>
        </w:tc>
        <w:tc>
          <w:tcPr>
            <w:tcW w:w="851"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850" w:type="dxa"/>
            <w:gridSpan w:val="2"/>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530"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567"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813"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804"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850"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528"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870"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894" w:type="dxa"/>
            <w:shd w:val="clear" w:color="000000" w:fill="92D050"/>
            <w:vAlign w:val="bottom"/>
          </w:tcPr>
          <w:p w:rsidR="007C5FC2" w:rsidRPr="005B2A74" w:rsidRDefault="007C5FC2" w:rsidP="001D4CD3">
            <w:pPr>
              <w:spacing w:after="0" w:line="240" w:lineRule="auto"/>
              <w:jc w:val="right"/>
              <w:rPr>
                <w:rFonts w:ascii="Times New Roman" w:hAnsi="Times New Roman" w:cs="Times New Roman"/>
                <w:b/>
                <w:bCs/>
                <w:sz w:val="16"/>
                <w:szCs w:val="16"/>
                <w:lang w:eastAsia="ru-RU"/>
              </w:rPr>
            </w:pPr>
          </w:p>
        </w:tc>
        <w:tc>
          <w:tcPr>
            <w:tcW w:w="711" w:type="dxa"/>
            <w:shd w:val="clear" w:color="000000" w:fill="92D050"/>
            <w:vAlign w:val="bottom"/>
          </w:tcPr>
          <w:p w:rsidR="007C5FC2" w:rsidRPr="00C728DA" w:rsidRDefault="007C5FC2" w:rsidP="001D4CD3">
            <w:pPr>
              <w:spacing w:after="0" w:line="240" w:lineRule="auto"/>
              <w:rPr>
                <w:rFonts w:ascii="Times New Roman" w:hAnsi="Times New Roman" w:cs="Times New Roman"/>
                <w:b/>
                <w:bCs/>
                <w:sz w:val="16"/>
                <w:szCs w:val="16"/>
                <w:lang w:val="uk-UA" w:eastAsia="ru-RU"/>
              </w:rPr>
            </w:pPr>
          </w:p>
        </w:tc>
        <w:tc>
          <w:tcPr>
            <w:tcW w:w="732" w:type="dxa"/>
            <w:shd w:val="clear" w:color="000000" w:fill="92D050"/>
            <w:vAlign w:val="bottom"/>
          </w:tcPr>
          <w:p w:rsidR="007C5FC2" w:rsidRPr="005B2A74" w:rsidRDefault="007C5FC2" w:rsidP="001D4CD3">
            <w:pPr>
              <w:spacing w:after="0" w:line="240" w:lineRule="auto"/>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531"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456"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886" w:type="dxa"/>
            <w:shd w:val="clear" w:color="000000" w:fill="92D050"/>
            <w:vAlign w:val="bottom"/>
          </w:tcPr>
          <w:p w:rsidR="007C5FC2" w:rsidRPr="0093417E" w:rsidRDefault="007C5FC2" w:rsidP="001D4CD3">
            <w:pPr>
              <w:spacing w:after="0" w:line="240" w:lineRule="auto"/>
              <w:jc w:val="center"/>
              <w:rPr>
                <w:rFonts w:ascii="Times New Roman" w:hAnsi="Times New Roman" w:cs="Times New Roman"/>
                <w:b/>
                <w:bCs/>
                <w:sz w:val="16"/>
                <w:szCs w:val="16"/>
                <w:lang w:val="uk-UA" w:eastAsia="ru-RU"/>
              </w:rPr>
            </w:pPr>
          </w:p>
        </w:tc>
        <w:tc>
          <w:tcPr>
            <w:tcW w:w="567"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709" w:type="dxa"/>
            <w:shd w:val="clear" w:color="000000" w:fill="92D050"/>
            <w:vAlign w:val="bottom"/>
          </w:tcPr>
          <w:p w:rsidR="007C5FC2" w:rsidRPr="006D02B0" w:rsidRDefault="007C5FC2" w:rsidP="001D4CD3">
            <w:pPr>
              <w:spacing w:after="0" w:line="240" w:lineRule="auto"/>
              <w:jc w:val="center"/>
              <w:rPr>
                <w:rFonts w:ascii="Times New Roman" w:hAnsi="Times New Roman" w:cs="Times New Roman"/>
                <w:b/>
                <w:bCs/>
                <w:sz w:val="16"/>
                <w:szCs w:val="16"/>
                <w:lang w:val="uk-UA" w:eastAsia="ru-RU"/>
              </w:rPr>
            </w:pPr>
          </w:p>
        </w:tc>
      </w:tr>
      <w:tr w:rsidR="007C5FC2" w:rsidRPr="005B2A74">
        <w:trPr>
          <w:trHeight w:val="240"/>
        </w:trPr>
        <w:tc>
          <w:tcPr>
            <w:tcW w:w="2552" w:type="dxa"/>
            <w:gridSpan w:val="2"/>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Усього за розділом 2.1</w:t>
            </w:r>
          </w:p>
        </w:tc>
        <w:tc>
          <w:tcPr>
            <w:tcW w:w="892" w:type="dxa"/>
            <w:shd w:val="clear" w:color="000000" w:fill="92D050"/>
            <w:vAlign w:val="bottom"/>
          </w:tcPr>
          <w:p w:rsidR="007C5FC2" w:rsidRPr="005B2A74" w:rsidRDefault="007C5FC2" w:rsidP="001D4CD3">
            <w:pPr>
              <w:spacing w:after="0" w:line="240" w:lineRule="auto"/>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851" w:type="dxa"/>
            <w:shd w:val="clear" w:color="000000" w:fill="92D050"/>
            <w:vAlign w:val="center"/>
          </w:tcPr>
          <w:p w:rsidR="007C5FC2" w:rsidRPr="005B2A74" w:rsidRDefault="007C5FC2" w:rsidP="00696AEC">
            <w:pPr>
              <w:spacing w:after="0" w:line="240" w:lineRule="auto"/>
              <w:jc w:val="center"/>
              <w:rPr>
                <w:rFonts w:ascii="Times New Roman" w:hAnsi="Times New Roman" w:cs="Times New Roman"/>
                <w:sz w:val="16"/>
                <w:szCs w:val="16"/>
                <w:lang w:eastAsia="ru-RU"/>
              </w:rPr>
            </w:pPr>
            <w:r>
              <w:rPr>
                <w:rFonts w:ascii="Times New Roman" w:hAnsi="Times New Roman" w:cs="Times New Roman"/>
                <w:b/>
                <w:bCs/>
                <w:sz w:val="14"/>
                <w:szCs w:val="14"/>
                <w:lang w:val="uk-UA" w:eastAsia="ru-RU"/>
              </w:rPr>
              <w:t>3076</w:t>
            </w:r>
          </w:p>
        </w:tc>
        <w:tc>
          <w:tcPr>
            <w:tcW w:w="850" w:type="dxa"/>
            <w:gridSpan w:val="2"/>
            <w:shd w:val="clear" w:color="000000" w:fill="92D050"/>
            <w:vAlign w:val="bottom"/>
          </w:tcPr>
          <w:p w:rsidR="007C5FC2" w:rsidRPr="006F3B5B" w:rsidRDefault="007C5FC2" w:rsidP="001D4CD3">
            <w:pPr>
              <w:spacing w:after="0" w:line="240" w:lineRule="auto"/>
              <w:jc w:val="center"/>
              <w:rPr>
                <w:rFonts w:ascii="Times New Roman" w:hAnsi="Times New Roman" w:cs="Times New Roman"/>
                <w:b/>
                <w:bCs/>
                <w:sz w:val="16"/>
                <w:szCs w:val="16"/>
                <w:lang w:eastAsia="ru-RU"/>
              </w:rPr>
            </w:pPr>
          </w:p>
        </w:tc>
        <w:tc>
          <w:tcPr>
            <w:tcW w:w="530" w:type="dxa"/>
            <w:shd w:val="clear" w:color="000000" w:fill="92D050"/>
            <w:vAlign w:val="center"/>
          </w:tcPr>
          <w:p w:rsidR="007C5FC2" w:rsidRPr="005B2A74" w:rsidRDefault="007C5FC2" w:rsidP="00696AEC">
            <w:pPr>
              <w:spacing w:after="0" w:line="240" w:lineRule="auto"/>
              <w:jc w:val="center"/>
              <w:rPr>
                <w:rFonts w:ascii="Times New Roman" w:hAnsi="Times New Roman" w:cs="Times New Roman"/>
                <w:sz w:val="16"/>
                <w:szCs w:val="16"/>
                <w:lang w:eastAsia="ru-RU"/>
              </w:rPr>
            </w:pPr>
            <w:r>
              <w:rPr>
                <w:rFonts w:ascii="Times New Roman" w:hAnsi="Times New Roman" w:cs="Times New Roman"/>
                <w:b/>
                <w:bCs/>
                <w:sz w:val="14"/>
                <w:szCs w:val="14"/>
                <w:lang w:val="uk-UA" w:eastAsia="ru-RU"/>
              </w:rPr>
              <w:t>3076</w:t>
            </w:r>
          </w:p>
        </w:tc>
        <w:tc>
          <w:tcPr>
            <w:tcW w:w="567" w:type="dxa"/>
            <w:shd w:val="clear" w:color="000000" w:fill="92D050"/>
            <w:vAlign w:val="bottom"/>
          </w:tcPr>
          <w:p w:rsidR="007C5FC2" w:rsidRPr="002E4D75" w:rsidRDefault="007C5FC2" w:rsidP="001D4CD3">
            <w:pPr>
              <w:spacing w:after="0" w:line="240" w:lineRule="auto"/>
              <w:jc w:val="center"/>
              <w:rPr>
                <w:rFonts w:ascii="Times New Roman" w:hAnsi="Times New Roman" w:cs="Times New Roman"/>
                <w:b/>
                <w:bCs/>
                <w:sz w:val="16"/>
                <w:szCs w:val="16"/>
                <w:lang w:val="en-US" w:eastAsia="ru-RU"/>
              </w:rPr>
            </w:pPr>
          </w:p>
        </w:tc>
        <w:tc>
          <w:tcPr>
            <w:tcW w:w="813" w:type="dxa"/>
            <w:shd w:val="clear" w:color="000000" w:fill="92D050"/>
            <w:vAlign w:val="bottom"/>
          </w:tcPr>
          <w:p w:rsidR="007C5FC2" w:rsidRPr="006F3B5B" w:rsidRDefault="007C5FC2" w:rsidP="001D4CD3">
            <w:pPr>
              <w:spacing w:after="0" w:line="240" w:lineRule="auto"/>
              <w:jc w:val="center"/>
              <w:rPr>
                <w:rFonts w:ascii="Times New Roman" w:hAnsi="Times New Roman" w:cs="Times New Roman"/>
                <w:b/>
                <w:bCs/>
                <w:sz w:val="16"/>
                <w:szCs w:val="16"/>
                <w:lang w:eastAsia="ru-RU"/>
              </w:rPr>
            </w:pPr>
          </w:p>
        </w:tc>
        <w:tc>
          <w:tcPr>
            <w:tcW w:w="804" w:type="dxa"/>
            <w:shd w:val="clear" w:color="000000" w:fill="92D050"/>
            <w:vAlign w:val="bottom"/>
          </w:tcPr>
          <w:p w:rsidR="007C5FC2" w:rsidRPr="006F3B5B" w:rsidRDefault="007C5FC2" w:rsidP="001D4CD3">
            <w:pPr>
              <w:spacing w:after="0" w:line="240" w:lineRule="auto"/>
              <w:jc w:val="center"/>
              <w:rPr>
                <w:rFonts w:ascii="Times New Roman" w:hAnsi="Times New Roman" w:cs="Times New Roman"/>
                <w:b/>
                <w:bCs/>
                <w:sz w:val="16"/>
                <w:szCs w:val="16"/>
                <w:lang w:eastAsia="ru-RU"/>
              </w:rPr>
            </w:pPr>
          </w:p>
        </w:tc>
        <w:tc>
          <w:tcPr>
            <w:tcW w:w="850" w:type="dxa"/>
            <w:shd w:val="clear" w:color="000000" w:fill="92D050"/>
            <w:vAlign w:val="bottom"/>
          </w:tcPr>
          <w:p w:rsidR="007C5FC2" w:rsidRPr="006F3B5B" w:rsidRDefault="007C5FC2" w:rsidP="001D4CD3">
            <w:pPr>
              <w:spacing w:after="0" w:line="240" w:lineRule="auto"/>
              <w:jc w:val="center"/>
              <w:rPr>
                <w:rFonts w:ascii="Times New Roman" w:hAnsi="Times New Roman" w:cs="Times New Roman"/>
                <w:b/>
                <w:bCs/>
                <w:sz w:val="16"/>
                <w:szCs w:val="16"/>
                <w:lang w:eastAsia="ru-RU"/>
              </w:rPr>
            </w:pPr>
          </w:p>
        </w:tc>
        <w:tc>
          <w:tcPr>
            <w:tcW w:w="528" w:type="dxa"/>
            <w:shd w:val="clear" w:color="000000" w:fill="92D050"/>
            <w:vAlign w:val="bottom"/>
          </w:tcPr>
          <w:p w:rsidR="007C5FC2" w:rsidRPr="006F3B5B" w:rsidRDefault="007C5FC2" w:rsidP="001D4CD3">
            <w:pPr>
              <w:spacing w:after="0" w:line="240" w:lineRule="auto"/>
              <w:jc w:val="center"/>
              <w:rPr>
                <w:rFonts w:ascii="Times New Roman" w:hAnsi="Times New Roman" w:cs="Times New Roman"/>
                <w:b/>
                <w:bCs/>
                <w:sz w:val="16"/>
                <w:szCs w:val="16"/>
                <w:lang w:eastAsia="ru-RU"/>
              </w:rPr>
            </w:pPr>
          </w:p>
        </w:tc>
        <w:tc>
          <w:tcPr>
            <w:tcW w:w="870" w:type="dxa"/>
            <w:shd w:val="clear" w:color="000000" w:fill="92D050"/>
            <w:vAlign w:val="bottom"/>
          </w:tcPr>
          <w:p w:rsidR="007C5FC2" w:rsidRPr="002E4D75" w:rsidRDefault="007C5FC2" w:rsidP="001D4CD3">
            <w:pPr>
              <w:spacing w:after="0" w:line="240" w:lineRule="auto"/>
              <w:jc w:val="center"/>
              <w:rPr>
                <w:rFonts w:ascii="Times New Roman" w:hAnsi="Times New Roman" w:cs="Times New Roman"/>
                <w:b/>
                <w:bCs/>
                <w:sz w:val="16"/>
                <w:szCs w:val="16"/>
                <w:lang w:val="en-US" w:eastAsia="ru-RU"/>
              </w:rPr>
            </w:pPr>
          </w:p>
        </w:tc>
        <w:tc>
          <w:tcPr>
            <w:tcW w:w="894" w:type="dxa"/>
            <w:shd w:val="clear" w:color="000000" w:fill="92D050"/>
            <w:vAlign w:val="center"/>
          </w:tcPr>
          <w:p w:rsidR="007C5FC2" w:rsidRPr="005B2A74" w:rsidRDefault="007C5FC2" w:rsidP="00696AEC">
            <w:pPr>
              <w:spacing w:after="0" w:line="240" w:lineRule="auto"/>
              <w:jc w:val="center"/>
              <w:rPr>
                <w:rFonts w:ascii="Times New Roman" w:hAnsi="Times New Roman" w:cs="Times New Roman"/>
                <w:sz w:val="16"/>
                <w:szCs w:val="16"/>
                <w:lang w:eastAsia="ru-RU"/>
              </w:rPr>
            </w:pPr>
            <w:r>
              <w:rPr>
                <w:rFonts w:ascii="Times New Roman" w:hAnsi="Times New Roman" w:cs="Times New Roman"/>
                <w:b/>
                <w:bCs/>
                <w:sz w:val="14"/>
                <w:szCs w:val="14"/>
                <w:lang w:val="uk-UA" w:eastAsia="ru-RU"/>
              </w:rPr>
              <w:t>3076</w:t>
            </w:r>
          </w:p>
        </w:tc>
        <w:tc>
          <w:tcPr>
            <w:tcW w:w="711" w:type="dxa"/>
            <w:shd w:val="clear" w:color="000000" w:fill="92D050"/>
            <w:vAlign w:val="bottom"/>
          </w:tcPr>
          <w:p w:rsidR="007C5FC2" w:rsidRPr="0070234F" w:rsidRDefault="007C5FC2" w:rsidP="001D4CD3">
            <w:pPr>
              <w:spacing w:after="0" w:line="240" w:lineRule="auto"/>
              <w:rPr>
                <w:rFonts w:ascii="Times New Roman" w:hAnsi="Times New Roman" w:cs="Times New Roman"/>
                <w:b/>
                <w:bCs/>
                <w:sz w:val="16"/>
                <w:szCs w:val="16"/>
                <w:lang w:eastAsia="ru-RU"/>
              </w:rPr>
            </w:pPr>
          </w:p>
        </w:tc>
        <w:tc>
          <w:tcPr>
            <w:tcW w:w="732" w:type="dxa"/>
            <w:shd w:val="clear" w:color="000000" w:fill="92D050"/>
            <w:vAlign w:val="bottom"/>
          </w:tcPr>
          <w:p w:rsidR="007C5FC2" w:rsidRPr="006F3B5B" w:rsidRDefault="007C5FC2" w:rsidP="001D4CD3">
            <w:pPr>
              <w:spacing w:after="0" w:line="240" w:lineRule="auto"/>
              <w:rPr>
                <w:rFonts w:ascii="Times New Roman" w:hAnsi="Times New Roman" w:cs="Times New Roman"/>
                <w:b/>
                <w:bCs/>
                <w:sz w:val="16"/>
                <w:szCs w:val="16"/>
                <w:lang w:eastAsia="ru-RU"/>
              </w:rPr>
            </w:pPr>
            <w:r w:rsidRPr="006F3B5B">
              <w:rPr>
                <w:rFonts w:ascii="Times New Roman" w:hAnsi="Times New Roman" w:cs="Times New Roman"/>
                <w:b/>
                <w:bCs/>
                <w:sz w:val="16"/>
                <w:szCs w:val="16"/>
                <w:lang w:eastAsia="ru-RU"/>
              </w:rPr>
              <w:t> </w:t>
            </w:r>
          </w:p>
        </w:tc>
        <w:tc>
          <w:tcPr>
            <w:tcW w:w="531" w:type="dxa"/>
            <w:shd w:val="clear" w:color="000000" w:fill="92D050"/>
            <w:vAlign w:val="bottom"/>
          </w:tcPr>
          <w:p w:rsidR="007C5FC2" w:rsidRPr="006F3B5B" w:rsidRDefault="007C5FC2" w:rsidP="001D4CD3">
            <w:pPr>
              <w:spacing w:after="0" w:line="240" w:lineRule="auto"/>
              <w:jc w:val="center"/>
              <w:rPr>
                <w:rFonts w:ascii="Times New Roman" w:hAnsi="Times New Roman" w:cs="Times New Roman"/>
                <w:b/>
                <w:bCs/>
                <w:sz w:val="16"/>
                <w:szCs w:val="16"/>
                <w:lang w:eastAsia="ru-RU"/>
              </w:rPr>
            </w:pPr>
            <w:r w:rsidRPr="006F3B5B">
              <w:rPr>
                <w:rFonts w:ascii="Times New Roman" w:hAnsi="Times New Roman" w:cs="Times New Roman"/>
                <w:b/>
                <w:bCs/>
                <w:sz w:val="16"/>
                <w:szCs w:val="16"/>
                <w:lang w:eastAsia="ru-RU"/>
              </w:rPr>
              <w:t> </w:t>
            </w:r>
          </w:p>
        </w:tc>
        <w:tc>
          <w:tcPr>
            <w:tcW w:w="456" w:type="dxa"/>
            <w:shd w:val="clear" w:color="000000" w:fill="92D050"/>
            <w:vAlign w:val="bottom"/>
          </w:tcPr>
          <w:p w:rsidR="007C5FC2" w:rsidRPr="006F3B5B" w:rsidRDefault="007C5FC2" w:rsidP="001D4CD3">
            <w:pPr>
              <w:spacing w:after="0" w:line="240" w:lineRule="auto"/>
              <w:jc w:val="center"/>
              <w:rPr>
                <w:rFonts w:ascii="Times New Roman" w:hAnsi="Times New Roman" w:cs="Times New Roman"/>
                <w:b/>
                <w:bCs/>
                <w:sz w:val="16"/>
                <w:szCs w:val="16"/>
                <w:lang w:eastAsia="ru-RU"/>
              </w:rPr>
            </w:pPr>
            <w:r w:rsidRPr="006F3B5B">
              <w:rPr>
                <w:rFonts w:ascii="Times New Roman" w:hAnsi="Times New Roman" w:cs="Times New Roman"/>
                <w:b/>
                <w:bCs/>
                <w:sz w:val="16"/>
                <w:szCs w:val="16"/>
                <w:lang w:eastAsia="ru-RU"/>
              </w:rPr>
              <w:t> </w:t>
            </w:r>
          </w:p>
        </w:tc>
        <w:tc>
          <w:tcPr>
            <w:tcW w:w="886" w:type="dxa"/>
            <w:shd w:val="clear" w:color="000000" w:fill="92D050"/>
            <w:vAlign w:val="bottom"/>
          </w:tcPr>
          <w:p w:rsidR="007C5FC2" w:rsidRPr="00544951" w:rsidRDefault="007C5FC2" w:rsidP="001D4CD3">
            <w:pPr>
              <w:spacing w:after="0" w:line="240" w:lineRule="auto"/>
              <w:jc w:val="center"/>
              <w:rPr>
                <w:rFonts w:ascii="Times New Roman" w:hAnsi="Times New Roman" w:cs="Times New Roman"/>
                <w:b/>
                <w:bCs/>
                <w:sz w:val="16"/>
                <w:szCs w:val="16"/>
                <w:lang w:val="uk-UA" w:eastAsia="ru-RU"/>
              </w:rPr>
            </w:pPr>
          </w:p>
        </w:tc>
        <w:tc>
          <w:tcPr>
            <w:tcW w:w="567" w:type="dxa"/>
            <w:shd w:val="clear" w:color="000000" w:fill="92D050"/>
            <w:vAlign w:val="bottom"/>
          </w:tcPr>
          <w:p w:rsidR="007C5FC2" w:rsidRPr="006F3B5B" w:rsidRDefault="007C5FC2" w:rsidP="001D4CD3">
            <w:pPr>
              <w:spacing w:after="0" w:line="240" w:lineRule="auto"/>
              <w:jc w:val="center"/>
              <w:rPr>
                <w:rFonts w:ascii="Times New Roman" w:hAnsi="Times New Roman" w:cs="Times New Roman"/>
                <w:b/>
                <w:bCs/>
                <w:sz w:val="16"/>
                <w:szCs w:val="16"/>
                <w:lang w:eastAsia="ru-RU"/>
              </w:rPr>
            </w:pPr>
            <w:r w:rsidRPr="006F3B5B">
              <w:rPr>
                <w:rFonts w:ascii="Times New Roman" w:hAnsi="Times New Roman" w:cs="Times New Roman"/>
                <w:b/>
                <w:bCs/>
                <w:sz w:val="16"/>
                <w:szCs w:val="16"/>
                <w:lang w:eastAsia="ru-RU"/>
              </w:rPr>
              <w:t> </w:t>
            </w:r>
          </w:p>
        </w:tc>
        <w:tc>
          <w:tcPr>
            <w:tcW w:w="709" w:type="dxa"/>
            <w:shd w:val="clear" w:color="000000" w:fill="92D050"/>
            <w:vAlign w:val="bottom"/>
          </w:tcPr>
          <w:p w:rsidR="007C5FC2" w:rsidRPr="002E4D75" w:rsidRDefault="007C5FC2" w:rsidP="001D4CD3">
            <w:pPr>
              <w:spacing w:after="0" w:line="240" w:lineRule="auto"/>
              <w:jc w:val="center"/>
              <w:rPr>
                <w:rFonts w:ascii="Times New Roman" w:hAnsi="Times New Roman" w:cs="Times New Roman"/>
                <w:b/>
                <w:bCs/>
                <w:sz w:val="14"/>
                <w:szCs w:val="14"/>
                <w:lang w:val="en-US" w:eastAsia="ru-RU"/>
              </w:rPr>
            </w:pPr>
          </w:p>
        </w:tc>
      </w:tr>
      <w:tr w:rsidR="007C5FC2" w:rsidRPr="005B2A74">
        <w:trPr>
          <w:trHeight w:val="255"/>
        </w:trPr>
        <w:tc>
          <w:tcPr>
            <w:tcW w:w="866" w:type="dxa"/>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xml:space="preserve"> 2.2. </w:t>
            </w:r>
          </w:p>
        </w:tc>
        <w:tc>
          <w:tcPr>
            <w:tcW w:w="14727" w:type="dxa"/>
            <w:gridSpan w:val="20"/>
            <w:vAlign w:val="bottom"/>
          </w:tcPr>
          <w:p w:rsidR="007C5FC2"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xml:space="preserve"> Інші заходи (не  звільняється від оподаткування згідно </w:t>
            </w:r>
            <w:r>
              <w:rPr>
                <w:rFonts w:ascii="Times New Roman" w:hAnsi="Times New Roman" w:cs="Times New Roman"/>
                <w:b/>
                <w:bCs/>
                <w:sz w:val="16"/>
                <w:szCs w:val="16"/>
                <w:lang w:eastAsia="ru-RU"/>
              </w:rPr>
              <w:t xml:space="preserve">з пунктом </w:t>
            </w:r>
            <w:r w:rsidRPr="005B2A74">
              <w:rPr>
                <w:rFonts w:ascii="Times New Roman" w:hAnsi="Times New Roman" w:cs="Times New Roman"/>
                <w:b/>
                <w:bCs/>
                <w:sz w:val="16"/>
                <w:szCs w:val="16"/>
                <w:lang w:eastAsia="ru-RU"/>
              </w:rPr>
              <w:t>154.9   статт</w:t>
            </w:r>
            <w:r>
              <w:rPr>
                <w:rFonts w:ascii="Times New Roman" w:hAnsi="Times New Roman" w:cs="Times New Roman"/>
                <w:b/>
                <w:bCs/>
                <w:sz w:val="16"/>
                <w:szCs w:val="16"/>
                <w:lang w:val="uk-UA" w:eastAsia="ru-RU"/>
              </w:rPr>
              <w:t xml:space="preserve">і 154 </w:t>
            </w:r>
            <w:r w:rsidRPr="005B2A74">
              <w:rPr>
                <w:rFonts w:ascii="Times New Roman" w:hAnsi="Times New Roman" w:cs="Times New Roman"/>
                <w:b/>
                <w:bCs/>
                <w:sz w:val="16"/>
                <w:szCs w:val="16"/>
                <w:lang w:eastAsia="ru-RU"/>
              </w:rPr>
              <w:t>Податкового кодексу), у т.ч. :</w:t>
            </w:r>
          </w:p>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r>
      <w:tr w:rsidR="007C5FC2" w:rsidRPr="005B2A74">
        <w:trPr>
          <w:trHeight w:val="375"/>
        </w:trPr>
        <w:tc>
          <w:tcPr>
            <w:tcW w:w="866" w:type="dxa"/>
            <w:vAlign w:val="bottom"/>
          </w:tcPr>
          <w:p w:rsidR="007C5FC2" w:rsidRPr="00BF0782" w:rsidRDefault="007C5FC2" w:rsidP="001D4CD3">
            <w:pPr>
              <w:spacing w:after="0" w:line="240" w:lineRule="auto"/>
              <w:jc w:val="center"/>
              <w:rPr>
                <w:rFonts w:ascii="Times New Roman" w:hAnsi="Times New Roman" w:cs="Times New Roman"/>
                <w:b/>
                <w:bCs/>
                <w:sz w:val="16"/>
                <w:szCs w:val="16"/>
                <w:lang w:eastAsia="ru-RU"/>
              </w:rPr>
            </w:pPr>
            <w:r w:rsidRPr="00BF0782">
              <w:rPr>
                <w:rFonts w:ascii="Times New Roman" w:hAnsi="Times New Roman" w:cs="Times New Roman"/>
                <w:b/>
                <w:bCs/>
                <w:sz w:val="16"/>
                <w:szCs w:val="16"/>
                <w:lang w:eastAsia="ru-RU"/>
              </w:rPr>
              <w:t>2.2.1</w:t>
            </w:r>
          </w:p>
        </w:tc>
        <w:tc>
          <w:tcPr>
            <w:tcW w:w="14727" w:type="dxa"/>
            <w:gridSpan w:val="20"/>
            <w:vAlign w:val="bottom"/>
          </w:tcPr>
          <w:p w:rsidR="007C5FC2"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xml:space="preserve">Заходи </w:t>
            </w:r>
            <w:r>
              <w:rPr>
                <w:rFonts w:ascii="Times New Roman" w:hAnsi="Times New Roman" w:cs="Times New Roman"/>
                <w:b/>
                <w:bCs/>
                <w:sz w:val="16"/>
                <w:szCs w:val="16"/>
                <w:lang w:val="uk-UA" w:eastAsia="ru-RU"/>
              </w:rPr>
              <w:t xml:space="preserve">зі зниження питомих витрат ,а також втрат ресурсів,з них </w:t>
            </w:r>
            <w:r w:rsidRPr="005B2A74">
              <w:rPr>
                <w:rFonts w:ascii="Times New Roman" w:hAnsi="Times New Roman" w:cs="Times New Roman"/>
                <w:b/>
                <w:bCs/>
                <w:sz w:val="16"/>
                <w:szCs w:val="16"/>
                <w:lang w:eastAsia="ru-RU"/>
              </w:rPr>
              <w:t>:</w:t>
            </w:r>
          </w:p>
          <w:p w:rsidR="007C5FC2" w:rsidRDefault="007C5FC2" w:rsidP="001D4CD3">
            <w:pPr>
              <w:spacing w:after="0" w:line="240" w:lineRule="auto"/>
              <w:jc w:val="center"/>
              <w:rPr>
                <w:rFonts w:ascii="Times New Roman" w:hAnsi="Times New Roman" w:cs="Times New Roman"/>
                <w:b/>
                <w:bCs/>
                <w:sz w:val="16"/>
                <w:szCs w:val="16"/>
                <w:lang w:val="uk-UA" w:eastAsia="ru-RU"/>
              </w:rPr>
            </w:pPr>
          </w:p>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r>
      <w:tr w:rsidR="007C5FC2" w:rsidRPr="005B2A74">
        <w:trPr>
          <w:trHeight w:val="723"/>
        </w:trPr>
        <w:tc>
          <w:tcPr>
            <w:tcW w:w="866" w:type="dxa"/>
            <w:vAlign w:val="center"/>
          </w:tcPr>
          <w:p w:rsidR="007C5FC2" w:rsidRPr="009D0A0E" w:rsidRDefault="007C5FC2" w:rsidP="00696AEC">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xml:space="preserve"> 2.2.1.</w:t>
            </w:r>
            <w:r>
              <w:rPr>
                <w:rFonts w:ascii="Times New Roman" w:hAnsi="Times New Roman" w:cs="Times New Roman"/>
                <w:sz w:val="20"/>
                <w:szCs w:val="20"/>
                <w:lang w:val="uk-UA" w:eastAsia="ru-RU"/>
              </w:rPr>
              <w:t>1</w:t>
            </w:r>
            <w:r w:rsidRPr="009D0A0E">
              <w:rPr>
                <w:rFonts w:ascii="Times New Roman" w:hAnsi="Times New Roman" w:cs="Times New Roman"/>
                <w:sz w:val="20"/>
                <w:szCs w:val="20"/>
                <w:lang w:eastAsia="ru-RU"/>
              </w:rPr>
              <w:t xml:space="preserve">. </w:t>
            </w:r>
          </w:p>
        </w:tc>
        <w:tc>
          <w:tcPr>
            <w:tcW w:w="1686" w:type="dxa"/>
            <w:vAlign w:val="center"/>
          </w:tcPr>
          <w:p w:rsidR="007C5FC2" w:rsidRPr="001C590D" w:rsidRDefault="007C5FC2" w:rsidP="00513C87">
            <w:pPr>
              <w:spacing w:after="0" w:line="240" w:lineRule="auto"/>
              <w:jc w:val="center"/>
              <w:rPr>
                <w:rFonts w:ascii="Times New Roman" w:hAnsi="Times New Roman" w:cs="Times New Roman"/>
                <w:b/>
                <w:bCs/>
                <w:sz w:val="18"/>
                <w:szCs w:val="18"/>
                <w:lang w:val="uk-UA" w:eastAsia="ru-RU"/>
              </w:rPr>
            </w:pPr>
            <w:r w:rsidRPr="001C590D">
              <w:rPr>
                <w:rFonts w:ascii="Times New Roman" w:hAnsi="Times New Roman" w:cs="Times New Roman"/>
                <w:b/>
                <w:bCs/>
                <w:sz w:val="18"/>
                <w:szCs w:val="18"/>
              </w:rPr>
              <w:t>Заміна ділянки  водопроводу технічної води на очисних спорудах</w:t>
            </w:r>
          </w:p>
        </w:tc>
        <w:tc>
          <w:tcPr>
            <w:tcW w:w="892" w:type="dxa"/>
            <w:vAlign w:val="center"/>
          </w:tcPr>
          <w:p w:rsidR="007C5FC2" w:rsidRPr="006D5FD9" w:rsidRDefault="007C5FC2" w:rsidP="00566C2B">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0,6 км</w:t>
            </w:r>
          </w:p>
        </w:tc>
        <w:tc>
          <w:tcPr>
            <w:tcW w:w="937" w:type="dxa"/>
            <w:gridSpan w:val="2"/>
            <w:vAlign w:val="center"/>
          </w:tcPr>
          <w:p w:rsidR="007C5FC2" w:rsidRPr="006D5FD9" w:rsidRDefault="007C5FC2" w:rsidP="00566C2B">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78,0</w:t>
            </w:r>
          </w:p>
        </w:tc>
        <w:tc>
          <w:tcPr>
            <w:tcW w:w="764" w:type="dxa"/>
            <w:shd w:val="clear" w:color="000000" w:fill="FFFFFF"/>
            <w:vAlign w:val="center"/>
          </w:tcPr>
          <w:p w:rsidR="007C5FC2" w:rsidRPr="006D5FD9" w:rsidRDefault="007C5FC2" w:rsidP="00566C2B">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78,0</w:t>
            </w:r>
          </w:p>
        </w:tc>
        <w:tc>
          <w:tcPr>
            <w:tcW w:w="530" w:type="dxa"/>
            <w:shd w:val="clear" w:color="000000" w:fill="FFFFFF"/>
            <w:vAlign w:val="center"/>
          </w:tcPr>
          <w:p w:rsidR="007C5FC2" w:rsidRPr="00D0590B" w:rsidRDefault="007C5FC2" w:rsidP="00566C2B">
            <w:pPr>
              <w:spacing w:after="0" w:line="240" w:lineRule="auto"/>
              <w:jc w:val="center"/>
              <w:rPr>
                <w:rFonts w:ascii="Times New Roman" w:hAnsi="Times New Roman" w:cs="Times New Roman"/>
                <w:sz w:val="16"/>
                <w:szCs w:val="16"/>
                <w:lang w:val="uk-UA" w:eastAsia="ru-RU"/>
              </w:rPr>
            </w:pPr>
          </w:p>
        </w:tc>
        <w:tc>
          <w:tcPr>
            <w:tcW w:w="567" w:type="dxa"/>
            <w:shd w:val="clear" w:color="000000" w:fill="FFFFFF"/>
            <w:vAlign w:val="center"/>
          </w:tcPr>
          <w:p w:rsidR="007C5FC2" w:rsidRPr="005B2A74" w:rsidRDefault="007C5FC2" w:rsidP="00566C2B">
            <w:pPr>
              <w:spacing w:after="0" w:line="240" w:lineRule="auto"/>
              <w:jc w:val="center"/>
              <w:rPr>
                <w:rFonts w:ascii="Times New Roman" w:hAnsi="Times New Roman" w:cs="Times New Roman"/>
                <w:sz w:val="16"/>
                <w:szCs w:val="16"/>
                <w:lang w:eastAsia="ru-RU"/>
              </w:rPr>
            </w:pPr>
          </w:p>
        </w:tc>
        <w:tc>
          <w:tcPr>
            <w:tcW w:w="813" w:type="dxa"/>
            <w:shd w:val="clear" w:color="000000" w:fill="FFFFFF"/>
            <w:vAlign w:val="center"/>
          </w:tcPr>
          <w:p w:rsidR="007C5FC2" w:rsidRPr="005B2A74" w:rsidRDefault="007C5FC2" w:rsidP="00566C2B">
            <w:pPr>
              <w:spacing w:after="0" w:line="240" w:lineRule="auto"/>
              <w:jc w:val="center"/>
              <w:rPr>
                <w:rFonts w:ascii="Times New Roman" w:hAnsi="Times New Roman" w:cs="Times New Roman"/>
                <w:sz w:val="16"/>
                <w:szCs w:val="16"/>
                <w:lang w:eastAsia="ru-RU"/>
              </w:rPr>
            </w:pPr>
          </w:p>
        </w:tc>
        <w:tc>
          <w:tcPr>
            <w:tcW w:w="804" w:type="dxa"/>
            <w:shd w:val="clear" w:color="000000" w:fill="FFFFFF"/>
            <w:vAlign w:val="center"/>
          </w:tcPr>
          <w:p w:rsidR="007C5FC2" w:rsidRPr="005B2A74" w:rsidRDefault="007C5FC2" w:rsidP="00566C2B">
            <w:pPr>
              <w:spacing w:after="0" w:line="240" w:lineRule="auto"/>
              <w:jc w:val="center"/>
              <w:rPr>
                <w:rFonts w:ascii="Times New Roman" w:hAnsi="Times New Roman" w:cs="Times New Roman"/>
                <w:sz w:val="16"/>
                <w:szCs w:val="16"/>
                <w:lang w:eastAsia="ru-RU"/>
              </w:rPr>
            </w:pPr>
          </w:p>
        </w:tc>
        <w:tc>
          <w:tcPr>
            <w:tcW w:w="850" w:type="dxa"/>
            <w:shd w:val="clear" w:color="000000" w:fill="FFFFFF"/>
            <w:vAlign w:val="center"/>
          </w:tcPr>
          <w:p w:rsidR="007C5FC2" w:rsidRPr="005B2A74" w:rsidRDefault="007C5FC2" w:rsidP="00566C2B">
            <w:pPr>
              <w:spacing w:after="0" w:line="240" w:lineRule="auto"/>
              <w:jc w:val="center"/>
              <w:rPr>
                <w:rFonts w:ascii="Times New Roman" w:hAnsi="Times New Roman" w:cs="Times New Roman"/>
                <w:sz w:val="16"/>
                <w:szCs w:val="16"/>
                <w:lang w:eastAsia="ru-RU"/>
              </w:rPr>
            </w:pPr>
          </w:p>
        </w:tc>
        <w:tc>
          <w:tcPr>
            <w:tcW w:w="528" w:type="dxa"/>
            <w:vAlign w:val="center"/>
          </w:tcPr>
          <w:p w:rsidR="007C5FC2" w:rsidRPr="005B2A74" w:rsidRDefault="007C5FC2" w:rsidP="00566C2B">
            <w:pPr>
              <w:spacing w:after="0" w:line="240" w:lineRule="auto"/>
              <w:jc w:val="center"/>
              <w:rPr>
                <w:rFonts w:ascii="Times New Roman" w:hAnsi="Times New Roman" w:cs="Times New Roman"/>
                <w:b/>
                <w:bCs/>
                <w:sz w:val="16"/>
                <w:szCs w:val="16"/>
                <w:lang w:eastAsia="ru-RU"/>
              </w:rPr>
            </w:pPr>
            <w:r>
              <w:rPr>
                <w:rFonts w:ascii="Times New Roman" w:hAnsi="Times New Roman" w:cs="Times New Roman"/>
                <w:b/>
                <w:bCs/>
                <w:sz w:val="16"/>
                <w:szCs w:val="16"/>
                <w:lang w:eastAsia="ru-RU"/>
              </w:rPr>
              <w:t>78,0</w:t>
            </w:r>
          </w:p>
        </w:tc>
        <w:tc>
          <w:tcPr>
            <w:tcW w:w="870" w:type="dxa"/>
            <w:vAlign w:val="center"/>
          </w:tcPr>
          <w:p w:rsidR="007C5FC2" w:rsidRPr="00FE4BAF" w:rsidRDefault="007C5FC2" w:rsidP="00566C2B">
            <w:pPr>
              <w:spacing w:after="0" w:line="240" w:lineRule="auto"/>
              <w:jc w:val="center"/>
              <w:rPr>
                <w:rFonts w:ascii="Times New Roman" w:hAnsi="Times New Roman" w:cs="Times New Roman"/>
                <w:b/>
                <w:bCs/>
                <w:sz w:val="16"/>
                <w:szCs w:val="16"/>
                <w:lang w:val="uk-UA" w:eastAsia="ru-RU"/>
              </w:rPr>
            </w:pPr>
          </w:p>
        </w:tc>
        <w:tc>
          <w:tcPr>
            <w:tcW w:w="894" w:type="dxa"/>
            <w:vAlign w:val="center"/>
          </w:tcPr>
          <w:p w:rsidR="007C5FC2" w:rsidRPr="00FE4BAF" w:rsidRDefault="007C5FC2" w:rsidP="00566C2B">
            <w:pPr>
              <w:spacing w:after="0" w:line="240" w:lineRule="auto"/>
              <w:jc w:val="right"/>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78,0</w:t>
            </w:r>
          </w:p>
        </w:tc>
        <w:tc>
          <w:tcPr>
            <w:tcW w:w="711" w:type="dxa"/>
            <w:vAlign w:val="center"/>
          </w:tcPr>
          <w:p w:rsidR="007C5FC2" w:rsidRPr="005B2A74" w:rsidRDefault="007C5FC2" w:rsidP="00566C2B">
            <w:pPr>
              <w:spacing w:after="0" w:line="240" w:lineRule="auto"/>
              <w:rPr>
                <w:rFonts w:ascii="Times New Roman" w:hAnsi="Times New Roman" w:cs="Times New Roman"/>
                <w:b/>
                <w:bCs/>
                <w:sz w:val="16"/>
                <w:szCs w:val="16"/>
                <w:lang w:eastAsia="ru-RU"/>
              </w:rPr>
            </w:pPr>
          </w:p>
        </w:tc>
        <w:tc>
          <w:tcPr>
            <w:tcW w:w="732" w:type="dxa"/>
            <w:vAlign w:val="center"/>
          </w:tcPr>
          <w:p w:rsidR="007C5FC2" w:rsidRPr="005B2A74" w:rsidRDefault="007C5FC2" w:rsidP="00566C2B">
            <w:pPr>
              <w:spacing w:after="0" w:line="240" w:lineRule="auto"/>
              <w:rPr>
                <w:rFonts w:ascii="Times New Roman" w:hAnsi="Times New Roman" w:cs="Times New Roman"/>
                <w:b/>
                <w:bCs/>
                <w:sz w:val="16"/>
                <w:szCs w:val="16"/>
                <w:lang w:eastAsia="ru-RU"/>
              </w:rPr>
            </w:pPr>
          </w:p>
        </w:tc>
        <w:tc>
          <w:tcPr>
            <w:tcW w:w="531" w:type="dxa"/>
            <w:vAlign w:val="center"/>
          </w:tcPr>
          <w:p w:rsidR="007C5FC2" w:rsidRPr="004C1FA3" w:rsidRDefault="007C5FC2" w:rsidP="00566C2B">
            <w:pPr>
              <w:spacing w:after="0" w:line="240" w:lineRule="auto"/>
              <w:jc w:val="center"/>
              <w:rPr>
                <w:rFonts w:ascii="Times New Roman" w:hAnsi="Times New Roman" w:cs="Times New Roman"/>
                <w:b/>
                <w:bCs/>
                <w:sz w:val="16"/>
                <w:szCs w:val="16"/>
                <w:lang w:val="uk-UA" w:eastAsia="ru-RU"/>
              </w:rPr>
            </w:pPr>
          </w:p>
        </w:tc>
        <w:tc>
          <w:tcPr>
            <w:tcW w:w="456" w:type="dxa"/>
            <w:vAlign w:val="center"/>
          </w:tcPr>
          <w:p w:rsidR="007C5FC2" w:rsidRPr="00B55BBA" w:rsidRDefault="007C5FC2" w:rsidP="00566C2B">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90</w:t>
            </w:r>
          </w:p>
        </w:tc>
        <w:tc>
          <w:tcPr>
            <w:tcW w:w="886" w:type="dxa"/>
            <w:vAlign w:val="center"/>
          </w:tcPr>
          <w:p w:rsidR="007C5FC2" w:rsidRPr="004C1FA3" w:rsidRDefault="007C5FC2" w:rsidP="00566C2B">
            <w:pPr>
              <w:spacing w:after="0" w:line="240" w:lineRule="auto"/>
              <w:jc w:val="center"/>
              <w:rPr>
                <w:rFonts w:ascii="Times New Roman" w:hAnsi="Times New Roman" w:cs="Times New Roman"/>
                <w:b/>
                <w:bCs/>
                <w:sz w:val="16"/>
                <w:szCs w:val="16"/>
                <w:lang w:val="uk-UA" w:eastAsia="ru-RU"/>
              </w:rPr>
            </w:pPr>
          </w:p>
        </w:tc>
        <w:tc>
          <w:tcPr>
            <w:tcW w:w="567" w:type="dxa"/>
            <w:vAlign w:val="center"/>
          </w:tcPr>
          <w:p w:rsidR="007C5FC2" w:rsidRPr="005B2A74" w:rsidRDefault="007C5FC2" w:rsidP="00566C2B">
            <w:pPr>
              <w:spacing w:after="0" w:line="240" w:lineRule="auto"/>
              <w:jc w:val="center"/>
              <w:rPr>
                <w:rFonts w:ascii="Times New Roman" w:hAnsi="Times New Roman" w:cs="Times New Roman"/>
                <w:b/>
                <w:bCs/>
                <w:sz w:val="16"/>
                <w:szCs w:val="16"/>
                <w:lang w:eastAsia="ru-RU"/>
              </w:rPr>
            </w:pPr>
          </w:p>
        </w:tc>
        <w:tc>
          <w:tcPr>
            <w:tcW w:w="709" w:type="dxa"/>
            <w:vAlign w:val="bottom"/>
          </w:tcPr>
          <w:p w:rsidR="007C5FC2" w:rsidRPr="004C1FA3" w:rsidRDefault="007C5FC2" w:rsidP="00566C2B">
            <w:pPr>
              <w:spacing w:after="0" w:line="240" w:lineRule="auto"/>
              <w:jc w:val="center"/>
              <w:rPr>
                <w:rFonts w:ascii="Times New Roman" w:hAnsi="Times New Roman" w:cs="Times New Roman"/>
                <w:b/>
                <w:bCs/>
                <w:sz w:val="16"/>
                <w:szCs w:val="16"/>
                <w:lang w:val="uk-UA" w:eastAsia="ru-RU"/>
              </w:rPr>
            </w:pPr>
          </w:p>
        </w:tc>
      </w:tr>
      <w:tr w:rsidR="007C5FC2" w:rsidRPr="005B2A74">
        <w:trPr>
          <w:trHeight w:val="723"/>
        </w:trPr>
        <w:tc>
          <w:tcPr>
            <w:tcW w:w="866" w:type="dxa"/>
            <w:vAlign w:val="center"/>
          </w:tcPr>
          <w:p w:rsidR="007C5FC2" w:rsidRPr="009D0A0E" w:rsidRDefault="007C5FC2" w:rsidP="00566C2B">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xml:space="preserve"> 2.2.1.</w:t>
            </w:r>
            <w:r>
              <w:rPr>
                <w:rFonts w:ascii="Times New Roman" w:hAnsi="Times New Roman" w:cs="Times New Roman"/>
                <w:sz w:val="20"/>
                <w:szCs w:val="20"/>
                <w:lang w:val="uk-UA" w:eastAsia="ru-RU"/>
              </w:rPr>
              <w:t>1</w:t>
            </w:r>
            <w:r w:rsidRPr="009D0A0E">
              <w:rPr>
                <w:rFonts w:ascii="Times New Roman" w:hAnsi="Times New Roman" w:cs="Times New Roman"/>
                <w:sz w:val="20"/>
                <w:szCs w:val="20"/>
                <w:lang w:eastAsia="ru-RU"/>
              </w:rPr>
              <w:t xml:space="preserve">. </w:t>
            </w:r>
          </w:p>
        </w:tc>
        <w:tc>
          <w:tcPr>
            <w:tcW w:w="1686" w:type="dxa"/>
            <w:vAlign w:val="center"/>
          </w:tcPr>
          <w:p w:rsidR="007C5FC2" w:rsidRPr="00513C87" w:rsidRDefault="007C5FC2" w:rsidP="00566C2B">
            <w:pPr>
              <w:spacing w:after="0" w:line="240" w:lineRule="auto"/>
              <w:jc w:val="center"/>
              <w:rPr>
                <w:rFonts w:ascii="Times New Roman" w:hAnsi="Times New Roman" w:cs="Times New Roman"/>
                <w:b/>
                <w:bCs/>
                <w:sz w:val="18"/>
                <w:szCs w:val="18"/>
                <w:lang w:eastAsia="ru-RU"/>
              </w:rPr>
            </w:pPr>
            <w:r w:rsidRPr="00513C87">
              <w:rPr>
                <w:rFonts w:ascii="Times New Roman" w:hAnsi="Times New Roman" w:cs="Times New Roman"/>
                <w:b/>
                <w:bCs/>
                <w:sz w:val="18"/>
                <w:szCs w:val="18"/>
                <w:lang w:eastAsia="ru-RU"/>
              </w:rPr>
              <w:t>Улащтування плавного пуску на насосних станціях</w:t>
            </w:r>
          </w:p>
        </w:tc>
        <w:tc>
          <w:tcPr>
            <w:tcW w:w="892" w:type="dxa"/>
            <w:vAlign w:val="center"/>
          </w:tcPr>
          <w:p w:rsidR="007C5FC2" w:rsidRPr="006D5FD9" w:rsidRDefault="007C5FC2" w:rsidP="00566C2B">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6 од</w:t>
            </w:r>
          </w:p>
        </w:tc>
        <w:tc>
          <w:tcPr>
            <w:tcW w:w="937" w:type="dxa"/>
            <w:gridSpan w:val="2"/>
            <w:vAlign w:val="center"/>
          </w:tcPr>
          <w:p w:rsidR="007C5FC2" w:rsidRPr="006D5FD9" w:rsidRDefault="007C5FC2" w:rsidP="00566C2B">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395,8</w:t>
            </w:r>
          </w:p>
        </w:tc>
        <w:tc>
          <w:tcPr>
            <w:tcW w:w="764" w:type="dxa"/>
            <w:shd w:val="clear" w:color="000000" w:fill="FFFFFF"/>
            <w:vAlign w:val="center"/>
          </w:tcPr>
          <w:p w:rsidR="007C5FC2" w:rsidRPr="006D5FD9" w:rsidRDefault="007C5FC2" w:rsidP="00566C2B">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395,8</w:t>
            </w:r>
          </w:p>
        </w:tc>
        <w:tc>
          <w:tcPr>
            <w:tcW w:w="530" w:type="dxa"/>
            <w:shd w:val="clear" w:color="000000" w:fill="FFFFFF"/>
            <w:vAlign w:val="center"/>
          </w:tcPr>
          <w:p w:rsidR="007C5FC2" w:rsidRPr="00D0590B" w:rsidRDefault="007C5FC2" w:rsidP="00566C2B">
            <w:pPr>
              <w:spacing w:after="0" w:line="240" w:lineRule="auto"/>
              <w:jc w:val="center"/>
              <w:rPr>
                <w:rFonts w:ascii="Times New Roman" w:hAnsi="Times New Roman" w:cs="Times New Roman"/>
                <w:sz w:val="16"/>
                <w:szCs w:val="16"/>
                <w:lang w:val="uk-UA" w:eastAsia="ru-RU"/>
              </w:rPr>
            </w:pPr>
          </w:p>
        </w:tc>
        <w:tc>
          <w:tcPr>
            <w:tcW w:w="567" w:type="dxa"/>
            <w:shd w:val="clear" w:color="000000" w:fill="FFFFFF"/>
            <w:vAlign w:val="center"/>
          </w:tcPr>
          <w:p w:rsidR="007C5FC2" w:rsidRPr="005B2A74" w:rsidRDefault="007C5FC2" w:rsidP="00566C2B">
            <w:pPr>
              <w:spacing w:after="0" w:line="240" w:lineRule="auto"/>
              <w:jc w:val="center"/>
              <w:rPr>
                <w:rFonts w:ascii="Times New Roman" w:hAnsi="Times New Roman" w:cs="Times New Roman"/>
                <w:sz w:val="16"/>
                <w:szCs w:val="16"/>
                <w:lang w:eastAsia="ru-RU"/>
              </w:rPr>
            </w:pPr>
          </w:p>
        </w:tc>
        <w:tc>
          <w:tcPr>
            <w:tcW w:w="813" w:type="dxa"/>
            <w:shd w:val="clear" w:color="000000" w:fill="FFFFFF"/>
            <w:vAlign w:val="center"/>
          </w:tcPr>
          <w:p w:rsidR="007C5FC2" w:rsidRPr="005B2A74" w:rsidRDefault="007C5FC2" w:rsidP="00566C2B">
            <w:pPr>
              <w:spacing w:after="0" w:line="240" w:lineRule="auto"/>
              <w:jc w:val="center"/>
              <w:rPr>
                <w:rFonts w:ascii="Times New Roman" w:hAnsi="Times New Roman" w:cs="Times New Roman"/>
                <w:sz w:val="16"/>
                <w:szCs w:val="16"/>
                <w:lang w:eastAsia="ru-RU"/>
              </w:rPr>
            </w:pPr>
          </w:p>
        </w:tc>
        <w:tc>
          <w:tcPr>
            <w:tcW w:w="804" w:type="dxa"/>
            <w:shd w:val="clear" w:color="000000" w:fill="FFFFFF"/>
            <w:vAlign w:val="center"/>
          </w:tcPr>
          <w:p w:rsidR="007C5FC2" w:rsidRPr="005B2A74" w:rsidRDefault="007C5FC2" w:rsidP="00566C2B">
            <w:pPr>
              <w:spacing w:after="0" w:line="240" w:lineRule="auto"/>
              <w:jc w:val="center"/>
              <w:rPr>
                <w:rFonts w:ascii="Times New Roman" w:hAnsi="Times New Roman" w:cs="Times New Roman"/>
                <w:sz w:val="16"/>
                <w:szCs w:val="16"/>
                <w:lang w:eastAsia="ru-RU"/>
              </w:rPr>
            </w:pPr>
          </w:p>
        </w:tc>
        <w:tc>
          <w:tcPr>
            <w:tcW w:w="850" w:type="dxa"/>
            <w:shd w:val="clear" w:color="000000" w:fill="FFFFFF"/>
            <w:vAlign w:val="center"/>
          </w:tcPr>
          <w:p w:rsidR="007C5FC2" w:rsidRPr="005B2A74" w:rsidRDefault="007C5FC2" w:rsidP="00566C2B">
            <w:pPr>
              <w:spacing w:after="0" w:line="240" w:lineRule="auto"/>
              <w:jc w:val="center"/>
              <w:rPr>
                <w:rFonts w:ascii="Times New Roman" w:hAnsi="Times New Roman" w:cs="Times New Roman"/>
                <w:sz w:val="16"/>
                <w:szCs w:val="16"/>
                <w:lang w:eastAsia="ru-RU"/>
              </w:rPr>
            </w:pPr>
          </w:p>
        </w:tc>
        <w:tc>
          <w:tcPr>
            <w:tcW w:w="528" w:type="dxa"/>
            <w:vAlign w:val="center"/>
          </w:tcPr>
          <w:p w:rsidR="007C5FC2" w:rsidRPr="005B2A74" w:rsidRDefault="007C5FC2" w:rsidP="00566C2B">
            <w:pPr>
              <w:spacing w:after="0" w:line="240" w:lineRule="auto"/>
              <w:jc w:val="center"/>
              <w:rPr>
                <w:rFonts w:ascii="Times New Roman" w:hAnsi="Times New Roman" w:cs="Times New Roman"/>
                <w:b/>
                <w:bCs/>
                <w:sz w:val="16"/>
                <w:szCs w:val="16"/>
                <w:lang w:eastAsia="ru-RU"/>
              </w:rPr>
            </w:pPr>
          </w:p>
        </w:tc>
        <w:tc>
          <w:tcPr>
            <w:tcW w:w="870" w:type="dxa"/>
            <w:vAlign w:val="center"/>
          </w:tcPr>
          <w:p w:rsidR="007C5FC2" w:rsidRPr="00FE4BAF" w:rsidRDefault="007C5FC2" w:rsidP="00566C2B">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395,8</w:t>
            </w:r>
          </w:p>
        </w:tc>
        <w:tc>
          <w:tcPr>
            <w:tcW w:w="894" w:type="dxa"/>
            <w:vAlign w:val="center"/>
          </w:tcPr>
          <w:p w:rsidR="007C5FC2" w:rsidRPr="00FE4BAF" w:rsidRDefault="007C5FC2" w:rsidP="00566C2B">
            <w:pPr>
              <w:spacing w:after="0" w:line="240" w:lineRule="auto"/>
              <w:jc w:val="right"/>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395,8</w:t>
            </w:r>
          </w:p>
        </w:tc>
        <w:tc>
          <w:tcPr>
            <w:tcW w:w="711" w:type="dxa"/>
            <w:vAlign w:val="center"/>
          </w:tcPr>
          <w:p w:rsidR="007C5FC2" w:rsidRPr="005B2A74" w:rsidRDefault="007C5FC2" w:rsidP="00566C2B">
            <w:pPr>
              <w:spacing w:after="0" w:line="240" w:lineRule="auto"/>
              <w:rPr>
                <w:rFonts w:ascii="Times New Roman" w:hAnsi="Times New Roman" w:cs="Times New Roman"/>
                <w:b/>
                <w:bCs/>
                <w:sz w:val="16"/>
                <w:szCs w:val="16"/>
                <w:lang w:eastAsia="ru-RU"/>
              </w:rPr>
            </w:pPr>
          </w:p>
        </w:tc>
        <w:tc>
          <w:tcPr>
            <w:tcW w:w="732" w:type="dxa"/>
            <w:vAlign w:val="center"/>
          </w:tcPr>
          <w:p w:rsidR="007C5FC2" w:rsidRPr="005B2A74" w:rsidRDefault="007C5FC2" w:rsidP="00566C2B">
            <w:pPr>
              <w:spacing w:after="0" w:line="240" w:lineRule="auto"/>
              <w:rPr>
                <w:rFonts w:ascii="Times New Roman" w:hAnsi="Times New Roman" w:cs="Times New Roman"/>
                <w:b/>
                <w:bCs/>
                <w:sz w:val="16"/>
                <w:szCs w:val="16"/>
                <w:lang w:eastAsia="ru-RU"/>
              </w:rPr>
            </w:pPr>
          </w:p>
        </w:tc>
        <w:tc>
          <w:tcPr>
            <w:tcW w:w="531" w:type="dxa"/>
            <w:vAlign w:val="center"/>
          </w:tcPr>
          <w:p w:rsidR="007C5FC2" w:rsidRPr="002C2E96" w:rsidRDefault="007C5FC2" w:rsidP="00566C2B">
            <w:pPr>
              <w:spacing w:after="0" w:line="240" w:lineRule="auto"/>
              <w:jc w:val="center"/>
              <w:rPr>
                <w:rFonts w:ascii="Times New Roman" w:hAnsi="Times New Roman" w:cs="Times New Roman"/>
                <w:b/>
                <w:bCs/>
                <w:sz w:val="16"/>
                <w:szCs w:val="16"/>
                <w:lang w:val="uk-UA" w:eastAsia="ru-RU"/>
              </w:rPr>
            </w:pPr>
            <w:r w:rsidRPr="002C2E96">
              <w:rPr>
                <w:rFonts w:ascii="Times New Roman" w:hAnsi="Times New Roman" w:cs="Times New Roman"/>
                <w:b/>
                <w:bCs/>
                <w:sz w:val="16"/>
                <w:szCs w:val="16"/>
                <w:lang w:val="uk-UA" w:eastAsia="ru-RU"/>
              </w:rPr>
              <w:t>16,8</w:t>
            </w:r>
          </w:p>
        </w:tc>
        <w:tc>
          <w:tcPr>
            <w:tcW w:w="456" w:type="dxa"/>
            <w:vAlign w:val="center"/>
          </w:tcPr>
          <w:p w:rsidR="007C5FC2" w:rsidRPr="002C2E96" w:rsidRDefault="007C5FC2" w:rsidP="00566C2B">
            <w:pPr>
              <w:spacing w:after="0" w:line="240" w:lineRule="auto"/>
              <w:jc w:val="center"/>
              <w:rPr>
                <w:rFonts w:ascii="Times New Roman" w:hAnsi="Times New Roman" w:cs="Times New Roman"/>
                <w:b/>
                <w:bCs/>
                <w:sz w:val="16"/>
                <w:szCs w:val="16"/>
                <w:lang w:val="uk-UA" w:eastAsia="ru-RU"/>
              </w:rPr>
            </w:pPr>
            <w:r w:rsidRPr="002C2E96">
              <w:rPr>
                <w:rFonts w:ascii="Times New Roman" w:hAnsi="Times New Roman" w:cs="Times New Roman"/>
                <w:b/>
                <w:bCs/>
                <w:sz w:val="16"/>
                <w:szCs w:val="16"/>
                <w:lang w:val="uk-UA" w:eastAsia="ru-RU"/>
              </w:rPr>
              <w:t>93</w:t>
            </w:r>
          </w:p>
        </w:tc>
        <w:tc>
          <w:tcPr>
            <w:tcW w:w="886" w:type="dxa"/>
            <w:vAlign w:val="center"/>
          </w:tcPr>
          <w:p w:rsidR="007C5FC2" w:rsidRPr="002C2E96" w:rsidRDefault="007C5FC2" w:rsidP="00E87B64">
            <w:pPr>
              <w:spacing w:after="0" w:line="240" w:lineRule="auto"/>
              <w:jc w:val="center"/>
              <w:rPr>
                <w:rFonts w:ascii="Times New Roman" w:hAnsi="Times New Roman" w:cs="Times New Roman"/>
                <w:b/>
                <w:bCs/>
                <w:sz w:val="16"/>
                <w:szCs w:val="16"/>
                <w:lang w:val="uk-UA" w:eastAsia="ru-RU"/>
              </w:rPr>
            </w:pPr>
            <w:r w:rsidRPr="002C2E96">
              <w:rPr>
                <w:rFonts w:ascii="Times New Roman" w:hAnsi="Times New Roman" w:cs="Times New Roman"/>
                <w:b/>
                <w:bCs/>
                <w:sz w:val="16"/>
                <w:szCs w:val="16"/>
                <w:lang w:val="uk-UA" w:eastAsia="ru-RU"/>
              </w:rPr>
              <w:t>132000 кВт</w:t>
            </w:r>
          </w:p>
        </w:tc>
        <w:tc>
          <w:tcPr>
            <w:tcW w:w="567" w:type="dxa"/>
            <w:vAlign w:val="center"/>
          </w:tcPr>
          <w:p w:rsidR="007C5FC2" w:rsidRPr="005B2A74" w:rsidRDefault="007C5FC2" w:rsidP="00566C2B">
            <w:pPr>
              <w:spacing w:after="0" w:line="240" w:lineRule="auto"/>
              <w:jc w:val="center"/>
              <w:rPr>
                <w:rFonts w:ascii="Times New Roman" w:hAnsi="Times New Roman" w:cs="Times New Roman"/>
                <w:b/>
                <w:bCs/>
                <w:sz w:val="16"/>
                <w:szCs w:val="16"/>
                <w:lang w:eastAsia="ru-RU"/>
              </w:rPr>
            </w:pPr>
          </w:p>
        </w:tc>
        <w:tc>
          <w:tcPr>
            <w:tcW w:w="709" w:type="dxa"/>
            <w:vAlign w:val="bottom"/>
          </w:tcPr>
          <w:p w:rsidR="007C5FC2" w:rsidRPr="005B2A74" w:rsidRDefault="007C5FC2" w:rsidP="00566C2B">
            <w:pPr>
              <w:spacing w:after="0" w:line="240" w:lineRule="auto"/>
              <w:jc w:val="center"/>
              <w:rPr>
                <w:rFonts w:ascii="Times New Roman" w:hAnsi="Times New Roman" w:cs="Times New Roman"/>
                <w:b/>
                <w:bCs/>
                <w:sz w:val="16"/>
                <w:szCs w:val="16"/>
                <w:lang w:eastAsia="ru-RU"/>
              </w:rPr>
            </w:pPr>
            <w:r>
              <w:rPr>
                <w:rFonts w:ascii="Times New Roman" w:hAnsi="Times New Roman" w:cs="Times New Roman"/>
                <w:b/>
                <w:bCs/>
                <w:sz w:val="16"/>
                <w:szCs w:val="16"/>
                <w:lang w:val="uk-UA" w:eastAsia="ru-RU"/>
              </w:rPr>
              <w:t>282,2</w:t>
            </w:r>
          </w:p>
        </w:tc>
      </w:tr>
      <w:tr w:rsidR="007C5FC2" w:rsidRPr="005B2A74">
        <w:trPr>
          <w:trHeight w:val="723"/>
        </w:trPr>
        <w:tc>
          <w:tcPr>
            <w:tcW w:w="866" w:type="dxa"/>
            <w:vAlign w:val="center"/>
          </w:tcPr>
          <w:p w:rsidR="007C5FC2" w:rsidRPr="0057355C" w:rsidRDefault="007C5FC2" w:rsidP="00696AEC">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1.2.2.3</w:t>
            </w:r>
          </w:p>
        </w:tc>
        <w:tc>
          <w:tcPr>
            <w:tcW w:w="1686" w:type="dxa"/>
            <w:vAlign w:val="center"/>
          </w:tcPr>
          <w:p w:rsidR="007C5FC2" w:rsidRPr="00BA1CFB" w:rsidRDefault="007C5FC2" w:rsidP="00566C2B">
            <w:pPr>
              <w:spacing w:after="0" w:line="240" w:lineRule="auto"/>
              <w:jc w:val="center"/>
              <w:rPr>
                <w:rFonts w:ascii="Times New Roman" w:hAnsi="Times New Roman" w:cs="Times New Roman"/>
                <w:b/>
                <w:bCs/>
                <w:sz w:val="18"/>
                <w:szCs w:val="18"/>
                <w:lang w:eastAsia="ru-RU"/>
              </w:rPr>
            </w:pPr>
            <w:r w:rsidRPr="00BA1CFB">
              <w:rPr>
                <w:rFonts w:ascii="Times New Roman" w:hAnsi="Times New Roman" w:cs="Times New Roman"/>
                <w:b/>
                <w:bCs/>
                <w:color w:val="000000"/>
                <w:sz w:val="18"/>
                <w:szCs w:val="18"/>
                <w:lang w:val="uk-UA"/>
              </w:rPr>
              <w:t>Технічне переоснащення насосних агрегатів  КНС </w:t>
            </w:r>
          </w:p>
        </w:tc>
        <w:tc>
          <w:tcPr>
            <w:tcW w:w="892" w:type="dxa"/>
            <w:vAlign w:val="center"/>
          </w:tcPr>
          <w:p w:rsidR="007C5FC2" w:rsidRPr="00A20CFD" w:rsidRDefault="007C5FC2" w:rsidP="00566C2B">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3 од</w:t>
            </w:r>
          </w:p>
        </w:tc>
        <w:tc>
          <w:tcPr>
            <w:tcW w:w="937" w:type="dxa"/>
            <w:gridSpan w:val="2"/>
            <w:vAlign w:val="center"/>
          </w:tcPr>
          <w:p w:rsidR="007C5FC2" w:rsidRPr="00A20CFD" w:rsidRDefault="007C5FC2" w:rsidP="00566C2B">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345,0</w:t>
            </w:r>
          </w:p>
        </w:tc>
        <w:tc>
          <w:tcPr>
            <w:tcW w:w="764" w:type="dxa"/>
            <w:shd w:val="clear" w:color="000000" w:fill="FFFFFF"/>
            <w:vAlign w:val="center"/>
          </w:tcPr>
          <w:p w:rsidR="007C5FC2" w:rsidRPr="006D5FD9" w:rsidRDefault="007C5FC2" w:rsidP="00696AEC">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345,0</w:t>
            </w:r>
          </w:p>
        </w:tc>
        <w:tc>
          <w:tcPr>
            <w:tcW w:w="530" w:type="dxa"/>
            <w:shd w:val="clear" w:color="000000" w:fill="FFFFFF"/>
            <w:vAlign w:val="center"/>
          </w:tcPr>
          <w:p w:rsidR="007C5FC2" w:rsidRPr="00D0590B" w:rsidRDefault="007C5FC2" w:rsidP="001D4CD3">
            <w:pPr>
              <w:spacing w:after="0" w:line="240" w:lineRule="auto"/>
              <w:jc w:val="center"/>
              <w:rPr>
                <w:rFonts w:ascii="Times New Roman" w:hAnsi="Times New Roman" w:cs="Times New Roman"/>
                <w:sz w:val="16"/>
                <w:szCs w:val="16"/>
                <w:lang w:val="uk-UA" w:eastAsia="ru-RU"/>
              </w:rPr>
            </w:pPr>
          </w:p>
        </w:tc>
        <w:tc>
          <w:tcPr>
            <w:tcW w:w="567"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13"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04"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50"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528"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Pr>
                <w:rFonts w:ascii="Times New Roman" w:hAnsi="Times New Roman" w:cs="Times New Roman"/>
                <w:b/>
                <w:bCs/>
                <w:sz w:val="16"/>
                <w:szCs w:val="16"/>
                <w:lang w:eastAsia="ru-RU"/>
              </w:rPr>
              <w:t>345,0</w:t>
            </w:r>
          </w:p>
        </w:tc>
        <w:tc>
          <w:tcPr>
            <w:tcW w:w="870" w:type="dxa"/>
            <w:vAlign w:val="center"/>
          </w:tcPr>
          <w:p w:rsidR="007C5FC2" w:rsidRPr="00FE4BAF" w:rsidRDefault="007C5FC2" w:rsidP="001D4CD3">
            <w:pPr>
              <w:spacing w:after="0" w:line="240" w:lineRule="auto"/>
              <w:jc w:val="center"/>
              <w:rPr>
                <w:rFonts w:ascii="Times New Roman" w:hAnsi="Times New Roman" w:cs="Times New Roman"/>
                <w:b/>
                <w:bCs/>
                <w:sz w:val="16"/>
                <w:szCs w:val="16"/>
                <w:lang w:val="uk-UA" w:eastAsia="ru-RU"/>
              </w:rPr>
            </w:pPr>
          </w:p>
        </w:tc>
        <w:tc>
          <w:tcPr>
            <w:tcW w:w="894" w:type="dxa"/>
            <w:vAlign w:val="center"/>
          </w:tcPr>
          <w:p w:rsidR="007C5FC2" w:rsidRDefault="007C5FC2" w:rsidP="001D4CD3">
            <w:pPr>
              <w:spacing w:after="0" w:line="240" w:lineRule="auto"/>
              <w:jc w:val="right"/>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345,</w:t>
            </w:r>
          </w:p>
          <w:p w:rsidR="007C5FC2" w:rsidRPr="00FE4BAF" w:rsidRDefault="007C5FC2" w:rsidP="001D4CD3">
            <w:pPr>
              <w:spacing w:after="0" w:line="240" w:lineRule="auto"/>
              <w:jc w:val="right"/>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0</w:t>
            </w:r>
          </w:p>
        </w:tc>
        <w:tc>
          <w:tcPr>
            <w:tcW w:w="711" w:type="dxa"/>
            <w:vAlign w:val="center"/>
          </w:tcPr>
          <w:p w:rsidR="007C5FC2" w:rsidRPr="005B2A74" w:rsidRDefault="007C5FC2" w:rsidP="001D4CD3">
            <w:pPr>
              <w:spacing w:after="0" w:line="240" w:lineRule="auto"/>
              <w:rPr>
                <w:rFonts w:ascii="Times New Roman" w:hAnsi="Times New Roman" w:cs="Times New Roman"/>
                <w:b/>
                <w:bCs/>
                <w:sz w:val="16"/>
                <w:szCs w:val="16"/>
                <w:lang w:eastAsia="ru-RU"/>
              </w:rPr>
            </w:pPr>
          </w:p>
        </w:tc>
        <w:tc>
          <w:tcPr>
            <w:tcW w:w="732" w:type="dxa"/>
            <w:vAlign w:val="center"/>
          </w:tcPr>
          <w:p w:rsidR="007C5FC2" w:rsidRPr="005B2A74" w:rsidRDefault="007C5FC2" w:rsidP="001D4CD3">
            <w:pPr>
              <w:spacing w:after="0" w:line="240" w:lineRule="auto"/>
              <w:rPr>
                <w:rFonts w:ascii="Times New Roman" w:hAnsi="Times New Roman" w:cs="Times New Roman"/>
                <w:b/>
                <w:bCs/>
                <w:sz w:val="16"/>
                <w:szCs w:val="16"/>
                <w:lang w:eastAsia="ru-RU"/>
              </w:rPr>
            </w:pPr>
          </w:p>
        </w:tc>
        <w:tc>
          <w:tcPr>
            <w:tcW w:w="531" w:type="dxa"/>
            <w:vAlign w:val="center"/>
          </w:tcPr>
          <w:p w:rsidR="007C5FC2" w:rsidRPr="004C1FA3" w:rsidRDefault="007C5FC2" w:rsidP="007B2A88">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13</w:t>
            </w:r>
          </w:p>
        </w:tc>
        <w:tc>
          <w:tcPr>
            <w:tcW w:w="456" w:type="dxa"/>
            <w:vAlign w:val="center"/>
          </w:tcPr>
          <w:p w:rsidR="007C5FC2" w:rsidRPr="00B55BBA" w:rsidRDefault="007C5FC2" w:rsidP="008A59B8">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97</w:t>
            </w:r>
          </w:p>
        </w:tc>
        <w:tc>
          <w:tcPr>
            <w:tcW w:w="886" w:type="dxa"/>
            <w:vAlign w:val="center"/>
          </w:tcPr>
          <w:p w:rsidR="007C5FC2" w:rsidRPr="004C1FA3" w:rsidRDefault="007C5FC2" w:rsidP="008A59B8">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148400 кВт</w:t>
            </w:r>
          </w:p>
        </w:tc>
        <w:tc>
          <w:tcPr>
            <w:tcW w:w="567"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709" w:type="dxa"/>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Pr>
                <w:rFonts w:ascii="Times New Roman" w:hAnsi="Times New Roman" w:cs="Times New Roman"/>
                <w:b/>
                <w:bCs/>
                <w:sz w:val="16"/>
                <w:szCs w:val="16"/>
                <w:lang w:eastAsia="ru-RU"/>
              </w:rPr>
              <w:t>317,3</w:t>
            </w:r>
          </w:p>
        </w:tc>
      </w:tr>
      <w:tr w:rsidR="007C5FC2" w:rsidRPr="005B2A74">
        <w:trPr>
          <w:trHeight w:val="277"/>
        </w:trPr>
        <w:tc>
          <w:tcPr>
            <w:tcW w:w="2552" w:type="dxa"/>
            <w:gridSpan w:val="2"/>
            <w:shd w:val="clear" w:color="000000" w:fill="92D050"/>
            <w:vAlign w:val="bottom"/>
          </w:tcPr>
          <w:p w:rsidR="007C5FC2" w:rsidRPr="0057355C"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eastAsia="ru-RU"/>
              </w:rPr>
              <w:t>Усього за розділом 2.</w:t>
            </w:r>
            <w:r>
              <w:rPr>
                <w:rFonts w:ascii="Times New Roman" w:hAnsi="Times New Roman" w:cs="Times New Roman"/>
                <w:b/>
                <w:bCs/>
                <w:sz w:val="16"/>
                <w:szCs w:val="16"/>
                <w:lang w:val="uk-UA" w:eastAsia="ru-RU"/>
              </w:rPr>
              <w:t>2</w:t>
            </w:r>
          </w:p>
        </w:tc>
        <w:tc>
          <w:tcPr>
            <w:tcW w:w="892"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937" w:type="dxa"/>
            <w:gridSpan w:val="2"/>
            <w:shd w:val="clear" w:color="000000" w:fill="92D050"/>
            <w:vAlign w:val="bottom"/>
          </w:tcPr>
          <w:p w:rsidR="007C5FC2" w:rsidRPr="00FE4BAF"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818,8</w:t>
            </w:r>
          </w:p>
        </w:tc>
        <w:tc>
          <w:tcPr>
            <w:tcW w:w="764" w:type="dxa"/>
            <w:shd w:val="clear" w:color="000000" w:fill="92D050"/>
            <w:vAlign w:val="bottom"/>
          </w:tcPr>
          <w:p w:rsidR="007C5FC2" w:rsidRPr="00FE4BAF" w:rsidRDefault="007C5FC2" w:rsidP="001D4CD3">
            <w:pPr>
              <w:spacing w:after="0" w:line="240" w:lineRule="auto"/>
              <w:jc w:val="center"/>
              <w:rPr>
                <w:rFonts w:ascii="Times New Roman" w:hAnsi="Times New Roman" w:cs="Times New Roman"/>
                <w:sz w:val="16"/>
                <w:szCs w:val="16"/>
                <w:lang w:val="uk-UA" w:eastAsia="ru-RU"/>
              </w:rPr>
            </w:pPr>
            <w:r>
              <w:rPr>
                <w:rFonts w:ascii="Times New Roman" w:hAnsi="Times New Roman" w:cs="Times New Roman"/>
                <w:sz w:val="16"/>
                <w:szCs w:val="16"/>
                <w:lang w:val="uk-UA" w:eastAsia="ru-RU"/>
              </w:rPr>
              <w:t>818,8</w:t>
            </w:r>
          </w:p>
        </w:tc>
        <w:tc>
          <w:tcPr>
            <w:tcW w:w="530"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567"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13"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04"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50"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528" w:type="dxa"/>
            <w:shd w:val="clear" w:color="000000" w:fill="92D050"/>
            <w:vAlign w:val="bottom"/>
          </w:tcPr>
          <w:p w:rsidR="007C5FC2" w:rsidRPr="00FE4BAF"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423</w:t>
            </w:r>
          </w:p>
        </w:tc>
        <w:tc>
          <w:tcPr>
            <w:tcW w:w="870" w:type="dxa"/>
            <w:shd w:val="clear" w:color="000000" w:fill="92D050"/>
            <w:vAlign w:val="bottom"/>
          </w:tcPr>
          <w:p w:rsidR="007C5FC2" w:rsidRPr="00FE4BAF"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395,8</w:t>
            </w:r>
          </w:p>
        </w:tc>
        <w:tc>
          <w:tcPr>
            <w:tcW w:w="894" w:type="dxa"/>
            <w:shd w:val="clear" w:color="000000" w:fill="92D050"/>
            <w:vAlign w:val="bottom"/>
          </w:tcPr>
          <w:p w:rsidR="007C5FC2" w:rsidRPr="00C25DE0"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818,8</w:t>
            </w:r>
          </w:p>
        </w:tc>
        <w:tc>
          <w:tcPr>
            <w:tcW w:w="711"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732"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531" w:type="dxa"/>
            <w:shd w:val="clear" w:color="000000" w:fill="92D050"/>
            <w:vAlign w:val="bottom"/>
          </w:tcPr>
          <w:p w:rsidR="007C5FC2" w:rsidRPr="009D41BC" w:rsidRDefault="007C5FC2" w:rsidP="001D4CD3">
            <w:pPr>
              <w:spacing w:after="0" w:line="240" w:lineRule="auto"/>
              <w:jc w:val="center"/>
              <w:rPr>
                <w:rFonts w:ascii="Times New Roman" w:hAnsi="Times New Roman" w:cs="Times New Roman"/>
                <w:b/>
                <w:bCs/>
                <w:sz w:val="16"/>
                <w:szCs w:val="16"/>
                <w:lang w:val="uk-UA" w:eastAsia="ru-RU"/>
              </w:rPr>
            </w:pPr>
          </w:p>
        </w:tc>
        <w:tc>
          <w:tcPr>
            <w:tcW w:w="456"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886" w:type="dxa"/>
            <w:shd w:val="clear" w:color="000000" w:fill="92D050"/>
            <w:vAlign w:val="bottom"/>
          </w:tcPr>
          <w:p w:rsidR="007C5FC2" w:rsidRPr="001510C5"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 xml:space="preserve">280400 </w:t>
            </w:r>
            <w:r w:rsidRPr="001510C5">
              <w:rPr>
                <w:rFonts w:ascii="Times New Roman" w:hAnsi="Times New Roman" w:cs="Times New Roman"/>
                <w:b/>
                <w:bCs/>
                <w:sz w:val="16"/>
                <w:szCs w:val="16"/>
                <w:lang w:val="uk-UA" w:eastAsia="ru-RU"/>
              </w:rPr>
              <w:t>кВт</w:t>
            </w:r>
          </w:p>
        </w:tc>
        <w:tc>
          <w:tcPr>
            <w:tcW w:w="567" w:type="dxa"/>
            <w:shd w:val="clear" w:color="000000" w:fill="92D050"/>
            <w:vAlign w:val="bottom"/>
          </w:tcPr>
          <w:p w:rsidR="007C5FC2" w:rsidRPr="001510C5" w:rsidRDefault="007C5FC2" w:rsidP="001D4CD3">
            <w:pPr>
              <w:spacing w:after="0" w:line="240" w:lineRule="auto"/>
              <w:jc w:val="center"/>
              <w:rPr>
                <w:rFonts w:ascii="Times New Roman" w:hAnsi="Times New Roman" w:cs="Times New Roman"/>
                <w:b/>
                <w:bCs/>
                <w:sz w:val="16"/>
                <w:szCs w:val="16"/>
                <w:lang w:eastAsia="ru-RU"/>
              </w:rPr>
            </w:pPr>
          </w:p>
        </w:tc>
        <w:tc>
          <w:tcPr>
            <w:tcW w:w="709" w:type="dxa"/>
            <w:shd w:val="clear" w:color="000000" w:fill="92D050"/>
            <w:vAlign w:val="bottom"/>
          </w:tcPr>
          <w:p w:rsidR="007C5FC2" w:rsidRPr="001510C5"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599,5</w:t>
            </w:r>
          </w:p>
        </w:tc>
      </w:tr>
      <w:tr w:rsidR="007C5FC2" w:rsidRPr="005B2A74">
        <w:trPr>
          <w:trHeight w:val="452"/>
        </w:trPr>
        <w:tc>
          <w:tcPr>
            <w:tcW w:w="866" w:type="dxa"/>
            <w:vAlign w:val="center"/>
          </w:tcPr>
          <w:p w:rsidR="007C5FC2" w:rsidRPr="00BF0782" w:rsidRDefault="007C5FC2" w:rsidP="001D4CD3">
            <w:pPr>
              <w:spacing w:after="0" w:line="240" w:lineRule="auto"/>
              <w:jc w:val="center"/>
              <w:rPr>
                <w:rFonts w:ascii="Times New Roman" w:hAnsi="Times New Roman" w:cs="Times New Roman"/>
                <w:b/>
                <w:bCs/>
                <w:sz w:val="16"/>
                <w:szCs w:val="16"/>
                <w:lang w:eastAsia="ru-RU"/>
              </w:rPr>
            </w:pPr>
            <w:r w:rsidRPr="00BF0782">
              <w:rPr>
                <w:rFonts w:ascii="Times New Roman" w:hAnsi="Times New Roman" w:cs="Times New Roman"/>
                <w:b/>
                <w:bCs/>
                <w:sz w:val="16"/>
                <w:szCs w:val="16"/>
                <w:lang w:eastAsia="ru-RU"/>
              </w:rPr>
              <w:t>2.2.2</w:t>
            </w:r>
          </w:p>
        </w:tc>
        <w:tc>
          <w:tcPr>
            <w:tcW w:w="14727" w:type="dxa"/>
            <w:gridSpan w:val="20"/>
            <w:noWrap/>
            <w:vAlign w:val="bottom"/>
          </w:tcPr>
          <w:p w:rsidR="007C5FC2" w:rsidRPr="00BF0782" w:rsidRDefault="007C5FC2" w:rsidP="001D4CD3">
            <w:pPr>
              <w:spacing w:after="0" w:line="240" w:lineRule="auto"/>
              <w:jc w:val="center"/>
              <w:rPr>
                <w:rFonts w:ascii="Times New Roman" w:hAnsi="Times New Roman" w:cs="Times New Roman"/>
                <w:b/>
                <w:bCs/>
                <w:sz w:val="16"/>
                <w:szCs w:val="16"/>
                <w:lang w:eastAsia="ru-RU"/>
              </w:rPr>
            </w:pPr>
            <w:r w:rsidRPr="00BF0782">
              <w:rPr>
                <w:rFonts w:ascii="Times New Roman" w:hAnsi="Times New Roman" w:cs="Times New Roman"/>
                <w:b/>
                <w:bCs/>
                <w:sz w:val="16"/>
                <w:szCs w:val="16"/>
                <w:lang w:eastAsia="ru-RU"/>
              </w:rPr>
              <w:t> Заходи щодо забезпечення технологічного та/або комерційного обліку ресурсів,з них:</w:t>
            </w:r>
          </w:p>
        </w:tc>
      </w:tr>
      <w:tr w:rsidR="007C5FC2" w:rsidRPr="005B2A74">
        <w:trPr>
          <w:trHeight w:val="1691"/>
        </w:trPr>
        <w:tc>
          <w:tcPr>
            <w:tcW w:w="866" w:type="dxa"/>
            <w:vAlign w:val="center"/>
          </w:tcPr>
          <w:p w:rsidR="007C5FC2" w:rsidRPr="009D0A0E" w:rsidRDefault="007C5FC2" w:rsidP="00696AEC">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val="uk-UA" w:eastAsia="ru-RU"/>
              </w:rPr>
              <w:t>2.2.2.1</w:t>
            </w:r>
            <w:r w:rsidRPr="009D0A0E">
              <w:rPr>
                <w:rFonts w:ascii="Times New Roman" w:hAnsi="Times New Roman" w:cs="Times New Roman"/>
                <w:sz w:val="20"/>
                <w:szCs w:val="20"/>
                <w:lang w:eastAsia="ru-RU"/>
              </w:rPr>
              <w:t> </w:t>
            </w:r>
          </w:p>
        </w:tc>
        <w:tc>
          <w:tcPr>
            <w:tcW w:w="1686" w:type="dxa"/>
            <w:vAlign w:val="center"/>
          </w:tcPr>
          <w:p w:rsidR="007C5FC2" w:rsidRPr="00A622EE" w:rsidRDefault="007C5FC2" w:rsidP="00696AEC">
            <w:pPr>
              <w:spacing w:after="0" w:line="240" w:lineRule="auto"/>
              <w:jc w:val="center"/>
              <w:rPr>
                <w:rFonts w:ascii="Times New Roman" w:hAnsi="Times New Roman" w:cs="Times New Roman"/>
                <w:b/>
                <w:bCs/>
                <w:sz w:val="18"/>
                <w:szCs w:val="18"/>
                <w:lang w:val="uk-UA" w:eastAsia="ru-RU"/>
              </w:rPr>
            </w:pPr>
            <w:r w:rsidRPr="00A622EE">
              <w:rPr>
                <w:rFonts w:ascii="Times New Roman" w:hAnsi="Times New Roman" w:cs="Times New Roman"/>
                <w:b/>
                <w:bCs/>
                <w:sz w:val="18"/>
                <w:szCs w:val="18"/>
                <w:lang w:eastAsia="ru-RU"/>
              </w:rPr>
              <w:t xml:space="preserve">Оснащення приладами технологічного  обліку об'єктів водовідведення                        </w:t>
            </w:r>
          </w:p>
        </w:tc>
        <w:tc>
          <w:tcPr>
            <w:tcW w:w="892" w:type="dxa"/>
            <w:vAlign w:val="center"/>
          </w:tcPr>
          <w:p w:rsidR="007C5FC2" w:rsidRPr="00E700B8" w:rsidRDefault="007C5FC2" w:rsidP="00696AEC">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8од.</w:t>
            </w:r>
          </w:p>
        </w:tc>
        <w:tc>
          <w:tcPr>
            <w:tcW w:w="851" w:type="dxa"/>
            <w:vAlign w:val="center"/>
          </w:tcPr>
          <w:p w:rsidR="007C5FC2" w:rsidRPr="00551E4B" w:rsidRDefault="007C5FC2" w:rsidP="00696AEC">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228,6</w:t>
            </w:r>
          </w:p>
        </w:tc>
        <w:tc>
          <w:tcPr>
            <w:tcW w:w="850" w:type="dxa"/>
            <w:gridSpan w:val="2"/>
            <w:shd w:val="clear" w:color="000000" w:fill="FFFFFF"/>
            <w:vAlign w:val="center"/>
          </w:tcPr>
          <w:p w:rsidR="007C5FC2" w:rsidRPr="00FE4BAF" w:rsidRDefault="007C5FC2" w:rsidP="00C76262">
            <w:pPr>
              <w:spacing w:after="0" w:line="240" w:lineRule="auto"/>
              <w:jc w:val="center"/>
              <w:rPr>
                <w:rFonts w:ascii="Times New Roman" w:hAnsi="Times New Roman" w:cs="Times New Roman"/>
                <w:sz w:val="16"/>
                <w:szCs w:val="16"/>
                <w:lang w:val="uk-UA" w:eastAsia="ru-RU"/>
              </w:rPr>
            </w:pPr>
            <w:r>
              <w:rPr>
                <w:rFonts w:ascii="Times New Roman" w:hAnsi="Times New Roman" w:cs="Times New Roman"/>
                <w:b/>
                <w:bCs/>
                <w:sz w:val="14"/>
                <w:szCs w:val="14"/>
                <w:lang w:val="uk-UA" w:eastAsia="ru-RU"/>
              </w:rPr>
              <w:t>228,6</w:t>
            </w:r>
          </w:p>
        </w:tc>
        <w:tc>
          <w:tcPr>
            <w:tcW w:w="530" w:type="dxa"/>
            <w:shd w:val="clear" w:color="000000" w:fill="FFFFFF"/>
            <w:vAlign w:val="center"/>
          </w:tcPr>
          <w:p w:rsidR="007C5FC2" w:rsidRPr="005B2A74" w:rsidRDefault="007C5FC2" w:rsidP="00C76262">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567" w:type="dxa"/>
            <w:shd w:val="clear" w:color="000000" w:fill="FFFFFF"/>
            <w:vAlign w:val="center"/>
          </w:tcPr>
          <w:p w:rsidR="007C5FC2" w:rsidRPr="005B2A74" w:rsidRDefault="007C5FC2" w:rsidP="00C76262">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813" w:type="dxa"/>
            <w:shd w:val="clear" w:color="000000" w:fill="FFFFFF"/>
            <w:vAlign w:val="center"/>
          </w:tcPr>
          <w:p w:rsidR="007C5FC2" w:rsidRPr="005B2A74" w:rsidRDefault="007C5FC2" w:rsidP="00C76262">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804" w:type="dxa"/>
            <w:shd w:val="clear" w:color="000000" w:fill="FFFFFF"/>
            <w:vAlign w:val="center"/>
          </w:tcPr>
          <w:p w:rsidR="007C5FC2" w:rsidRPr="005B2A74" w:rsidRDefault="007C5FC2" w:rsidP="00C76262">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850" w:type="dxa"/>
            <w:shd w:val="clear" w:color="000000" w:fill="FFFFFF"/>
            <w:vAlign w:val="center"/>
          </w:tcPr>
          <w:p w:rsidR="007C5FC2" w:rsidRPr="005B2A74" w:rsidRDefault="007C5FC2" w:rsidP="00C76262">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528" w:type="dxa"/>
            <w:vAlign w:val="center"/>
          </w:tcPr>
          <w:p w:rsidR="007C5FC2" w:rsidRPr="00511F07" w:rsidRDefault="007C5FC2" w:rsidP="00C76262">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185,8</w:t>
            </w:r>
          </w:p>
        </w:tc>
        <w:tc>
          <w:tcPr>
            <w:tcW w:w="870" w:type="dxa"/>
            <w:vAlign w:val="center"/>
          </w:tcPr>
          <w:p w:rsidR="007C5FC2" w:rsidRPr="00511F07" w:rsidRDefault="007C5FC2" w:rsidP="00C76262">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4"/>
                <w:szCs w:val="14"/>
                <w:lang w:val="uk-UA" w:eastAsia="ru-RU"/>
              </w:rPr>
              <w:t>42,8</w:t>
            </w:r>
          </w:p>
        </w:tc>
        <w:tc>
          <w:tcPr>
            <w:tcW w:w="894" w:type="dxa"/>
            <w:vAlign w:val="center"/>
          </w:tcPr>
          <w:p w:rsidR="007C5FC2" w:rsidRPr="00954949" w:rsidRDefault="007C5FC2" w:rsidP="00C76262">
            <w:pPr>
              <w:spacing w:after="0" w:line="240" w:lineRule="auto"/>
              <w:jc w:val="right"/>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228,6</w:t>
            </w:r>
          </w:p>
        </w:tc>
        <w:tc>
          <w:tcPr>
            <w:tcW w:w="711" w:type="dxa"/>
            <w:vAlign w:val="center"/>
          </w:tcPr>
          <w:p w:rsidR="007C5FC2" w:rsidRPr="00CD4ECB" w:rsidRDefault="007C5FC2" w:rsidP="00C76262">
            <w:pPr>
              <w:spacing w:after="0" w:line="240" w:lineRule="auto"/>
              <w:rPr>
                <w:rFonts w:ascii="Times New Roman" w:hAnsi="Times New Roman" w:cs="Times New Roman"/>
                <w:b/>
                <w:bCs/>
                <w:sz w:val="16"/>
                <w:szCs w:val="16"/>
                <w:lang w:val="uk-UA" w:eastAsia="ru-RU"/>
              </w:rPr>
            </w:pPr>
          </w:p>
        </w:tc>
        <w:tc>
          <w:tcPr>
            <w:tcW w:w="732" w:type="dxa"/>
            <w:vAlign w:val="center"/>
          </w:tcPr>
          <w:p w:rsidR="007C5FC2" w:rsidRPr="005B2A74" w:rsidRDefault="007C5FC2" w:rsidP="001D4CD3">
            <w:pPr>
              <w:spacing w:after="0" w:line="240" w:lineRule="auto"/>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531"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456" w:type="dxa"/>
            <w:vAlign w:val="center"/>
          </w:tcPr>
          <w:p w:rsidR="007C5FC2" w:rsidRPr="008A4F6C"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99</w:t>
            </w:r>
          </w:p>
        </w:tc>
        <w:tc>
          <w:tcPr>
            <w:tcW w:w="886" w:type="dxa"/>
            <w:vAlign w:val="center"/>
          </w:tcPr>
          <w:p w:rsidR="007C5FC2" w:rsidRPr="00C87315" w:rsidRDefault="007C5FC2" w:rsidP="001D4CD3">
            <w:pPr>
              <w:spacing w:after="0" w:line="240" w:lineRule="auto"/>
              <w:jc w:val="center"/>
              <w:rPr>
                <w:rFonts w:ascii="Times New Roman" w:hAnsi="Times New Roman" w:cs="Times New Roman"/>
                <w:b/>
                <w:bCs/>
                <w:sz w:val="16"/>
                <w:szCs w:val="16"/>
                <w:lang w:val="uk-UA" w:eastAsia="ru-RU"/>
              </w:rPr>
            </w:pPr>
            <w:r w:rsidRPr="005B2A74">
              <w:rPr>
                <w:rFonts w:ascii="Times New Roman" w:hAnsi="Times New Roman" w:cs="Times New Roman"/>
                <w:b/>
                <w:bCs/>
                <w:sz w:val="16"/>
                <w:szCs w:val="16"/>
                <w:lang w:eastAsia="ru-RU"/>
              </w:rPr>
              <w:t xml:space="preserve"> покращення технологічного обліку </w:t>
            </w:r>
            <w:r>
              <w:rPr>
                <w:rFonts w:ascii="Times New Roman" w:hAnsi="Times New Roman" w:cs="Times New Roman"/>
                <w:b/>
                <w:bCs/>
                <w:sz w:val="16"/>
                <w:szCs w:val="16"/>
                <w:lang w:val="uk-UA" w:eastAsia="ru-RU"/>
              </w:rPr>
              <w:t xml:space="preserve">стічних </w:t>
            </w:r>
            <w:r w:rsidRPr="005B2A74">
              <w:rPr>
                <w:rFonts w:ascii="Times New Roman" w:hAnsi="Times New Roman" w:cs="Times New Roman"/>
                <w:b/>
                <w:bCs/>
                <w:sz w:val="16"/>
                <w:szCs w:val="16"/>
                <w:lang w:eastAsia="ru-RU"/>
              </w:rPr>
              <w:t xml:space="preserve">вод на </w:t>
            </w:r>
            <w:r>
              <w:rPr>
                <w:rFonts w:ascii="Times New Roman" w:hAnsi="Times New Roman" w:cs="Times New Roman"/>
                <w:b/>
                <w:bCs/>
                <w:sz w:val="16"/>
                <w:szCs w:val="16"/>
                <w:lang w:val="uk-UA" w:eastAsia="ru-RU"/>
              </w:rPr>
              <w:t>КНС та очисних спорудах</w:t>
            </w:r>
          </w:p>
        </w:tc>
        <w:tc>
          <w:tcPr>
            <w:tcW w:w="567"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c>
          <w:tcPr>
            <w:tcW w:w="709" w:type="dxa"/>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 </w:t>
            </w:r>
          </w:p>
        </w:tc>
      </w:tr>
      <w:tr w:rsidR="007C5FC2" w:rsidRPr="005B2A74">
        <w:trPr>
          <w:trHeight w:val="359"/>
        </w:trPr>
        <w:tc>
          <w:tcPr>
            <w:tcW w:w="2552" w:type="dxa"/>
            <w:gridSpan w:val="2"/>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5B2A74">
              <w:rPr>
                <w:rFonts w:ascii="Times New Roman" w:hAnsi="Times New Roman" w:cs="Times New Roman"/>
                <w:b/>
                <w:bCs/>
                <w:sz w:val="16"/>
                <w:szCs w:val="16"/>
                <w:lang w:eastAsia="ru-RU"/>
              </w:rPr>
              <w:t>Усього за розділом 2.2.2</w:t>
            </w:r>
          </w:p>
        </w:tc>
        <w:tc>
          <w:tcPr>
            <w:tcW w:w="892"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851" w:type="dxa"/>
            <w:shd w:val="clear" w:color="000000" w:fill="92D050"/>
            <w:vAlign w:val="center"/>
          </w:tcPr>
          <w:p w:rsidR="007C5FC2" w:rsidRPr="00FE4BAF" w:rsidRDefault="007C5FC2" w:rsidP="00C76262">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228,6</w:t>
            </w:r>
          </w:p>
        </w:tc>
        <w:tc>
          <w:tcPr>
            <w:tcW w:w="850" w:type="dxa"/>
            <w:gridSpan w:val="2"/>
            <w:shd w:val="clear" w:color="000000" w:fill="92D050"/>
            <w:vAlign w:val="center"/>
          </w:tcPr>
          <w:p w:rsidR="007C5FC2" w:rsidRPr="00FE4BAF" w:rsidRDefault="007C5FC2" w:rsidP="00C76262">
            <w:pPr>
              <w:spacing w:after="0" w:line="240" w:lineRule="auto"/>
              <w:jc w:val="center"/>
              <w:rPr>
                <w:rFonts w:ascii="Times New Roman" w:hAnsi="Times New Roman" w:cs="Times New Roman"/>
                <w:sz w:val="16"/>
                <w:szCs w:val="16"/>
                <w:lang w:val="uk-UA" w:eastAsia="ru-RU"/>
              </w:rPr>
            </w:pPr>
            <w:r>
              <w:rPr>
                <w:rFonts w:ascii="Times New Roman" w:hAnsi="Times New Roman" w:cs="Times New Roman"/>
                <w:sz w:val="16"/>
                <w:szCs w:val="16"/>
                <w:lang w:val="uk-UA" w:eastAsia="ru-RU"/>
              </w:rPr>
              <w:t>228,6</w:t>
            </w:r>
          </w:p>
        </w:tc>
        <w:tc>
          <w:tcPr>
            <w:tcW w:w="530" w:type="dxa"/>
            <w:shd w:val="clear" w:color="000000" w:fill="92D050"/>
            <w:vAlign w:val="center"/>
          </w:tcPr>
          <w:p w:rsidR="007C5FC2" w:rsidRPr="005B2A74" w:rsidRDefault="007C5FC2" w:rsidP="00C76262">
            <w:pPr>
              <w:spacing w:after="0" w:line="240" w:lineRule="auto"/>
              <w:jc w:val="center"/>
              <w:rPr>
                <w:rFonts w:ascii="Times New Roman" w:hAnsi="Times New Roman" w:cs="Times New Roman"/>
                <w:sz w:val="16"/>
                <w:szCs w:val="16"/>
                <w:lang w:eastAsia="ru-RU"/>
              </w:rPr>
            </w:pPr>
          </w:p>
        </w:tc>
        <w:tc>
          <w:tcPr>
            <w:tcW w:w="567" w:type="dxa"/>
            <w:shd w:val="clear" w:color="000000" w:fill="92D050"/>
            <w:vAlign w:val="center"/>
          </w:tcPr>
          <w:p w:rsidR="007C5FC2" w:rsidRPr="005B2A74" w:rsidRDefault="007C5FC2" w:rsidP="00C76262">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813" w:type="dxa"/>
            <w:shd w:val="clear" w:color="000000" w:fill="92D050"/>
            <w:vAlign w:val="center"/>
          </w:tcPr>
          <w:p w:rsidR="007C5FC2" w:rsidRPr="005B2A74" w:rsidRDefault="007C5FC2" w:rsidP="00C76262">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804" w:type="dxa"/>
            <w:shd w:val="clear" w:color="000000" w:fill="92D050"/>
            <w:vAlign w:val="center"/>
          </w:tcPr>
          <w:p w:rsidR="007C5FC2" w:rsidRPr="005B2A74" w:rsidRDefault="007C5FC2" w:rsidP="00C76262">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850" w:type="dxa"/>
            <w:shd w:val="clear" w:color="000000" w:fill="92D050"/>
            <w:vAlign w:val="center"/>
          </w:tcPr>
          <w:p w:rsidR="007C5FC2" w:rsidRPr="005B2A74" w:rsidRDefault="007C5FC2" w:rsidP="00C76262">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528" w:type="dxa"/>
            <w:shd w:val="clear" w:color="000000" w:fill="92D050"/>
            <w:vAlign w:val="center"/>
          </w:tcPr>
          <w:p w:rsidR="007C5FC2" w:rsidRPr="00511F07" w:rsidRDefault="007C5FC2" w:rsidP="00C76262">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185,8</w:t>
            </w:r>
          </w:p>
        </w:tc>
        <w:tc>
          <w:tcPr>
            <w:tcW w:w="870" w:type="dxa"/>
            <w:shd w:val="clear" w:color="000000" w:fill="92D050"/>
            <w:vAlign w:val="center"/>
          </w:tcPr>
          <w:p w:rsidR="007C5FC2" w:rsidRPr="00511F07" w:rsidRDefault="007C5FC2" w:rsidP="00C76262">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4"/>
                <w:szCs w:val="14"/>
                <w:lang w:val="uk-UA" w:eastAsia="ru-RU"/>
              </w:rPr>
              <w:t>42,8</w:t>
            </w:r>
          </w:p>
        </w:tc>
        <w:tc>
          <w:tcPr>
            <w:tcW w:w="894" w:type="dxa"/>
            <w:shd w:val="clear" w:color="000000" w:fill="92D050"/>
            <w:vAlign w:val="center"/>
          </w:tcPr>
          <w:p w:rsidR="007C5FC2" w:rsidRPr="00954949" w:rsidRDefault="007C5FC2" w:rsidP="00C76262">
            <w:pPr>
              <w:spacing w:after="0" w:line="240" w:lineRule="auto"/>
              <w:jc w:val="right"/>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228,6</w:t>
            </w:r>
          </w:p>
        </w:tc>
        <w:tc>
          <w:tcPr>
            <w:tcW w:w="711" w:type="dxa"/>
            <w:shd w:val="clear" w:color="000000" w:fill="92D050"/>
            <w:vAlign w:val="center"/>
          </w:tcPr>
          <w:p w:rsidR="007C5FC2" w:rsidRPr="00CD4ECB" w:rsidRDefault="007C5FC2" w:rsidP="00C76262">
            <w:pPr>
              <w:spacing w:after="0" w:line="240" w:lineRule="auto"/>
              <w:rPr>
                <w:rFonts w:ascii="Times New Roman" w:hAnsi="Times New Roman" w:cs="Times New Roman"/>
                <w:b/>
                <w:bCs/>
                <w:sz w:val="16"/>
                <w:szCs w:val="16"/>
                <w:lang w:val="uk-UA" w:eastAsia="ru-RU"/>
              </w:rPr>
            </w:pPr>
          </w:p>
        </w:tc>
        <w:tc>
          <w:tcPr>
            <w:tcW w:w="732" w:type="dxa"/>
            <w:shd w:val="clear" w:color="000000" w:fill="92D050"/>
            <w:vAlign w:val="bottom"/>
          </w:tcPr>
          <w:p w:rsidR="007C5FC2" w:rsidRPr="005B2A74" w:rsidRDefault="007C5FC2" w:rsidP="001D4CD3">
            <w:pPr>
              <w:spacing w:after="0" w:line="240" w:lineRule="auto"/>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531"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456"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886"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567"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709" w:type="dxa"/>
            <w:shd w:val="clear" w:color="000000" w:fill="92D050"/>
            <w:vAlign w:val="bottom"/>
          </w:tcPr>
          <w:p w:rsidR="007C5FC2" w:rsidRPr="002E4D75" w:rsidRDefault="007C5FC2" w:rsidP="001D4CD3">
            <w:pPr>
              <w:spacing w:after="0" w:line="240" w:lineRule="auto"/>
              <w:jc w:val="center"/>
              <w:rPr>
                <w:rFonts w:ascii="Times New Roman" w:hAnsi="Times New Roman" w:cs="Times New Roman"/>
                <w:b/>
                <w:bCs/>
                <w:sz w:val="14"/>
                <w:szCs w:val="14"/>
                <w:lang w:val="en-US" w:eastAsia="ru-RU"/>
              </w:rPr>
            </w:pPr>
          </w:p>
        </w:tc>
      </w:tr>
      <w:tr w:rsidR="007C5FC2" w:rsidRPr="005B2A74">
        <w:trPr>
          <w:trHeight w:val="693"/>
        </w:trPr>
        <w:tc>
          <w:tcPr>
            <w:tcW w:w="866" w:type="dxa"/>
            <w:vAlign w:val="center"/>
          </w:tcPr>
          <w:p w:rsidR="007C5FC2" w:rsidRPr="0043513C"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2.2.5</w:t>
            </w:r>
          </w:p>
        </w:tc>
        <w:tc>
          <w:tcPr>
            <w:tcW w:w="14727" w:type="dxa"/>
            <w:gridSpan w:val="20"/>
            <w:vAlign w:val="center"/>
          </w:tcPr>
          <w:p w:rsidR="007C5FC2" w:rsidRPr="007E2196" w:rsidRDefault="007C5FC2" w:rsidP="001D4CD3">
            <w:pPr>
              <w:spacing w:after="0" w:line="240" w:lineRule="auto"/>
              <w:jc w:val="center"/>
              <w:rPr>
                <w:rFonts w:ascii="Times New Roman" w:hAnsi="Times New Roman" w:cs="Times New Roman"/>
                <w:b/>
                <w:bCs/>
                <w:sz w:val="16"/>
                <w:szCs w:val="16"/>
                <w:lang w:eastAsia="ru-RU"/>
              </w:rPr>
            </w:pPr>
            <w:r w:rsidRPr="009D0A0E">
              <w:rPr>
                <w:rFonts w:ascii="Times New Roman" w:hAnsi="Times New Roman" w:cs="Times New Roman"/>
                <w:sz w:val="20"/>
                <w:szCs w:val="20"/>
                <w:lang w:eastAsia="ru-RU"/>
              </w:rPr>
              <w:t>Заходи щодо підвищення екологічної безпеки та охорони навколишнього середовища, з них:</w:t>
            </w:r>
          </w:p>
        </w:tc>
      </w:tr>
      <w:tr w:rsidR="007C5FC2" w:rsidRPr="005B2A74">
        <w:trPr>
          <w:trHeight w:val="693"/>
        </w:trPr>
        <w:tc>
          <w:tcPr>
            <w:tcW w:w="866" w:type="dxa"/>
            <w:vAlign w:val="center"/>
          </w:tcPr>
          <w:p w:rsidR="007C5FC2" w:rsidRDefault="007C5FC2" w:rsidP="001D4CD3">
            <w:pPr>
              <w:spacing w:after="0" w:line="240" w:lineRule="auto"/>
              <w:jc w:val="center"/>
              <w:rPr>
                <w:rFonts w:ascii="Times New Roman" w:hAnsi="Times New Roman" w:cs="Times New Roman"/>
                <w:b/>
                <w:bCs/>
                <w:sz w:val="16"/>
                <w:szCs w:val="16"/>
                <w:lang w:val="uk-UA" w:eastAsia="ru-RU"/>
              </w:rPr>
            </w:pPr>
          </w:p>
        </w:tc>
        <w:tc>
          <w:tcPr>
            <w:tcW w:w="14727" w:type="dxa"/>
            <w:gridSpan w:val="20"/>
            <w:vAlign w:val="center"/>
          </w:tcPr>
          <w:p w:rsidR="007C5FC2" w:rsidRPr="007E2196" w:rsidRDefault="007C5FC2" w:rsidP="001D4CD3">
            <w:pPr>
              <w:spacing w:after="0" w:line="240" w:lineRule="auto"/>
              <w:jc w:val="center"/>
              <w:rPr>
                <w:rFonts w:ascii="Times New Roman" w:hAnsi="Times New Roman" w:cs="Times New Roman"/>
                <w:b/>
                <w:bCs/>
                <w:sz w:val="18"/>
                <w:szCs w:val="18"/>
                <w:lang w:eastAsia="ru-RU"/>
              </w:rPr>
            </w:pPr>
          </w:p>
        </w:tc>
      </w:tr>
      <w:tr w:rsidR="007C5FC2" w:rsidRPr="005B2A74">
        <w:trPr>
          <w:trHeight w:val="645"/>
        </w:trPr>
        <w:tc>
          <w:tcPr>
            <w:tcW w:w="866" w:type="dxa"/>
            <w:vAlign w:val="center"/>
          </w:tcPr>
          <w:p w:rsidR="007C5FC2" w:rsidRPr="009D0A0E" w:rsidRDefault="007C5FC2" w:rsidP="00696AEC">
            <w:pPr>
              <w:spacing w:after="0" w:line="240" w:lineRule="auto"/>
              <w:jc w:val="center"/>
              <w:rPr>
                <w:rFonts w:ascii="Times New Roman" w:hAnsi="Times New Roman" w:cs="Times New Roman"/>
                <w:sz w:val="20"/>
                <w:szCs w:val="20"/>
                <w:lang w:eastAsia="ru-RU"/>
              </w:rPr>
            </w:pPr>
          </w:p>
        </w:tc>
        <w:tc>
          <w:tcPr>
            <w:tcW w:w="1686" w:type="dxa"/>
            <w:vAlign w:val="bottom"/>
          </w:tcPr>
          <w:p w:rsidR="007C5FC2" w:rsidRPr="00BC3B8F" w:rsidRDefault="007C5FC2" w:rsidP="00513C87">
            <w:pPr>
              <w:spacing w:after="0" w:line="240" w:lineRule="auto"/>
              <w:jc w:val="center"/>
              <w:rPr>
                <w:rFonts w:ascii="Times New Roman" w:hAnsi="Times New Roman" w:cs="Times New Roman"/>
                <w:b/>
                <w:bCs/>
                <w:sz w:val="18"/>
                <w:szCs w:val="18"/>
                <w:lang w:val="uk-UA" w:eastAsia="ru-RU"/>
              </w:rPr>
            </w:pPr>
          </w:p>
        </w:tc>
        <w:tc>
          <w:tcPr>
            <w:tcW w:w="892" w:type="dxa"/>
            <w:vAlign w:val="center"/>
          </w:tcPr>
          <w:p w:rsidR="007C5FC2" w:rsidRPr="00B63442" w:rsidRDefault="007C5FC2" w:rsidP="00696AEC">
            <w:pPr>
              <w:spacing w:after="0" w:line="240" w:lineRule="auto"/>
              <w:jc w:val="center"/>
              <w:rPr>
                <w:rFonts w:ascii="Times New Roman" w:hAnsi="Times New Roman" w:cs="Times New Roman"/>
                <w:sz w:val="18"/>
                <w:szCs w:val="18"/>
                <w:lang w:val="uk-UA" w:eastAsia="ru-RU"/>
              </w:rPr>
            </w:pPr>
          </w:p>
        </w:tc>
        <w:tc>
          <w:tcPr>
            <w:tcW w:w="851" w:type="dxa"/>
            <w:vAlign w:val="center"/>
          </w:tcPr>
          <w:p w:rsidR="007C5FC2" w:rsidRPr="00B63442" w:rsidRDefault="007C5FC2" w:rsidP="00696AEC">
            <w:pPr>
              <w:spacing w:after="0" w:line="240" w:lineRule="auto"/>
              <w:jc w:val="center"/>
              <w:rPr>
                <w:rFonts w:ascii="Times New Roman" w:hAnsi="Times New Roman" w:cs="Times New Roman"/>
                <w:sz w:val="18"/>
                <w:szCs w:val="18"/>
                <w:lang w:val="uk-UA" w:eastAsia="ru-RU"/>
              </w:rPr>
            </w:pPr>
          </w:p>
        </w:tc>
        <w:tc>
          <w:tcPr>
            <w:tcW w:w="850" w:type="dxa"/>
            <w:gridSpan w:val="2"/>
            <w:shd w:val="clear" w:color="000000" w:fill="FFFFFF"/>
            <w:vAlign w:val="center"/>
          </w:tcPr>
          <w:p w:rsidR="007C5FC2" w:rsidRPr="00D9166A" w:rsidRDefault="007C5FC2" w:rsidP="0002475B">
            <w:pPr>
              <w:spacing w:after="0" w:line="240" w:lineRule="auto"/>
              <w:jc w:val="center"/>
              <w:rPr>
                <w:rFonts w:ascii="Times New Roman" w:hAnsi="Times New Roman" w:cs="Times New Roman"/>
                <w:sz w:val="18"/>
                <w:szCs w:val="18"/>
                <w:lang w:val="uk-UA" w:eastAsia="ru-RU"/>
              </w:rPr>
            </w:pPr>
          </w:p>
        </w:tc>
        <w:tc>
          <w:tcPr>
            <w:tcW w:w="530"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567"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13"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04"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850" w:type="dxa"/>
            <w:shd w:val="clear" w:color="000000" w:fill="FFFFFF"/>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p>
        </w:tc>
        <w:tc>
          <w:tcPr>
            <w:tcW w:w="528" w:type="dxa"/>
            <w:vAlign w:val="center"/>
          </w:tcPr>
          <w:p w:rsidR="007C5FC2" w:rsidRDefault="007C5FC2" w:rsidP="001D4CD3">
            <w:pPr>
              <w:spacing w:after="0" w:line="240" w:lineRule="auto"/>
              <w:jc w:val="center"/>
              <w:rPr>
                <w:rFonts w:ascii="Times New Roman" w:hAnsi="Times New Roman" w:cs="Times New Roman"/>
                <w:b/>
                <w:bCs/>
                <w:sz w:val="16"/>
                <w:szCs w:val="16"/>
                <w:lang w:val="uk-UA" w:eastAsia="ru-RU"/>
              </w:rPr>
            </w:pPr>
          </w:p>
        </w:tc>
        <w:tc>
          <w:tcPr>
            <w:tcW w:w="870" w:type="dxa"/>
            <w:vAlign w:val="center"/>
          </w:tcPr>
          <w:p w:rsidR="007C5FC2" w:rsidRDefault="007C5FC2" w:rsidP="001D4CD3">
            <w:pPr>
              <w:spacing w:after="0" w:line="240" w:lineRule="auto"/>
              <w:jc w:val="center"/>
              <w:rPr>
                <w:rFonts w:ascii="Times New Roman" w:hAnsi="Times New Roman" w:cs="Times New Roman"/>
                <w:b/>
                <w:bCs/>
                <w:sz w:val="14"/>
                <w:szCs w:val="14"/>
                <w:lang w:val="uk-UA" w:eastAsia="ru-RU"/>
              </w:rPr>
            </w:pPr>
          </w:p>
        </w:tc>
        <w:tc>
          <w:tcPr>
            <w:tcW w:w="894" w:type="dxa"/>
            <w:vAlign w:val="center"/>
          </w:tcPr>
          <w:p w:rsidR="007C5FC2" w:rsidRDefault="007C5FC2" w:rsidP="001D4CD3">
            <w:pPr>
              <w:spacing w:after="0" w:line="240" w:lineRule="auto"/>
              <w:jc w:val="right"/>
              <w:rPr>
                <w:rFonts w:ascii="Times New Roman" w:hAnsi="Times New Roman" w:cs="Times New Roman"/>
                <w:b/>
                <w:bCs/>
                <w:sz w:val="14"/>
                <w:szCs w:val="14"/>
                <w:lang w:val="uk-UA" w:eastAsia="ru-RU"/>
              </w:rPr>
            </w:pPr>
          </w:p>
        </w:tc>
        <w:tc>
          <w:tcPr>
            <w:tcW w:w="711" w:type="dxa"/>
            <w:vAlign w:val="center"/>
          </w:tcPr>
          <w:p w:rsidR="007C5FC2" w:rsidRPr="0043513C" w:rsidRDefault="007C5FC2" w:rsidP="001D4CD3">
            <w:pPr>
              <w:spacing w:after="0" w:line="240" w:lineRule="auto"/>
              <w:rPr>
                <w:rFonts w:ascii="Times New Roman" w:hAnsi="Times New Roman" w:cs="Times New Roman"/>
                <w:b/>
                <w:bCs/>
                <w:sz w:val="16"/>
                <w:szCs w:val="16"/>
                <w:lang w:val="uk-UA" w:eastAsia="ru-RU"/>
              </w:rPr>
            </w:pPr>
          </w:p>
        </w:tc>
        <w:tc>
          <w:tcPr>
            <w:tcW w:w="732" w:type="dxa"/>
            <w:vAlign w:val="center"/>
          </w:tcPr>
          <w:p w:rsidR="007C5FC2" w:rsidRPr="005B2A74" w:rsidRDefault="007C5FC2" w:rsidP="001D4CD3">
            <w:pPr>
              <w:spacing w:after="0" w:line="240" w:lineRule="auto"/>
              <w:rPr>
                <w:rFonts w:ascii="Times New Roman" w:hAnsi="Times New Roman" w:cs="Times New Roman"/>
                <w:b/>
                <w:bCs/>
                <w:sz w:val="16"/>
                <w:szCs w:val="16"/>
                <w:lang w:eastAsia="ru-RU"/>
              </w:rPr>
            </w:pPr>
          </w:p>
        </w:tc>
        <w:tc>
          <w:tcPr>
            <w:tcW w:w="531"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456" w:type="dxa"/>
            <w:vAlign w:val="center"/>
          </w:tcPr>
          <w:p w:rsidR="007C5FC2" w:rsidRDefault="007C5FC2" w:rsidP="001D4CD3">
            <w:pPr>
              <w:spacing w:after="0" w:line="240" w:lineRule="auto"/>
              <w:jc w:val="center"/>
              <w:rPr>
                <w:rFonts w:ascii="Times New Roman" w:hAnsi="Times New Roman" w:cs="Times New Roman"/>
                <w:b/>
                <w:bCs/>
                <w:sz w:val="16"/>
                <w:szCs w:val="16"/>
                <w:lang w:val="uk-UA" w:eastAsia="ru-RU"/>
              </w:rPr>
            </w:pPr>
          </w:p>
        </w:tc>
        <w:tc>
          <w:tcPr>
            <w:tcW w:w="886" w:type="dxa"/>
            <w:vAlign w:val="center"/>
          </w:tcPr>
          <w:p w:rsidR="007C5FC2" w:rsidRPr="00923A23" w:rsidRDefault="007C5FC2" w:rsidP="00174C23">
            <w:pPr>
              <w:spacing w:after="0" w:line="240" w:lineRule="auto"/>
              <w:jc w:val="center"/>
              <w:rPr>
                <w:rFonts w:ascii="Times New Roman" w:hAnsi="Times New Roman" w:cs="Times New Roman"/>
                <w:b/>
                <w:bCs/>
                <w:sz w:val="16"/>
                <w:szCs w:val="16"/>
                <w:lang w:val="uk-UA" w:eastAsia="ru-RU"/>
              </w:rPr>
            </w:pPr>
          </w:p>
        </w:tc>
        <w:tc>
          <w:tcPr>
            <w:tcW w:w="567"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709" w:type="dxa"/>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r>
      <w:tr w:rsidR="007C5FC2" w:rsidRPr="005B2A74">
        <w:trPr>
          <w:trHeight w:val="359"/>
        </w:trPr>
        <w:tc>
          <w:tcPr>
            <w:tcW w:w="2552" w:type="dxa"/>
            <w:gridSpan w:val="2"/>
            <w:shd w:val="clear" w:color="000000" w:fill="92D050"/>
            <w:vAlign w:val="bottom"/>
          </w:tcPr>
          <w:p w:rsidR="007C5FC2" w:rsidRPr="0043513C" w:rsidRDefault="007C5FC2" w:rsidP="001D4CD3">
            <w:pPr>
              <w:spacing w:after="0" w:line="240" w:lineRule="auto"/>
              <w:jc w:val="center"/>
              <w:rPr>
                <w:rFonts w:ascii="Times New Roman" w:hAnsi="Times New Roman" w:cs="Times New Roman"/>
                <w:b/>
                <w:bCs/>
                <w:sz w:val="16"/>
                <w:szCs w:val="16"/>
                <w:lang w:val="uk-UA" w:eastAsia="ru-RU"/>
              </w:rPr>
            </w:pPr>
            <w:r w:rsidRPr="005B2A74">
              <w:rPr>
                <w:rFonts w:ascii="Times New Roman" w:hAnsi="Times New Roman" w:cs="Times New Roman"/>
                <w:b/>
                <w:bCs/>
                <w:sz w:val="16"/>
                <w:szCs w:val="16"/>
                <w:lang w:eastAsia="ru-RU"/>
              </w:rPr>
              <w:t>Усього за розділом 2.2.</w:t>
            </w:r>
            <w:r>
              <w:rPr>
                <w:rFonts w:ascii="Times New Roman" w:hAnsi="Times New Roman" w:cs="Times New Roman"/>
                <w:b/>
                <w:bCs/>
                <w:sz w:val="16"/>
                <w:szCs w:val="16"/>
                <w:lang w:val="uk-UA" w:eastAsia="ru-RU"/>
              </w:rPr>
              <w:t>4</w:t>
            </w:r>
          </w:p>
        </w:tc>
        <w:tc>
          <w:tcPr>
            <w:tcW w:w="892"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851" w:type="dxa"/>
            <w:shd w:val="clear" w:color="000000" w:fill="92D050"/>
            <w:vAlign w:val="bottom"/>
          </w:tcPr>
          <w:p w:rsidR="007C5FC2" w:rsidRPr="00FE4BAF" w:rsidRDefault="007C5FC2" w:rsidP="001D4CD3">
            <w:pPr>
              <w:spacing w:after="0" w:line="240" w:lineRule="auto"/>
              <w:jc w:val="center"/>
              <w:rPr>
                <w:rFonts w:ascii="Times New Roman" w:hAnsi="Times New Roman" w:cs="Times New Roman"/>
                <w:b/>
                <w:bCs/>
                <w:sz w:val="16"/>
                <w:szCs w:val="16"/>
                <w:lang w:val="uk-UA" w:eastAsia="ru-RU"/>
              </w:rPr>
            </w:pPr>
          </w:p>
        </w:tc>
        <w:tc>
          <w:tcPr>
            <w:tcW w:w="850" w:type="dxa"/>
            <w:gridSpan w:val="2"/>
            <w:shd w:val="clear" w:color="000000" w:fill="92D050"/>
            <w:vAlign w:val="bottom"/>
          </w:tcPr>
          <w:p w:rsidR="007C5FC2" w:rsidRPr="00FE4BAF" w:rsidRDefault="007C5FC2" w:rsidP="001D4CD3">
            <w:pPr>
              <w:spacing w:after="0" w:line="240" w:lineRule="auto"/>
              <w:jc w:val="center"/>
              <w:rPr>
                <w:rFonts w:ascii="Times New Roman" w:hAnsi="Times New Roman" w:cs="Times New Roman"/>
                <w:b/>
                <w:bCs/>
                <w:sz w:val="16"/>
                <w:szCs w:val="16"/>
                <w:lang w:val="uk-UA" w:eastAsia="ru-RU"/>
              </w:rPr>
            </w:pPr>
          </w:p>
        </w:tc>
        <w:tc>
          <w:tcPr>
            <w:tcW w:w="530"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567"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813"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804"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850"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528"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870" w:type="dxa"/>
            <w:shd w:val="clear" w:color="000000" w:fill="92D050"/>
            <w:vAlign w:val="bottom"/>
          </w:tcPr>
          <w:p w:rsidR="007C5FC2" w:rsidRPr="00954949" w:rsidRDefault="007C5FC2" w:rsidP="001D4CD3">
            <w:pPr>
              <w:spacing w:after="0" w:line="240" w:lineRule="auto"/>
              <w:jc w:val="center"/>
              <w:rPr>
                <w:rFonts w:ascii="Times New Roman" w:hAnsi="Times New Roman" w:cs="Times New Roman"/>
                <w:b/>
                <w:bCs/>
                <w:sz w:val="16"/>
                <w:szCs w:val="16"/>
                <w:lang w:val="uk-UA" w:eastAsia="ru-RU"/>
              </w:rPr>
            </w:pPr>
          </w:p>
        </w:tc>
        <w:tc>
          <w:tcPr>
            <w:tcW w:w="894" w:type="dxa"/>
            <w:shd w:val="clear" w:color="000000" w:fill="92D050"/>
            <w:vAlign w:val="bottom"/>
          </w:tcPr>
          <w:p w:rsidR="007C5FC2" w:rsidRPr="00954949" w:rsidRDefault="007C5FC2" w:rsidP="001D4CD3">
            <w:pPr>
              <w:spacing w:after="0" w:line="240" w:lineRule="auto"/>
              <w:jc w:val="right"/>
              <w:rPr>
                <w:rFonts w:ascii="Times New Roman" w:hAnsi="Times New Roman" w:cs="Times New Roman"/>
                <w:b/>
                <w:bCs/>
                <w:sz w:val="16"/>
                <w:szCs w:val="16"/>
                <w:lang w:val="uk-UA" w:eastAsia="ru-RU"/>
              </w:rPr>
            </w:pPr>
          </w:p>
        </w:tc>
        <w:tc>
          <w:tcPr>
            <w:tcW w:w="711" w:type="dxa"/>
            <w:shd w:val="clear" w:color="000000" w:fill="92D050"/>
            <w:vAlign w:val="bottom"/>
          </w:tcPr>
          <w:p w:rsidR="007C5FC2" w:rsidRPr="00C71A4B" w:rsidRDefault="007C5FC2" w:rsidP="001D4CD3">
            <w:pPr>
              <w:spacing w:after="0" w:line="240" w:lineRule="auto"/>
              <w:rPr>
                <w:rFonts w:ascii="Times New Roman" w:hAnsi="Times New Roman" w:cs="Times New Roman"/>
                <w:b/>
                <w:bCs/>
                <w:sz w:val="16"/>
                <w:szCs w:val="16"/>
                <w:lang w:val="uk-UA" w:eastAsia="ru-RU"/>
              </w:rPr>
            </w:pPr>
          </w:p>
        </w:tc>
        <w:tc>
          <w:tcPr>
            <w:tcW w:w="732" w:type="dxa"/>
            <w:shd w:val="clear" w:color="000000" w:fill="92D050"/>
            <w:vAlign w:val="bottom"/>
          </w:tcPr>
          <w:p w:rsidR="007C5FC2" w:rsidRPr="005B2A74" w:rsidRDefault="007C5FC2" w:rsidP="001D4CD3">
            <w:pPr>
              <w:spacing w:after="0" w:line="240" w:lineRule="auto"/>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531"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456"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886"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567"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709" w:type="dxa"/>
            <w:shd w:val="clear" w:color="000000" w:fill="92D050"/>
            <w:vAlign w:val="bottom"/>
          </w:tcPr>
          <w:p w:rsidR="007C5FC2" w:rsidRPr="002E4D75" w:rsidRDefault="007C5FC2" w:rsidP="001D4CD3">
            <w:pPr>
              <w:spacing w:after="0" w:line="240" w:lineRule="auto"/>
              <w:jc w:val="center"/>
              <w:rPr>
                <w:rFonts w:ascii="Times New Roman" w:hAnsi="Times New Roman" w:cs="Times New Roman"/>
                <w:b/>
                <w:bCs/>
                <w:sz w:val="14"/>
                <w:szCs w:val="14"/>
                <w:lang w:val="en-US" w:eastAsia="ru-RU"/>
              </w:rPr>
            </w:pPr>
          </w:p>
        </w:tc>
      </w:tr>
      <w:tr w:rsidR="007C5FC2" w:rsidRPr="005B2A74">
        <w:trPr>
          <w:trHeight w:val="656"/>
        </w:trPr>
        <w:tc>
          <w:tcPr>
            <w:tcW w:w="866" w:type="dxa"/>
            <w:vAlign w:val="center"/>
          </w:tcPr>
          <w:p w:rsidR="007C5FC2" w:rsidRPr="0043513C"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2.2.8</w:t>
            </w:r>
          </w:p>
        </w:tc>
        <w:tc>
          <w:tcPr>
            <w:tcW w:w="14727" w:type="dxa"/>
            <w:gridSpan w:val="20"/>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7E2196">
              <w:rPr>
                <w:rFonts w:ascii="Times New Roman" w:hAnsi="Times New Roman" w:cs="Times New Roman"/>
                <w:b/>
                <w:bCs/>
                <w:sz w:val="16"/>
                <w:szCs w:val="16"/>
                <w:lang w:eastAsia="ru-RU"/>
              </w:rPr>
              <w:t>Інші заходи,з них:</w:t>
            </w:r>
          </w:p>
        </w:tc>
      </w:tr>
      <w:tr w:rsidR="007C5FC2" w:rsidRPr="005B2A74">
        <w:trPr>
          <w:trHeight w:val="551"/>
        </w:trPr>
        <w:tc>
          <w:tcPr>
            <w:tcW w:w="866" w:type="dxa"/>
            <w:vAlign w:val="center"/>
          </w:tcPr>
          <w:p w:rsidR="007C5FC2" w:rsidRPr="0043513C" w:rsidRDefault="007C5FC2" w:rsidP="00696AEC">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2.2.6.1</w:t>
            </w:r>
          </w:p>
        </w:tc>
        <w:tc>
          <w:tcPr>
            <w:tcW w:w="1686" w:type="dxa"/>
            <w:vAlign w:val="bottom"/>
          </w:tcPr>
          <w:p w:rsidR="007C5FC2" w:rsidRPr="00601F61" w:rsidRDefault="007C5FC2" w:rsidP="00566C2B">
            <w:pPr>
              <w:spacing w:after="0" w:line="240" w:lineRule="auto"/>
              <w:jc w:val="center"/>
              <w:rPr>
                <w:rFonts w:ascii="Times New Roman" w:hAnsi="Times New Roman" w:cs="Times New Roman"/>
                <w:b/>
                <w:bCs/>
                <w:sz w:val="16"/>
                <w:szCs w:val="16"/>
                <w:highlight w:val="green"/>
                <w:lang w:val="uk-UA" w:eastAsia="ru-RU"/>
              </w:rPr>
            </w:pPr>
            <w:r w:rsidRPr="00601F61">
              <w:rPr>
                <w:rFonts w:ascii="Times New Roman" w:hAnsi="Times New Roman" w:cs="Times New Roman"/>
                <w:b/>
                <w:bCs/>
                <w:sz w:val="16"/>
                <w:szCs w:val="16"/>
                <w:lang w:val="uk-UA" w:eastAsia="ru-RU"/>
              </w:rPr>
              <w:t>Розробка ПКД обєкт "Реконструкція ділянки напірного каналізаційного колектора на ділянці віл КНС №6 в районі вул.Чорноморська"</w:t>
            </w:r>
          </w:p>
        </w:tc>
        <w:tc>
          <w:tcPr>
            <w:tcW w:w="892" w:type="dxa"/>
            <w:vAlign w:val="bottom"/>
          </w:tcPr>
          <w:p w:rsidR="007C5FC2" w:rsidRPr="00601F61" w:rsidRDefault="007C5FC2" w:rsidP="00566C2B">
            <w:pPr>
              <w:spacing w:after="0" w:line="240" w:lineRule="auto"/>
              <w:jc w:val="center"/>
              <w:rPr>
                <w:rFonts w:ascii="Times New Roman" w:hAnsi="Times New Roman" w:cs="Times New Roman"/>
                <w:sz w:val="16"/>
                <w:szCs w:val="16"/>
                <w:lang w:val="uk-UA" w:eastAsia="ru-RU"/>
              </w:rPr>
            </w:pPr>
          </w:p>
        </w:tc>
        <w:tc>
          <w:tcPr>
            <w:tcW w:w="851" w:type="dxa"/>
            <w:vAlign w:val="center"/>
          </w:tcPr>
          <w:p w:rsidR="007C5FC2" w:rsidRPr="00601F61" w:rsidRDefault="007C5FC2" w:rsidP="00566C2B">
            <w:pPr>
              <w:spacing w:after="0" w:line="240" w:lineRule="auto"/>
              <w:jc w:val="center"/>
              <w:rPr>
                <w:rFonts w:ascii="Times New Roman" w:hAnsi="Times New Roman" w:cs="Times New Roman"/>
                <w:sz w:val="16"/>
                <w:szCs w:val="16"/>
                <w:lang w:val="uk-UA" w:eastAsia="ru-RU"/>
              </w:rPr>
            </w:pPr>
            <w:r>
              <w:rPr>
                <w:rFonts w:ascii="Times New Roman" w:hAnsi="Times New Roman" w:cs="Times New Roman"/>
                <w:sz w:val="16"/>
                <w:szCs w:val="16"/>
                <w:lang w:val="uk-UA" w:eastAsia="ru-RU"/>
              </w:rPr>
              <w:t>168,9</w:t>
            </w:r>
          </w:p>
        </w:tc>
        <w:tc>
          <w:tcPr>
            <w:tcW w:w="850" w:type="dxa"/>
            <w:gridSpan w:val="2"/>
            <w:shd w:val="clear" w:color="000000" w:fill="FFFFFF"/>
            <w:vAlign w:val="center"/>
          </w:tcPr>
          <w:p w:rsidR="007C5FC2" w:rsidRDefault="007C5FC2" w:rsidP="00566C2B">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168,9</w:t>
            </w:r>
          </w:p>
        </w:tc>
        <w:tc>
          <w:tcPr>
            <w:tcW w:w="530" w:type="dxa"/>
            <w:shd w:val="clear" w:color="000000" w:fill="FFFFFF"/>
            <w:vAlign w:val="center"/>
          </w:tcPr>
          <w:p w:rsidR="007C5FC2" w:rsidRPr="00497C08" w:rsidRDefault="007C5FC2" w:rsidP="00566C2B">
            <w:pPr>
              <w:spacing w:after="0" w:line="240" w:lineRule="auto"/>
              <w:jc w:val="center"/>
              <w:rPr>
                <w:rFonts w:ascii="Times New Roman" w:hAnsi="Times New Roman" w:cs="Times New Roman"/>
                <w:sz w:val="16"/>
                <w:szCs w:val="16"/>
                <w:lang w:eastAsia="ru-RU"/>
              </w:rPr>
            </w:pPr>
          </w:p>
        </w:tc>
        <w:tc>
          <w:tcPr>
            <w:tcW w:w="567" w:type="dxa"/>
            <w:shd w:val="clear" w:color="000000" w:fill="FFFFFF"/>
            <w:vAlign w:val="center"/>
          </w:tcPr>
          <w:p w:rsidR="007C5FC2" w:rsidRPr="00497C08" w:rsidRDefault="007C5FC2" w:rsidP="00566C2B">
            <w:pPr>
              <w:spacing w:after="0" w:line="240" w:lineRule="auto"/>
              <w:jc w:val="center"/>
              <w:rPr>
                <w:rFonts w:ascii="Times New Roman" w:hAnsi="Times New Roman" w:cs="Times New Roman"/>
                <w:sz w:val="16"/>
                <w:szCs w:val="16"/>
                <w:lang w:eastAsia="ru-RU"/>
              </w:rPr>
            </w:pPr>
          </w:p>
        </w:tc>
        <w:tc>
          <w:tcPr>
            <w:tcW w:w="813" w:type="dxa"/>
            <w:shd w:val="clear" w:color="000000" w:fill="FFFFFF"/>
            <w:vAlign w:val="center"/>
          </w:tcPr>
          <w:p w:rsidR="007C5FC2" w:rsidRPr="00497C08" w:rsidRDefault="007C5FC2" w:rsidP="00566C2B">
            <w:pPr>
              <w:spacing w:after="0" w:line="240" w:lineRule="auto"/>
              <w:jc w:val="center"/>
              <w:rPr>
                <w:rFonts w:ascii="Times New Roman" w:hAnsi="Times New Roman" w:cs="Times New Roman"/>
                <w:sz w:val="16"/>
                <w:szCs w:val="16"/>
                <w:lang w:eastAsia="ru-RU"/>
              </w:rPr>
            </w:pPr>
          </w:p>
        </w:tc>
        <w:tc>
          <w:tcPr>
            <w:tcW w:w="804" w:type="dxa"/>
            <w:shd w:val="clear" w:color="000000" w:fill="FFFFFF"/>
            <w:vAlign w:val="center"/>
          </w:tcPr>
          <w:p w:rsidR="007C5FC2" w:rsidRPr="00497C08" w:rsidRDefault="007C5FC2" w:rsidP="00566C2B">
            <w:pPr>
              <w:spacing w:after="0" w:line="240" w:lineRule="auto"/>
              <w:jc w:val="center"/>
              <w:rPr>
                <w:rFonts w:ascii="Times New Roman" w:hAnsi="Times New Roman" w:cs="Times New Roman"/>
                <w:sz w:val="16"/>
                <w:szCs w:val="16"/>
                <w:lang w:eastAsia="ru-RU"/>
              </w:rPr>
            </w:pPr>
          </w:p>
        </w:tc>
        <w:tc>
          <w:tcPr>
            <w:tcW w:w="850" w:type="dxa"/>
            <w:shd w:val="clear" w:color="000000" w:fill="FFFFFF"/>
            <w:vAlign w:val="center"/>
          </w:tcPr>
          <w:p w:rsidR="007C5FC2" w:rsidRPr="00497C08" w:rsidRDefault="007C5FC2" w:rsidP="00566C2B">
            <w:pPr>
              <w:spacing w:after="0" w:line="240" w:lineRule="auto"/>
              <w:jc w:val="center"/>
              <w:rPr>
                <w:rFonts w:ascii="Times New Roman" w:hAnsi="Times New Roman" w:cs="Times New Roman"/>
                <w:sz w:val="16"/>
                <w:szCs w:val="16"/>
                <w:lang w:eastAsia="ru-RU"/>
              </w:rPr>
            </w:pPr>
          </w:p>
        </w:tc>
        <w:tc>
          <w:tcPr>
            <w:tcW w:w="528" w:type="dxa"/>
            <w:vAlign w:val="center"/>
          </w:tcPr>
          <w:p w:rsidR="007C5FC2" w:rsidRPr="00497C08" w:rsidRDefault="007C5FC2" w:rsidP="00566C2B">
            <w:pPr>
              <w:spacing w:after="0" w:line="240" w:lineRule="auto"/>
              <w:jc w:val="center"/>
              <w:rPr>
                <w:rFonts w:ascii="Times New Roman" w:hAnsi="Times New Roman" w:cs="Times New Roman"/>
                <w:b/>
                <w:bCs/>
                <w:sz w:val="16"/>
                <w:szCs w:val="16"/>
                <w:lang w:eastAsia="ru-RU"/>
              </w:rPr>
            </w:pPr>
          </w:p>
        </w:tc>
        <w:tc>
          <w:tcPr>
            <w:tcW w:w="870" w:type="dxa"/>
            <w:vAlign w:val="center"/>
          </w:tcPr>
          <w:p w:rsidR="007C5FC2" w:rsidRPr="00497C08" w:rsidRDefault="007C5FC2" w:rsidP="00566C2B">
            <w:pPr>
              <w:spacing w:after="0" w:line="240" w:lineRule="auto"/>
              <w:jc w:val="center"/>
              <w:rPr>
                <w:rFonts w:ascii="Times New Roman" w:hAnsi="Times New Roman" w:cs="Times New Roman"/>
                <w:b/>
                <w:bCs/>
                <w:sz w:val="16"/>
                <w:szCs w:val="16"/>
                <w:lang w:eastAsia="ru-RU"/>
              </w:rPr>
            </w:pPr>
            <w:r>
              <w:rPr>
                <w:rFonts w:ascii="Times New Roman" w:hAnsi="Times New Roman" w:cs="Times New Roman"/>
                <w:b/>
                <w:bCs/>
                <w:sz w:val="16"/>
                <w:szCs w:val="16"/>
                <w:lang w:eastAsia="ru-RU"/>
              </w:rPr>
              <w:t>168,9</w:t>
            </w:r>
          </w:p>
        </w:tc>
        <w:tc>
          <w:tcPr>
            <w:tcW w:w="894" w:type="dxa"/>
            <w:vAlign w:val="center"/>
          </w:tcPr>
          <w:p w:rsidR="007C5FC2" w:rsidRPr="00497C08" w:rsidRDefault="007C5FC2" w:rsidP="00566C2B">
            <w:pPr>
              <w:spacing w:after="0" w:line="240" w:lineRule="auto"/>
              <w:jc w:val="right"/>
              <w:rPr>
                <w:rFonts w:ascii="Times New Roman" w:hAnsi="Times New Roman" w:cs="Times New Roman"/>
                <w:b/>
                <w:bCs/>
                <w:sz w:val="16"/>
                <w:szCs w:val="16"/>
                <w:lang w:eastAsia="ru-RU"/>
              </w:rPr>
            </w:pPr>
            <w:r>
              <w:rPr>
                <w:rFonts w:ascii="Times New Roman" w:hAnsi="Times New Roman" w:cs="Times New Roman"/>
                <w:b/>
                <w:bCs/>
                <w:sz w:val="16"/>
                <w:szCs w:val="16"/>
                <w:lang w:eastAsia="ru-RU"/>
              </w:rPr>
              <w:t>168,9</w:t>
            </w:r>
          </w:p>
        </w:tc>
        <w:tc>
          <w:tcPr>
            <w:tcW w:w="711" w:type="dxa"/>
            <w:vAlign w:val="center"/>
          </w:tcPr>
          <w:p w:rsidR="007C5FC2" w:rsidRPr="0043513C" w:rsidRDefault="007C5FC2" w:rsidP="00566C2B">
            <w:pPr>
              <w:spacing w:after="0" w:line="240" w:lineRule="auto"/>
              <w:rPr>
                <w:rFonts w:ascii="Times New Roman" w:hAnsi="Times New Roman" w:cs="Times New Roman"/>
                <w:b/>
                <w:bCs/>
                <w:sz w:val="16"/>
                <w:szCs w:val="16"/>
                <w:lang w:val="uk-UA" w:eastAsia="ru-RU"/>
              </w:rPr>
            </w:pPr>
          </w:p>
        </w:tc>
        <w:tc>
          <w:tcPr>
            <w:tcW w:w="732" w:type="dxa"/>
            <w:vAlign w:val="center"/>
          </w:tcPr>
          <w:p w:rsidR="007C5FC2" w:rsidRPr="005B2A74" w:rsidRDefault="007C5FC2" w:rsidP="00566C2B">
            <w:pPr>
              <w:spacing w:after="0" w:line="240" w:lineRule="auto"/>
              <w:rPr>
                <w:rFonts w:ascii="Times New Roman" w:hAnsi="Times New Roman" w:cs="Times New Roman"/>
                <w:b/>
                <w:bCs/>
                <w:sz w:val="16"/>
                <w:szCs w:val="16"/>
                <w:lang w:eastAsia="ru-RU"/>
              </w:rPr>
            </w:pPr>
          </w:p>
        </w:tc>
        <w:tc>
          <w:tcPr>
            <w:tcW w:w="531" w:type="dxa"/>
            <w:vAlign w:val="center"/>
          </w:tcPr>
          <w:p w:rsidR="007C5FC2" w:rsidRPr="005B2A74" w:rsidRDefault="007C5FC2" w:rsidP="00566C2B">
            <w:pPr>
              <w:spacing w:after="0" w:line="240" w:lineRule="auto"/>
              <w:jc w:val="center"/>
              <w:rPr>
                <w:rFonts w:ascii="Times New Roman" w:hAnsi="Times New Roman" w:cs="Times New Roman"/>
                <w:b/>
                <w:bCs/>
                <w:sz w:val="16"/>
                <w:szCs w:val="16"/>
                <w:lang w:eastAsia="ru-RU"/>
              </w:rPr>
            </w:pPr>
          </w:p>
        </w:tc>
        <w:tc>
          <w:tcPr>
            <w:tcW w:w="456" w:type="dxa"/>
            <w:vAlign w:val="center"/>
          </w:tcPr>
          <w:p w:rsidR="007C5FC2" w:rsidRPr="00DB3CB0" w:rsidRDefault="007C5FC2" w:rsidP="002C2E96">
            <w:pPr>
              <w:spacing w:after="0" w:line="240" w:lineRule="auto"/>
              <w:jc w:val="center"/>
              <w:rPr>
                <w:rFonts w:ascii="Times New Roman" w:hAnsi="Times New Roman" w:cs="Times New Roman"/>
                <w:b/>
                <w:bCs/>
                <w:sz w:val="16"/>
                <w:szCs w:val="16"/>
                <w:lang w:val="uk-UA" w:eastAsia="ru-RU"/>
              </w:rPr>
            </w:pPr>
            <w:r w:rsidRPr="00DB3CB0">
              <w:rPr>
                <w:rFonts w:ascii="Times New Roman" w:hAnsi="Times New Roman" w:cs="Times New Roman"/>
                <w:b/>
                <w:bCs/>
                <w:sz w:val="16"/>
                <w:szCs w:val="16"/>
                <w:lang w:val="uk-UA" w:eastAsia="ru-RU"/>
              </w:rPr>
              <w:t>10</w:t>
            </w:r>
            <w:r>
              <w:rPr>
                <w:rFonts w:ascii="Times New Roman" w:hAnsi="Times New Roman" w:cs="Times New Roman"/>
                <w:b/>
                <w:bCs/>
                <w:sz w:val="16"/>
                <w:szCs w:val="16"/>
                <w:lang w:val="uk-UA" w:eastAsia="ru-RU"/>
              </w:rPr>
              <w:t>5</w:t>
            </w:r>
          </w:p>
        </w:tc>
        <w:tc>
          <w:tcPr>
            <w:tcW w:w="886" w:type="dxa"/>
            <w:vAlign w:val="center"/>
          </w:tcPr>
          <w:p w:rsidR="007C5FC2" w:rsidRPr="00DB3CB0" w:rsidRDefault="007C5FC2" w:rsidP="001D4CD3">
            <w:pPr>
              <w:spacing w:after="0" w:line="240" w:lineRule="auto"/>
              <w:jc w:val="center"/>
              <w:rPr>
                <w:rFonts w:ascii="Times New Roman" w:hAnsi="Times New Roman" w:cs="Times New Roman"/>
                <w:b/>
                <w:bCs/>
                <w:sz w:val="16"/>
                <w:szCs w:val="16"/>
                <w:lang w:eastAsia="ru-RU"/>
              </w:rPr>
            </w:pPr>
          </w:p>
        </w:tc>
        <w:tc>
          <w:tcPr>
            <w:tcW w:w="567"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709" w:type="dxa"/>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r>
      <w:tr w:rsidR="007C5FC2" w:rsidRPr="005B2A74">
        <w:trPr>
          <w:trHeight w:val="551"/>
        </w:trPr>
        <w:tc>
          <w:tcPr>
            <w:tcW w:w="866" w:type="dxa"/>
            <w:vAlign w:val="center"/>
          </w:tcPr>
          <w:p w:rsidR="007C5FC2" w:rsidRDefault="007C5FC2" w:rsidP="00696AEC">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2.2.6.2</w:t>
            </w:r>
          </w:p>
        </w:tc>
        <w:tc>
          <w:tcPr>
            <w:tcW w:w="1686" w:type="dxa"/>
            <w:vAlign w:val="bottom"/>
          </w:tcPr>
          <w:p w:rsidR="007C5FC2" w:rsidRPr="00601F61" w:rsidRDefault="007C5FC2" w:rsidP="00566C2B">
            <w:pPr>
              <w:spacing w:after="0" w:line="240" w:lineRule="auto"/>
              <w:jc w:val="center"/>
              <w:rPr>
                <w:rFonts w:ascii="Times New Roman" w:hAnsi="Times New Roman" w:cs="Times New Roman"/>
                <w:b/>
                <w:bCs/>
                <w:sz w:val="16"/>
                <w:szCs w:val="16"/>
                <w:lang w:val="uk-UA" w:eastAsia="ru-RU"/>
              </w:rPr>
            </w:pPr>
            <w:r w:rsidRPr="00C83D71">
              <w:rPr>
                <w:rFonts w:ascii="Times New Roman" w:hAnsi="Times New Roman" w:cs="Times New Roman"/>
                <w:b/>
                <w:bCs/>
                <w:sz w:val="16"/>
                <w:szCs w:val="16"/>
                <w:lang w:val="uk-UA" w:eastAsia="ru-RU"/>
              </w:rPr>
              <w:t>Розробка ТЕО"Реконструкція очисних споруд м.Словянська (втілення сучасних методів очищення стоків та обробки осадів)</w:t>
            </w:r>
          </w:p>
        </w:tc>
        <w:tc>
          <w:tcPr>
            <w:tcW w:w="892" w:type="dxa"/>
            <w:vAlign w:val="bottom"/>
          </w:tcPr>
          <w:p w:rsidR="007C5FC2" w:rsidRDefault="007C5FC2" w:rsidP="00566C2B">
            <w:pPr>
              <w:spacing w:after="0" w:line="240" w:lineRule="auto"/>
              <w:jc w:val="center"/>
              <w:rPr>
                <w:rFonts w:ascii="Times New Roman" w:hAnsi="Times New Roman" w:cs="Times New Roman"/>
                <w:sz w:val="16"/>
                <w:szCs w:val="16"/>
                <w:lang w:val="uk-UA" w:eastAsia="ru-RU"/>
              </w:rPr>
            </w:pPr>
          </w:p>
        </w:tc>
        <w:tc>
          <w:tcPr>
            <w:tcW w:w="851" w:type="dxa"/>
            <w:vAlign w:val="center"/>
          </w:tcPr>
          <w:p w:rsidR="007C5FC2" w:rsidRDefault="007C5FC2" w:rsidP="00566C2B">
            <w:pPr>
              <w:spacing w:after="0" w:line="240" w:lineRule="auto"/>
              <w:jc w:val="center"/>
              <w:rPr>
                <w:rFonts w:ascii="Times New Roman" w:hAnsi="Times New Roman" w:cs="Times New Roman"/>
                <w:sz w:val="16"/>
                <w:szCs w:val="16"/>
                <w:lang w:val="uk-UA" w:eastAsia="ru-RU"/>
              </w:rPr>
            </w:pPr>
            <w:r>
              <w:rPr>
                <w:rFonts w:ascii="Times New Roman" w:hAnsi="Times New Roman" w:cs="Times New Roman"/>
                <w:sz w:val="16"/>
                <w:szCs w:val="16"/>
                <w:lang w:val="uk-UA" w:eastAsia="ru-RU"/>
              </w:rPr>
              <w:t>315,1</w:t>
            </w:r>
          </w:p>
        </w:tc>
        <w:tc>
          <w:tcPr>
            <w:tcW w:w="850" w:type="dxa"/>
            <w:gridSpan w:val="2"/>
            <w:shd w:val="clear" w:color="000000" w:fill="FFFFFF"/>
            <w:vAlign w:val="center"/>
          </w:tcPr>
          <w:p w:rsidR="007C5FC2" w:rsidRDefault="007C5FC2" w:rsidP="00566C2B">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315,1</w:t>
            </w:r>
          </w:p>
        </w:tc>
        <w:tc>
          <w:tcPr>
            <w:tcW w:w="530" w:type="dxa"/>
            <w:shd w:val="clear" w:color="000000" w:fill="FFFFFF"/>
            <w:vAlign w:val="center"/>
          </w:tcPr>
          <w:p w:rsidR="007C5FC2" w:rsidRPr="00497C08" w:rsidRDefault="007C5FC2" w:rsidP="00566C2B">
            <w:pPr>
              <w:spacing w:after="0" w:line="240" w:lineRule="auto"/>
              <w:jc w:val="center"/>
              <w:rPr>
                <w:rFonts w:ascii="Times New Roman" w:hAnsi="Times New Roman" w:cs="Times New Roman"/>
                <w:sz w:val="16"/>
                <w:szCs w:val="16"/>
                <w:lang w:eastAsia="ru-RU"/>
              </w:rPr>
            </w:pPr>
          </w:p>
        </w:tc>
        <w:tc>
          <w:tcPr>
            <w:tcW w:w="567" w:type="dxa"/>
            <w:shd w:val="clear" w:color="000000" w:fill="FFFFFF"/>
            <w:vAlign w:val="center"/>
          </w:tcPr>
          <w:p w:rsidR="007C5FC2" w:rsidRPr="00497C08" w:rsidRDefault="007C5FC2" w:rsidP="00566C2B">
            <w:pPr>
              <w:spacing w:after="0" w:line="240" w:lineRule="auto"/>
              <w:jc w:val="center"/>
              <w:rPr>
                <w:rFonts w:ascii="Times New Roman" w:hAnsi="Times New Roman" w:cs="Times New Roman"/>
                <w:sz w:val="16"/>
                <w:szCs w:val="16"/>
                <w:lang w:eastAsia="ru-RU"/>
              </w:rPr>
            </w:pPr>
          </w:p>
        </w:tc>
        <w:tc>
          <w:tcPr>
            <w:tcW w:w="813" w:type="dxa"/>
            <w:shd w:val="clear" w:color="000000" w:fill="FFFFFF"/>
            <w:vAlign w:val="center"/>
          </w:tcPr>
          <w:p w:rsidR="007C5FC2" w:rsidRPr="00497C08" w:rsidRDefault="007C5FC2" w:rsidP="00566C2B">
            <w:pPr>
              <w:spacing w:after="0" w:line="240" w:lineRule="auto"/>
              <w:jc w:val="center"/>
              <w:rPr>
                <w:rFonts w:ascii="Times New Roman" w:hAnsi="Times New Roman" w:cs="Times New Roman"/>
                <w:sz w:val="16"/>
                <w:szCs w:val="16"/>
                <w:lang w:eastAsia="ru-RU"/>
              </w:rPr>
            </w:pPr>
          </w:p>
        </w:tc>
        <w:tc>
          <w:tcPr>
            <w:tcW w:w="804" w:type="dxa"/>
            <w:shd w:val="clear" w:color="000000" w:fill="FFFFFF"/>
            <w:vAlign w:val="center"/>
          </w:tcPr>
          <w:p w:rsidR="007C5FC2" w:rsidRPr="00497C08" w:rsidRDefault="007C5FC2" w:rsidP="00566C2B">
            <w:pPr>
              <w:spacing w:after="0" w:line="240" w:lineRule="auto"/>
              <w:jc w:val="center"/>
              <w:rPr>
                <w:rFonts w:ascii="Times New Roman" w:hAnsi="Times New Roman" w:cs="Times New Roman"/>
                <w:sz w:val="16"/>
                <w:szCs w:val="16"/>
                <w:lang w:eastAsia="ru-RU"/>
              </w:rPr>
            </w:pPr>
          </w:p>
        </w:tc>
        <w:tc>
          <w:tcPr>
            <w:tcW w:w="850" w:type="dxa"/>
            <w:shd w:val="clear" w:color="000000" w:fill="FFFFFF"/>
            <w:vAlign w:val="center"/>
          </w:tcPr>
          <w:p w:rsidR="007C5FC2" w:rsidRPr="00497C08" w:rsidRDefault="007C5FC2" w:rsidP="00566C2B">
            <w:pPr>
              <w:spacing w:after="0" w:line="240" w:lineRule="auto"/>
              <w:jc w:val="center"/>
              <w:rPr>
                <w:rFonts w:ascii="Times New Roman" w:hAnsi="Times New Roman" w:cs="Times New Roman"/>
                <w:sz w:val="16"/>
                <w:szCs w:val="16"/>
                <w:lang w:eastAsia="ru-RU"/>
              </w:rPr>
            </w:pPr>
          </w:p>
        </w:tc>
        <w:tc>
          <w:tcPr>
            <w:tcW w:w="528" w:type="dxa"/>
            <w:vAlign w:val="center"/>
          </w:tcPr>
          <w:p w:rsidR="007C5FC2" w:rsidRPr="00497C08" w:rsidRDefault="007C5FC2" w:rsidP="00566C2B">
            <w:pPr>
              <w:spacing w:after="0" w:line="240" w:lineRule="auto"/>
              <w:jc w:val="center"/>
              <w:rPr>
                <w:rFonts w:ascii="Times New Roman" w:hAnsi="Times New Roman" w:cs="Times New Roman"/>
                <w:b/>
                <w:bCs/>
                <w:sz w:val="16"/>
                <w:szCs w:val="16"/>
                <w:lang w:eastAsia="ru-RU"/>
              </w:rPr>
            </w:pPr>
          </w:p>
        </w:tc>
        <w:tc>
          <w:tcPr>
            <w:tcW w:w="870" w:type="dxa"/>
            <w:vAlign w:val="center"/>
          </w:tcPr>
          <w:p w:rsidR="007C5FC2" w:rsidRPr="00497C08" w:rsidRDefault="007C5FC2" w:rsidP="00566C2B">
            <w:pPr>
              <w:spacing w:after="0" w:line="240" w:lineRule="auto"/>
              <w:jc w:val="center"/>
              <w:rPr>
                <w:rFonts w:ascii="Times New Roman" w:hAnsi="Times New Roman" w:cs="Times New Roman"/>
                <w:b/>
                <w:bCs/>
                <w:sz w:val="16"/>
                <w:szCs w:val="16"/>
                <w:lang w:eastAsia="ru-RU"/>
              </w:rPr>
            </w:pPr>
            <w:r>
              <w:rPr>
                <w:rFonts w:ascii="Times New Roman" w:hAnsi="Times New Roman" w:cs="Times New Roman"/>
                <w:b/>
                <w:bCs/>
                <w:sz w:val="16"/>
                <w:szCs w:val="16"/>
                <w:lang w:eastAsia="ru-RU"/>
              </w:rPr>
              <w:t>315,1</w:t>
            </w:r>
          </w:p>
        </w:tc>
        <w:tc>
          <w:tcPr>
            <w:tcW w:w="894" w:type="dxa"/>
            <w:vAlign w:val="center"/>
          </w:tcPr>
          <w:p w:rsidR="007C5FC2" w:rsidRPr="00497C08" w:rsidRDefault="007C5FC2" w:rsidP="00566C2B">
            <w:pPr>
              <w:spacing w:after="0" w:line="240" w:lineRule="auto"/>
              <w:jc w:val="right"/>
              <w:rPr>
                <w:rFonts w:ascii="Times New Roman" w:hAnsi="Times New Roman" w:cs="Times New Roman"/>
                <w:b/>
                <w:bCs/>
                <w:sz w:val="16"/>
                <w:szCs w:val="16"/>
                <w:lang w:eastAsia="ru-RU"/>
              </w:rPr>
            </w:pPr>
            <w:r>
              <w:rPr>
                <w:rFonts w:ascii="Times New Roman" w:hAnsi="Times New Roman" w:cs="Times New Roman"/>
                <w:b/>
                <w:bCs/>
                <w:sz w:val="16"/>
                <w:szCs w:val="16"/>
                <w:lang w:eastAsia="ru-RU"/>
              </w:rPr>
              <w:t>315,1</w:t>
            </w:r>
          </w:p>
        </w:tc>
        <w:tc>
          <w:tcPr>
            <w:tcW w:w="711" w:type="dxa"/>
            <w:vAlign w:val="center"/>
          </w:tcPr>
          <w:p w:rsidR="007C5FC2" w:rsidRPr="0043513C" w:rsidRDefault="007C5FC2" w:rsidP="00566C2B">
            <w:pPr>
              <w:spacing w:after="0" w:line="240" w:lineRule="auto"/>
              <w:rPr>
                <w:rFonts w:ascii="Times New Roman" w:hAnsi="Times New Roman" w:cs="Times New Roman"/>
                <w:b/>
                <w:bCs/>
                <w:sz w:val="16"/>
                <w:szCs w:val="16"/>
                <w:lang w:val="uk-UA" w:eastAsia="ru-RU"/>
              </w:rPr>
            </w:pPr>
          </w:p>
        </w:tc>
        <w:tc>
          <w:tcPr>
            <w:tcW w:w="732" w:type="dxa"/>
            <w:vAlign w:val="center"/>
          </w:tcPr>
          <w:p w:rsidR="007C5FC2" w:rsidRPr="005B2A74" w:rsidRDefault="007C5FC2" w:rsidP="00566C2B">
            <w:pPr>
              <w:spacing w:after="0" w:line="240" w:lineRule="auto"/>
              <w:rPr>
                <w:rFonts w:ascii="Times New Roman" w:hAnsi="Times New Roman" w:cs="Times New Roman"/>
                <w:b/>
                <w:bCs/>
                <w:sz w:val="16"/>
                <w:szCs w:val="16"/>
                <w:lang w:eastAsia="ru-RU"/>
              </w:rPr>
            </w:pPr>
          </w:p>
        </w:tc>
        <w:tc>
          <w:tcPr>
            <w:tcW w:w="531" w:type="dxa"/>
            <w:vAlign w:val="center"/>
          </w:tcPr>
          <w:p w:rsidR="007C5FC2" w:rsidRPr="005B2A74" w:rsidRDefault="007C5FC2" w:rsidP="00566C2B">
            <w:pPr>
              <w:spacing w:after="0" w:line="240" w:lineRule="auto"/>
              <w:jc w:val="center"/>
              <w:rPr>
                <w:rFonts w:ascii="Times New Roman" w:hAnsi="Times New Roman" w:cs="Times New Roman"/>
                <w:b/>
                <w:bCs/>
                <w:sz w:val="16"/>
                <w:szCs w:val="16"/>
                <w:lang w:eastAsia="ru-RU"/>
              </w:rPr>
            </w:pPr>
          </w:p>
        </w:tc>
        <w:tc>
          <w:tcPr>
            <w:tcW w:w="456" w:type="dxa"/>
            <w:vAlign w:val="center"/>
          </w:tcPr>
          <w:p w:rsidR="007C5FC2" w:rsidRPr="00885316" w:rsidRDefault="007C5FC2" w:rsidP="002C2E96">
            <w:pPr>
              <w:spacing w:after="0" w:line="240" w:lineRule="auto"/>
              <w:jc w:val="center"/>
              <w:rPr>
                <w:rFonts w:ascii="Times New Roman" w:hAnsi="Times New Roman" w:cs="Times New Roman"/>
                <w:b/>
                <w:bCs/>
                <w:sz w:val="16"/>
                <w:szCs w:val="16"/>
                <w:highlight w:val="yellow"/>
                <w:lang w:val="uk-UA" w:eastAsia="ru-RU"/>
              </w:rPr>
            </w:pPr>
            <w:r w:rsidRPr="00DB3CB0">
              <w:rPr>
                <w:rFonts w:ascii="Times New Roman" w:hAnsi="Times New Roman" w:cs="Times New Roman"/>
                <w:b/>
                <w:bCs/>
                <w:sz w:val="16"/>
                <w:szCs w:val="16"/>
                <w:lang w:val="uk-UA" w:eastAsia="ru-RU"/>
              </w:rPr>
              <w:t>10</w:t>
            </w:r>
            <w:r>
              <w:rPr>
                <w:rFonts w:ascii="Times New Roman" w:hAnsi="Times New Roman" w:cs="Times New Roman"/>
                <w:b/>
                <w:bCs/>
                <w:sz w:val="16"/>
                <w:szCs w:val="16"/>
                <w:lang w:val="uk-UA" w:eastAsia="ru-RU"/>
              </w:rPr>
              <w:t>6</w:t>
            </w:r>
          </w:p>
        </w:tc>
        <w:tc>
          <w:tcPr>
            <w:tcW w:w="886"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567"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709" w:type="dxa"/>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r>
      <w:tr w:rsidR="007C5FC2" w:rsidRPr="005B2A74">
        <w:trPr>
          <w:trHeight w:val="551"/>
        </w:trPr>
        <w:tc>
          <w:tcPr>
            <w:tcW w:w="866" w:type="dxa"/>
            <w:vAlign w:val="center"/>
          </w:tcPr>
          <w:p w:rsidR="007C5FC2" w:rsidRDefault="007C5FC2" w:rsidP="00696AEC">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2.2.6.3</w:t>
            </w:r>
          </w:p>
        </w:tc>
        <w:tc>
          <w:tcPr>
            <w:tcW w:w="1686" w:type="dxa"/>
            <w:vAlign w:val="bottom"/>
          </w:tcPr>
          <w:p w:rsidR="007C5FC2" w:rsidRPr="00536E6E" w:rsidRDefault="007C5FC2" w:rsidP="00566C2B">
            <w:pPr>
              <w:spacing w:after="0" w:line="240" w:lineRule="auto"/>
              <w:jc w:val="center"/>
              <w:rPr>
                <w:rFonts w:ascii="Times New Roman" w:hAnsi="Times New Roman" w:cs="Times New Roman"/>
                <w:b/>
                <w:bCs/>
                <w:sz w:val="18"/>
                <w:szCs w:val="18"/>
                <w:lang w:val="uk-UA" w:eastAsia="ru-RU"/>
              </w:rPr>
            </w:pPr>
            <w:r w:rsidRPr="00536E6E">
              <w:rPr>
                <w:rFonts w:ascii="Times New Roman" w:hAnsi="Times New Roman" w:cs="Times New Roman"/>
                <w:b/>
                <w:bCs/>
                <w:color w:val="000000"/>
                <w:sz w:val="18"/>
                <w:szCs w:val="18"/>
              </w:rPr>
              <w:t>Реконструкція покрівлі будівлі очисних споруд КП "Словміськводоканал»</w:t>
            </w:r>
          </w:p>
        </w:tc>
        <w:tc>
          <w:tcPr>
            <w:tcW w:w="892" w:type="dxa"/>
            <w:vAlign w:val="bottom"/>
          </w:tcPr>
          <w:p w:rsidR="007C5FC2" w:rsidRDefault="007C5FC2" w:rsidP="00566C2B">
            <w:pPr>
              <w:spacing w:after="0" w:line="240" w:lineRule="auto"/>
              <w:jc w:val="center"/>
              <w:rPr>
                <w:rFonts w:ascii="Times New Roman" w:hAnsi="Times New Roman" w:cs="Times New Roman"/>
                <w:sz w:val="16"/>
                <w:szCs w:val="16"/>
                <w:lang w:val="uk-UA" w:eastAsia="ru-RU"/>
              </w:rPr>
            </w:pPr>
            <w:r>
              <w:rPr>
                <w:rFonts w:ascii="Times New Roman" w:hAnsi="Times New Roman" w:cs="Times New Roman"/>
                <w:sz w:val="16"/>
                <w:szCs w:val="16"/>
                <w:lang w:val="uk-UA" w:eastAsia="ru-RU"/>
              </w:rPr>
              <w:t>475 м2</w:t>
            </w:r>
          </w:p>
        </w:tc>
        <w:tc>
          <w:tcPr>
            <w:tcW w:w="851" w:type="dxa"/>
            <w:vAlign w:val="center"/>
          </w:tcPr>
          <w:p w:rsidR="007C5FC2" w:rsidRDefault="007C5FC2" w:rsidP="00566C2B">
            <w:pPr>
              <w:spacing w:after="0" w:line="240" w:lineRule="auto"/>
              <w:jc w:val="center"/>
              <w:rPr>
                <w:rFonts w:ascii="Times New Roman" w:hAnsi="Times New Roman" w:cs="Times New Roman"/>
                <w:sz w:val="16"/>
                <w:szCs w:val="16"/>
                <w:lang w:val="uk-UA" w:eastAsia="ru-RU"/>
              </w:rPr>
            </w:pPr>
            <w:r>
              <w:rPr>
                <w:rFonts w:ascii="Times New Roman" w:hAnsi="Times New Roman" w:cs="Times New Roman"/>
                <w:sz w:val="16"/>
                <w:szCs w:val="16"/>
                <w:lang w:val="uk-UA" w:eastAsia="ru-RU"/>
              </w:rPr>
              <w:t>220,3</w:t>
            </w:r>
          </w:p>
        </w:tc>
        <w:tc>
          <w:tcPr>
            <w:tcW w:w="850" w:type="dxa"/>
            <w:gridSpan w:val="2"/>
            <w:shd w:val="clear" w:color="000000" w:fill="FFFFFF"/>
            <w:vAlign w:val="center"/>
          </w:tcPr>
          <w:p w:rsidR="007C5FC2" w:rsidRDefault="007C5FC2" w:rsidP="00566C2B">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220,3</w:t>
            </w:r>
          </w:p>
        </w:tc>
        <w:tc>
          <w:tcPr>
            <w:tcW w:w="530" w:type="dxa"/>
            <w:shd w:val="clear" w:color="000000" w:fill="FFFFFF"/>
            <w:vAlign w:val="center"/>
          </w:tcPr>
          <w:p w:rsidR="007C5FC2" w:rsidRPr="00497C08" w:rsidRDefault="007C5FC2" w:rsidP="00566C2B">
            <w:pPr>
              <w:spacing w:after="0" w:line="240" w:lineRule="auto"/>
              <w:jc w:val="center"/>
              <w:rPr>
                <w:rFonts w:ascii="Times New Roman" w:hAnsi="Times New Roman" w:cs="Times New Roman"/>
                <w:sz w:val="16"/>
                <w:szCs w:val="16"/>
                <w:lang w:eastAsia="ru-RU"/>
              </w:rPr>
            </w:pPr>
          </w:p>
        </w:tc>
        <w:tc>
          <w:tcPr>
            <w:tcW w:w="567" w:type="dxa"/>
            <w:shd w:val="clear" w:color="000000" w:fill="FFFFFF"/>
            <w:vAlign w:val="center"/>
          </w:tcPr>
          <w:p w:rsidR="007C5FC2" w:rsidRPr="00497C08" w:rsidRDefault="007C5FC2" w:rsidP="00566C2B">
            <w:pPr>
              <w:spacing w:after="0" w:line="240" w:lineRule="auto"/>
              <w:jc w:val="center"/>
              <w:rPr>
                <w:rFonts w:ascii="Times New Roman" w:hAnsi="Times New Roman" w:cs="Times New Roman"/>
                <w:sz w:val="16"/>
                <w:szCs w:val="16"/>
                <w:lang w:eastAsia="ru-RU"/>
              </w:rPr>
            </w:pPr>
          </w:p>
        </w:tc>
        <w:tc>
          <w:tcPr>
            <w:tcW w:w="813" w:type="dxa"/>
            <w:shd w:val="clear" w:color="000000" w:fill="FFFFFF"/>
            <w:vAlign w:val="center"/>
          </w:tcPr>
          <w:p w:rsidR="007C5FC2" w:rsidRPr="00497C08" w:rsidRDefault="007C5FC2" w:rsidP="00566C2B">
            <w:pPr>
              <w:spacing w:after="0" w:line="240" w:lineRule="auto"/>
              <w:jc w:val="center"/>
              <w:rPr>
                <w:rFonts w:ascii="Times New Roman" w:hAnsi="Times New Roman" w:cs="Times New Roman"/>
                <w:sz w:val="16"/>
                <w:szCs w:val="16"/>
                <w:lang w:eastAsia="ru-RU"/>
              </w:rPr>
            </w:pPr>
          </w:p>
        </w:tc>
        <w:tc>
          <w:tcPr>
            <w:tcW w:w="804" w:type="dxa"/>
            <w:shd w:val="clear" w:color="000000" w:fill="FFFFFF"/>
            <w:vAlign w:val="center"/>
          </w:tcPr>
          <w:p w:rsidR="007C5FC2" w:rsidRPr="00497C08" w:rsidRDefault="007C5FC2" w:rsidP="00566C2B">
            <w:pPr>
              <w:spacing w:after="0" w:line="240" w:lineRule="auto"/>
              <w:jc w:val="center"/>
              <w:rPr>
                <w:rFonts w:ascii="Times New Roman" w:hAnsi="Times New Roman" w:cs="Times New Roman"/>
                <w:sz w:val="16"/>
                <w:szCs w:val="16"/>
                <w:lang w:eastAsia="ru-RU"/>
              </w:rPr>
            </w:pPr>
          </w:p>
        </w:tc>
        <w:tc>
          <w:tcPr>
            <w:tcW w:w="850" w:type="dxa"/>
            <w:shd w:val="clear" w:color="000000" w:fill="FFFFFF"/>
            <w:vAlign w:val="center"/>
          </w:tcPr>
          <w:p w:rsidR="007C5FC2" w:rsidRPr="00497C08" w:rsidRDefault="007C5FC2" w:rsidP="00566C2B">
            <w:pPr>
              <w:spacing w:after="0" w:line="240" w:lineRule="auto"/>
              <w:jc w:val="center"/>
              <w:rPr>
                <w:rFonts w:ascii="Times New Roman" w:hAnsi="Times New Roman" w:cs="Times New Roman"/>
                <w:sz w:val="16"/>
                <w:szCs w:val="16"/>
                <w:lang w:eastAsia="ru-RU"/>
              </w:rPr>
            </w:pPr>
          </w:p>
        </w:tc>
        <w:tc>
          <w:tcPr>
            <w:tcW w:w="528" w:type="dxa"/>
            <w:vAlign w:val="center"/>
          </w:tcPr>
          <w:p w:rsidR="007C5FC2" w:rsidRPr="00497C08" w:rsidRDefault="007C5FC2" w:rsidP="00566C2B">
            <w:pPr>
              <w:spacing w:after="0" w:line="240" w:lineRule="auto"/>
              <w:jc w:val="center"/>
              <w:rPr>
                <w:rFonts w:ascii="Times New Roman" w:hAnsi="Times New Roman" w:cs="Times New Roman"/>
                <w:b/>
                <w:bCs/>
                <w:sz w:val="16"/>
                <w:szCs w:val="16"/>
                <w:lang w:eastAsia="ru-RU"/>
              </w:rPr>
            </w:pPr>
          </w:p>
        </w:tc>
        <w:tc>
          <w:tcPr>
            <w:tcW w:w="870" w:type="dxa"/>
            <w:vAlign w:val="center"/>
          </w:tcPr>
          <w:p w:rsidR="007C5FC2" w:rsidRPr="0008509A" w:rsidRDefault="007C5FC2" w:rsidP="00566C2B">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220,3</w:t>
            </w:r>
          </w:p>
        </w:tc>
        <w:tc>
          <w:tcPr>
            <w:tcW w:w="894" w:type="dxa"/>
            <w:vAlign w:val="center"/>
          </w:tcPr>
          <w:p w:rsidR="007C5FC2" w:rsidRPr="0008509A" w:rsidRDefault="007C5FC2" w:rsidP="00566C2B">
            <w:pPr>
              <w:spacing w:after="0" w:line="240" w:lineRule="auto"/>
              <w:jc w:val="right"/>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220,3</w:t>
            </w:r>
          </w:p>
        </w:tc>
        <w:tc>
          <w:tcPr>
            <w:tcW w:w="711" w:type="dxa"/>
            <w:vAlign w:val="center"/>
          </w:tcPr>
          <w:p w:rsidR="007C5FC2" w:rsidRPr="0043513C" w:rsidRDefault="007C5FC2" w:rsidP="00566C2B">
            <w:pPr>
              <w:spacing w:after="0" w:line="240" w:lineRule="auto"/>
              <w:rPr>
                <w:rFonts w:ascii="Times New Roman" w:hAnsi="Times New Roman" w:cs="Times New Roman"/>
                <w:b/>
                <w:bCs/>
                <w:sz w:val="16"/>
                <w:szCs w:val="16"/>
                <w:lang w:val="uk-UA" w:eastAsia="ru-RU"/>
              </w:rPr>
            </w:pPr>
          </w:p>
        </w:tc>
        <w:tc>
          <w:tcPr>
            <w:tcW w:w="732" w:type="dxa"/>
            <w:vAlign w:val="center"/>
          </w:tcPr>
          <w:p w:rsidR="007C5FC2" w:rsidRPr="005B2A74" w:rsidRDefault="007C5FC2" w:rsidP="00566C2B">
            <w:pPr>
              <w:spacing w:after="0" w:line="240" w:lineRule="auto"/>
              <w:rPr>
                <w:rFonts w:ascii="Times New Roman" w:hAnsi="Times New Roman" w:cs="Times New Roman"/>
                <w:b/>
                <w:bCs/>
                <w:sz w:val="16"/>
                <w:szCs w:val="16"/>
                <w:lang w:eastAsia="ru-RU"/>
              </w:rPr>
            </w:pPr>
          </w:p>
        </w:tc>
        <w:tc>
          <w:tcPr>
            <w:tcW w:w="531" w:type="dxa"/>
            <w:vAlign w:val="center"/>
          </w:tcPr>
          <w:p w:rsidR="007C5FC2" w:rsidRPr="005B2A74" w:rsidRDefault="007C5FC2" w:rsidP="00566C2B">
            <w:pPr>
              <w:spacing w:after="0" w:line="240" w:lineRule="auto"/>
              <w:jc w:val="center"/>
              <w:rPr>
                <w:rFonts w:ascii="Times New Roman" w:hAnsi="Times New Roman" w:cs="Times New Roman"/>
                <w:b/>
                <w:bCs/>
                <w:sz w:val="16"/>
                <w:szCs w:val="16"/>
                <w:lang w:eastAsia="ru-RU"/>
              </w:rPr>
            </w:pPr>
          </w:p>
        </w:tc>
        <w:tc>
          <w:tcPr>
            <w:tcW w:w="456" w:type="dxa"/>
            <w:vAlign w:val="center"/>
          </w:tcPr>
          <w:p w:rsidR="007C5FC2" w:rsidRPr="00DB3CB0" w:rsidRDefault="007C5FC2" w:rsidP="00566C2B">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107</w:t>
            </w:r>
          </w:p>
        </w:tc>
        <w:tc>
          <w:tcPr>
            <w:tcW w:w="886"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567" w:type="dxa"/>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c>
          <w:tcPr>
            <w:tcW w:w="709" w:type="dxa"/>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p>
        </w:tc>
      </w:tr>
      <w:tr w:rsidR="007C5FC2" w:rsidRPr="005B2A74">
        <w:trPr>
          <w:trHeight w:val="359"/>
        </w:trPr>
        <w:tc>
          <w:tcPr>
            <w:tcW w:w="2552" w:type="dxa"/>
            <w:gridSpan w:val="2"/>
            <w:shd w:val="clear" w:color="000000" w:fill="92D050"/>
            <w:vAlign w:val="bottom"/>
          </w:tcPr>
          <w:p w:rsidR="007C5FC2" w:rsidRPr="00CD4ECB" w:rsidRDefault="007C5FC2" w:rsidP="00061142">
            <w:pPr>
              <w:spacing w:after="0" w:line="240" w:lineRule="auto"/>
              <w:jc w:val="center"/>
              <w:rPr>
                <w:rFonts w:ascii="Times New Roman" w:hAnsi="Times New Roman" w:cs="Times New Roman"/>
                <w:b/>
                <w:bCs/>
                <w:sz w:val="16"/>
                <w:szCs w:val="16"/>
                <w:lang w:val="uk-UA" w:eastAsia="ru-RU"/>
              </w:rPr>
            </w:pPr>
            <w:r w:rsidRPr="005B2A74">
              <w:rPr>
                <w:rFonts w:ascii="Times New Roman" w:hAnsi="Times New Roman" w:cs="Times New Roman"/>
                <w:b/>
                <w:bCs/>
                <w:sz w:val="16"/>
                <w:szCs w:val="16"/>
                <w:lang w:eastAsia="ru-RU"/>
              </w:rPr>
              <w:t>Усього за розділом 2.2.</w:t>
            </w:r>
            <w:r>
              <w:rPr>
                <w:rFonts w:ascii="Times New Roman" w:hAnsi="Times New Roman" w:cs="Times New Roman"/>
                <w:b/>
                <w:bCs/>
                <w:sz w:val="16"/>
                <w:szCs w:val="16"/>
                <w:lang w:eastAsia="ru-RU"/>
              </w:rPr>
              <w:t>6</w:t>
            </w:r>
          </w:p>
        </w:tc>
        <w:tc>
          <w:tcPr>
            <w:tcW w:w="892"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851" w:type="dxa"/>
            <w:shd w:val="clear" w:color="000000" w:fill="92D050"/>
            <w:vAlign w:val="bottom"/>
          </w:tcPr>
          <w:p w:rsidR="007C5FC2" w:rsidRPr="00497C08"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704,3</w:t>
            </w:r>
          </w:p>
        </w:tc>
        <w:tc>
          <w:tcPr>
            <w:tcW w:w="850" w:type="dxa"/>
            <w:gridSpan w:val="2"/>
            <w:shd w:val="clear" w:color="000000" w:fill="92D050"/>
            <w:vAlign w:val="bottom"/>
          </w:tcPr>
          <w:p w:rsidR="007C5FC2" w:rsidRPr="00497C08"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704,3</w:t>
            </w:r>
          </w:p>
        </w:tc>
        <w:tc>
          <w:tcPr>
            <w:tcW w:w="530" w:type="dxa"/>
            <w:shd w:val="clear" w:color="000000" w:fill="92D050"/>
            <w:vAlign w:val="bottom"/>
          </w:tcPr>
          <w:p w:rsidR="007C5FC2" w:rsidRPr="00497C08" w:rsidRDefault="007C5FC2" w:rsidP="001D4CD3">
            <w:pPr>
              <w:spacing w:after="0" w:line="240" w:lineRule="auto"/>
              <w:jc w:val="center"/>
              <w:rPr>
                <w:rFonts w:ascii="Times New Roman" w:hAnsi="Times New Roman" w:cs="Times New Roman"/>
                <w:b/>
                <w:bCs/>
                <w:sz w:val="16"/>
                <w:szCs w:val="16"/>
                <w:lang w:eastAsia="ru-RU"/>
              </w:rPr>
            </w:pPr>
          </w:p>
        </w:tc>
        <w:tc>
          <w:tcPr>
            <w:tcW w:w="567" w:type="dxa"/>
            <w:shd w:val="clear" w:color="000000" w:fill="92D050"/>
            <w:vAlign w:val="bottom"/>
          </w:tcPr>
          <w:p w:rsidR="007C5FC2" w:rsidRPr="00497C08" w:rsidRDefault="007C5FC2" w:rsidP="001D4CD3">
            <w:pPr>
              <w:spacing w:after="0" w:line="240" w:lineRule="auto"/>
              <w:jc w:val="center"/>
              <w:rPr>
                <w:rFonts w:ascii="Times New Roman" w:hAnsi="Times New Roman" w:cs="Times New Roman"/>
                <w:b/>
                <w:bCs/>
                <w:sz w:val="16"/>
                <w:szCs w:val="16"/>
                <w:lang w:eastAsia="ru-RU"/>
              </w:rPr>
            </w:pPr>
          </w:p>
        </w:tc>
        <w:tc>
          <w:tcPr>
            <w:tcW w:w="813" w:type="dxa"/>
            <w:shd w:val="clear" w:color="000000" w:fill="92D050"/>
            <w:vAlign w:val="bottom"/>
          </w:tcPr>
          <w:p w:rsidR="007C5FC2" w:rsidRPr="00497C08" w:rsidRDefault="007C5FC2" w:rsidP="001D4CD3">
            <w:pPr>
              <w:spacing w:after="0" w:line="240" w:lineRule="auto"/>
              <w:jc w:val="center"/>
              <w:rPr>
                <w:rFonts w:ascii="Times New Roman" w:hAnsi="Times New Roman" w:cs="Times New Roman"/>
                <w:b/>
                <w:bCs/>
                <w:sz w:val="16"/>
                <w:szCs w:val="16"/>
                <w:lang w:eastAsia="ru-RU"/>
              </w:rPr>
            </w:pPr>
          </w:p>
        </w:tc>
        <w:tc>
          <w:tcPr>
            <w:tcW w:w="804" w:type="dxa"/>
            <w:shd w:val="clear" w:color="000000" w:fill="92D050"/>
            <w:vAlign w:val="bottom"/>
          </w:tcPr>
          <w:p w:rsidR="007C5FC2" w:rsidRPr="00497C08" w:rsidRDefault="007C5FC2" w:rsidP="001D4CD3">
            <w:pPr>
              <w:spacing w:after="0" w:line="240" w:lineRule="auto"/>
              <w:jc w:val="center"/>
              <w:rPr>
                <w:rFonts w:ascii="Times New Roman" w:hAnsi="Times New Roman" w:cs="Times New Roman"/>
                <w:b/>
                <w:bCs/>
                <w:sz w:val="16"/>
                <w:szCs w:val="16"/>
                <w:lang w:eastAsia="ru-RU"/>
              </w:rPr>
            </w:pPr>
          </w:p>
        </w:tc>
        <w:tc>
          <w:tcPr>
            <w:tcW w:w="850" w:type="dxa"/>
            <w:shd w:val="clear" w:color="000000" w:fill="92D050"/>
            <w:vAlign w:val="bottom"/>
          </w:tcPr>
          <w:p w:rsidR="007C5FC2" w:rsidRPr="00497C08" w:rsidRDefault="007C5FC2" w:rsidP="001D4CD3">
            <w:pPr>
              <w:spacing w:after="0" w:line="240" w:lineRule="auto"/>
              <w:jc w:val="center"/>
              <w:rPr>
                <w:rFonts w:ascii="Times New Roman" w:hAnsi="Times New Roman" w:cs="Times New Roman"/>
                <w:b/>
                <w:bCs/>
                <w:sz w:val="16"/>
                <w:szCs w:val="16"/>
                <w:lang w:eastAsia="ru-RU"/>
              </w:rPr>
            </w:pPr>
          </w:p>
        </w:tc>
        <w:tc>
          <w:tcPr>
            <w:tcW w:w="528" w:type="dxa"/>
            <w:shd w:val="clear" w:color="000000" w:fill="92D050"/>
            <w:vAlign w:val="bottom"/>
          </w:tcPr>
          <w:p w:rsidR="007C5FC2" w:rsidRPr="00614CB2" w:rsidRDefault="007C5FC2" w:rsidP="001D4CD3">
            <w:pPr>
              <w:spacing w:after="0" w:line="240" w:lineRule="auto"/>
              <w:jc w:val="center"/>
              <w:rPr>
                <w:rFonts w:ascii="Times New Roman" w:hAnsi="Times New Roman" w:cs="Times New Roman"/>
                <w:b/>
                <w:bCs/>
                <w:sz w:val="16"/>
                <w:szCs w:val="16"/>
                <w:lang w:val="uk-UA" w:eastAsia="ru-RU"/>
              </w:rPr>
            </w:pPr>
          </w:p>
        </w:tc>
        <w:tc>
          <w:tcPr>
            <w:tcW w:w="870" w:type="dxa"/>
            <w:shd w:val="clear" w:color="000000" w:fill="92D050"/>
            <w:vAlign w:val="bottom"/>
          </w:tcPr>
          <w:p w:rsidR="007C5FC2" w:rsidRPr="00497C08"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704,3</w:t>
            </w:r>
          </w:p>
        </w:tc>
        <w:tc>
          <w:tcPr>
            <w:tcW w:w="894" w:type="dxa"/>
            <w:shd w:val="clear" w:color="000000" w:fill="92D050"/>
            <w:vAlign w:val="bottom"/>
          </w:tcPr>
          <w:p w:rsidR="007C5FC2" w:rsidRPr="00497C08" w:rsidRDefault="007C5FC2" w:rsidP="00885316">
            <w:pPr>
              <w:spacing w:after="0" w:line="240" w:lineRule="auto"/>
              <w:jc w:val="right"/>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704,3</w:t>
            </w:r>
          </w:p>
        </w:tc>
        <w:tc>
          <w:tcPr>
            <w:tcW w:w="711" w:type="dxa"/>
            <w:shd w:val="clear" w:color="000000" w:fill="92D050"/>
            <w:vAlign w:val="bottom"/>
          </w:tcPr>
          <w:p w:rsidR="007C5FC2" w:rsidRPr="001D73B1" w:rsidRDefault="007C5FC2" w:rsidP="001D4CD3">
            <w:pPr>
              <w:spacing w:after="0" w:line="240" w:lineRule="auto"/>
              <w:rPr>
                <w:rFonts w:ascii="Times New Roman" w:hAnsi="Times New Roman" w:cs="Times New Roman"/>
                <w:b/>
                <w:bCs/>
                <w:sz w:val="16"/>
                <w:szCs w:val="16"/>
                <w:highlight w:val="yellow"/>
                <w:lang w:val="uk-UA" w:eastAsia="ru-RU"/>
              </w:rPr>
            </w:pPr>
          </w:p>
        </w:tc>
        <w:tc>
          <w:tcPr>
            <w:tcW w:w="732" w:type="dxa"/>
            <w:shd w:val="clear" w:color="000000" w:fill="92D050"/>
            <w:vAlign w:val="bottom"/>
          </w:tcPr>
          <w:p w:rsidR="007C5FC2" w:rsidRPr="00953FF6" w:rsidRDefault="007C5FC2" w:rsidP="001D4CD3">
            <w:pPr>
              <w:spacing w:after="0" w:line="240" w:lineRule="auto"/>
              <w:rPr>
                <w:rFonts w:ascii="Times New Roman" w:hAnsi="Times New Roman" w:cs="Times New Roman"/>
                <w:sz w:val="16"/>
                <w:szCs w:val="16"/>
                <w:lang w:eastAsia="ru-RU"/>
              </w:rPr>
            </w:pPr>
          </w:p>
        </w:tc>
        <w:tc>
          <w:tcPr>
            <w:tcW w:w="531" w:type="dxa"/>
            <w:shd w:val="clear" w:color="000000" w:fill="92D050"/>
            <w:vAlign w:val="bottom"/>
          </w:tcPr>
          <w:p w:rsidR="007C5FC2" w:rsidRPr="00953FF6" w:rsidRDefault="007C5FC2" w:rsidP="001D4CD3">
            <w:pPr>
              <w:spacing w:after="0" w:line="240" w:lineRule="auto"/>
              <w:jc w:val="center"/>
              <w:rPr>
                <w:rFonts w:ascii="Times New Roman" w:hAnsi="Times New Roman" w:cs="Times New Roman"/>
                <w:sz w:val="16"/>
                <w:szCs w:val="16"/>
                <w:lang w:eastAsia="ru-RU"/>
              </w:rPr>
            </w:pPr>
            <w:r w:rsidRPr="00953FF6">
              <w:rPr>
                <w:rFonts w:ascii="Times New Roman" w:hAnsi="Times New Roman" w:cs="Times New Roman"/>
                <w:sz w:val="16"/>
                <w:szCs w:val="16"/>
                <w:lang w:eastAsia="ru-RU"/>
              </w:rPr>
              <w:t> </w:t>
            </w:r>
          </w:p>
        </w:tc>
        <w:tc>
          <w:tcPr>
            <w:tcW w:w="456" w:type="dxa"/>
            <w:shd w:val="clear" w:color="000000" w:fill="92D050"/>
            <w:vAlign w:val="bottom"/>
          </w:tcPr>
          <w:p w:rsidR="007C5FC2" w:rsidRPr="00953FF6" w:rsidRDefault="007C5FC2" w:rsidP="001D4CD3">
            <w:pPr>
              <w:spacing w:after="0" w:line="240" w:lineRule="auto"/>
              <w:jc w:val="center"/>
              <w:rPr>
                <w:rFonts w:ascii="Times New Roman" w:hAnsi="Times New Roman" w:cs="Times New Roman"/>
                <w:sz w:val="16"/>
                <w:szCs w:val="16"/>
                <w:lang w:eastAsia="ru-RU"/>
              </w:rPr>
            </w:pPr>
            <w:r w:rsidRPr="00953FF6">
              <w:rPr>
                <w:rFonts w:ascii="Times New Roman" w:hAnsi="Times New Roman" w:cs="Times New Roman"/>
                <w:sz w:val="16"/>
                <w:szCs w:val="16"/>
                <w:lang w:eastAsia="ru-RU"/>
              </w:rPr>
              <w:t> </w:t>
            </w:r>
          </w:p>
        </w:tc>
        <w:tc>
          <w:tcPr>
            <w:tcW w:w="886" w:type="dxa"/>
            <w:shd w:val="clear" w:color="000000" w:fill="92D050"/>
            <w:vAlign w:val="bottom"/>
          </w:tcPr>
          <w:p w:rsidR="007C5FC2" w:rsidRPr="00953FF6" w:rsidRDefault="007C5FC2" w:rsidP="001D4CD3">
            <w:pPr>
              <w:spacing w:after="0" w:line="240" w:lineRule="auto"/>
              <w:jc w:val="center"/>
              <w:rPr>
                <w:rFonts w:ascii="Times New Roman" w:hAnsi="Times New Roman" w:cs="Times New Roman"/>
                <w:sz w:val="16"/>
                <w:szCs w:val="16"/>
                <w:lang w:eastAsia="ru-RU"/>
              </w:rPr>
            </w:pPr>
            <w:r w:rsidRPr="00953FF6">
              <w:rPr>
                <w:rFonts w:ascii="Times New Roman" w:hAnsi="Times New Roman" w:cs="Times New Roman"/>
                <w:sz w:val="16"/>
                <w:szCs w:val="16"/>
                <w:lang w:eastAsia="ru-RU"/>
              </w:rPr>
              <w:t> </w:t>
            </w:r>
          </w:p>
        </w:tc>
        <w:tc>
          <w:tcPr>
            <w:tcW w:w="567"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709" w:type="dxa"/>
            <w:shd w:val="clear" w:color="000000" w:fill="92D050"/>
            <w:vAlign w:val="bottom"/>
          </w:tcPr>
          <w:p w:rsidR="007C5FC2" w:rsidRPr="002E4D75" w:rsidRDefault="007C5FC2" w:rsidP="001D4CD3">
            <w:pPr>
              <w:spacing w:after="0" w:line="240" w:lineRule="auto"/>
              <w:jc w:val="center"/>
              <w:rPr>
                <w:rFonts w:ascii="Times New Roman" w:hAnsi="Times New Roman" w:cs="Times New Roman"/>
                <w:b/>
                <w:bCs/>
                <w:sz w:val="14"/>
                <w:szCs w:val="14"/>
                <w:lang w:val="en-US" w:eastAsia="ru-RU"/>
              </w:rPr>
            </w:pPr>
          </w:p>
        </w:tc>
      </w:tr>
      <w:tr w:rsidR="007C5FC2" w:rsidRPr="005B2A74">
        <w:trPr>
          <w:trHeight w:val="359"/>
        </w:trPr>
        <w:tc>
          <w:tcPr>
            <w:tcW w:w="2552" w:type="dxa"/>
            <w:gridSpan w:val="2"/>
            <w:shd w:val="clear" w:color="000000" w:fill="92D050"/>
            <w:vAlign w:val="bottom"/>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Pr>
                <w:rFonts w:ascii="Times New Roman" w:hAnsi="Times New Roman" w:cs="Times New Roman"/>
                <w:b/>
                <w:bCs/>
                <w:sz w:val="16"/>
                <w:szCs w:val="16"/>
                <w:lang w:eastAsia="ru-RU"/>
              </w:rPr>
              <w:t>Усього за розділом 2.2</w:t>
            </w:r>
          </w:p>
        </w:tc>
        <w:tc>
          <w:tcPr>
            <w:tcW w:w="892" w:type="dxa"/>
            <w:shd w:val="clear" w:color="000000" w:fill="92D050"/>
            <w:vAlign w:val="bottom"/>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5B2A74">
              <w:rPr>
                <w:rFonts w:ascii="Times New Roman" w:hAnsi="Times New Roman" w:cs="Times New Roman"/>
                <w:sz w:val="16"/>
                <w:szCs w:val="16"/>
                <w:lang w:eastAsia="ru-RU"/>
              </w:rPr>
              <w:t> </w:t>
            </w:r>
          </w:p>
        </w:tc>
        <w:tc>
          <w:tcPr>
            <w:tcW w:w="851" w:type="dxa"/>
            <w:shd w:val="clear" w:color="000000" w:fill="92D050"/>
            <w:vAlign w:val="bottom"/>
          </w:tcPr>
          <w:p w:rsidR="007C5FC2" w:rsidRPr="00953FF6" w:rsidRDefault="007C5FC2" w:rsidP="00C76262">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1751,7</w:t>
            </w:r>
          </w:p>
        </w:tc>
        <w:tc>
          <w:tcPr>
            <w:tcW w:w="850" w:type="dxa"/>
            <w:gridSpan w:val="2"/>
            <w:shd w:val="clear" w:color="000000" w:fill="92D050"/>
            <w:vAlign w:val="bottom"/>
          </w:tcPr>
          <w:p w:rsidR="007C5FC2" w:rsidRPr="00953FF6" w:rsidRDefault="007C5FC2" w:rsidP="00DA5022">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1751,7</w:t>
            </w:r>
          </w:p>
        </w:tc>
        <w:tc>
          <w:tcPr>
            <w:tcW w:w="530" w:type="dxa"/>
            <w:shd w:val="clear" w:color="000000" w:fill="92D050"/>
            <w:vAlign w:val="bottom"/>
          </w:tcPr>
          <w:p w:rsidR="007C5FC2" w:rsidRPr="00953FF6" w:rsidRDefault="007C5FC2" w:rsidP="00C76262">
            <w:pPr>
              <w:spacing w:after="0" w:line="240" w:lineRule="auto"/>
              <w:jc w:val="center"/>
              <w:rPr>
                <w:rFonts w:ascii="Times New Roman" w:hAnsi="Times New Roman" w:cs="Times New Roman"/>
                <w:b/>
                <w:bCs/>
                <w:sz w:val="16"/>
                <w:szCs w:val="16"/>
                <w:lang w:val="uk-UA" w:eastAsia="ru-RU"/>
              </w:rPr>
            </w:pPr>
          </w:p>
        </w:tc>
        <w:tc>
          <w:tcPr>
            <w:tcW w:w="567" w:type="dxa"/>
            <w:shd w:val="clear" w:color="000000" w:fill="92D050"/>
            <w:vAlign w:val="bottom"/>
          </w:tcPr>
          <w:p w:rsidR="007C5FC2" w:rsidRPr="00953FF6" w:rsidRDefault="007C5FC2" w:rsidP="00C76262">
            <w:pPr>
              <w:spacing w:after="0" w:line="240" w:lineRule="auto"/>
              <w:jc w:val="center"/>
              <w:rPr>
                <w:rFonts w:ascii="Times New Roman" w:hAnsi="Times New Roman" w:cs="Times New Roman"/>
                <w:b/>
                <w:bCs/>
                <w:sz w:val="16"/>
                <w:szCs w:val="16"/>
                <w:lang w:eastAsia="ru-RU"/>
              </w:rPr>
            </w:pPr>
          </w:p>
        </w:tc>
        <w:tc>
          <w:tcPr>
            <w:tcW w:w="813" w:type="dxa"/>
            <w:shd w:val="clear" w:color="000000" w:fill="92D050"/>
            <w:vAlign w:val="bottom"/>
          </w:tcPr>
          <w:p w:rsidR="007C5FC2" w:rsidRPr="00953FF6" w:rsidRDefault="007C5FC2" w:rsidP="00C76262">
            <w:pPr>
              <w:spacing w:after="0" w:line="240" w:lineRule="auto"/>
              <w:jc w:val="center"/>
              <w:rPr>
                <w:rFonts w:ascii="Times New Roman" w:hAnsi="Times New Roman" w:cs="Times New Roman"/>
                <w:b/>
                <w:bCs/>
                <w:sz w:val="16"/>
                <w:szCs w:val="16"/>
                <w:lang w:eastAsia="ru-RU"/>
              </w:rPr>
            </w:pPr>
          </w:p>
        </w:tc>
        <w:tc>
          <w:tcPr>
            <w:tcW w:w="804" w:type="dxa"/>
            <w:shd w:val="clear" w:color="000000" w:fill="92D050"/>
            <w:vAlign w:val="bottom"/>
          </w:tcPr>
          <w:p w:rsidR="007C5FC2" w:rsidRPr="00953FF6" w:rsidRDefault="007C5FC2" w:rsidP="00C76262">
            <w:pPr>
              <w:spacing w:after="0" w:line="240" w:lineRule="auto"/>
              <w:jc w:val="center"/>
              <w:rPr>
                <w:rFonts w:ascii="Times New Roman" w:hAnsi="Times New Roman" w:cs="Times New Roman"/>
                <w:b/>
                <w:bCs/>
                <w:sz w:val="16"/>
                <w:szCs w:val="16"/>
                <w:lang w:eastAsia="ru-RU"/>
              </w:rPr>
            </w:pPr>
            <w:r w:rsidRPr="00953FF6">
              <w:rPr>
                <w:rFonts w:ascii="Times New Roman" w:hAnsi="Times New Roman" w:cs="Times New Roman"/>
                <w:b/>
                <w:bCs/>
                <w:sz w:val="16"/>
                <w:szCs w:val="16"/>
                <w:lang w:eastAsia="ru-RU"/>
              </w:rPr>
              <w:t> </w:t>
            </w:r>
          </w:p>
        </w:tc>
        <w:tc>
          <w:tcPr>
            <w:tcW w:w="850" w:type="dxa"/>
            <w:shd w:val="clear" w:color="000000" w:fill="92D050"/>
            <w:vAlign w:val="bottom"/>
          </w:tcPr>
          <w:p w:rsidR="007C5FC2" w:rsidRPr="00953FF6" w:rsidRDefault="007C5FC2" w:rsidP="00C76262">
            <w:pPr>
              <w:spacing w:after="0" w:line="240" w:lineRule="auto"/>
              <w:jc w:val="center"/>
              <w:rPr>
                <w:rFonts w:ascii="Times New Roman" w:hAnsi="Times New Roman" w:cs="Times New Roman"/>
                <w:b/>
                <w:bCs/>
                <w:sz w:val="16"/>
                <w:szCs w:val="16"/>
                <w:lang w:eastAsia="ru-RU"/>
              </w:rPr>
            </w:pPr>
            <w:r w:rsidRPr="00953FF6">
              <w:rPr>
                <w:rFonts w:ascii="Times New Roman" w:hAnsi="Times New Roman" w:cs="Times New Roman"/>
                <w:b/>
                <w:bCs/>
                <w:sz w:val="16"/>
                <w:szCs w:val="16"/>
                <w:lang w:eastAsia="ru-RU"/>
              </w:rPr>
              <w:t> </w:t>
            </w:r>
          </w:p>
        </w:tc>
        <w:tc>
          <w:tcPr>
            <w:tcW w:w="528" w:type="dxa"/>
            <w:shd w:val="clear" w:color="000000" w:fill="92D050"/>
            <w:vAlign w:val="bottom"/>
          </w:tcPr>
          <w:p w:rsidR="007C5FC2" w:rsidRPr="00953FF6" w:rsidRDefault="007C5FC2" w:rsidP="00C76262">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608,8</w:t>
            </w:r>
          </w:p>
        </w:tc>
        <w:tc>
          <w:tcPr>
            <w:tcW w:w="870" w:type="dxa"/>
            <w:shd w:val="clear" w:color="000000" w:fill="92D050"/>
            <w:vAlign w:val="bottom"/>
          </w:tcPr>
          <w:p w:rsidR="007C5FC2" w:rsidRPr="00953FF6" w:rsidRDefault="007C5FC2" w:rsidP="003514F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1142,9</w:t>
            </w:r>
          </w:p>
        </w:tc>
        <w:tc>
          <w:tcPr>
            <w:tcW w:w="894" w:type="dxa"/>
            <w:shd w:val="clear" w:color="000000" w:fill="92D050"/>
            <w:vAlign w:val="bottom"/>
          </w:tcPr>
          <w:p w:rsidR="007C5FC2" w:rsidRPr="00953FF6" w:rsidRDefault="007C5FC2" w:rsidP="00C76262">
            <w:pPr>
              <w:spacing w:after="0" w:line="240" w:lineRule="auto"/>
              <w:jc w:val="right"/>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1751,2</w:t>
            </w:r>
          </w:p>
        </w:tc>
        <w:tc>
          <w:tcPr>
            <w:tcW w:w="711" w:type="dxa"/>
            <w:shd w:val="clear" w:color="000000" w:fill="92D050"/>
            <w:vAlign w:val="bottom"/>
          </w:tcPr>
          <w:p w:rsidR="007C5FC2" w:rsidRPr="00953FF6" w:rsidRDefault="007C5FC2" w:rsidP="00C76262">
            <w:pPr>
              <w:spacing w:after="0" w:line="240" w:lineRule="auto"/>
              <w:jc w:val="right"/>
              <w:rPr>
                <w:rFonts w:ascii="Times New Roman" w:hAnsi="Times New Roman" w:cs="Times New Roman"/>
                <w:b/>
                <w:bCs/>
                <w:sz w:val="16"/>
                <w:szCs w:val="16"/>
                <w:lang w:val="uk-UA" w:eastAsia="ru-RU"/>
              </w:rPr>
            </w:pPr>
          </w:p>
        </w:tc>
        <w:tc>
          <w:tcPr>
            <w:tcW w:w="732" w:type="dxa"/>
            <w:shd w:val="clear" w:color="000000" w:fill="92D050"/>
            <w:vAlign w:val="bottom"/>
          </w:tcPr>
          <w:p w:rsidR="007C5FC2" w:rsidRPr="00953FF6" w:rsidRDefault="007C5FC2" w:rsidP="001D4CD3">
            <w:pPr>
              <w:spacing w:after="0" w:line="240" w:lineRule="auto"/>
              <w:rPr>
                <w:rFonts w:ascii="Times New Roman" w:hAnsi="Times New Roman" w:cs="Times New Roman"/>
                <w:sz w:val="16"/>
                <w:szCs w:val="16"/>
                <w:lang w:eastAsia="ru-RU"/>
              </w:rPr>
            </w:pPr>
            <w:r w:rsidRPr="00953FF6">
              <w:rPr>
                <w:rFonts w:ascii="Times New Roman" w:hAnsi="Times New Roman" w:cs="Times New Roman"/>
                <w:sz w:val="16"/>
                <w:szCs w:val="16"/>
                <w:lang w:eastAsia="ru-RU"/>
              </w:rPr>
              <w:t> </w:t>
            </w:r>
          </w:p>
        </w:tc>
        <w:tc>
          <w:tcPr>
            <w:tcW w:w="531" w:type="dxa"/>
            <w:shd w:val="clear" w:color="000000" w:fill="92D050"/>
            <w:vAlign w:val="bottom"/>
          </w:tcPr>
          <w:p w:rsidR="007C5FC2" w:rsidRPr="00953FF6" w:rsidRDefault="007C5FC2" w:rsidP="001D4CD3">
            <w:pPr>
              <w:spacing w:after="0" w:line="240" w:lineRule="auto"/>
              <w:jc w:val="center"/>
              <w:rPr>
                <w:rFonts w:ascii="Times New Roman" w:hAnsi="Times New Roman" w:cs="Times New Roman"/>
                <w:sz w:val="16"/>
                <w:szCs w:val="16"/>
                <w:lang w:eastAsia="ru-RU"/>
              </w:rPr>
            </w:pPr>
          </w:p>
        </w:tc>
        <w:tc>
          <w:tcPr>
            <w:tcW w:w="456" w:type="dxa"/>
            <w:shd w:val="clear" w:color="000000" w:fill="92D050"/>
            <w:vAlign w:val="bottom"/>
          </w:tcPr>
          <w:p w:rsidR="007C5FC2" w:rsidRPr="00953FF6" w:rsidRDefault="007C5FC2" w:rsidP="001D4CD3">
            <w:pPr>
              <w:spacing w:after="0" w:line="240" w:lineRule="auto"/>
              <w:jc w:val="center"/>
              <w:rPr>
                <w:rFonts w:ascii="Times New Roman" w:hAnsi="Times New Roman" w:cs="Times New Roman"/>
                <w:sz w:val="16"/>
                <w:szCs w:val="16"/>
                <w:lang w:eastAsia="ru-RU"/>
              </w:rPr>
            </w:pPr>
            <w:r w:rsidRPr="00953FF6">
              <w:rPr>
                <w:rFonts w:ascii="Times New Roman" w:hAnsi="Times New Roman" w:cs="Times New Roman"/>
                <w:sz w:val="16"/>
                <w:szCs w:val="16"/>
                <w:lang w:eastAsia="ru-RU"/>
              </w:rPr>
              <w:t> </w:t>
            </w:r>
          </w:p>
        </w:tc>
        <w:tc>
          <w:tcPr>
            <w:tcW w:w="886" w:type="dxa"/>
            <w:shd w:val="clear" w:color="000000" w:fill="92D050"/>
            <w:vAlign w:val="bottom"/>
          </w:tcPr>
          <w:p w:rsidR="007C5FC2" w:rsidRPr="00626354" w:rsidRDefault="007C5FC2" w:rsidP="00061142">
            <w:pPr>
              <w:spacing w:after="0" w:line="240" w:lineRule="auto"/>
              <w:jc w:val="center"/>
              <w:rPr>
                <w:rFonts w:ascii="Times New Roman" w:hAnsi="Times New Roman" w:cs="Times New Roman"/>
                <w:sz w:val="16"/>
                <w:szCs w:val="16"/>
                <w:lang w:eastAsia="ru-RU"/>
              </w:rPr>
            </w:pPr>
            <w:r>
              <w:rPr>
                <w:rFonts w:ascii="Times New Roman" w:hAnsi="Times New Roman" w:cs="Times New Roman"/>
                <w:b/>
                <w:bCs/>
                <w:sz w:val="16"/>
                <w:szCs w:val="16"/>
                <w:lang w:val="uk-UA" w:eastAsia="ru-RU"/>
              </w:rPr>
              <w:t xml:space="preserve">280400 </w:t>
            </w:r>
            <w:r w:rsidRPr="00626354">
              <w:rPr>
                <w:rFonts w:ascii="Times New Roman" w:hAnsi="Times New Roman" w:cs="Times New Roman"/>
                <w:b/>
                <w:bCs/>
                <w:sz w:val="16"/>
                <w:szCs w:val="16"/>
                <w:lang w:val="uk-UA" w:eastAsia="ru-RU"/>
              </w:rPr>
              <w:t>.кВт</w:t>
            </w:r>
          </w:p>
        </w:tc>
        <w:tc>
          <w:tcPr>
            <w:tcW w:w="567" w:type="dxa"/>
            <w:shd w:val="clear" w:color="000000" w:fill="92D050"/>
            <w:vAlign w:val="bottom"/>
          </w:tcPr>
          <w:p w:rsidR="007C5FC2" w:rsidRPr="00626354" w:rsidRDefault="007C5FC2" w:rsidP="001D4CD3">
            <w:pPr>
              <w:spacing w:after="0" w:line="240" w:lineRule="auto"/>
              <w:jc w:val="center"/>
              <w:rPr>
                <w:rFonts w:ascii="Times New Roman" w:hAnsi="Times New Roman" w:cs="Times New Roman"/>
                <w:sz w:val="16"/>
                <w:szCs w:val="16"/>
                <w:lang w:eastAsia="ru-RU"/>
              </w:rPr>
            </w:pPr>
            <w:r w:rsidRPr="00626354">
              <w:rPr>
                <w:rFonts w:ascii="Times New Roman" w:hAnsi="Times New Roman" w:cs="Times New Roman"/>
                <w:sz w:val="16"/>
                <w:szCs w:val="16"/>
                <w:lang w:eastAsia="ru-RU"/>
              </w:rPr>
              <w:t> </w:t>
            </w:r>
          </w:p>
        </w:tc>
        <w:tc>
          <w:tcPr>
            <w:tcW w:w="709" w:type="dxa"/>
            <w:shd w:val="clear" w:color="000000" w:fill="92D050"/>
            <w:vAlign w:val="bottom"/>
          </w:tcPr>
          <w:p w:rsidR="007C5FC2" w:rsidRPr="00626354" w:rsidRDefault="007C5FC2" w:rsidP="001D4CD3">
            <w:pPr>
              <w:spacing w:after="0" w:line="240" w:lineRule="auto"/>
              <w:jc w:val="center"/>
              <w:rPr>
                <w:rFonts w:ascii="Times New Roman" w:hAnsi="Times New Roman" w:cs="Times New Roman"/>
                <w:b/>
                <w:bCs/>
                <w:sz w:val="14"/>
                <w:szCs w:val="14"/>
                <w:lang w:val="uk-UA" w:eastAsia="ru-RU"/>
              </w:rPr>
            </w:pPr>
            <w:r>
              <w:rPr>
                <w:rFonts w:ascii="Times New Roman" w:hAnsi="Times New Roman" w:cs="Times New Roman"/>
                <w:b/>
                <w:bCs/>
                <w:sz w:val="14"/>
                <w:szCs w:val="14"/>
                <w:lang w:val="uk-UA" w:eastAsia="ru-RU"/>
              </w:rPr>
              <w:t>599,5</w:t>
            </w:r>
          </w:p>
        </w:tc>
      </w:tr>
      <w:tr w:rsidR="007C5FC2" w:rsidRPr="005B2A74">
        <w:trPr>
          <w:trHeight w:val="124"/>
        </w:trPr>
        <w:tc>
          <w:tcPr>
            <w:tcW w:w="2552" w:type="dxa"/>
            <w:gridSpan w:val="2"/>
            <w:shd w:val="clear" w:color="000000" w:fill="92D050"/>
            <w:vAlign w:val="bottom"/>
          </w:tcPr>
          <w:p w:rsidR="007C5FC2" w:rsidRPr="00F0275D" w:rsidRDefault="007C5FC2" w:rsidP="001D4CD3">
            <w:pPr>
              <w:spacing w:after="0" w:line="240" w:lineRule="auto"/>
              <w:jc w:val="center"/>
              <w:rPr>
                <w:rFonts w:ascii="Times New Roman" w:hAnsi="Times New Roman" w:cs="Times New Roman"/>
                <w:b/>
                <w:bCs/>
                <w:sz w:val="16"/>
                <w:szCs w:val="16"/>
                <w:lang w:eastAsia="ru-RU"/>
              </w:rPr>
            </w:pPr>
            <w:r w:rsidRPr="00F0275D">
              <w:rPr>
                <w:rFonts w:ascii="Times New Roman" w:hAnsi="Times New Roman" w:cs="Times New Roman"/>
                <w:b/>
                <w:bCs/>
                <w:sz w:val="16"/>
                <w:szCs w:val="16"/>
                <w:lang w:eastAsia="ru-RU"/>
              </w:rPr>
              <w:t>Усього за розділом 2</w:t>
            </w:r>
          </w:p>
        </w:tc>
        <w:tc>
          <w:tcPr>
            <w:tcW w:w="892" w:type="dxa"/>
            <w:shd w:val="clear" w:color="000000" w:fill="92D050"/>
            <w:vAlign w:val="bottom"/>
          </w:tcPr>
          <w:p w:rsidR="007C5FC2" w:rsidRPr="00F0275D" w:rsidRDefault="007C5FC2" w:rsidP="001D4CD3">
            <w:pPr>
              <w:spacing w:after="0" w:line="240" w:lineRule="auto"/>
              <w:jc w:val="center"/>
              <w:rPr>
                <w:rFonts w:ascii="Times New Roman" w:hAnsi="Times New Roman" w:cs="Times New Roman"/>
                <w:b/>
                <w:bCs/>
                <w:sz w:val="16"/>
                <w:szCs w:val="16"/>
                <w:lang w:eastAsia="ru-RU"/>
              </w:rPr>
            </w:pPr>
            <w:r w:rsidRPr="00F0275D">
              <w:rPr>
                <w:rFonts w:ascii="Times New Roman" w:hAnsi="Times New Roman" w:cs="Times New Roman"/>
                <w:b/>
                <w:bCs/>
                <w:sz w:val="16"/>
                <w:szCs w:val="16"/>
                <w:lang w:eastAsia="ru-RU"/>
              </w:rPr>
              <w:t> </w:t>
            </w:r>
          </w:p>
        </w:tc>
        <w:tc>
          <w:tcPr>
            <w:tcW w:w="851" w:type="dxa"/>
            <w:shd w:val="clear" w:color="000000" w:fill="92D050"/>
            <w:vAlign w:val="bottom"/>
          </w:tcPr>
          <w:p w:rsidR="007C5FC2" w:rsidRPr="00953FF6" w:rsidRDefault="007C5FC2" w:rsidP="00DA5022">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4827,7</w:t>
            </w:r>
          </w:p>
        </w:tc>
        <w:tc>
          <w:tcPr>
            <w:tcW w:w="850" w:type="dxa"/>
            <w:gridSpan w:val="2"/>
            <w:shd w:val="clear" w:color="000000" w:fill="92D050"/>
            <w:vAlign w:val="bottom"/>
          </w:tcPr>
          <w:p w:rsidR="007C5FC2" w:rsidRPr="00953FF6" w:rsidRDefault="007C5FC2" w:rsidP="0082320C">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1751,7</w:t>
            </w:r>
          </w:p>
        </w:tc>
        <w:tc>
          <w:tcPr>
            <w:tcW w:w="530" w:type="dxa"/>
            <w:shd w:val="clear" w:color="000000" w:fill="92D050"/>
            <w:vAlign w:val="bottom"/>
          </w:tcPr>
          <w:p w:rsidR="007C5FC2" w:rsidRPr="00953FF6" w:rsidRDefault="007C5FC2" w:rsidP="00C76262">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3076</w:t>
            </w:r>
          </w:p>
        </w:tc>
        <w:tc>
          <w:tcPr>
            <w:tcW w:w="567" w:type="dxa"/>
            <w:shd w:val="clear" w:color="000000" w:fill="92D050"/>
            <w:vAlign w:val="bottom"/>
          </w:tcPr>
          <w:p w:rsidR="007C5FC2" w:rsidRPr="00953FF6" w:rsidRDefault="007C5FC2" w:rsidP="00C76262">
            <w:pPr>
              <w:spacing w:after="0" w:line="240" w:lineRule="auto"/>
              <w:jc w:val="center"/>
              <w:rPr>
                <w:rFonts w:ascii="Times New Roman" w:hAnsi="Times New Roman" w:cs="Times New Roman"/>
                <w:b/>
                <w:bCs/>
                <w:sz w:val="16"/>
                <w:szCs w:val="16"/>
                <w:lang w:eastAsia="ru-RU"/>
              </w:rPr>
            </w:pPr>
          </w:p>
        </w:tc>
        <w:tc>
          <w:tcPr>
            <w:tcW w:w="813" w:type="dxa"/>
            <w:shd w:val="clear" w:color="000000" w:fill="92D050"/>
            <w:vAlign w:val="bottom"/>
          </w:tcPr>
          <w:p w:rsidR="007C5FC2" w:rsidRPr="00953FF6" w:rsidRDefault="007C5FC2" w:rsidP="00C76262">
            <w:pPr>
              <w:spacing w:after="0" w:line="240" w:lineRule="auto"/>
              <w:jc w:val="center"/>
              <w:rPr>
                <w:rFonts w:ascii="Times New Roman" w:hAnsi="Times New Roman" w:cs="Times New Roman"/>
                <w:b/>
                <w:bCs/>
                <w:sz w:val="16"/>
                <w:szCs w:val="16"/>
                <w:lang w:eastAsia="ru-RU"/>
              </w:rPr>
            </w:pPr>
          </w:p>
        </w:tc>
        <w:tc>
          <w:tcPr>
            <w:tcW w:w="804" w:type="dxa"/>
            <w:shd w:val="clear" w:color="000000" w:fill="92D050"/>
            <w:vAlign w:val="bottom"/>
          </w:tcPr>
          <w:p w:rsidR="007C5FC2" w:rsidRPr="00953FF6" w:rsidRDefault="007C5FC2" w:rsidP="00C76262">
            <w:pPr>
              <w:spacing w:after="0" w:line="240" w:lineRule="auto"/>
              <w:jc w:val="center"/>
              <w:rPr>
                <w:rFonts w:ascii="Times New Roman" w:hAnsi="Times New Roman" w:cs="Times New Roman"/>
                <w:b/>
                <w:bCs/>
                <w:sz w:val="16"/>
                <w:szCs w:val="16"/>
                <w:lang w:eastAsia="ru-RU"/>
              </w:rPr>
            </w:pPr>
            <w:r w:rsidRPr="00953FF6">
              <w:rPr>
                <w:rFonts w:ascii="Times New Roman" w:hAnsi="Times New Roman" w:cs="Times New Roman"/>
                <w:b/>
                <w:bCs/>
                <w:sz w:val="16"/>
                <w:szCs w:val="16"/>
                <w:lang w:eastAsia="ru-RU"/>
              </w:rPr>
              <w:t> </w:t>
            </w:r>
          </w:p>
        </w:tc>
        <w:tc>
          <w:tcPr>
            <w:tcW w:w="850" w:type="dxa"/>
            <w:shd w:val="clear" w:color="000000" w:fill="92D050"/>
            <w:vAlign w:val="bottom"/>
          </w:tcPr>
          <w:p w:rsidR="007C5FC2" w:rsidRPr="00953FF6" w:rsidRDefault="007C5FC2" w:rsidP="00C76262">
            <w:pPr>
              <w:spacing w:after="0" w:line="240" w:lineRule="auto"/>
              <w:jc w:val="center"/>
              <w:rPr>
                <w:rFonts w:ascii="Times New Roman" w:hAnsi="Times New Roman" w:cs="Times New Roman"/>
                <w:b/>
                <w:bCs/>
                <w:sz w:val="16"/>
                <w:szCs w:val="16"/>
                <w:lang w:eastAsia="ru-RU"/>
              </w:rPr>
            </w:pPr>
            <w:r w:rsidRPr="00953FF6">
              <w:rPr>
                <w:rFonts w:ascii="Times New Roman" w:hAnsi="Times New Roman" w:cs="Times New Roman"/>
                <w:b/>
                <w:bCs/>
                <w:sz w:val="16"/>
                <w:szCs w:val="16"/>
                <w:lang w:eastAsia="ru-RU"/>
              </w:rPr>
              <w:t> </w:t>
            </w:r>
          </w:p>
        </w:tc>
        <w:tc>
          <w:tcPr>
            <w:tcW w:w="528" w:type="dxa"/>
            <w:shd w:val="clear" w:color="000000" w:fill="92D050"/>
            <w:vAlign w:val="bottom"/>
          </w:tcPr>
          <w:p w:rsidR="007C5FC2" w:rsidRPr="00953FF6" w:rsidRDefault="007C5FC2" w:rsidP="00C76262">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608,8</w:t>
            </w:r>
          </w:p>
        </w:tc>
        <w:tc>
          <w:tcPr>
            <w:tcW w:w="870" w:type="dxa"/>
            <w:shd w:val="clear" w:color="000000" w:fill="92D050"/>
            <w:vAlign w:val="bottom"/>
          </w:tcPr>
          <w:p w:rsidR="007C5FC2" w:rsidRPr="00953FF6" w:rsidRDefault="007C5FC2" w:rsidP="00C76262">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1142,9</w:t>
            </w:r>
          </w:p>
        </w:tc>
        <w:tc>
          <w:tcPr>
            <w:tcW w:w="894" w:type="dxa"/>
            <w:shd w:val="clear" w:color="000000" w:fill="92D050"/>
            <w:vAlign w:val="bottom"/>
          </w:tcPr>
          <w:p w:rsidR="007C5FC2" w:rsidRPr="00953FF6" w:rsidRDefault="007C5FC2" w:rsidP="00F52AFA">
            <w:pPr>
              <w:spacing w:after="0" w:line="240" w:lineRule="auto"/>
              <w:jc w:val="right"/>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4827,7</w:t>
            </w:r>
          </w:p>
        </w:tc>
        <w:tc>
          <w:tcPr>
            <w:tcW w:w="711" w:type="dxa"/>
            <w:shd w:val="clear" w:color="000000" w:fill="92D050"/>
            <w:vAlign w:val="bottom"/>
          </w:tcPr>
          <w:p w:rsidR="007C5FC2" w:rsidRPr="00953FF6" w:rsidRDefault="007C5FC2" w:rsidP="00C76262">
            <w:pPr>
              <w:spacing w:after="0" w:line="240" w:lineRule="auto"/>
              <w:jc w:val="right"/>
              <w:rPr>
                <w:rFonts w:ascii="Times New Roman" w:hAnsi="Times New Roman" w:cs="Times New Roman"/>
                <w:b/>
                <w:bCs/>
                <w:sz w:val="16"/>
                <w:szCs w:val="16"/>
                <w:lang w:val="uk-UA" w:eastAsia="ru-RU"/>
              </w:rPr>
            </w:pPr>
          </w:p>
        </w:tc>
        <w:tc>
          <w:tcPr>
            <w:tcW w:w="732" w:type="dxa"/>
            <w:shd w:val="clear" w:color="000000" w:fill="92D050"/>
            <w:vAlign w:val="bottom"/>
          </w:tcPr>
          <w:p w:rsidR="007C5FC2" w:rsidRPr="001D73B1" w:rsidRDefault="007C5FC2" w:rsidP="001D4CD3">
            <w:pPr>
              <w:spacing w:after="0" w:line="240" w:lineRule="auto"/>
              <w:jc w:val="right"/>
              <w:rPr>
                <w:rFonts w:ascii="Times New Roman" w:hAnsi="Times New Roman" w:cs="Times New Roman"/>
                <w:b/>
                <w:bCs/>
                <w:sz w:val="16"/>
                <w:szCs w:val="16"/>
                <w:highlight w:val="yellow"/>
                <w:lang w:eastAsia="ru-RU"/>
              </w:rPr>
            </w:pPr>
          </w:p>
        </w:tc>
        <w:tc>
          <w:tcPr>
            <w:tcW w:w="531" w:type="dxa"/>
            <w:shd w:val="clear" w:color="000000" w:fill="92D050"/>
            <w:vAlign w:val="bottom"/>
          </w:tcPr>
          <w:p w:rsidR="007C5FC2" w:rsidRPr="001D73B1" w:rsidRDefault="007C5FC2" w:rsidP="001D4CD3">
            <w:pPr>
              <w:spacing w:after="0" w:line="240" w:lineRule="auto"/>
              <w:jc w:val="center"/>
              <w:rPr>
                <w:rFonts w:ascii="Times New Roman" w:hAnsi="Times New Roman" w:cs="Times New Roman"/>
                <w:b/>
                <w:bCs/>
                <w:sz w:val="16"/>
                <w:szCs w:val="16"/>
                <w:highlight w:val="yellow"/>
                <w:lang w:val="uk-UA" w:eastAsia="ru-RU"/>
              </w:rPr>
            </w:pPr>
          </w:p>
        </w:tc>
        <w:tc>
          <w:tcPr>
            <w:tcW w:w="456" w:type="dxa"/>
            <w:shd w:val="clear" w:color="000000" w:fill="92D050"/>
            <w:vAlign w:val="bottom"/>
          </w:tcPr>
          <w:p w:rsidR="007C5FC2" w:rsidRPr="001D73B1" w:rsidRDefault="007C5FC2" w:rsidP="001D4CD3">
            <w:pPr>
              <w:spacing w:after="0" w:line="240" w:lineRule="auto"/>
              <w:jc w:val="center"/>
              <w:rPr>
                <w:rFonts w:ascii="Times New Roman" w:hAnsi="Times New Roman" w:cs="Times New Roman"/>
                <w:b/>
                <w:bCs/>
                <w:sz w:val="16"/>
                <w:szCs w:val="16"/>
                <w:highlight w:val="yellow"/>
                <w:lang w:eastAsia="ru-RU"/>
              </w:rPr>
            </w:pPr>
          </w:p>
        </w:tc>
        <w:tc>
          <w:tcPr>
            <w:tcW w:w="886" w:type="dxa"/>
            <w:shd w:val="clear" w:color="000000" w:fill="92D050"/>
            <w:vAlign w:val="bottom"/>
          </w:tcPr>
          <w:p w:rsidR="007C5FC2" w:rsidRPr="00626354" w:rsidRDefault="007C5FC2" w:rsidP="00061142">
            <w:pPr>
              <w:spacing w:after="0" w:line="240" w:lineRule="auto"/>
              <w:jc w:val="center"/>
              <w:rPr>
                <w:rFonts w:ascii="Times New Roman" w:hAnsi="Times New Roman" w:cs="Times New Roman"/>
                <w:b/>
                <w:bCs/>
                <w:sz w:val="16"/>
                <w:szCs w:val="16"/>
                <w:lang w:eastAsia="ru-RU"/>
              </w:rPr>
            </w:pPr>
            <w:r>
              <w:rPr>
                <w:rFonts w:ascii="Times New Roman" w:hAnsi="Times New Roman" w:cs="Times New Roman"/>
                <w:b/>
                <w:bCs/>
                <w:sz w:val="16"/>
                <w:szCs w:val="16"/>
                <w:lang w:val="uk-UA" w:eastAsia="ru-RU"/>
              </w:rPr>
              <w:t xml:space="preserve">280400 </w:t>
            </w:r>
            <w:r w:rsidRPr="00626354">
              <w:rPr>
                <w:rFonts w:ascii="Times New Roman" w:hAnsi="Times New Roman" w:cs="Times New Roman"/>
                <w:b/>
                <w:bCs/>
                <w:sz w:val="16"/>
                <w:szCs w:val="16"/>
                <w:lang w:val="uk-UA" w:eastAsia="ru-RU"/>
              </w:rPr>
              <w:t>.кВт</w:t>
            </w:r>
          </w:p>
        </w:tc>
        <w:tc>
          <w:tcPr>
            <w:tcW w:w="567" w:type="dxa"/>
            <w:shd w:val="clear" w:color="000000" w:fill="92D050"/>
            <w:vAlign w:val="bottom"/>
          </w:tcPr>
          <w:p w:rsidR="007C5FC2" w:rsidRPr="00626354" w:rsidRDefault="007C5FC2" w:rsidP="001D4CD3">
            <w:pPr>
              <w:spacing w:after="0" w:line="240" w:lineRule="auto"/>
              <w:jc w:val="center"/>
              <w:rPr>
                <w:rFonts w:ascii="Times New Roman" w:hAnsi="Times New Roman" w:cs="Times New Roman"/>
                <w:b/>
                <w:bCs/>
                <w:sz w:val="16"/>
                <w:szCs w:val="16"/>
                <w:lang w:eastAsia="ru-RU"/>
              </w:rPr>
            </w:pPr>
            <w:r w:rsidRPr="00626354">
              <w:rPr>
                <w:rFonts w:ascii="Times New Roman" w:hAnsi="Times New Roman" w:cs="Times New Roman"/>
                <w:b/>
                <w:bCs/>
                <w:sz w:val="16"/>
                <w:szCs w:val="16"/>
                <w:lang w:eastAsia="ru-RU"/>
              </w:rPr>
              <w:t> </w:t>
            </w:r>
          </w:p>
        </w:tc>
        <w:tc>
          <w:tcPr>
            <w:tcW w:w="709" w:type="dxa"/>
            <w:shd w:val="clear" w:color="000000" w:fill="92D050"/>
            <w:vAlign w:val="bottom"/>
          </w:tcPr>
          <w:p w:rsidR="007C5FC2" w:rsidRPr="00626354" w:rsidRDefault="007C5FC2" w:rsidP="001D4CD3">
            <w:pPr>
              <w:spacing w:after="0" w:line="240" w:lineRule="auto"/>
              <w:jc w:val="center"/>
              <w:rPr>
                <w:rFonts w:ascii="Times New Roman" w:hAnsi="Times New Roman" w:cs="Times New Roman"/>
                <w:b/>
                <w:bCs/>
                <w:sz w:val="14"/>
                <w:szCs w:val="14"/>
                <w:lang w:val="uk-UA" w:eastAsia="ru-RU"/>
              </w:rPr>
            </w:pPr>
            <w:r>
              <w:rPr>
                <w:rFonts w:ascii="Times New Roman" w:hAnsi="Times New Roman" w:cs="Times New Roman"/>
                <w:b/>
                <w:bCs/>
                <w:sz w:val="14"/>
                <w:szCs w:val="14"/>
                <w:lang w:val="uk-UA" w:eastAsia="ru-RU"/>
              </w:rPr>
              <w:t>599,5</w:t>
            </w:r>
          </w:p>
        </w:tc>
      </w:tr>
      <w:tr w:rsidR="007C5FC2" w:rsidRPr="00B3183F">
        <w:trPr>
          <w:trHeight w:val="313"/>
        </w:trPr>
        <w:tc>
          <w:tcPr>
            <w:tcW w:w="2552" w:type="dxa"/>
            <w:gridSpan w:val="2"/>
            <w:shd w:val="clear" w:color="000000" w:fill="92D050"/>
            <w:noWrap/>
            <w:vAlign w:val="bottom"/>
          </w:tcPr>
          <w:p w:rsidR="007C5FC2" w:rsidRPr="00F0275D" w:rsidRDefault="007C5FC2" w:rsidP="001D4CD3">
            <w:pPr>
              <w:spacing w:after="0" w:line="240" w:lineRule="auto"/>
              <w:rPr>
                <w:rFonts w:ascii="Times New Roman" w:hAnsi="Times New Roman" w:cs="Times New Roman"/>
                <w:b/>
                <w:bCs/>
                <w:sz w:val="16"/>
                <w:szCs w:val="16"/>
                <w:lang w:eastAsia="ru-RU"/>
              </w:rPr>
            </w:pPr>
            <w:r w:rsidRPr="00F0275D">
              <w:rPr>
                <w:rFonts w:ascii="Times New Roman" w:hAnsi="Times New Roman" w:cs="Times New Roman"/>
                <w:b/>
                <w:bCs/>
                <w:sz w:val="16"/>
                <w:szCs w:val="16"/>
                <w:lang w:eastAsia="ru-RU"/>
              </w:rPr>
              <w:t>Усього за інвестпрограмою  </w:t>
            </w:r>
          </w:p>
        </w:tc>
        <w:tc>
          <w:tcPr>
            <w:tcW w:w="892" w:type="dxa"/>
            <w:shd w:val="clear" w:color="000000" w:fill="92D050"/>
            <w:vAlign w:val="bottom"/>
          </w:tcPr>
          <w:p w:rsidR="007C5FC2" w:rsidRPr="00F0275D" w:rsidRDefault="007C5FC2" w:rsidP="001D4CD3">
            <w:pPr>
              <w:spacing w:after="0" w:line="240" w:lineRule="auto"/>
              <w:jc w:val="center"/>
              <w:rPr>
                <w:rFonts w:ascii="Times New Roman" w:hAnsi="Times New Roman" w:cs="Times New Roman"/>
                <w:b/>
                <w:bCs/>
                <w:sz w:val="16"/>
                <w:szCs w:val="16"/>
                <w:lang w:eastAsia="ru-RU"/>
              </w:rPr>
            </w:pPr>
            <w:r w:rsidRPr="00F0275D">
              <w:rPr>
                <w:rFonts w:ascii="Times New Roman" w:hAnsi="Times New Roman" w:cs="Times New Roman"/>
                <w:b/>
                <w:bCs/>
                <w:sz w:val="16"/>
                <w:szCs w:val="16"/>
                <w:lang w:eastAsia="ru-RU"/>
              </w:rPr>
              <w:t> </w:t>
            </w:r>
          </w:p>
        </w:tc>
        <w:tc>
          <w:tcPr>
            <w:tcW w:w="851" w:type="dxa"/>
            <w:shd w:val="clear" w:color="000000" w:fill="92D050"/>
            <w:vAlign w:val="bottom"/>
          </w:tcPr>
          <w:p w:rsidR="007C5FC2" w:rsidRPr="00953FF6" w:rsidRDefault="007C5FC2" w:rsidP="00C76262">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11564,8</w:t>
            </w:r>
          </w:p>
        </w:tc>
        <w:tc>
          <w:tcPr>
            <w:tcW w:w="850" w:type="dxa"/>
            <w:gridSpan w:val="2"/>
            <w:shd w:val="clear" w:color="000000" w:fill="92D050"/>
            <w:vAlign w:val="bottom"/>
          </w:tcPr>
          <w:p w:rsidR="007C5FC2" w:rsidRPr="00953FF6" w:rsidRDefault="007C5FC2" w:rsidP="00C76262">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3677,1</w:t>
            </w:r>
          </w:p>
        </w:tc>
        <w:tc>
          <w:tcPr>
            <w:tcW w:w="530" w:type="dxa"/>
            <w:shd w:val="clear" w:color="000000" w:fill="92D050"/>
            <w:vAlign w:val="bottom"/>
          </w:tcPr>
          <w:p w:rsidR="007C5FC2" w:rsidRPr="00D61B9C" w:rsidRDefault="007C5FC2" w:rsidP="00C76262">
            <w:pPr>
              <w:spacing w:after="0" w:line="240" w:lineRule="auto"/>
              <w:jc w:val="center"/>
              <w:rPr>
                <w:rFonts w:ascii="Times New Roman" w:hAnsi="Times New Roman" w:cs="Times New Roman"/>
                <w:b/>
                <w:bCs/>
                <w:sz w:val="12"/>
                <w:szCs w:val="12"/>
                <w:lang w:val="uk-UA" w:eastAsia="ru-RU"/>
              </w:rPr>
            </w:pPr>
            <w:r w:rsidRPr="00D61B9C">
              <w:rPr>
                <w:rFonts w:ascii="Times New Roman" w:hAnsi="Times New Roman" w:cs="Times New Roman"/>
                <w:b/>
                <w:bCs/>
                <w:sz w:val="12"/>
                <w:szCs w:val="12"/>
                <w:lang w:val="uk-UA" w:eastAsia="ru-RU"/>
              </w:rPr>
              <w:t>7887,7</w:t>
            </w:r>
          </w:p>
        </w:tc>
        <w:tc>
          <w:tcPr>
            <w:tcW w:w="567" w:type="dxa"/>
            <w:shd w:val="clear" w:color="000000" w:fill="92D050"/>
            <w:vAlign w:val="bottom"/>
          </w:tcPr>
          <w:p w:rsidR="007C5FC2" w:rsidRPr="00953FF6" w:rsidRDefault="007C5FC2" w:rsidP="00C76262">
            <w:pPr>
              <w:spacing w:after="0" w:line="240" w:lineRule="auto"/>
              <w:jc w:val="center"/>
              <w:rPr>
                <w:rFonts w:ascii="Times New Roman" w:hAnsi="Times New Roman" w:cs="Times New Roman"/>
                <w:sz w:val="12"/>
                <w:szCs w:val="12"/>
                <w:lang w:val="en-US" w:eastAsia="ru-RU"/>
              </w:rPr>
            </w:pPr>
          </w:p>
        </w:tc>
        <w:tc>
          <w:tcPr>
            <w:tcW w:w="813" w:type="dxa"/>
            <w:shd w:val="clear" w:color="000000" w:fill="92D050"/>
            <w:vAlign w:val="bottom"/>
          </w:tcPr>
          <w:p w:rsidR="007C5FC2" w:rsidRPr="00953FF6" w:rsidRDefault="007C5FC2" w:rsidP="00C76262">
            <w:pPr>
              <w:spacing w:after="0" w:line="240" w:lineRule="auto"/>
              <w:jc w:val="center"/>
              <w:rPr>
                <w:rFonts w:ascii="Times New Roman" w:hAnsi="Times New Roman" w:cs="Times New Roman"/>
                <w:b/>
                <w:bCs/>
                <w:sz w:val="16"/>
                <w:szCs w:val="16"/>
                <w:lang w:val="uk-UA" w:eastAsia="ru-RU"/>
              </w:rPr>
            </w:pPr>
          </w:p>
        </w:tc>
        <w:tc>
          <w:tcPr>
            <w:tcW w:w="804" w:type="dxa"/>
            <w:shd w:val="clear" w:color="000000" w:fill="92D050"/>
            <w:vAlign w:val="bottom"/>
          </w:tcPr>
          <w:p w:rsidR="007C5FC2" w:rsidRPr="00953FF6" w:rsidRDefault="007C5FC2" w:rsidP="00C76262">
            <w:pPr>
              <w:spacing w:after="0" w:line="240" w:lineRule="auto"/>
              <w:jc w:val="center"/>
              <w:rPr>
                <w:rFonts w:ascii="Times New Roman" w:hAnsi="Times New Roman" w:cs="Times New Roman"/>
                <w:b/>
                <w:bCs/>
                <w:sz w:val="16"/>
                <w:szCs w:val="16"/>
                <w:lang w:eastAsia="ru-RU"/>
              </w:rPr>
            </w:pPr>
            <w:r w:rsidRPr="00953FF6">
              <w:rPr>
                <w:rFonts w:ascii="Times New Roman" w:hAnsi="Times New Roman" w:cs="Times New Roman"/>
                <w:b/>
                <w:bCs/>
                <w:sz w:val="16"/>
                <w:szCs w:val="16"/>
                <w:lang w:eastAsia="ru-RU"/>
              </w:rPr>
              <w:t> </w:t>
            </w:r>
          </w:p>
        </w:tc>
        <w:tc>
          <w:tcPr>
            <w:tcW w:w="850" w:type="dxa"/>
            <w:shd w:val="clear" w:color="000000" w:fill="92D050"/>
            <w:vAlign w:val="bottom"/>
          </w:tcPr>
          <w:p w:rsidR="007C5FC2" w:rsidRPr="00953FF6" w:rsidRDefault="007C5FC2" w:rsidP="00C76262">
            <w:pPr>
              <w:spacing w:after="0" w:line="240" w:lineRule="auto"/>
              <w:jc w:val="center"/>
              <w:rPr>
                <w:rFonts w:ascii="Times New Roman" w:hAnsi="Times New Roman" w:cs="Times New Roman"/>
                <w:b/>
                <w:bCs/>
                <w:sz w:val="16"/>
                <w:szCs w:val="16"/>
                <w:lang w:eastAsia="ru-RU"/>
              </w:rPr>
            </w:pPr>
          </w:p>
        </w:tc>
        <w:tc>
          <w:tcPr>
            <w:tcW w:w="528" w:type="dxa"/>
            <w:shd w:val="clear" w:color="000000" w:fill="92D050"/>
            <w:vAlign w:val="bottom"/>
          </w:tcPr>
          <w:p w:rsidR="007C5FC2" w:rsidRPr="00953FF6" w:rsidRDefault="007C5FC2" w:rsidP="0017037B">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2110,8</w:t>
            </w:r>
          </w:p>
        </w:tc>
        <w:tc>
          <w:tcPr>
            <w:tcW w:w="870" w:type="dxa"/>
            <w:shd w:val="clear" w:color="000000" w:fill="92D050"/>
            <w:vAlign w:val="bottom"/>
          </w:tcPr>
          <w:p w:rsidR="007C5FC2" w:rsidRPr="00953FF6" w:rsidRDefault="007C5FC2" w:rsidP="0017037B">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1566,3</w:t>
            </w:r>
          </w:p>
        </w:tc>
        <w:tc>
          <w:tcPr>
            <w:tcW w:w="894" w:type="dxa"/>
            <w:shd w:val="clear" w:color="000000" w:fill="92D050"/>
            <w:vAlign w:val="bottom"/>
          </w:tcPr>
          <w:p w:rsidR="007C5FC2" w:rsidRPr="00953FF6" w:rsidRDefault="007C5FC2" w:rsidP="00C76262">
            <w:pPr>
              <w:spacing w:after="0" w:line="240" w:lineRule="auto"/>
              <w:jc w:val="right"/>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11564,8</w:t>
            </w:r>
          </w:p>
        </w:tc>
        <w:tc>
          <w:tcPr>
            <w:tcW w:w="711" w:type="dxa"/>
            <w:shd w:val="clear" w:color="000000" w:fill="92D050"/>
            <w:vAlign w:val="bottom"/>
          </w:tcPr>
          <w:p w:rsidR="007C5FC2" w:rsidRPr="00953FF6" w:rsidRDefault="007C5FC2" w:rsidP="00C76262">
            <w:pPr>
              <w:spacing w:after="0" w:line="240" w:lineRule="auto"/>
              <w:jc w:val="right"/>
              <w:rPr>
                <w:rFonts w:ascii="Times New Roman" w:hAnsi="Times New Roman" w:cs="Times New Roman"/>
                <w:b/>
                <w:bCs/>
                <w:sz w:val="16"/>
                <w:szCs w:val="16"/>
                <w:lang w:val="uk-UA" w:eastAsia="ru-RU"/>
              </w:rPr>
            </w:pPr>
          </w:p>
        </w:tc>
        <w:tc>
          <w:tcPr>
            <w:tcW w:w="732" w:type="dxa"/>
            <w:shd w:val="clear" w:color="000000" w:fill="92D050"/>
            <w:vAlign w:val="bottom"/>
          </w:tcPr>
          <w:p w:rsidR="007C5FC2" w:rsidRPr="001D73B1" w:rsidRDefault="007C5FC2" w:rsidP="001D4CD3">
            <w:pPr>
              <w:spacing w:after="0" w:line="240" w:lineRule="auto"/>
              <w:jc w:val="right"/>
              <w:rPr>
                <w:rFonts w:ascii="Times New Roman" w:hAnsi="Times New Roman" w:cs="Times New Roman"/>
                <w:b/>
                <w:bCs/>
                <w:sz w:val="16"/>
                <w:szCs w:val="16"/>
                <w:highlight w:val="yellow"/>
                <w:lang w:eastAsia="ru-RU"/>
              </w:rPr>
            </w:pPr>
          </w:p>
        </w:tc>
        <w:tc>
          <w:tcPr>
            <w:tcW w:w="531" w:type="dxa"/>
            <w:shd w:val="clear" w:color="000000" w:fill="92D050"/>
            <w:vAlign w:val="bottom"/>
          </w:tcPr>
          <w:p w:rsidR="007C5FC2" w:rsidRPr="001D73B1" w:rsidRDefault="007C5FC2" w:rsidP="001D4CD3">
            <w:pPr>
              <w:spacing w:after="0" w:line="240" w:lineRule="auto"/>
              <w:jc w:val="center"/>
              <w:rPr>
                <w:rFonts w:ascii="Times New Roman" w:hAnsi="Times New Roman" w:cs="Times New Roman"/>
                <w:b/>
                <w:bCs/>
                <w:sz w:val="16"/>
                <w:szCs w:val="16"/>
                <w:highlight w:val="yellow"/>
                <w:lang w:val="uk-UA" w:eastAsia="ru-RU"/>
              </w:rPr>
            </w:pPr>
          </w:p>
        </w:tc>
        <w:tc>
          <w:tcPr>
            <w:tcW w:w="456" w:type="dxa"/>
            <w:shd w:val="clear" w:color="000000" w:fill="92D050"/>
            <w:vAlign w:val="bottom"/>
          </w:tcPr>
          <w:p w:rsidR="007C5FC2" w:rsidRPr="001D73B1" w:rsidRDefault="007C5FC2" w:rsidP="001D4CD3">
            <w:pPr>
              <w:spacing w:after="0" w:line="240" w:lineRule="auto"/>
              <w:jc w:val="center"/>
              <w:rPr>
                <w:rFonts w:ascii="Times New Roman" w:hAnsi="Times New Roman" w:cs="Times New Roman"/>
                <w:b/>
                <w:bCs/>
                <w:sz w:val="16"/>
                <w:szCs w:val="16"/>
                <w:highlight w:val="yellow"/>
                <w:lang w:eastAsia="ru-RU"/>
              </w:rPr>
            </w:pPr>
          </w:p>
        </w:tc>
        <w:tc>
          <w:tcPr>
            <w:tcW w:w="886" w:type="dxa"/>
            <w:shd w:val="clear" w:color="000000" w:fill="92D050"/>
            <w:vAlign w:val="bottom"/>
          </w:tcPr>
          <w:p w:rsidR="007C5FC2" w:rsidRPr="00626354"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374,7</w:t>
            </w:r>
            <w:r w:rsidRPr="00626354">
              <w:rPr>
                <w:rFonts w:ascii="Times New Roman" w:hAnsi="Times New Roman" w:cs="Times New Roman"/>
                <w:b/>
                <w:bCs/>
                <w:sz w:val="16"/>
                <w:szCs w:val="16"/>
                <w:lang w:val="uk-UA" w:eastAsia="ru-RU"/>
              </w:rPr>
              <w:t xml:space="preserve"> т.кВт</w:t>
            </w:r>
          </w:p>
          <w:p w:rsidR="007C5FC2" w:rsidRPr="00626354" w:rsidRDefault="007C5FC2" w:rsidP="002C4DA2">
            <w:pPr>
              <w:spacing w:after="0" w:line="240" w:lineRule="auto"/>
              <w:jc w:val="center"/>
              <w:rPr>
                <w:rFonts w:ascii="Times New Roman" w:hAnsi="Times New Roman" w:cs="Times New Roman"/>
                <w:b/>
                <w:bCs/>
                <w:sz w:val="16"/>
                <w:szCs w:val="16"/>
                <w:lang w:val="uk-UA" w:eastAsia="ru-RU"/>
              </w:rPr>
            </w:pPr>
            <w:r w:rsidRPr="00626354">
              <w:rPr>
                <w:rFonts w:ascii="Times New Roman" w:hAnsi="Times New Roman" w:cs="Times New Roman"/>
                <w:b/>
                <w:bCs/>
                <w:sz w:val="16"/>
                <w:szCs w:val="16"/>
                <w:lang w:val="uk-UA" w:eastAsia="ru-RU"/>
              </w:rPr>
              <w:t>16,</w:t>
            </w:r>
            <w:r>
              <w:rPr>
                <w:rFonts w:ascii="Times New Roman" w:hAnsi="Times New Roman" w:cs="Times New Roman"/>
                <w:b/>
                <w:bCs/>
                <w:sz w:val="16"/>
                <w:szCs w:val="16"/>
                <w:lang w:val="uk-UA" w:eastAsia="ru-RU"/>
              </w:rPr>
              <w:t>2</w:t>
            </w:r>
            <w:r w:rsidRPr="00626354">
              <w:rPr>
                <w:rFonts w:ascii="Times New Roman" w:hAnsi="Times New Roman" w:cs="Times New Roman"/>
                <w:b/>
                <w:bCs/>
                <w:sz w:val="16"/>
                <w:szCs w:val="16"/>
                <w:lang w:val="uk-UA" w:eastAsia="ru-RU"/>
              </w:rPr>
              <w:t xml:space="preserve"> т.м3</w:t>
            </w:r>
          </w:p>
        </w:tc>
        <w:tc>
          <w:tcPr>
            <w:tcW w:w="567" w:type="dxa"/>
            <w:shd w:val="clear" w:color="000000" w:fill="92D050"/>
            <w:vAlign w:val="bottom"/>
          </w:tcPr>
          <w:p w:rsidR="007C5FC2" w:rsidRPr="00626354" w:rsidRDefault="007C5FC2" w:rsidP="001D4CD3">
            <w:pPr>
              <w:spacing w:after="0" w:line="240" w:lineRule="auto"/>
              <w:jc w:val="center"/>
              <w:rPr>
                <w:rFonts w:ascii="Times New Roman" w:hAnsi="Times New Roman" w:cs="Times New Roman"/>
                <w:b/>
                <w:bCs/>
                <w:sz w:val="16"/>
                <w:szCs w:val="16"/>
                <w:lang w:eastAsia="ru-RU"/>
              </w:rPr>
            </w:pPr>
            <w:r w:rsidRPr="00626354">
              <w:rPr>
                <w:rFonts w:ascii="Times New Roman" w:hAnsi="Times New Roman" w:cs="Times New Roman"/>
                <w:b/>
                <w:bCs/>
                <w:sz w:val="16"/>
                <w:szCs w:val="16"/>
                <w:lang w:eastAsia="ru-RU"/>
              </w:rPr>
              <w:t> </w:t>
            </w:r>
          </w:p>
        </w:tc>
        <w:tc>
          <w:tcPr>
            <w:tcW w:w="709" w:type="dxa"/>
            <w:shd w:val="clear" w:color="000000" w:fill="92D050"/>
            <w:vAlign w:val="bottom"/>
          </w:tcPr>
          <w:p w:rsidR="007C5FC2" w:rsidRPr="00626354" w:rsidRDefault="007C5FC2" w:rsidP="001D4CD3">
            <w:pPr>
              <w:spacing w:after="0" w:line="240" w:lineRule="auto"/>
              <w:jc w:val="right"/>
              <w:rPr>
                <w:rFonts w:ascii="Times New Roman" w:hAnsi="Times New Roman" w:cs="Times New Roman"/>
                <w:b/>
                <w:bCs/>
                <w:sz w:val="14"/>
                <w:szCs w:val="14"/>
                <w:lang w:val="uk-UA" w:eastAsia="ru-RU"/>
              </w:rPr>
            </w:pPr>
            <w:r>
              <w:rPr>
                <w:rFonts w:ascii="Times New Roman" w:hAnsi="Times New Roman" w:cs="Times New Roman"/>
                <w:b/>
                <w:bCs/>
                <w:sz w:val="14"/>
                <w:szCs w:val="14"/>
                <w:lang w:val="uk-UA" w:eastAsia="ru-RU"/>
              </w:rPr>
              <w:t>901,84</w:t>
            </w:r>
          </w:p>
        </w:tc>
      </w:tr>
    </w:tbl>
    <w:p w:rsidR="007C5FC2" w:rsidRDefault="007C5FC2" w:rsidP="001D4CD3">
      <w:pPr>
        <w:rPr>
          <w:lang w:val="uk-UA" w:eastAsia="ru-RU"/>
        </w:rPr>
      </w:pPr>
    </w:p>
    <w:p w:rsidR="007C5FC2" w:rsidRDefault="007C5FC2" w:rsidP="001D4CD3">
      <w:pPr>
        <w:rPr>
          <w:lang w:val="uk-UA" w:eastAsia="ru-RU"/>
        </w:rPr>
      </w:pPr>
    </w:p>
    <w:p w:rsidR="007C5FC2" w:rsidRPr="00387F82" w:rsidRDefault="007C5FC2" w:rsidP="001D4CD3">
      <w:pPr>
        <w:spacing w:after="0" w:line="240" w:lineRule="auto"/>
        <w:ind w:left="1416" w:firstLine="708"/>
        <w:rPr>
          <w:rFonts w:ascii="Times New Roman" w:hAnsi="Times New Roman" w:cs="Times New Roman"/>
          <w:b/>
          <w:bCs/>
          <w:sz w:val="18"/>
          <w:szCs w:val="18"/>
          <w:lang w:eastAsia="ru-RU"/>
        </w:rPr>
      </w:pPr>
      <w:r w:rsidRPr="00387F82">
        <w:rPr>
          <w:rFonts w:ascii="Times New Roman" w:hAnsi="Times New Roman" w:cs="Times New Roman"/>
          <w:b/>
          <w:bCs/>
          <w:sz w:val="20"/>
          <w:szCs w:val="20"/>
          <w:lang w:val="uk-UA" w:eastAsia="ru-RU"/>
        </w:rPr>
        <w:t>Головний інженер</w:t>
      </w:r>
      <w:r w:rsidRPr="00387F82">
        <w:rPr>
          <w:rFonts w:ascii="Times New Roman" w:hAnsi="Times New Roman" w:cs="Times New Roman"/>
          <w:b/>
          <w:bCs/>
          <w:sz w:val="20"/>
          <w:szCs w:val="20"/>
          <w:lang w:val="uk-UA" w:eastAsia="ru-RU"/>
        </w:rPr>
        <w:tab/>
      </w:r>
      <w:r w:rsidRPr="00387F82">
        <w:rPr>
          <w:rFonts w:ascii="Times New Roman" w:hAnsi="Times New Roman" w:cs="Times New Roman"/>
          <w:b/>
          <w:bCs/>
          <w:sz w:val="20"/>
          <w:szCs w:val="20"/>
          <w:lang w:val="uk-UA" w:eastAsia="ru-RU"/>
        </w:rPr>
        <w:tab/>
      </w:r>
      <w:r w:rsidRPr="00387F82">
        <w:rPr>
          <w:rFonts w:ascii="Times New Roman" w:hAnsi="Times New Roman" w:cs="Times New Roman"/>
          <w:b/>
          <w:bCs/>
          <w:sz w:val="20"/>
          <w:szCs w:val="20"/>
          <w:lang w:val="uk-UA" w:eastAsia="ru-RU"/>
        </w:rPr>
        <w:tab/>
      </w:r>
      <w:r w:rsidRPr="00387F82">
        <w:rPr>
          <w:rFonts w:ascii="Times New Roman" w:hAnsi="Times New Roman" w:cs="Times New Roman"/>
          <w:b/>
          <w:bCs/>
          <w:sz w:val="20"/>
          <w:szCs w:val="20"/>
          <w:lang w:eastAsia="ru-RU"/>
        </w:rPr>
        <w:t xml:space="preserve">  ___________________________          </w:t>
      </w:r>
      <w:r w:rsidRPr="00387F82">
        <w:rPr>
          <w:rFonts w:ascii="Times New Roman" w:hAnsi="Times New Roman" w:cs="Times New Roman"/>
          <w:b/>
          <w:bCs/>
          <w:sz w:val="20"/>
          <w:szCs w:val="20"/>
          <w:lang w:val="uk-UA" w:eastAsia="ru-RU"/>
        </w:rPr>
        <w:tab/>
      </w:r>
      <w:r w:rsidRPr="00387F82">
        <w:rPr>
          <w:rFonts w:ascii="Times New Roman" w:hAnsi="Times New Roman" w:cs="Times New Roman"/>
          <w:b/>
          <w:bCs/>
          <w:sz w:val="20"/>
          <w:szCs w:val="20"/>
          <w:u w:val="single"/>
          <w:lang w:val="uk-UA" w:eastAsia="ru-RU"/>
        </w:rPr>
        <w:t>О.Р.Шурко</w:t>
      </w:r>
      <w:r w:rsidRPr="00387F82">
        <w:rPr>
          <w:rFonts w:ascii="Times New Roman" w:hAnsi="Times New Roman" w:cs="Times New Roman"/>
          <w:b/>
          <w:bCs/>
          <w:sz w:val="18"/>
          <w:szCs w:val="18"/>
          <w:lang w:eastAsia="ru-RU"/>
        </w:rPr>
        <w:t>_________________________________</w:t>
      </w:r>
    </w:p>
    <w:p w:rsidR="007C5FC2" w:rsidRDefault="007C5FC2" w:rsidP="001D4CD3">
      <w:pPr>
        <w:rPr>
          <w:lang w:val="uk-UA" w:eastAsia="ru-RU"/>
        </w:rPr>
      </w:pPr>
    </w:p>
    <w:p w:rsidR="007C5FC2" w:rsidRDefault="007C5FC2" w:rsidP="001D4CD3">
      <w:pPr>
        <w:rPr>
          <w:lang w:val="uk-UA" w:eastAsia="ru-RU"/>
        </w:rPr>
      </w:pPr>
    </w:p>
    <w:p w:rsidR="007C5FC2" w:rsidRDefault="007C5FC2" w:rsidP="001D4CD3">
      <w:pPr>
        <w:rPr>
          <w:lang w:val="uk-UA" w:eastAsia="ru-RU"/>
        </w:rPr>
      </w:pPr>
    </w:p>
    <w:p w:rsidR="007C5FC2" w:rsidRDefault="007C5FC2" w:rsidP="001D4CD3">
      <w:pPr>
        <w:rPr>
          <w:lang w:val="uk-UA" w:eastAsia="ru-RU"/>
        </w:rPr>
      </w:pPr>
    </w:p>
    <w:p w:rsidR="007C5FC2" w:rsidRDefault="007C5FC2" w:rsidP="001D4CD3">
      <w:pPr>
        <w:rPr>
          <w:lang w:val="uk-UA" w:eastAsia="ru-RU"/>
        </w:rPr>
      </w:pPr>
    </w:p>
    <w:tbl>
      <w:tblPr>
        <w:tblW w:w="17182" w:type="dxa"/>
        <w:tblInd w:w="-106" w:type="dxa"/>
        <w:tblLayout w:type="fixed"/>
        <w:tblLook w:val="00A0"/>
      </w:tblPr>
      <w:tblGrid>
        <w:gridCol w:w="108"/>
        <w:gridCol w:w="472"/>
        <w:gridCol w:w="119"/>
        <w:gridCol w:w="98"/>
        <w:gridCol w:w="1109"/>
        <w:gridCol w:w="83"/>
        <w:gridCol w:w="64"/>
        <w:gridCol w:w="499"/>
        <w:gridCol w:w="12"/>
        <w:gridCol w:w="143"/>
        <w:gridCol w:w="18"/>
        <w:gridCol w:w="394"/>
        <w:gridCol w:w="45"/>
        <w:gridCol w:w="173"/>
        <w:gridCol w:w="78"/>
        <w:gridCol w:w="244"/>
        <w:gridCol w:w="311"/>
        <w:gridCol w:w="34"/>
        <w:gridCol w:w="189"/>
        <w:gridCol w:w="73"/>
        <w:gridCol w:w="271"/>
        <w:gridCol w:w="6"/>
        <w:gridCol w:w="61"/>
        <w:gridCol w:w="203"/>
        <w:gridCol w:w="26"/>
        <w:gridCol w:w="300"/>
        <w:gridCol w:w="71"/>
        <w:gridCol w:w="42"/>
        <w:gridCol w:w="173"/>
        <w:gridCol w:w="123"/>
        <w:gridCol w:w="330"/>
        <w:gridCol w:w="52"/>
        <w:gridCol w:w="30"/>
        <w:gridCol w:w="201"/>
        <w:gridCol w:w="95"/>
        <w:gridCol w:w="135"/>
        <w:gridCol w:w="19"/>
        <w:gridCol w:w="206"/>
        <w:gridCol w:w="35"/>
        <w:gridCol w:w="160"/>
        <w:gridCol w:w="12"/>
        <w:gridCol w:w="67"/>
        <w:gridCol w:w="217"/>
        <w:gridCol w:w="34"/>
        <w:gridCol w:w="53"/>
        <w:gridCol w:w="196"/>
        <w:gridCol w:w="247"/>
        <w:gridCol w:w="260"/>
        <w:gridCol w:w="273"/>
        <w:gridCol w:w="436"/>
        <w:gridCol w:w="129"/>
        <w:gridCol w:w="291"/>
        <w:gridCol w:w="418"/>
        <w:gridCol w:w="12"/>
        <w:gridCol w:w="122"/>
        <w:gridCol w:w="173"/>
        <w:gridCol w:w="192"/>
        <w:gridCol w:w="137"/>
        <w:gridCol w:w="85"/>
        <w:gridCol w:w="236"/>
        <w:gridCol w:w="281"/>
        <w:gridCol w:w="168"/>
        <w:gridCol w:w="166"/>
        <w:gridCol w:w="171"/>
        <w:gridCol w:w="323"/>
        <w:gridCol w:w="57"/>
        <w:gridCol w:w="14"/>
        <w:gridCol w:w="113"/>
        <w:gridCol w:w="16"/>
        <w:gridCol w:w="102"/>
        <w:gridCol w:w="9"/>
        <w:gridCol w:w="17"/>
        <w:gridCol w:w="21"/>
        <w:gridCol w:w="72"/>
        <w:gridCol w:w="121"/>
        <w:gridCol w:w="174"/>
        <w:gridCol w:w="62"/>
        <w:gridCol w:w="19"/>
        <w:gridCol w:w="284"/>
        <w:gridCol w:w="160"/>
        <w:gridCol w:w="37"/>
        <w:gridCol w:w="174"/>
        <w:gridCol w:w="19"/>
        <w:gridCol w:w="99"/>
        <w:gridCol w:w="349"/>
        <w:gridCol w:w="32"/>
        <w:gridCol w:w="37"/>
        <w:gridCol w:w="242"/>
        <w:gridCol w:w="13"/>
        <w:gridCol w:w="254"/>
        <w:gridCol w:w="127"/>
        <w:gridCol w:w="19"/>
        <w:gridCol w:w="63"/>
        <w:gridCol w:w="113"/>
        <w:gridCol w:w="181"/>
        <w:gridCol w:w="9"/>
        <w:gridCol w:w="7"/>
        <w:gridCol w:w="282"/>
        <w:gridCol w:w="19"/>
        <w:gridCol w:w="63"/>
        <w:gridCol w:w="29"/>
        <w:gridCol w:w="141"/>
        <w:gridCol w:w="16"/>
        <w:gridCol w:w="150"/>
        <w:gridCol w:w="144"/>
        <w:gridCol w:w="19"/>
        <w:gridCol w:w="63"/>
        <w:gridCol w:w="48"/>
        <w:gridCol w:w="11"/>
        <w:gridCol w:w="5"/>
        <w:gridCol w:w="386"/>
        <w:gridCol w:w="30"/>
        <w:gridCol w:w="1"/>
        <w:gridCol w:w="17"/>
        <w:gridCol w:w="1"/>
        <w:gridCol w:w="218"/>
        <w:gridCol w:w="7"/>
        <w:gridCol w:w="10"/>
        <w:gridCol w:w="62"/>
        <w:gridCol w:w="157"/>
        <w:gridCol w:w="17"/>
        <w:gridCol w:w="200"/>
        <w:gridCol w:w="69"/>
        <w:gridCol w:w="66"/>
        <w:gridCol w:w="431"/>
        <w:gridCol w:w="108"/>
      </w:tblGrid>
      <w:tr w:rsidR="007C5FC2" w:rsidRPr="009D0A0E">
        <w:trPr>
          <w:gridAfter w:val="2"/>
          <w:wAfter w:w="431" w:type="dxa"/>
          <w:trHeight w:val="510"/>
        </w:trPr>
        <w:tc>
          <w:tcPr>
            <w:tcW w:w="580" w:type="dxa"/>
            <w:gridSpan w:val="2"/>
            <w:tcBorders>
              <w:top w:val="nil"/>
              <w:left w:val="nil"/>
              <w:bottom w:val="nil"/>
              <w:right w:val="nil"/>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3686" w:type="dxa"/>
            <w:gridSpan w:val="18"/>
            <w:tcBorders>
              <w:top w:val="nil"/>
              <w:left w:val="nil"/>
              <w:bottom w:val="nil"/>
              <w:right w:val="nil"/>
            </w:tcBorders>
            <w:vAlign w:val="center"/>
          </w:tcPr>
          <w:p w:rsidR="007C5FC2" w:rsidRPr="009D0A0E" w:rsidRDefault="007C5FC2" w:rsidP="001D4CD3">
            <w:pPr>
              <w:spacing w:after="0" w:line="240" w:lineRule="auto"/>
              <w:rPr>
                <w:rFonts w:ascii="Times New Roman" w:hAnsi="Times New Roman" w:cs="Times New Roman"/>
                <w:color w:val="000000"/>
                <w:sz w:val="20"/>
                <w:szCs w:val="20"/>
                <w:lang w:eastAsia="ru-RU"/>
              </w:rPr>
            </w:pPr>
            <w:r w:rsidRPr="009D0A0E">
              <w:rPr>
                <w:rFonts w:ascii="Times New Roman" w:hAnsi="Times New Roman" w:cs="Times New Roman"/>
                <w:color w:val="000000"/>
                <w:sz w:val="20"/>
                <w:szCs w:val="20"/>
                <w:lang w:eastAsia="ru-RU"/>
              </w:rPr>
              <w:t xml:space="preserve">ПОГОДЖЕНО </w:t>
            </w:r>
          </w:p>
        </w:tc>
        <w:tc>
          <w:tcPr>
            <w:tcW w:w="567"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09"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08"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851" w:type="dxa"/>
            <w:gridSpan w:val="8"/>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283" w:type="dxa"/>
            <w:gridSpan w:val="3"/>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1216" w:type="dxa"/>
            <w:gridSpan w:val="4"/>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850" w:type="dxa"/>
            <w:gridSpan w:val="4"/>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2125" w:type="dxa"/>
            <w:gridSpan w:val="13"/>
            <w:tcBorders>
              <w:top w:val="nil"/>
              <w:left w:val="nil"/>
              <w:bottom w:val="nil"/>
              <w:right w:val="nil"/>
            </w:tcBorders>
          </w:tcPr>
          <w:p w:rsidR="007C5FC2" w:rsidRPr="009D0A0E" w:rsidRDefault="007C5FC2" w:rsidP="001D4CD3">
            <w:pPr>
              <w:spacing w:after="0" w:line="240" w:lineRule="auto"/>
              <w:jc w:val="center"/>
              <w:rPr>
                <w:rFonts w:ascii="Times New Roman" w:hAnsi="Times New Roman" w:cs="Times New Roman"/>
                <w:color w:val="000000"/>
                <w:sz w:val="20"/>
                <w:szCs w:val="20"/>
                <w:lang w:eastAsia="ru-RU"/>
              </w:rPr>
            </w:pPr>
            <w:r w:rsidRPr="009D0A0E">
              <w:rPr>
                <w:rFonts w:ascii="Times New Roman" w:hAnsi="Times New Roman" w:cs="Times New Roman"/>
                <w:color w:val="000000"/>
                <w:sz w:val="20"/>
                <w:szCs w:val="20"/>
                <w:lang w:eastAsia="ru-RU"/>
              </w:rPr>
              <w:t xml:space="preserve">ЗАТВЕРДЖЕНО                         </w:t>
            </w:r>
          </w:p>
        </w:tc>
        <w:tc>
          <w:tcPr>
            <w:tcW w:w="645" w:type="dxa"/>
            <w:gridSpan w:val="9"/>
            <w:tcBorders>
              <w:top w:val="nil"/>
              <w:left w:val="nil"/>
              <w:bottom w:val="nil"/>
              <w:right w:val="nil"/>
            </w:tcBorders>
          </w:tcPr>
          <w:p w:rsidR="007C5FC2" w:rsidRPr="009D0A0E" w:rsidRDefault="007C5FC2" w:rsidP="001D4CD3">
            <w:pPr>
              <w:spacing w:after="0" w:line="240" w:lineRule="auto"/>
              <w:rPr>
                <w:rFonts w:ascii="Times New Roman" w:hAnsi="Times New Roman" w:cs="Times New Roman"/>
                <w:color w:val="000000"/>
                <w:sz w:val="24"/>
                <w:szCs w:val="24"/>
                <w:lang w:eastAsia="ru-RU"/>
              </w:rPr>
            </w:pPr>
          </w:p>
        </w:tc>
        <w:tc>
          <w:tcPr>
            <w:tcW w:w="525" w:type="dxa"/>
            <w:gridSpan w:val="4"/>
            <w:tcBorders>
              <w:top w:val="nil"/>
              <w:left w:val="nil"/>
              <w:bottom w:val="nil"/>
              <w:right w:val="nil"/>
            </w:tcBorders>
            <w:vAlign w:val="center"/>
          </w:tcPr>
          <w:p w:rsidR="007C5FC2" w:rsidRPr="009D0A0E" w:rsidRDefault="007C5FC2" w:rsidP="001D4CD3">
            <w:pPr>
              <w:spacing w:after="0" w:line="240" w:lineRule="auto"/>
              <w:rPr>
                <w:rFonts w:ascii="Times New Roman" w:hAnsi="Times New Roman" w:cs="Times New Roman"/>
                <w:sz w:val="24"/>
                <w:szCs w:val="24"/>
                <w:lang w:eastAsia="ru-RU"/>
              </w:rPr>
            </w:pPr>
          </w:p>
        </w:tc>
        <w:tc>
          <w:tcPr>
            <w:tcW w:w="1002" w:type="dxa"/>
            <w:gridSpan w:val="9"/>
            <w:tcBorders>
              <w:top w:val="nil"/>
              <w:left w:val="nil"/>
              <w:bottom w:val="nil"/>
              <w:right w:val="nil"/>
            </w:tcBorders>
            <w:vAlign w:val="center"/>
          </w:tcPr>
          <w:p w:rsidR="007C5FC2" w:rsidRPr="009D0A0E" w:rsidRDefault="007C5FC2" w:rsidP="001D4CD3">
            <w:pPr>
              <w:spacing w:after="0" w:line="240" w:lineRule="auto"/>
              <w:rPr>
                <w:rFonts w:ascii="Times New Roman" w:hAnsi="Times New Roman" w:cs="Times New Roman"/>
                <w:sz w:val="24"/>
                <w:szCs w:val="24"/>
                <w:lang w:eastAsia="ru-RU"/>
              </w:rPr>
            </w:pPr>
          </w:p>
        </w:tc>
        <w:tc>
          <w:tcPr>
            <w:tcW w:w="766" w:type="dxa"/>
            <w:gridSpan w:val="7"/>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707" w:type="dxa"/>
            <w:gridSpan w:val="8"/>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707" w:type="dxa"/>
            <w:gridSpan w:val="9"/>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236" w:type="dxa"/>
            <w:gridSpan w:val="3"/>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236" w:type="dxa"/>
            <w:gridSpan w:val="4"/>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352" w:type="dxa"/>
            <w:gridSpan w:val="4"/>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r>
      <w:tr w:rsidR="007C5FC2" w:rsidRPr="009D0A0E">
        <w:trPr>
          <w:gridAfter w:val="2"/>
          <w:wAfter w:w="431" w:type="dxa"/>
          <w:trHeight w:val="375"/>
        </w:trPr>
        <w:tc>
          <w:tcPr>
            <w:tcW w:w="580" w:type="dxa"/>
            <w:gridSpan w:val="2"/>
            <w:tcBorders>
              <w:top w:val="nil"/>
              <w:left w:val="nil"/>
              <w:bottom w:val="nil"/>
              <w:right w:val="nil"/>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3686" w:type="dxa"/>
            <w:gridSpan w:val="18"/>
            <w:tcBorders>
              <w:top w:val="nil"/>
              <w:left w:val="nil"/>
              <w:bottom w:val="nil"/>
              <w:right w:val="nil"/>
            </w:tcBorders>
            <w:vAlign w:val="bottom"/>
          </w:tcPr>
          <w:p w:rsidR="007C5FC2" w:rsidRPr="00EB686A" w:rsidRDefault="007C5FC2" w:rsidP="001D4CD3">
            <w:pPr>
              <w:spacing w:after="0" w:line="240" w:lineRule="auto"/>
              <w:rPr>
                <w:rFonts w:ascii="Times New Roman" w:hAnsi="Times New Roman" w:cs="Times New Roman"/>
                <w:color w:val="000000"/>
                <w:sz w:val="20"/>
                <w:szCs w:val="20"/>
                <w:u w:val="single"/>
                <w:lang w:val="en-US" w:eastAsia="ru-RU"/>
              </w:rPr>
            </w:pPr>
            <w:r w:rsidRPr="00EB686A">
              <w:rPr>
                <w:rFonts w:ascii="Times New Roman" w:hAnsi="Times New Roman" w:cs="Times New Roman"/>
                <w:color w:val="000000"/>
                <w:sz w:val="20"/>
                <w:szCs w:val="20"/>
                <w:u w:val="single"/>
                <w:lang w:eastAsia="ru-RU"/>
              </w:rPr>
              <w:t>Рішення</w:t>
            </w:r>
            <w:r>
              <w:rPr>
                <w:rFonts w:ascii="Times New Roman" w:hAnsi="Times New Roman" w:cs="Times New Roman"/>
                <w:color w:val="000000"/>
                <w:sz w:val="20"/>
                <w:szCs w:val="20"/>
                <w:u w:val="single"/>
                <w:lang w:eastAsia="ru-RU"/>
              </w:rPr>
              <w:t>м</w:t>
            </w:r>
            <w:r w:rsidRPr="00EB686A">
              <w:rPr>
                <w:rFonts w:ascii="Times New Roman" w:hAnsi="Times New Roman" w:cs="Times New Roman"/>
                <w:color w:val="000000"/>
                <w:sz w:val="20"/>
                <w:szCs w:val="20"/>
                <w:u w:val="single"/>
                <w:lang w:val="uk-UA" w:eastAsia="ru-RU"/>
              </w:rPr>
              <w:t xml:space="preserve"> Слов</w:t>
            </w:r>
            <w:r w:rsidRPr="00EB686A">
              <w:rPr>
                <w:rFonts w:ascii="Times New Roman" w:hAnsi="Times New Roman" w:cs="Times New Roman"/>
                <w:color w:val="000000"/>
                <w:sz w:val="20"/>
                <w:szCs w:val="20"/>
                <w:u w:val="single"/>
                <w:lang w:val="en-US" w:eastAsia="ru-RU"/>
              </w:rPr>
              <w:t>’</w:t>
            </w:r>
            <w:r w:rsidRPr="00EB686A">
              <w:rPr>
                <w:rFonts w:ascii="Times New Roman" w:hAnsi="Times New Roman" w:cs="Times New Roman"/>
                <w:color w:val="000000"/>
                <w:sz w:val="20"/>
                <w:szCs w:val="20"/>
                <w:u w:val="single"/>
                <w:lang w:val="uk-UA" w:eastAsia="ru-RU"/>
              </w:rPr>
              <w:t>янської міської ради</w:t>
            </w:r>
          </w:p>
        </w:tc>
        <w:tc>
          <w:tcPr>
            <w:tcW w:w="567"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09"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08"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851" w:type="dxa"/>
            <w:gridSpan w:val="8"/>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283" w:type="dxa"/>
            <w:gridSpan w:val="3"/>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1216" w:type="dxa"/>
            <w:gridSpan w:val="4"/>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850" w:type="dxa"/>
            <w:gridSpan w:val="4"/>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2770" w:type="dxa"/>
            <w:gridSpan w:val="22"/>
            <w:tcBorders>
              <w:top w:val="nil"/>
              <w:left w:val="nil"/>
              <w:bottom w:val="nil"/>
              <w:right w:val="nil"/>
            </w:tcBorders>
            <w:noWrap/>
            <w:vAlign w:val="bottom"/>
          </w:tcPr>
          <w:p w:rsidR="007C5FC2" w:rsidRPr="00247A13" w:rsidRDefault="007C5FC2" w:rsidP="00053102">
            <w:pPr>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val="uk-UA" w:eastAsia="ru-RU"/>
              </w:rPr>
              <w:t>В.о. г</w:t>
            </w:r>
            <w:r w:rsidRPr="00247A13">
              <w:rPr>
                <w:rFonts w:ascii="Times New Roman" w:hAnsi="Times New Roman" w:cs="Times New Roman"/>
                <w:sz w:val="20"/>
                <w:szCs w:val="20"/>
                <w:lang w:eastAsia="ru-RU"/>
              </w:rPr>
              <w:t>ен</w:t>
            </w:r>
            <w:r>
              <w:rPr>
                <w:rFonts w:ascii="Times New Roman" w:hAnsi="Times New Roman" w:cs="Times New Roman"/>
                <w:sz w:val="20"/>
                <w:szCs w:val="20"/>
                <w:lang w:val="uk-UA" w:eastAsia="ru-RU"/>
              </w:rPr>
              <w:t>ерального</w:t>
            </w:r>
            <w:r w:rsidRPr="00247A13">
              <w:rPr>
                <w:rFonts w:ascii="Times New Roman" w:hAnsi="Times New Roman" w:cs="Times New Roman"/>
                <w:sz w:val="20"/>
                <w:szCs w:val="20"/>
                <w:lang w:eastAsia="ru-RU"/>
              </w:rPr>
              <w:t>директор</w:t>
            </w:r>
            <w:r>
              <w:rPr>
                <w:rFonts w:ascii="Times New Roman" w:hAnsi="Times New Roman" w:cs="Times New Roman"/>
                <w:sz w:val="20"/>
                <w:szCs w:val="20"/>
                <w:lang w:val="uk-UA" w:eastAsia="ru-RU"/>
              </w:rPr>
              <w:t>а</w:t>
            </w:r>
            <w:r w:rsidRPr="00247A13">
              <w:rPr>
                <w:rFonts w:ascii="Times New Roman" w:hAnsi="Times New Roman" w:cs="Times New Roman"/>
                <w:sz w:val="20"/>
                <w:szCs w:val="20"/>
                <w:lang w:eastAsia="ru-RU"/>
              </w:rPr>
              <w:t xml:space="preserve"> КП "Словміськводоканал"</w:t>
            </w:r>
          </w:p>
        </w:tc>
        <w:tc>
          <w:tcPr>
            <w:tcW w:w="525" w:type="dxa"/>
            <w:gridSpan w:val="4"/>
            <w:tcBorders>
              <w:top w:val="nil"/>
              <w:left w:val="nil"/>
              <w:bottom w:val="nil"/>
              <w:right w:val="nil"/>
            </w:tcBorders>
            <w:vAlign w:val="center"/>
          </w:tcPr>
          <w:p w:rsidR="007C5FC2" w:rsidRPr="009D0A0E" w:rsidRDefault="007C5FC2" w:rsidP="001D4CD3">
            <w:pPr>
              <w:spacing w:after="0" w:line="240" w:lineRule="auto"/>
              <w:rPr>
                <w:rFonts w:ascii="Times New Roman" w:hAnsi="Times New Roman" w:cs="Times New Roman"/>
                <w:sz w:val="24"/>
                <w:szCs w:val="24"/>
                <w:lang w:eastAsia="ru-RU"/>
              </w:rPr>
            </w:pPr>
          </w:p>
        </w:tc>
        <w:tc>
          <w:tcPr>
            <w:tcW w:w="1002" w:type="dxa"/>
            <w:gridSpan w:val="9"/>
            <w:tcBorders>
              <w:top w:val="nil"/>
              <w:left w:val="nil"/>
              <w:bottom w:val="nil"/>
              <w:right w:val="nil"/>
            </w:tcBorders>
            <w:vAlign w:val="center"/>
          </w:tcPr>
          <w:p w:rsidR="007C5FC2" w:rsidRPr="009D0A0E" w:rsidRDefault="007C5FC2" w:rsidP="001D4CD3">
            <w:pPr>
              <w:spacing w:after="0" w:line="240" w:lineRule="auto"/>
              <w:rPr>
                <w:rFonts w:ascii="Times New Roman" w:hAnsi="Times New Roman" w:cs="Times New Roman"/>
                <w:sz w:val="24"/>
                <w:szCs w:val="24"/>
                <w:lang w:eastAsia="ru-RU"/>
              </w:rPr>
            </w:pPr>
          </w:p>
        </w:tc>
        <w:tc>
          <w:tcPr>
            <w:tcW w:w="766" w:type="dxa"/>
            <w:gridSpan w:val="7"/>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707" w:type="dxa"/>
            <w:gridSpan w:val="8"/>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707" w:type="dxa"/>
            <w:gridSpan w:val="9"/>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236" w:type="dxa"/>
            <w:gridSpan w:val="3"/>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236" w:type="dxa"/>
            <w:gridSpan w:val="4"/>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352" w:type="dxa"/>
            <w:gridSpan w:val="4"/>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r>
      <w:tr w:rsidR="007C5FC2" w:rsidRPr="009D0A0E">
        <w:trPr>
          <w:gridAfter w:val="2"/>
          <w:wAfter w:w="431" w:type="dxa"/>
          <w:trHeight w:val="225"/>
        </w:trPr>
        <w:tc>
          <w:tcPr>
            <w:tcW w:w="580" w:type="dxa"/>
            <w:gridSpan w:val="2"/>
            <w:tcBorders>
              <w:top w:val="nil"/>
              <w:left w:val="nil"/>
              <w:bottom w:val="nil"/>
              <w:right w:val="nil"/>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3686" w:type="dxa"/>
            <w:gridSpan w:val="18"/>
            <w:tcBorders>
              <w:top w:val="nil"/>
              <w:left w:val="nil"/>
              <w:bottom w:val="nil"/>
              <w:right w:val="nil"/>
            </w:tcBorders>
            <w:noWrap/>
            <w:vAlign w:val="bottom"/>
          </w:tcPr>
          <w:p w:rsidR="007C5FC2" w:rsidRPr="00EB686A" w:rsidRDefault="007C5FC2" w:rsidP="001D4CD3">
            <w:pPr>
              <w:spacing w:after="0" w:line="240" w:lineRule="auto"/>
              <w:jc w:val="center"/>
              <w:rPr>
                <w:rFonts w:ascii="Times New Roman" w:hAnsi="Times New Roman" w:cs="Times New Roman"/>
                <w:color w:val="000000"/>
                <w:sz w:val="16"/>
                <w:szCs w:val="16"/>
                <w:lang w:eastAsia="ru-RU"/>
              </w:rPr>
            </w:pPr>
            <w:r w:rsidRPr="00EB686A">
              <w:rPr>
                <w:rFonts w:ascii="Times New Roman" w:hAnsi="Times New Roman" w:cs="Times New Roman"/>
                <w:color w:val="000000"/>
                <w:sz w:val="16"/>
                <w:szCs w:val="16"/>
                <w:lang w:eastAsia="ru-RU"/>
              </w:rPr>
              <w:t>(найменування органу місцевого самоврядування)</w:t>
            </w:r>
          </w:p>
        </w:tc>
        <w:tc>
          <w:tcPr>
            <w:tcW w:w="567"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09"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08"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851" w:type="dxa"/>
            <w:gridSpan w:val="8"/>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283" w:type="dxa"/>
            <w:gridSpan w:val="3"/>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1216" w:type="dxa"/>
            <w:gridSpan w:val="4"/>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850" w:type="dxa"/>
            <w:gridSpan w:val="4"/>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2770" w:type="dxa"/>
            <w:gridSpan w:val="22"/>
            <w:tcBorders>
              <w:top w:val="nil"/>
              <w:left w:val="nil"/>
              <w:bottom w:val="nil"/>
              <w:right w:val="nil"/>
            </w:tcBorders>
            <w:noWrap/>
            <w:vAlign w:val="bottom"/>
          </w:tcPr>
          <w:p w:rsidR="007C5FC2" w:rsidRDefault="007C5FC2" w:rsidP="001D4CD3">
            <w:pPr>
              <w:spacing w:after="0" w:line="240" w:lineRule="auto"/>
              <w:rPr>
                <w:rFonts w:ascii="Times New Roman" w:hAnsi="Times New Roman" w:cs="Times New Roman"/>
                <w:color w:val="000000"/>
                <w:sz w:val="16"/>
                <w:szCs w:val="16"/>
                <w:lang w:val="uk-UA" w:eastAsia="ru-RU"/>
              </w:rPr>
            </w:pPr>
          </w:p>
          <w:p w:rsidR="007C5FC2" w:rsidRPr="0041407A" w:rsidRDefault="007C5FC2" w:rsidP="00DC526B">
            <w:pPr>
              <w:spacing w:after="0" w:line="240" w:lineRule="auto"/>
              <w:rPr>
                <w:rFonts w:ascii="Times New Roman" w:hAnsi="Times New Roman" w:cs="Times New Roman"/>
                <w:color w:val="000000"/>
                <w:sz w:val="16"/>
                <w:szCs w:val="16"/>
                <w:lang w:val="uk-UA" w:eastAsia="ru-RU"/>
              </w:rPr>
            </w:pPr>
            <w:r>
              <w:rPr>
                <w:rFonts w:ascii="Times New Roman" w:hAnsi="Times New Roman" w:cs="Times New Roman"/>
                <w:color w:val="000000"/>
                <w:sz w:val="16"/>
                <w:szCs w:val="16"/>
                <w:lang w:val="uk-UA" w:eastAsia="ru-RU"/>
              </w:rPr>
              <w:t>_________________</w:t>
            </w:r>
            <w:r>
              <w:rPr>
                <w:rFonts w:ascii="Times New Roman" w:hAnsi="Times New Roman" w:cs="Times New Roman"/>
                <w:b/>
                <w:bCs/>
                <w:color w:val="000000"/>
                <w:sz w:val="16"/>
                <w:szCs w:val="16"/>
                <w:lang w:val="uk-UA" w:eastAsia="ru-RU"/>
              </w:rPr>
              <w:t>О.І.КРЕТОВИЧ</w:t>
            </w:r>
          </w:p>
        </w:tc>
        <w:tc>
          <w:tcPr>
            <w:tcW w:w="525" w:type="dxa"/>
            <w:gridSpan w:val="4"/>
            <w:tcBorders>
              <w:top w:val="nil"/>
              <w:left w:val="nil"/>
              <w:bottom w:val="nil"/>
              <w:right w:val="nil"/>
            </w:tcBorders>
            <w:vAlign w:val="center"/>
          </w:tcPr>
          <w:p w:rsidR="007C5FC2" w:rsidRPr="009D0A0E" w:rsidRDefault="007C5FC2" w:rsidP="001D4CD3">
            <w:pPr>
              <w:spacing w:after="0" w:line="240" w:lineRule="auto"/>
              <w:rPr>
                <w:rFonts w:ascii="Times New Roman" w:hAnsi="Times New Roman" w:cs="Times New Roman"/>
                <w:sz w:val="24"/>
                <w:szCs w:val="24"/>
                <w:lang w:eastAsia="ru-RU"/>
              </w:rPr>
            </w:pPr>
          </w:p>
        </w:tc>
        <w:tc>
          <w:tcPr>
            <w:tcW w:w="1002" w:type="dxa"/>
            <w:gridSpan w:val="9"/>
            <w:tcBorders>
              <w:top w:val="nil"/>
              <w:left w:val="nil"/>
              <w:bottom w:val="nil"/>
              <w:right w:val="nil"/>
            </w:tcBorders>
            <w:vAlign w:val="center"/>
          </w:tcPr>
          <w:p w:rsidR="007C5FC2" w:rsidRPr="009D0A0E" w:rsidRDefault="007C5FC2" w:rsidP="001D4CD3">
            <w:pPr>
              <w:spacing w:after="0" w:line="240" w:lineRule="auto"/>
              <w:rPr>
                <w:rFonts w:ascii="Times New Roman" w:hAnsi="Times New Roman" w:cs="Times New Roman"/>
                <w:sz w:val="24"/>
                <w:szCs w:val="24"/>
                <w:lang w:eastAsia="ru-RU"/>
              </w:rPr>
            </w:pPr>
          </w:p>
        </w:tc>
        <w:tc>
          <w:tcPr>
            <w:tcW w:w="766" w:type="dxa"/>
            <w:gridSpan w:val="7"/>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707" w:type="dxa"/>
            <w:gridSpan w:val="8"/>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707" w:type="dxa"/>
            <w:gridSpan w:val="9"/>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236" w:type="dxa"/>
            <w:gridSpan w:val="3"/>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236" w:type="dxa"/>
            <w:gridSpan w:val="4"/>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352" w:type="dxa"/>
            <w:gridSpan w:val="4"/>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r>
      <w:tr w:rsidR="007C5FC2" w:rsidRPr="009D0A0E">
        <w:trPr>
          <w:gridAfter w:val="2"/>
          <w:wAfter w:w="431" w:type="dxa"/>
          <w:trHeight w:val="570"/>
        </w:trPr>
        <w:tc>
          <w:tcPr>
            <w:tcW w:w="580" w:type="dxa"/>
            <w:gridSpan w:val="2"/>
            <w:tcBorders>
              <w:top w:val="nil"/>
              <w:left w:val="nil"/>
              <w:bottom w:val="nil"/>
              <w:right w:val="nil"/>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3686" w:type="dxa"/>
            <w:gridSpan w:val="18"/>
            <w:tcBorders>
              <w:top w:val="nil"/>
              <w:left w:val="nil"/>
              <w:bottom w:val="nil"/>
              <w:right w:val="nil"/>
            </w:tcBorders>
            <w:noWrap/>
            <w:vAlign w:val="bottom"/>
          </w:tcPr>
          <w:p w:rsidR="007C5FC2" w:rsidRDefault="007C5FC2" w:rsidP="001D4CD3">
            <w:pPr>
              <w:spacing w:after="0" w:line="240" w:lineRule="auto"/>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eastAsia="ru-RU"/>
              </w:rPr>
              <w:t>від ____________№__________</w:t>
            </w:r>
          </w:p>
          <w:p w:rsidR="007C5FC2" w:rsidRPr="00645029" w:rsidRDefault="007C5FC2" w:rsidP="00645029">
            <w:pPr>
              <w:pStyle w:val="NoSpacing"/>
              <w:rPr>
                <w:rFonts w:ascii="Times New Roman" w:hAnsi="Times New Roman" w:cs="Times New Roman"/>
                <w:lang w:val="uk-UA"/>
              </w:rPr>
            </w:pPr>
            <w:r w:rsidRPr="00645029">
              <w:rPr>
                <w:rFonts w:ascii="Times New Roman" w:hAnsi="Times New Roman" w:cs="Times New Roman"/>
                <w:lang w:val="uk-UA"/>
              </w:rPr>
              <w:t>із змінами погодженими</w:t>
            </w:r>
          </w:p>
          <w:p w:rsidR="007C5FC2" w:rsidRPr="00645029" w:rsidRDefault="007C5FC2" w:rsidP="00645029">
            <w:pPr>
              <w:pStyle w:val="NoSpacing"/>
              <w:rPr>
                <w:rFonts w:ascii="Times New Roman" w:hAnsi="Times New Roman" w:cs="Times New Roman"/>
                <w:lang w:val="uk-UA"/>
              </w:rPr>
            </w:pPr>
            <w:r w:rsidRPr="00645029">
              <w:rPr>
                <w:rFonts w:ascii="Times New Roman" w:hAnsi="Times New Roman" w:cs="Times New Roman"/>
                <w:lang w:val="uk-UA"/>
              </w:rPr>
              <w:t>рішення</w:t>
            </w:r>
            <w:r>
              <w:rPr>
                <w:rFonts w:ascii="Times New Roman" w:hAnsi="Times New Roman" w:cs="Times New Roman"/>
                <w:lang w:val="uk-UA"/>
              </w:rPr>
              <w:t>м</w:t>
            </w:r>
            <w:r w:rsidRPr="00645029">
              <w:rPr>
                <w:rFonts w:ascii="Times New Roman" w:hAnsi="Times New Roman" w:cs="Times New Roman"/>
                <w:lang w:val="uk-UA"/>
              </w:rPr>
              <w:t xml:space="preserve"> Слов'янської міської ради</w:t>
            </w:r>
          </w:p>
          <w:p w:rsidR="007C5FC2" w:rsidRPr="00645029" w:rsidRDefault="007C5FC2" w:rsidP="00645029">
            <w:pPr>
              <w:spacing w:after="0" w:line="240" w:lineRule="auto"/>
              <w:rPr>
                <w:rFonts w:ascii="Times New Roman" w:hAnsi="Times New Roman" w:cs="Times New Roman"/>
                <w:color w:val="000000"/>
                <w:sz w:val="24"/>
                <w:szCs w:val="24"/>
                <w:lang w:val="uk-UA" w:eastAsia="ru-RU"/>
              </w:rPr>
            </w:pPr>
            <w:r w:rsidRPr="00645029">
              <w:rPr>
                <w:rFonts w:ascii="Times New Roman" w:hAnsi="Times New Roman" w:cs="Times New Roman"/>
                <w:lang w:val="uk-UA"/>
              </w:rPr>
              <w:t>від__________№__________</w:t>
            </w:r>
          </w:p>
        </w:tc>
        <w:tc>
          <w:tcPr>
            <w:tcW w:w="567"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09"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08"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851" w:type="dxa"/>
            <w:gridSpan w:val="8"/>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283" w:type="dxa"/>
            <w:gridSpan w:val="3"/>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1216" w:type="dxa"/>
            <w:gridSpan w:val="4"/>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850" w:type="dxa"/>
            <w:gridSpan w:val="4"/>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09"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851" w:type="dxa"/>
            <w:gridSpan w:val="4"/>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565" w:type="dxa"/>
            <w:gridSpan w:val="4"/>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645" w:type="dxa"/>
            <w:gridSpan w:val="9"/>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525" w:type="dxa"/>
            <w:gridSpan w:val="4"/>
            <w:tcBorders>
              <w:top w:val="nil"/>
              <w:left w:val="nil"/>
              <w:bottom w:val="nil"/>
              <w:right w:val="nil"/>
            </w:tcBorders>
            <w:vAlign w:val="center"/>
          </w:tcPr>
          <w:p w:rsidR="007C5FC2" w:rsidRPr="009D0A0E" w:rsidRDefault="007C5FC2" w:rsidP="001D4CD3">
            <w:pPr>
              <w:spacing w:after="0" w:line="240" w:lineRule="auto"/>
              <w:rPr>
                <w:rFonts w:ascii="Times New Roman" w:hAnsi="Times New Roman" w:cs="Times New Roman"/>
                <w:sz w:val="24"/>
                <w:szCs w:val="24"/>
                <w:lang w:eastAsia="ru-RU"/>
              </w:rPr>
            </w:pPr>
          </w:p>
        </w:tc>
        <w:tc>
          <w:tcPr>
            <w:tcW w:w="1002" w:type="dxa"/>
            <w:gridSpan w:val="9"/>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766" w:type="dxa"/>
            <w:gridSpan w:val="7"/>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707" w:type="dxa"/>
            <w:gridSpan w:val="8"/>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707" w:type="dxa"/>
            <w:gridSpan w:val="9"/>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236" w:type="dxa"/>
            <w:gridSpan w:val="3"/>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236" w:type="dxa"/>
            <w:gridSpan w:val="4"/>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352" w:type="dxa"/>
            <w:gridSpan w:val="4"/>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r>
      <w:tr w:rsidR="007C5FC2" w:rsidRPr="009D0A0E">
        <w:trPr>
          <w:gridAfter w:val="2"/>
          <w:wAfter w:w="431" w:type="dxa"/>
          <w:trHeight w:val="345"/>
        </w:trPr>
        <w:tc>
          <w:tcPr>
            <w:tcW w:w="580" w:type="dxa"/>
            <w:gridSpan w:val="2"/>
            <w:tcBorders>
              <w:top w:val="nil"/>
              <w:left w:val="nil"/>
              <w:bottom w:val="nil"/>
              <w:right w:val="nil"/>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1326" w:type="dxa"/>
            <w:gridSpan w:val="3"/>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color w:val="000000"/>
                <w:sz w:val="20"/>
                <w:szCs w:val="20"/>
                <w:lang w:eastAsia="ru-RU"/>
              </w:rPr>
            </w:pPr>
            <w:r w:rsidRPr="009D0A0E">
              <w:rPr>
                <w:rFonts w:ascii="Times New Roman" w:hAnsi="Times New Roman" w:cs="Times New Roman"/>
                <w:color w:val="000000"/>
                <w:sz w:val="20"/>
                <w:szCs w:val="20"/>
                <w:lang w:eastAsia="ru-RU"/>
              </w:rPr>
              <w:t>М.П.</w:t>
            </w:r>
          </w:p>
        </w:tc>
        <w:tc>
          <w:tcPr>
            <w:tcW w:w="801"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08"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851"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567"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09"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08"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851" w:type="dxa"/>
            <w:gridSpan w:val="8"/>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283" w:type="dxa"/>
            <w:gridSpan w:val="3"/>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1216" w:type="dxa"/>
            <w:gridSpan w:val="4"/>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850" w:type="dxa"/>
            <w:gridSpan w:val="4"/>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09" w:type="dxa"/>
            <w:gridSpan w:val="5"/>
            <w:tcBorders>
              <w:top w:val="nil"/>
              <w:left w:val="nil"/>
              <w:bottom w:val="nil"/>
              <w:right w:val="nil"/>
            </w:tcBorders>
            <w:noWrap/>
            <w:vAlign w:val="bottom"/>
          </w:tcPr>
          <w:p w:rsidR="007C5FC2" w:rsidRPr="009D0A0E" w:rsidRDefault="007C5FC2" w:rsidP="001D4CD3">
            <w:pPr>
              <w:spacing w:after="0" w:line="240" w:lineRule="auto"/>
              <w:rPr>
                <w:rFonts w:ascii="Arial" w:hAnsi="Arial" w:cs="Arial"/>
                <w:sz w:val="20"/>
                <w:szCs w:val="20"/>
                <w:lang w:eastAsia="ru-RU"/>
              </w:rPr>
            </w:pPr>
          </w:p>
        </w:tc>
        <w:tc>
          <w:tcPr>
            <w:tcW w:w="851" w:type="dxa"/>
            <w:gridSpan w:val="4"/>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color w:val="000000"/>
                <w:sz w:val="16"/>
                <w:szCs w:val="16"/>
                <w:lang w:eastAsia="ru-RU"/>
              </w:rPr>
            </w:pPr>
          </w:p>
        </w:tc>
        <w:tc>
          <w:tcPr>
            <w:tcW w:w="1210" w:type="dxa"/>
            <w:gridSpan w:val="13"/>
            <w:tcBorders>
              <w:top w:val="nil"/>
              <w:left w:val="nil"/>
              <w:bottom w:val="nil"/>
              <w:right w:val="nil"/>
            </w:tcBorders>
            <w:noWrap/>
            <w:vAlign w:val="bottom"/>
          </w:tcPr>
          <w:p w:rsidR="007C5FC2" w:rsidRPr="009D0A0E" w:rsidRDefault="007C5FC2" w:rsidP="001D4CD3">
            <w:pPr>
              <w:spacing w:after="0" w:line="240" w:lineRule="auto"/>
              <w:jc w:val="center"/>
              <w:rPr>
                <w:rFonts w:ascii="Times New Roman" w:hAnsi="Times New Roman" w:cs="Times New Roman"/>
                <w:color w:val="000000"/>
                <w:sz w:val="16"/>
                <w:szCs w:val="16"/>
                <w:lang w:eastAsia="ru-RU"/>
              </w:rPr>
            </w:pPr>
          </w:p>
        </w:tc>
        <w:tc>
          <w:tcPr>
            <w:tcW w:w="525" w:type="dxa"/>
            <w:gridSpan w:val="4"/>
            <w:tcBorders>
              <w:top w:val="nil"/>
              <w:left w:val="nil"/>
              <w:bottom w:val="nil"/>
              <w:right w:val="nil"/>
            </w:tcBorders>
            <w:vAlign w:val="center"/>
          </w:tcPr>
          <w:p w:rsidR="007C5FC2" w:rsidRPr="009D0A0E" w:rsidRDefault="007C5FC2" w:rsidP="001D4CD3">
            <w:pPr>
              <w:spacing w:after="0" w:line="240" w:lineRule="auto"/>
              <w:rPr>
                <w:rFonts w:ascii="Times New Roman" w:hAnsi="Times New Roman" w:cs="Times New Roman"/>
                <w:sz w:val="24"/>
                <w:szCs w:val="24"/>
                <w:lang w:eastAsia="ru-RU"/>
              </w:rPr>
            </w:pPr>
          </w:p>
        </w:tc>
        <w:tc>
          <w:tcPr>
            <w:tcW w:w="1002" w:type="dxa"/>
            <w:gridSpan w:val="9"/>
            <w:tcBorders>
              <w:top w:val="nil"/>
              <w:left w:val="nil"/>
              <w:bottom w:val="nil"/>
              <w:right w:val="nil"/>
            </w:tcBorders>
            <w:vAlign w:val="center"/>
          </w:tcPr>
          <w:p w:rsidR="007C5FC2" w:rsidRPr="009D0A0E" w:rsidRDefault="007C5FC2" w:rsidP="001D4CD3">
            <w:pPr>
              <w:spacing w:after="0" w:line="240" w:lineRule="auto"/>
              <w:rPr>
                <w:rFonts w:ascii="Times New Roman" w:hAnsi="Times New Roman" w:cs="Times New Roman"/>
                <w:sz w:val="24"/>
                <w:szCs w:val="24"/>
                <w:lang w:eastAsia="ru-RU"/>
              </w:rPr>
            </w:pPr>
          </w:p>
        </w:tc>
        <w:tc>
          <w:tcPr>
            <w:tcW w:w="766" w:type="dxa"/>
            <w:gridSpan w:val="7"/>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707" w:type="dxa"/>
            <w:gridSpan w:val="8"/>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707" w:type="dxa"/>
            <w:gridSpan w:val="9"/>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236" w:type="dxa"/>
            <w:gridSpan w:val="3"/>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236" w:type="dxa"/>
            <w:gridSpan w:val="4"/>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352" w:type="dxa"/>
            <w:gridSpan w:val="4"/>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r>
      <w:tr w:rsidR="007C5FC2" w:rsidRPr="009D0A0E">
        <w:trPr>
          <w:gridAfter w:val="2"/>
          <w:wAfter w:w="431" w:type="dxa"/>
          <w:trHeight w:val="70"/>
        </w:trPr>
        <w:tc>
          <w:tcPr>
            <w:tcW w:w="580" w:type="dxa"/>
            <w:gridSpan w:val="2"/>
            <w:tcBorders>
              <w:top w:val="nil"/>
              <w:left w:val="nil"/>
              <w:bottom w:val="nil"/>
              <w:right w:val="nil"/>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1326" w:type="dxa"/>
            <w:gridSpan w:val="3"/>
            <w:tcBorders>
              <w:top w:val="nil"/>
              <w:left w:val="nil"/>
              <w:bottom w:val="nil"/>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801"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color w:val="000000"/>
                <w:lang w:eastAsia="ru-RU"/>
              </w:rPr>
            </w:pPr>
          </w:p>
        </w:tc>
        <w:tc>
          <w:tcPr>
            <w:tcW w:w="708"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color w:val="000000"/>
                <w:lang w:eastAsia="ru-RU"/>
              </w:rPr>
            </w:pPr>
          </w:p>
        </w:tc>
        <w:tc>
          <w:tcPr>
            <w:tcW w:w="851"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color w:val="000000"/>
                <w:lang w:eastAsia="ru-RU"/>
              </w:rPr>
            </w:pPr>
          </w:p>
        </w:tc>
        <w:tc>
          <w:tcPr>
            <w:tcW w:w="567"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09"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08"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851" w:type="dxa"/>
            <w:gridSpan w:val="8"/>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283" w:type="dxa"/>
            <w:gridSpan w:val="3"/>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1216" w:type="dxa"/>
            <w:gridSpan w:val="4"/>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850" w:type="dxa"/>
            <w:gridSpan w:val="4"/>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2770" w:type="dxa"/>
            <w:gridSpan w:val="22"/>
            <w:tcBorders>
              <w:top w:val="nil"/>
              <w:left w:val="nil"/>
              <w:bottom w:val="nil"/>
              <w:right w:val="nil"/>
            </w:tcBorders>
            <w:noWrap/>
            <w:vAlign w:val="bottom"/>
          </w:tcPr>
          <w:p w:rsidR="007C5FC2" w:rsidRPr="00E12C33" w:rsidRDefault="007C5FC2" w:rsidP="00370347">
            <w:pPr>
              <w:spacing w:after="0" w:line="240" w:lineRule="auto"/>
              <w:rPr>
                <w:rFonts w:ascii="Times New Roman" w:hAnsi="Times New Roman" w:cs="Times New Roman"/>
                <w:color w:val="000000"/>
                <w:sz w:val="24"/>
                <w:szCs w:val="24"/>
                <w:lang w:val="uk-UA" w:eastAsia="ru-RU"/>
              </w:rPr>
            </w:pPr>
            <w:r w:rsidRPr="009D0A0E">
              <w:rPr>
                <w:rFonts w:ascii="Times New Roman" w:hAnsi="Times New Roman" w:cs="Times New Roman"/>
                <w:color w:val="000000"/>
                <w:sz w:val="24"/>
                <w:szCs w:val="24"/>
                <w:lang w:eastAsia="ru-RU"/>
              </w:rPr>
              <w:t>"___</w:t>
            </w:r>
            <w:r>
              <w:rPr>
                <w:rFonts w:ascii="Times New Roman" w:hAnsi="Times New Roman" w:cs="Times New Roman"/>
                <w:color w:val="000000"/>
                <w:sz w:val="24"/>
                <w:szCs w:val="24"/>
                <w:lang w:eastAsia="ru-RU"/>
              </w:rPr>
              <w:t>_"________</w:t>
            </w:r>
            <w:r w:rsidRPr="009D0A0E">
              <w:rPr>
                <w:rFonts w:ascii="Times New Roman" w:hAnsi="Times New Roman" w:cs="Times New Roman"/>
                <w:color w:val="000000"/>
                <w:sz w:val="24"/>
                <w:szCs w:val="24"/>
                <w:lang w:eastAsia="ru-RU"/>
              </w:rPr>
              <w:t>20</w:t>
            </w:r>
            <w:r>
              <w:rPr>
                <w:rFonts w:ascii="Times New Roman" w:hAnsi="Times New Roman" w:cs="Times New Roman"/>
                <w:color w:val="000000"/>
                <w:sz w:val="24"/>
                <w:szCs w:val="24"/>
                <w:lang w:val="uk-UA" w:eastAsia="ru-RU"/>
              </w:rPr>
              <w:t>18</w:t>
            </w:r>
            <w:r w:rsidRPr="009D0A0E">
              <w:rPr>
                <w:rFonts w:ascii="Times New Roman" w:hAnsi="Times New Roman" w:cs="Times New Roman"/>
                <w:color w:val="000000"/>
                <w:sz w:val="24"/>
                <w:szCs w:val="24"/>
                <w:lang w:eastAsia="ru-RU"/>
              </w:rPr>
              <w:t xml:space="preserve"> р</w:t>
            </w:r>
            <w:r>
              <w:rPr>
                <w:rFonts w:ascii="Times New Roman" w:hAnsi="Times New Roman" w:cs="Times New Roman"/>
                <w:color w:val="000000"/>
                <w:sz w:val="24"/>
                <w:szCs w:val="24"/>
                <w:lang w:val="uk-UA" w:eastAsia="ru-RU"/>
              </w:rPr>
              <w:t>.</w:t>
            </w:r>
          </w:p>
        </w:tc>
        <w:tc>
          <w:tcPr>
            <w:tcW w:w="525" w:type="dxa"/>
            <w:gridSpan w:val="4"/>
            <w:tcBorders>
              <w:top w:val="nil"/>
              <w:left w:val="nil"/>
              <w:bottom w:val="nil"/>
              <w:right w:val="nil"/>
            </w:tcBorders>
            <w:vAlign w:val="center"/>
          </w:tcPr>
          <w:p w:rsidR="007C5FC2" w:rsidRPr="009D0A0E" w:rsidRDefault="007C5FC2" w:rsidP="001D4CD3">
            <w:pPr>
              <w:spacing w:after="0" w:line="240" w:lineRule="auto"/>
              <w:rPr>
                <w:rFonts w:ascii="Times New Roman" w:hAnsi="Times New Roman" w:cs="Times New Roman"/>
                <w:sz w:val="24"/>
                <w:szCs w:val="24"/>
                <w:lang w:eastAsia="ru-RU"/>
              </w:rPr>
            </w:pPr>
          </w:p>
        </w:tc>
        <w:tc>
          <w:tcPr>
            <w:tcW w:w="1002" w:type="dxa"/>
            <w:gridSpan w:val="9"/>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766" w:type="dxa"/>
            <w:gridSpan w:val="7"/>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707" w:type="dxa"/>
            <w:gridSpan w:val="8"/>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707" w:type="dxa"/>
            <w:gridSpan w:val="9"/>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236" w:type="dxa"/>
            <w:gridSpan w:val="3"/>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236" w:type="dxa"/>
            <w:gridSpan w:val="4"/>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352" w:type="dxa"/>
            <w:gridSpan w:val="4"/>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r>
      <w:tr w:rsidR="007C5FC2" w:rsidRPr="009D0A0E">
        <w:trPr>
          <w:gridAfter w:val="2"/>
          <w:wAfter w:w="431" w:type="dxa"/>
          <w:trHeight w:val="171"/>
        </w:trPr>
        <w:tc>
          <w:tcPr>
            <w:tcW w:w="580" w:type="dxa"/>
            <w:gridSpan w:val="2"/>
            <w:tcBorders>
              <w:top w:val="nil"/>
              <w:left w:val="nil"/>
              <w:bottom w:val="nil"/>
              <w:right w:val="nil"/>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1326" w:type="dxa"/>
            <w:gridSpan w:val="3"/>
            <w:tcBorders>
              <w:top w:val="nil"/>
              <w:left w:val="nil"/>
              <w:bottom w:val="nil"/>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801"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08"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851"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567"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09"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08"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851" w:type="dxa"/>
            <w:gridSpan w:val="8"/>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283" w:type="dxa"/>
            <w:gridSpan w:val="3"/>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1216" w:type="dxa"/>
            <w:gridSpan w:val="4"/>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850" w:type="dxa"/>
            <w:gridSpan w:val="4"/>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09"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М.П.</w:t>
            </w:r>
          </w:p>
        </w:tc>
        <w:tc>
          <w:tcPr>
            <w:tcW w:w="851" w:type="dxa"/>
            <w:gridSpan w:val="4"/>
            <w:tcBorders>
              <w:top w:val="nil"/>
              <w:left w:val="nil"/>
              <w:bottom w:val="nil"/>
              <w:right w:val="nil"/>
            </w:tcBorders>
            <w:vAlign w:val="bottom"/>
          </w:tcPr>
          <w:p w:rsidR="007C5FC2" w:rsidRPr="009D0A0E" w:rsidRDefault="007C5FC2" w:rsidP="001D4CD3">
            <w:pPr>
              <w:spacing w:after="0" w:line="240" w:lineRule="auto"/>
              <w:rPr>
                <w:rFonts w:ascii="Arial" w:hAnsi="Arial" w:cs="Arial"/>
                <w:sz w:val="20"/>
                <w:szCs w:val="20"/>
                <w:lang w:eastAsia="ru-RU"/>
              </w:rPr>
            </w:pPr>
          </w:p>
        </w:tc>
        <w:tc>
          <w:tcPr>
            <w:tcW w:w="565" w:type="dxa"/>
            <w:gridSpan w:val="4"/>
            <w:tcBorders>
              <w:top w:val="nil"/>
              <w:left w:val="nil"/>
              <w:bottom w:val="nil"/>
              <w:right w:val="nil"/>
            </w:tcBorders>
            <w:vAlign w:val="bottom"/>
          </w:tcPr>
          <w:p w:rsidR="007C5FC2" w:rsidRPr="009D0A0E" w:rsidRDefault="007C5FC2" w:rsidP="001D4CD3">
            <w:pPr>
              <w:spacing w:after="0" w:line="240" w:lineRule="auto"/>
              <w:rPr>
                <w:rFonts w:ascii="Arial" w:hAnsi="Arial" w:cs="Arial"/>
                <w:sz w:val="20"/>
                <w:szCs w:val="20"/>
                <w:lang w:eastAsia="ru-RU"/>
              </w:rPr>
            </w:pPr>
          </w:p>
        </w:tc>
        <w:tc>
          <w:tcPr>
            <w:tcW w:w="645" w:type="dxa"/>
            <w:gridSpan w:val="9"/>
            <w:tcBorders>
              <w:top w:val="nil"/>
              <w:left w:val="nil"/>
              <w:bottom w:val="nil"/>
              <w:right w:val="nil"/>
            </w:tcBorders>
            <w:vAlign w:val="bottom"/>
          </w:tcPr>
          <w:p w:rsidR="007C5FC2" w:rsidRPr="009D0A0E" w:rsidRDefault="007C5FC2" w:rsidP="001D4CD3">
            <w:pPr>
              <w:spacing w:after="0" w:line="240" w:lineRule="auto"/>
              <w:rPr>
                <w:rFonts w:ascii="Arial" w:hAnsi="Arial" w:cs="Arial"/>
                <w:sz w:val="20"/>
                <w:szCs w:val="20"/>
                <w:lang w:eastAsia="ru-RU"/>
              </w:rPr>
            </w:pPr>
          </w:p>
        </w:tc>
        <w:tc>
          <w:tcPr>
            <w:tcW w:w="525" w:type="dxa"/>
            <w:gridSpan w:val="4"/>
            <w:tcBorders>
              <w:top w:val="nil"/>
              <w:left w:val="nil"/>
              <w:bottom w:val="nil"/>
              <w:right w:val="nil"/>
            </w:tcBorders>
            <w:vAlign w:val="center"/>
          </w:tcPr>
          <w:p w:rsidR="007C5FC2" w:rsidRPr="009D0A0E" w:rsidRDefault="007C5FC2" w:rsidP="001D4CD3">
            <w:pPr>
              <w:spacing w:after="0" w:line="240" w:lineRule="auto"/>
              <w:rPr>
                <w:rFonts w:ascii="Times New Roman" w:hAnsi="Times New Roman" w:cs="Times New Roman"/>
                <w:sz w:val="24"/>
                <w:szCs w:val="24"/>
                <w:lang w:eastAsia="ru-RU"/>
              </w:rPr>
            </w:pPr>
          </w:p>
        </w:tc>
        <w:tc>
          <w:tcPr>
            <w:tcW w:w="1002" w:type="dxa"/>
            <w:gridSpan w:val="9"/>
            <w:tcBorders>
              <w:top w:val="nil"/>
              <w:left w:val="nil"/>
              <w:bottom w:val="nil"/>
              <w:right w:val="nil"/>
            </w:tcBorders>
            <w:vAlign w:val="center"/>
          </w:tcPr>
          <w:p w:rsidR="007C5FC2" w:rsidRPr="009D0A0E" w:rsidRDefault="007C5FC2" w:rsidP="001D4CD3">
            <w:pPr>
              <w:spacing w:after="0" w:line="240" w:lineRule="auto"/>
              <w:rPr>
                <w:rFonts w:ascii="Times New Roman" w:hAnsi="Times New Roman" w:cs="Times New Roman"/>
                <w:sz w:val="24"/>
                <w:szCs w:val="24"/>
                <w:lang w:eastAsia="ru-RU"/>
              </w:rPr>
            </w:pPr>
          </w:p>
        </w:tc>
        <w:tc>
          <w:tcPr>
            <w:tcW w:w="766" w:type="dxa"/>
            <w:gridSpan w:val="7"/>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707" w:type="dxa"/>
            <w:gridSpan w:val="8"/>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707" w:type="dxa"/>
            <w:gridSpan w:val="9"/>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236" w:type="dxa"/>
            <w:gridSpan w:val="3"/>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236" w:type="dxa"/>
            <w:gridSpan w:val="4"/>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c>
          <w:tcPr>
            <w:tcW w:w="352" w:type="dxa"/>
            <w:gridSpan w:val="4"/>
            <w:tcBorders>
              <w:top w:val="nil"/>
              <w:left w:val="nil"/>
              <w:bottom w:val="nil"/>
              <w:right w:val="nil"/>
            </w:tcBorders>
            <w:vAlign w:val="center"/>
          </w:tcPr>
          <w:p w:rsidR="007C5FC2" w:rsidRPr="009D0A0E" w:rsidRDefault="007C5FC2" w:rsidP="001D4CD3">
            <w:pPr>
              <w:spacing w:after="0" w:line="240" w:lineRule="auto"/>
              <w:rPr>
                <w:rFonts w:ascii="Arial" w:hAnsi="Arial" w:cs="Arial"/>
                <w:sz w:val="24"/>
                <w:szCs w:val="24"/>
                <w:lang w:eastAsia="ru-RU"/>
              </w:rPr>
            </w:pPr>
          </w:p>
        </w:tc>
      </w:tr>
      <w:tr w:rsidR="007C5FC2" w:rsidRPr="009D0A0E">
        <w:trPr>
          <w:gridAfter w:val="1"/>
          <w:trHeight w:val="615"/>
        </w:trPr>
        <w:tc>
          <w:tcPr>
            <w:tcW w:w="15944" w:type="dxa"/>
            <w:gridSpan w:val="114"/>
            <w:tcBorders>
              <w:top w:val="nil"/>
              <w:left w:val="nil"/>
              <w:bottom w:val="nil"/>
              <w:right w:val="nil"/>
            </w:tcBorders>
            <w:noWrap/>
            <w:vAlign w:val="bottom"/>
          </w:tcPr>
          <w:p w:rsidR="007C5FC2" w:rsidRPr="009D0A0E" w:rsidRDefault="007C5FC2" w:rsidP="00A52755">
            <w:pPr>
              <w:spacing w:after="0" w:line="240" w:lineRule="auto"/>
              <w:jc w:val="center"/>
              <w:rPr>
                <w:rFonts w:ascii="Times New Roman" w:hAnsi="Times New Roman" w:cs="Times New Roman"/>
                <w:b/>
                <w:bCs/>
                <w:sz w:val="24"/>
                <w:szCs w:val="24"/>
                <w:lang w:eastAsia="ru-RU"/>
              </w:rPr>
            </w:pPr>
            <w:r>
              <w:rPr>
                <w:rFonts w:ascii="Times New Roman" w:hAnsi="Times New Roman" w:cs="Times New Roman"/>
                <w:b/>
                <w:bCs/>
                <w:sz w:val="24"/>
                <w:szCs w:val="24"/>
                <w:lang w:val="uk-UA" w:eastAsia="ru-RU"/>
              </w:rPr>
              <w:t>Річний інвестиційний план  на 2018 рік</w:t>
            </w:r>
            <w:r w:rsidRPr="009D0A0E">
              <w:rPr>
                <w:rFonts w:ascii="Times New Roman" w:hAnsi="Times New Roman" w:cs="Times New Roman"/>
                <w:b/>
                <w:bCs/>
                <w:sz w:val="24"/>
                <w:szCs w:val="24"/>
                <w:lang w:eastAsia="ru-RU"/>
              </w:rPr>
              <w:t xml:space="preserve"> </w:t>
            </w:r>
          </w:p>
        </w:tc>
        <w:tc>
          <w:tcPr>
            <w:tcW w:w="236" w:type="dxa"/>
            <w:gridSpan w:val="4"/>
            <w:tcBorders>
              <w:top w:val="nil"/>
              <w:left w:val="nil"/>
              <w:bottom w:val="nil"/>
              <w:right w:val="nil"/>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236" w:type="dxa"/>
            <w:gridSpan w:val="3"/>
            <w:tcBorders>
              <w:top w:val="nil"/>
              <w:left w:val="nil"/>
              <w:bottom w:val="nil"/>
              <w:right w:val="nil"/>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590" w:type="dxa"/>
            <w:gridSpan w:val="4"/>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r>
      <w:tr w:rsidR="007C5FC2" w:rsidRPr="009D0A0E">
        <w:trPr>
          <w:gridAfter w:val="1"/>
          <w:trHeight w:val="315"/>
        </w:trPr>
        <w:tc>
          <w:tcPr>
            <w:tcW w:w="15944" w:type="dxa"/>
            <w:gridSpan w:val="114"/>
            <w:tcBorders>
              <w:top w:val="nil"/>
              <w:left w:val="nil"/>
              <w:bottom w:val="nil"/>
              <w:right w:val="nil"/>
            </w:tcBorders>
            <w:noWrap/>
            <w:vAlign w:val="bottom"/>
          </w:tcPr>
          <w:p w:rsidR="007C5FC2" w:rsidRPr="00C15C4C" w:rsidRDefault="007C5FC2" w:rsidP="001D4CD3">
            <w:pPr>
              <w:spacing w:after="0" w:line="240" w:lineRule="auto"/>
              <w:jc w:val="center"/>
              <w:rPr>
                <w:rFonts w:ascii="Times New Roman" w:hAnsi="Times New Roman" w:cs="Times New Roman"/>
                <w:i/>
                <w:iCs/>
                <w:sz w:val="24"/>
                <w:szCs w:val="24"/>
                <w:u w:val="single"/>
                <w:lang w:eastAsia="ru-RU"/>
              </w:rPr>
            </w:pPr>
            <w:r w:rsidRPr="00C15C4C">
              <w:rPr>
                <w:rFonts w:ascii="Times New Roman" w:hAnsi="Times New Roman" w:cs="Times New Roman"/>
                <w:i/>
                <w:iCs/>
                <w:sz w:val="24"/>
                <w:szCs w:val="24"/>
                <w:u w:val="single"/>
                <w:lang w:eastAsia="ru-RU"/>
              </w:rPr>
              <w:t>КП</w:t>
            </w:r>
            <w:r w:rsidRPr="00C15C4C">
              <w:rPr>
                <w:rFonts w:ascii="Times New Roman" w:hAnsi="Times New Roman" w:cs="Times New Roman"/>
                <w:b/>
                <w:bCs/>
                <w:i/>
                <w:iCs/>
                <w:sz w:val="24"/>
                <w:szCs w:val="24"/>
                <w:u w:val="single"/>
                <w:lang w:eastAsia="ru-RU"/>
              </w:rPr>
              <w:t xml:space="preserve"> "Словміськводоканал"</w:t>
            </w:r>
          </w:p>
        </w:tc>
        <w:tc>
          <w:tcPr>
            <w:tcW w:w="236" w:type="dxa"/>
            <w:gridSpan w:val="4"/>
            <w:tcBorders>
              <w:top w:val="nil"/>
              <w:left w:val="nil"/>
              <w:bottom w:val="nil"/>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236" w:type="dxa"/>
            <w:gridSpan w:val="3"/>
            <w:tcBorders>
              <w:top w:val="nil"/>
              <w:left w:val="nil"/>
              <w:bottom w:val="nil"/>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590" w:type="dxa"/>
            <w:gridSpan w:val="4"/>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r>
      <w:tr w:rsidR="007C5FC2" w:rsidRPr="009D0A0E">
        <w:trPr>
          <w:gridAfter w:val="9"/>
          <w:wAfter w:w="1012" w:type="dxa"/>
          <w:trHeight w:val="630"/>
        </w:trPr>
        <w:tc>
          <w:tcPr>
            <w:tcW w:w="16170" w:type="dxa"/>
            <w:gridSpan w:val="117"/>
            <w:tcBorders>
              <w:top w:val="nil"/>
              <w:left w:val="nil"/>
              <w:bottom w:val="single" w:sz="4" w:space="0" w:color="auto"/>
              <w:right w:val="nil"/>
            </w:tcBorders>
          </w:tcPr>
          <w:p w:rsidR="007C5FC2" w:rsidRPr="009D0A0E" w:rsidRDefault="007C5FC2" w:rsidP="001D4CD3">
            <w:pPr>
              <w:spacing w:after="0" w:line="240" w:lineRule="auto"/>
              <w:jc w:val="center"/>
              <w:rPr>
                <w:rFonts w:ascii="Times New Roman" w:hAnsi="Times New Roman" w:cs="Times New Roman"/>
                <w:color w:val="000000"/>
                <w:sz w:val="20"/>
                <w:szCs w:val="20"/>
                <w:lang w:eastAsia="ru-RU"/>
              </w:rPr>
            </w:pPr>
            <w:r w:rsidRPr="009D0A0E">
              <w:rPr>
                <w:rFonts w:ascii="Times New Roman" w:hAnsi="Times New Roman" w:cs="Times New Roman"/>
                <w:color w:val="000000"/>
                <w:sz w:val="20"/>
                <w:szCs w:val="20"/>
                <w:lang w:eastAsia="ru-RU"/>
              </w:rPr>
              <w:t xml:space="preserve">(найменування ліцензіата) </w:t>
            </w:r>
          </w:p>
        </w:tc>
      </w:tr>
      <w:tr w:rsidR="007C5FC2" w:rsidRPr="009D0A0E">
        <w:trPr>
          <w:gridAfter w:val="9"/>
          <w:wAfter w:w="1012" w:type="dxa"/>
          <w:trHeight w:val="1050"/>
        </w:trPr>
        <w:tc>
          <w:tcPr>
            <w:tcW w:w="580" w:type="dxa"/>
            <w:gridSpan w:val="2"/>
            <w:vMerge w:val="restart"/>
            <w:tcBorders>
              <w:top w:val="nil"/>
              <w:left w:val="single" w:sz="4" w:space="0" w:color="auto"/>
              <w:bottom w:val="single" w:sz="4" w:space="0" w:color="000000"/>
              <w:right w:val="single" w:sz="4" w:space="0" w:color="auto"/>
            </w:tcBorders>
            <w:vAlign w:val="center"/>
          </w:tcPr>
          <w:p w:rsidR="007C5FC2" w:rsidRPr="00707CDF" w:rsidRDefault="007C5FC2" w:rsidP="001D4CD3">
            <w:pPr>
              <w:spacing w:after="0" w:line="240" w:lineRule="auto"/>
              <w:jc w:val="center"/>
              <w:rPr>
                <w:rFonts w:ascii="Times New Roman" w:hAnsi="Times New Roman" w:cs="Times New Roman"/>
                <w:sz w:val="18"/>
                <w:szCs w:val="18"/>
                <w:lang w:eastAsia="ru-RU"/>
              </w:rPr>
            </w:pPr>
            <w:r w:rsidRPr="00707CDF">
              <w:rPr>
                <w:rFonts w:ascii="Times New Roman" w:hAnsi="Times New Roman" w:cs="Times New Roman"/>
                <w:sz w:val="18"/>
                <w:szCs w:val="18"/>
                <w:lang w:eastAsia="ru-RU"/>
              </w:rPr>
              <w:t>№ з/п</w:t>
            </w:r>
          </w:p>
        </w:tc>
        <w:tc>
          <w:tcPr>
            <w:tcW w:w="1326" w:type="dxa"/>
            <w:gridSpan w:val="3"/>
            <w:vMerge w:val="restart"/>
            <w:tcBorders>
              <w:top w:val="nil"/>
              <w:left w:val="single" w:sz="4" w:space="0" w:color="auto"/>
              <w:bottom w:val="single" w:sz="4" w:space="0" w:color="000000"/>
              <w:right w:val="single" w:sz="4" w:space="0" w:color="auto"/>
            </w:tcBorders>
            <w:vAlign w:val="center"/>
          </w:tcPr>
          <w:p w:rsidR="007C5FC2" w:rsidRPr="00707CDF" w:rsidRDefault="007C5FC2" w:rsidP="001D4CD3">
            <w:pPr>
              <w:spacing w:after="0" w:line="240" w:lineRule="auto"/>
              <w:jc w:val="center"/>
              <w:rPr>
                <w:rFonts w:ascii="Times New Roman" w:hAnsi="Times New Roman" w:cs="Times New Roman"/>
                <w:sz w:val="18"/>
                <w:szCs w:val="18"/>
                <w:lang w:eastAsia="ru-RU"/>
              </w:rPr>
            </w:pPr>
            <w:r w:rsidRPr="00707CDF">
              <w:rPr>
                <w:rFonts w:ascii="Times New Roman" w:hAnsi="Times New Roman" w:cs="Times New Roman"/>
                <w:sz w:val="18"/>
                <w:szCs w:val="18"/>
                <w:lang w:eastAsia="ru-RU"/>
              </w:rPr>
              <w:t>Найменуван-ня заходів (пооб'єктно)</w:t>
            </w:r>
          </w:p>
        </w:tc>
        <w:tc>
          <w:tcPr>
            <w:tcW w:w="646" w:type="dxa"/>
            <w:gridSpan w:val="3"/>
            <w:vMerge w:val="restart"/>
            <w:tcBorders>
              <w:top w:val="nil"/>
              <w:left w:val="single" w:sz="4" w:space="0" w:color="auto"/>
              <w:bottom w:val="single" w:sz="4" w:space="0" w:color="000000"/>
              <w:right w:val="single" w:sz="4" w:space="0" w:color="auto"/>
            </w:tcBorders>
            <w:vAlign w:val="center"/>
          </w:tcPr>
          <w:p w:rsidR="007C5FC2" w:rsidRPr="00707CDF" w:rsidRDefault="007C5FC2" w:rsidP="001D4CD3">
            <w:pPr>
              <w:spacing w:after="0" w:line="240" w:lineRule="auto"/>
              <w:jc w:val="center"/>
              <w:rPr>
                <w:rFonts w:ascii="Times New Roman" w:hAnsi="Times New Roman" w:cs="Times New Roman"/>
                <w:sz w:val="18"/>
                <w:szCs w:val="18"/>
                <w:lang w:eastAsia="ru-RU"/>
              </w:rPr>
            </w:pPr>
            <w:r w:rsidRPr="00707CDF">
              <w:rPr>
                <w:rFonts w:ascii="Times New Roman" w:hAnsi="Times New Roman" w:cs="Times New Roman"/>
                <w:sz w:val="18"/>
                <w:szCs w:val="18"/>
                <w:lang w:eastAsia="ru-RU"/>
              </w:rPr>
              <w:t>Кількісний показник (одиниця виміру)</w:t>
            </w:r>
          </w:p>
        </w:tc>
        <w:tc>
          <w:tcPr>
            <w:tcW w:w="4253" w:type="dxa"/>
            <w:gridSpan w:val="32"/>
            <w:tcBorders>
              <w:top w:val="single" w:sz="4" w:space="0" w:color="auto"/>
              <w:left w:val="nil"/>
              <w:bottom w:val="single" w:sz="4" w:space="0" w:color="auto"/>
              <w:right w:val="single" w:sz="4" w:space="0" w:color="000000"/>
            </w:tcBorders>
            <w:vAlign w:val="center"/>
          </w:tcPr>
          <w:p w:rsidR="007C5FC2" w:rsidRPr="00707CDF" w:rsidRDefault="007C5FC2" w:rsidP="001D4CD3">
            <w:pPr>
              <w:spacing w:after="0" w:line="240" w:lineRule="auto"/>
              <w:jc w:val="center"/>
              <w:rPr>
                <w:rFonts w:ascii="Times New Roman" w:hAnsi="Times New Roman" w:cs="Times New Roman"/>
                <w:sz w:val="18"/>
                <w:szCs w:val="18"/>
                <w:lang w:eastAsia="ru-RU"/>
              </w:rPr>
            </w:pPr>
            <w:r w:rsidRPr="00707CDF">
              <w:rPr>
                <w:rFonts w:ascii="Times New Roman" w:hAnsi="Times New Roman" w:cs="Times New Roman"/>
                <w:sz w:val="18"/>
                <w:szCs w:val="18"/>
                <w:lang w:eastAsia="ru-RU"/>
              </w:rPr>
              <w:t>Фінансовий план використання коштів на виконання інвестиційної програми за джерелами фінансування, тис. грн. (без ПДВ)</w:t>
            </w:r>
          </w:p>
        </w:tc>
        <w:tc>
          <w:tcPr>
            <w:tcW w:w="1086" w:type="dxa"/>
            <w:gridSpan w:val="8"/>
            <w:vMerge w:val="restart"/>
            <w:tcBorders>
              <w:top w:val="nil"/>
              <w:left w:val="nil"/>
              <w:bottom w:val="single" w:sz="4" w:space="0" w:color="000000"/>
              <w:right w:val="single" w:sz="4" w:space="0" w:color="auto"/>
            </w:tcBorders>
            <w:vAlign w:val="center"/>
          </w:tcPr>
          <w:p w:rsidR="007C5FC2" w:rsidRPr="00707CDF" w:rsidRDefault="007C5FC2" w:rsidP="001D4CD3">
            <w:pPr>
              <w:spacing w:after="0" w:line="240" w:lineRule="auto"/>
              <w:jc w:val="center"/>
              <w:rPr>
                <w:rFonts w:ascii="Times New Roman" w:hAnsi="Times New Roman" w:cs="Times New Roman"/>
                <w:sz w:val="18"/>
                <w:szCs w:val="18"/>
                <w:lang w:eastAsia="ru-RU"/>
              </w:rPr>
            </w:pPr>
            <w:r w:rsidRPr="00707CDF">
              <w:rPr>
                <w:rFonts w:ascii="Times New Roman" w:hAnsi="Times New Roman" w:cs="Times New Roman"/>
                <w:sz w:val="18"/>
                <w:szCs w:val="18"/>
                <w:lang w:eastAsia="ru-RU"/>
              </w:rPr>
              <w:t xml:space="preserve"> Сума позичкових коштів та відсотків за їх  використання, що підлягає поверненню у планованому періоді,            тис. грн.              (без ПДВ)</w:t>
            </w:r>
          </w:p>
        </w:tc>
        <w:tc>
          <w:tcPr>
            <w:tcW w:w="838" w:type="dxa"/>
            <w:gridSpan w:val="3"/>
            <w:vMerge w:val="restart"/>
            <w:tcBorders>
              <w:top w:val="nil"/>
              <w:left w:val="nil"/>
              <w:bottom w:val="single" w:sz="4" w:space="0" w:color="000000"/>
              <w:right w:val="single" w:sz="4" w:space="0" w:color="auto"/>
            </w:tcBorders>
            <w:vAlign w:val="center"/>
          </w:tcPr>
          <w:p w:rsidR="007C5FC2" w:rsidRPr="00707CDF" w:rsidRDefault="007C5FC2" w:rsidP="001D4CD3">
            <w:pPr>
              <w:spacing w:after="0" w:line="240" w:lineRule="auto"/>
              <w:jc w:val="center"/>
              <w:rPr>
                <w:rFonts w:ascii="Times New Roman" w:hAnsi="Times New Roman" w:cs="Times New Roman"/>
                <w:sz w:val="18"/>
                <w:szCs w:val="18"/>
                <w:lang w:eastAsia="ru-RU"/>
              </w:rPr>
            </w:pPr>
            <w:r w:rsidRPr="00707CDF">
              <w:rPr>
                <w:rFonts w:ascii="Times New Roman" w:hAnsi="Times New Roman" w:cs="Times New Roman"/>
                <w:sz w:val="18"/>
                <w:szCs w:val="18"/>
                <w:lang w:eastAsia="ru-RU"/>
              </w:rPr>
              <w:t xml:space="preserve"> Сума інших залучених коштів, що підлягає поверненню у планованому періоді,          тис. грн.          (без ПДВ)</w:t>
            </w:r>
          </w:p>
        </w:tc>
        <w:tc>
          <w:tcPr>
            <w:tcW w:w="709" w:type="dxa"/>
            <w:gridSpan w:val="2"/>
            <w:vMerge w:val="restart"/>
            <w:tcBorders>
              <w:top w:val="nil"/>
              <w:left w:val="single" w:sz="4" w:space="0" w:color="auto"/>
              <w:bottom w:val="single" w:sz="4" w:space="0" w:color="000000"/>
              <w:right w:val="single" w:sz="4" w:space="0" w:color="auto"/>
            </w:tcBorders>
            <w:vAlign w:val="center"/>
          </w:tcPr>
          <w:p w:rsidR="007C5FC2" w:rsidRPr="00707CDF" w:rsidRDefault="007C5FC2" w:rsidP="001D4CD3">
            <w:pPr>
              <w:spacing w:after="0" w:line="240" w:lineRule="auto"/>
              <w:jc w:val="center"/>
              <w:rPr>
                <w:rFonts w:ascii="Times New Roman" w:hAnsi="Times New Roman" w:cs="Times New Roman"/>
                <w:sz w:val="18"/>
                <w:szCs w:val="18"/>
                <w:lang w:eastAsia="ru-RU"/>
              </w:rPr>
            </w:pPr>
            <w:r w:rsidRPr="00707CDF">
              <w:rPr>
                <w:rFonts w:ascii="Times New Roman" w:hAnsi="Times New Roman" w:cs="Times New Roman"/>
                <w:sz w:val="18"/>
                <w:szCs w:val="18"/>
                <w:lang w:eastAsia="ru-RU"/>
              </w:rPr>
              <w:t>Кошти, що враховуються    у структурі тарифів           гр.5 + гр.6. +      гр. 11 + гр. 12      тис. грн.           (без ПДВ)</w:t>
            </w:r>
          </w:p>
        </w:tc>
        <w:tc>
          <w:tcPr>
            <w:tcW w:w="1406" w:type="dxa"/>
            <w:gridSpan w:val="9"/>
            <w:tcBorders>
              <w:top w:val="single" w:sz="4" w:space="0" w:color="auto"/>
              <w:left w:val="nil"/>
              <w:bottom w:val="single" w:sz="4" w:space="0" w:color="auto"/>
              <w:right w:val="single" w:sz="4" w:space="0" w:color="auto"/>
            </w:tcBorders>
            <w:vAlign w:val="center"/>
          </w:tcPr>
          <w:p w:rsidR="007C5FC2" w:rsidRPr="00707CDF" w:rsidRDefault="007C5FC2" w:rsidP="001D4CD3">
            <w:pPr>
              <w:spacing w:after="0" w:line="240" w:lineRule="auto"/>
              <w:jc w:val="center"/>
              <w:rPr>
                <w:rFonts w:ascii="Times New Roman" w:hAnsi="Times New Roman" w:cs="Times New Roman"/>
                <w:sz w:val="18"/>
                <w:szCs w:val="18"/>
                <w:lang w:eastAsia="ru-RU"/>
              </w:rPr>
            </w:pPr>
            <w:r w:rsidRPr="00707CDF">
              <w:rPr>
                <w:rFonts w:ascii="Times New Roman" w:hAnsi="Times New Roman" w:cs="Times New Roman"/>
                <w:sz w:val="18"/>
                <w:szCs w:val="18"/>
                <w:lang w:eastAsia="ru-RU"/>
              </w:rPr>
              <w:t xml:space="preserve"> За способом виконання,                 тис. грн. (без ПДВ)</w:t>
            </w:r>
          </w:p>
        </w:tc>
        <w:tc>
          <w:tcPr>
            <w:tcW w:w="2230" w:type="dxa"/>
            <w:gridSpan w:val="22"/>
            <w:tcBorders>
              <w:top w:val="single" w:sz="4" w:space="0" w:color="auto"/>
              <w:left w:val="nil"/>
              <w:bottom w:val="single" w:sz="4" w:space="0" w:color="auto"/>
              <w:right w:val="single" w:sz="4" w:space="0" w:color="auto"/>
            </w:tcBorders>
            <w:vAlign w:val="center"/>
          </w:tcPr>
          <w:p w:rsidR="007C5FC2" w:rsidRPr="00707CDF" w:rsidRDefault="007C5FC2" w:rsidP="001D4CD3">
            <w:pPr>
              <w:spacing w:after="0" w:line="240" w:lineRule="auto"/>
              <w:jc w:val="center"/>
              <w:rPr>
                <w:rFonts w:ascii="Times New Roman" w:hAnsi="Times New Roman" w:cs="Times New Roman"/>
                <w:sz w:val="18"/>
                <w:szCs w:val="18"/>
                <w:lang w:eastAsia="ru-RU"/>
              </w:rPr>
            </w:pPr>
            <w:r w:rsidRPr="00707CDF">
              <w:rPr>
                <w:rFonts w:ascii="Times New Roman" w:hAnsi="Times New Roman" w:cs="Times New Roman"/>
                <w:sz w:val="18"/>
                <w:szCs w:val="18"/>
                <w:lang w:eastAsia="ru-RU"/>
              </w:rPr>
              <w:t>Графік здійснення заходів та використання коштів на планований період,                     тис. грн. (без ПДВ)</w:t>
            </w:r>
          </w:p>
        </w:tc>
        <w:tc>
          <w:tcPr>
            <w:tcW w:w="660" w:type="dxa"/>
            <w:gridSpan w:val="4"/>
            <w:vMerge w:val="restart"/>
            <w:tcBorders>
              <w:top w:val="nil"/>
              <w:left w:val="single" w:sz="4" w:space="0" w:color="auto"/>
              <w:bottom w:val="single" w:sz="4" w:space="0" w:color="000000"/>
              <w:right w:val="single" w:sz="4" w:space="0" w:color="auto"/>
            </w:tcBorders>
            <w:textDirection w:val="btLr"/>
            <w:vAlign w:val="center"/>
          </w:tcPr>
          <w:p w:rsidR="007C5FC2" w:rsidRPr="00707CDF" w:rsidRDefault="007C5FC2" w:rsidP="001D4CD3">
            <w:pPr>
              <w:spacing w:after="0" w:line="240" w:lineRule="auto"/>
              <w:jc w:val="center"/>
              <w:rPr>
                <w:rFonts w:ascii="Times New Roman" w:hAnsi="Times New Roman" w:cs="Times New Roman"/>
                <w:sz w:val="18"/>
                <w:szCs w:val="18"/>
                <w:lang w:eastAsia="ru-RU"/>
              </w:rPr>
            </w:pPr>
            <w:r w:rsidRPr="00707CDF">
              <w:rPr>
                <w:rFonts w:ascii="Times New Roman" w:hAnsi="Times New Roman" w:cs="Times New Roman"/>
                <w:sz w:val="18"/>
                <w:szCs w:val="18"/>
                <w:lang w:eastAsia="ru-RU"/>
              </w:rPr>
              <w:t>Строк окупності (місяців)*</w:t>
            </w:r>
          </w:p>
        </w:tc>
        <w:tc>
          <w:tcPr>
            <w:tcW w:w="786" w:type="dxa"/>
            <w:gridSpan w:val="9"/>
            <w:vMerge w:val="restart"/>
            <w:tcBorders>
              <w:top w:val="nil"/>
              <w:left w:val="single" w:sz="4" w:space="0" w:color="auto"/>
              <w:bottom w:val="single" w:sz="4" w:space="0" w:color="000000"/>
              <w:right w:val="single" w:sz="4" w:space="0" w:color="auto"/>
            </w:tcBorders>
            <w:textDirection w:val="btLr"/>
            <w:vAlign w:val="center"/>
          </w:tcPr>
          <w:p w:rsidR="007C5FC2" w:rsidRPr="00707CDF" w:rsidRDefault="007C5FC2" w:rsidP="001D4CD3">
            <w:pPr>
              <w:spacing w:after="0" w:line="240" w:lineRule="auto"/>
              <w:jc w:val="center"/>
              <w:rPr>
                <w:rFonts w:ascii="Times New Roman" w:hAnsi="Times New Roman" w:cs="Times New Roman"/>
                <w:sz w:val="18"/>
                <w:szCs w:val="18"/>
                <w:lang w:eastAsia="ru-RU"/>
              </w:rPr>
            </w:pPr>
            <w:r w:rsidRPr="00707CDF">
              <w:rPr>
                <w:rFonts w:ascii="Times New Roman" w:hAnsi="Times New Roman" w:cs="Times New Roman"/>
                <w:sz w:val="18"/>
                <w:szCs w:val="18"/>
                <w:lang w:eastAsia="ru-RU"/>
              </w:rPr>
              <w:t>№ аркуша обґрунтовуючих матеріалів</w:t>
            </w:r>
          </w:p>
        </w:tc>
        <w:tc>
          <w:tcPr>
            <w:tcW w:w="550" w:type="dxa"/>
            <w:gridSpan w:val="6"/>
            <w:vMerge w:val="restart"/>
            <w:tcBorders>
              <w:top w:val="nil"/>
              <w:left w:val="single" w:sz="4" w:space="0" w:color="auto"/>
              <w:bottom w:val="single" w:sz="4" w:space="0" w:color="000000"/>
              <w:right w:val="single" w:sz="4" w:space="0" w:color="auto"/>
            </w:tcBorders>
            <w:textDirection w:val="btLr"/>
            <w:vAlign w:val="center"/>
          </w:tcPr>
          <w:p w:rsidR="007C5FC2" w:rsidRPr="00707CDF" w:rsidRDefault="007C5FC2" w:rsidP="001D4CD3">
            <w:pPr>
              <w:spacing w:after="0" w:line="240" w:lineRule="auto"/>
              <w:jc w:val="center"/>
              <w:rPr>
                <w:rFonts w:ascii="Times New Roman" w:hAnsi="Times New Roman" w:cs="Times New Roman"/>
                <w:sz w:val="18"/>
                <w:szCs w:val="18"/>
                <w:lang w:eastAsia="ru-RU"/>
              </w:rPr>
            </w:pPr>
            <w:r w:rsidRPr="00707CDF">
              <w:rPr>
                <w:rFonts w:ascii="Times New Roman" w:hAnsi="Times New Roman" w:cs="Times New Roman"/>
                <w:sz w:val="18"/>
                <w:szCs w:val="18"/>
                <w:lang w:eastAsia="ru-RU"/>
              </w:rPr>
              <w:t>Економія паливно-енергетичних ресурсів            (кВт/год/рік)</w:t>
            </w:r>
          </w:p>
        </w:tc>
        <w:tc>
          <w:tcPr>
            <w:tcW w:w="440" w:type="dxa"/>
            <w:gridSpan w:val="7"/>
            <w:vMerge w:val="restart"/>
            <w:tcBorders>
              <w:top w:val="nil"/>
              <w:left w:val="single" w:sz="4" w:space="0" w:color="auto"/>
              <w:bottom w:val="single" w:sz="4" w:space="0" w:color="000000"/>
              <w:right w:val="single" w:sz="4" w:space="0" w:color="auto"/>
            </w:tcBorders>
            <w:textDirection w:val="btLr"/>
            <w:vAlign w:val="center"/>
          </w:tcPr>
          <w:p w:rsidR="007C5FC2" w:rsidRPr="00707CDF" w:rsidRDefault="007C5FC2" w:rsidP="001D4CD3">
            <w:pPr>
              <w:spacing w:after="0" w:line="240" w:lineRule="auto"/>
              <w:jc w:val="center"/>
              <w:rPr>
                <w:rFonts w:ascii="Times New Roman" w:hAnsi="Times New Roman" w:cs="Times New Roman"/>
                <w:sz w:val="18"/>
                <w:szCs w:val="18"/>
                <w:lang w:eastAsia="ru-RU"/>
              </w:rPr>
            </w:pPr>
            <w:r w:rsidRPr="00707CDF">
              <w:rPr>
                <w:rFonts w:ascii="Times New Roman" w:hAnsi="Times New Roman" w:cs="Times New Roman"/>
                <w:sz w:val="18"/>
                <w:szCs w:val="18"/>
                <w:lang w:eastAsia="ru-RU"/>
              </w:rPr>
              <w:t>Економія фонду заробітної плати,                                                                          (тис. грн./рік)</w:t>
            </w:r>
          </w:p>
        </w:tc>
        <w:tc>
          <w:tcPr>
            <w:tcW w:w="660" w:type="dxa"/>
            <w:gridSpan w:val="7"/>
            <w:vMerge w:val="restart"/>
            <w:tcBorders>
              <w:top w:val="nil"/>
              <w:left w:val="single" w:sz="4" w:space="0" w:color="auto"/>
              <w:bottom w:val="single" w:sz="4" w:space="0" w:color="000000"/>
              <w:right w:val="single" w:sz="4" w:space="0" w:color="auto"/>
            </w:tcBorders>
            <w:textDirection w:val="btLr"/>
            <w:vAlign w:val="center"/>
          </w:tcPr>
          <w:p w:rsidR="007C5FC2" w:rsidRPr="00707CDF" w:rsidRDefault="007C5FC2" w:rsidP="001D4CD3">
            <w:pPr>
              <w:spacing w:after="0" w:line="240" w:lineRule="auto"/>
              <w:jc w:val="center"/>
              <w:rPr>
                <w:rFonts w:ascii="Times New Roman" w:hAnsi="Times New Roman" w:cs="Times New Roman"/>
                <w:sz w:val="18"/>
                <w:szCs w:val="18"/>
                <w:lang w:eastAsia="ru-RU"/>
              </w:rPr>
            </w:pPr>
            <w:r w:rsidRPr="00707CDF">
              <w:rPr>
                <w:rFonts w:ascii="Times New Roman" w:hAnsi="Times New Roman" w:cs="Times New Roman"/>
                <w:sz w:val="18"/>
                <w:szCs w:val="18"/>
                <w:lang w:eastAsia="ru-RU"/>
              </w:rPr>
              <w:t>Економічний ефект (тис. грн. )**</w:t>
            </w:r>
          </w:p>
        </w:tc>
      </w:tr>
      <w:tr w:rsidR="007C5FC2" w:rsidRPr="009D0A0E">
        <w:trPr>
          <w:gridAfter w:val="9"/>
          <w:wAfter w:w="1012" w:type="dxa"/>
          <w:trHeight w:val="315"/>
        </w:trPr>
        <w:tc>
          <w:tcPr>
            <w:tcW w:w="580" w:type="dxa"/>
            <w:gridSpan w:val="2"/>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1326" w:type="dxa"/>
            <w:gridSpan w:val="3"/>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646" w:type="dxa"/>
            <w:gridSpan w:val="3"/>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567" w:type="dxa"/>
            <w:gridSpan w:val="4"/>
            <w:vMerge w:val="restart"/>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xml:space="preserve">загальна сума </w:t>
            </w:r>
          </w:p>
        </w:tc>
        <w:tc>
          <w:tcPr>
            <w:tcW w:w="3686" w:type="dxa"/>
            <w:gridSpan w:val="28"/>
            <w:tcBorders>
              <w:top w:val="single" w:sz="4" w:space="0" w:color="auto"/>
              <w:left w:val="nil"/>
              <w:bottom w:val="single" w:sz="4" w:space="0" w:color="auto"/>
              <w:right w:val="single" w:sz="4" w:space="0" w:color="auto"/>
            </w:tcBorders>
            <w:noWrap/>
            <w:vAlign w:val="bottom"/>
          </w:tcPr>
          <w:p w:rsidR="007C5FC2" w:rsidRPr="00707CDF" w:rsidRDefault="007C5FC2" w:rsidP="001D4CD3">
            <w:pPr>
              <w:spacing w:after="0" w:line="240" w:lineRule="auto"/>
              <w:jc w:val="center"/>
              <w:rPr>
                <w:rFonts w:ascii="Times New Roman" w:hAnsi="Times New Roman" w:cs="Times New Roman"/>
                <w:sz w:val="18"/>
                <w:szCs w:val="18"/>
                <w:lang w:eastAsia="ru-RU"/>
              </w:rPr>
            </w:pPr>
            <w:r w:rsidRPr="00707CDF">
              <w:rPr>
                <w:rFonts w:ascii="Times New Roman" w:hAnsi="Times New Roman" w:cs="Times New Roman"/>
                <w:sz w:val="18"/>
                <w:szCs w:val="18"/>
                <w:lang w:eastAsia="ru-RU"/>
              </w:rPr>
              <w:t>з урахуванням:</w:t>
            </w:r>
          </w:p>
        </w:tc>
        <w:tc>
          <w:tcPr>
            <w:tcW w:w="1086" w:type="dxa"/>
            <w:gridSpan w:val="8"/>
            <w:vMerge/>
            <w:tcBorders>
              <w:top w:val="nil"/>
              <w:left w:val="nil"/>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838" w:type="dxa"/>
            <w:gridSpan w:val="3"/>
            <w:vMerge/>
            <w:tcBorders>
              <w:top w:val="nil"/>
              <w:left w:val="nil"/>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709" w:type="dxa"/>
            <w:gridSpan w:val="2"/>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636" w:type="dxa"/>
            <w:gridSpan w:val="5"/>
            <w:vMerge w:val="restart"/>
            <w:tcBorders>
              <w:top w:val="nil"/>
              <w:left w:val="single" w:sz="4" w:space="0" w:color="auto"/>
              <w:bottom w:val="single" w:sz="4" w:space="0" w:color="000000"/>
              <w:right w:val="single" w:sz="4" w:space="0" w:color="auto"/>
            </w:tcBorders>
            <w:vAlign w:val="center"/>
          </w:tcPr>
          <w:p w:rsidR="007C5FC2" w:rsidRPr="00707CDF" w:rsidRDefault="007C5FC2" w:rsidP="001D4CD3">
            <w:pPr>
              <w:spacing w:after="0" w:line="240" w:lineRule="auto"/>
              <w:jc w:val="center"/>
              <w:rPr>
                <w:rFonts w:ascii="Times New Roman" w:hAnsi="Times New Roman" w:cs="Times New Roman"/>
                <w:sz w:val="18"/>
                <w:szCs w:val="18"/>
                <w:lang w:eastAsia="ru-RU"/>
              </w:rPr>
            </w:pPr>
            <w:r w:rsidRPr="00707CDF">
              <w:rPr>
                <w:rFonts w:ascii="Times New Roman" w:hAnsi="Times New Roman" w:cs="Times New Roman"/>
                <w:sz w:val="18"/>
                <w:szCs w:val="18"/>
                <w:lang w:eastAsia="ru-RU"/>
              </w:rPr>
              <w:t>госпо-          дарський  (вартість    матеріальних ресурсів)</w:t>
            </w:r>
          </w:p>
        </w:tc>
        <w:tc>
          <w:tcPr>
            <w:tcW w:w="770" w:type="dxa"/>
            <w:gridSpan w:val="4"/>
            <w:vMerge w:val="restart"/>
            <w:tcBorders>
              <w:top w:val="nil"/>
              <w:left w:val="single" w:sz="4" w:space="0" w:color="auto"/>
              <w:bottom w:val="single" w:sz="4" w:space="0" w:color="000000"/>
              <w:right w:val="single" w:sz="4" w:space="0" w:color="auto"/>
            </w:tcBorders>
            <w:vAlign w:val="center"/>
          </w:tcPr>
          <w:p w:rsidR="007C5FC2" w:rsidRPr="00707CDF" w:rsidRDefault="007C5FC2" w:rsidP="001D4CD3">
            <w:pPr>
              <w:spacing w:after="0" w:line="240" w:lineRule="auto"/>
              <w:jc w:val="center"/>
              <w:rPr>
                <w:rFonts w:ascii="Times New Roman" w:hAnsi="Times New Roman" w:cs="Times New Roman"/>
                <w:sz w:val="18"/>
                <w:szCs w:val="18"/>
                <w:lang w:eastAsia="ru-RU"/>
              </w:rPr>
            </w:pPr>
            <w:r w:rsidRPr="00707CDF">
              <w:rPr>
                <w:rFonts w:ascii="Times New Roman" w:hAnsi="Times New Roman" w:cs="Times New Roman"/>
                <w:sz w:val="18"/>
                <w:szCs w:val="18"/>
                <w:lang w:eastAsia="ru-RU"/>
              </w:rPr>
              <w:t>підряд- ний</w:t>
            </w:r>
          </w:p>
        </w:tc>
        <w:tc>
          <w:tcPr>
            <w:tcW w:w="660" w:type="dxa"/>
            <w:gridSpan w:val="3"/>
            <w:vMerge w:val="restart"/>
            <w:tcBorders>
              <w:top w:val="nil"/>
              <w:left w:val="single" w:sz="4" w:space="0" w:color="auto"/>
              <w:bottom w:val="single" w:sz="4" w:space="0" w:color="000000"/>
              <w:right w:val="single" w:sz="4" w:space="0" w:color="auto"/>
            </w:tcBorders>
            <w:vAlign w:val="center"/>
          </w:tcPr>
          <w:p w:rsidR="007C5FC2" w:rsidRPr="00707CDF" w:rsidRDefault="007C5FC2" w:rsidP="001D4CD3">
            <w:pPr>
              <w:spacing w:after="0" w:line="240" w:lineRule="auto"/>
              <w:jc w:val="center"/>
              <w:rPr>
                <w:rFonts w:ascii="Times New Roman" w:hAnsi="Times New Roman" w:cs="Times New Roman"/>
                <w:sz w:val="18"/>
                <w:szCs w:val="18"/>
                <w:lang w:eastAsia="ru-RU"/>
              </w:rPr>
            </w:pPr>
            <w:r w:rsidRPr="00707CDF">
              <w:rPr>
                <w:rFonts w:ascii="Times New Roman" w:hAnsi="Times New Roman" w:cs="Times New Roman"/>
                <w:sz w:val="18"/>
                <w:szCs w:val="18"/>
                <w:lang w:eastAsia="ru-RU"/>
              </w:rPr>
              <w:t>І кв.</w:t>
            </w:r>
          </w:p>
        </w:tc>
        <w:tc>
          <w:tcPr>
            <w:tcW w:w="421" w:type="dxa"/>
            <w:gridSpan w:val="9"/>
            <w:vMerge w:val="restart"/>
            <w:tcBorders>
              <w:top w:val="nil"/>
              <w:left w:val="single" w:sz="4" w:space="0" w:color="auto"/>
              <w:bottom w:val="single" w:sz="4" w:space="0" w:color="000000"/>
              <w:right w:val="single" w:sz="4" w:space="0" w:color="auto"/>
            </w:tcBorders>
            <w:vAlign w:val="center"/>
          </w:tcPr>
          <w:p w:rsidR="007C5FC2" w:rsidRPr="00707CDF" w:rsidRDefault="007C5FC2" w:rsidP="001D4CD3">
            <w:pPr>
              <w:spacing w:after="0" w:line="240" w:lineRule="auto"/>
              <w:jc w:val="center"/>
              <w:rPr>
                <w:rFonts w:ascii="Times New Roman" w:hAnsi="Times New Roman" w:cs="Times New Roman"/>
                <w:sz w:val="18"/>
                <w:szCs w:val="18"/>
                <w:lang w:eastAsia="ru-RU"/>
              </w:rPr>
            </w:pPr>
            <w:r w:rsidRPr="00707CDF">
              <w:rPr>
                <w:rFonts w:ascii="Times New Roman" w:hAnsi="Times New Roman" w:cs="Times New Roman"/>
                <w:sz w:val="18"/>
                <w:szCs w:val="18"/>
                <w:lang w:eastAsia="ru-RU"/>
              </w:rPr>
              <w:t>ІІ кв.</w:t>
            </w:r>
          </w:p>
        </w:tc>
        <w:tc>
          <w:tcPr>
            <w:tcW w:w="660" w:type="dxa"/>
            <w:gridSpan w:val="5"/>
            <w:vMerge w:val="restart"/>
            <w:tcBorders>
              <w:top w:val="nil"/>
              <w:left w:val="single" w:sz="4" w:space="0" w:color="auto"/>
              <w:bottom w:val="single" w:sz="4" w:space="0" w:color="000000"/>
              <w:right w:val="single" w:sz="4" w:space="0" w:color="auto"/>
            </w:tcBorders>
            <w:vAlign w:val="center"/>
          </w:tcPr>
          <w:p w:rsidR="007C5FC2" w:rsidRPr="00707CDF" w:rsidRDefault="007C5FC2" w:rsidP="001D4CD3">
            <w:pPr>
              <w:spacing w:after="0" w:line="240" w:lineRule="auto"/>
              <w:jc w:val="center"/>
              <w:rPr>
                <w:rFonts w:ascii="Times New Roman" w:hAnsi="Times New Roman" w:cs="Times New Roman"/>
                <w:sz w:val="18"/>
                <w:szCs w:val="18"/>
                <w:lang w:eastAsia="ru-RU"/>
              </w:rPr>
            </w:pPr>
            <w:r w:rsidRPr="00707CDF">
              <w:rPr>
                <w:rFonts w:ascii="Times New Roman" w:hAnsi="Times New Roman" w:cs="Times New Roman"/>
                <w:sz w:val="18"/>
                <w:szCs w:val="18"/>
                <w:lang w:eastAsia="ru-RU"/>
              </w:rPr>
              <w:t>ІІІ кв.</w:t>
            </w:r>
          </w:p>
        </w:tc>
        <w:tc>
          <w:tcPr>
            <w:tcW w:w="489" w:type="dxa"/>
            <w:gridSpan w:val="5"/>
            <w:vMerge w:val="restart"/>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ІV кв.</w:t>
            </w:r>
          </w:p>
        </w:tc>
        <w:tc>
          <w:tcPr>
            <w:tcW w:w="660" w:type="dxa"/>
            <w:gridSpan w:val="4"/>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786" w:type="dxa"/>
            <w:gridSpan w:val="9"/>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550" w:type="dxa"/>
            <w:gridSpan w:val="6"/>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440" w:type="dxa"/>
            <w:gridSpan w:val="7"/>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660" w:type="dxa"/>
            <w:gridSpan w:val="7"/>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r>
      <w:tr w:rsidR="007C5FC2" w:rsidRPr="009D0A0E">
        <w:trPr>
          <w:gridAfter w:val="9"/>
          <w:wAfter w:w="1012" w:type="dxa"/>
          <w:trHeight w:val="840"/>
        </w:trPr>
        <w:tc>
          <w:tcPr>
            <w:tcW w:w="580" w:type="dxa"/>
            <w:gridSpan w:val="2"/>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1326" w:type="dxa"/>
            <w:gridSpan w:val="3"/>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646" w:type="dxa"/>
            <w:gridSpan w:val="3"/>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567" w:type="dxa"/>
            <w:gridSpan w:val="4"/>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851" w:type="dxa"/>
            <w:gridSpan w:val="5"/>
            <w:vMerge w:val="restart"/>
            <w:tcBorders>
              <w:top w:val="nil"/>
              <w:left w:val="single" w:sz="4" w:space="0" w:color="auto"/>
              <w:bottom w:val="single" w:sz="4" w:space="0" w:color="000000"/>
              <w:right w:val="single" w:sz="4" w:space="0" w:color="auto"/>
            </w:tcBorders>
            <w:vAlign w:val="center"/>
          </w:tcPr>
          <w:p w:rsidR="007C5FC2" w:rsidRPr="00707CDF" w:rsidRDefault="007C5FC2" w:rsidP="001D4CD3">
            <w:pPr>
              <w:spacing w:after="0" w:line="240" w:lineRule="auto"/>
              <w:jc w:val="center"/>
              <w:rPr>
                <w:rFonts w:ascii="Times New Roman" w:hAnsi="Times New Roman" w:cs="Times New Roman"/>
                <w:sz w:val="18"/>
                <w:szCs w:val="18"/>
                <w:lang w:eastAsia="ru-RU"/>
              </w:rPr>
            </w:pPr>
            <w:r w:rsidRPr="00707CDF">
              <w:rPr>
                <w:rFonts w:ascii="Times New Roman" w:hAnsi="Times New Roman" w:cs="Times New Roman"/>
                <w:sz w:val="18"/>
                <w:szCs w:val="18"/>
                <w:lang w:eastAsia="ru-RU"/>
              </w:rPr>
              <w:t>аморти-   заційні відраху-   вання</w:t>
            </w:r>
          </w:p>
        </w:tc>
        <w:tc>
          <w:tcPr>
            <w:tcW w:w="567" w:type="dxa"/>
            <w:gridSpan w:val="4"/>
            <w:vMerge w:val="restart"/>
            <w:tcBorders>
              <w:top w:val="nil"/>
              <w:left w:val="single" w:sz="4" w:space="0" w:color="auto"/>
              <w:bottom w:val="single" w:sz="4" w:space="0" w:color="000000"/>
              <w:right w:val="single" w:sz="4" w:space="0" w:color="auto"/>
            </w:tcBorders>
            <w:vAlign w:val="center"/>
          </w:tcPr>
          <w:p w:rsidR="007C5FC2" w:rsidRPr="00707CDF" w:rsidRDefault="007C5FC2" w:rsidP="001D4CD3">
            <w:pPr>
              <w:spacing w:after="0" w:line="240" w:lineRule="auto"/>
              <w:jc w:val="center"/>
              <w:rPr>
                <w:rFonts w:ascii="Times New Roman" w:hAnsi="Times New Roman" w:cs="Times New Roman"/>
                <w:sz w:val="18"/>
                <w:szCs w:val="18"/>
                <w:lang w:eastAsia="ru-RU"/>
              </w:rPr>
            </w:pPr>
            <w:r w:rsidRPr="00707CDF">
              <w:rPr>
                <w:rFonts w:ascii="Times New Roman" w:hAnsi="Times New Roman" w:cs="Times New Roman"/>
                <w:sz w:val="18"/>
                <w:szCs w:val="18"/>
                <w:lang w:eastAsia="ru-RU"/>
              </w:rPr>
              <w:t>виробничі інвестиції з прибутку</w:t>
            </w:r>
          </w:p>
        </w:tc>
        <w:tc>
          <w:tcPr>
            <w:tcW w:w="709" w:type="dxa"/>
            <w:gridSpan w:val="7"/>
            <w:vMerge w:val="restart"/>
            <w:tcBorders>
              <w:top w:val="nil"/>
              <w:left w:val="single" w:sz="4" w:space="0" w:color="auto"/>
              <w:bottom w:val="single" w:sz="4" w:space="0" w:color="000000"/>
              <w:right w:val="single" w:sz="4" w:space="0" w:color="auto"/>
            </w:tcBorders>
          </w:tcPr>
          <w:p w:rsidR="007C5FC2" w:rsidRPr="00707CDF" w:rsidRDefault="007C5FC2" w:rsidP="001D4CD3">
            <w:pPr>
              <w:spacing w:after="0" w:line="240" w:lineRule="auto"/>
              <w:jc w:val="center"/>
              <w:rPr>
                <w:rFonts w:ascii="Times New Roman" w:hAnsi="Times New Roman" w:cs="Times New Roman"/>
                <w:sz w:val="18"/>
                <w:szCs w:val="18"/>
                <w:lang w:eastAsia="ru-RU"/>
              </w:rPr>
            </w:pPr>
            <w:r w:rsidRPr="00707CDF">
              <w:rPr>
                <w:rFonts w:ascii="Times New Roman" w:hAnsi="Times New Roman" w:cs="Times New Roman"/>
                <w:sz w:val="18"/>
                <w:szCs w:val="18"/>
                <w:lang w:eastAsia="ru-RU"/>
              </w:rPr>
              <w:t>отримані у плановому періоді позичкові кошти фінансових установ, що підлягають поверненню</w:t>
            </w:r>
          </w:p>
        </w:tc>
        <w:tc>
          <w:tcPr>
            <w:tcW w:w="708" w:type="dxa"/>
            <w:gridSpan w:val="5"/>
            <w:vMerge w:val="restart"/>
            <w:tcBorders>
              <w:top w:val="nil"/>
              <w:left w:val="single" w:sz="4" w:space="0" w:color="auto"/>
              <w:bottom w:val="single" w:sz="4" w:space="0" w:color="000000"/>
              <w:right w:val="single" w:sz="4" w:space="0" w:color="auto"/>
            </w:tcBorders>
          </w:tcPr>
          <w:p w:rsidR="007C5FC2" w:rsidRPr="00707CDF" w:rsidRDefault="007C5FC2" w:rsidP="001D4CD3">
            <w:pPr>
              <w:spacing w:after="0" w:line="240" w:lineRule="auto"/>
              <w:jc w:val="center"/>
              <w:rPr>
                <w:rFonts w:ascii="Times New Roman" w:hAnsi="Times New Roman" w:cs="Times New Roman"/>
                <w:sz w:val="18"/>
                <w:szCs w:val="18"/>
                <w:lang w:eastAsia="ru-RU"/>
              </w:rPr>
            </w:pPr>
            <w:r w:rsidRPr="00707CDF">
              <w:rPr>
                <w:rFonts w:ascii="Times New Roman" w:hAnsi="Times New Roman" w:cs="Times New Roman"/>
                <w:sz w:val="18"/>
                <w:szCs w:val="18"/>
                <w:lang w:eastAsia="ru-RU"/>
              </w:rPr>
              <w:t>отримані у планованому періоді бюджетні кошти, що не підлягають поверненню</w:t>
            </w:r>
          </w:p>
        </w:tc>
        <w:tc>
          <w:tcPr>
            <w:tcW w:w="851" w:type="dxa"/>
            <w:gridSpan w:val="7"/>
            <w:tcBorders>
              <w:top w:val="single" w:sz="4" w:space="0" w:color="auto"/>
              <w:left w:val="nil"/>
              <w:bottom w:val="single" w:sz="4" w:space="0" w:color="auto"/>
              <w:right w:val="single" w:sz="4" w:space="0" w:color="000000"/>
            </w:tcBorders>
            <w:vAlign w:val="center"/>
          </w:tcPr>
          <w:p w:rsidR="007C5FC2" w:rsidRPr="00707CDF" w:rsidRDefault="007C5FC2" w:rsidP="001D4CD3">
            <w:pPr>
              <w:spacing w:after="0" w:line="240" w:lineRule="auto"/>
              <w:jc w:val="center"/>
              <w:rPr>
                <w:rFonts w:ascii="Times New Roman" w:hAnsi="Times New Roman" w:cs="Times New Roman"/>
                <w:sz w:val="18"/>
                <w:szCs w:val="18"/>
                <w:lang w:eastAsia="ru-RU"/>
              </w:rPr>
            </w:pPr>
            <w:r w:rsidRPr="00707CDF">
              <w:rPr>
                <w:rFonts w:ascii="Times New Roman" w:hAnsi="Times New Roman" w:cs="Times New Roman"/>
                <w:sz w:val="18"/>
                <w:szCs w:val="18"/>
                <w:lang w:eastAsia="ru-RU"/>
              </w:rPr>
              <w:t xml:space="preserve"> інші залучені кошти, отримані у планованому  періоді, з них:</w:t>
            </w:r>
          </w:p>
        </w:tc>
        <w:tc>
          <w:tcPr>
            <w:tcW w:w="1086" w:type="dxa"/>
            <w:gridSpan w:val="8"/>
            <w:vMerge/>
            <w:tcBorders>
              <w:top w:val="nil"/>
              <w:left w:val="nil"/>
              <w:bottom w:val="single" w:sz="4" w:space="0" w:color="000000"/>
              <w:right w:val="single" w:sz="4" w:space="0" w:color="auto"/>
            </w:tcBorders>
            <w:vAlign w:val="center"/>
          </w:tcPr>
          <w:p w:rsidR="007C5FC2" w:rsidRPr="00707CDF" w:rsidRDefault="007C5FC2" w:rsidP="001D4CD3">
            <w:pPr>
              <w:spacing w:after="0" w:line="240" w:lineRule="auto"/>
              <w:rPr>
                <w:rFonts w:ascii="Times New Roman" w:hAnsi="Times New Roman" w:cs="Times New Roman"/>
                <w:sz w:val="18"/>
                <w:szCs w:val="18"/>
                <w:lang w:eastAsia="ru-RU"/>
              </w:rPr>
            </w:pPr>
          </w:p>
        </w:tc>
        <w:tc>
          <w:tcPr>
            <w:tcW w:w="838" w:type="dxa"/>
            <w:gridSpan w:val="3"/>
            <w:vMerge/>
            <w:tcBorders>
              <w:top w:val="nil"/>
              <w:left w:val="nil"/>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709" w:type="dxa"/>
            <w:gridSpan w:val="2"/>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636" w:type="dxa"/>
            <w:gridSpan w:val="5"/>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770" w:type="dxa"/>
            <w:gridSpan w:val="4"/>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660" w:type="dxa"/>
            <w:gridSpan w:val="3"/>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421" w:type="dxa"/>
            <w:gridSpan w:val="9"/>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660" w:type="dxa"/>
            <w:gridSpan w:val="5"/>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489" w:type="dxa"/>
            <w:gridSpan w:val="5"/>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660" w:type="dxa"/>
            <w:gridSpan w:val="4"/>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786" w:type="dxa"/>
            <w:gridSpan w:val="9"/>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550" w:type="dxa"/>
            <w:gridSpan w:val="6"/>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440" w:type="dxa"/>
            <w:gridSpan w:val="7"/>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660" w:type="dxa"/>
            <w:gridSpan w:val="7"/>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r>
      <w:tr w:rsidR="007C5FC2" w:rsidRPr="009D0A0E">
        <w:trPr>
          <w:gridAfter w:val="9"/>
          <w:wAfter w:w="1012" w:type="dxa"/>
          <w:trHeight w:val="1800"/>
        </w:trPr>
        <w:tc>
          <w:tcPr>
            <w:tcW w:w="580" w:type="dxa"/>
            <w:gridSpan w:val="2"/>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1326" w:type="dxa"/>
            <w:gridSpan w:val="3"/>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646" w:type="dxa"/>
            <w:gridSpan w:val="3"/>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567" w:type="dxa"/>
            <w:gridSpan w:val="4"/>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851" w:type="dxa"/>
            <w:gridSpan w:val="5"/>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567" w:type="dxa"/>
            <w:gridSpan w:val="4"/>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709" w:type="dxa"/>
            <w:gridSpan w:val="7"/>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708" w:type="dxa"/>
            <w:gridSpan w:val="5"/>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431" w:type="dxa"/>
            <w:gridSpan w:val="3"/>
            <w:tcBorders>
              <w:top w:val="nil"/>
              <w:left w:val="nil"/>
              <w:bottom w:val="single" w:sz="4" w:space="0" w:color="auto"/>
              <w:right w:val="single" w:sz="4" w:space="0" w:color="auto"/>
            </w:tcBorders>
            <w:vAlign w:val="center"/>
          </w:tcPr>
          <w:p w:rsidR="007C5FC2" w:rsidRPr="00707CDF" w:rsidRDefault="007C5FC2" w:rsidP="001D4CD3">
            <w:pPr>
              <w:spacing w:after="0" w:line="240" w:lineRule="auto"/>
              <w:jc w:val="center"/>
              <w:rPr>
                <w:rFonts w:ascii="Times New Roman" w:hAnsi="Times New Roman" w:cs="Times New Roman"/>
                <w:sz w:val="18"/>
                <w:szCs w:val="18"/>
                <w:lang w:eastAsia="ru-RU"/>
              </w:rPr>
            </w:pPr>
            <w:r w:rsidRPr="00707CDF">
              <w:rPr>
                <w:rFonts w:ascii="Times New Roman" w:hAnsi="Times New Roman" w:cs="Times New Roman"/>
                <w:sz w:val="18"/>
                <w:szCs w:val="18"/>
                <w:lang w:eastAsia="ru-RU"/>
              </w:rPr>
              <w:t>що підлягають поверненню</w:t>
            </w:r>
          </w:p>
        </w:tc>
        <w:tc>
          <w:tcPr>
            <w:tcW w:w="432" w:type="dxa"/>
            <w:gridSpan w:val="5"/>
            <w:tcBorders>
              <w:top w:val="nil"/>
              <w:left w:val="nil"/>
              <w:bottom w:val="single" w:sz="4" w:space="0" w:color="auto"/>
              <w:right w:val="single" w:sz="4" w:space="0" w:color="auto"/>
            </w:tcBorders>
            <w:vAlign w:val="center"/>
          </w:tcPr>
          <w:p w:rsidR="007C5FC2" w:rsidRPr="00707CDF" w:rsidRDefault="007C5FC2" w:rsidP="001D4CD3">
            <w:pPr>
              <w:spacing w:after="0" w:line="240" w:lineRule="auto"/>
              <w:jc w:val="center"/>
              <w:rPr>
                <w:rFonts w:ascii="Times New Roman" w:hAnsi="Times New Roman" w:cs="Times New Roman"/>
                <w:sz w:val="18"/>
                <w:szCs w:val="18"/>
                <w:lang w:eastAsia="ru-RU"/>
              </w:rPr>
            </w:pPr>
            <w:r w:rsidRPr="00707CDF">
              <w:rPr>
                <w:rFonts w:ascii="Times New Roman" w:hAnsi="Times New Roman" w:cs="Times New Roman"/>
                <w:sz w:val="18"/>
                <w:szCs w:val="18"/>
                <w:lang w:eastAsia="ru-RU"/>
              </w:rPr>
              <w:t>що не підлягають поверненню</w:t>
            </w:r>
          </w:p>
        </w:tc>
        <w:tc>
          <w:tcPr>
            <w:tcW w:w="1074" w:type="dxa"/>
            <w:gridSpan w:val="7"/>
            <w:tcBorders>
              <w:top w:val="nil"/>
              <w:left w:val="nil"/>
              <w:bottom w:val="single" w:sz="4" w:space="0" w:color="auto"/>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838" w:type="dxa"/>
            <w:gridSpan w:val="3"/>
            <w:vMerge/>
            <w:tcBorders>
              <w:top w:val="nil"/>
              <w:left w:val="nil"/>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709" w:type="dxa"/>
            <w:gridSpan w:val="2"/>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636" w:type="dxa"/>
            <w:gridSpan w:val="5"/>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770" w:type="dxa"/>
            <w:gridSpan w:val="4"/>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660" w:type="dxa"/>
            <w:gridSpan w:val="3"/>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421" w:type="dxa"/>
            <w:gridSpan w:val="9"/>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660" w:type="dxa"/>
            <w:gridSpan w:val="5"/>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489" w:type="dxa"/>
            <w:gridSpan w:val="5"/>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660" w:type="dxa"/>
            <w:gridSpan w:val="4"/>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786" w:type="dxa"/>
            <w:gridSpan w:val="9"/>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550" w:type="dxa"/>
            <w:gridSpan w:val="6"/>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440" w:type="dxa"/>
            <w:gridSpan w:val="7"/>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c>
          <w:tcPr>
            <w:tcW w:w="660" w:type="dxa"/>
            <w:gridSpan w:val="7"/>
            <w:vMerge/>
            <w:tcBorders>
              <w:top w:val="nil"/>
              <w:left w:val="single" w:sz="4" w:space="0" w:color="auto"/>
              <w:bottom w:val="single" w:sz="4" w:space="0" w:color="000000"/>
              <w:right w:val="single" w:sz="4" w:space="0" w:color="auto"/>
            </w:tcBorders>
            <w:vAlign w:val="center"/>
          </w:tcPr>
          <w:p w:rsidR="007C5FC2" w:rsidRPr="009D0A0E" w:rsidRDefault="007C5FC2" w:rsidP="001D4CD3">
            <w:pPr>
              <w:spacing w:after="0" w:line="240" w:lineRule="auto"/>
              <w:rPr>
                <w:rFonts w:ascii="Times New Roman" w:hAnsi="Times New Roman" w:cs="Times New Roman"/>
                <w:sz w:val="20"/>
                <w:szCs w:val="20"/>
                <w:lang w:eastAsia="ru-RU"/>
              </w:rPr>
            </w:pPr>
          </w:p>
        </w:tc>
      </w:tr>
      <w:tr w:rsidR="007C5FC2" w:rsidRPr="00707CDF">
        <w:trPr>
          <w:gridAfter w:val="9"/>
          <w:wAfter w:w="1012" w:type="dxa"/>
          <w:trHeight w:val="315"/>
        </w:trPr>
        <w:tc>
          <w:tcPr>
            <w:tcW w:w="580" w:type="dxa"/>
            <w:gridSpan w:val="2"/>
            <w:tcBorders>
              <w:top w:val="nil"/>
              <w:left w:val="single" w:sz="4" w:space="0" w:color="auto"/>
              <w:bottom w:val="single" w:sz="4" w:space="0" w:color="auto"/>
              <w:right w:val="single" w:sz="4" w:space="0" w:color="auto"/>
            </w:tcBorders>
            <w:noWrap/>
            <w:vAlign w:val="center"/>
          </w:tcPr>
          <w:p w:rsidR="007C5FC2" w:rsidRPr="00707CDF" w:rsidRDefault="007C5FC2" w:rsidP="001D4CD3">
            <w:pPr>
              <w:spacing w:after="0" w:line="240" w:lineRule="auto"/>
              <w:jc w:val="center"/>
              <w:rPr>
                <w:rFonts w:ascii="Times New Roman" w:hAnsi="Times New Roman" w:cs="Times New Roman"/>
                <w:b/>
                <w:bCs/>
                <w:sz w:val="18"/>
                <w:szCs w:val="18"/>
                <w:lang w:eastAsia="ru-RU"/>
              </w:rPr>
            </w:pPr>
            <w:r w:rsidRPr="00707CDF">
              <w:rPr>
                <w:rFonts w:ascii="Times New Roman" w:hAnsi="Times New Roman" w:cs="Times New Roman"/>
                <w:b/>
                <w:bCs/>
                <w:sz w:val="18"/>
                <w:szCs w:val="18"/>
                <w:lang w:eastAsia="ru-RU"/>
              </w:rPr>
              <w:t>1</w:t>
            </w:r>
          </w:p>
        </w:tc>
        <w:tc>
          <w:tcPr>
            <w:tcW w:w="1326" w:type="dxa"/>
            <w:gridSpan w:val="3"/>
            <w:tcBorders>
              <w:top w:val="nil"/>
              <w:left w:val="nil"/>
              <w:bottom w:val="single" w:sz="4" w:space="0" w:color="auto"/>
              <w:right w:val="single" w:sz="4" w:space="0" w:color="auto"/>
            </w:tcBorders>
            <w:noWrap/>
            <w:vAlign w:val="center"/>
          </w:tcPr>
          <w:p w:rsidR="007C5FC2" w:rsidRPr="00707CDF" w:rsidRDefault="007C5FC2" w:rsidP="001D4CD3">
            <w:pPr>
              <w:spacing w:after="0" w:line="240" w:lineRule="auto"/>
              <w:jc w:val="center"/>
              <w:rPr>
                <w:rFonts w:ascii="Times New Roman" w:hAnsi="Times New Roman" w:cs="Times New Roman"/>
                <w:b/>
                <w:bCs/>
                <w:sz w:val="18"/>
                <w:szCs w:val="18"/>
                <w:lang w:eastAsia="ru-RU"/>
              </w:rPr>
            </w:pPr>
            <w:r w:rsidRPr="00707CDF">
              <w:rPr>
                <w:rFonts w:ascii="Times New Roman" w:hAnsi="Times New Roman" w:cs="Times New Roman"/>
                <w:b/>
                <w:bCs/>
                <w:sz w:val="18"/>
                <w:szCs w:val="18"/>
                <w:lang w:eastAsia="ru-RU"/>
              </w:rPr>
              <w:t>2</w:t>
            </w:r>
          </w:p>
        </w:tc>
        <w:tc>
          <w:tcPr>
            <w:tcW w:w="646" w:type="dxa"/>
            <w:gridSpan w:val="3"/>
            <w:tcBorders>
              <w:top w:val="nil"/>
              <w:left w:val="nil"/>
              <w:bottom w:val="single" w:sz="4" w:space="0" w:color="auto"/>
              <w:right w:val="single" w:sz="4" w:space="0" w:color="auto"/>
            </w:tcBorders>
            <w:noWrap/>
            <w:vAlign w:val="center"/>
          </w:tcPr>
          <w:p w:rsidR="007C5FC2" w:rsidRPr="00707CDF" w:rsidRDefault="007C5FC2" w:rsidP="001D4CD3">
            <w:pPr>
              <w:spacing w:after="0" w:line="240" w:lineRule="auto"/>
              <w:jc w:val="center"/>
              <w:rPr>
                <w:rFonts w:ascii="Times New Roman" w:hAnsi="Times New Roman" w:cs="Times New Roman"/>
                <w:b/>
                <w:bCs/>
                <w:sz w:val="18"/>
                <w:szCs w:val="18"/>
                <w:lang w:eastAsia="ru-RU"/>
              </w:rPr>
            </w:pPr>
            <w:r w:rsidRPr="00707CDF">
              <w:rPr>
                <w:rFonts w:ascii="Times New Roman" w:hAnsi="Times New Roman" w:cs="Times New Roman"/>
                <w:b/>
                <w:bCs/>
                <w:sz w:val="18"/>
                <w:szCs w:val="18"/>
                <w:lang w:eastAsia="ru-RU"/>
              </w:rPr>
              <w:t>3</w:t>
            </w:r>
          </w:p>
        </w:tc>
        <w:tc>
          <w:tcPr>
            <w:tcW w:w="567" w:type="dxa"/>
            <w:gridSpan w:val="4"/>
            <w:tcBorders>
              <w:top w:val="nil"/>
              <w:left w:val="nil"/>
              <w:bottom w:val="single" w:sz="4" w:space="0" w:color="auto"/>
              <w:right w:val="single" w:sz="4" w:space="0" w:color="auto"/>
            </w:tcBorders>
            <w:noWrap/>
            <w:vAlign w:val="center"/>
          </w:tcPr>
          <w:p w:rsidR="007C5FC2" w:rsidRPr="00707CDF" w:rsidRDefault="007C5FC2" w:rsidP="001D4CD3">
            <w:pPr>
              <w:spacing w:after="0" w:line="240" w:lineRule="auto"/>
              <w:jc w:val="center"/>
              <w:rPr>
                <w:rFonts w:ascii="Times New Roman" w:hAnsi="Times New Roman" w:cs="Times New Roman"/>
                <w:b/>
                <w:bCs/>
                <w:sz w:val="18"/>
                <w:szCs w:val="18"/>
                <w:lang w:eastAsia="ru-RU"/>
              </w:rPr>
            </w:pPr>
            <w:r w:rsidRPr="00707CDF">
              <w:rPr>
                <w:rFonts w:ascii="Times New Roman" w:hAnsi="Times New Roman" w:cs="Times New Roman"/>
                <w:b/>
                <w:bCs/>
                <w:sz w:val="18"/>
                <w:szCs w:val="18"/>
                <w:lang w:eastAsia="ru-RU"/>
              </w:rPr>
              <w:t>4</w:t>
            </w:r>
          </w:p>
        </w:tc>
        <w:tc>
          <w:tcPr>
            <w:tcW w:w="851" w:type="dxa"/>
            <w:gridSpan w:val="5"/>
            <w:tcBorders>
              <w:top w:val="nil"/>
              <w:left w:val="nil"/>
              <w:bottom w:val="single" w:sz="4" w:space="0" w:color="auto"/>
              <w:right w:val="single" w:sz="4" w:space="0" w:color="auto"/>
            </w:tcBorders>
            <w:noWrap/>
            <w:vAlign w:val="center"/>
          </w:tcPr>
          <w:p w:rsidR="007C5FC2" w:rsidRPr="00707CDF" w:rsidRDefault="007C5FC2" w:rsidP="001D4CD3">
            <w:pPr>
              <w:spacing w:after="0" w:line="240" w:lineRule="auto"/>
              <w:jc w:val="center"/>
              <w:rPr>
                <w:rFonts w:ascii="Times New Roman" w:hAnsi="Times New Roman" w:cs="Times New Roman"/>
                <w:b/>
                <w:bCs/>
                <w:sz w:val="18"/>
                <w:szCs w:val="18"/>
                <w:lang w:eastAsia="ru-RU"/>
              </w:rPr>
            </w:pPr>
            <w:r w:rsidRPr="00707CDF">
              <w:rPr>
                <w:rFonts w:ascii="Times New Roman" w:hAnsi="Times New Roman" w:cs="Times New Roman"/>
                <w:b/>
                <w:bCs/>
                <w:sz w:val="18"/>
                <w:szCs w:val="18"/>
                <w:lang w:eastAsia="ru-RU"/>
              </w:rPr>
              <w:t>5</w:t>
            </w:r>
          </w:p>
        </w:tc>
        <w:tc>
          <w:tcPr>
            <w:tcW w:w="567" w:type="dxa"/>
            <w:gridSpan w:val="4"/>
            <w:tcBorders>
              <w:top w:val="nil"/>
              <w:left w:val="nil"/>
              <w:bottom w:val="single" w:sz="4" w:space="0" w:color="auto"/>
              <w:right w:val="single" w:sz="4" w:space="0" w:color="auto"/>
            </w:tcBorders>
            <w:noWrap/>
            <w:vAlign w:val="center"/>
          </w:tcPr>
          <w:p w:rsidR="007C5FC2" w:rsidRPr="00707CDF" w:rsidRDefault="007C5FC2" w:rsidP="001D4CD3">
            <w:pPr>
              <w:spacing w:after="0" w:line="240" w:lineRule="auto"/>
              <w:jc w:val="center"/>
              <w:rPr>
                <w:rFonts w:ascii="Times New Roman" w:hAnsi="Times New Roman" w:cs="Times New Roman"/>
                <w:b/>
                <w:bCs/>
                <w:sz w:val="18"/>
                <w:szCs w:val="18"/>
                <w:lang w:eastAsia="ru-RU"/>
              </w:rPr>
            </w:pPr>
            <w:r w:rsidRPr="00707CDF">
              <w:rPr>
                <w:rFonts w:ascii="Times New Roman" w:hAnsi="Times New Roman" w:cs="Times New Roman"/>
                <w:b/>
                <w:bCs/>
                <w:sz w:val="18"/>
                <w:szCs w:val="18"/>
                <w:lang w:eastAsia="ru-RU"/>
              </w:rPr>
              <w:t>6</w:t>
            </w:r>
          </w:p>
        </w:tc>
        <w:tc>
          <w:tcPr>
            <w:tcW w:w="709" w:type="dxa"/>
            <w:gridSpan w:val="7"/>
            <w:tcBorders>
              <w:top w:val="nil"/>
              <w:left w:val="nil"/>
              <w:bottom w:val="single" w:sz="4" w:space="0" w:color="auto"/>
              <w:right w:val="single" w:sz="4" w:space="0" w:color="auto"/>
            </w:tcBorders>
            <w:vAlign w:val="center"/>
          </w:tcPr>
          <w:p w:rsidR="007C5FC2" w:rsidRPr="00707CDF" w:rsidRDefault="007C5FC2" w:rsidP="001D4CD3">
            <w:pPr>
              <w:spacing w:after="0" w:line="240" w:lineRule="auto"/>
              <w:jc w:val="center"/>
              <w:rPr>
                <w:rFonts w:ascii="Times New Roman" w:hAnsi="Times New Roman" w:cs="Times New Roman"/>
                <w:b/>
                <w:bCs/>
                <w:sz w:val="18"/>
                <w:szCs w:val="18"/>
                <w:lang w:eastAsia="ru-RU"/>
              </w:rPr>
            </w:pPr>
            <w:r w:rsidRPr="00707CDF">
              <w:rPr>
                <w:rFonts w:ascii="Times New Roman" w:hAnsi="Times New Roman" w:cs="Times New Roman"/>
                <w:b/>
                <w:bCs/>
                <w:sz w:val="18"/>
                <w:szCs w:val="18"/>
                <w:lang w:eastAsia="ru-RU"/>
              </w:rPr>
              <w:t>7</w:t>
            </w:r>
          </w:p>
        </w:tc>
        <w:tc>
          <w:tcPr>
            <w:tcW w:w="708" w:type="dxa"/>
            <w:gridSpan w:val="5"/>
            <w:tcBorders>
              <w:top w:val="nil"/>
              <w:left w:val="nil"/>
              <w:bottom w:val="single" w:sz="4" w:space="0" w:color="auto"/>
              <w:right w:val="single" w:sz="4" w:space="0" w:color="auto"/>
            </w:tcBorders>
            <w:noWrap/>
            <w:vAlign w:val="center"/>
          </w:tcPr>
          <w:p w:rsidR="007C5FC2" w:rsidRPr="00707CDF" w:rsidRDefault="007C5FC2" w:rsidP="001D4CD3">
            <w:pPr>
              <w:spacing w:after="0" w:line="240" w:lineRule="auto"/>
              <w:jc w:val="center"/>
              <w:rPr>
                <w:rFonts w:ascii="Times New Roman" w:hAnsi="Times New Roman" w:cs="Times New Roman"/>
                <w:b/>
                <w:bCs/>
                <w:sz w:val="18"/>
                <w:szCs w:val="18"/>
                <w:lang w:eastAsia="ru-RU"/>
              </w:rPr>
            </w:pPr>
            <w:r w:rsidRPr="00707CDF">
              <w:rPr>
                <w:rFonts w:ascii="Times New Roman" w:hAnsi="Times New Roman" w:cs="Times New Roman"/>
                <w:b/>
                <w:bCs/>
                <w:sz w:val="18"/>
                <w:szCs w:val="18"/>
                <w:lang w:eastAsia="ru-RU"/>
              </w:rPr>
              <w:t>8</w:t>
            </w:r>
          </w:p>
        </w:tc>
        <w:tc>
          <w:tcPr>
            <w:tcW w:w="431" w:type="dxa"/>
            <w:gridSpan w:val="3"/>
            <w:tcBorders>
              <w:top w:val="nil"/>
              <w:left w:val="nil"/>
              <w:bottom w:val="single" w:sz="4" w:space="0" w:color="auto"/>
              <w:right w:val="single" w:sz="4" w:space="0" w:color="auto"/>
            </w:tcBorders>
            <w:noWrap/>
            <w:vAlign w:val="center"/>
          </w:tcPr>
          <w:p w:rsidR="007C5FC2" w:rsidRPr="00707CDF" w:rsidRDefault="007C5FC2" w:rsidP="001D4CD3">
            <w:pPr>
              <w:spacing w:after="0" w:line="240" w:lineRule="auto"/>
              <w:jc w:val="center"/>
              <w:rPr>
                <w:rFonts w:ascii="Times New Roman" w:hAnsi="Times New Roman" w:cs="Times New Roman"/>
                <w:b/>
                <w:bCs/>
                <w:sz w:val="18"/>
                <w:szCs w:val="18"/>
                <w:lang w:eastAsia="ru-RU"/>
              </w:rPr>
            </w:pPr>
            <w:r w:rsidRPr="00707CDF">
              <w:rPr>
                <w:rFonts w:ascii="Times New Roman" w:hAnsi="Times New Roman" w:cs="Times New Roman"/>
                <w:b/>
                <w:bCs/>
                <w:sz w:val="18"/>
                <w:szCs w:val="18"/>
                <w:lang w:eastAsia="ru-RU"/>
              </w:rPr>
              <w:t>9</w:t>
            </w:r>
          </w:p>
        </w:tc>
        <w:tc>
          <w:tcPr>
            <w:tcW w:w="432" w:type="dxa"/>
            <w:gridSpan w:val="5"/>
            <w:tcBorders>
              <w:top w:val="nil"/>
              <w:left w:val="nil"/>
              <w:bottom w:val="single" w:sz="4" w:space="0" w:color="auto"/>
              <w:right w:val="single" w:sz="4" w:space="0" w:color="auto"/>
            </w:tcBorders>
            <w:vAlign w:val="center"/>
          </w:tcPr>
          <w:p w:rsidR="007C5FC2" w:rsidRPr="00707CDF" w:rsidRDefault="007C5FC2" w:rsidP="001D4CD3">
            <w:pPr>
              <w:spacing w:after="0" w:line="240" w:lineRule="auto"/>
              <w:jc w:val="center"/>
              <w:rPr>
                <w:rFonts w:ascii="Times New Roman" w:hAnsi="Times New Roman" w:cs="Times New Roman"/>
                <w:b/>
                <w:bCs/>
                <w:sz w:val="18"/>
                <w:szCs w:val="18"/>
                <w:lang w:eastAsia="ru-RU"/>
              </w:rPr>
            </w:pPr>
            <w:r>
              <w:rPr>
                <w:rFonts w:ascii="Times New Roman" w:hAnsi="Times New Roman" w:cs="Times New Roman"/>
                <w:b/>
                <w:bCs/>
                <w:sz w:val="18"/>
                <w:szCs w:val="18"/>
                <w:lang w:eastAsia="ru-RU"/>
              </w:rPr>
              <w:t>10</w:t>
            </w:r>
          </w:p>
        </w:tc>
        <w:tc>
          <w:tcPr>
            <w:tcW w:w="1074" w:type="dxa"/>
            <w:gridSpan w:val="7"/>
            <w:tcBorders>
              <w:top w:val="nil"/>
              <w:left w:val="nil"/>
              <w:bottom w:val="single" w:sz="4" w:space="0" w:color="auto"/>
              <w:right w:val="single" w:sz="4" w:space="0" w:color="auto"/>
            </w:tcBorders>
            <w:noWrap/>
            <w:vAlign w:val="center"/>
          </w:tcPr>
          <w:p w:rsidR="007C5FC2" w:rsidRPr="00707CDF" w:rsidRDefault="007C5FC2" w:rsidP="001D4CD3">
            <w:pPr>
              <w:spacing w:after="0" w:line="240" w:lineRule="auto"/>
              <w:jc w:val="center"/>
              <w:rPr>
                <w:rFonts w:ascii="Times New Roman" w:hAnsi="Times New Roman" w:cs="Times New Roman"/>
                <w:b/>
                <w:bCs/>
                <w:sz w:val="18"/>
                <w:szCs w:val="18"/>
                <w:lang w:eastAsia="ru-RU"/>
              </w:rPr>
            </w:pPr>
            <w:r w:rsidRPr="00707CDF">
              <w:rPr>
                <w:rFonts w:ascii="Times New Roman" w:hAnsi="Times New Roman" w:cs="Times New Roman"/>
                <w:b/>
                <w:bCs/>
                <w:sz w:val="18"/>
                <w:szCs w:val="18"/>
                <w:lang w:eastAsia="ru-RU"/>
              </w:rPr>
              <w:t>11</w:t>
            </w:r>
          </w:p>
        </w:tc>
        <w:tc>
          <w:tcPr>
            <w:tcW w:w="838" w:type="dxa"/>
            <w:gridSpan w:val="3"/>
            <w:tcBorders>
              <w:top w:val="nil"/>
              <w:left w:val="nil"/>
              <w:bottom w:val="single" w:sz="4" w:space="0" w:color="auto"/>
              <w:right w:val="single" w:sz="4" w:space="0" w:color="auto"/>
            </w:tcBorders>
            <w:vAlign w:val="center"/>
          </w:tcPr>
          <w:p w:rsidR="007C5FC2" w:rsidRPr="00707CDF" w:rsidRDefault="007C5FC2" w:rsidP="001D4CD3">
            <w:pPr>
              <w:spacing w:after="0" w:line="240" w:lineRule="auto"/>
              <w:jc w:val="center"/>
              <w:rPr>
                <w:rFonts w:ascii="Times New Roman" w:hAnsi="Times New Roman" w:cs="Times New Roman"/>
                <w:b/>
                <w:bCs/>
                <w:sz w:val="18"/>
                <w:szCs w:val="18"/>
                <w:lang w:eastAsia="ru-RU"/>
              </w:rPr>
            </w:pPr>
            <w:r w:rsidRPr="00707CDF">
              <w:rPr>
                <w:rFonts w:ascii="Times New Roman" w:hAnsi="Times New Roman" w:cs="Times New Roman"/>
                <w:b/>
                <w:bCs/>
                <w:sz w:val="18"/>
                <w:szCs w:val="18"/>
                <w:lang w:eastAsia="ru-RU"/>
              </w:rPr>
              <w:t>12</w:t>
            </w:r>
          </w:p>
        </w:tc>
        <w:tc>
          <w:tcPr>
            <w:tcW w:w="709" w:type="dxa"/>
            <w:gridSpan w:val="2"/>
            <w:tcBorders>
              <w:top w:val="nil"/>
              <w:left w:val="nil"/>
              <w:bottom w:val="single" w:sz="4" w:space="0" w:color="auto"/>
              <w:right w:val="single" w:sz="4" w:space="0" w:color="auto"/>
            </w:tcBorders>
            <w:vAlign w:val="center"/>
          </w:tcPr>
          <w:p w:rsidR="007C5FC2" w:rsidRPr="00707CDF" w:rsidRDefault="007C5FC2" w:rsidP="001D4CD3">
            <w:pPr>
              <w:spacing w:after="0" w:line="240" w:lineRule="auto"/>
              <w:jc w:val="center"/>
              <w:rPr>
                <w:rFonts w:ascii="Times New Roman" w:hAnsi="Times New Roman" w:cs="Times New Roman"/>
                <w:b/>
                <w:bCs/>
                <w:sz w:val="18"/>
                <w:szCs w:val="18"/>
                <w:lang w:eastAsia="ru-RU"/>
              </w:rPr>
            </w:pPr>
            <w:r w:rsidRPr="00707CDF">
              <w:rPr>
                <w:rFonts w:ascii="Times New Roman" w:hAnsi="Times New Roman" w:cs="Times New Roman"/>
                <w:b/>
                <w:bCs/>
                <w:sz w:val="18"/>
                <w:szCs w:val="18"/>
                <w:lang w:eastAsia="ru-RU"/>
              </w:rPr>
              <w:t>13</w:t>
            </w:r>
          </w:p>
        </w:tc>
        <w:tc>
          <w:tcPr>
            <w:tcW w:w="636" w:type="dxa"/>
            <w:gridSpan w:val="5"/>
            <w:tcBorders>
              <w:top w:val="nil"/>
              <w:left w:val="nil"/>
              <w:bottom w:val="single" w:sz="4" w:space="0" w:color="auto"/>
              <w:right w:val="single" w:sz="4" w:space="0" w:color="auto"/>
            </w:tcBorders>
            <w:noWrap/>
            <w:vAlign w:val="center"/>
          </w:tcPr>
          <w:p w:rsidR="007C5FC2" w:rsidRPr="00707CDF" w:rsidRDefault="007C5FC2" w:rsidP="001D4CD3">
            <w:pPr>
              <w:spacing w:after="0" w:line="240" w:lineRule="auto"/>
              <w:jc w:val="center"/>
              <w:rPr>
                <w:rFonts w:ascii="Times New Roman" w:hAnsi="Times New Roman" w:cs="Times New Roman"/>
                <w:b/>
                <w:bCs/>
                <w:sz w:val="18"/>
                <w:szCs w:val="18"/>
                <w:lang w:eastAsia="ru-RU"/>
              </w:rPr>
            </w:pPr>
            <w:r w:rsidRPr="00707CDF">
              <w:rPr>
                <w:rFonts w:ascii="Times New Roman" w:hAnsi="Times New Roman" w:cs="Times New Roman"/>
                <w:b/>
                <w:bCs/>
                <w:sz w:val="18"/>
                <w:szCs w:val="18"/>
                <w:lang w:eastAsia="ru-RU"/>
              </w:rPr>
              <w:t>14</w:t>
            </w:r>
          </w:p>
        </w:tc>
        <w:tc>
          <w:tcPr>
            <w:tcW w:w="770" w:type="dxa"/>
            <w:gridSpan w:val="4"/>
            <w:tcBorders>
              <w:top w:val="nil"/>
              <w:left w:val="nil"/>
              <w:bottom w:val="single" w:sz="4" w:space="0" w:color="auto"/>
              <w:right w:val="single" w:sz="4" w:space="0" w:color="auto"/>
            </w:tcBorders>
            <w:noWrap/>
            <w:vAlign w:val="center"/>
          </w:tcPr>
          <w:p w:rsidR="007C5FC2" w:rsidRPr="00707CDF" w:rsidRDefault="007C5FC2" w:rsidP="001D4CD3">
            <w:pPr>
              <w:spacing w:after="0" w:line="240" w:lineRule="auto"/>
              <w:jc w:val="center"/>
              <w:rPr>
                <w:rFonts w:ascii="Times New Roman" w:hAnsi="Times New Roman" w:cs="Times New Roman"/>
                <w:b/>
                <w:bCs/>
                <w:sz w:val="18"/>
                <w:szCs w:val="18"/>
                <w:lang w:eastAsia="ru-RU"/>
              </w:rPr>
            </w:pPr>
            <w:r w:rsidRPr="00707CDF">
              <w:rPr>
                <w:rFonts w:ascii="Times New Roman" w:hAnsi="Times New Roman" w:cs="Times New Roman"/>
                <w:b/>
                <w:bCs/>
                <w:sz w:val="18"/>
                <w:szCs w:val="18"/>
                <w:lang w:eastAsia="ru-RU"/>
              </w:rPr>
              <w:t>15</w:t>
            </w:r>
          </w:p>
        </w:tc>
        <w:tc>
          <w:tcPr>
            <w:tcW w:w="660" w:type="dxa"/>
            <w:gridSpan w:val="3"/>
            <w:tcBorders>
              <w:top w:val="nil"/>
              <w:left w:val="nil"/>
              <w:bottom w:val="single" w:sz="4" w:space="0" w:color="auto"/>
              <w:right w:val="single" w:sz="4" w:space="0" w:color="auto"/>
            </w:tcBorders>
            <w:noWrap/>
            <w:vAlign w:val="center"/>
          </w:tcPr>
          <w:p w:rsidR="007C5FC2" w:rsidRPr="00707CDF" w:rsidRDefault="007C5FC2" w:rsidP="001D4CD3">
            <w:pPr>
              <w:spacing w:after="0" w:line="240" w:lineRule="auto"/>
              <w:jc w:val="center"/>
              <w:rPr>
                <w:rFonts w:ascii="Times New Roman" w:hAnsi="Times New Roman" w:cs="Times New Roman"/>
                <w:b/>
                <w:bCs/>
                <w:sz w:val="18"/>
                <w:szCs w:val="18"/>
                <w:lang w:eastAsia="ru-RU"/>
              </w:rPr>
            </w:pPr>
            <w:r w:rsidRPr="00707CDF">
              <w:rPr>
                <w:rFonts w:ascii="Times New Roman" w:hAnsi="Times New Roman" w:cs="Times New Roman"/>
                <w:b/>
                <w:bCs/>
                <w:sz w:val="18"/>
                <w:szCs w:val="18"/>
                <w:lang w:eastAsia="ru-RU"/>
              </w:rPr>
              <w:t>16</w:t>
            </w:r>
          </w:p>
        </w:tc>
        <w:tc>
          <w:tcPr>
            <w:tcW w:w="421" w:type="dxa"/>
            <w:gridSpan w:val="9"/>
            <w:tcBorders>
              <w:top w:val="nil"/>
              <w:left w:val="nil"/>
              <w:bottom w:val="single" w:sz="4" w:space="0" w:color="auto"/>
              <w:right w:val="single" w:sz="4" w:space="0" w:color="auto"/>
            </w:tcBorders>
            <w:noWrap/>
            <w:vAlign w:val="center"/>
          </w:tcPr>
          <w:p w:rsidR="007C5FC2" w:rsidRPr="00707CDF" w:rsidRDefault="007C5FC2" w:rsidP="001D4CD3">
            <w:pPr>
              <w:spacing w:after="0" w:line="240" w:lineRule="auto"/>
              <w:jc w:val="center"/>
              <w:rPr>
                <w:rFonts w:ascii="Times New Roman" w:hAnsi="Times New Roman" w:cs="Times New Roman"/>
                <w:b/>
                <w:bCs/>
                <w:sz w:val="18"/>
                <w:szCs w:val="18"/>
                <w:lang w:eastAsia="ru-RU"/>
              </w:rPr>
            </w:pPr>
            <w:r w:rsidRPr="00707CDF">
              <w:rPr>
                <w:rFonts w:ascii="Times New Roman" w:hAnsi="Times New Roman" w:cs="Times New Roman"/>
                <w:b/>
                <w:bCs/>
                <w:sz w:val="18"/>
                <w:szCs w:val="18"/>
                <w:lang w:eastAsia="ru-RU"/>
              </w:rPr>
              <w:t>17</w:t>
            </w:r>
          </w:p>
        </w:tc>
        <w:tc>
          <w:tcPr>
            <w:tcW w:w="660" w:type="dxa"/>
            <w:gridSpan w:val="5"/>
            <w:tcBorders>
              <w:top w:val="nil"/>
              <w:left w:val="nil"/>
              <w:bottom w:val="single" w:sz="4" w:space="0" w:color="auto"/>
              <w:right w:val="single" w:sz="4" w:space="0" w:color="auto"/>
            </w:tcBorders>
            <w:noWrap/>
            <w:vAlign w:val="center"/>
          </w:tcPr>
          <w:p w:rsidR="007C5FC2" w:rsidRPr="00707CDF" w:rsidRDefault="007C5FC2" w:rsidP="001D4CD3">
            <w:pPr>
              <w:spacing w:after="0" w:line="240" w:lineRule="auto"/>
              <w:jc w:val="center"/>
              <w:rPr>
                <w:rFonts w:ascii="Times New Roman" w:hAnsi="Times New Roman" w:cs="Times New Roman"/>
                <w:b/>
                <w:bCs/>
                <w:sz w:val="18"/>
                <w:szCs w:val="18"/>
                <w:lang w:eastAsia="ru-RU"/>
              </w:rPr>
            </w:pPr>
            <w:r w:rsidRPr="00707CDF">
              <w:rPr>
                <w:rFonts w:ascii="Times New Roman" w:hAnsi="Times New Roman" w:cs="Times New Roman"/>
                <w:b/>
                <w:bCs/>
                <w:sz w:val="18"/>
                <w:szCs w:val="18"/>
                <w:lang w:eastAsia="ru-RU"/>
              </w:rPr>
              <w:t>18</w:t>
            </w:r>
          </w:p>
        </w:tc>
        <w:tc>
          <w:tcPr>
            <w:tcW w:w="489" w:type="dxa"/>
            <w:gridSpan w:val="5"/>
            <w:tcBorders>
              <w:top w:val="nil"/>
              <w:left w:val="nil"/>
              <w:bottom w:val="single" w:sz="4" w:space="0" w:color="auto"/>
              <w:right w:val="single" w:sz="4" w:space="0" w:color="auto"/>
            </w:tcBorders>
            <w:noWrap/>
            <w:vAlign w:val="center"/>
          </w:tcPr>
          <w:p w:rsidR="007C5FC2" w:rsidRPr="00707CDF" w:rsidRDefault="007C5FC2" w:rsidP="001D4CD3">
            <w:pPr>
              <w:spacing w:after="0" w:line="240" w:lineRule="auto"/>
              <w:jc w:val="center"/>
              <w:rPr>
                <w:rFonts w:ascii="Times New Roman" w:hAnsi="Times New Roman" w:cs="Times New Roman"/>
                <w:b/>
                <w:bCs/>
                <w:sz w:val="18"/>
                <w:szCs w:val="18"/>
                <w:lang w:eastAsia="ru-RU"/>
              </w:rPr>
            </w:pPr>
            <w:r w:rsidRPr="00707CDF">
              <w:rPr>
                <w:rFonts w:ascii="Times New Roman" w:hAnsi="Times New Roman" w:cs="Times New Roman"/>
                <w:b/>
                <w:bCs/>
                <w:sz w:val="18"/>
                <w:szCs w:val="18"/>
                <w:lang w:eastAsia="ru-RU"/>
              </w:rPr>
              <w:t>19</w:t>
            </w:r>
          </w:p>
        </w:tc>
        <w:tc>
          <w:tcPr>
            <w:tcW w:w="660" w:type="dxa"/>
            <w:gridSpan w:val="4"/>
            <w:tcBorders>
              <w:top w:val="nil"/>
              <w:left w:val="nil"/>
              <w:bottom w:val="single" w:sz="4" w:space="0" w:color="auto"/>
              <w:right w:val="single" w:sz="4" w:space="0" w:color="auto"/>
            </w:tcBorders>
            <w:noWrap/>
            <w:vAlign w:val="center"/>
          </w:tcPr>
          <w:p w:rsidR="007C5FC2" w:rsidRPr="00707CDF" w:rsidRDefault="007C5FC2" w:rsidP="001D4CD3">
            <w:pPr>
              <w:spacing w:after="0" w:line="240" w:lineRule="auto"/>
              <w:jc w:val="center"/>
              <w:rPr>
                <w:rFonts w:ascii="Times New Roman" w:hAnsi="Times New Roman" w:cs="Times New Roman"/>
                <w:b/>
                <w:bCs/>
                <w:sz w:val="18"/>
                <w:szCs w:val="18"/>
                <w:lang w:eastAsia="ru-RU"/>
              </w:rPr>
            </w:pPr>
            <w:r w:rsidRPr="00707CDF">
              <w:rPr>
                <w:rFonts w:ascii="Times New Roman" w:hAnsi="Times New Roman" w:cs="Times New Roman"/>
                <w:b/>
                <w:bCs/>
                <w:sz w:val="18"/>
                <w:szCs w:val="18"/>
                <w:lang w:eastAsia="ru-RU"/>
              </w:rPr>
              <w:t>20</w:t>
            </w:r>
          </w:p>
        </w:tc>
        <w:tc>
          <w:tcPr>
            <w:tcW w:w="786" w:type="dxa"/>
            <w:gridSpan w:val="9"/>
            <w:tcBorders>
              <w:top w:val="nil"/>
              <w:left w:val="nil"/>
              <w:bottom w:val="single" w:sz="4" w:space="0" w:color="auto"/>
              <w:right w:val="single" w:sz="4" w:space="0" w:color="auto"/>
            </w:tcBorders>
            <w:noWrap/>
            <w:vAlign w:val="center"/>
          </w:tcPr>
          <w:p w:rsidR="007C5FC2" w:rsidRPr="00707CDF" w:rsidRDefault="007C5FC2" w:rsidP="001D4CD3">
            <w:pPr>
              <w:spacing w:after="0" w:line="240" w:lineRule="auto"/>
              <w:jc w:val="center"/>
              <w:rPr>
                <w:rFonts w:ascii="Times New Roman" w:hAnsi="Times New Roman" w:cs="Times New Roman"/>
                <w:b/>
                <w:bCs/>
                <w:sz w:val="18"/>
                <w:szCs w:val="18"/>
                <w:lang w:eastAsia="ru-RU"/>
              </w:rPr>
            </w:pPr>
            <w:r w:rsidRPr="00707CDF">
              <w:rPr>
                <w:rFonts w:ascii="Times New Roman" w:hAnsi="Times New Roman" w:cs="Times New Roman"/>
                <w:b/>
                <w:bCs/>
                <w:sz w:val="18"/>
                <w:szCs w:val="18"/>
                <w:lang w:eastAsia="ru-RU"/>
              </w:rPr>
              <w:t>21</w:t>
            </w:r>
          </w:p>
        </w:tc>
        <w:tc>
          <w:tcPr>
            <w:tcW w:w="550" w:type="dxa"/>
            <w:gridSpan w:val="6"/>
            <w:tcBorders>
              <w:top w:val="nil"/>
              <w:left w:val="nil"/>
              <w:bottom w:val="single" w:sz="4" w:space="0" w:color="auto"/>
              <w:right w:val="single" w:sz="4" w:space="0" w:color="auto"/>
            </w:tcBorders>
            <w:noWrap/>
            <w:vAlign w:val="center"/>
          </w:tcPr>
          <w:p w:rsidR="007C5FC2" w:rsidRPr="00707CDF" w:rsidRDefault="007C5FC2" w:rsidP="001D4CD3">
            <w:pPr>
              <w:spacing w:after="0" w:line="240" w:lineRule="auto"/>
              <w:jc w:val="center"/>
              <w:rPr>
                <w:rFonts w:ascii="Times New Roman" w:hAnsi="Times New Roman" w:cs="Times New Roman"/>
                <w:b/>
                <w:bCs/>
                <w:sz w:val="18"/>
                <w:szCs w:val="18"/>
                <w:lang w:eastAsia="ru-RU"/>
              </w:rPr>
            </w:pPr>
            <w:r w:rsidRPr="00707CDF">
              <w:rPr>
                <w:rFonts w:ascii="Times New Roman" w:hAnsi="Times New Roman" w:cs="Times New Roman"/>
                <w:b/>
                <w:bCs/>
                <w:sz w:val="18"/>
                <w:szCs w:val="18"/>
                <w:lang w:eastAsia="ru-RU"/>
              </w:rPr>
              <w:t>22</w:t>
            </w:r>
          </w:p>
        </w:tc>
        <w:tc>
          <w:tcPr>
            <w:tcW w:w="440" w:type="dxa"/>
            <w:gridSpan w:val="7"/>
            <w:tcBorders>
              <w:top w:val="nil"/>
              <w:left w:val="nil"/>
              <w:bottom w:val="single" w:sz="4" w:space="0" w:color="auto"/>
              <w:right w:val="single" w:sz="4" w:space="0" w:color="auto"/>
            </w:tcBorders>
            <w:noWrap/>
            <w:vAlign w:val="center"/>
          </w:tcPr>
          <w:p w:rsidR="007C5FC2" w:rsidRPr="00707CDF" w:rsidRDefault="007C5FC2" w:rsidP="001D4CD3">
            <w:pPr>
              <w:spacing w:after="0" w:line="240" w:lineRule="auto"/>
              <w:jc w:val="center"/>
              <w:rPr>
                <w:rFonts w:ascii="Times New Roman" w:hAnsi="Times New Roman" w:cs="Times New Roman"/>
                <w:b/>
                <w:bCs/>
                <w:sz w:val="18"/>
                <w:szCs w:val="18"/>
                <w:lang w:eastAsia="ru-RU"/>
              </w:rPr>
            </w:pPr>
            <w:r w:rsidRPr="00707CDF">
              <w:rPr>
                <w:rFonts w:ascii="Times New Roman" w:hAnsi="Times New Roman" w:cs="Times New Roman"/>
                <w:b/>
                <w:bCs/>
                <w:sz w:val="18"/>
                <w:szCs w:val="18"/>
                <w:lang w:eastAsia="ru-RU"/>
              </w:rPr>
              <w:t>23</w:t>
            </w:r>
          </w:p>
        </w:tc>
        <w:tc>
          <w:tcPr>
            <w:tcW w:w="660" w:type="dxa"/>
            <w:gridSpan w:val="7"/>
            <w:tcBorders>
              <w:top w:val="nil"/>
              <w:left w:val="nil"/>
              <w:bottom w:val="single" w:sz="4" w:space="0" w:color="auto"/>
              <w:right w:val="single" w:sz="4" w:space="0" w:color="auto"/>
            </w:tcBorders>
            <w:noWrap/>
            <w:vAlign w:val="center"/>
          </w:tcPr>
          <w:p w:rsidR="007C5FC2" w:rsidRPr="00707CDF" w:rsidRDefault="007C5FC2" w:rsidP="001D4CD3">
            <w:pPr>
              <w:spacing w:after="0" w:line="240" w:lineRule="auto"/>
              <w:jc w:val="center"/>
              <w:rPr>
                <w:rFonts w:ascii="Times New Roman" w:hAnsi="Times New Roman" w:cs="Times New Roman"/>
                <w:b/>
                <w:bCs/>
                <w:sz w:val="18"/>
                <w:szCs w:val="18"/>
                <w:lang w:eastAsia="ru-RU"/>
              </w:rPr>
            </w:pPr>
            <w:r w:rsidRPr="00707CDF">
              <w:rPr>
                <w:rFonts w:ascii="Times New Roman" w:hAnsi="Times New Roman" w:cs="Times New Roman"/>
                <w:b/>
                <w:bCs/>
                <w:sz w:val="18"/>
                <w:szCs w:val="18"/>
                <w:lang w:eastAsia="ru-RU"/>
              </w:rPr>
              <w:t>24</w:t>
            </w:r>
          </w:p>
        </w:tc>
      </w:tr>
      <w:tr w:rsidR="007C5FC2" w:rsidRPr="009D0A0E">
        <w:trPr>
          <w:gridAfter w:val="9"/>
          <w:wAfter w:w="1012" w:type="dxa"/>
          <w:trHeight w:val="375"/>
        </w:trPr>
        <w:tc>
          <w:tcPr>
            <w:tcW w:w="580"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І</w:t>
            </w:r>
          </w:p>
        </w:tc>
        <w:tc>
          <w:tcPr>
            <w:tcW w:w="1326"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18"/>
                <w:szCs w:val="18"/>
                <w:lang w:eastAsia="ru-RU"/>
              </w:rPr>
            </w:pPr>
            <w:r w:rsidRPr="009D0A0E">
              <w:rPr>
                <w:rFonts w:ascii="Times New Roman" w:hAnsi="Times New Roman" w:cs="Times New Roman"/>
                <w:b/>
                <w:bCs/>
                <w:sz w:val="18"/>
                <w:szCs w:val="18"/>
                <w:lang w:eastAsia="ru-RU"/>
              </w:rPr>
              <w:t> </w:t>
            </w:r>
          </w:p>
        </w:tc>
        <w:tc>
          <w:tcPr>
            <w:tcW w:w="14264" w:type="dxa"/>
            <w:gridSpan w:val="112"/>
            <w:tcBorders>
              <w:top w:val="single" w:sz="4" w:space="0" w:color="auto"/>
              <w:left w:val="nil"/>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ВОДОПОСТАЧАННЯ</w:t>
            </w:r>
          </w:p>
        </w:tc>
      </w:tr>
      <w:tr w:rsidR="007C5FC2" w:rsidRPr="009D0A0E">
        <w:trPr>
          <w:gridAfter w:val="9"/>
          <w:wAfter w:w="1012" w:type="dxa"/>
          <w:trHeight w:val="330"/>
        </w:trPr>
        <w:tc>
          <w:tcPr>
            <w:tcW w:w="580"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xml:space="preserve">  1.1 </w:t>
            </w:r>
          </w:p>
        </w:tc>
        <w:tc>
          <w:tcPr>
            <w:tcW w:w="1326"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18"/>
                <w:szCs w:val="18"/>
                <w:lang w:eastAsia="ru-RU"/>
              </w:rPr>
            </w:pPr>
            <w:r w:rsidRPr="009D0A0E">
              <w:rPr>
                <w:rFonts w:ascii="Times New Roman" w:hAnsi="Times New Roman" w:cs="Times New Roman"/>
                <w:sz w:val="18"/>
                <w:szCs w:val="18"/>
                <w:lang w:eastAsia="ru-RU"/>
              </w:rPr>
              <w:t> </w:t>
            </w:r>
          </w:p>
        </w:tc>
        <w:tc>
          <w:tcPr>
            <w:tcW w:w="14264" w:type="dxa"/>
            <w:gridSpan w:val="112"/>
            <w:tcBorders>
              <w:top w:val="single" w:sz="4" w:space="0" w:color="auto"/>
              <w:left w:val="nil"/>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xml:space="preserve"> Будівництво, реконструкція та модернізація об</w:t>
            </w:r>
            <w:r w:rsidRPr="009D0A0E">
              <w:rPr>
                <w:b/>
                <w:bCs/>
                <w:sz w:val="20"/>
                <w:szCs w:val="20"/>
                <w:lang w:eastAsia="ru-RU"/>
              </w:rPr>
              <w:t>’</w:t>
            </w:r>
            <w:r w:rsidRPr="009D0A0E">
              <w:rPr>
                <w:rFonts w:ascii="Times New Roman" w:hAnsi="Times New Roman" w:cs="Times New Roman"/>
                <w:b/>
                <w:bCs/>
                <w:sz w:val="20"/>
                <w:szCs w:val="20"/>
                <w:lang w:eastAsia="ru-RU"/>
              </w:rPr>
              <w:t>єктів водопостачання (звільняється від оподаткування згідно з пунктом 154.9 статті 154 Податкового кодексу України), з урахуванням:</w:t>
            </w:r>
          </w:p>
        </w:tc>
      </w:tr>
      <w:tr w:rsidR="007C5FC2" w:rsidRPr="009D0A0E">
        <w:trPr>
          <w:gridAfter w:val="9"/>
          <w:wAfter w:w="1012" w:type="dxa"/>
          <w:trHeight w:val="390"/>
        </w:trPr>
        <w:tc>
          <w:tcPr>
            <w:tcW w:w="580"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xml:space="preserve">   1.1.1 </w:t>
            </w:r>
          </w:p>
        </w:tc>
        <w:tc>
          <w:tcPr>
            <w:tcW w:w="1326"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18"/>
                <w:szCs w:val="18"/>
                <w:lang w:eastAsia="ru-RU"/>
              </w:rPr>
            </w:pPr>
            <w:r w:rsidRPr="009D0A0E">
              <w:rPr>
                <w:rFonts w:ascii="Times New Roman" w:hAnsi="Times New Roman" w:cs="Times New Roman"/>
                <w:sz w:val="18"/>
                <w:szCs w:val="18"/>
                <w:lang w:eastAsia="ru-RU"/>
              </w:rPr>
              <w:t> </w:t>
            </w:r>
          </w:p>
        </w:tc>
        <w:tc>
          <w:tcPr>
            <w:tcW w:w="14264" w:type="dxa"/>
            <w:gridSpan w:val="112"/>
            <w:tcBorders>
              <w:top w:val="single" w:sz="4" w:space="0" w:color="auto"/>
              <w:left w:val="nil"/>
              <w:bottom w:val="single" w:sz="4" w:space="0" w:color="auto"/>
              <w:right w:val="single" w:sz="4" w:space="0" w:color="000000"/>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Заходи зі зниження питомих витрат, а також втрат ресурсів, з них:</w:t>
            </w:r>
          </w:p>
        </w:tc>
      </w:tr>
      <w:tr w:rsidR="007C5FC2" w:rsidRPr="009D0A0E">
        <w:trPr>
          <w:gridAfter w:val="9"/>
          <w:wAfter w:w="1012" w:type="dxa"/>
          <w:trHeight w:val="255"/>
        </w:trPr>
        <w:tc>
          <w:tcPr>
            <w:tcW w:w="580"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326"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18"/>
                <w:szCs w:val="18"/>
                <w:lang w:eastAsia="ru-RU"/>
              </w:rPr>
            </w:pPr>
            <w:r w:rsidRPr="009D0A0E">
              <w:rPr>
                <w:rFonts w:ascii="Times New Roman" w:hAnsi="Times New Roman" w:cs="Times New Roman"/>
                <w:sz w:val="18"/>
                <w:szCs w:val="18"/>
                <w:lang w:eastAsia="ru-RU"/>
              </w:rPr>
              <w:t> </w:t>
            </w:r>
          </w:p>
        </w:tc>
        <w:tc>
          <w:tcPr>
            <w:tcW w:w="646"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67" w:type="dxa"/>
            <w:gridSpan w:val="4"/>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851" w:type="dxa"/>
            <w:gridSpan w:val="5"/>
            <w:tcBorders>
              <w:top w:val="nil"/>
              <w:left w:val="single" w:sz="4" w:space="0" w:color="auto"/>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567" w:type="dxa"/>
            <w:gridSpan w:val="4"/>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709" w:type="dxa"/>
            <w:gridSpan w:val="7"/>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708"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50" w:type="dxa"/>
            <w:gridSpan w:val="4"/>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8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1007" w:type="dxa"/>
            <w:gridSpan w:val="6"/>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838"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709" w:type="dxa"/>
            <w:gridSpan w:val="2"/>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636"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7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21"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89"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86"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50" w:type="dxa"/>
            <w:gridSpan w:val="6"/>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4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r>
      <w:tr w:rsidR="007C5FC2" w:rsidRPr="009D0A0E">
        <w:trPr>
          <w:gridAfter w:val="9"/>
          <w:wAfter w:w="1012" w:type="dxa"/>
          <w:trHeight w:val="360"/>
        </w:trPr>
        <w:tc>
          <w:tcPr>
            <w:tcW w:w="2552" w:type="dxa"/>
            <w:gridSpan w:val="8"/>
            <w:tcBorders>
              <w:top w:val="single" w:sz="4" w:space="0" w:color="auto"/>
              <w:left w:val="single" w:sz="4" w:space="0" w:color="auto"/>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Усього за підпунктом 1.1.1</w:t>
            </w:r>
          </w:p>
        </w:tc>
        <w:tc>
          <w:tcPr>
            <w:tcW w:w="567" w:type="dxa"/>
            <w:gridSpan w:val="4"/>
            <w:tcBorders>
              <w:top w:val="single" w:sz="4" w:space="0" w:color="auto"/>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851"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67"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09"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08"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5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80"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007" w:type="dxa"/>
            <w:gridSpan w:val="6"/>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838"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09" w:type="dxa"/>
            <w:gridSpan w:val="2"/>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36"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7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21"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89"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86"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50" w:type="dxa"/>
            <w:gridSpan w:val="6"/>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4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r>
      <w:tr w:rsidR="007C5FC2" w:rsidRPr="009D0A0E">
        <w:trPr>
          <w:gridAfter w:val="9"/>
          <w:wAfter w:w="1012" w:type="dxa"/>
          <w:trHeight w:val="420"/>
        </w:trPr>
        <w:tc>
          <w:tcPr>
            <w:tcW w:w="580"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xml:space="preserve">   1.1.2 </w:t>
            </w:r>
          </w:p>
        </w:tc>
        <w:tc>
          <w:tcPr>
            <w:tcW w:w="1326" w:type="dxa"/>
            <w:gridSpan w:val="3"/>
            <w:tcBorders>
              <w:top w:val="nil"/>
              <w:left w:val="nil"/>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4264" w:type="dxa"/>
            <w:gridSpan w:val="112"/>
            <w:tcBorders>
              <w:top w:val="single" w:sz="4" w:space="0" w:color="auto"/>
              <w:left w:val="single" w:sz="4" w:space="0" w:color="auto"/>
              <w:bottom w:val="single" w:sz="4" w:space="0" w:color="auto"/>
              <w:right w:val="single" w:sz="4" w:space="0" w:color="000000"/>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Заходи щодо забезпечення технологічного та/або комерційного обліку ресурсів, з них:</w:t>
            </w:r>
          </w:p>
        </w:tc>
      </w:tr>
      <w:tr w:rsidR="007C5FC2" w:rsidRPr="009D0A0E">
        <w:trPr>
          <w:gridAfter w:val="9"/>
          <w:wAfter w:w="1012" w:type="dxa"/>
          <w:trHeight w:val="255"/>
        </w:trPr>
        <w:tc>
          <w:tcPr>
            <w:tcW w:w="580"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326"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46"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67"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851"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567" w:type="dxa"/>
            <w:gridSpan w:val="4"/>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709" w:type="dxa"/>
            <w:gridSpan w:val="7"/>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708"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50" w:type="dxa"/>
            <w:gridSpan w:val="4"/>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8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1007" w:type="dxa"/>
            <w:gridSpan w:val="6"/>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838"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709" w:type="dxa"/>
            <w:gridSpan w:val="2"/>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636"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7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21"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89"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86"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50" w:type="dxa"/>
            <w:gridSpan w:val="6"/>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4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r>
      <w:tr w:rsidR="007C5FC2" w:rsidRPr="009D0A0E">
        <w:trPr>
          <w:gridAfter w:val="9"/>
          <w:wAfter w:w="1012" w:type="dxa"/>
          <w:trHeight w:val="345"/>
        </w:trPr>
        <w:tc>
          <w:tcPr>
            <w:tcW w:w="2552" w:type="dxa"/>
            <w:gridSpan w:val="8"/>
            <w:tcBorders>
              <w:top w:val="single" w:sz="4" w:space="0" w:color="auto"/>
              <w:left w:val="single" w:sz="4" w:space="0" w:color="auto"/>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Усього за підпунктом 1.1.2</w:t>
            </w:r>
          </w:p>
        </w:tc>
        <w:tc>
          <w:tcPr>
            <w:tcW w:w="567"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851"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67"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09"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08"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5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80"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007" w:type="dxa"/>
            <w:gridSpan w:val="6"/>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838"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09" w:type="dxa"/>
            <w:gridSpan w:val="2"/>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36"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7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21"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89"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86"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50" w:type="dxa"/>
            <w:gridSpan w:val="6"/>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4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r>
      <w:tr w:rsidR="007C5FC2" w:rsidRPr="009D0A0E">
        <w:trPr>
          <w:gridAfter w:val="9"/>
          <w:wAfter w:w="1012" w:type="dxa"/>
          <w:trHeight w:val="255"/>
        </w:trPr>
        <w:tc>
          <w:tcPr>
            <w:tcW w:w="580"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1.1.3.</w:t>
            </w:r>
          </w:p>
        </w:tc>
        <w:tc>
          <w:tcPr>
            <w:tcW w:w="1326" w:type="dxa"/>
            <w:gridSpan w:val="3"/>
            <w:tcBorders>
              <w:top w:val="nil"/>
              <w:left w:val="nil"/>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4264" w:type="dxa"/>
            <w:gridSpan w:val="112"/>
            <w:tcBorders>
              <w:top w:val="single" w:sz="4" w:space="0" w:color="auto"/>
              <w:left w:val="single" w:sz="4" w:space="0" w:color="auto"/>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Заходи щодо зменшення обсягу витрат води на технологічні потреби, з них:</w:t>
            </w:r>
          </w:p>
        </w:tc>
      </w:tr>
      <w:tr w:rsidR="007C5FC2" w:rsidRPr="009D0A0E">
        <w:trPr>
          <w:gridAfter w:val="9"/>
          <w:wAfter w:w="1012" w:type="dxa"/>
          <w:trHeight w:val="255"/>
        </w:trPr>
        <w:tc>
          <w:tcPr>
            <w:tcW w:w="580" w:type="dxa"/>
            <w:gridSpan w:val="2"/>
            <w:tcBorders>
              <w:top w:val="nil"/>
              <w:left w:val="single" w:sz="4" w:space="0" w:color="auto"/>
              <w:bottom w:val="single" w:sz="4" w:space="0" w:color="auto"/>
              <w:right w:val="nil"/>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326" w:type="dxa"/>
            <w:gridSpan w:val="3"/>
            <w:tcBorders>
              <w:top w:val="nil"/>
              <w:left w:val="single" w:sz="4" w:space="0" w:color="auto"/>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46" w:type="dxa"/>
            <w:gridSpan w:val="3"/>
            <w:tcBorders>
              <w:top w:val="nil"/>
              <w:left w:val="single" w:sz="4" w:space="0" w:color="auto"/>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67"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851"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567" w:type="dxa"/>
            <w:gridSpan w:val="4"/>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709" w:type="dxa"/>
            <w:gridSpan w:val="7"/>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708"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50" w:type="dxa"/>
            <w:gridSpan w:val="4"/>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8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1007" w:type="dxa"/>
            <w:gridSpan w:val="6"/>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838"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709" w:type="dxa"/>
            <w:gridSpan w:val="2"/>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636"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7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21"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89"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86"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50" w:type="dxa"/>
            <w:gridSpan w:val="6"/>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4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r>
      <w:tr w:rsidR="007C5FC2" w:rsidRPr="009D0A0E">
        <w:trPr>
          <w:gridAfter w:val="9"/>
          <w:wAfter w:w="1012" w:type="dxa"/>
          <w:trHeight w:val="255"/>
        </w:trPr>
        <w:tc>
          <w:tcPr>
            <w:tcW w:w="2552" w:type="dxa"/>
            <w:gridSpan w:val="8"/>
            <w:tcBorders>
              <w:top w:val="single" w:sz="4" w:space="0" w:color="auto"/>
              <w:left w:val="single" w:sz="4" w:space="0" w:color="auto"/>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Усього за підпунктом 1.1.3</w:t>
            </w:r>
          </w:p>
        </w:tc>
        <w:tc>
          <w:tcPr>
            <w:tcW w:w="567"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851"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67"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09"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08"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5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80"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007" w:type="dxa"/>
            <w:gridSpan w:val="6"/>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838"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09" w:type="dxa"/>
            <w:gridSpan w:val="2"/>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36"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7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21"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89"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86"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50" w:type="dxa"/>
            <w:gridSpan w:val="6"/>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4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r>
      <w:tr w:rsidR="007C5FC2" w:rsidRPr="009D0A0E">
        <w:trPr>
          <w:gridAfter w:val="9"/>
          <w:wAfter w:w="1012" w:type="dxa"/>
          <w:trHeight w:val="255"/>
        </w:trPr>
        <w:tc>
          <w:tcPr>
            <w:tcW w:w="580" w:type="dxa"/>
            <w:gridSpan w:val="2"/>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1.1.4</w:t>
            </w:r>
          </w:p>
        </w:tc>
        <w:tc>
          <w:tcPr>
            <w:tcW w:w="1326" w:type="dxa"/>
            <w:gridSpan w:val="3"/>
            <w:tcBorders>
              <w:top w:val="nil"/>
              <w:left w:val="nil"/>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4264" w:type="dxa"/>
            <w:gridSpan w:val="112"/>
            <w:tcBorders>
              <w:top w:val="single" w:sz="4" w:space="0" w:color="auto"/>
              <w:left w:val="nil"/>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Заходи щодо підвищення якості послуг з централізованого водопостачання, з них:</w:t>
            </w:r>
          </w:p>
        </w:tc>
      </w:tr>
      <w:tr w:rsidR="007C5FC2" w:rsidRPr="009D0A0E">
        <w:trPr>
          <w:gridAfter w:val="9"/>
          <w:wAfter w:w="1012" w:type="dxa"/>
          <w:trHeight w:val="255"/>
        </w:trPr>
        <w:tc>
          <w:tcPr>
            <w:tcW w:w="580"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18"/>
                <w:szCs w:val="18"/>
                <w:lang w:eastAsia="ru-RU"/>
              </w:rPr>
            </w:pPr>
            <w:r w:rsidRPr="009D0A0E">
              <w:rPr>
                <w:rFonts w:ascii="Times New Roman" w:hAnsi="Times New Roman" w:cs="Times New Roman"/>
                <w:sz w:val="18"/>
                <w:szCs w:val="18"/>
                <w:lang w:eastAsia="ru-RU"/>
              </w:rPr>
              <w:t> </w:t>
            </w:r>
          </w:p>
        </w:tc>
        <w:tc>
          <w:tcPr>
            <w:tcW w:w="1326"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18"/>
                <w:szCs w:val="18"/>
                <w:lang w:eastAsia="ru-RU"/>
              </w:rPr>
            </w:pPr>
            <w:r w:rsidRPr="009D0A0E">
              <w:rPr>
                <w:rFonts w:ascii="Times New Roman" w:hAnsi="Times New Roman" w:cs="Times New Roman"/>
                <w:b/>
                <w:bCs/>
                <w:sz w:val="18"/>
                <w:szCs w:val="18"/>
                <w:lang w:eastAsia="ru-RU"/>
              </w:rPr>
              <w:t> </w:t>
            </w:r>
          </w:p>
        </w:tc>
        <w:tc>
          <w:tcPr>
            <w:tcW w:w="646"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67"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851"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567" w:type="dxa"/>
            <w:gridSpan w:val="4"/>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709" w:type="dxa"/>
            <w:gridSpan w:val="7"/>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708"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50" w:type="dxa"/>
            <w:gridSpan w:val="4"/>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8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1007" w:type="dxa"/>
            <w:gridSpan w:val="6"/>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838"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709" w:type="dxa"/>
            <w:gridSpan w:val="2"/>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636"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7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311" w:type="dxa"/>
            <w:gridSpan w:val="6"/>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70" w:type="dxa"/>
            <w:gridSpan w:val="8"/>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89"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86"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50" w:type="dxa"/>
            <w:gridSpan w:val="6"/>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4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r>
      <w:tr w:rsidR="007C5FC2" w:rsidRPr="009D0A0E">
        <w:trPr>
          <w:gridAfter w:val="9"/>
          <w:wAfter w:w="1012" w:type="dxa"/>
          <w:trHeight w:val="300"/>
        </w:trPr>
        <w:tc>
          <w:tcPr>
            <w:tcW w:w="2552" w:type="dxa"/>
            <w:gridSpan w:val="8"/>
            <w:tcBorders>
              <w:top w:val="single" w:sz="4" w:space="0" w:color="auto"/>
              <w:left w:val="single" w:sz="4" w:space="0" w:color="auto"/>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Усього за підпунктом 1.1.4</w:t>
            </w:r>
          </w:p>
        </w:tc>
        <w:tc>
          <w:tcPr>
            <w:tcW w:w="567"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851"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67"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09"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08"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5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80"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007" w:type="dxa"/>
            <w:gridSpan w:val="6"/>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838"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09" w:type="dxa"/>
            <w:gridSpan w:val="2"/>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36"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7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311" w:type="dxa"/>
            <w:gridSpan w:val="6"/>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70" w:type="dxa"/>
            <w:gridSpan w:val="8"/>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89"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86"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50" w:type="dxa"/>
            <w:gridSpan w:val="6"/>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4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6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r>
      <w:tr w:rsidR="007C5FC2" w:rsidRPr="009D0A0E">
        <w:trPr>
          <w:gridAfter w:val="9"/>
          <w:wAfter w:w="1012" w:type="dxa"/>
          <w:trHeight w:val="405"/>
        </w:trPr>
        <w:tc>
          <w:tcPr>
            <w:tcW w:w="580"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1.1.5</w:t>
            </w:r>
          </w:p>
        </w:tc>
        <w:tc>
          <w:tcPr>
            <w:tcW w:w="1326" w:type="dxa"/>
            <w:gridSpan w:val="3"/>
            <w:tcBorders>
              <w:top w:val="nil"/>
              <w:left w:val="nil"/>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4264" w:type="dxa"/>
            <w:gridSpan w:val="112"/>
            <w:tcBorders>
              <w:top w:val="single" w:sz="4" w:space="0" w:color="auto"/>
              <w:left w:val="single" w:sz="4" w:space="0" w:color="auto"/>
              <w:bottom w:val="single" w:sz="4" w:space="0" w:color="auto"/>
              <w:right w:val="single" w:sz="4" w:space="0" w:color="000000"/>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Заходи щодо підвищення екологічної безпеки та охорони навколишнього середовища, з них:</w:t>
            </w:r>
          </w:p>
        </w:tc>
      </w:tr>
      <w:tr w:rsidR="007C5FC2" w:rsidRPr="009D0A0E">
        <w:trPr>
          <w:gridAfter w:val="9"/>
          <w:wAfter w:w="1012" w:type="dxa"/>
          <w:trHeight w:val="255"/>
        </w:trPr>
        <w:tc>
          <w:tcPr>
            <w:tcW w:w="580"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326"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46"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567"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851"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567" w:type="dxa"/>
            <w:gridSpan w:val="4"/>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709" w:type="dxa"/>
            <w:gridSpan w:val="7"/>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708"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50" w:type="dxa"/>
            <w:gridSpan w:val="4"/>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8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1007" w:type="dxa"/>
            <w:gridSpan w:val="6"/>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838"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709" w:type="dxa"/>
            <w:gridSpan w:val="2"/>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636"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77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60"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421"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60"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489"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6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786"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550" w:type="dxa"/>
            <w:gridSpan w:val="6"/>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44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6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r>
      <w:tr w:rsidR="007C5FC2" w:rsidRPr="009D0A0E">
        <w:trPr>
          <w:gridAfter w:val="9"/>
          <w:wAfter w:w="1012" w:type="dxa"/>
          <w:trHeight w:val="420"/>
        </w:trPr>
        <w:tc>
          <w:tcPr>
            <w:tcW w:w="2552" w:type="dxa"/>
            <w:gridSpan w:val="8"/>
            <w:tcBorders>
              <w:top w:val="single" w:sz="4" w:space="0" w:color="auto"/>
              <w:left w:val="single" w:sz="4" w:space="0" w:color="auto"/>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Усього за підпунктом 1.1.5</w:t>
            </w:r>
          </w:p>
        </w:tc>
        <w:tc>
          <w:tcPr>
            <w:tcW w:w="567" w:type="dxa"/>
            <w:gridSpan w:val="4"/>
            <w:tcBorders>
              <w:top w:val="nil"/>
              <w:left w:val="single" w:sz="4" w:space="0" w:color="auto"/>
              <w:bottom w:val="single" w:sz="4" w:space="0" w:color="auto"/>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851" w:type="dxa"/>
            <w:gridSpan w:val="5"/>
            <w:tcBorders>
              <w:top w:val="nil"/>
              <w:left w:val="single" w:sz="4" w:space="0" w:color="auto"/>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67" w:type="dxa"/>
            <w:gridSpan w:val="4"/>
            <w:tcBorders>
              <w:top w:val="nil"/>
              <w:left w:val="single" w:sz="4" w:space="0" w:color="auto"/>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09" w:type="dxa"/>
            <w:gridSpan w:val="7"/>
            <w:tcBorders>
              <w:top w:val="nil"/>
              <w:left w:val="single" w:sz="4" w:space="0" w:color="auto"/>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08" w:type="dxa"/>
            <w:gridSpan w:val="5"/>
            <w:tcBorders>
              <w:top w:val="nil"/>
              <w:left w:val="single" w:sz="4" w:space="0" w:color="auto"/>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50" w:type="dxa"/>
            <w:gridSpan w:val="4"/>
            <w:tcBorders>
              <w:top w:val="nil"/>
              <w:left w:val="single" w:sz="4" w:space="0" w:color="auto"/>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80" w:type="dxa"/>
            <w:gridSpan w:val="5"/>
            <w:tcBorders>
              <w:top w:val="nil"/>
              <w:left w:val="single" w:sz="4" w:space="0" w:color="auto"/>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007" w:type="dxa"/>
            <w:gridSpan w:val="6"/>
            <w:tcBorders>
              <w:top w:val="nil"/>
              <w:left w:val="single" w:sz="4" w:space="0" w:color="auto"/>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838" w:type="dxa"/>
            <w:gridSpan w:val="3"/>
            <w:tcBorders>
              <w:top w:val="nil"/>
              <w:left w:val="single" w:sz="4" w:space="0" w:color="auto"/>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09" w:type="dxa"/>
            <w:gridSpan w:val="2"/>
            <w:tcBorders>
              <w:top w:val="nil"/>
              <w:left w:val="single" w:sz="4" w:space="0" w:color="auto"/>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36" w:type="dxa"/>
            <w:gridSpan w:val="5"/>
            <w:tcBorders>
              <w:top w:val="nil"/>
              <w:left w:val="single" w:sz="4" w:space="0" w:color="auto"/>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7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3"/>
            <w:tcBorders>
              <w:top w:val="nil"/>
              <w:left w:val="nil"/>
              <w:bottom w:val="single" w:sz="4" w:space="0" w:color="auto"/>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21" w:type="dxa"/>
            <w:gridSpan w:val="9"/>
            <w:tcBorders>
              <w:top w:val="nil"/>
              <w:left w:val="single" w:sz="4" w:space="0" w:color="auto"/>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5"/>
            <w:tcBorders>
              <w:top w:val="nil"/>
              <w:left w:val="single" w:sz="4" w:space="0" w:color="auto"/>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89" w:type="dxa"/>
            <w:gridSpan w:val="5"/>
            <w:tcBorders>
              <w:top w:val="nil"/>
              <w:left w:val="single" w:sz="4" w:space="0" w:color="auto"/>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4"/>
            <w:tcBorders>
              <w:top w:val="nil"/>
              <w:left w:val="single" w:sz="4" w:space="0" w:color="auto"/>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86" w:type="dxa"/>
            <w:gridSpan w:val="9"/>
            <w:tcBorders>
              <w:top w:val="nil"/>
              <w:left w:val="single" w:sz="4" w:space="0" w:color="auto"/>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50" w:type="dxa"/>
            <w:gridSpan w:val="6"/>
            <w:tcBorders>
              <w:top w:val="nil"/>
              <w:left w:val="single" w:sz="4" w:space="0" w:color="auto"/>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40" w:type="dxa"/>
            <w:gridSpan w:val="7"/>
            <w:tcBorders>
              <w:top w:val="nil"/>
              <w:left w:val="single" w:sz="4" w:space="0" w:color="auto"/>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60" w:type="dxa"/>
            <w:gridSpan w:val="7"/>
            <w:tcBorders>
              <w:top w:val="nil"/>
              <w:left w:val="single" w:sz="4" w:space="0" w:color="auto"/>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r>
      <w:tr w:rsidR="007C5FC2" w:rsidRPr="009D0A0E">
        <w:trPr>
          <w:gridAfter w:val="9"/>
          <w:wAfter w:w="1012" w:type="dxa"/>
          <w:trHeight w:val="255"/>
        </w:trPr>
        <w:tc>
          <w:tcPr>
            <w:tcW w:w="580"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xml:space="preserve">   1.1.6 </w:t>
            </w:r>
          </w:p>
        </w:tc>
        <w:tc>
          <w:tcPr>
            <w:tcW w:w="1326" w:type="dxa"/>
            <w:gridSpan w:val="3"/>
            <w:tcBorders>
              <w:top w:val="nil"/>
              <w:left w:val="nil"/>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4264" w:type="dxa"/>
            <w:gridSpan w:val="112"/>
            <w:tcBorders>
              <w:top w:val="single" w:sz="4" w:space="0" w:color="auto"/>
              <w:left w:val="single" w:sz="4" w:space="0" w:color="auto"/>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Інші заходи, з них:</w:t>
            </w:r>
          </w:p>
        </w:tc>
      </w:tr>
      <w:tr w:rsidR="007C5FC2" w:rsidRPr="009D0A0E">
        <w:trPr>
          <w:gridAfter w:val="9"/>
          <w:wAfter w:w="1012" w:type="dxa"/>
          <w:trHeight w:val="255"/>
        </w:trPr>
        <w:tc>
          <w:tcPr>
            <w:tcW w:w="580"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r>
              <w:rPr>
                <w:rFonts w:ascii="Times New Roman" w:hAnsi="Times New Roman" w:cs="Times New Roman"/>
                <w:sz w:val="20"/>
                <w:szCs w:val="20"/>
                <w:lang w:eastAsia="ru-RU"/>
              </w:rPr>
              <w:t>1.1.6.1</w:t>
            </w:r>
          </w:p>
        </w:tc>
        <w:tc>
          <w:tcPr>
            <w:tcW w:w="1326"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70234F">
              <w:rPr>
                <w:rFonts w:ascii="Times New Roman" w:hAnsi="Times New Roman" w:cs="Times New Roman"/>
                <w:b/>
                <w:bCs/>
                <w:sz w:val="16"/>
                <w:szCs w:val="16"/>
                <w:lang w:val="uk-UA" w:eastAsia="ru-RU"/>
              </w:rPr>
              <w:t>Погашення к</w:t>
            </w:r>
            <w:r w:rsidRPr="0070234F">
              <w:rPr>
                <w:rFonts w:ascii="Times New Roman" w:hAnsi="Times New Roman" w:cs="Times New Roman"/>
                <w:b/>
                <w:bCs/>
                <w:sz w:val="16"/>
                <w:szCs w:val="16"/>
                <w:lang w:eastAsia="ru-RU"/>
              </w:rPr>
              <w:t>редит</w:t>
            </w:r>
            <w:r w:rsidRPr="0070234F">
              <w:rPr>
                <w:rFonts w:ascii="Times New Roman" w:hAnsi="Times New Roman" w:cs="Times New Roman"/>
                <w:b/>
                <w:bCs/>
                <w:sz w:val="16"/>
                <w:szCs w:val="16"/>
                <w:lang w:val="uk-UA" w:eastAsia="ru-RU"/>
              </w:rPr>
              <w:t>у</w:t>
            </w:r>
            <w:r w:rsidRPr="0070234F">
              <w:rPr>
                <w:rFonts w:ascii="Times New Roman" w:hAnsi="Times New Roman" w:cs="Times New Roman"/>
                <w:b/>
                <w:bCs/>
                <w:sz w:val="16"/>
                <w:szCs w:val="16"/>
                <w:lang w:eastAsia="ru-RU"/>
              </w:rPr>
              <w:t xml:space="preserve"> Міжнародного банку розвитку та реконструкції</w:t>
            </w:r>
            <w:r w:rsidRPr="009D0A0E">
              <w:rPr>
                <w:rFonts w:ascii="Times New Roman" w:hAnsi="Times New Roman" w:cs="Times New Roman"/>
                <w:sz w:val="20"/>
                <w:szCs w:val="20"/>
                <w:lang w:eastAsia="ru-RU"/>
              </w:rPr>
              <w:t> </w:t>
            </w:r>
          </w:p>
        </w:tc>
        <w:tc>
          <w:tcPr>
            <w:tcW w:w="658"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00" w:type="dxa"/>
            <w:gridSpan w:val="4"/>
            <w:tcBorders>
              <w:top w:val="nil"/>
              <w:left w:val="nil"/>
              <w:bottom w:val="single" w:sz="4" w:space="0" w:color="auto"/>
              <w:right w:val="single" w:sz="4" w:space="0" w:color="auto"/>
            </w:tcBorders>
            <w:noWrap/>
            <w:vAlign w:val="bottom"/>
          </w:tcPr>
          <w:p w:rsidR="007C5FC2" w:rsidRPr="00AF6A2F" w:rsidRDefault="007C5FC2" w:rsidP="00AF6A2F">
            <w:pPr>
              <w:spacing w:after="0" w:line="240" w:lineRule="auto"/>
              <w:jc w:val="center"/>
              <w:rPr>
                <w:rFonts w:ascii="Times New Roman" w:hAnsi="Times New Roman" w:cs="Times New Roman"/>
                <w:b/>
                <w:bCs/>
                <w:sz w:val="20"/>
                <w:szCs w:val="20"/>
                <w:lang w:val="uk-UA" w:eastAsia="ru-RU"/>
              </w:rPr>
            </w:pPr>
            <w:r w:rsidRPr="009D0A0E">
              <w:rPr>
                <w:rFonts w:ascii="Times New Roman" w:hAnsi="Times New Roman" w:cs="Times New Roman"/>
                <w:b/>
                <w:bCs/>
                <w:sz w:val="20"/>
                <w:szCs w:val="20"/>
                <w:lang w:eastAsia="ru-RU"/>
              </w:rPr>
              <w:t> </w:t>
            </w:r>
            <w:r>
              <w:rPr>
                <w:rFonts w:ascii="Times New Roman" w:hAnsi="Times New Roman" w:cs="Times New Roman"/>
                <w:b/>
                <w:bCs/>
                <w:sz w:val="20"/>
                <w:szCs w:val="20"/>
                <w:lang w:val="uk-UA" w:eastAsia="ru-RU"/>
              </w:rPr>
              <w:t>4811,7</w:t>
            </w:r>
          </w:p>
        </w:tc>
        <w:tc>
          <w:tcPr>
            <w:tcW w:w="840"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600" w:type="dxa"/>
            <w:gridSpan w:val="5"/>
            <w:tcBorders>
              <w:top w:val="nil"/>
              <w:left w:val="nil"/>
              <w:bottom w:val="single" w:sz="4" w:space="0" w:color="auto"/>
              <w:right w:val="single" w:sz="4" w:space="0" w:color="auto"/>
            </w:tcBorders>
            <w:vAlign w:val="bottom"/>
          </w:tcPr>
          <w:p w:rsidR="007C5FC2" w:rsidRPr="00AF6A2F" w:rsidRDefault="007C5FC2" w:rsidP="00F6080F">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4811,7</w:t>
            </w:r>
          </w:p>
        </w:tc>
        <w:tc>
          <w:tcPr>
            <w:tcW w:w="600" w:type="dxa"/>
            <w:gridSpan w:val="4"/>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72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8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8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1007" w:type="dxa"/>
            <w:gridSpan w:val="6"/>
            <w:tcBorders>
              <w:top w:val="nil"/>
              <w:left w:val="nil"/>
              <w:bottom w:val="single" w:sz="4" w:space="0" w:color="auto"/>
              <w:right w:val="single" w:sz="4" w:space="0" w:color="auto"/>
            </w:tcBorders>
            <w:vAlign w:val="bottom"/>
          </w:tcPr>
          <w:p w:rsidR="007C5FC2" w:rsidRPr="00AF6A2F" w:rsidRDefault="007C5FC2" w:rsidP="00F6080F">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4811,7</w:t>
            </w:r>
          </w:p>
        </w:tc>
        <w:tc>
          <w:tcPr>
            <w:tcW w:w="838"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709" w:type="dxa"/>
            <w:gridSpan w:val="2"/>
            <w:tcBorders>
              <w:top w:val="nil"/>
              <w:left w:val="nil"/>
              <w:bottom w:val="single" w:sz="4" w:space="0" w:color="auto"/>
              <w:right w:val="single" w:sz="4" w:space="0" w:color="auto"/>
            </w:tcBorders>
            <w:noWrap/>
            <w:vAlign w:val="bottom"/>
          </w:tcPr>
          <w:p w:rsidR="007C5FC2" w:rsidRPr="00AF6A2F" w:rsidRDefault="007C5FC2" w:rsidP="001D4CD3">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4811,7</w:t>
            </w:r>
          </w:p>
        </w:tc>
        <w:tc>
          <w:tcPr>
            <w:tcW w:w="636"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70" w:type="dxa"/>
            <w:gridSpan w:val="4"/>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421" w:type="dxa"/>
            <w:gridSpan w:val="9"/>
            <w:tcBorders>
              <w:top w:val="nil"/>
              <w:left w:val="nil"/>
              <w:bottom w:val="single" w:sz="4" w:space="0" w:color="auto"/>
              <w:right w:val="single" w:sz="4" w:space="0" w:color="auto"/>
            </w:tcBorders>
            <w:noWrap/>
            <w:vAlign w:val="bottom"/>
          </w:tcPr>
          <w:p w:rsidR="007C5FC2" w:rsidRPr="00AF6A2F" w:rsidRDefault="007C5FC2" w:rsidP="001D4CD3">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2405,85</w:t>
            </w:r>
          </w:p>
        </w:tc>
        <w:tc>
          <w:tcPr>
            <w:tcW w:w="660"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489"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Pr>
                <w:rFonts w:ascii="Times New Roman" w:hAnsi="Times New Roman" w:cs="Times New Roman"/>
                <w:b/>
                <w:bCs/>
                <w:sz w:val="20"/>
                <w:szCs w:val="20"/>
                <w:lang w:val="uk-UA" w:eastAsia="ru-RU"/>
              </w:rPr>
              <w:t>2405,85</w:t>
            </w:r>
            <w:r w:rsidRPr="009D0A0E">
              <w:rPr>
                <w:rFonts w:ascii="Times New Roman" w:hAnsi="Times New Roman" w:cs="Times New Roman"/>
                <w:b/>
                <w:bCs/>
                <w:sz w:val="20"/>
                <w:szCs w:val="20"/>
                <w:lang w:eastAsia="ru-RU"/>
              </w:rPr>
              <w:t> </w:t>
            </w:r>
          </w:p>
        </w:tc>
        <w:tc>
          <w:tcPr>
            <w:tcW w:w="66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786" w:type="dxa"/>
            <w:gridSpan w:val="9"/>
            <w:tcBorders>
              <w:top w:val="nil"/>
              <w:left w:val="nil"/>
              <w:bottom w:val="single" w:sz="4" w:space="0" w:color="auto"/>
              <w:right w:val="single" w:sz="4" w:space="0" w:color="auto"/>
            </w:tcBorders>
            <w:noWrap/>
            <w:vAlign w:val="bottom"/>
          </w:tcPr>
          <w:p w:rsidR="007C5FC2" w:rsidRPr="00BB1459" w:rsidRDefault="007C5FC2" w:rsidP="00AF6A2F">
            <w:pPr>
              <w:spacing w:after="0" w:line="240" w:lineRule="auto"/>
              <w:jc w:val="center"/>
              <w:rPr>
                <w:rFonts w:ascii="Times New Roman" w:hAnsi="Times New Roman" w:cs="Times New Roman"/>
                <w:b/>
                <w:bCs/>
                <w:sz w:val="20"/>
                <w:szCs w:val="20"/>
                <w:lang w:val="uk-UA" w:eastAsia="ru-RU"/>
              </w:rPr>
            </w:pPr>
            <w:r w:rsidRPr="009D0A0E">
              <w:rPr>
                <w:rFonts w:ascii="Times New Roman" w:hAnsi="Times New Roman" w:cs="Times New Roman"/>
                <w:b/>
                <w:bCs/>
                <w:sz w:val="20"/>
                <w:szCs w:val="20"/>
                <w:lang w:eastAsia="ru-RU"/>
              </w:rPr>
              <w:t> </w:t>
            </w:r>
            <w:r>
              <w:rPr>
                <w:rFonts w:ascii="Times New Roman" w:hAnsi="Times New Roman" w:cs="Times New Roman"/>
                <w:b/>
                <w:bCs/>
                <w:sz w:val="20"/>
                <w:szCs w:val="20"/>
                <w:lang w:val="uk-UA" w:eastAsia="ru-RU"/>
              </w:rPr>
              <w:t>45</w:t>
            </w:r>
          </w:p>
        </w:tc>
        <w:tc>
          <w:tcPr>
            <w:tcW w:w="550" w:type="dxa"/>
            <w:gridSpan w:val="6"/>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44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6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r>
      <w:tr w:rsidR="007C5FC2" w:rsidRPr="009D0A0E">
        <w:trPr>
          <w:gridAfter w:val="9"/>
          <w:wAfter w:w="1012" w:type="dxa"/>
          <w:trHeight w:val="255"/>
        </w:trPr>
        <w:tc>
          <w:tcPr>
            <w:tcW w:w="580"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1326"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658"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60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840"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60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600" w:type="dxa"/>
            <w:gridSpan w:val="4"/>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72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48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48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1007" w:type="dxa"/>
            <w:gridSpan w:val="6"/>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838"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709" w:type="dxa"/>
            <w:gridSpan w:val="2"/>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636"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770" w:type="dxa"/>
            <w:gridSpan w:val="4"/>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660"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421"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660"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489"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66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786"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550" w:type="dxa"/>
            <w:gridSpan w:val="6"/>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44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66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r>
      <w:tr w:rsidR="007C5FC2" w:rsidRPr="009D0A0E">
        <w:trPr>
          <w:gridAfter w:val="9"/>
          <w:wAfter w:w="1012" w:type="dxa"/>
          <w:trHeight w:val="315"/>
        </w:trPr>
        <w:tc>
          <w:tcPr>
            <w:tcW w:w="2564" w:type="dxa"/>
            <w:gridSpan w:val="9"/>
            <w:tcBorders>
              <w:top w:val="single" w:sz="4" w:space="0" w:color="auto"/>
              <w:left w:val="single" w:sz="4" w:space="0" w:color="auto"/>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Усього за підпунктом 1.1.6</w:t>
            </w:r>
          </w:p>
        </w:tc>
        <w:tc>
          <w:tcPr>
            <w:tcW w:w="600" w:type="dxa"/>
            <w:gridSpan w:val="4"/>
            <w:tcBorders>
              <w:top w:val="nil"/>
              <w:left w:val="nil"/>
              <w:bottom w:val="single" w:sz="4" w:space="0" w:color="auto"/>
              <w:right w:val="single" w:sz="4" w:space="0" w:color="auto"/>
            </w:tcBorders>
            <w:noWrap/>
            <w:vAlign w:val="bottom"/>
          </w:tcPr>
          <w:p w:rsidR="007C5FC2" w:rsidRPr="00AF6A2F" w:rsidRDefault="007C5FC2" w:rsidP="00F70B5F">
            <w:pPr>
              <w:spacing w:after="0" w:line="240" w:lineRule="auto"/>
              <w:jc w:val="center"/>
              <w:rPr>
                <w:rFonts w:ascii="Times New Roman" w:hAnsi="Times New Roman" w:cs="Times New Roman"/>
                <w:b/>
                <w:bCs/>
                <w:sz w:val="20"/>
                <w:szCs w:val="20"/>
                <w:lang w:val="uk-UA" w:eastAsia="ru-RU"/>
              </w:rPr>
            </w:pPr>
            <w:r w:rsidRPr="009D0A0E">
              <w:rPr>
                <w:rFonts w:ascii="Times New Roman" w:hAnsi="Times New Roman" w:cs="Times New Roman"/>
                <w:b/>
                <w:bCs/>
                <w:sz w:val="20"/>
                <w:szCs w:val="20"/>
                <w:lang w:eastAsia="ru-RU"/>
              </w:rPr>
              <w:t> </w:t>
            </w:r>
            <w:r>
              <w:rPr>
                <w:rFonts w:ascii="Times New Roman" w:hAnsi="Times New Roman" w:cs="Times New Roman"/>
                <w:b/>
                <w:bCs/>
                <w:sz w:val="20"/>
                <w:szCs w:val="20"/>
                <w:lang w:val="uk-UA" w:eastAsia="ru-RU"/>
              </w:rPr>
              <w:t>4811,7</w:t>
            </w:r>
          </w:p>
        </w:tc>
        <w:tc>
          <w:tcPr>
            <w:tcW w:w="840" w:type="dxa"/>
            <w:gridSpan w:val="5"/>
            <w:tcBorders>
              <w:top w:val="nil"/>
              <w:left w:val="nil"/>
              <w:bottom w:val="single" w:sz="4" w:space="0" w:color="auto"/>
              <w:right w:val="single" w:sz="4" w:space="0" w:color="auto"/>
            </w:tcBorders>
            <w:noWrap/>
            <w:vAlign w:val="bottom"/>
          </w:tcPr>
          <w:p w:rsidR="007C5FC2" w:rsidRPr="009D0A0E" w:rsidRDefault="007C5FC2" w:rsidP="00F70B5F">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600" w:type="dxa"/>
            <w:gridSpan w:val="5"/>
            <w:tcBorders>
              <w:top w:val="nil"/>
              <w:left w:val="nil"/>
              <w:bottom w:val="single" w:sz="4" w:space="0" w:color="auto"/>
              <w:right w:val="single" w:sz="4" w:space="0" w:color="auto"/>
            </w:tcBorders>
            <w:noWrap/>
            <w:vAlign w:val="bottom"/>
          </w:tcPr>
          <w:p w:rsidR="007C5FC2" w:rsidRPr="00AF6A2F" w:rsidRDefault="007C5FC2" w:rsidP="00F70B5F">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4811,7</w:t>
            </w:r>
          </w:p>
        </w:tc>
        <w:tc>
          <w:tcPr>
            <w:tcW w:w="600" w:type="dxa"/>
            <w:gridSpan w:val="4"/>
            <w:tcBorders>
              <w:top w:val="nil"/>
              <w:left w:val="nil"/>
              <w:bottom w:val="single" w:sz="4" w:space="0" w:color="auto"/>
              <w:right w:val="single" w:sz="4" w:space="0" w:color="auto"/>
            </w:tcBorders>
            <w:noWrap/>
            <w:vAlign w:val="bottom"/>
          </w:tcPr>
          <w:p w:rsidR="007C5FC2" w:rsidRPr="009D0A0E" w:rsidRDefault="007C5FC2" w:rsidP="00F70B5F">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720" w:type="dxa"/>
            <w:gridSpan w:val="5"/>
            <w:tcBorders>
              <w:top w:val="nil"/>
              <w:left w:val="nil"/>
              <w:bottom w:val="single" w:sz="4" w:space="0" w:color="auto"/>
              <w:right w:val="single" w:sz="4" w:space="0" w:color="auto"/>
            </w:tcBorders>
            <w:noWrap/>
            <w:vAlign w:val="bottom"/>
          </w:tcPr>
          <w:p w:rsidR="007C5FC2" w:rsidRPr="009D0A0E" w:rsidRDefault="007C5FC2" w:rsidP="00F70B5F">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80" w:type="dxa"/>
            <w:gridSpan w:val="5"/>
            <w:tcBorders>
              <w:top w:val="nil"/>
              <w:left w:val="nil"/>
              <w:bottom w:val="single" w:sz="4" w:space="0" w:color="auto"/>
              <w:right w:val="single" w:sz="4" w:space="0" w:color="auto"/>
            </w:tcBorders>
            <w:noWrap/>
            <w:vAlign w:val="bottom"/>
          </w:tcPr>
          <w:p w:rsidR="007C5FC2" w:rsidRPr="009D0A0E" w:rsidRDefault="007C5FC2" w:rsidP="00F70B5F">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80" w:type="dxa"/>
            <w:gridSpan w:val="5"/>
            <w:tcBorders>
              <w:top w:val="nil"/>
              <w:left w:val="nil"/>
              <w:bottom w:val="single" w:sz="4" w:space="0" w:color="auto"/>
              <w:right w:val="single" w:sz="4" w:space="0" w:color="auto"/>
            </w:tcBorders>
            <w:noWrap/>
            <w:vAlign w:val="bottom"/>
          </w:tcPr>
          <w:p w:rsidR="007C5FC2" w:rsidRPr="009D0A0E" w:rsidRDefault="007C5FC2" w:rsidP="00F70B5F">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1007" w:type="dxa"/>
            <w:gridSpan w:val="6"/>
            <w:tcBorders>
              <w:top w:val="nil"/>
              <w:left w:val="nil"/>
              <w:bottom w:val="single" w:sz="4" w:space="0" w:color="auto"/>
              <w:right w:val="single" w:sz="4" w:space="0" w:color="auto"/>
            </w:tcBorders>
            <w:noWrap/>
            <w:vAlign w:val="bottom"/>
          </w:tcPr>
          <w:p w:rsidR="007C5FC2" w:rsidRPr="00AF6A2F" w:rsidRDefault="007C5FC2" w:rsidP="00F70B5F">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4811,7</w:t>
            </w:r>
          </w:p>
        </w:tc>
        <w:tc>
          <w:tcPr>
            <w:tcW w:w="838" w:type="dxa"/>
            <w:gridSpan w:val="3"/>
            <w:tcBorders>
              <w:top w:val="nil"/>
              <w:left w:val="nil"/>
              <w:bottom w:val="single" w:sz="4" w:space="0" w:color="auto"/>
              <w:right w:val="single" w:sz="4" w:space="0" w:color="auto"/>
            </w:tcBorders>
            <w:noWrap/>
            <w:vAlign w:val="bottom"/>
          </w:tcPr>
          <w:p w:rsidR="007C5FC2" w:rsidRPr="009D0A0E" w:rsidRDefault="007C5FC2" w:rsidP="00F70B5F">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709" w:type="dxa"/>
            <w:gridSpan w:val="2"/>
            <w:tcBorders>
              <w:top w:val="nil"/>
              <w:left w:val="nil"/>
              <w:bottom w:val="single" w:sz="4" w:space="0" w:color="auto"/>
              <w:right w:val="single" w:sz="4" w:space="0" w:color="auto"/>
            </w:tcBorders>
            <w:noWrap/>
            <w:vAlign w:val="bottom"/>
          </w:tcPr>
          <w:p w:rsidR="007C5FC2" w:rsidRPr="00AF6A2F" w:rsidRDefault="007C5FC2" w:rsidP="00F70B5F">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4811,7</w:t>
            </w:r>
          </w:p>
        </w:tc>
        <w:tc>
          <w:tcPr>
            <w:tcW w:w="636" w:type="dxa"/>
            <w:gridSpan w:val="5"/>
            <w:tcBorders>
              <w:top w:val="nil"/>
              <w:left w:val="nil"/>
              <w:bottom w:val="single" w:sz="4" w:space="0" w:color="auto"/>
              <w:right w:val="single" w:sz="4" w:space="0" w:color="auto"/>
            </w:tcBorders>
            <w:noWrap/>
            <w:vAlign w:val="bottom"/>
          </w:tcPr>
          <w:p w:rsidR="007C5FC2" w:rsidRPr="009D0A0E" w:rsidRDefault="007C5FC2" w:rsidP="00F70B5F">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70" w:type="dxa"/>
            <w:gridSpan w:val="4"/>
            <w:tcBorders>
              <w:top w:val="nil"/>
              <w:left w:val="nil"/>
              <w:bottom w:val="single" w:sz="4" w:space="0" w:color="auto"/>
              <w:right w:val="single" w:sz="4" w:space="0" w:color="auto"/>
            </w:tcBorders>
            <w:noWrap/>
            <w:vAlign w:val="bottom"/>
          </w:tcPr>
          <w:p w:rsidR="007C5FC2" w:rsidRPr="009D0A0E" w:rsidRDefault="007C5FC2" w:rsidP="00F70B5F">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3"/>
            <w:tcBorders>
              <w:top w:val="nil"/>
              <w:left w:val="nil"/>
              <w:bottom w:val="single" w:sz="4" w:space="0" w:color="auto"/>
              <w:right w:val="single" w:sz="4" w:space="0" w:color="auto"/>
            </w:tcBorders>
            <w:noWrap/>
            <w:vAlign w:val="bottom"/>
          </w:tcPr>
          <w:p w:rsidR="007C5FC2" w:rsidRPr="009D0A0E" w:rsidRDefault="007C5FC2" w:rsidP="00F70B5F">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421" w:type="dxa"/>
            <w:gridSpan w:val="9"/>
            <w:tcBorders>
              <w:top w:val="nil"/>
              <w:left w:val="nil"/>
              <w:bottom w:val="single" w:sz="4" w:space="0" w:color="auto"/>
              <w:right w:val="single" w:sz="4" w:space="0" w:color="auto"/>
            </w:tcBorders>
            <w:noWrap/>
            <w:vAlign w:val="bottom"/>
          </w:tcPr>
          <w:p w:rsidR="007C5FC2" w:rsidRPr="00AF6A2F" w:rsidRDefault="007C5FC2" w:rsidP="00F70B5F">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2405,85</w:t>
            </w:r>
          </w:p>
        </w:tc>
        <w:tc>
          <w:tcPr>
            <w:tcW w:w="660" w:type="dxa"/>
            <w:gridSpan w:val="5"/>
            <w:tcBorders>
              <w:top w:val="nil"/>
              <w:left w:val="nil"/>
              <w:bottom w:val="single" w:sz="4" w:space="0" w:color="auto"/>
              <w:right w:val="single" w:sz="4" w:space="0" w:color="auto"/>
            </w:tcBorders>
            <w:noWrap/>
            <w:vAlign w:val="bottom"/>
          </w:tcPr>
          <w:p w:rsidR="007C5FC2" w:rsidRPr="009D0A0E" w:rsidRDefault="007C5FC2" w:rsidP="00F70B5F">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489" w:type="dxa"/>
            <w:gridSpan w:val="5"/>
            <w:tcBorders>
              <w:top w:val="nil"/>
              <w:left w:val="nil"/>
              <w:bottom w:val="single" w:sz="4" w:space="0" w:color="auto"/>
              <w:right w:val="single" w:sz="4" w:space="0" w:color="auto"/>
            </w:tcBorders>
            <w:noWrap/>
            <w:vAlign w:val="bottom"/>
          </w:tcPr>
          <w:p w:rsidR="007C5FC2" w:rsidRPr="009D0A0E" w:rsidRDefault="007C5FC2" w:rsidP="00F70B5F">
            <w:pPr>
              <w:spacing w:after="0" w:line="240" w:lineRule="auto"/>
              <w:jc w:val="center"/>
              <w:rPr>
                <w:rFonts w:ascii="Times New Roman" w:hAnsi="Times New Roman" w:cs="Times New Roman"/>
                <w:b/>
                <w:bCs/>
                <w:sz w:val="20"/>
                <w:szCs w:val="20"/>
                <w:lang w:eastAsia="ru-RU"/>
              </w:rPr>
            </w:pPr>
            <w:r>
              <w:rPr>
                <w:rFonts w:ascii="Times New Roman" w:hAnsi="Times New Roman" w:cs="Times New Roman"/>
                <w:b/>
                <w:bCs/>
                <w:sz w:val="20"/>
                <w:szCs w:val="20"/>
                <w:lang w:val="uk-UA" w:eastAsia="ru-RU"/>
              </w:rPr>
              <w:t>2405,85</w:t>
            </w:r>
            <w:r w:rsidRPr="009D0A0E">
              <w:rPr>
                <w:rFonts w:ascii="Times New Roman" w:hAnsi="Times New Roman" w:cs="Times New Roman"/>
                <w:b/>
                <w:bCs/>
                <w:sz w:val="20"/>
                <w:szCs w:val="20"/>
                <w:lang w:eastAsia="ru-RU"/>
              </w:rPr>
              <w:t> </w:t>
            </w:r>
          </w:p>
        </w:tc>
        <w:tc>
          <w:tcPr>
            <w:tcW w:w="66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86"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50" w:type="dxa"/>
            <w:gridSpan w:val="6"/>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4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r>
      <w:tr w:rsidR="007C5FC2" w:rsidRPr="009D0A0E">
        <w:trPr>
          <w:gridAfter w:val="9"/>
          <w:wAfter w:w="1012" w:type="dxa"/>
          <w:trHeight w:val="345"/>
        </w:trPr>
        <w:tc>
          <w:tcPr>
            <w:tcW w:w="2564" w:type="dxa"/>
            <w:gridSpan w:val="9"/>
            <w:tcBorders>
              <w:top w:val="single" w:sz="4" w:space="0" w:color="auto"/>
              <w:left w:val="single" w:sz="4" w:space="0" w:color="auto"/>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Усього за пунктом1.1</w:t>
            </w:r>
          </w:p>
        </w:tc>
        <w:tc>
          <w:tcPr>
            <w:tcW w:w="600" w:type="dxa"/>
            <w:gridSpan w:val="4"/>
            <w:tcBorders>
              <w:top w:val="nil"/>
              <w:left w:val="nil"/>
              <w:bottom w:val="single" w:sz="4" w:space="0" w:color="auto"/>
              <w:right w:val="single" w:sz="4" w:space="0" w:color="auto"/>
            </w:tcBorders>
            <w:noWrap/>
            <w:vAlign w:val="bottom"/>
          </w:tcPr>
          <w:p w:rsidR="007C5FC2" w:rsidRPr="00AF6A2F" w:rsidRDefault="007C5FC2" w:rsidP="00F70B5F">
            <w:pPr>
              <w:spacing w:after="0" w:line="240" w:lineRule="auto"/>
              <w:jc w:val="center"/>
              <w:rPr>
                <w:rFonts w:ascii="Times New Roman" w:hAnsi="Times New Roman" w:cs="Times New Roman"/>
                <w:b/>
                <w:bCs/>
                <w:sz w:val="20"/>
                <w:szCs w:val="20"/>
                <w:lang w:val="uk-UA" w:eastAsia="ru-RU"/>
              </w:rPr>
            </w:pPr>
            <w:r w:rsidRPr="009D0A0E">
              <w:rPr>
                <w:rFonts w:ascii="Times New Roman" w:hAnsi="Times New Roman" w:cs="Times New Roman"/>
                <w:b/>
                <w:bCs/>
                <w:sz w:val="20"/>
                <w:szCs w:val="20"/>
                <w:lang w:eastAsia="ru-RU"/>
              </w:rPr>
              <w:t> </w:t>
            </w:r>
            <w:r>
              <w:rPr>
                <w:rFonts w:ascii="Times New Roman" w:hAnsi="Times New Roman" w:cs="Times New Roman"/>
                <w:b/>
                <w:bCs/>
                <w:sz w:val="20"/>
                <w:szCs w:val="20"/>
                <w:lang w:val="uk-UA" w:eastAsia="ru-RU"/>
              </w:rPr>
              <w:t>4811,7</w:t>
            </w:r>
          </w:p>
        </w:tc>
        <w:tc>
          <w:tcPr>
            <w:tcW w:w="840" w:type="dxa"/>
            <w:gridSpan w:val="5"/>
            <w:tcBorders>
              <w:top w:val="nil"/>
              <w:left w:val="nil"/>
              <w:bottom w:val="single" w:sz="4" w:space="0" w:color="auto"/>
              <w:right w:val="single" w:sz="4" w:space="0" w:color="auto"/>
            </w:tcBorders>
            <w:noWrap/>
            <w:vAlign w:val="bottom"/>
          </w:tcPr>
          <w:p w:rsidR="007C5FC2" w:rsidRPr="009D0A0E" w:rsidRDefault="007C5FC2" w:rsidP="00F70B5F">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600" w:type="dxa"/>
            <w:gridSpan w:val="5"/>
            <w:tcBorders>
              <w:top w:val="nil"/>
              <w:left w:val="nil"/>
              <w:bottom w:val="single" w:sz="4" w:space="0" w:color="auto"/>
              <w:right w:val="single" w:sz="4" w:space="0" w:color="auto"/>
            </w:tcBorders>
            <w:noWrap/>
            <w:vAlign w:val="bottom"/>
          </w:tcPr>
          <w:p w:rsidR="007C5FC2" w:rsidRPr="00AF6A2F" w:rsidRDefault="007C5FC2" w:rsidP="00F70B5F">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4811,7</w:t>
            </w:r>
          </w:p>
        </w:tc>
        <w:tc>
          <w:tcPr>
            <w:tcW w:w="600" w:type="dxa"/>
            <w:gridSpan w:val="4"/>
            <w:tcBorders>
              <w:top w:val="nil"/>
              <w:left w:val="nil"/>
              <w:bottom w:val="single" w:sz="4" w:space="0" w:color="auto"/>
              <w:right w:val="single" w:sz="4" w:space="0" w:color="auto"/>
            </w:tcBorders>
            <w:noWrap/>
            <w:vAlign w:val="bottom"/>
          </w:tcPr>
          <w:p w:rsidR="007C5FC2" w:rsidRPr="009D0A0E" w:rsidRDefault="007C5FC2" w:rsidP="00F70B5F">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720" w:type="dxa"/>
            <w:gridSpan w:val="5"/>
            <w:tcBorders>
              <w:top w:val="nil"/>
              <w:left w:val="nil"/>
              <w:bottom w:val="single" w:sz="4" w:space="0" w:color="auto"/>
              <w:right w:val="single" w:sz="4" w:space="0" w:color="auto"/>
            </w:tcBorders>
            <w:noWrap/>
            <w:vAlign w:val="bottom"/>
          </w:tcPr>
          <w:p w:rsidR="007C5FC2" w:rsidRPr="009D0A0E" w:rsidRDefault="007C5FC2" w:rsidP="00F70B5F">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80" w:type="dxa"/>
            <w:gridSpan w:val="5"/>
            <w:tcBorders>
              <w:top w:val="nil"/>
              <w:left w:val="nil"/>
              <w:bottom w:val="single" w:sz="4" w:space="0" w:color="auto"/>
              <w:right w:val="single" w:sz="4" w:space="0" w:color="auto"/>
            </w:tcBorders>
            <w:noWrap/>
            <w:vAlign w:val="bottom"/>
          </w:tcPr>
          <w:p w:rsidR="007C5FC2" w:rsidRPr="009D0A0E" w:rsidRDefault="007C5FC2" w:rsidP="00F70B5F">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80" w:type="dxa"/>
            <w:gridSpan w:val="5"/>
            <w:tcBorders>
              <w:top w:val="nil"/>
              <w:left w:val="nil"/>
              <w:bottom w:val="single" w:sz="4" w:space="0" w:color="auto"/>
              <w:right w:val="single" w:sz="4" w:space="0" w:color="auto"/>
            </w:tcBorders>
            <w:noWrap/>
            <w:vAlign w:val="bottom"/>
          </w:tcPr>
          <w:p w:rsidR="007C5FC2" w:rsidRPr="009D0A0E" w:rsidRDefault="007C5FC2" w:rsidP="00F70B5F">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1007" w:type="dxa"/>
            <w:gridSpan w:val="6"/>
            <w:tcBorders>
              <w:top w:val="nil"/>
              <w:left w:val="nil"/>
              <w:bottom w:val="single" w:sz="4" w:space="0" w:color="auto"/>
              <w:right w:val="single" w:sz="4" w:space="0" w:color="auto"/>
            </w:tcBorders>
            <w:noWrap/>
            <w:vAlign w:val="bottom"/>
          </w:tcPr>
          <w:p w:rsidR="007C5FC2" w:rsidRPr="00AF6A2F" w:rsidRDefault="007C5FC2" w:rsidP="00F70B5F">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4811,7</w:t>
            </w:r>
          </w:p>
        </w:tc>
        <w:tc>
          <w:tcPr>
            <w:tcW w:w="838" w:type="dxa"/>
            <w:gridSpan w:val="3"/>
            <w:tcBorders>
              <w:top w:val="nil"/>
              <w:left w:val="nil"/>
              <w:bottom w:val="single" w:sz="4" w:space="0" w:color="auto"/>
              <w:right w:val="single" w:sz="4" w:space="0" w:color="auto"/>
            </w:tcBorders>
            <w:noWrap/>
            <w:vAlign w:val="bottom"/>
          </w:tcPr>
          <w:p w:rsidR="007C5FC2" w:rsidRPr="009D0A0E" w:rsidRDefault="007C5FC2" w:rsidP="00F70B5F">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709" w:type="dxa"/>
            <w:gridSpan w:val="2"/>
            <w:tcBorders>
              <w:top w:val="nil"/>
              <w:left w:val="nil"/>
              <w:bottom w:val="single" w:sz="4" w:space="0" w:color="auto"/>
              <w:right w:val="single" w:sz="4" w:space="0" w:color="auto"/>
            </w:tcBorders>
            <w:noWrap/>
            <w:vAlign w:val="bottom"/>
          </w:tcPr>
          <w:p w:rsidR="007C5FC2" w:rsidRPr="00AF6A2F" w:rsidRDefault="007C5FC2" w:rsidP="00F70B5F">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4811,7</w:t>
            </w:r>
          </w:p>
        </w:tc>
        <w:tc>
          <w:tcPr>
            <w:tcW w:w="636" w:type="dxa"/>
            <w:gridSpan w:val="5"/>
            <w:tcBorders>
              <w:top w:val="nil"/>
              <w:left w:val="nil"/>
              <w:bottom w:val="single" w:sz="4" w:space="0" w:color="auto"/>
              <w:right w:val="single" w:sz="4" w:space="0" w:color="auto"/>
            </w:tcBorders>
            <w:noWrap/>
            <w:vAlign w:val="bottom"/>
          </w:tcPr>
          <w:p w:rsidR="007C5FC2" w:rsidRPr="009D0A0E" w:rsidRDefault="007C5FC2" w:rsidP="00F70B5F">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70" w:type="dxa"/>
            <w:gridSpan w:val="4"/>
            <w:tcBorders>
              <w:top w:val="nil"/>
              <w:left w:val="nil"/>
              <w:bottom w:val="single" w:sz="4" w:space="0" w:color="auto"/>
              <w:right w:val="single" w:sz="4" w:space="0" w:color="auto"/>
            </w:tcBorders>
            <w:noWrap/>
            <w:vAlign w:val="bottom"/>
          </w:tcPr>
          <w:p w:rsidR="007C5FC2" w:rsidRPr="009D0A0E" w:rsidRDefault="007C5FC2" w:rsidP="00F70B5F">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3"/>
            <w:tcBorders>
              <w:top w:val="nil"/>
              <w:left w:val="nil"/>
              <w:bottom w:val="single" w:sz="4" w:space="0" w:color="auto"/>
              <w:right w:val="single" w:sz="4" w:space="0" w:color="auto"/>
            </w:tcBorders>
            <w:noWrap/>
            <w:vAlign w:val="bottom"/>
          </w:tcPr>
          <w:p w:rsidR="007C5FC2" w:rsidRPr="009D0A0E" w:rsidRDefault="007C5FC2" w:rsidP="00F70B5F">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421" w:type="dxa"/>
            <w:gridSpan w:val="9"/>
            <w:tcBorders>
              <w:top w:val="nil"/>
              <w:left w:val="nil"/>
              <w:bottom w:val="single" w:sz="4" w:space="0" w:color="auto"/>
              <w:right w:val="single" w:sz="4" w:space="0" w:color="auto"/>
            </w:tcBorders>
            <w:noWrap/>
            <w:vAlign w:val="bottom"/>
          </w:tcPr>
          <w:p w:rsidR="007C5FC2" w:rsidRPr="00AF6A2F" w:rsidRDefault="007C5FC2" w:rsidP="00F70B5F">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2405,85</w:t>
            </w:r>
          </w:p>
        </w:tc>
        <w:tc>
          <w:tcPr>
            <w:tcW w:w="660" w:type="dxa"/>
            <w:gridSpan w:val="5"/>
            <w:tcBorders>
              <w:top w:val="nil"/>
              <w:left w:val="nil"/>
              <w:bottom w:val="single" w:sz="4" w:space="0" w:color="auto"/>
              <w:right w:val="single" w:sz="4" w:space="0" w:color="auto"/>
            </w:tcBorders>
            <w:noWrap/>
            <w:vAlign w:val="bottom"/>
          </w:tcPr>
          <w:p w:rsidR="007C5FC2" w:rsidRPr="009D0A0E" w:rsidRDefault="007C5FC2" w:rsidP="00F70B5F">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489" w:type="dxa"/>
            <w:gridSpan w:val="5"/>
            <w:tcBorders>
              <w:top w:val="nil"/>
              <w:left w:val="nil"/>
              <w:bottom w:val="single" w:sz="4" w:space="0" w:color="auto"/>
              <w:right w:val="single" w:sz="4" w:space="0" w:color="auto"/>
            </w:tcBorders>
            <w:noWrap/>
            <w:vAlign w:val="bottom"/>
          </w:tcPr>
          <w:p w:rsidR="007C5FC2" w:rsidRPr="009D0A0E" w:rsidRDefault="007C5FC2" w:rsidP="00F70B5F">
            <w:pPr>
              <w:spacing w:after="0" w:line="240" w:lineRule="auto"/>
              <w:jc w:val="center"/>
              <w:rPr>
                <w:rFonts w:ascii="Times New Roman" w:hAnsi="Times New Roman" w:cs="Times New Roman"/>
                <w:b/>
                <w:bCs/>
                <w:sz w:val="20"/>
                <w:szCs w:val="20"/>
                <w:lang w:eastAsia="ru-RU"/>
              </w:rPr>
            </w:pPr>
            <w:r>
              <w:rPr>
                <w:rFonts w:ascii="Times New Roman" w:hAnsi="Times New Roman" w:cs="Times New Roman"/>
                <w:b/>
                <w:bCs/>
                <w:sz w:val="20"/>
                <w:szCs w:val="20"/>
                <w:lang w:val="uk-UA" w:eastAsia="ru-RU"/>
              </w:rPr>
              <w:t>2405,85</w:t>
            </w:r>
            <w:r w:rsidRPr="009D0A0E">
              <w:rPr>
                <w:rFonts w:ascii="Times New Roman" w:hAnsi="Times New Roman" w:cs="Times New Roman"/>
                <w:b/>
                <w:bCs/>
                <w:sz w:val="20"/>
                <w:szCs w:val="20"/>
                <w:lang w:eastAsia="ru-RU"/>
              </w:rPr>
              <w:t> </w:t>
            </w:r>
          </w:p>
        </w:tc>
        <w:tc>
          <w:tcPr>
            <w:tcW w:w="66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86"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50" w:type="dxa"/>
            <w:gridSpan w:val="6"/>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40" w:type="dxa"/>
            <w:gridSpan w:val="7"/>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7"/>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r>
      <w:tr w:rsidR="007C5FC2" w:rsidRPr="009D0A0E">
        <w:trPr>
          <w:gridAfter w:val="9"/>
          <w:wAfter w:w="1012" w:type="dxa"/>
          <w:trHeight w:val="360"/>
        </w:trPr>
        <w:tc>
          <w:tcPr>
            <w:tcW w:w="580"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xml:space="preserve">   1.2. </w:t>
            </w:r>
          </w:p>
        </w:tc>
        <w:tc>
          <w:tcPr>
            <w:tcW w:w="1326" w:type="dxa"/>
            <w:gridSpan w:val="3"/>
            <w:tcBorders>
              <w:top w:val="nil"/>
              <w:left w:val="nil"/>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4264" w:type="dxa"/>
            <w:gridSpan w:val="112"/>
            <w:tcBorders>
              <w:top w:val="single" w:sz="4" w:space="0" w:color="auto"/>
              <w:left w:val="single" w:sz="4" w:space="0" w:color="auto"/>
              <w:bottom w:val="single" w:sz="4" w:space="0" w:color="auto"/>
              <w:right w:val="single" w:sz="4" w:space="0" w:color="000000"/>
            </w:tcBorders>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xml:space="preserve">Інші заходи (не звільняється від оподаткування згідно з пунктом 154.9 статті 154 Податкового кодексу України), з них: </w:t>
            </w:r>
          </w:p>
        </w:tc>
      </w:tr>
      <w:tr w:rsidR="007C5FC2" w:rsidRPr="009D0A0E">
        <w:trPr>
          <w:gridAfter w:val="9"/>
          <w:wAfter w:w="1012" w:type="dxa"/>
          <w:trHeight w:val="338"/>
        </w:trPr>
        <w:tc>
          <w:tcPr>
            <w:tcW w:w="580" w:type="dxa"/>
            <w:gridSpan w:val="2"/>
            <w:tcBorders>
              <w:top w:val="nil"/>
              <w:left w:val="single" w:sz="4" w:space="0" w:color="auto"/>
              <w:bottom w:val="single" w:sz="4" w:space="0" w:color="auto"/>
              <w:right w:val="single" w:sz="4" w:space="0" w:color="auto"/>
            </w:tcBorders>
            <w:noWrap/>
            <w:vAlign w:val="center"/>
          </w:tcPr>
          <w:p w:rsidR="007C5FC2" w:rsidRPr="005123F3" w:rsidRDefault="007C5FC2" w:rsidP="005123F3">
            <w:pPr>
              <w:spacing w:after="0" w:line="240" w:lineRule="auto"/>
              <w:jc w:val="center"/>
              <w:rPr>
                <w:rFonts w:ascii="Times New Roman" w:hAnsi="Times New Roman" w:cs="Times New Roman"/>
                <w:sz w:val="20"/>
                <w:szCs w:val="20"/>
                <w:lang w:val="uk-UA" w:eastAsia="ru-RU"/>
              </w:rPr>
            </w:pPr>
            <w:r w:rsidRPr="009D0A0E">
              <w:rPr>
                <w:rFonts w:ascii="Times New Roman" w:hAnsi="Times New Roman" w:cs="Times New Roman"/>
                <w:sz w:val="20"/>
                <w:szCs w:val="20"/>
                <w:lang w:eastAsia="ru-RU"/>
              </w:rPr>
              <w:t xml:space="preserve"> 1.2.1. </w:t>
            </w:r>
          </w:p>
        </w:tc>
        <w:tc>
          <w:tcPr>
            <w:tcW w:w="1326" w:type="dxa"/>
            <w:gridSpan w:val="3"/>
            <w:tcBorders>
              <w:top w:val="nil"/>
              <w:left w:val="nil"/>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4264" w:type="dxa"/>
            <w:gridSpan w:val="112"/>
            <w:tcBorders>
              <w:top w:val="single" w:sz="4" w:space="0" w:color="auto"/>
              <w:left w:val="single" w:sz="4" w:space="0" w:color="auto"/>
              <w:bottom w:val="single" w:sz="4" w:space="0" w:color="auto"/>
              <w:right w:val="single" w:sz="4" w:space="0" w:color="000000"/>
            </w:tcBorders>
            <w:vAlign w:val="center"/>
          </w:tcPr>
          <w:p w:rsidR="007C5FC2" w:rsidRPr="00E046CF" w:rsidRDefault="007C5FC2" w:rsidP="001D4CD3">
            <w:pPr>
              <w:spacing w:after="0" w:line="240" w:lineRule="auto"/>
              <w:jc w:val="center"/>
              <w:rPr>
                <w:rFonts w:ascii="Times New Roman" w:hAnsi="Times New Roman" w:cs="Times New Roman"/>
                <w:b/>
                <w:bCs/>
                <w:sz w:val="20"/>
                <w:szCs w:val="20"/>
                <w:lang w:eastAsia="ru-RU"/>
              </w:rPr>
            </w:pPr>
            <w:r w:rsidRPr="00E046CF">
              <w:rPr>
                <w:rFonts w:ascii="Times New Roman" w:hAnsi="Times New Roman" w:cs="Times New Roman"/>
                <w:b/>
                <w:bCs/>
                <w:sz w:val="20"/>
                <w:szCs w:val="20"/>
                <w:lang w:eastAsia="ru-RU"/>
              </w:rPr>
              <w:t>Заходи зі зниження питомих витрат, а також втрат ресурсів, з них:</w:t>
            </w:r>
          </w:p>
        </w:tc>
      </w:tr>
      <w:tr w:rsidR="007C5FC2" w:rsidRPr="009D0A0E">
        <w:trPr>
          <w:gridAfter w:val="9"/>
          <w:wAfter w:w="1012" w:type="dxa"/>
          <w:trHeight w:val="1313"/>
        </w:trPr>
        <w:tc>
          <w:tcPr>
            <w:tcW w:w="580" w:type="dxa"/>
            <w:gridSpan w:val="2"/>
            <w:tcBorders>
              <w:top w:val="nil"/>
              <w:left w:val="single" w:sz="4" w:space="0" w:color="auto"/>
              <w:bottom w:val="single" w:sz="4" w:space="0" w:color="auto"/>
              <w:right w:val="single" w:sz="4" w:space="0" w:color="auto"/>
            </w:tcBorders>
            <w:noWrap/>
            <w:vAlign w:val="center"/>
          </w:tcPr>
          <w:p w:rsidR="007C5FC2" w:rsidRPr="005123F3" w:rsidRDefault="007C5FC2" w:rsidP="005123F3">
            <w:pPr>
              <w:jc w:val="center"/>
              <w:rPr>
                <w:sz w:val="20"/>
                <w:szCs w:val="20"/>
                <w:lang w:val="uk-UA"/>
              </w:rPr>
            </w:pPr>
            <w:r>
              <w:rPr>
                <w:sz w:val="20"/>
                <w:szCs w:val="20"/>
              </w:rPr>
              <w:t>1.</w:t>
            </w:r>
            <w:r>
              <w:rPr>
                <w:sz w:val="20"/>
                <w:szCs w:val="20"/>
                <w:lang w:val="uk-UA"/>
              </w:rPr>
              <w:t>2</w:t>
            </w:r>
            <w:r>
              <w:rPr>
                <w:sz w:val="20"/>
                <w:szCs w:val="20"/>
              </w:rPr>
              <w:t>.1</w:t>
            </w:r>
            <w:r>
              <w:rPr>
                <w:sz w:val="20"/>
                <w:szCs w:val="20"/>
                <w:lang w:val="uk-UA"/>
              </w:rPr>
              <w:t>.1</w:t>
            </w:r>
          </w:p>
        </w:tc>
        <w:tc>
          <w:tcPr>
            <w:tcW w:w="1326" w:type="dxa"/>
            <w:gridSpan w:val="3"/>
            <w:tcBorders>
              <w:top w:val="nil"/>
              <w:left w:val="nil"/>
              <w:bottom w:val="single" w:sz="4" w:space="0" w:color="auto"/>
              <w:right w:val="single" w:sz="4" w:space="0" w:color="auto"/>
            </w:tcBorders>
          </w:tcPr>
          <w:p w:rsidR="007C5FC2" w:rsidRPr="00F70B5F" w:rsidRDefault="007C5FC2">
            <w:pPr>
              <w:jc w:val="center"/>
              <w:rPr>
                <w:rFonts w:ascii="Times New Roman" w:hAnsi="Times New Roman" w:cs="Times New Roman"/>
                <w:b/>
                <w:bCs/>
                <w:sz w:val="20"/>
                <w:szCs w:val="20"/>
              </w:rPr>
            </w:pPr>
            <w:r w:rsidRPr="00F70B5F">
              <w:rPr>
                <w:rFonts w:ascii="Times New Roman" w:hAnsi="Times New Roman" w:cs="Times New Roman"/>
                <w:b/>
                <w:bCs/>
                <w:sz w:val="20"/>
                <w:szCs w:val="20"/>
              </w:rPr>
              <w:t xml:space="preserve"> Заміна аварійних ділянок водопровідних мереж </w:t>
            </w:r>
          </w:p>
        </w:tc>
        <w:tc>
          <w:tcPr>
            <w:tcW w:w="658" w:type="dxa"/>
            <w:gridSpan w:val="4"/>
            <w:tcBorders>
              <w:top w:val="nil"/>
              <w:left w:val="nil"/>
              <w:bottom w:val="single" w:sz="4" w:space="0" w:color="auto"/>
              <w:right w:val="single" w:sz="4" w:space="0" w:color="auto"/>
            </w:tcBorders>
            <w:vAlign w:val="center"/>
          </w:tcPr>
          <w:p w:rsidR="007C5FC2" w:rsidRDefault="007C5FC2">
            <w:pPr>
              <w:jc w:val="center"/>
              <w:rPr>
                <w:sz w:val="20"/>
                <w:szCs w:val="20"/>
              </w:rPr>
            </w:pPr>
            <w:r>
              <w:rPr>
                <w:sz w:val="20"/>
                <w:szCs w:val="20"/>
                <w:lang w:val="uk-UA"/>
              </w:rPr>
              <w:t>1,76</w:t>
            </w:r>
            <w:r>
              <w:rPr>
                <w:sz w:val="20"/>
                <w:szCs w:val="20"/>
              </w:rPr>
              <w:t xml:space="preserve"> км</w:t>
            </w:r>
          </w:p>
        </w:tc>
        <w:tc>
          <w:tcPr>
            <w:tcW w:w="600" w:type="dxa"/>
            <w:gridSpan w:val="4"/>
            <w:tcBorders>
              <w:top w:val="nil"/>
              <w:left w:val="nil"/>
              <w:bottom w:val="single" w:sz="4" w:space="0" w:color="auto"/>
              <w:right w:val="single" w:sz="4" w:space="0" w:color="auto"/>
            </w:tcBorders>
            <w:vAlign w:val="center"/>
          </w:tcPr>
          <w:p w:rsidR="007C5FC2" w:rsidRPr="00B117DA" w:rsidRDefault="007C5FC2" w:rsidP="00B117DA">
            <w:pPr>
              <w:jc w:val="center"/>
              <w:rPr>
                <w:sz w:val="20"/>
                <w:szCs w:val="20"/>
                <w:lang w:val="uk-UA"/>
              </w:rPr>
            </w:pPr>
            <w:r>
              <w:rPr>
                <w:sz w:val="20"/>
                <w:szCs w:val="20"/>
              </w:rPr>
              <w:t>12</w:t>
            </w:r>
            <w:r>
              <w:rPr>
                <w:sz w:val="20"/>
                <w:szCs w:val="20"/>
                <w:lang w:val="uk-UA"/>
              </w:rPr>
              <w:t>5</w:t>
            </w:r>
            <w:r>
              <w:rPr>
                <w:sz w:val="20"/>
                <w:szCs w:val="20"/>
              </w:rPr>
              <w:t>,</w:t>
            </w:r>
            <w:r>
              <w:rPr>
                <w:sz w:val="20"/>
                <w:szCs w:val="20"/>
                <w:lang w:val="uk-UA"/>
              </w:rPr>
              <w:t>9</w:t>
            </w:r>
          </w:p>
        </w:tc>
        <w:tc>
          <w:tcPr>
            <w:tcW w:w="840" w:type="dxa"/>
            <w:gridSpan w:val="5"/>
            <w:tcBorders>
              <w:top w:val="nil"/>
              <w:left w:val="nil"/>
              <w:bottom w:val="single" w:sz="4" w:space="0" w:color="auto"/>
              <w:right w:val="single" w:sz="4" w:space="0" w:color="auto"/>
            </w:tcBorders>
            <w:vAlign w:val="center"/>
          </w:tcPr>
          <w:p w:rsidR="007C5FC2" w:rsidRPr="00B117DA" w:rsidRDefault="007C5FC2">
            <w:pPr>
              <w:jc w:val="center"/>
              <w:rPr>
                <w:sz w:val="20"/>
                <w:szCs w:val="20"/>
                <w:lang w:val="uk-UA"/>
              </w:rPr>
            </w:pPr>
            <w:r>
              <w:rPr>
                <w:sz w:val="20"/>
                <w:szCs w:val="20"/>
                <w:lang w:val="uk-UA"/>
              </w:rPr>
              <w:t>125,9</w:t>
            </w:r>
          </w:p>
        </w:tc>
        <w:tc>
          <w:tcPr>
            <w:tcW w:w="600"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600" w:type="dxa"/>
            <w:gridSpan w:val="4"/>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720"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480"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480"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1007" w:type="dxa"/>
            <w:gridSpan w:val="6"/>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838" w:type="dxa"/>
            <w:gridSpan w:val="3"/>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709" w:type="dxa"/>
            <w:gridSpan w:val="2"/>
            <w:tcBorders>
              <w:top w:val="nil"/>
              <w:left w:val="nil"/>
              <w:bottom w:val="single" w:sz="4" w:space="0" w:color="auto"/>
              <w:right w:val="single" w:sz="4" w:space="0" w:color="auto"/>
            </w:tcBorders>
            <w:noWrap/>
            <w:vAlign w:val="center"/>
          </w:tcPr>
          <w:p w:rsidR="007C5FC2" w:rsidRPr="00A14892" w:rsidRDefault="007C5FC2" w:rsidP="001D4CD3">
            <w:pPr>
              <w:spacing w:after="0" w:line="240" w:lineRule="auto"/>
              <w:jc w:val="center"/>
              <w:rPr>
                <w:rFonts w:ascii="Times New Roman" w:hAnsi="Times New Roman" w:cs="Times New Roman"/>
                <w:sz w:val="20"/>
                <w:szCs w:val="20"/>
                <w:lang w:val="uk-UA" w:eastAsia="ru-RU"/>
              </w:rPr>
            </w:pPr>
          </w:p>
        </w:tc>
        <w:tc>
          <w:tcPr>
            <w:tcW w:w="636" w:type="dxa"/>
            <w:gridSpan w:val="5"/>
            <w:tcBorders>
              <w:top w:val="nil"/>
              <w:left w:val="nil"/>
              <w:bottom w:val="single" w:sz="4" w:space="0" w:color="auto"/>
              <w:right w:val="single" w:sz="4" w:space="0" w:color="auto"/>
            </w:tcBorders>
            <w:noWrap/>
            <w:vAlign w:val="center"/>
          </w:tcPr>
          <w:p w:rsidR="007C5FC2" w:rsidRPr="00B117DA" w:rsidRDefault="007C5FC2" w:rsidP="00B117DA">
            <w:pPr>
              <w:spacing w:after="0" w:line="240" w:lineRule="auto"/>
              <w:jc w:val="center"/>
              <w:rPr>
                <w:rFonts w:ascii="Times New Roman" w:hAnsi="Times New Roman" w:cs="Times New Roman"/>
                <w:sz w:val="20"/>
                <w:szCs w:val="20"/>
                <w:lang w:val="uk-UA" w:eastAsia="ru-RU"/>
              </w:rPr>
            </w:pPr>
            <w:r>
              <w:rPr>
                <w:sz w:val="20"/>
                <w:szCs w:val="20"/>
              </w:rPr>
              <w:t>12</w:t>
            </w:r>
            <w:r>
              <w:rPr>
                <w:sz w:val="20"/>
                <w:szCs w:val="20"/>
                <w:lang w:val="uk-UA"/>
              </w:rPr>
              <w:t>5</w:t>
            </w:r>
            <w:r>
              <w:rPr>
                <w:sz w:val="20"/>
                <w:szCs w:val="20"/>
              </w:rPr>
              <w:t>,</w:t>
            </w:r>
            <w:r>
              <w:rPr>
                <w:sz w:val="20"/>
                <w:szCs w:val="20"/>
                <w:lang w:val="uk-UA"/>
              </w:rPr>
              <w:t>9</w:t>
            </w:r>
          </w:p>
        </w:tc>
        <w:tc>
          <w:tcPr>
            <w:tcW w:w="770" w:type="dxa"/>
            <w:gridSpan w:val="4"/>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18"/>
                <w:szCs w:val="18"/>
                <w:lang w:eastAsia="ru-RU"/>
              </w:rPr>
            </w:pPr>
          </w:p>
        </w:tc>
        <w:tc>
          <w:tcPr>
            <w:tcW w:w="660" w:type="dxa"/>
            <w:gridSpan w:val="3"/>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18"/>
                <w:szCs w:val="18"/>
                <w:lang w:eastAsia="ru-RU"/>
              </w:rPr>
            </w:pPr>
          </w:p>
        </w:tc>
        <w:tc>
          <w:tcPr>
            <w:tcW w:w="421" w:type="dxa"/>
            <w:gridSpan w:val="9"/>
            <w:tcBorders>
              <w:top w:val="nil"/>
              <w:left w:val="nil"/>
              <w:bottom w:val="single" w:sz="4" w:space="0" w:color="auto"/>
              <w:right w:val="single" w:sz="4" w:space="0" w:color="auto"/>
            </w:tcBorders>
            <w:noWrap/>
            <w:vAlign w:val="center"/>
          </w:tcPr>
          <w:p w:rsidR="007C5FC2" w:rsidRPr="00A14892" w:rsidRDefault="007C5FC2" w:rsidP="00A14892">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43</w:t>
            </w:r>
          </w:p>
        </w:tc>
        <w:tc>
          <w:tcPr>
            <w:tcW w:w="660" w:type="dxa"/>
            <w:gridSpan w:val="5"/>
            <w:tcBorders>
              <w:top w:val="nil"/>
              <w:left w:val="nil"/>
              <w:bottom w:val="single" w:sz="4" w:space="0" w:color="auto"/>
              <w:right w:val="single" w:sz="4" w:space="0" w:color="auto"/>
            </w:tcBorders>
            <w:noWrap/>
            <w:vAlign w:val="center"/>
          </w:tcPr>
          <w:p w:rsidR="007C5FC2" w:rsidRPr="00430DCD" w:rsidRDefault="007C5FC2" w:rsidP="00A14892">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43</w:t>
            </w:r>
          </w:p>
        </w:tc>
        <w:tc>
          <w:tcPr>
            <w:tcW w:w="489" w:type="dxa"/>
            <w:gridSpan w:val="5"/>
            <w:tcBorders>
              <w:top w:val="nil"/>
              <w:left w:val="nil"/>
              <w:bottom w:val="single" w:sz="4" w:space="0" w:color="auto"/>
              <w:right w:val="single" w:sz="4" w:space="0" w:color="auto"/>
            </w:tcBorders>
            <w:noWrap/>
            <w:vAlign w:val="center"/>
          </w:tcPr>
          <w:p w:rsidR="007C5FC2" w:rsidRPr="005D17E7" w:rsidRDefault="007C5FC2" w:rsidP="00430DCD">
            <w:pPr>
              <w:spacing w:after="0" w:line="240" w:lineRule="auto"/>
              <w:jc w:val="center"/>
              <w:rPr>
                <w:rFonts w:ascii="Times New Roman" w:hAnsi="Times New Roman" w:cs="Times New Roman"/>
                <w:sz w:val="20"/>
                <w:szCs w:val="20"/>
                <w:lang w:val="uk-UA" w:eastAsia="ru-RU"/>
              </w:rPr>
            </w:pPr>
            <w:r w:rsidRPr="005D17E7">
              <w:rPr>
                <w:rFonts w:ascii="Times New Roman" w:hAnsi="Times New Roman" w:cs="Times New Roman"/>
                <w:sz w:val="20"/>
                <w:szCs w:val="20"/>
                <w:lang w:val="uk-UA" w:eastAsia="ru-RU"/>
              </w:rPr>
              <w:t>39,9</w:t>
            </w:r>
          </w:p>
        </w:tc>
        <w:tc>
          <w:tcPr>
            <w:tcW w:w="660" w:type="dxa"/>
            <w:gridSpan w:val="4"/>
            <w:tcBorders>
              <w:top w:val="nil"/>
              <w:left w:val="nil"/>
              <w:bottom w:val="single" w:sz="4" w:space="0" w:color="auto"/>
              <w:right w:val="single" w:sz="4" w:space="0" w:color="auto"/>
            </w:tcBorders>
            <w:noWrap/>
            <w:vAlign w:val="center"/>
          </w:tcPr>
          <w:p w:rsidR="007C5FC2" w:rsidRPr="005D17E7" w:rsidRDefault="007C5FC2" w:rsidP="001D4CD3">
            <w:pPr>
              <w:spacing w:after="0" w:line="240" w:lineRule="auto"/>
              <w:jc w:val="center"/>
              <w:rPr>
                <w:rFonts w:ascii="Times New Roman" w:hAnsi="Times New Roman" w:cs="Times New Roman"/>
                <w:sz w:val="20"/>
                <w:szCs w:val="20"/>
                <w:lang w:val="uk-UA" w:eastAsia="ru-RU"/>
              </w:rPr>
            </w:pPr>
            <w:r w:rsidRPr="005D17E7">
              <w:rPr>
                <w:rFonts w:ascii="Times New Roman" w:hAnsi="Times New Roman" w:cs="Times New Roman"/>
                <w:sz w:val="20"/>
                <w:szCs w:val="20"/>
                <w:lang w:val="uk-UA" w:eastAsia="ru-RU"/>
              </w:rPr>
              <w:t>15</w:t>
            </w:r>
          </w:p>
        </w:tc>
        <w:tc>
          <w:tcPr>
            <w:tcW w:w="786" w:type="dxa"/>
            <w:gridSpan w:val="9"/>
            <w:tcBorders>
              <w:top w:val="nil"/>
              <w:left w:val="nil"/>
              <w:bottom w:val="single" w:sz="4" w:space="0" w:color="auto"/>
              <w:right w:val="single" w:sz="4" w:space="0" w:color="auto"/>
            </w:tcBorders>
            <w:noWrap/>
            <w:vAlign w:val="center"/>
          </w:tcPr>
          <w:p w:rsidR="007C5FC2" w:rsidRPr="005D17E7" w:rsidRDefault="007C5FC2" w:rsidP="005D17E7">
            <w:pPr>
              <w:spacing w:after="0" w:line="240" w:lineRule="auto"/>
              <w:jc w:val="center"/>
              <w:rPr>
                <w:rFonts w:ascii="Times New Roman" w:hAnsi="Times New Roman" w:cs="Times New Roman"/>
                <w:sz w:val="20"/>
                <w:szCs w:val="20"/>
                <w:lang w:val="uk-UA" w:eastAsia="ru-RU"/>
              </w:rPr>
            </w:pPr>
            <w:r w:rsidRPr="005D17E7">
              <w:rPr>
                <w:rFonts w:ascii="Times New Roman" w:hAnsi="Times New Roman" w:cs="Times New Roman"/>
                <w:sz w:val="20"/>
                <w:szCs w:val="20"/>
                <w:lang w:val="uk-UA" w:eastAsia="ru-RU"/>
              </w:rPr>
              <w:t>67</w:t>
            </w:r>
          </w:p>
        </w:tc>
        <w:tc>
          <w:tcPr>
            <w:tcW w:w="550" w:type="dxa"/>
            <w:gridSpan w:val="6"/>
            <w:tcBorders>
              <w:top w:val="nil"/>
              <w:left w:val="nil"/>
              <w:bottom w:val="single" w:sz="4" w:space="0" w:color="auto"/>
              <w:right w:val="single" w:sz="4" w:space="0" w:color="auto"/>
            </w:tcBorders>
            <w:noWrap/>
            <w:vAlign w:val="center"/>
          </w:tcPr>
          <w:p w:rsidR="007C5FC2" w:rsidRPr="0015743E" w:rsidRDefault="007C5FC2" w:rsidP="00B117DA">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 xml:space="preserve">16200 </w:t>
            </w:r>
            <w:r w:rsidRPr="0015743E">
              <w:rPr>
                <w:rFonts w:ascii="Times New Roman" w:hAnsi="Times New Roman" w:cs="Times New Roman"/>
                <w:sz w:val="20"/>
                <w:szCs w:val="20"/>
                <w:lang w:val="uk-UA" w:eastAsia="ru-RU"/>
              </w:rPr>
              <w:t>м3</w:t>
            </w:r>
          </w:p>
        </w:tc>
        <w:tc>
          <w:tcPr>
            <w:tcW w:w="440" w:type="dxa"/>
            <w:gridSpan w:val="7"/>
            <w:tcBorders>
              <w:top w:val="nil"/>
              <w:left w:val="nil"/>
              <w:bottom w:val="single" w:sz="4" w:space="0" w:color="auto"/>
              <w:right w:val="single" w:sz="4" w:space="0" w:color="auto"/>
            </w:tcBorders>
            <w:noWrap/>
            <w:vAlign w:val="center"/>
          </w:tcPr>
          <w:p w:rsidR="007C5FC2" w:rsidRPr="0015743E" w:rsidRDefault="007C5FC2" w:rsidP="001D4CD3">
            <w:pPr>
              <w:spacing w:after="0" w:line="240" w:lineRule="auto"/>
              <w:jc w:val="center"/>
              <w:rPr>
                <w:rFonts w:ascii="Times New Roman" w:hAnsi="Times New Roman" w:cs="Times New Roman"/>
                <w:sz w:val="20"/>
                <w:szCs w:val="20"/>
                <w:lang w:eastAsia="ru-RU"/>
              </w:rPr>
            </w:pPr>
          </w:p>
        </w:tc>
        <w:tc>
          <w:tcPr>
            <w:tcW w:w="660" w:type="dxa"/>
            <w:gridSpan w:val="7"/>
            <w:tcBorders>
              <w:top w:val="nil"/>
              <w:left w:val="nil"/>
              <w:bottom w:val="single" w:sz="4" w:space="0" w:color="auto"/>
              <w:right w:val="single" w:sz="4" w:space="0" w:color="auto"/>
            </w:tcBorders>
            <w:noWrap/>
            <w:vAlign w:val="center"/>
          </w:tcPr>
          <w:p w:rsidR="007C5FC2" w:rsidRPr="0015743E" w:rsidRDefault="007C5FC2" w:rsidP="00B117DA">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100,65</w:t>
            </w:r>
          </w:p>
        </w:tc>
      </w:tr>
      <w:tr w:rsidR="007C5FC2" w:rsidRPr="00C07596">
        <w:trPr>
          <w:gridAfter w:val="9"/>
          <w:wAfter w:w="1012" w:type="dxa"/>
          <w:trHeight w:val="1313"/>
        </w:trPr>
        <w:tc>
          <w:tcPr>
            <w:tcW w:w="580" w:type="dxa"/>
            <w:gridSpan w:val="2"/>
            <w:tcBorders>
              <w:top w:val="nil"/>
              <w:left w:val="single" w:sz="4" w:space="0" w:color="auto"/>
              <w:bottom w:val="single" w:sz="4" w:space="0" w:color="auto"/>
              <w:right w:val="single" w:sz="4" w:space="0" w:color="auto"/>
            </w:tcBorders>
            <w:noWrap/>
            <w:vAlign w:val="center"/>
          </w:tcPr>
          <w:p w:rsidR="007C5FC2" w:rsidRPr="00F70B5F" w:rsidRDefault="007C5FC2" w:rsidP="005123F3">
            <w:pPr>
              <w:jc w:val="center"/>
              <w:rPr>
                <w:color w:val="000000"/>
                <w:lang w:val="uk-UA"/>
              </w:rPr>
            </w:pPr>
            <w:r>
              <w:rPr>
                <w:color w:val="000000"/>
                <w:lang w:val="uk-UA"/>
              </w:rPr>
              <w:t>1.2.1.2</w:t>
            </w:r>
          </w:p>
        </w:tc>
        <w:tc>
          <w:tcPr>
            <w:tcW w:w="1326" w:type="dxa"/>
            <w:gridSpan w:val="3"/>
            <w:tcBorders>
              <w:top w:val="nil"/>
              <w:left w:val="nil"/>
              <w:bottom w:val="single" w:sz="4" w:space="0" w:color="auto"/>
              <w:right w:val="single" w:sz="4" w:space="0" w:color="auto"/>
            </w:tcBorders>
            <w:vAlign w:val="center"/>
          </w:tcPr>
          <w:p w:rsidR="007C5FC2" w:rsidRPr="00C07596" w:rsidRDefault="007C5FC2" w:rsidP="00E046CF">
            <w:pPr>
              <w:rPr>
                <w:rFonts w:ascii="Times New Roman" w:hAnsi="Times New Roman" w:cs="Times New Roman"/>
                <w:b/>
                <w:bCs/>
                <w:color w:val="000000"/>
                <w:sz w:val="18"/>
                <w:szCs w:val="18"/>
                <w:lang w:val="uk-UA"/>
              </w:rPr>
            </w:pPr>
            <w:r w:rsidRPr="00C07596">
              <w:rPr>
                <w:rFonts w:ascii="Times New Roman" w:hAnsi="Times New Roman" w:cs="Times New Roman"/>
                <w:b/>
                <w:bCs/>
                <w:color w:val="000000"/>
                <w:sz w:val="18"/>
                <w:szCs w:val="18"/>
                <w:lang w:val="uk-UA"/>
              </w:rPr>
              <w:t>Придбання насосних агрегатів для встановлення на фільтрувальній станції та водозаборі</w:t>
            </w:r>
          </w:p>
        </w:tc>
        <w:tc>
          <w:tcPr>
            <w:tcW w:w="658" w:type="dxa"/>
            <w:gridSpan w:val="4"/>
            <w:tcBorders>
              <w:top w:val="nil"/>
              <w:left w:val="nil"/>
              <w:bottom w:val="single" w:sz="4" w:space="0" w:color="auto"/>
              <w:right w:val="single" w:sz="4" w:space="0" w:color="auto"/>
            </w:tcBorders>
            <w:vAlign w:val="center"/>
          </w:tcPr>
          <w:p w:rsidR="007C5FC2" w:rsidRPr="00C07596" w:rsidRDefault="007C5FC2">
            <w:pPr>
              <w:jc w:val="center"/>
              <w:rPr>
                <w:rFonts w:ascii="Times New Roman" w:hAnsi="Times New Roman" w:cs="Times New Roman"/>
                <w:sz w:val="20"/>
                <w:szCs w:val="20"/>
                <w:lang w:val="uk-UA"/>
              </w:rPr>
            </w:pPr>
            <w:r w:rsidRPr="00C07596">
              <w:rPr>
                <w:rFonts w:ascii="Times New Roman" w:hAnsi="Times New Roman" w:cs="Times New Roman"/>
                <w:sz w:val="20"/>
                <w:szCs w:val="20"/>
                <w:lang w:val="uk-UA"/>
              </w:rPr>
              <w:t>3 од</w:t>
            </w:r>
          </w:p>
        </w:tc>
        <w:tc>
          <w:tcPr>
            <w:tcW w:w="600" w:type="dxa"/>
            <w:gridSpan w:val="4"/>
            <w:tcBorders>
              <w:top w:val="nil"/>
              <w:left w:val="nil"/>
              <w:bottom w:val="single" w:sz="4" w:space="0" w:color="auto"/>
              <w:right w:val="single" w:sz="4" w:space="0" w:color="auto"/>
            </w:tcBorders>
            <w:vAlign w:val="center"/>
          </w:tcPr>
          <w:p w:rsidR="007C5FC2" w:rsidRPr="00C07596" w:rsidRDefault="007C5FC2">
            <w:pPr>
              <w:jc w:val="center"/>
              <w:rPr>
                <w:rFonts w:ascii="Times New Roman" w:hAnsi="Times New Roman" w:cs="Times New Roman"/>
                <w:sz w:val="20"/>
                <w:szCs w:val="20"/>
                <w:lang w:val="uk-UA"/>
              </w:rPr>
            </w:pPr>
            <w:r>
              <w:rPr>
                <w:rFonts w:ascii="Times New Roman" w:hAnsi="Times New Roman" w:cs="Times New Roman"/>
                <w:sz w:val="20"/>
                <w:szCs w:val="20"/>
                <w:lang w:val="uk-UA"/>
              </w:rPr>
              <w:t>210,6</w:t>
            </w:r>
          </w:p>
        </w:tc>
        <w:tc>
          <w:tcPr>
            <w:tcW w:w="840" w:type="dxa"/>
            <w:gridSpan w:val="5"/>
            <w:tcBorders>
              <w:top w:val="nil"/>
              <w:left w:val="nil"/>
              <w:bottom w:val="single" w:sz="4" w:space="0" w:color="auto"/>
              <w:right w:val="single" w:sz="4" w:space="0" w:color="auto"/>
            </w:tcBorders>
            <w:vAlign w:val="center"/>
          </w:tcPr>
          <w:p w:rsidR="007C5FC2" w:rsidRPr="00C07596" w:rsidRDefault="007C5FC2">
            <w:pPr>
              <w:jc w:val="center"/>
              <w:rPr>
                <w:rFonts w:ascii="Times New Roman" w:hAnsi="Times New Roman" w:cs="Times New Roman"/>
                <w:sz w:val="20"/>
                <w:szCs w:val="20"/>
                <w:lang w:val="uk-UA"/>
              </w:rPr>
            </w:pPr>
            <w:r>
              <w:rPr>
                <w:rFonts w:ascii="Times New Roman" w:hAnsi="Times New Roman" w:cs="Times New Roman"/>
                <w:sz w:val="20"/>
                <w:szCs w:val="20"/>
                <w:lang w:val="uk-UA"/>
              </w:rPr>
              <w:t>210,6</w:t>
            </w:r>
          </w:p>
        </w:tc>
        <w:tc>
          <w:tcPr>
            <w:tcW w:w="600" w:type="dxa"/>
            <w:gridSpan w:val="5"/>
            <w:tcBorders>
              <w:top w:val="nil"/>
              <w:left w:val="nil"/>
              <w:bottom w:val="single" w:sz="4" w:space="0" w:color="auto"/>
              <w:right w:val="single" w:sz="4" w:space="0" w:color="auto"/>
            </w:tcBorders>
            <w:vAlign w:val="center"/>
          </w:tcPr>
          <w:p w:rsidR="007C5FC2" w:rsidRPr="00852251" w:rsidRDefault="007C5FC2" w:rsidP="001D4CD3">
            <w:pPr>
              <w:spacing w:after="0" w:line="240" w:lineRule="auto"/>
              <w:jc w:val="center"/>
              <w:rPr>
                <w:rFonts w:ascii="Times New Roman" w:hAnsi="Times New Roman" w:cs="Times New Roman"/>
                <w:sz w:val="20"/>
                <w:szCs w:val="20"/>
                <w:highlight w:val="yellow"/>
                <w:lang w:eastAsia="ru-RU"/>
              </w:rPr>
            </w:pPr>
          </w:p>
        </w:tc>
        <w:tc>
          <w:tcPr>
            <w:tcW w:w="600" w:type="dxa"/>
            <w:gridSpan w:val="4"/>
            <w:tcBorders>
              <w:top w:val="nil"/>
              <w:left w:val="nil"/>
              <w:bottom w:val="single" w:sz="4" w:space="0" w:color="auto"/>
              <w:right w:val="single" w:sz="4" w:space="0" w:color="auto"/>
            </w:tcBorders>
            <w:vAlign w:val="center"/>
          </w:tcPr>
          <w:p w:rsidR="007C5FC2" w:rsidRPr="00422F0C" w:rsidRDefault="007C5FC2" w:rsidP="001D4CD3">
            <w:pPr>
              <w:spacing w:after="0" w:line="240" w:lineRule="auto"/>
              <w:jc w:val="center"/>
              <w:rPr>
                <w:rFonts w:ascii="Times New Roman" w:hAnsi="Times New Roman" w:cs="Times New Roman"/>
                <w:sz w:val="20"/>
                <w:szCs w:val="20"/>
                <w:highlight w:val="yellow"/>
                <w:lang w:eastAsia="ru-RU"/>
              </w:rPr>
            </w:pPr>
          </w:p>
        </w:tc>
        <w:tc>
          <w:tcPr>
            <w:tcW w:w="720" w:type="dxa"/>
            <w:gridSpan w:val="5"/>
            <w:tcBorders>
              <w:top w:val="nil"/>
              <w:left w:val="nil"/>
              <w:bottom w:val="single" w:sz="4" w:space="0" w:color="auto"/>
              <w:right w:val="single" w:sz="4" w:space="0" w:color="auto"/>
            </w:tcBorders>
            <w:vAlign w:val="center"/>
          </w:tcPr>
          <w:p w:rsidR="007C5FC2" w:rsidRPr="00422F0C" w:rsidRDefault="007C5FC2" w:rsidP="001D4CD3">
            <w:pPr>
              <w:spacing w:after="0" w:line="240" w:lineRule="auto"/>
              <w:jc w:val="center"/>
              <w:rPr>
                <w:rFonts w:ascii="Times New Roman" w:hAnsi="Times New Roman" w:cs="Times New Roman"/>
                <w:sz w:val="20"/>
                <w:szCs w:val="20"/>
                <w:highlight w:val="yellow"/>
                <w:lang w:eastAsia="ru-RU"/>
              </w:rPr>
            </w:pPr>
          </w:p>
        </w:tc>
        <w:tc>
          <w:tcPr>
            <w:tcW w:w="480" w:type="dxa"/>
            <w:gridSpan w:val="5"/>
            <w:tcBorders>
              <w:top w:val="nil"/>
              <w:left w:val="nil"/>
              <w:bottom w:val="single" w:sz="4" w:space="0" w:color="auto"/>
              <w:right w:val="single" w:sz="4" w:space="0" w:color="auto"/>
            </w:tcBorders>
            <w:vAlign w:val="center"/>
          </w:tcPr>
          <w:p w:rsidR="007C5FC2" w:rsidRPr="00422F0C" w:rsidRDefault="007C5FC2" w:rsidP="001D4CD3">
            <w:pPr>
              <w:spacing w:after="0" w:line="240" w:lineRule="auto"/>
              <w:jc w:val="center"/>
              <w:rPr>
                <w:rFonts w:ascii="Times New Roman" w:hAnsi="Times New Roman" w:cs="Times New Roman"/>
                <w:sz w:val="20"/>
                <w:szCs w:val="20"/>
                <w:highlight w:val="yellow"/>
                <w:lang w:eastAsia="ru-RU"/>
              </w:rPr>
            </w:pPr>
          </w:p>
        </w:tc>
        <w:tc>
          <w:tcPr>
            <w:tcW w:w="480" w:type="dxa"/>
            <w:gridSpan w:val="5"/>
            <w:tcBorders>
              <w:top w:val="nil"/>
              <w:left w:val="nil"/>
              <w:bottom w:val="single" w:sz="4" w:space="0" w:color="auto"/>
              <w:right w:val="single" w:sz="4" w:space="0" w:color="auto"/>
            </w:tcBorders>
            <w:vAlign w:val="center"/>
          </w:tcPr>
          <w:p w:rsidR="007C5FC2" w:rsidRPr="00422F0C" w:rsidRDefault="007C5FC2" w:rsidP="001D4CD3">
            <w:pPr>
              <w:spacing w:after="0" w:line="240" w:lineRule="auto"/>
              <w:jc w:val="center"/>
              <w:rPr>
                <w:rFonts w:ascii="Times New Roman" w:hAnsi="Times New Roman" w:cs="Times New Roman"/>
                <w:sz w:val="20"/>
                <w:szCs w:val="20"/>
                <w:highlight w:val="yellow"/>
                <w:lang w:eastAsia="ru-RU"/>
              </w:rPr>
            </w:pPr>
          </w:p>
        </w:tc>
        <w:tc>
          <w:tcPr>
            <w:tcW w:w="1007" w:type="dxa"/>
            <w:gridSpan w:val="6"/>
            <w:tcBorders>
              <w:top w:val="nil"/>
              <w:left w:val="nil"/>
              <w:bottom w:val="single" w:sz="4" w:space="0" w:color="auto"/>
              <w:right w:val="single" w:sz="4" w:space="0" w:color="auto"/>
            </w:tcBorders>
            <w:vAlign w:val="center"/>
          </w:tcPr>
          <w:p w:rsidR="007C5FC2" w:rsidRPr="00422F0C" w:rsidRDefault="007C5FC2" w:rsidP="001D4CD3">
            <w:pPr>
              <w:spacing w:after="0" w:line="240" w:lineRule="auto"/>
              <w:jc w:val="center"/>
              <w:rPr>
                <w:rFonts w:ascii="Times New Roman" w:hAnsi="Times New Roman" w:cs="Times New Roman"/>
                <w:sz w:val="20"/>
                <w:szCs w:val="20"/>
                <w:highlight w:val="yellow"/>
                <w:lang w:eastAsia="ru-RU"/>
              </w:rPr>
            </w:pPr>
          </w:p>
        </w:tc>
        <w:tc>
          <w:tcPr>
            <w:tcW w:w="838" w:type="dxa"/>
            <w:gridSpan w:val="3"/>
            <w:tcBorders>
              <w:top w:val="nil"/>
              <w:left w:val="nil"/>
              <w:bottom w:val="single" w:sz="4" w:space="0" w:color="auto"/>
              <w:right w:val="single" w:sz="4" w:space="0" w:color="auto"/>
            </w:tcBorders>
            <w:noWrap/>
            <w:vAlign w:val="center"/>
          </w:tcPr>
          <w:p w:rsidR="007C5FC2" w:rsidRPr="00422F0C" w:rsidRDefault="007C5FC2" w:rsidP="001D4CD3">
            <w:pPr>
              <w:spacing w:after="0" w:line="240" w:lineRule="auto"/>
              <w:jc w:val="center"/>
              <w:rPr>
                <w:rFonts w:ascii="Times New Roman" w:hAnsi="Times New Roman" w:cs="Times New Roman"/>
                <w:sz w:val="20"/>
                <w:szCs w:val="20"/>
                <w:highlight w:val="yellow"/>
                <w:lang w:eastAsia="ru-RU"/>
              </w:rPr>
            </w:pPr>
          </w:p>
        </w:tc>
        <w:tc>
          <w:tcPr>
            <w:tcW w:w="709" w:type="dxa"/>
            <w:gridSpan w:val="2"/>
            <w:tcBorders>
              <w:top w:val="nil"/>
              <w:left w:val="nil"/>
              <w:bottom w:val="single" w:sz="4" w:space="0" w:color="auto"/>
              <w:right w:val="single" w:sz="4" w:space="0" w:color="auto"/>
            </w:tcBorders>
            <w:noWrap/>
            <w:vAlign w:val="center"/>
          </w:tcPr>
          <w:p w:rsidR="007C5FC2" w:rsidRPr="00422F0C" w:rsidRDefault="007C5FC2" w:rsidP="001D4CD3">
            <w:pPr>
              <w:spacing w:after="0" w:line="240" w:lineRule="auto"/>
              <w:jc w:val="center"/>
              <w:rPr>
                <w:rFonts w:ascii="Times New Roman" w:hAnsi="Times New Roman" w:cs="Times New Roman"/>
                <w:sz w:val="20"/>
                <w:szCs w:val="20"/>
                <w:highlight w:val="yellow"/>
                <w:lang w:val="uk-UA" w:eastAsia="ru-RU"/>
              </w:rPr>
            </w:pPr>
          </w:p>
        </w:tc>
        <w:tc>
          <w:tcPr>
            <w:tcW w:w="636" w:type="dxa"/>
            <w:gridSpan w:val="5"/>
            <w:tcBorders>
              <w:top w:val="nil"/>
              <w:left w:val="nil"/>
              <w:bottom w:val="single" w:sz="4" w:space="0" w:color="auto"/>
              <w:right w:val="single" w:sz="4" w:space="0" w:color="auto"/>
            </w:tcBorders>
            <w:noWrap/>
            <w:vAlign w:val="center"/>
          </w:tcPr>
          <w:p w:rsidR="007C5FC2" w:rsidRPr="00852251" w:rsidRDefault="007C5FC2" w:rsidP="001D4CD3">
            <w:pPr>
              <w:spacing w:after="0" w:line="240" w:lineRule="auto"/>
              <w:jc w:val="center"/>
              <w:rPr>
                <w:rFonts w:ascii="Times New Roman" w:hAnsi="Times New Roman" w:cs="Times New Roman"/>
                <w:sz w:val="20"/>
                <w:szCs w:val="20"/>
                <w:lang w:val="uk-UA" w:eastAsia="ru-RU"/>
              </w:rPr>
            </w:pPr>
            <w:r>
              <w:rPr>
                <w:sz w:val="20"/>
                <w:szCs w:val="20"/>
                <w:lang w:val="uk-UA"/>
              </w:rPr>
              <w:t>210,6</w:t>
            </w:r>
          </w:p>
        </w:tc>
        <w:tc>
          <w:tcPr>
            <w:tcW w:w="770" w:type="dxa"/>
            <w:gridSpan w:val="4"/>
            <w:tcBorders>
              <w:top w:val="nil"/>
              <w:left w:val="nil"/>
              <w:bottom w:val="single" w:sz="4" w:space="0" w:color="auto"/>
              <w:right w:val="single" w:sz="4" w:space="0" w:color="auto"/>
            </w:tcBorders>
            <w:vAlign w:val="center"/>
          </w:tcPr>
          <w:p w:rsidR="007C5FC2" w:rsidRPr="00852251" w:rsidRDefault="007C5FC2" w:rsidP="001D4CD3">
            <w:pPr>
              <w:spacing w:after="0" w:line="240" w:lineRule="auto"/>
              <w:jc w:val="center"/>
              <w:rPr>
                <w:rFonts w:ascii="Times New Roman" w:hAnsi="Times New Roman" w:cs="Times New Roman"/>
                <w:sz w:val="18"/>
                <w:szCs w:val="18"/>
                <w:lang w:eastAsia="ru-RU"/>
              </w:rPr>
            </w:pPr>
          </w:p>
        </w:tc>
        <w:tc>
          <w:tcPr>
            <w:tcW w:w="660" w:type="dxa"/>
            <w:gridSpan w:val="3"/>
            <w:tcBorders>
              <w:top w:val="nil"/>
              <w:left w:val="nil"/>
              <w:bottom w:val="single" w:sz="4" w:space="0" w:color="auto"/>
              <w:right w:val="single" w:sz="4" w:space="0" w:color="auto"/>
            </w:tcBorders>
            <w:vAlign w:val="center"/>
          </w:tcPr>
          <w:p w:rsidR="007C5FC2" w:rsidRPr="00852251" w:rsidRDefault="007C5FC2" w:rsidP="001D4CD3">
            <w:pPr>
              <w:spacing w:after="0" w:line="240" w:lineRule="auto"/>
              <w:jc w:val="center"/>
              <w:rPr>
                <w:rFonts w:ascii="Times New Roman" w:hAnsi="Times New Roman" w:cs="Times New Roman"/>
                <w:sz w:val="18"/>
                <w:szCs w:val="18"/>
                <w:lang w:eastAsia="ru-RU"/>
              </w:rPr>
            </w:pPr>
          </w:p>
        </w:tc>
        <w:tc>
          <w:tcPr>
            <w:tcW w:w="421" w:type="dxa"/>
            <w:gridSpan w:val="9"/>
            <w:tcBorders>
              <w:top w:val="nil"/>
              <w:left w:val="nil"/>
              <w:bottom w:val="single" w:sz="4" w:space="0" w:color="auto"/>
              <w:right w:val="single" w:sz="4" w:space="0" w:color="auto"/>
            </w:tcBorders>
            <w:noWrap/>
            <w:vAlign w:val="center"/>
          </w:tcPr>
          <w:p w:rsidR="007C5FC2" w:rsidRPr="00852251" w:rsidRDefault="007C5FC2" w:rsidP="00A14892">
            <w:pPr>
              <w:spacing w:after="0" w:line="240" w:lineRule="auto"/>
              <w:jc w:val="center"/>
              <w:rPr>
                <w:rFonts w:ascii="Times New Roman" w:hAnsi="Times New Roman" w:cs="Times New Roman"/>
                <w:sz w:val="20"/>
                <w:szCs w:val="20"/>
                <w:lang w:val="uk-UA" w:eastAsia="ru-RU"/>
              </w:rPr>
            </w:pPr>
          </w:p>
        </w:tc>
        <w:tc>
          <w:tcPr>
            <w:tcW w:w="660" w:type="dxa"/>
            <w:gridSpan w:val="5"/>
            <w:tcBorders>
              <w:top w:val="nil"/>
              <w:left w:val="nil"/>
              <w:bottom w:val="single" w:sz="4" w:space="0" w:color="auto"/>
              <w:right w:val="single" w:sz="4" w:space="0" w:color="auto"/>
            </w:tcBorders>
            <w:noWrap/>
            <w:vAlign w:val="center"/>
          </w:tcPr>
          <w:p w:rsidR="007C5FC2" w:rsidRPr="00852251" w:rsidRDefault="007C5FC2" w:rsidP="00A14892">
            <w:pPr>
              <w:spacing w:after="0" w:line="240" w:lineRule="auto"/>
              <w:jc w:val="center"/>
              <w:rPr>
                <w:rFonts w:ascii="Times New Roman" w:hAnsi="Times New Roman" w:cs="Times New Roman"/>
                <w:sz w:val="20"/>
                <w:szCs w:val="20"/>
                <w:lang w:val="uk-UA" w:eastAsia="ru-RU"/>
              </w:rPr>
            </w:pPr>
            <w:r w:rsidRPr="00852251">
              <w:rPr>
                <w:rFonts w:ascii="Times New Roman" w:hAnsi="Times New Roman" w:cs="Times New Roman"/>
                <w:sz w:val="20"/>
                <w:szCs w:val="20"/>
                <w:lang w:val="uk-UA" w:eastAsia="ru-RU"/>
              </w:rPr>
              <w:t>97,1</w:t>
            </w:r>
          </w:p>
        </w:tc>
        <w:tc>
          <w:tcPr>
            <w:tcW w:w="489" w:type="dxa"/>
            <w:gridSpan w:val="5"/>
            <w:tcBorders>
              <w:top w:val="nil"/>
              <w:left w:val="nil"/>
              <w:bottom w:val="single" w:sz="4" w:space="0" w:color="auto"/>
              <w:right w:val="single" w:sz="4" w:space="0" w:color="auto"/>
            </w:tcBorders>
            <w:noWrap/>
            <w:vAlign w:val="center"/>
          </w:tcPr>
          <w:p w:rsidR="007C5FC2" w:rsidRPr="00852251" w:rsidRDefault="007C5FC2" w:rsidP="00430DCD">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113,5</w:t>
            </w:r>
          </w:p>
        </w:tc>
        <w:tc>
          <w:tcPr>
            <w:tcW w:w="660" w:type="dxa"/>
            <w:gridSpan w:val="4"/>
            <w:tcBorders>
              <w:top w:val="nil"/>
              <w:left w:val="nil"/>
              <w:bottom w:val="single" w:sz="4" w:space="0" w:color="auto"/>
              <w:right w:val="single" w:sz="4" w:space="0" w:color="auto"/>
            </w:tcBorders>
            <w:noWrap/>
            <w:vAlign w:val="center"/>
          </w:tcPr>
          <w:p w:rsidR="007C5FC2" w:rsidRPr="00852251" w:rsidRDefault="007C5FC2" w:rsidP="001D4CD3">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43,6</w:t>
            </w:r>
          </w:p>
        </w:tc>
        <w:tc>
          <w:tcPr>
            <w:tcW w:w="786" w:type="dxa"/>
            <w:gridSpan w:val="9"/>
            <w:tcBorders>
              <w:top w:val="nil"/>
              <w:left w:val="nil"/>
              <w:bottom w:val="single" w:sz="4" w:space="0" w:color="auto"/>
              <w:right w:val="single" w:sz="4" w:space="0" w:color="auto"/>
            </w:tcBorders>
            <w:noWrap/>
            <w:vAlign w:val="center"/>
          </w:tcPr>
          <w:p w:rsidR="007C5FC2" w:rsidRPr="004C1F15" w:rsidRDefault="007C5FC2" w:rsidP="001D4CD3">
            <w:pPr>
              <w:spacing w:after="0" w:line="240" w:lineRule="auto"/>
              <w:jc w:val="center"/>
              <w:rPr>
                <w:rFonts w:ascii="Times New Roman" w:hAnsi="Times New Roman" w:cs="Times New Roman"/>
                <w:sz w:val="20"/>
                <w:szCs w:val="20"/>
                <w:lang w:val="uk-UA" w:eastAsia="ru-RU"/>
              </w:rPr>
            </w:pPr>
            <w:r w:rsidRPr="004C1F15">
              <w:rPr>
                <w:rFonts w:ascii="Times New Roman" w:hAnsi="Times New Roman" w:cs="Times New Roman"/>
                <w:sz w:val="20"/>
                <w:szCs w:val="20"/>
                <w:lang w:val="uk-UA" w:eastAsia="ru-RU"/>
              </w:rPr>
              <w:t>7</w:t>
            </w:r>
            <w:r>
              <w:rPr>
                <w:rFonts w:ascii="Times New Roman" w:hAnsi="Times New Roman" w:cs="Times New Roman"/>
                <w:sz w:val="20"/>
                <w:szCs w:val="20"/>
                <w:lang w:val="uk-UA" w:eastAsia="ru-RU"/>
              </w:rPr>
              <w:t>1</w:t>
            </w:r>
          </w:p>
        </w:tc>
        <w:tc>
          <w:tcPr>
            <w:tcW w:w="550" w:type="dxa"/>
            <w:gridSpan w:val="6"/>
            <w:tcBorders>
              <w:top w:val="nil"/>
              <w:left w:val="nil"/>
              <w:bottom w:val="single" w:sz="4" w:space="0" w:color="auto"/>
              <w:right w:val="single" w:sz="4" w:space="0" w:color="auto"/>
            </w:tcBorders>
            <w:noWrap/>
            <w:vAlign w:val="center"/>
          </w:tcPr>
          <w:p w:rsidR="007C5FC2" w:rsidRPr="004C1F15" w:rsidRDefault="007C5FC2" w:rsidP="00C13254">
            <w:pPr>
              <w:spacing w:after="0" w:line="240" w:lineRule="auto"/>
              <w:jc w:val="center"/>
              <w:rPr>
                <w:rFonts w:ascii="Times New Roman" w:hAnsi="Times New Roman" w:cs="Times New Roman"/>
                <w:sz w:val="20"/>
                <w:szCs w:val="20"/>
                <w:lang w:val="uk-UA" w:eastAsia="ru-RU"/>
              </w:rPr>
            </w:pPr>
            <w:r w:rsidRPr="004C1F15">
              <w:rPr>
                <w:rFonts w:ascii="Times New Roman" w:hAnsi="Times New Roman" w:cs="Times New Roman"/>
                <w:sz w:val="20"/>
                <w:szCs w:val="20"/>
                <w:lang w:val="uk-UA" w:eastAsia="ru-RU"/>
              </w:rPr>
              <w:t>27</w:t>
            </w:r>
            <w:r>
              <w:rPr>
                <w:rFonts w:ascii="Times New Roman" w:hAnsi="Times New Roman" w:cs="Times New Roman"/>
                <w:sz w:val="20"/>
                <w:szCs w:val="20"/>
                <w:lang w:val="uk-UA" w:eastAsia="ru-RU"/>
              </w:rPr>
              <w:t>122</w:t>
            </w:r>
            <w:r w:rsidRPr="004C1F15">
              <w:rPr>
                <w:rFonts w:ascii="Times New Roman" w:hAnsi="Times New Roman" w:cs="Times New Roman"/>
                <w:sz w:val="20"/>
                <w:szCs w:val="20"/>
                <w:lang w:val="uk-UA" w:eastAsia="ru-RU"/>
              </w:rPr>
              <w:t>.кВт</w:t>
            </w:r>
          </w:p>
        </w:tc>
        <w:tc>
          <w:tcPr>
            <w:tcW w:w="440" w:type="dxa"/>
            <w:gridSpan w:val="7"/>
            <w:tcBorders>
              <w:top w:val="nil"/>
              <w:left w:val="nil"/>
              <w:bottom w:val="single" w:sz="4" w:space="0" w:color="auto"/>
              <w:right w:val="single" w:sz="4" w:space="0" w:color="auto"/>
            </w:tcBorders>
            <w:noWrap/>
            <w:vAlign w:val="center"/>
          </w:tcPr>
          <w:p w:rsidR="007C5FC2" w:rsidRPr="004C1F15" w:rsidRDefault="007C5FC2" w:rsidP="001D4CD3">
            <w:pPr>
              <w:spacing w:after="0" w:line="240" w:lineRule="auto"/>
              <w:jc w:val="center"/>
              <w:rPr>
                <w:rFonts w:ascii="Times New Roman" w:hAnsi="Times New Roman" w:cs="Times New Roman"/>
                <w:sz w:val="20"/>
                <w:szCs w:val="20"/>
                <w:lang w:eastAsia="ru-RU"/>
              </w:rPr>
            </w:pPr>
          </w:p>
        </w:tc>
        <w:tc>
          <w:tcPr>
            <w:tcW w:w="660" w:type="dxa"/>
            <w:gridSpan w:val="7"/>
            <w:tcBorders>
              <w:top w:val="nil"/>
              <w:left w:val="nil"/>
              <w:bottom w:val="single" w:sz="4" w:space="0" w:color="auto"/>
              <w:right w:val="single" w:sz="4" w:space="0" w:color="auto"/>
            </w:tcBorders>
            <w:noWrap/>
            <w:vAlign w:val="center"/>
          </w:tcPr>
          <w:p w:rsidR="007C5FC2" w:rsidRPr="004C1F15" w:rsidRDefault="007C5FC2" w:rsidP="001D4CD3">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57,99</w:t>
            </w:r>
          </w:p>
        </w:tc>
      </w:tr>
      <w:tr w:rsidR="007C5FC2" w:rsidRPr="009D0A0E">
        <w:trPr>
          <w:gridAfter w:val="9"/>
          <w:wAfter w:w="1012" w:type="dxa"/>
          <w:trHeight w:val="1313"/>
        </w:trPr>
        <w:tc>
          <w:tcPr>
            <w:tcW w:w="580" w:type="dxa"/>
            <w:gridSpan w:val="2"/>
            <w:tcBorders>
              <w:top w:val="nil"/>
              <w:left w:val="single" w:sz="4" w:space="0" w:color="auto"/>
              <w:bottom w:val="single" w:sz="4" w:space="0" w:color="auto"/>
              <w:right w:val="single" w:sz="4" w:space="0" w:color="auto"/>
            </w:tcBorders>
            <w:noWrap/>
            <w:vAlign w:val="center"/>
          </w:tcPr>
          <w:p w:rsidR="007C5FC2" w:rsidRPr="00F70B5F" w:rsidRDefault="007C5FC2" w:rsidP="005123F3">
            <w:pPr>
              <w:jc w:val="center"/>
              <w:rPr>
                <w:color w:val="000000"/>
                <w:lang w:val="uk-UA"/>
              </w:rPr>
            </w:pPr>
            <w:r>
              <w:rPr>
                <w:color w:val="000000"/>
                <w:lang w:val="uk-UA"/>
              </w:rPr>
              <w:t>1.2.1.3</w:t>
            </w:r>
          </w:p>
        </w:tc>
        <w:tc>
          <w:tcPr>
            <w:tcW w:w="1326" w:type="dxa"/>
            <w:gridSpan w:val="3"/>
            <w:tcBorders>
              <w:top w:val="nil"/>
              <w:left w:val="nil"/>
              <w:bottom w:val="single" w:sz="4" w:space="0" w:color="auto"/>
              <w:right w:val="single" w:sz="4" w:space="0" w:color="auto"/>
            </w:tcBorders>
          </w:tcPr>
          <w:p w:rsidR="007C5FC2" w:rsidRPr="00F70B5F" w:rsidRDefault="007C5FC2" w:rsidP="00D50BF9">
            <w:pPr>
              <w:jc w:val="center"/>
              <w:rPr>
                <w:rFonts w:ascii="Times New Roman" w:hAnsi="Times New Roman" w:cs="Times New Roman"/>
                <w:b/>
                <w:bCs/>
                <w:sz w:val="20"/>
                <w:szCs w:val="20"/>
              </w:rPr>
            </w:pPr>
            <w:r w:rsidRPr="00F70B5F">
              <w:rPr>
                <w:rFonts w:ascii="Times New Roman" w:hAnsi="Times New Roman" w:cs="Times New Roman"/>
                <w:b/>
                <w:bCs/>
                <w:sz w:val="20"/>
                <w:szCs w:val="20"/>
              </w:rPr>
              <w:t xml:space="preserve"> Улащтування плавного пуску </w:t>
            </w:r>
            <w:r>
              <w:rPr>
                <w:rFonts w:ascii="Times New Roman" w:hAnsi="Times New Roman" w:cs="Times New Roman"/>
                <w:b/>
                <w:bCs/>
                <w:sz w:val="20"/>
                <w:szCs w:val="20"/>
                <w:lang w:val="uk-UA"/>
              </w:rPr>
              <w:t xml:space="preserve">на </w:t>
            </w:r>
            <w:r w:rsidRPr="00F70B5F">
              <w:rPr>
                <w:rFonts w:ascii="Times New Roman" w:hAnsi="Times New Roman" w:cs="Times New Roman"/>
                <w:b/>
                <w:bCs/>
                <w:sz w:val="20"/>
                <w:szCs w:val="20"/>
              </w:rPr>
              <w:t xml:space="preserve">ПВНС </w:t>
            </w:r>
          </w:p>
        </w:tc>
        <w:tc>
          <w:tcPr>
            <w:tcW w:w="658" w:type="dxa"/>
            <w:gridSpan w:val="4"/>
            <w:tcBorders>
              <w:top w:val="nil"/>
              <w:left w:val="nil"/>
              <w:bottom w:val="single" w:sz="4" w:space="0" w:color="auto"/>
              <w:right w:val="single" w:sz="4" w:space="0" w:color="auto"/>
            </w:tcBorders>
            <w:vAlign w:val="center"/>
          </w:tcPr>
          <w:p w:rsidR="007C5FC2" w:rsidRPr="00C07596" w:rsidRDefault="007C5FC2" w:rsidP="00BC6F49">
            <w:pPr>
              <w:jc w:val="center"/>
              <w:rPr>
                <w:sz w:val="20"/>
                <w:szCs w:val="20"/>
              </w:rPr>
            </w:pPr>
            <w:r w:rsidRPr="00C07596">
              <w:rPr>
                <w:sz w:val="20"/>
                <w:szCs w:val="20"/>
              </w:rPr>
              <w:t>10 од</w:t>
            </w:r>
          </w:p>
        </w:tc>
        <w:tc>
          <w:tcPr>
            <w:tcW w:w="600" w:type="dxa"/>
            <w:gridSpan w:val="4"/>
            <w:tcBorders>
              <w:top w:val="nil"/>
              <w:left w:val="nil"/>
              <w:bottom w:val="single" w:sz="4" w:space="0" w:color="auto"/>
              <w:right w:val="single" w:sz="4" w:space="0" w:color="auto"/>
            </w:tcBorders>
            <w:vAlign w:val="center"/>
          </w:tcPr>
          <w:p w:rsidR="007C5FC2" w:rsidRPr="00C07596" w:rsidRDefault="007C5FC2">
            <w:pPr>
              <w:jc w:val="center"/>
              <w:rPr>
                <w:sz w:val="20"/>
                <w:szCs w:val="20"/>
              </w:rPr>
            </w:pPr>
            <w:r w:rsidRPr="00C07596">
              <w:rPr>
                <w:sz w:val="20"/>
                <w:szCs w:val="20"/>
              </w:rPr>
              <w:t>120</w:t>
            </w:r>
          </w:p>
        </w:tc>
        <w:tc>
          <w:tcPr>
            <w:tcW w:w="840" w:type="dxa"/>
            <w:gridSpan w:val="5"/>
            <w:tcBorders>
              <w:top w:val="nil"/>
              <w:left w:val="nil"/>
              <w:bottom w:val="single" w:sz="4" w:space="0" w:color="auto"/>
              <w:right w:val="single" w:sz="4" w:space="0" w:color="auto"/>
            </w:tcBorders>
            <w:vAlign w:val="center"/>
          </w:tcPr>
          <w:p w:rsidR="007C5FC2" w:rsidRPr="00C07596" w:rsidRDefault="007C5FC2">
            <w:pPr>
              <w:jc w:val="center"/>
              <w:rPr>
                <w:sz w:val="20"/>
                <w:szCs w:val="20"/>
              </w:rPr>
            </w:pPr>
            <w:r w:rsidRPr="00C07596">
              <w:rPr>
                <w:sz w:val="20"/>
                <w:szCs w:val="20"/>
              </w:rPr>
              <w:t>120</w:t>
            </w:r>
          </w:p>
        </w:tc>
        <w:tc>
          <w:tcPr>
            <w:tcW w:w="600" w:type="dxa"/>
            <w:gridSpan w:val="5"/>
            <w:tcBorders>
              <w:top w:val="nil"/>
              <w:left w:val="nil"/>
              <w:bottom w:val="single" w:sz="4" w:space="0" w:color="auto"/>
              <w:right w:val="single" w:sz="4" w:space="0" w:color="auto"/>
            </w:tcBorders>
            <w:vAlign w:val="center"/>
          </w:tcPr>
          <w:p w:rsidR="007C5FC2" w:rsidRPr="00BC6F49" w:rsidRDefault="007C5FC2" w:rsidP="001D4CD3">
            <w:pPr>
              <w:spacing w:after="0" w:line="240" w:lineRule="auto"/>
              <w:jc w:val="center"/>
              <w:rPr>
                <w:rFonts w:ascii="Times New Roman" w:hAnsi="Times New Roman" w:cs="Times New Roman"/>
                <w:sz w:val="20"/>
                <w:szCs w:val="20"/>
                <w:highlight w:val="red"/>
                <w:lang w:eastAsia="ru-RU"/>
              </w:rPr>
            </w:pPr>
          </w:p>
        </w:tc>
        <w:tc>
          <w:tcPr>
            <w:tcW w:w="600" w:type="dxa"/>
            <w:gridSpan w:val="4"/>
            <w:tcBorders>
              <w:top w:val="nil"/>
              <w:left w:val="nil"/>
              <w:bottom w:val="single" w:sz="4" w:space="0" w:color="auto"/>
              <w:right w:val="single" w:sz="4" w:space="0" w:color="auto"/>
            </w:tcBorders>
            <w:vAlign w:val="center"/>
          </w:tcPr>
          <w:p w:rsidR="007C5FC2" w:rsidRPr="00BC6F49" w:rsidRDefault="007C5FC2" w:rsidP="001D4CD3">
            <w:pPr>
              <w:spacing w:after="0" w:line="240" w:lineRule="auto"/>
              <w:jc w:val="center"/>
              <w:rPr>
                <w:rFonts w:ascii="Times New Roman" w:hAnsi="Times New Roman" w:cs="Times New Roman"/>
                <w:sz w:val="20"/>
                <w:szCs w:val="20"/>
                <w:highlight w:val="red"/>
                <w:lang w:eastAsia="ru-RU"/>
              </w:rPr>
            </w:pPr>
          </w:p>
        </w:tc>
        <w:tc>
          <w:tcPr>
            <w:tcW w:w="720" w:type="dxa"/>
            <w:gridSpan w:val="5"/>
            <w:tcBorders>
              <w:top w:val="nil"/>
              <w:left w:val="nil"/>
              <w:bottom w:val="single" w:sz="4" w:space="0" w:color="auto"/>
              <w:right w:val="single" w:sz="4" w:space="0" w:color="auto"/>
            </w:tcBorders>
            <w:vAlign w:val="center"/>
          </w:tcPr>
          <w:p w:rsidR="007C5FC2" w:rsidRPr="00BC6F49" w:rsidRDefault="007C5FC2" w:rsidP="001D4CD3">
            <w:pPr>
              <w:spacing w:after="0" w:line="240" w:lineRule="auto"/>
              <w:jc w:val="center"/>
              <w:rPr>
                <w:rFonts w:ascii="Times New Roman" w:hAnsi="Times New Roman" w:cs="Times New Roman"/>
                <w:sz w:val="20"/>
                <w:szCs w:val="20"/>
                <w:highlight w:val="red"/>
                <w:lang w:eastAsia="ru-RU"/>
              </w:rPr>
            </w:pPr>
          </w:p>
        </w:tc>
        <w:tc>
          <w:tcPr>
            <w:tcW w:w="480" w:type="dxa"/>
            <w:gridSpan w:val="5"/>
            <w:tcBorders>
              <w:top w:val="nil"/>
              <w:left w:val="nil"/>
              <w:bottom w:val="single" w:sz="4" w:space="0" w:color="auto"/>
              <w:right w:val="single" w:sz="4" w:space="0" w:color="auto"/>
            </w:tcBorders>
            <w:vAlign w:val="center"/>
          </w:tcPr>
          <w:p w:rsidR="007C5FC2" w:rsidRPr="00BC6F49" w:rsidRDefault="007C5FC2" w:rsidP="001D4CD3">
            <w:pPr>
              <w:spacing w:after="0" w:line="240" w:lineRule="auto"/>
              <w:jc w:val="center"/>
              <w:rPr>
                <w:rFonts w:ascii="Times New Roman" w:hAnsi="Times New Roman" w:cs="Times New Roman"/>
                <w:sz w:val="20"/>
                <w:szCs w:val="20"/>
                <w:highlight w:val="red"/>
                <w:lang w:eastAsia="ru-RU"/>
              </w:rPr>
            </w:pPr>
          </w:p>
        </w:tc>
        <w:tc>
          <w:tcPr>
            <w:tcW w:w="480" w:type="dxa"/>
            <w:gridSpan w:val="5"/>
            <w:tcBorders>
              <w:top w:val="nil"/>
              <w:left w:val="nil"/>
              <w:bottom w:val="single" w:sz="4" w:space="0" w:color="auto"/>
              <w:right w:val="single" w:sz="4" w:space="0" w:color="auto"/>
            </w:tcBorders>
            <w:vAlign w:val="center"/>
          </w:tcPr>
          <w:p w:rsidR="007C5FC2" w:rsidRPr="00BC6F49" w:rsidRDefault="007C5FC2" w:rsidP="001D4CD3">
            <w:pPr>
              <w:spacing w:after="0" w:line="240" w:lineRule="auto"/>
              <w:jc w:val="center"/>
              <w:rPr>
                <w:rFonts w:ascii="Times New Roman" w:hAnsi="Times New Roman" w:cs="Times New Roman"/>
                <w:sz w:val="20"/>
                <w:szCs w:val="20"/>
                <w:highlight w:val="red"/>
                <w:lang w:eastAsia="ru-RU"/>
              </w:rPr>
            </w:pPr>
          </w:p>
        </w:tc>
        <w:tc>
          <w:tcPr>
            <w:tcW w:w="1007" w:type="dxa"/>
            <w:gridSpan w:val="6"/>
            <w:tcBorders>
              <w:top w:val="nil"/>
              <w:left w:val="nil"/>
              <w:bottom w:val="single" w:sz="4" w:space="0" w:color="auto"/>
              <w:right w:val="single" w:sz="4" w:space="0" w:color="auto"/>
            </w:tcBorders>
            <w:vAlign w:val="center"/>
          </w:tcPr>
          <w:p w:rsidR="007C5FC2" w:rsidRPr="00BC6F49" w:rsidRDefault="007C5FC2" w:rsidP="001D4CD3">
            <w:pPr>
              <w:spacing w:after="0" w:line="240" w:lineRule="auto"/>
              <w:jc w:val="center"/>
              <w:rPr>
                <w:rFonts w:ascii="Times New Roman" w:hAnsi="Times New Roman" w:cs="Times New Roman"/>
                <w:sz w:val="20"/>
                <w:szCs w:val="20"/>
                <w:highlight w:val="red"/>
                <w:lang w:eastAsia="ru-RU"/>
              </w:rPr>
            </w:pPr>
          </w:p>
        </w:tc>
        <w:tc>
          <w:tcPr>
            <w:tcW w:w="838" w:type="dxa"/>
            <w:gridSpan w:val="3"/>
            <w:tcBorders>
              <w:top w:val="nil"/>
              <w:left w:val="nil"/>
              <w:bottom w:val="single" w:sz="4" w:space="0" w:color="auto"/>
              <w:right w:val="single" w:sz="4" w:space="0" w:color="auto"/>
            </w:tcBorders>
            <w:noWrap/>
            <w:vAlign w:val="center"/>
          </w:tcPr>
          <w:p w:rsidR="007C5FC2" w:rsidRPr="00BC6F49" w:rsidRDefault="007C5FC2" w:rsidP="001D4CD3">
            <w:pPr>
              <w:spacing w:after="0" w:line="240" w:lineRule="auto"/>
              <w:jc w:val="center"/>
              <w:rPr>
                <w:rFonts w:ascii="Times New Roman" w:hAnsi="Times New Roman" w:cs="Times New Roman"/>
                <w:sz w:val="20"/>
                <w:szCs w:val="20"/>
                <w:highlight w:val="red"/>
                <w:lang w:eastAsia="ru-RU"/>
              </w:rPr>
            </w:pPr>
          </w:p>
        </w:tc>
        <w:tc>
          <w:tcPr>
            <w:tcW w:w="709" w:type="dxa"/>
            <w:gridSpan w:val="2"/>
            <w:tcBorders>
              <w:top w:val="nil"/>
              <w:left w:val="nil"/>
              <w:bottom w:val="single" w:sz="4" w:space="0" w:color="auto"/>
              <w:right w:val="single" w:sz="4" w:space="0" w:color="auto"/>
            </w:tcBorders>
            <w:noWrap/>
            <w:vAlign w:val="center"/>
          </w:tcPr>
          <w:p w:rsidR="007C5FC2" w:rsidRPr="00BC6F49" w:rsidRDefault="007C5FC2" w:rsidP="001D4CD3">
            <w:pPr>
              <w:spacing w:after="0" w:line="240" w:lineRule="auto"/>
              <w:jc w:val="center"/>
              <w:rPr>
                <w:rFonts w:ascii="Times New Roman" w:hAnsi="Times New Roman" w:cs="Times New Roman"/>
                <w:sz w:val="20"/>
                <w:szCs w:val="20"/>
                <w:highlight w:val="red"/>
                <w:lang w:val="uk-UA" w:eastAsia="ru-RU"/>
              </w:rPr>
            </w:pPr>
          </w:p>
        </w:tc>
        <w:tc>
          <w:tcPr>
            <w:tcW w:w="636" w:type="dxa"/>
            <w:gridSpan w:val="5"/>
            <w:tcBorders>
              <w:top w:val="nil"/>
              <w:left w:val="nil"/>
              <w:bottom w:val="single" w:sz="4" w:space="0" w:color="auto"/>
              <w:right w:val="single" w:sz="4" w:space="0" w:color="auto"/>
            </w:tcBorders>
            <w:noWrap/>
            <w:vAlign w:val="center"/>
          </w:tcPr>
          <w:p w:rsidR="007C5FC2" w:rsidRPr="00852251" w:rsidRDefault="007C5FC2" w:rsidP="001D4CD3">
            <w:pPr>
              <w:spacing w:after="0" w:line="240" w:lineRule="auto"/>
              <w:jc w:val="center"/>
              <w:rPr>
                <w:rFonts w:ascii="Times New Roman" w:hAnsi="Times New Roman" w:cs="Times New Roman"/>
                <w:sz w:val="20"/>
                <w:szCs w:val="20"/>
                <w:lang w:val="uk-UA" w:eastAsia="ru-RU"/>
              </w:rPr>
            </w:pPr>
          </w:p>
        </w:tc>
        <w:tc>
          <w:tcPr>
            <w:tcW w:w="770" w:type="dxa"/>
            <w:gridSpan w:val="4"/>
            <w:tcBorders>
              <w:top w:val="nil"/>
              <w:left w:val="nil"/>
              <w:bottom w:val="single" w:sz="4" w:space="0" w:color="auto"/>
              <w:right w:val="single" w:sz="4" w:space="0" w:color="auto"/>
            </w:tcBorders>
            <w:vAlign w:val="center"/>
          </w:tcPr>
          <w:p w:rsidR="007C5FC2" w:rsidRPr="00852251" w:rsidRDefault="007C5FC2" w:rsidP="001D4CD3">
            <w:pPr>
              <w:spacing w:after="0" w:line="240" w:lineRule="auto"/>
              <w:jc w:val="center"/>
              <w:rPr>
                <w:rFonts w:ascii="Times New Roman" w:hAnsi="Times New Roman" w:cs="Times New Roman"/>
                <w:sz w:val="18"/>
                <w:szCs w:val="18"/>
                <w:lang w:eastAsia="ru-RU"/>
              </w:rPr>
            </w:pPr>
            <w:r w:rsidRPr="00852251">
              <w:rPr>
                <w:rFonts w:ascii="Times New Roman" w:hAnsi="Times New Roman" w:cs="Times New Roman"/>
                <w:sz w:val="20"/>
                <w:szCs w:val="20"/>
                <w:lang w:val="uk-UA" w:eastAsia="ru-RU"/>
              </w:rPr>
              <w:t>120</w:t>
            </w:r>
          </w:p>
        </w:tc>
        <w:tc>
          <w:tcPr>
            <w:tcW w:w="660" w:type="dxa"/>
            <w:gridSpan w:val="3"/>
            <w:tcBorders>
              <w:top w:val="nil"/>
              <w:left w:val="nil"/>
              <w:bottom w:val="single" w:sz="4" w:space="0" w:color="auto"/>
              <w:right w:val="single" w:sz="4" w:space="0" w:color="auto"/>
            </w:tcBorders>
            <w:vAlign w:val="center"/>
          </w:tcPr>
          <w:p w:rsidR="007C5FC2" w:rsidRPr="00852251" w:rsidRDefault="007C5FC2" w:rsidP="001D4CD3">
            <w:pPr>
              <w:spacing w:after="0" w:line="240" w:lineRule="auto"/>
              <w:jc w:val="center"/>
              <w:rPr>
                <w:rFonts w:ascii="Times New Roman" w:hAnsi="Times New Roman" w:cs="Times New Roman"/>
                <w:sz w:val="18"/>
                <w:szCs w:val="18"/>
                <w:lang w:eastAsia="ru-RU"/>
              </w:rPr>
            </w:pPr>
          </w:p>
        </w:tc>
        <w:tc>
          <w:tcPr>
            <w:tcW w:w="421" w:type="dxa"/>
            <w:gridSpan w:val="9"/>
            <w:tcBorders>
              <w:top w:val="nil"/>
              <w:left w:val="nil"/>
              <w:bottom w:val="single" w:sz="4" w:space="0" w:color="auto"/>
              <w:right w:val="single" w:sz="4" w:space="0" w:color="auto"/>
            </w:tcBorders>
            <w:noWrap/>
            <w:vAlign w:val="center"/>
          </w:tcPr>
          <w:p w:rsidR="007C5FC2" w:rsidRPr="00852251" w:rsidRDefault="007C5FC2" w:rsidP="00A14892">
            <w:pPr>
              <w:spacing w:after="0" w:line="240" w:lineRule="auto"/>
              <w:jc w:val="center"/>
              <w:rPr>
                <w:rFonts w:ascii="Times New Roman" w:hAnsi="Times New Roman" w:cs="Times New Roman"/>
                <w:sz w:val="20"/>
                <w:szCs w:val="20"/>
                <w:lang w:val="uk-UA" w:eastAsia="ru-RU"/>
              </w:rPr>
            </w:pPr>
            <w:r w:rsidRPr="00852251">
              <w:rPr>
                <w:rFonts w:ascii="Times New Roman" w:hAnsi="Times New Roman" w:cs="Times New Roman"/>
                <w:sz w:val="20"/>
                <w:szCs w:val="20"/>
                <w:lang w:val="uk-UA" w:eastAsia="ru-RU"/>
              </w:rPr>
              <w:t>40</w:t>
            </w:r>
          </w:p>
        </w:tc>
        <w:tc>
          <w:tcPr>
            <w:tcW w:w="660" w:type="dxa"/>
            <w:gridSpan w:val="5"/>
            <w:tcBorders>
              <w:top w:val="nil"/>
              <w:left w:val="nil"/>
              <w:bottom w:val="single" w:sz="4" w:space="0" w:color="auto"/>
              <w:right w:val="single" w:sz="4" w:space="0" w:color="auto"/>
            </w:tcBorders>
            <w:noWrap/>
            <w:vAlign w:val="center"/>
          </w:tcPr>
          <w:p w:rsidR="007C5FC2" w:rsidRPr="00852251" w:rsidRDefault="007C5FC2" w:rsidP="00A14892">
            <w:pPr>
              <w:spacing w:after="0" w:line="240" w:lineRule="auto"/>
              <w:jc w:val="center"/>
              <w:rPr>
                <w:rFonts w:ascii="Times New Roman" w:hAnsi="Times New Roman" w:cs="Times New Roman"/>
                <w:sz w:val="20"/>
                <w:szCs w:val="20"/>
                <w:lang w:val="uk-UA" w:eastAsia="ru-RU"/>
              </w:rPr>
            </w:pPr>
            <w:r w:rsidRPr="00852251">
              <w:rPr>
                <w:rFonts w:ascii="Times New Roman" w:hAnsi="Times New Roman" w:cs="Times New Roman"/>
                <w:sz w:val="20"/>
                <w:szCs w:val="20"/>
                <w:lang w:val="uk-UA" w:eastAsia="ru-RU"/>
              </w:rPr>
              <w:t>40</w:t>
            </w:r>
          </w:p>
        </w:tc>
        <w:tc>
          <w:tcPr>
            <w:tcW w:w="489" w:type="dxa"/>
            <w:gridSpan w:val="5"/>
            <w:tcBorders>
              <w:top w:val="nil"/>
              <w:left w:val="nil"/>
              <w:bottom w:val="single" w:sz="4" w:space="0" w:color="auto"/>
              <w:right w:val="single" w:sz="4" w:space="0" w:color="auto"/>
            </w:tcBorders>
            <w:noWrap/>
            <w:vAlign w:val="center"/>
          </w:tcPr>
          <w:p w:rsidR="007C5FC2" w:rsidRPr="00852251" w:rsidRDefault="007C5FC2" w:rsidP="00430DCD">
            <w:pPr>
              <w:spacing w:after="0" w:line="240" w:lineRule="auto"/>
              <w:jc w:val="center"/>
              <w:rPr>
                <w:rFonts w:ascii="Times New Roman" w:hAnsi="Times New Roman" w:cs="Times New Roman"/>
                <w:sz w:val="20"/>
                <w:szCs w:val="20"/>
                <w:lang w:val="uk-UA" w:eastAsia="ru-RU"/>
              </w:rPr>
            </w:pPr>
            <w:r w:rsidRPr="00852251">
              <w:rPr>
                <w:rFonts w:ascii="Times New Roman" w:hAnsi="Times New Roman" w:cs="Times New Roman"/>
                <w:sz w:val="20"/>
                <w:szCs w:val="20"/>
                <w:lang w:val="uk-UA" w:eastAsia="ru-RU"/>
              </w:rPr>
              <w:t>40</w:t>
            </w:r>
          </w:p>
        </w:tc>
        <w:tc>
          <w:tcPr>
            <w:tcW w:w="660" w:type="dxa"/>
            <w:gridSpan w:val="4"/>
            <w:tcBorders>
              <w:top w:val="nil"/>
              <w:left w:val="nil"/>
              <w:bottom w:val="single" w:sz="4" w:space="0" w:color="auto"/>
              <w:right w:val="single" w:sz="4" w:space="0" w:color="auto"/>
            </w:tcBorders>
            <w:noWrap/>
            <w:vAlign w:val="center"/>
          </w:tcPr>
          <w:p w:rsidR="007C5FC2" w:rsidRPr="00852251" w:rsidRDefault="007C5FC2" w:rsidP="001D4CD3">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10</w:t>
            </w:r>
          </w:p>
        </w:tc>
        <w:tc>
          <w:tcPr>
            <w:tcW w:w="786" w:type="dxa"/>
            <w:gridSpan w:val="9"/>
            <w:tcBorders>
              <w:top w:val="nil"/>
              <w:left w:val="nil"/>
              <w:bottom w:val="single" w:sz="4" w:space="0" w:color="auto"/>
              <w:right w:val="single" w:sz="4" w:space="0" w:color="auto"/>
            </w:tcBorders>
            <w:noWrap/>
            <w:vAlign w:val="center"/>
          </w:tcPr>
          <w:p w:rsidR="007C5FC2" w:rsidRPr="004C1F15" w:rsidRDefault="007C5FC2" w:rsidP="001D4CD3">
            <w:pPr>
              <w:spacing w:after="0" w:line="240" w:lineRule="auto"/>
              <w:jc w:val="center"/>
              <w:rPr>
                <w:rFonts w:ascii="Times New Roman" w:hAnsi="Times New Roman" w:cs="Times New Roman"/>
                <w:sz w:val="20"/>
                <w:szCs w:val="20"/>
                <w:lang w:val="uk-UA" w:eastAsia="ru-RU"/>
              </w:rPr>
            </w:pPr>
            <w:r w:rsidRPr="004C1F15">
              <w:rPr>
                <w:rFonts w:ascii="Times New Roman" w:hAnsi="Times New Roman" w:cs="Times New Roman"/>
                <w:sz w:val="20"/>
                <w:szCs w:val="20"/>
                <w:lang w:val="uk-UA" w:eastAsia="ru-RU"/>
              </w:rPr>
              <w:t>7</w:t>
            </w:r>
            <w:r>
              <w:rPr>
                <w:rFonts w:ascii="Times New Roman" w:hAnsi="Times New Roman" w:cs="Times New Roman"/>
                <w:sz w:val="20"/>
                <w:szCs w:val="20"/>
                <w:lang w:val="uk-UA" w:eastAsia="ru-RU"/>
              </w:rPr>
              <w:t>5</w:t>
            </w:r>
          </w:p>
        </w:tc>
        <w:tc>
          <w:tcPr>
            <w:tcW w:w="550" w:type="dxa"/>
            <w:gridSpan w:val="6"/>
            <w:tcBorders>
              <w:top w:val="nil"/>
              <w:left w:val="nil"/>
              <w:bottom w:val="single" w:sz="4" w:space="0" w:color="auto"/>
              <w:right w:val="single" w:sz="4" w:space="0" w:color="auto"/>
            </w:tcBorders>
            <w:noWrap/>
            <w:vAlign w:val="center"/>
          </w:tcPr>
          <w:p w:rsidR="007C5FC2" w:rsidRPr="004C1F15" w:rsidRDefault="007C5FC2" w:rsidP="00E32EA7">
            <w:pPr>
              <w:spacing w:after="0" w:line="240" w:lineRule="auto"/>
              <w:jc w:val="center"/>
              <w:rPr>
                <w:rFonts w:ascii="Times New Roman" w:hAnsi="Times New Roman" w:cs="Times New Roman"/>
                <w:sz w:val="20"/>
                <w:szCs w:val="20"/>
                <w:lang w:val="uk-UA" w:eastAsia="ru-RU"/>
              </w:rPr>
            </w:pPr>
            <w:r w:rsidRPr="004C1F15">
              <w:rPr>
                <w:rFonts w:ascii="Times New Roman" w:hAnsi="Times New Roman" w:cs="Times New Roman"/>
                <w:sz w:val="20"/>
                <w:szCs w:val="20"/>
                <w:lang w:val="uk-UA" w:eastAsia="ru-RU"/>
              </w:rPr>
              <w:t>672</w:t>
            </w:r>
            <w:r>
              <w:rPr>
                <w:rFonts w:ascii="Times New Roman" w:hAnsi="Times New Roman" w:cs="Times New Roman"/>
                <w:sz w:val="20"/>
                <w:szCs w:val="20"/>
                <w:lang w:val="uk-UA" w:eastAsia="ru-RU"/>
              </w:rPr>
              <w:t>00</w:t>
            </w:r>
            <w:r w:rsidRPr="004C1F15">
              <w:rPr>
                <w:rFonts w:ascii="Times New Roman" w:hAnsi="Times New Roman" w:cs="Times New Roman"/>
                <w:sz w:val="20"/>
                <w:szCs w:val="20"/>
                <w:lang w:val="uk-UA" w:eastAsia="ru-RU"/>
              </w:rPr>
              <w:t xml:space="preserve"> т.кВт</w:t>
            </w:r>
          </w:p>
        </w:tc>
        <w:tc>
          <w:tcPr>
            <w:tcW w:w="440" w:type="dxa"/>
            <w:gridSpan w:val="7"/>
            <w:tcBorders>
              <w:top w:val="nil"/>
              <w:left w:val="nil"/>
              <w:bottom w:val="single" w:sz="4" w:space="0" w:color="auto"/>
              <w:right w:val="single" w:sz="4" w:space="0" w:color="auto"/>
            </w:tcBorders>
            <w:noWrap/>
            <w:vAlign w:val="center"/>
          </w:tcPr>
          <w:p w:rsidR="007C5FC2" w:rsidRPr="004C1F15" w:rsidRDefault="007C5FC2" w:rsidP="001D4CD3">
            <w:pPr>
              <w:spacing w:after="0" w:line="240" w:lineRule="auto"/>
              <w:jc w:val="center"/>
              <w:rPr>
                <w:rFonts w:ascii="Times New Roman" w:hAnsi="Times New Roman" w:cs="Times New Roman"/>
                <w:sz w:val="20"/>
                <w:szCs w:val="20"/>
                <w:lang w:eastAsia="ru-RU"/>
              </w:rPr>
            </w:pPr>
          </w:p>
        </w:tc>
        <w:tc>
          <w:tcPr>
            <w:tcW w:w="660" w:type="dxa"/>
            <w:gridSpan w:val="7"/>
            <w:tcBorders>
              <w:top w:val="nil"/>
              <w:left w:val="nil"/>
              <w:bottom w:val="single" w:sz="4" w:space="0" w:color="auto"/>
              <w:right w:val="single" w:sz="4" w:space="0" w:color="auto"/>
            </w:tcBorders>
            <w:noWrap/>
            <w:vAlign w:val="center"/>
          </w:tcPr>
          <w:p w:rsidR="007C5FC2" w:rsidRPr="004C1F15" w:rsidRDefault="007C5FC2" w:rsidP="001D4CD3">
            <w:pPr>
              <w:spacing w:after="0" w:line="240" w:lineRule="auto"/>
              <w:jc w:val="center"/>
              <w:rPr>
                <w:rFonts w:ascii="Times New Roman" w:hAnsi="Times New Roman" w:cs="Times New Roman"/>
                <w:sz w:val="20"/>
                <w:szCs w:val="20"/>
                <w:lang w:val="uk-UA" w:eastAsia="ru-RU"/>
              </w:rPr>
            </w:pPr>
            <w:r w:rsidRPr="004C1F15">
              <w:rPr>
                <w:rFonts w:ascii="Times New Roman" w:hAnsi="Times New Roman" w:cs="Times New Roman"/>
                <w:sz w:val="20"/>
                <w:szCs w:val="20"/>
                <w:lang w:val="uk-UA" w:eastAsia="ru-RU"/>
              </w:rPr>
              <w:t>143,7</w:t>
            </w:r>
          </w:p>
        </w:tc>
      </w:tr>
      <w:tr w:rsidR="007C5FC2" w:rsidRPr="009D0A0E">
        <w:trPr>
          <w:gridAfter w:val="9"/>
          <w:wAfter w:w="1012" w:type="dxa"/>
          <w:trHeight w:val="255"/>
        </w:trPr>
        <w:tc>
          <w:tcPr>
            <w:tcW w:w="2564" w:type="dxa"/>
            <w:gridSpan w:val="9"/>
            <w:tcBorders>
              <w:top w:val="single" w:sz="4" w:space="0" w:color="auto"/>
              <w:left w:val="single" w:sz="4" w:space="0" w:color="auto"/>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Усього за підпунктом 1.2.1</w:t>
            </w:r>
          </w:p>
        </w:tc>
        <w:tc>
          <w:tcPr>
            <w:tcW w:w="600" w:type="dxa"/>
            <w:gridSpan w:val="4"/>
            <w:tcBorders>
              <w:top w:val="nil"/>
              <w:left w:val="nil"/>
              <w:bottom w:val="single" w:sz="4" w:space="0" w:color="auto"/>
              <w:right w:val="single" w:sz="4" w:space="0" w:color="auto"/>
            </w:tcBorders>
          </w:tcPr>
          <w:p w:rsidR="007C5FC2" w:rsidRPr="00F918F2" w:rsidRDefault="007C5FC2">
            <w:pPr>
              <w:jc w:val="center"/>
              <w:rPr>
                <w:b/>
                <w:bCs/>
                <w:sz w:val="20"/>
                <w:szCs w:val="20"/>
                <w:lang w:val="uk-UA"/>
              </w:rPr>
            </w:pPr>
            <w:r>
              <w:rPr>
                <w:b/>
                <w:bCs/>
                <w:sz w:val="20"/>
                <w:szCs w:val="20"/>
                <w:lang w:val="uk-UA"/>
              </w:rPr>
              <w:t>456,5</w:t>
            </w:r>
          </w:p>
        </w:tc>
        <w:tc>
          <w:tcPr>
            <w:tcW w:w="840" w:type="dxa"/>
            <w:gridSpan w:val="5"/>
            <w:tcBorders>
              <w:top w:val="nil"/>
              <w:left w:val="nil"/>
              <w:bottom w:val="single" w:sz="4" w:space="0" w:color="auto"/>
              <w:right w:val="single" w:sz="4" w:space="0" w:color="auto"/>
            </w:tcBorders>
          </w:tcPr>
          <w:p w:rsidR="007C5FC2" w:rsidRPr="00F918F2" w:rsidRDefault="007C5FC2">
            <w:pPr>
              <w:jc w:val="center"/>
              <w:rPr>
                <w:b/>
                <w:bCs/>
                <w:sz w:val="20"/>
                <w:szCs w:val="20"/>
                <w:lang w:val="uk-UA"/>
              </w:rPr>
            </w:pPr>
            <w:r>
              <w:rPr>
                <w:b/>
                <w:bCs/>
                <w:sz w:val="20"/>
                <w:szCs w:val="20"/>
                <w:lang w:val="uk-UA"/>
              </w:rPr>
              <w:t>456,5</w:t>
            </w:r>
          </w:p>
        </w:tc>
        <w:tc>
          <w:tcPr>
            <w:tcW w:w="600" w:type="dxa"/>
            <w:gridSpan w:val="5"/>
            <w:tcBorders>
              <w:top w:val="nil"/>
              <w:left w:val="nil"/>
              <w:bottom w:val="single" w:sz="4" w:space="0" w:color="auto"/>
              <w:right w:val="single" w:sz="4" w:space="0" w:color="auto"/>
            </w:tcBorders>
            <w:vAlign w:val="center"/>
          </w:tcPr>
          <w:p w:rsidR="007C5FC2" w:rsidRPr="009D0A0E" w:rsidRDefault="007C5FC2" w:rsidP="00F6080F">
            <w:pPr>
              <w:spacing w:after="0" w:line="240" w:lineRule="auto"/>
              <w:jc w:val="center"/>
              <w:rPr>
                <w:rFonts w:ascii="Times New Roman" w:hAnsi="Times New Roman" w:cs="Times New Roman"/>
                <w:sz w:val="20"/>
                <w:szCs w:val="20"/>
                <w:lang w:eastAsia="ru-RU"/>
              </w:rPr>
            </w:pPr>
          </w:p>
        </w:tc>
        <w:tc>
          <w:tcPr>
            <w:tcW w:w="600" w:type="dxa"/>
            <w:gridSpan w:val="4"/>
            <w:tcBorders>
              <w:top w:val="nil"/>
              <w:left w:val="nil"/>
              <w:bottom w:val="single" w:sz="4" w:space="0" w:color="auto"/>
              <w:right w:val="single" w:sz="4" w:space="0" w:color="auto"/>
            </w:tcBorders>
            <w:vAlign w:val="center"/>
          </w:tcPr>
          <w:p w:rsidR="007C5FC2" w:rsidRPr="009D0A0E" w:rsidRDefault="007C5FC2" w:rsidP="00F6080F">
            <w:pPr>
              <w:spacing w:after="0" w:line="240" w:lineRule="auto"/>
              <w:jc w:val="center"/>
              <w:rPr>
                <w:rFonts w:ascii="Times New Roman" w:hAnsi="Times New Roman" w:cs="Times New Roman"/>
                <w:sz w:val="20"/>
                <w:szCs w:val="20"/>
                <w:lang w:eastAsia="ru-RU"/>
              </w:rPr>
            </w:pPr>
          </w:p>
        </w:tc>
        <w:tc>
          <w:tcPr>
            <w:tcW w:w="720" w:type="dxa"/>
            <w:gridSpan w:val="5"/>
            <w:tcBorders>
              <w:top w:val="nil"/>
              <w:left w:val="nil"/>
              <w:bottom w:val="single" w:sz="4" w:space="0" w:color="auto"/>
              <w:right w:val="single" w:sz="4" w:space="0" w:color="auto"/>
            </w:tcBorders>
            <w:vAlign w:val="center"/>
          </w:tcPr>
          <w:p w:rsidR="007C5FC2" w:rsidRPr="009D0A0E" w:rsidRDefault="007C5FC2" w:rsidP="00F6080F">
            <w:pPr>
              <w:spacing w:after="0" w:line="240" w:lineRule="auto"/>
              <w:jc w:val="center"/>
              <w:rPr>
                <w:rFonts w:ascii="Times New Roman" w:hAnsi="Times New Roman" w:cs="Times New Roman"/>
                <w:sz w:val="20"/>
                <w:szCs w:val="20"/>
                <w:lang w:eastAsia="ru-RU"/>
              </w:rPr>
            </w:pPr>
          </w:p>
        </w:tc>
        <w:tc>
          <w:tcPr>
            <w:tcW w:w="480" w:type="dxa"/>
            <w:gridSpan w:val="5"/>
            <w:tcBorders>
              <w:top w:val="nil"/>
              <w:left w:val="nil"/>
              <w:bottom w:val="single" w:sz="4" w:space="0" w:color="auto"/>
              <w:right w:val="single" w:sz="4" w:space="0" w:color="auto"/>
            </w:tcBorders>
            <w:vAlign w:val="center"/>
          </w:tcPr>
          <w:p w:rsidR="007C5FC2" w:rsidRPr="009D0A0E" w:rsidRDefault="007C5FC2" w:rsidP="00F6080F">
            <w:pPr>
              <w:spacing w:after="0" w:line="240" w:lineRule="auto"/>
              <w:jc w:val="center"/>
              <w:rPr>
                <w:rFonts w:ascii="Times New Roman" w:hAnsi="Times New Roman" w:cs="Times New Roman"/>
                <w:sz w:val="20"/>
                <w:szCs w:val="20"/>
                <w:lang w:eastAsia="ru-RU"/>
              </w:rPr>
            </w:pPr>
          </w:p>
        </w:tc>
        <w:tc>
          <w:tcPr>
            <w:tcW w:w="480" w:type="dxa"/>
            <w:gridSpan w:val="5"/>
            <w:tcBorders>
              <w:top w:val="nil"/>
              <w:left w:val="nil"/>
              <w:bottom w:val="single" w:sz="4" w:space="0" w:color="auto"/>
              <w:right w:val="single" w:sz="4" w:space="0" w:color="auto"/>
            </w:tcBorders>
            <w:vAlign w:val="center"/>
          </w:tcPr>
          <w:p w:rsidR="007C5FC2" w:rsidRPr="009D0A0E" w:rsidRDefault="007C5FC2" w:rsidP="00F6080F">
            <w:pPr>
              <w:spacing w:after="0" w:line="240" w:lineRule="auto"/>
              <w:jc w:val="center"/>
              <w:rPr>
                <w:rFonts w:ascii="Times New Roman" w:hAnsi="Times New Roman" w:cs="Times New Roman"/>
                <w:sz w:val="20"/>
                <w:szCs w:val="20"/>
                <w:lang w:eastAsia="ru-RU"/>
              </w:rPr>
            </w:pPr>
          </w:p>
        </w:tc>
        <w:tc>
          <w:tcPr>
            <w:tcW w:w="1007" w:type="dxa"/>
            <w:gridSpan w:val="6"/>
            <w:tcBorders>
              <w:top w:val="nil"/>
              <w:left w:val="nil"/>
              <w:bottom w:val="single" w:sz="4" w:space="0" w:color="auto"/>
              <w:right w:val="single" w:sz="4" w:space="0" w:color="auto"/>
            </w:tcBorders>
            <w:vAlign w:val="center"/>
          </w:tcPr>
          <w:p w:rsidR="007C5FC2" w:rsidRPr="009D0A0E" w:rsidRDefault="007C5FC2" w:rsidP="00F6080F">
            <w:pPr>
              <w:spacing w:after="0" w:line="240" w:lineRule="auto"/>
              <w:jc w:val="center"/>
              <w:rPr>
                <w:rFonts w:ascii="Times New Roman" w:hAnsi="Times New Roman" w:cs="Times New Roman"/>
                <w:sz w:val="20"/>
                <w:szCs w:val="20"/>
                <w:lang w:eastAsia="ru-RU"/>
              </w:rPr>
            </w:pPr>
          </w:p>
        </w:tc>
        <w:tc>
          <w:tcPr>
            <w:tcW w:w="838" w:type="dxa"/>
            <w:gridSpan w:val="3"/>
            <w:tcBorders>
              <w:top w:val="nil"/>
              <w:left w:val="nil"/>
              <w:bottom w:val="single" w:sz="4" w:space="0" w:color="auto"/>
              <w:right w:val="single" w:sz="4" w:space="0" w:color="auto"/>
            </w:tcBorders>
            <w:noWrap/>
            <w:vAlign w:val="center"/>
          </w:tcPr>
          <w:p w:rsidR="007C5FC2" w:rsidRPr="009D0A0E" w:rsidRDefault="007C5FC2" w:rsidP="00F6080F">
            <w:pPr>
              <w:spacing w:after="0" w:line="240" w:lineRule="auto"/>
              <w:jc w:val="center"/>
              <w:rPr>
                <w:rFonts w:ascii="Times New Roman" w:hAnsi="Times New Roman" w:cs="Times New Roman"/>
                <w:sz w:val="20"/>
                <w:szCs w:val="20"/>
                <w:lang w:eastAsia="ru-RU"/>
              </w:rPr>
            </w:pPr>
          </w:p>
        </w:tc>
        <w:tc>
          <w:tcPr>
            <w:tcW w:w="709" w:type="dxa"/>
            <w:gridSpan w:val="2"/>
            <w:tcBorders>
              <w:top w:val="nil"/>
              <w:left w:val="nil"/>
              <w:bottom w:val="single" w:sz="4" w:space="0" w:color="auto"/>
              <w:right w:val="single" w:sz="4" w:space="0" w:color="auto"/>
            </w:tcBorders>
            <w:noWrap/>
            <w:vAlign w:val="center"/>
          </w:tcPr>
          <w:p w:rsidR="007C5FC2" w:rsidRPr="00A14892" w:rsidRDefault="007C5FC2" w:rsidP="00F6080F">
            <w:pPr>
              <w:spacing w:after="0" w:line="240" w:lineRule="auto"/>
              <w:jc w:val="center"/>
              <w:rPr>
                <w:rFonts w:ascii="Times New Roman" w:hAnsi="Times New Roman" w:cs="Times New Roman"/>
                <w:b/>
                <w:bCs/>
                <w:sz w:val="20"/>
                <w:szCs w:val="20"/>
                <w:lang w:val="uk-UA" w:eastAsia="ru-RU"/>
              </w:rPr>
            </w:pPr>
          </w:p>
        </w:tc>
        <w:tc>
          <w:tcPr>
            <w:tcW w:w="636" w:type="dxa"/>
            <w:gridSpan w:val="5"/>
            <w:tcBorders>
              <w:top w:val="nil"/>
              <w:left w:val="nil"/>
              <w:bottom w:val="single" w:sz="4" w:space="0" w:color="auto"/>
              <w:right w:val="single" w:sz="4" w:space="0" w:color="auto"/>
            </w:tcBorders>
            <w:noWrap/>
            <w:vAlign w:val="center"/>
          </w:tcPr>
          <w:p w:rsidR="007C5FC2" w:rsidRPr="00852251" w:rsidRDefault="007C5FC2" w:rsidP="00F6080F">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336,5</w:t>
            </w:r>
          </w:p>
        </w:tc>
        <w:tc>
          <w:tcPr>
            <w:tcW w:w="770" w:type="dxa"/>
            <w:gridSpan w:val="4"/>
            <w:tcBorders>
              <w:top w:val="nil"/>
              <w:left w:val="nil"/>
              <w:bottom w:val="single" w:sz="4" w:space="0" w:color="auto"/>
              <w:right w:val="single" w:sz="4" w:space="0" w:color="auto"/>
            </w:tcBorders>
            <w:vAlign w:val="center"/>
          </w:tcPr>
          <w:p w:rsidR="007C5FC2" w:rsidRPr="00852251" w:rsidRDefault="007C5FC2" w:rsidP="00F6080F">
            <w:pPr>
              <w:spacing w:after="0" w:line="240" w:lineRule="auto"/>
              <w:jc w:val="center"/>
              <w:rPr>
                <w:rFonts w:ascii="Times New Roman" w:hAnsi="Times New Roman" w:cs="Times New Roman"/>
                <w:b/>
                <w:bCs/>
                <w:sz w:val="18"/>
                <w:szCs w:val="18"/>
                <w:lang w:val="uk-UA" w:eastAsia="ru-RU"/>
              </w:rPr>
            </w:pPr>
            <w:r w:rsidRPr="00852251">
              <w:rPr>
                <w:rFonts w:ascii="Times New Roman" w:hAnsi="Times New Roman" w:cs="Times New Roman"/>
                <w:b/>
                <w:bCs/>
                <w:sz w:val="18"/>
                <w:szCs w:val="18"/>
                <w:lang w:val="uk-UA" w:eastAsia="ru-RU"/>
              </w:rPr>
              <w:t>120,0</w:t>
            </w:r>
          </w:p>
        </w:tc>
        <w:tc>
          <w:tcPr>
            <w:tcW w:w="660" w:type="dxa"/>
            <w:gridSpan w:val="3"/>
            <w:tcBorders>
              <w:top w:val="nil"/>
              <w:left w:val="nil"/>
              <w:bottom w:val="single" w:sz="4" w:space="0" w:color="auto"/>
              <w:right w:val="single" w:sz="4" w:space="0" w:color="auto"/>
            </w:tcBorders>
            <w:vAlign w:val="center"/>
          </w:tcPr>
          <w:p w:rsidR="007C5FC2" w:rsidRPr="00852251" w:rsidRDefault="007C5FC2" w:rsidP="00F6080F">
            <w:pPr>
              <w:spacing w:after="0" w:line="240" w:lineRule="auto"/>
              <w:jc w:val="center"/>
              <w:rPr>
                <w:rFonts w:ascii="Times New Roman" w:hAnsi="Times New Roman" w:cs="Times New Roman"/>
                <w:b/>
                <w:bCs/>
                <w:sz w:val="18"/>
                <w:szCs w:val="18"/>
                <w:lang w:val="uk-UA" w:eastAsia="ru-RU"/>
              </w:rPr>
            </w:pPr>
          </w:p>
        </w:tc>
        <w:tc>
          <w:tcPr>
            <w:tcW w:w="421" w:type="dxa"/>
            <w:gridSpan w:val="9"/>
            <w:tcBorders>
              <w:top w:val="nil"/>
              <w:left w:val="nil"/>
              <w:bottom w:val="single" w:sz="4" w:space="0" w:color="auto"/>
              <w:right w:val="single" w:sz="4" w:space="0" w:color="auto"/>
            </w:tcBorders>
            <w:noWrap/>
            <w:vAlign w:val="center"/>
          </w:tcPr>
          <w:p w:rsidR="007C5FC2" w:rsidRPr="00852251" w:rsidRDefault="007C5FC2" w:rsidP="00A14892">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83</w:t>
            </w:r>
          </w:p>
        </w:tc>
        <w:tc>
          <w:tcPr>
            <w:tcW w:w="660" w:type="dxa"/>
            <w:gridSpan w:val="5"/>
            <w:tcBorders>
              <w:top w:val="nil"/>
              <w:left w:val="nil"/>
              <w:bottom w:val="single" w:sz="4" w:space="0" w:color="auto"/>
              <w:right w:val="single" w:sz="4" w:space="0" w:color="auto"/>
            </w:tcBorders>
            <w:noWrap/>
            <w:vAlign w:val="center"/>
          </w:tcPr>
          <w:p w:rsidR="007C5FC2" w:rsidRPr="00852251" w:rsidRDefault="007C5FC2" w:rsidP="00A14892">
            <w:pPr>
              <w:spacing w:after="0" w:line="240" w:lineRule="auto"/>
              <w:jc w:val="center"/>
              <w:rPr>
                <w:rFonts w:ascii="Times New Roman" w:hAnsi="Times New Roman" w:cs="Times New Roman"/>
                <w:b/>
                <w:bCs/>
                <w:sz w:val="20"/>
                <w:szCs w:val="20"/>
                <w:lang w:val="uk-UA" w:eastAsia="ru-RU"/>
              </w:rPr>
            </w:pPr>
            <w:r w:rsidRPr="00852251">
              <w:rPr>
                <w:rFonts w:ascii="Times New Roman" w:hAnsi="Times New Roman" w:cs="Times New Roman"/>
                <w:b/>
                <w:bCs/>
                <w:sz w:val="20"/>
                <w:szCs w:val="20"/>
                <w:lang w:val="uk-UA" w:eastAsia="ru-RU"/>
              </w:rPr>
              <w:t>180,1</w:t>
            </w:r>
          </w:p>
        </w:tc>
        <w:tc>
          <w:tcPr>
            <w:tcW w:w="489" w:type="dxa"/>
            <w:gridSpan w:val="5"/>
            <w:tcBorders>
              <w:top w:val="nil"/>
              <w:left w:val="nil"/>
              <w:bottom w:val="single" w:sz="4" w:space="0" w:color="auto"/>
              <w:right w:val="single" w:sz="4" w:space="0" w:color="auto"/>
            </w:tcBorders>
            <w:noWrap/>
            <w:vAlign w:val="center"/>
          </w:tcPr>
          <w:p w:rsidR="007C5FC2" w:rsidRPr="00852251" w:rsidRDefault="007C5FC2" w:rsidP="00430DCD">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193,4</w:t>
            </w:r>
          </w:p>
        </w:tc>
        <w:tc>
          <w:tcPr>
            <w:tcW w:w="660" w:type="dxa"/>
            <w:gridSpan w:val="4"/>
            <w:tcBorders>
              <w:top w:val="nil"/>
              <w:left w:val="nil"/>
              <w:bottom w:val="single" w:sz="4" w:space="0" w:color="auto"/>
              <w:right w:val="single" w:sz="4" w:space="0" w:color="auto"/>
            </w:tcBorders>
            <w:noWrap/>
            <w:vAlign w:val="bottom"/>
          </w:tcPr>
          <w:p w:rsidR="007C5FC2" w:rsidRPr="00852251" w:rsidRDefault="007C5FC2" w:rsidP="001D4CD3">
            <w:pPr>
              <w:spacing w:after="0" w:line="240" w:lineRule="auto"/>
              <w:jc w:val="center"/>
              <w:rPr>
                <w:rFonts w:ascii="Times New Roman" w:hAnsi="Times New Roman" w:cs="Times New Roman"/>
                <w:sz w:val="20"/>
                <w:szCs w:val="20"/>
                <w:lang w:eastAsia="ru-RU"/>
              </w:rPr>
            </w:pPr>
            <w:r w:rsidRPr="00852251">
              <w:rPr>
                <w:rFonts w:ascii="Times New Roman" w:hAnsi="Times New Roman" w:cs="Times New Roman"/>
                <w:sz w:val="20"/>
                <w:szCs w:val="20"/>
                <w:lang w:eastAsia="ru-RU"/>
              </w:rPr>
              <w:t>х</w:t>
            </w:r>
          </w:p>
        </w:tc>
        <w:tc>
          <w:tcPr>
            <w:tcW w:w="786" w:type="dxa"/>
            <w:gridSpan w:val="9"/>
            <w:tcBorders>
              <w:top w:val="nil"/>
              <w:left w:val="nil"/>
              <w:bottom w:val="single" w:sz="4" w:space="0" w:color="auto"/>
              <w:right w:val="single" w:sz="4" w:space="0" w:color="auto"/>
            </w:tcBorders>
            <w:noWrap/>
            <w:vAlign w:val="bottom"/>
          </w:tcPr>
          <w:p w:rsidR="007C5FC2" w:rsidRPr="004C1F15" w:rsidRDefault="007C5FC2" w:rsidP="001D4CD3">
            <w:pPr>
              <w:spacing w:after="0" w:line="240" w:lineRule="auto"/>
              <w:jc w:val="center"/>
              <w:rPr>
                <w:rFonts w:ascii="Times New Roman" w:hAnsi="Times New Roman" w:cs="Times New Roman"/>
                <w:sz w:val="20"/>
                <w:szCs w:val="20"/>
                <w:lang w:eastAsia="ru-RU"/>
              </w:rPr>
            </w:pPr>
            <w:r w:rsidRPr="004C1F15">
              <w:rPr>
                <w:rFonts w:ascii="Times New Roman" w:hAnsi="Times New Roman" w:cs="Times New Roman"/>
                <w:sz w:val="20"/>
                <w:szCs w:val="20"/>
                <w:lang w:eastAsia="ru-RU"/>
              </w:rPr>
              <w:t>х</w:t>
            </w:r>
          </w:p>
        </w:tc>
        <w:tc>
          <w:tcPr>
            <w:tcW w:w="550" w:type="dxa"/>
            <w:gridSpan w:val="6"/>
            <w:tcBorders>
              <w:top w:val="nil"/>
              <w:left w:val="nil"/>
              <w:bottom w:val="single" w:sz="4" w:space="0" w:color="auto"/>
              <w:right w:val="single" w:sz="4" w:space="0" w:color="auto"/>
            </w:tcBorders>
            <w:noWrap/>
            <w:vAlign w:val="bottom"/>
          </w:tcPr>
          <w:p w:rsidR="007C5FC2" w:rsidRPr="004C1F15" w:rsidRDefault="007C5FC2" w:rsidP="00D719D9">
            <w:pPr>
              <w:spacing w:after="0" w:line="240" w:lineRule="auto"/>
              <w:jc w:val="center"/>
              <w:rPr>
                <w:rFonts w:ascii="Times New Roman" w:hAnsi="Times New Roman" w:cs="Times New Roman"/>
                <w:b/>
                <w:bCs/>
                <w:sz w:val="16"/>
                <w:szCs w:val="16"/>
                <w:lang w:val="uk-UA" w:eastAsia="ru-RU"/>
              </w:rPr>
            </w:pPr>
            <w:r w:rsidRPr="004C1F15">
              <w:rPr>
                <w:rFonts w:ascii="Times New Roman" w:hAnsi="Times New Roman" w:cs="Times New Roman"/>
                <w:b/>
                <w:bCs/>
                <w:sz w:val="16"/>
                <w:szCs w:val="16"/>
                <w:lang w:val="uk-UA" w:eastAsia="ru-RU"/>
              </w:rPr>
              <w:t>94</w:t>
            </w:r>
            <w:r>
              <w:rPr>
                <w:rFonts w:ascii="Times New Roman" w:hAnsi="Times New Roman" w:cs="Times New Roman"/>
                <w:b/>
                <w:bCs/>
                <w:sz w:val="16"/>
                <w:szCs w:val="16"/>
                <w:lang w:val="uk-UA" w:eastAsia="ru-RU"/>
              </w:rPr>
              <w:t>322</w:t>
            </w:r>
            <w:r w:rsidRPr="004C1F15">
              <w:rPr>
                <w:rFonts w:ascii="Times New Roman" w:hAnsi="Times New Roman" w:cs="Times New Roman"/>
                <w:b/>
                <w:bCs/>
                <w:sz w:val="16"/>
                <w:szCs w:val="16"/>
                <w:lang w:val="uk-UA" w:eastAsia="ru-RU"/>
              </w:rPr>
              <w:t>.кВт</w:t>
            </w:r>
          </w:p>
          <w:p w:rsidR="007C5FC2" w:rsidRPr="004C1F15" w:rsidRDefault="007C5FC2" w:rsidP="00E32EA7">
            <w:pPr>
              <w:spacing w:after="0" w:line="240" w:lineRule="auto"/>
              <w:jc w:val="center"/>
              <w:rPr>
                <w:rFonts w:ascii="Times New Roman" w:hAnsi="Times New Roman" w:cs="Times New Roman"/>
                <w:b/>
                <w:bCs/>
                <w:sz w:val="16"/>
                <w:szCs w:val="16"/>
                <w:lang w:val="uk-UA" w:eastAsia="ru-RU"/>
              </w:rPr>
            </w:pPr>
            <w:r w:rsidRPr="004C1F15">
              <w:rPr>
                <w:rFonts w:ascii="Times New Roman" w:hAnsi="Times New Roman" w:cs="Times New Roman"/>
                <w:b/>
                <w:bCs/>
                <w:sz w:val="16"/>
                <w:szCs w:val="16"/>
                <w:lang w:val="uk-UA" w:eastAsia="ru-RU"/>
              </w:rPr>
              <w:t>16,</w:t>
            </w:r>
            <w:r>
              <w:rPr>
                <w:rFonts w:ascii="Times New Roman" w:hAnsi="Times New Roman" w:cs="Times New Roman"/>
                <w:b/>
                <w:bCs/>
                <w:sz w:val="16"/>
                <w:szCs w:val="16"/>
                <w:lang w:val="uk-UA" w:eastAsia="ru-RU"/>
              </w:rPr>
              <w:t xml:space="preserve">200 </w:t>
            </w:r>
            <w:r w:rsidRPr="004C1F15">
              <w:rPr>
                <w:rFonts w:ascii="Times New Roman" w:hAnsi="Times New Roman" w:cs="Times New Roman"/>
                <w:b/>
                <w:bCs/>
                <w:sz w:val="16"/>
                <w:szCs w:val="16"/>
                <w:lang w:val="uk-UA" w:eastAsia="ru-RU"/>
              </w:rPr>
              <w:t>.м3</w:t>
            </w:r>
          </w:p>
        </w:tc>
        <w:tc>
          <w:tcPr>
            <w:tcW w:w="440" w:type="dxa"/>
            <w:gridSpan w:val="7"/>
            <w:tcBorders>
              <w:top w:val="nil"/>
              <w:left w:val="nil"/>
              <w:bottom w:val="single" w:sz="4" w:space="0" w:color="auto"/>
              <w:right w:val="single" w:sz="4" w:space="0" w:color="auto"/>
            </w:tcBorders>
            <w:noWrap/>
            <w:vAlign w:val="bottom"/>
          </w:tcPr>
          <w:p w:rsidR="007C5FC2" w:rsidRPr="004C1F15" w:rsidRDefault="007C5FC2" w:rsidP="001D4CD3">
            <w:pPr>
              <w:spacing w:after="0" w:line="240" w:lineRule="auto"/>
              <w:jc w:val="center"/>
              <w:rPr>
                <w:rFonts w:ascii="Times New Roman" w:hAnsi="Times New Roman" w:cs="Times New Roman"/>
                <w:sz w:val="20"/>
                <w:szCs w:val="20"/>
                <w:lang w:eastAsia="ru-RU"/>
              </w:rPr>
            </w:pPr>
            <w:r w:rsidRPr="004C1F15">
              <w:rPr>
                <w:rFonts w:ascii="Times New Roman" w:hAnsi="Times New Roman" w:cs="Times New Roman"/>
                <w:sz w:val="20"/>
                <w:szCs w:val="20"/>
                <w:lang w:eastAsia="ru-RU"/>
              </w:rPr>
              <w:t>х</w:t>
            </w:r>
          </w:p>
        </w:tc>
        <w:tc>
          <w:tcPr>
            <w:tcW w:w="660" w:type="dxa"/>
            <w:gridSpan w:val="7"/>
            <w:tcBorders>
              <w:top w:val="nil"/>
              <w:left w:val="nil"/>
              <w:bottom w:val="single" w:sz="4" w:space="0" w:color="auto"/>
              <w:right w:val="single" w:sz="4" w:space="0" w:color="auto"/>
            </w:tcBorders>
            <w:noWrap/>
            <w:vAlign w:val="bottom"/>
          </w:tcPr>
          <w:p w:rsidR="007C5FC2" w:rsidRPr="004C1F15" w:rsidRDefault="007C5FC2" w:rsidP="001D4CD3">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302,34</w:t>
            </w:r>
          </w:p>
        </w:tc>
      </w:tr>
      <w:tr w:rsidR="007C5FC2" w:rsidRPr="009D0A0E">
        <w:trPr>
          <w:gridAfter w:val="9"/>
          <w:wAfter w:w="1012" w:type="dxa"/>
          <w:trHeight w:val="255"/>
        </w:trPr>
        <w:tc>
          <w:tcPr>
            <w:tcW w:w="580"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1.2.2</w:t>
            </w:r>
          </w:p>
        </w:tc>
        <w:tc>
          <w:tcPr>
            <w:tcW w:w="1326" w:type="dxa"/>
            <w:gridSpan w:val="3"/>
            <w:tcBorders>
              <w:top w:val="nil"/>
              <w:left w:val="nil"/>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4264" w:type="dxa"/>
            <w:gridSpan w:val="112"/>
            <w:tcBorders>
              <w:top w:val="single" w:sz="4" w:space="0" w:color="auto"/>
              <w:left w:val="single" w:sz="4" w:space="0" w:color="auto"/>
              <w:bottom w:val="single" w:sz="4" w:space="0" w:color="auto"/>
              <w:right w:val="single" w:sz="4" w:space="0" w:color="000000"/>
            </w:tcBorders>
            <w:vAlign w:val="center"/>
          </w:tcPr>
          <w:p w:rsidR="007C5FC2" w:rsidRPr="00DC77BB" w:rsidRDefault="007C5FC2" w:rsidP="001D4CD3">
            <w:pPr>
              <w:spacing w:after="0" w:line="240" w:lineRule="auto"/>
              <w:jc w:val="center"/>
              <w:rPr>
                <w:rFonts w:ascii="Times New Roman" w:hAnsi="Times New Roman" w:cs="Times New Roman"/>
                <w:sz w:val="20"/>
                <w:szCs w:val="20"/>
                <w:lang w:eastAsia="ru-RU"/>
              </w:rPr>
            </w:pPr>
            <w:r w:rsidRPr="00DC77BB">
              <w:rPr>
                <w:rFonts w:ascii="Times New Roman" w:hAnsi="Times New Roman" w:cs="Times New Roman"/>
                <w:sz w:val="20"/>
                <w:szCs w:val="20"/>
                <w:lang w:eastAsia="ru-RU"/>
              </w:rPr>
              <w:t>Заходи щодо забезпечення технологічного та/або комерційного обліку ресурсів, з них:</w:t>
            </w:r>
          </w:p>
        </w:tc>
      </w:tr>
      <w:tr w:rsidR="007C5FC2" w:rsidRPr="009D0A0E">
        <w:trPr>
          <w:gridAfter w:val="9"/>
          <w:wAfter w:w="1012" w:type="dxa"/>
          <w:trHeight w:val="2325"/>
        </w:trPr>
        <w:tc>
          <w:tcPr>
            <w:tcW w:w="580" w:type="dxa"/>
            <w:gridSpan w:val="2"/>
            <w:tcBorders>
              <w:top w:val="nil"/>
              <w:left w:val="single" w:sz="4" w:space="0" w:color="auto"/>
              <w:bottom w:val="single" w:sz="4" w:space="0" w:color="auto"/>
              <w:right w:val="single" w:sz="4" w:space="0" w:color="auto"/>
            </w:tcBorders>
            <w:vAlign w:val="center"/>
          </w:tcPr>
          <w:p w:rsidR="007C5FC2" w:rsidRPr="00953FF6" w:rsidRDefault="007C5FC2" w:rsidP="001D4CD3">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1.2.2.1</w:t>
            </w:r>
          </w:p>
        </w:tc>
        <w:tc>
          <w:tcPr>
            <w:tcW w:w="1326" w:type="dxa"/>
            <w:gridSpan w:val="3"/>
            <w:tcBorders>
              <w:top w:val="single" w:sz="4" w:space="0" w:color="auto"/>
              <w:left w:val="nil"/>
              <w:bottom w:val="single" w:sz="4" w:space="0" w:color="auto"/>
              <w:right w:val="single" w:sz="4" w:space="0" w:color="auto"/>
            </w:tcBorders>
            <w:vAlign w:val="center"/>
          </w:tcPr>
          <w:p w:rsidR="007C5FC2" w:rsidRPr="009D0A0E" w:rsidRDefault="007C5FC2" w:rsidP="004E47AF">
            <w:pPr>
              <w:spacing w:after="0" w:line="240" w:lineRule="auto"/>
              <w:jc w:val="center"/>
              <w:rPr>
                <w:rFonts w:ascii="Times New Roman" w:hAnsi="Times New Roman" w:cs="Times New Roman"/>
                <w:sz w:val="18"/>
                <w:szCs w:val="18"/>
                <w:lang w:eastAsia="ru-RU"/>
              </w:rPr>
            </w:pPr>
            <w:r w:rsidRPr="00A622EE">
              <w:rPr>
                <w:rFonts w:ascii="Times New Roman" w:hAnsi="Times New Roman" w:cs="Times New Roman"/>
                <w:b/>
                <w:bCs/>
                <w:sz w:val="18"/>
                <w:szCs w:val="18"/>
                <w:lang w:eastAsia="ru-RU"/>
              </w:rPr>
              <w:t xml:space="preserve">Оснащення приладами технологічного  обліку об'єктів водопостачання                        </w:t>
            </w:r>
          </w:p>
        </w:tc>
        <w:tc>
          <w:tcPr>
            <w:tcW w:w="658" w:type="dxa"/>
            <w:gridSpan w:val="4"/>
            <w:tcBorders>
              <w:top w:val="single" w:sz="4" w:space="0" w:color="auto"/>
              <w:left w:val="nil"/>
              <w:bottom w:val="single" w:sz="4" w:space="0" w:color="auto"/>
              <w:right w:val="single" w:sz="4" w:space="0" w:color="auto"/>
            </w:tcBorders>
            <w:vAlign w:val="center"/>
          </w:tcPr>
          <w:p w:rsidR="007C5FC2" w:rsidRPr="009D0A0E" w:rsidRDefault="007C5FC2" w:rsidP="00430DCD">
            <w:pPr>
              <w:spacing w:after="0" w:line="240" w:lineRule="auto"/>
              <w:jc w:val="center"/>
              <w:rPr>
                <w:sz w:val="18"/>
                <w:szCs w:val="18"/>
                <w:lang w:eastAsia="ru-RU"/>
              </w:rPr>
            </w:pPr>
            <w:r>
              <w:rPr>
                <w:sz w:val="18"/>
                <w:szCs w:val="18"/>
                <w:lang w:val="uk-UA" w:eastAsia="ru-RU"/>
              </w:rPr>
              <w:t>7 од</w:t>
            </w:r>
            <w:r w:rsidRPr="009D0A0E">
              <w:rPr>
                <w:sz w:val="18"/>
                <w:szCs w:val="18"/>
                <w:lang w:eastAsia="ru-RU"/>
              </w:rPr>
              <w:t> </w:t>
            </w:r>
          </w:p>
        </w:tc>
        <w:tc>
          <w:tcPr>
            <w:tcW w:w="600" w:type="dxa"/>
            <w:gridSpan w:val="4"/>
            <w:tcBorders>
              <w:top w:val="single" w:sz="4" w:space="0" w:color="auto"/>
              <w:left w:val="nil"/>
              <w:bottom w:val="single" w:sz="4" w:space="0" w:color="auto"/>
              <w:right w:val="single" w:sz="4" w:space="0" w:color="auto"/>
            </w:tcBorders>
            <w:vAlign w:val="center"/>
          </w:tcPr>
          <w:p w:rsidR="007C5FC2" w:rsidRPr="00F441CD" w:rsidRDefault="007C5FC2" w:rsidP="0017037B">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68,7</w:t>
            </w:r>
          </w:p>
        </w:tc>
        <w:tc>
          <w:tcPr>
            <w:tcW w:w="840" w:type="dxa"/>
            <w:gridSpan w:val="5"/>
            <w:tcBorders>
              <w:top w:val="single" w:sz="4" w:space="0" w:color="auto"/>
              <w:left w:val="nil"/>
              <w:bottom w:val="single" w:sz="4" w:space="0" w:color="auto"/>
              <w:right w:val="single" w:sz="4" w:space="0" w:color="auto"/>
            </w:tcBorders>
            <w:vAlign w:val="center"/>
          </w:tcPr>
          <w:p w:rsidR="007C5FC2" w:rsidRPr="00813587" w:rsidRDefault="007C5FC2" w:rsidP="0017037B">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68,7</w:t>
            </w:r>
          </w:p>
        </w:tc>
        <w:tc>
          <w:tcPr>
            <w:tcW w:w="600" w:type="dxa"/>
            <w:gridSpan w:val="5"/>
            <w:tcBorders>
              <w:top w:val="single" w:sz="4" w:space="0" w:color="auto"/>
              <w:left w:val="nil"/>
              <w:bottom w:val="single" w:sz="4" w:space="0" w:color="auto"/>
              <w:right w:val="single" w:sz="4" w:space="0" w:color="auto"/>
            </w:tcBorders>
            <w:vAlign w:val="center"/>
          </w:tcPr>
          <w:p w:rsidR="007C5FC2" w:rsidRPr="00813587" w:rsidRDefault="007C5FC2" w:rsidP="001D4CD3">
            <w:pPr>
              <w:spacing w:after="0" w:line="240" w:lineRule="auto"/>
              <w:jc w:val="center"/>
              <w:rPr>
                <w:rFonts w:ascii="Times New Roman" w:hAnsi="Times New Roman" w:cs="Times New Roman"/>
                <w:sz w:val="20"/>
                <w:szCs w:val="20"/>
                <w:lang w:eastAsia="ru-RU"/>
              </w:rPr>
            </w:pPr>
            <w:r w:rsidRPr="00813587">
              <w:rPr>
                <w:rFonts w:ascii="Times New Roman" w:hAnsi="Times New Roman" w:cs="Times New Roman"/>
                <w:sz w:val="20"/>
                <w:szCs w:val="20"/>
                <w:lang w:eastAsia="ru-RU"/>
              </w:rPr>
              <w:t>х </w:t>
            </w:r>
          </w:p>
        </w:tc>
        <w:tc>
          <w:tcPr>
            <w:tcW w:w="600" w:type="dxa"/>
            <w:gridSpan w:val="4"/>
            <w:tcBorders>
              <w:top w:val="single" w:sz="4" w:space="0" w:color="auto"/>
              <w:left w:val="nil"/>
              <w:bottom w:val="single" w:sz="4" w:space="0" w:color="auto"/>
              <w:right w:val="single" w:sz="4" w:space="0" w:color="auto"/>
            </w:tcBorders>
            <w:vAlign w:val="center"/>
          </w:tcPr>
          <w:p w:rsidR="007C5FC2" w:rsidRPr="00813587" w:rsidRDefault="007C5FC2" w:rsidP="001D4CD3">
            <w:pPr>
              <w:spacing w:after="0" w:line="240" w:lineRule="auto"/>
              <w:jc w:val="center"/>
              <w:rPr>
                <w:rFonts w:ascii="Times New Roman" w:hAnsi="Times New Roman" w:cs="Times New Roman"/>
                <w:sz w:val="20"/>
                <w:szCs w:val="20"/>
                <w:lang w:eastAsia="ru-RU"/>
              </w:rPr>
            </w:pPr>
            <w:r w:rsidRPr="00813587">
              <w:rPr>
                <w:rFonts w:ascii="Times New Roman" w:hAnsi="Times New Roman" w:cs="Times New Roman"/>
                <w:sz w:val="20"/>
                <w:szCs w:val="20"/>
                <w:lang w:eastAsia="ru-RU"/>
              </w:rPr>
              <w:t>х </w:t>
            </w:r>
          </w:p>
        </w:tc>
        <w:tc>
          <w:tcPr>
            <w:tcW w:w="720" w:type="dxa"/>
            <w:gridSpan w:val="5"/>
            <w:tcBorders>
              <w:top w:val="single" w:sz="4" w:space="0" w:color="auto"/>
              <w:left w:val="nil"/>
              <w:bottom w:val="single" w:sz="4" w:space="0" w:color="auto"/>
              <w:right w:val="single" w:sz="4" w:space="0" w:color="auto"/>
            </w:tcBorders>
            <w:vAlign w:val="center"/>
          </w:tcPr>
          <w:p w:rsidR="007C5FC2" w:rsidRPr="00813587" w:rsidRDefault="007C5FC2" w:rsidP="001D4CD3">
            <w:pPr>
              <w:spacing w:after="0" w:line="240" w:lineRule="auto"/>
              <w:jc w:val="center"/>
              <w:rPr>
                <w:rFonts w:ascii="Times New Roman" w:hAnsi="Times New Roman" w:cs="Times New Roman"/>
                <w:sz w:val="20"/>
                <w:szCs w:val="20"/>
                <w:lang w:eastAsia="ru-RU"/>
              </w:rPr>
            </w:pPr>
            <w:r w:rsidRPr="00813587">
              <w:rPr>
                <w:rFonts w:ascii="Times New Roman" w:hAnsi="Times New Roman" w:cs="Times New Roman"/>
                <w:sz w:val="20"/>
                <w:szCs w:val="20"/>
                <w:lang w:eastAsia="ru-RU"/>
              </w:rPr>
              <w:t>х </w:t>
            </w:r>
          </w:p>
        </w:tc>
        <w:tc>
          <w:tcPr>
            <w:tcW w:w="480" w:type="dxa"/>
            <w:gridSpan w:val="5"/>
            <w:tcBorders>
              <w:top w:val="single" w:sz="4" w:space="0" w:color="auto"/>
              <w:left w:val="nil"/>
              <w:bottom w:val="single" w:sz="4" w:space="0" w:color="auto"/>
              <w:right w:val="single" w:sz="4" w:space="0" w:color="auto"/>
            </w:tcBorders>
            <w:vAlign w:val="center"/>
          </w:tcPr>
          <w:p w:rsidR="007C5FC2" w:rsidRPr="00813587" w:rsidRDefault="007C5FC2" w:rsidP="001D4CD3">
            <w:pPr>
              <w:spacing w:after="0" w:line="240" w:lineRule="auto"/>
              <w:jc w:val="center"/>
              <w:rPr>
                <w:rFonts w:ascii="Times New Roman" w:hAnsi="Times New Roman" w:cs="Times New Roman"/>
                <w:sz w:val="20"/>
                <w:szCs w:val="20"/>
                <w:lang w:eastAsia="ru-RU"/>
              </w:rPr>
            </w:pPr>
            <w:r w:rsidRPr="00813587">
              <w:rPr>
                <w:rFonts w:ascii="Times New Roman" w:hAnsi="Times New Roman" w:cs="Times New Roman"/>
                <w:sz w:val="20"/>
                <w:szCs w:val="20"/>
                <w:lang w:eastAsia="ru-RU"/>
              </w:rPr>
              <w:t>х </w:t>
            </w:r>
          </w:p>
        </w:tc>
        <w:tc>
          <w:tcPr>
            <w:tcW w:w="480" w:type="dxa"/>
            <w:gridSpan w:val="5"/>
            <w:tcBorders>
              <w:top w:val="single" w:sz="4" w:space="0" w:color="auto"/>
              <w:left w:val="nil"/>
              <w:bottom w:val="single" w:sz="4" w:space="0" w:color="auto"/>
              <w:right w:val="single" w:sz="4" w:space="0" w:color="auto"/>
            </w:tcBorders>
            <w:vAlign w:val="center"/>
          </w:tcPr>
          <w:p w:rsidR="007C5FC2" w:rsidRPr="00813587" w:rsidRDefault="007C5FC2" w:rsidP="001D4CD3">
            <w:pPr>
              <w:spacing w:after="0" w:line="240" w:lineRule="auto"/>
              <w:jc w:val="center"/>
              <w:rPr>
                <w:rFonts w:ascii="Times New Roman" w:hAnsi="Times New Roman" w:cs="Times New Roman"/>
                <w:sz w:val="20"/>
                <w:szCs w:val="20"/>
                <w:lang w:eastAsia="ru-RU"/>
              </w:rPr>
            </w:pPr>
            <w:r w:rsidRPr="00813587">
              <w:rPr>
                <w:rFonts w:ascii="Times New Roman" w:hAnsi="Times New Roman" w:cs="Times New Roman"/>
                <w:sz w:val="20"/>
                <w:szCs w:val="20"/>
                <w:lang w:eastAsia="ru-RU"/>
              </w:rPr>
              <w:t>х </w:t>
            </w:r>
          </w:p>
        </w:tc>
        <w:tc>
          <w:tcPr>
            <w:tcW w:w="1007" w:type="dxa"/>
            <w:gridSpan w:val="6"/>
            <w:tcBorders>
              <w:top w:val="single" w:sz="4" w:space="0" w:color="auto"/>
              <w:left w:val="nil"/>
              <w:bottom w:val="single" w:sz="4" w:space="0" w:color="auto"/>
              <w:right w:val="single" w:sz="4" w:space="0" w:color="auto"/>
            </w:tcBorders>
            <w:vAlign w:val="center"/>
          </w:tcPr>
          <w:p w:rsidR="007C5FC2" w:rsidRPr="00813587" w:rsidRDefault="007C5FC2" w:rsidP="001D4CD3">
            <w:pPr>
              <w:spacing w:after="0" w:line="240" w:lineRule="auto"/>
              <w:jc w:val="center"/>
              <w:rPr>
                <w:rFonts w:ascii="Times New Roman" w:hAnsi="Times New Roman" w:cs="Times New Roman"/>
                <w:sz w:val="20"/>
                <w:szCs w:val="20"/>
                <w:lang w:eastAsia="ru-RU"/>
              </w:rPr>
            </w:pPr>
            <w:r w:rsidRPr="00813587">
              <w:rPr>
                <w:rFonts w:ascii="Times New Roman" w:hAnsi="Times New Roman" w:cs="Times New Roman"/>
                <w:sz w:val="20"/>
                <w:szCs w:val="20"/>
                <w:lang w:eastAsia="ru-RU"/>
              </w:rPr>
              <w:t>х</w:t>
            </w:r>
          </w:p>
        </w:tc>
        <w:tc>
          <w:tcPr>
            <w:tcW w:w="838" w:type="dxa"/>
            <w:gridSpan w:val="3"/>
            <w:tcBorders>
              <w:top w:val="single" w:sz="4" w:space="0" w:color="auto"/>
              <w:left w:val="nil"/>
              <w:bottom w:val="single" w:sz="4" w:space="0" w:color="auto"/>
              <w:right w:val="single" w:sz="4" w:space="0" w:color="auto"/>
            </w:tcBorders>
            <w:noWrap/>
            <w:vAlign w:val="center"/>
          </w:tcPr>
          <w:p w:rsidR="007C5FC2" w:rsidRPr="00813587" w:rsidRDefault="007C5FC2" w:rsidP="001D4CD3">
            <w:pPr>
              <w:spacing w:after="0" w:line="240" w:lineRule="auto"/>
              <w:jc w:val="center"/>
              <w:rPr>
                <w:rFonts w:ascii="Times New Roman" w:hAnsi="Times New Roman" w:cs="Times New Roman"/>
                <w:sz w:val="20"/>
                <w:szCs w:val="20"/>
                <w:lang w:eastAsia="ru-RU"/>
              </w:rPr>
            </w:pPr>
            <w:r w:rsidRPr="00813587">
              <w:rPr>
                <w:rFonts w:ascii="Times New Roman" w:hAnsi="Times New Roman" w:cs="Times New Roman"/>
                <w:sz w:val="20"/>
                <w:szCs w:val="20"/>
                <w:lang w:eastAsia="ru-RU"/>
              </w:rPr>
              <w:t>х</w:t>
            </w:r>
          </w:p>
        </w:tc>
        <w:tc>
          <w:tcPr>
            <w:tcW w:w="709" w:type="dxa"/>
            <w:gridSpan w:val="2"/>
            <w:tcBorders>
              <w:top w:val="single" w:sz="4" w:space="0" w:color="auto"/>
              <w:left w:val="nil"/>
              <w:bottom w:val="single" w:sz="4" w:space="0" w:color="auto"/>
              <w:right w:val="single" w:sz="4" w:space="0" w:color="auto"/>
            </w:tcBorders>
            <w:noWrap/>
            <w:vAlign w:val="center"/>
          </w:tcPr>
          <w:p w:rsidR="007C5FC2" w:rsidRPr="00813587" w:rsidRDefault="007C5FC2" w:rsidP="0017037B">
            <w:pPr>
              <w:spacing w:after="0" w:line="240" w:lineRule="auto"/>
              <w:jc w:val="center"/>
              <w:rPr>
                <w:rFonts w:ascii="Times New Roman" w:hAnsi="Times New Roman" w:cs="Times New Roman"/>
                <w:sz w:val="20"/>
                <w:szCs w:val="20"/>
                <w:lang w:val="uk-UA" w:eastAsia="ru-RU"/>
              </w:rPr>
            </w:pPr>
          </w:p>
        </w:tc>
        <w:tc>
          <w:tcPr>
            <w:tcW w:w="636" w:type="dxa"/>
            <w:gridSpan w:val="5"/>
            <w:tcBorders>
              <w:top w:val="single" w:sz="4" w:space="0" w:color="auto"/>
              <w:left w:val="nil"/>
              <w:bottom w:val="single" w:sz="4" w:space="0" w:color="auto"/>
              <w:right w:val="nil"/>
            </w:tcBorders>
            <w:noWrap/>
            <w:vAlign w:val="center"/>
          </w:tcPr>
          <w:p w:rsidR="007C5FC2" w:rsidRPr="00813587" w:rsidRDefault="007C5FC2" w:rsidP="003057E8">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68,7</w:t>
            </w:r>
          </w:p>
        </w:tc>
        <w:tc>
          <w:tcPr>
            <w:tcW w:w="770" w:type="dxa"/>
            <w:gridSpan w:val="4"/>
            <w:tcBorders>
              <w:top w:val="single" w:sz="4" w:space="0" w:color="auto"/>
              <w:left w:val="single" w:sz="4" w:space="0" w:color="auto"/>
              <w:bottom w:val="single" w:sz="4" w:space="0" w:color="auto"/>
              <w:right w:val="single" w:sz="4" w:space="0" w:color="auto"/>
            </w:tcBorders>
            <w:noWrap/>
            <w:vAlign w:val="center"/>
          </w:tcPr>
          <w:p w:rsidR="007C5FC2" w:rsidRPr="000E77FC" w:rsidRDefault="007C5FC2" w:rsidP="0017037B">
            <w:pPr>
              <w:spacing w:after="0" w:line="240" w:lineRule="auto"/>
              <w:jc w:val="center"/>
              <w:rPr>
                <w:rFonts w:ascii="Times New Roman" w:hAnsi="Times New Roman" w:cs="Times New Roman"/>
                <w:sz w:val="20"/>
                <w:szCs w:val="20"/>
                <w:lang w:val="uk-UA" w:eastAsia="ru-RU"/>
              </w:rPr>
            </w:pPr>
          </w:p>
        </w:tc>
        <w:tc>
          <w:tcPr>
            <w:tcW w:w="660" w:type="dxa"/>
            <w:gridSpan w:val="3"/>
            <w:tcBorders>
              <w:top w:val="nil"/>
              <w:left w:val="nil"/>
              <w:bottom w:val="single" w:sz="4" w:space="0" w:color="auto"/>
              <w:right w:val="single" w:sz="4" w:space="0" w:color="auto"/>
            </w:tcBorders>
            <w:noWrap/>
            <w:vAlign w:val="center"/>
          </w:tcPr>
          <w:p w:rsidR="007C5FC2" w:rsidRPr="000E77FC" w:rsidRDefault="007C5FC2" w:rsidP="001D4CD3">
            <w:pPr>
              <w:spacing w:after="0" w:line="240" w:lineRule="auto"/>
              <w:jc w:val="center"/>
              <w:rPr>
                <w:rFonts w:ascii="Times New Roman" w:hAnsi="Times New Roman" w:cs="Times New Roman"/>
                <w:sz w:val="20"/>
                <w:szCs w:val="20"/>
                <w:lang w:val="uk-UA" w:eastAsia="ru-RU"/>
              </w:rPr>
            </w:pPr>
          </w:p>
        </w:tc>
        <w:tc>
          <w:tcPr>
            <w:tcW w:w="421" w:type="dxa"/>
            <w:gridSpan w:val="9"/>
            <w:tcBorders>
              <w:top w:val="nil"/>
              <w:left w:val="nil"/>
              <w:bottom w:val="single" w:sz="4" w:space="0" w:color="auto"/>
              <w:right w:val="single" w:sz="4" w:space="0" w:color="auto"/>
            </w:tcBorders>
            <w:noWrap/>
            <w:vAlign w:val="center"/>
          </w:tcPr>
          <w:p w:rsidR="007C5FC2" w:rsidRPr="000E77FC" w:rsidRDefault="007C5FC2" w:rsidP="00813587">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22,9</w:t>
            </w:r>
          </w:p>
        </w:tc>
        <w:tc>
          <w:tcPr>
            <w:tcW w:w="660" w:type="dxa"/>
            <w:gridSpan w:val="5"/>
            <w:tcBorders>
              <w:top w:val="nil"/>
              <w:left w:val="nil"/>
              <w:bottom w:val="single" w:sz="4" w:space="0" w:color="auto"/>
              <w:right w:val="single" w:sz="4" w:space="0" w:color="auto"/>
            </w:tcBorders>
            <w:noWrap/>
            <w:vAlign w:val="center"/>
          </w:tcPr>
          <w:p w:rsidR="007C5FC2" w:rsidRPr="000E77FC" w:rsidRDefault="007C5FC2" w:rsidP="00813587">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22,9</w:t>
            </w:r>
          </w:p>
        </w:tc>
        <w:tc>
          <w:tcPr>
            <w:tcW w:w="489" w:type="dxa"/>
            <w:gridSpan w:val="5"/>
            <w:tcBorders>
              <w:top w:val="nil"/>
              <w:left w:val="nil"/>
              <w:bottom w:val="single" w:sz="4" w:space="0" w:color="auto"/>
              <w:right w:val="single" w:sz="4" w:space="0" w:color="auto"/>
            </w:tcBorders>
            <w:noWrap/>
            <w:vAlign w:val="center"/>
          </w:tcPr>
          <w:p w:rsidR="007C5FC2" w:rsidRPr="00A63B58" w:rsidRDefault="007C5FC2" w:rsidP="00813587">
            <w:pPr>
              <w:spacing w:after="0" w:line="240" w:lineRule="auto"/>
              <w:jc w:val="center"/>
              <w:rPr>
                <w:rFonts w:ascii="Times New Roman" w:hAnsi="Times New Roman" w:cs="Times New Roman"/>
                <w:sz w:val="20"/>
                <w:szCs w:val="20"/>
                <w:lang w:val="uk-UA" w:eastAsia="ru-RU"/>
              </w:rPr>
            </w:pPr>
            <w:r w:rsidRPr="00A63B58">
              <w:rPr>
                <w:rFonts w:ascii="Times New Roman" w:hAnsi="Times New Roman" w:cs="Times New Roman"/>
                <w:sz w:val="20"/>
                <w:szCs w:val="20"/>
                <w:lang w:val="uk-UA" w:eastAsia="ru-RU"/>
              </w:rPr>
              <w:t>22,9</w:t>
            </w:r>
          </w:p>
        </w:tc>
        <w:tc>
          <w:tcPr>
            <w:tcW w:w="660" w:type="dxa"/>
            <w:gridSpan w:val="4"/>
            <w:tcBorders>
              <w:top w:val="nil"/>
              <w:left w:val="nil"/>
              <w:bottom w:val="single" w:sz="4" w:space="0" w:color="auto"/>
              <w:right w:val="single" w:sz="4" w:space="0" w:color="auto"/>
            </w:tcBorders>
            <w:noWrap/>
            <w:vAlign w:val="center"/>
          </w:tcPr>
          <w:p w:rsidR="007C5FC2" w:rsidRPr="00E046CF" w:rsidRDefault="007C5FC2" w:rsidP="001D4CD3">
            <w:pPr>
              <w:spacing w:after="0" w:line="240" w:lineRule="auto"/>
              <w:jc w:val="center"/>
              <w:rPr>
                <w:rFonts w:ascii="Times New Roman" w:hAnsi="Times New Roman" w:cs="Times New Roman"/>
                <w:b/>
                <w:bCs/>
                <w:sz w:val="20"/>
                <w:szCs w:val="20"/>
                <w:highlight w:val="yellow"/>
                <w:lang w:eastAsia="ru-RU"/>
              </w:rPr>
            </w:pPr>
          </w:p>
        </w:tc>
        <w:tc>
          <w:tcPr>
            <w:tcW w:w="786" w:type="dxa"/>
            <w:gridSpan w:val="9"/>
            <w:tcBorders>
              <w:top w:val="nil"/>
              <w:left w:val="nil"/>
              <w:bottom w:val="single" w:sz="4" w:space="0" w:color="auto"/>
              <w:right w:val="single" w:sz="4" w:space="0" w:color="auto"/>
            </w:tcBorders>
            <w:noWrap/>
            <w:vAlign w:val="center"/>
          </w:tcPr>
          <w:p w:rsidR="007C5FC2" w:rsidRPr="008A4F6C" w:rsidRDefault="007C5FC2" w:rsidP="001D4CD3">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79</w:t>
            </w:r>
          </w:p>
        </w:tc>
        <w:tc>
          <w:tcPr>
            <w:tcW w:w="550" w:type="dxa"/>
            <w:gridSpan w:val="6"/>
            <w:tcBorders>
              <w:top w:val="nil"/>
              <w:left w:val="nil"/>
              <w:bottom w:val="single" w:sz="4" w:space="0" w:color="auto"/>
              <w:right w:val="single" w:sz="4" w:space="0" w:color="auto"/>
            </w:tcBorders>
            <w:noWrap/>
            <w:vAlign w:val="center"/>
          </w:tcPr>
          <w:p w:rsidR="007C5FC2" w:rsidRPr="00DC77BB" w:rsidRDefault="007C5FC2" w:rsidP="00952444">
            <w:pPr>
              <w:spacing w:after="0" w:line="240" w:lineRule="auto"/>
              <w:jc w:val="center"/>
              <w:rPr>
                <w:rFonts w:ascii="Times New Roman" w:hAnsi="Times New Roman" w:cs="Times New Roman"/>
                <w:b/>
                <w:bCs/>
                <w:sz w:val="14"/>
                <w:szCs w:val="14"/>
                <w:lang w:eastAsia="ru-RU"/>
              </w:rPr>
            </w:pPr>
            <w:r w:rsidRPr="00DC77BB">
              <w:rPr>
                <w:rFonts w:ascii="Times New Roman" w:hAnsi="Times New Roman" w:cs="Times New Roman"/>
                <w:b/>
                <w:bCs/>
                <w:sz w:val="14"/>
                <w:szCs w:val="14"/>
                <w:lang w:eastAsia="ru-RU"/>
              </w:rPr>
              <w:t>покращення технологічного обліку води на всіх етапах водопостачання</w:t>
            </w:r>
          </w:p>
        </w:tc>
        <w:tc>
          <w:tcPr>
            <w:tcW w:w="440" w:type="dxa"/>
            <w:gridSpan w:val="7"/>
            <w:tcBorders>
              <w:top w:val="nil"/>
              <w:left w:val="nil"/>
              <w:bottom w:val="single" w:sz="4" w:space="0" w:color="auto"/>
              <w:right w:val="single" w:sz="4" w:space="0" w:color="auto"/>
            </w:tcBorders>
            <w:noWrap/>
            <w:vAlign w:val="center"/>
          </w:tcPr>
          <w:p w:rsidR="007C5FC2" w:rsidRPr="00DC77BB" w:rsidRDefault="007C5FC2" w:rsidP="001D4CD3">
            <w:pPr>
              <w:spacing w:after="0" w:line="240" w:lineRule="auto"/>
              <w:jc w:val="center"/>
              <w:rPr>
                <w:rFonts w:ascii="Times New Roman" w:hAnsi="Times New Roman" w:cs="Times New Roman"/>
                <w:b/>
                <w:bCs/>
                <w:sz w:val="20"/>
                <w:szCs w:val="20"/>
                <w:lang w:eastAsia="ru-RU"/>
              </w:rPr>
            </w:pPr>
          </w:p>
        </w:tc>
        <w:tc>
          <w:tcPr>
            <w:tcW w:w="660" w:type="dxa"/>
            <w:gridSpan w:val="7"/>
            <w:tcBorders>
              <w:top w:val="nil"/>
              <w:left w:val="nil"/>
              <w:bottom w:val="single" w:sz="4" w:space="0" w:color="auto"/>
              <w:right w:val="single" w:sz="4" w:space="0" w:color="auto"/>
            </w:tcBorders>
            <w:noWrap/>
            <w:vAlign w:val="center"/>
          </w:tcPr>
          <w:p w:rsidR="007C5FC2" w:rsidRPr="00DC77BB" w:rsidRDefault="007C5FC2" w:rsidP="001D4CD3">
            <w:pPr>
              <w:spacing w:after="0" w:line="240" w:lineRule="auto"/>
              <w:jc w:val="center"/>
              <w:rPr>
                <w:rFonts w:ascii="Times New Roman" w:hAnsi="Times New Roman" w:cs="Times New Roman"/>
                <w:b/>
                <w:bCs/>
                <w:sz w:val="20"/>
                <w:szCs w:val="20"/>
                <w:lang w:eastAsia="ru-RU"/>
              </w:rPr>
            </w:pPr>
          </w:p>
        </w:tc>
      </w:tr>
      <w:tr w:rsidR="007C5FC2" w:rsidRPr="009D0A0E">
        <w:trPr>
          <w:gridAfter w:val="9"/>
          <w:wAfter w:w="1012" w:type="dxa"/>
          <w:trHeight w:val="255"/>
        </w:trPr>
        <w:tc>
          <w:tcPr>
            <w:tcW w:w="2564" w:type="dxa"/>
            <w:gridSpan w:val="9"/>
            <w:tcBorders>
              <w:top w:val="single" w:sz="4" w:space="0" w:color="auto"/>
              <w:left w:val="single" w:sz="4" w:space="0" w:color="auto"/>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Усього за підпунктом 1.2.2</w:t>
            </w:r>
          </w:p>
        </w:tc>
        <w:tc>
          <w:tcPr>
            <w:tcW w:w="600" w:type="dxa"/>
            <w:gridSpan w:val="4"/>
            <w:tcBorders>
              <w:top w:val="single" w:sz="4" w:space="0" w:color="auto"/>
              <w:left w:val="nil"/>
              <w:bottom w:val="single" w:sz="4" w:space="0" w:color="auto"/>
              <w:right w:val="single" w:sz="4" w:space="0" w:color="auto"/>
            </w:tcBorders>
            <w:noWrap/>
            <w:vAlign w:val="bottom"/>
          </w:tcPr>
          <w:p w:rsidR="007C5FC2" w:rsidRPr="00F441CD" w:rsidRDefault="007C5FC2" w:rsidP="00813587">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68,7</w:t>
            </w:r>
          </w:p>
        </w:tc>
        <w:tc>
          <w:tcPr>
            <w:tcW w:w="840" w:type="dxa"/>
            <w:gridSpan w:val="5"/>
            <w:tcBorders>
              <w:top w:val="single" w:sz="4" w:space="0" w:color="auto"/>
              <w:left w:val="nil"/>
              <w:bottom w:val="single" w:sz="4" w:space="0" w:color="auto"/>
              <w:right w:val="single" w:sz="4" w:space="0" w:color="auto"/>
            </w:tcBorders>
            <w:noWrap/>
            <w:vAlign w:val="bottom"/>
          </w:tcPr>
          <w:p w:rsidR="007C5FC2" w:rsidRPr="00F441CD" w:rsidRDefault="007C5FC2" w:rsidP="00813587">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68,7</w:t>
            </w:r>
          </w:p>
        </w:tc>
        <w:tc>
          <w:tcPr>
            <w:tcW w:w="60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600" w:type="dxa"/>
            <w:gridSpan w:val="4"/>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72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8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8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1007" w:type="dxa"/>
            <w:gridSpan w:val="6"/>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838"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709" w:type="dxa"/>
            <w:gridSpan w:val="2"/>
            <w:tcBorders>
              <w:top w:val="nil"/>
              <w:left w:val="nil"/>
              <w:bottom w:val="single" w:sz="4" w:space="0" w:color="auto"/>
              <w:right w:val="single" w:sz="4" w:space="0" w:color="auto"/>
            </w:tcBorders>
            <w:noWrap/>
            <w:vAlign w:val="bottom"/>
          </w:tcPr>
          <w:p w:rsidR="007C5FC2" w:rsidRPr="00813587" w:rsidRDefault="007C5FC2" w:rsidP="001C4BDD">
            <w:pPr>
              <w:spacing w:after="0" w:line="240" w:lineRule="auto"/>
              <w:jc w:val="center"/>
              <w:rPr>
                <w:rFonts w:ascii="Times New Roman" w:hAnsi="Times New Roman" w:cs="Times New Roman"/>
                <w:b/>
                <w:bCs/>
                <w:sz w:val="20"/>
                <w:szCs w:val="20"/>
                <w:lang w:val="uk-UA" w:eastAsia="ru-RU"/>
              </w:rPr>
            </w:pPr>
          </w:p>
        </w:tc>
        <w:tc>
          <w:tcPr>
            <w:tcW w:w="636" w:type="dxa"/>
            <w:gridSpan w:val="5"/>
            <w:tcBorders>
              <w:top w:val="single" w:sz="4" w:space="0" w:color="auto"/>
              <w:left w:val="nil"/>
              <w:bottom w:val="single" w:sz="4" w:space="0" w:color="auto"/>
              <w:right w:val="single" w:sz="4" w:space="0" w:color="auto"/>
            </w:tcBorders>
            <w:noWrap/>
            <w:vAlign w:val="bottom"/>
          </w:tcPr>
          <w:p w:rsidR="007C5FC2" w:rsidRPr="00813587" w:rsidRDefault="007C5FC2" w:rsidP="001D4CD3">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68,7</w:t>
            </w:r>
          </w:p>
        </w:tc>
        <w:tc>
          <w:tcPr>
            <w:tcW w:w="770" w:type="dxa"/>
            <w:gridSpan w:val="4"/>
            <w:tcBorders>
              <w:top w:val="nil"/>
              <w:left w:val="nil"/>
              <w:bottom w:val="single" w:sz="4" w:space="0" w:color="auto"/>
              <w:right w:val="single" w:sz="4" w:space="0" w:color="auto"/>
            </w:tcBorders>
            <w:noWrap/>
            <w:vAlign w:val="center"/>
          </w:tcPr>
          <w:p w:rsidR="007C5FC2" w:rsidRPr="00813587" w:rsidRDefault="007C5FC2" w:rsidP="0017037B">
            <w:pPr>
              <w:spacing w:after="0" w:line="240" w:lineRule="auto"/>
              <w:jc w:val="center"/>
              <w:rPr>
                <w:rFonts w:ascii="Times New Roman" w:hAnsi="Times New Roman" w:cs="Times New Roman"/>
                <w:b/>
                <w:bCs/>
                <w:sz w:val="20"/>
                <w:szCs w:val="20"/>
                <w:lang w:val="uk-UA" w:eastAsia="ru-RU"/>
              </w:rPr>
            </w:pPr>
          </w:p>
        </w:tc>
        <w:tc>
          <w:tcPr>
            <w:tcW w:w="660" w:type="dxa"/>
            <w:gridSpan w:val="3"/>
            <w:tcBorders>
              <w:top w:val="nil"/>
              <w:left w:val="nil"/>
              <w:bottom w:val="single" w:sz="4" w:space="0" w:color="auto"/>
              <w:right w:val="single" w:sz="4" w:space="0" w:color="auto"/>
            </w:tcBorders>
            <w:noWrap/>
            <w:vAlign w:val="bottom"/>
          </w:tcPr>
          <w:p w:rsidR="007C5FC2" w:rsidRPr="00E046CF" w:rsidRDefault="007C5FC2" w:rsidP="001D4CD3">
            <w:pPr>
              <w:spacing w:after="0" w:line="240" w:lineRule="auto"/>
              <w:jc w:val="center"/>
              <w:rPr>
                <w:rFonts w:ascii="Times New Roman" w:hAnsi="Times New Roman" w:cs="Times New Roman"/>
                <w:b/>
                <w:bCs/>
                <w:sz w:val="20"/>
                <w:szCs w:val="20"/>
                <w:highlight w:val="yellow"/>
                <w:lang w:val="uk-UA" w:eastAsia="ru-RU"/>
              </w:rPr>
            </w:pPr>
          </w:p>
        </w:tc>
        <w:tc>
          <w:tcPr>
            <w:tcW w:w="421" w:type="dxa"/>
            <w:gridSpan w:val="9"/>
            <w:tcBorders>
              <w:top w:val="nil"/>
              <w:left w:val="nil"/>
              <w:bottom w:val="single" w:sz="4" w:space="0" w:color="auto"/>
              <w:right w:val="single" w:sz="4" w:space="0" w:color="auto"/>
            </w:tcBorders>
            <w:noWrap/>
            <w:vAlign w:val="bottom"/>
          </w:tcPr>
          <w:p w:rsidR="007C5FC2" w:rsidRPr="00F6080F" w:rsidRDefault="007C5FC2" w:rsidP="001D4CD3">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22,9</w:t>
            </w:r>
          </w:p>
        </w:tc>
        <w:tc>
          <w:tcPr>
            <w:tcW w:w="660" w:type="dxa"/>
            <w:gridSpan w:val="5"/>
            <w:tcBorders>
              <w:top w:val="nil"/>
              <w:left w:val="nil"/>
              <w:bottom w:val="single" w:sz="4" w:space="0" w:color="auto"/>
              <w:right w:val="single" w:sz="4" w:space="0" w:color="auto"/>
            </w:tcBorders>
            <w:noWrap/>
            <w:vAlign w:val="bottom"/>
          </w:tcPr>
          <w:p w:rsidR="007C5FC2" w:rsidRPr="00F6080F" w:rsidRDefault="007C5FC2" w:rsidP="001D4CD3">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22,9</w:t>
            </w:r>
          </w:p>
        </w:tc>
        <w:tc>
          <w:tcPr>
            <w:tcW w:w="489" w:type="dxa"/>
            <w:gridSpan w:val="5"/>
            <w:tcBorders>
              <w:top w:val="nil"/>
              <w:left w:val="nil"/>
              <w:bottom w:val="single" w:sz="4" w:space="0" w:color="auto"/>
              <w:right w:val="single" w:sz="4" w:space="0" w:color="auto"/>
            </w:tcBorders>
            <w:noWrap/>
            <w:vAlign w:val="bottom"/>
          </w:tcPr>
          <w:p w:rsidR="007C5FC2" w:rsidRPr="00F6080F" w:rsidRDefault="007C5FC2" w:rsidP="001D4CD3">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22,9</w:t>
            </w:r>
          </w:p>
        </w:tc>
        <w:tc>
          <w:tcPr>
            <w:tcW w:w="660" w:type="dxa"/>
            <w:gridSpan w:val="4"/>
            <w:tcBorders>
              <w:top w:val="nil"/>
              <w:left w:val="nil"/>
              <w:bottom w:val="single" w:sz="4" w:space="0" w:color="auto"/>
              <w:right w:val="single" w:sz="4" w:space="0" w:color="auto"/>
            </w:tcBorders>
            <w:noWrap/>
            <w:vAlign w:val="bottom"/>
          </w:tcPr>
          <w:p w:rsidR="007C5FC2" w:rsidRPr="00DC77BB" w:rsidRDefault="007C5FC2" w:rsidP="001D4CD3">
            <w:pPr>
              <w:spacing w:after="0" w:line="240" w:lineRule="auto"/>
              <w:jc w:val="center"/>
              <w:rPr>
                <w:rFonts w:ascii="Times New Roman" w:hAnsi="Times New Roman" w:cs="Times New Roman"/>
                <w:sz w:val="20"/>
                <w:szCs w:val="20"/>
                <w:lang w:eastAsia="ru-RU"/>
              </w:rPr>
            </w:pPr>
            <w:r w:rsidRPr="00DC77BB">
              <w:rPr>
                <w:rFonts w:ascii="Times New Roman" w:hAnsi="Times New Roman" w:cs="Times New Roman"/>
                <w:sz w:val="20"/>
                <w:szCs w:val="20"/>
                <w:lang w:eastAsia="ru-RU"/>
              </w:rPr>
              <w:t>х</w:t>
            </w:r>
          </w:p>
        </w:tc>
        <w:tc>
          <w:tcPr>
            <w:tcW w:w="786" w:type="dxa"/>
            <w:gridSpan w:val="9"/>
            <w:tcBorders>
              <w:top w:val="nil"/>
              <w:left w:val="nil"/>
              <w:bottom w:val="single" w:sz="4" w:space="0" w:color="auto"/>
              <w:right w:val="single" w:sz="4" w:space="0" w:color="auto"/>
            </w:tcBorders>
            <w:noWrap/>
            <w:vAlign w:val="bottom"/>
          </w:tcPr>
          <w:p w:rsidR="007C5FC2" w:rsidRPr="00DC77BB" w:rsidRDefault="007C5FC2" w:rsidP="001D4CD3">
            <w:pPr>
              <w:spacing w:after="0" w:line="240" w:lineRule="auto"/>
              <w:jc w:val="center"/>
              <w:rPr>
                <w:rFonts w:ascii="Times New Roman" w:hAnsi="Times New Roman" w:cs="Times New Roman"/>
                <w:sz w:val="20"/>
                <w:szCs w:val="20"/>
                <w:lang w:eastAsia="ru-RU"/>
              </w:rPr>
            </w:pPr>
            <w:r w:rsidRPr="00DC77BB">
              <w:rPr>
                <w:rFonts w:ascii="Times New Roman" w:hAnsi="Times New Roman" w:cs="Times New Roman"/>
                <w:sz w:val="20"/>
                <w:szCs w:val="20"/>
                <w:lang w:eastAsia="ru-RU"/>
              </w:rPr>
              <w:t>х</w:t>
            </w:r>
          </w:p>
        </w:tc>
        <w:tc>
          <w:tcPr>
            <w:tcW w:w="550" w:type="dxa"/>
            <w:gridSpan w:val="6"/>
            <w:tcBorders>
              <w:top w:val="nil"/>
              <w:left w:val="nil"/>
              <w:bottom w:val="single" w:sz="4" w:space="0" w:color="auto"/>
              <w:right w:val="single" w:sz="4" w:space="0" w:color="auto"/>
            </w:tcBorders>
            <w:noWrap/>
            <w:vAlign w:val="bottom"/>
          </w:tcPr>
          <w:p w:rsidR="007C5FC2" w:rsidRPr="00DC77BB" w:rsidRDefault="007C5FC2" w:rsidP="001D4CD3">
            <w:pPr>
              <w:spacing w:after="0" w:line="240" w:lineRule="auto"/>
              <w:jc w:val="center"/>
              <w:rPr>
                <w:rFonts w:ascii="Times New Roman" w:hAnsi="Times New Roman" w:cs="Times New Roman"/>
                <w:b/>
                <w:bCs/>
                <w:sz w:val="20"/>
                <w:szCs w:val="20"/>
                <w:lang w:eastAsia="ru-RU"/>
              </w:rPr>
            </w:pPr>
            <w:r w:rsidRPr="00DC77BB">
              <w:rPr>
                <w:rFonts w:ascii="Times New Roman" w:hAnsi="Times New Roman" w:cs="Times New Roman"/>
                <w:b/>
                <w:bCs/>
                <w:sz w:val="20"/>
                <w:szCs w:val="20"/>
                <w:lang w:eastAsia="ru-RU"/>
              </w:rPr>
              <w:t>х</w:t>
            </w:r>
          </w:p>
        </w:tc>
        <w:tc>
          <w:tcPr>
            <w:tcW w:w="440" w:type="dxa"/>
            <w:gridSpan w:val="7"/>
            <w:tcBorders>
              <w:top w:val="nil"/>
              <w:left w:val="nil"/>
              <w:bottom w:val="single" w:sz="4" w:space="0" w:color="auto"/>
              <w:right w:val="single" w:sz="4" w:space="0" w:color="auto"/>
            </w:tcBorders>
            <w:noWrap/>
            <w:vAlign w:val="bottom"/>
          </w:tcPr>
          <w:p w:rsidR="007C5FC2" w:rsidRPr="00DC77BB" w:rsidRDefault="007C5FC2" w:rsidP="001D4CD3">
            <w:pPr>
              <w:spacing w:after="0" w:line="240" w:lineRule="auto"/>
              <w:jc w:val="center"/>
              <w:rPr>
                <w:rFonts w:ascii="Times New Roman" w:hAnsi="Times New Roman" w:cs="Times New Roman"/>
                <w:b/>
                <w:bCs/>
                <w:sz w:val="20"/>
                <w:szCs w:val="20"/>
                <w:lang w:eastAsia="ru-RU"/>
              </w:rPr>
            </w:pPr>
            <w:r w:rsidRPr="00DC77BB">
              <w:rPr>
                <w:rFonts w:ascii="Times New Roman" w:hAnsi="Times New Roman" w:cs="Times New Roman"/>
                <w:b/>
                <w:bCs/>
                <w:sz w:val="20"/>
                <w:szCs w:val="20"/>
                <w:lang w:eastAsia="ru-RU"/>
              </w:rPr>
              <w:t>х</w:t>
            </w:r>
          </w:p>
        </w:tc>
        <w:tc>
          <w:tcPr>
            <w:tcW w:w="660" w:type="dxa"/>
            <w:gridSpan w:val="7"/>
            <w:tcBorders>
              <w:top w:val="nil"/>
              <w:left w:val="nil"/>
              <w:bottom w:val="single" w:sz="4" w:space="0" w:color="auto"/>
              <w:right w:val="single" w:sz="4" w:space="0" w:color="auto"/>
            </w:tcBorders>
            <w:noWrap/>
            <w:vAlign w:val="bottom"/>
          </w:tcPr>
          <w:p w:rsidR="007C5FC2" w:rsidRPr="00DC77BB" w:rsidRDefault="007C5FC2" w:rsidP="001D4CD3">
            <w:pPr>
              <w:spacing w:after="0" w:line="240" w:lineRule="auto"/>
              <w:jc w:val="center"/>
              <w:rPr>
                <w:rFonts w:ascii="Times New Roman" w:hAnsi="Times New Roman" w:cs="Times New Roman"/>
                <w:b/>
                <w:bCs/>
                <w:sz w:val="20"/>
                <w:szCs w:val="20"/>
                <w:lang w:eastAsia="ru-RU"/>
              </w:rPr>
            </w:pPr>
            <w:r w:rsidRPr="00DC77BB">
              <w:rPr>
                <w:rFonts w:ascii="Times New Roman" w:hAnsi="Times New Roman" w:cs="Times New Roman"/>
                <w:b/>
                <w:bCs/>
                <w:sz w:val="20"/>
                <w:szCs w:val="20"/>
                <w:lang w:eastAsia="ru-RU"/>
              </w:rPr>
              <w:t>х</w:t>
            </w:r>
          </w:p>
        </w:tc>
      </w:tr>
      <w:tr w:rsidR="007C5FC2" w:rsidRPr="009D0A0E">
        <w:trPr>
          <w:gridAfter w:val="9"/>
          <w:wAfter w:w="1012" w:type="dxa"/>
          <w:trHeight w:val="255"/>
        </w:trPr>
        <w:tc>
          <w:tcPr>
            <w:tcW w:w="580"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1.2.3</w:t>
            </w:r>
          </w:p>
        </w:tc>
        <w:tc>
          <w:tcPr>
            <w:tcW w:w="1326" w:type="dxa"/>
            <w:gridSpan w:val="3"/>
            <w:tcBorders>
              <w:top w:val="nil"/>
              <w:left w:val="nil"/>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4264" w:type="dxa"/>
            <w:gridSpan w:val="112"/>
            <w:tcBorders>
              <w:top w:val="single" w:sz="4" w:space="0" w:color="auto"/>
              <w:left w:val="single" w:sz="4" w:space="0" w:color="auto"/>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Заходи щодо зменшення обсягу витрат води на технологічні потреби, з них:</w:t>
            </w:r>
          </w:p>
        </w:tc>
      </w:tr>
      <w:tr w:rsidR="007C5FC2" w:rsidRPr="009D0A0E">
        <w:trPr>
          <w:gridAfter w:val="9"/>
          <w:wAfter w:w="1012" w:type="dxa"/>
          <w:trHeight w:val="315"/>
        </w:trPr>
        <w:tc>
          <w:tcPr>
            <w:tcW w:w="580" w:type="dxa"/>
            <w:gridSpan w:val="2"/>
            <w:tcBorders>
              <w:top w:val="nil"/>
              <w:left w:val="single" w:sz="4" w:space="0" w:color="auto"/>
              <w:bottom w:val="single" w:sz="4" w:space="0" w:color="auto"/>
              <w:right w:val="single" w:sz="4" w:space="0" w:color="auto"/>
            </w:tcBorders>
            <w:noWrap/>
            <w:vAlign w:val="center"/>
          </w:tcPr>
          <w:p w:rsidR="007C5FC2" w:rsidRPr="00F70B5F" w:rsidRDefault="007C5FC2" w:rsidP="001D4CD3">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1.2.3.1</w:t>
            </w:r>
          </w:p>
        </w:tc>
        <w:tc>
          <w:tcPr>
            <w:tcW w:w="1326" w:type="dxa"/>
            <w:gridSpan w:val="3"/>
            <w:tcBorders>
              <w:top w:val="nil"/>
              <w:left w:val="nil"/>
              <w:bottom w:val="single" w:sz="4" w:space="0" w:color="auto"/>
              <w:right w:val="single" w:sz="4" w:space="0" w:color="auto"/>
            </w:tcBorders>
            <w:noWrap/>
            <w:vAlign w:val="center"/>
          </w:tcPr>
          <w:p w:rsidR="007C5FC2" w:rsidRPr="0003637C" w:rsidRDefault="007C5FC2" w:rsidP="001D4CD3">
            <w:pPr>
              <w:spacing w:after="0" w:line="240" w:lineRule="auto"/>
              <w:jc w:val="center"/>
              <w:rPr>
                <w:rFonts w:ascii="Times New Roman" w:hAnsi="Times New Roman" w:cs="Times New Roman"/>
                <w:b/>
                <w:bCs/>
                <w:sz w:val="18"/>
                <w:szCs w:val="18"/>
                <w:lang w:eastAsia="ru-RU"/>
              </w:rPr>
            </w:pPr>
            <w:r w:rsidRPr="0003637C">
              <w:rPr>
                <w:rFonts w:ascii="Times New Roman" w:hAnsi="Times New Roman" w:cs="Times New Roman"/>
                <w:b/>
                <w:bCs/>
                <w:sz w:val="18"/>
                <w:szCs w:val="18"/>
              </w:rPr>
              <w:t>Модернізація фільтрувальної станції</w:t>
            </w:r>
          </w:p>
        </w:tc>
        <w:tc>
          <w:tcPr>
            <w:tcW w:w="658" w:type="dxa"/>
            <w:gridSpan w:val="4"/>
            <w:tcBorders>
              <w:top w:val="nil"/>
              <w:left w:val="nil"/>
              <w:bottom w:val="single" w:sz="4" w:space="0" w:color="auto"/>
              <w:right w:val="single" w:sz="4" w:space="0" w:color="auto"/>
            </w:tcBorders>
            <w:noWrap/>
            <w:vAlign w:val="center"/>
          </w:tcPr>
          <w:p w:rsidR="007C5FC2"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5 од</w:t>
            </w:r>
          </w:p>
        </w:tc>
        <w:tc>
          <w:tcPr>
            <w:tcW w:w="600" w:type="dxa"/>
            <w:gridSpan w:val="4"/>
            <w:tcBorders>
              <w:top w:val="nil"/>
              <w:left w:val="nil"/>
              <w:bottom w:val="single" w:sz="4" w:space="0" w:color="auto"/>
              <w:right w:val="single" w:sz="4" w:space="0" w:color="auto"/>
            </w:tcBorders>
            <w:noWrap/>
            <w:vAlign w:val="center"/>
          </w:tcPr>
          <w:p w:rsidR="007C5FC2"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1076,5</w:t>
            </w:r>
          </w:p>
        </w:tc>
        <w:tc>
          <w:tcPr>
            <w:tcW w:w="840" w:type="dxa"/>
            <w:gridSpan w:val="5"/>
            <w:tcBorders>
              <w:top w:val="nil"/>
              <w:left w:val="nil"/>
              <w:bottom w:val="single" w:sz="4" w:space="0" w:color="auto"/>
              <w:right w:val="single" w:sz="4" w:space="0" w:color="auto"/>
            </w:tcBorders>
            <w:noWrap/>
            <w:vAlign w:val="center"/>
          </w:tcPr>
          <w:p w:rsidR="007C5FC2" w:rsidRDefault="007C5FC2" w:rsidP="001D4CD3">
            <w:pPr>
              <w:spacing w:after="0" w:line="240" w:lineRule="auto"/>
              <w:jc w:val="center"/>
              <w:rPr>
                <w:rFonts w:ascii="Times New Roman" w:hAnsi="Times New Roman" w:cs="Times New Roman"/>
                <w:sz w:val="16"/>
                <w:szCs w:val="16"/>
                <w:lang w:val="uk-UA" w:eastAsia="ru-RU"/>
              </w:rPr>
            </w:pPr>
            <w:r>
              <w:rPr>
                <w:rFonts w:ascii="Times New Roman" w:hAnsi="Times New Roman" w:cs="Times New Roman"/>
                <w:sz w:val="16"/>
                <w:szCs w:val="16"/>
                <w:lang w:val="uk-UA" w:eastAsia="ru-RU"/>
              </w:rPr>
              <w:t>1076,5</w:t>
            </w:r>
          </w:p>
        </w:tc>
        <w:tc>
          <w:tcPr>
            <w:tcW w:w="60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600" w:type="dxa"/>
            <w:gridSpan w:val="4"/>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72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48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48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1007" w:type="dxa"/>
            <w:gridSpan w:val="6"/>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838"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709" w:type="dxa"/>
            <w:gridSpan w:val="2"/>
            <w:tcBorders>
              <w:top w:val="nil"/>
              <w:left w:val="nil"/>
              <w:bottom w:val="single" w:sz="4" w:space="0" w:color="auto"/>
              <w:right w:val="single" w:sz="4" w:space="0" w:color="auto"/>
            </w:tcBorders>
            <w:noWrap/>
            <w:vAlign w:val="bottom"/>
          </w:tcPr>
          <w:p w:rsidR="007C5FC2" w:rsidRPr="00D7281A" w:rsidRDefault="007C5FC2" w:rsidP="001D4CD3">
            <w:pPr>
              <w:spacing w:after="0" w:line="240" w:lineRule="auto"/>
              <w:jc w:val="center"/>
              <w:rPr>
                <w:rFonts w:ascii="Times New Roman" w:hAnsi="Times New Roman" w:cs="Times New Roman"/>
                <w:sz w:val="20"/>
                <w:szCs w:val="20"/>
                <w:lang w:val="uk-UA" w:eastAsia="ru-RU"/>
              </w:rPr>
            </w:pPr>
          </w:p>
        </w:tc>
        <w:tc>
          <w:tcPr>
            <w:tcW w:w="636" w:type="dxa"/>
            <w:gridSpan w:val="5"/>
            <w:tcBorders>
              <w:top w:val="nil"/>
              <w:left w:val="nil"/>
              <w:bottom w:val="single" w:sz="4" w:space="0" w:color="auto"/>
              <w:right w:val="single" w:sz="4" w:space="0" w:color="auto"/>
            </w:tcBorders>
            <w:noWrap/>
            <w:vAlign w:val="bottom"/>
          </w:tcPr>
          <w:p w:rsidR="007C5FC2" w:rsidRPr="00D7281A" w:rsidRDefault="007C5FC2" w:rsidP="001D4CD3">
            <w:pPr>
              <w:spacing w:after="0" w:line="240" w:lineRule="auto"/>
              <w:rPr>
                <w:rFonts w:ascii="Times New Roman" w:hAnsi="Times New Roman" w:cs="Times New Roman"/>
                <w:sz w:val="20"/>
                <w:szCs w:val="20"/>
                <w:lang w:val="uk-UA" w:eastAsia="ru-RU"/>
              </w:rPr>
            </w:pPr>
            <w:r>
              <w:rPr>
                <w:rFonts w:ascii="Times New Roman" w:hAnsi="Times New Roman" w:cs="Times New Roman"/>
                <w:sz w:val="20"/>
                <w:szCs w:val="20"/>
                <w:lang w:val="uk-UA" w:eastAsia="ru-RU"/>
              </w:rPr>
              <w:t>1076,5</w:t>
            </w:r>
          </w:p>
        </w:tc>
        <w:tc>
          <w:tcPr>
            <w:tcW w:w="77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660"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421" w:type="dxa"/>
            <w:gridSpan w:val="9"/>
            <w:tcBorders>
              <w:top w:val="nil"/>
              <w:left w:val="nil"/>
              <w:bottom w:val="single" w:sz="4" w:space="0" w:color="auto"/>
              <w:right w:val="single" w:sz="4" w:space="0" w:color="auto"/>
            </w:tcBorders>
            <w:noWrap/>
            <w:vAlign w:val="bottom"/>
          </w:tcPr>
          <w:p w:rsidR="007C5FC2" w:rsidRPr="00D7281A" w:rsidRDefault="007C5FC2" w:rsidP="001D4CD3">
            <w:pPr>
              <w:spacing w:after="0" w:line="240" w:lineRule="auto"/>
              <w:rPr>
                <w:rFonts w:ascii="Times New Roman" w:hAnsi="Times New Roman" w:cs="Times New Roman"/>
                <w:sz w:val="20"/>
                <w:szCs w:val="20"/>
                <w:lang w:val="uk-UA" w:eastAsia="ru-RU"/>
              </w:rPr>
            </w:pPr>
            <w:r>
              <w:rPr>
                <w:rFonts w:ascii="Times New Roman" w:hAnsi="Times New Roman" w:cs="Times New Roman"/>
                <w:sz w:val="20"/>
                <w:szCs w:val="20"/>
                <w:lang w:val="uk-UA" w:eastAsia="ru-RU"/>
              </w:rPr>
              <w:t>359</w:t>
            </w:r>
          </w:p>
        </w:tc>
        <w:tc>
          <w:tcPr>
            <w:tcW w:w="660" w:type="dxa"/>
            <w:gridSpan w:val="5"/>
            <w:tcBorders>
              <w:top w:val="nil"/>
              <w:left w:val="nil"/>
              <w:bottom w:val="single" w:sz="4" w:space="0" w:color="auto"/>
              <w:right w:val="single" w:sz="4" w:space="0" w:color="auto"/>
            </w:tcBorders>
            <w:noWrap/>
            <w:vAlign w:val="bottom"/>
          </w:tcPr>
          <w:p w:rsidR="007C5FC2" w:rsidRPr="00D7281A" w:rsidRDefault="007C5FC2" w:rsidP="001D4CD3">
            <w:pPr>
              <w:spacing w:after="0" w:line="240" w:lineRule="auto"/>
              <w:rPr>
                <w:rFonts w:ascii="Times New Roman" w:hAnsi="Times New Roman" w:cs="Times New Roman"/>
                <w:sz w:val="20"/>
                <w:szCs w:val="20"/>
                <w:lang w:val="uk-UA" w:eastAsia="ru-RU"/>
              </w:rPr>
            </w:pPr>
            <w:r>
              <w:rPr>
                <w:rFonts w:ascii="Times New Roman" w:hAnsi="Times New Roman" w:cs="Times New Roman"/>
                <w:sz w:val="20"/>
                <w:szCs w:val="20"/>
                <w:lang w:val="uk-UA" w:eastAsia="ru-RU"/>
              </w:rPr>
              <w:t>359</w:t>
            </w:r>
          </w:p>
        </w:tc>
        <w:tc>
          <w:tcPr>
            <w:tcW w:w="489" w:type="dxa"/>
            <w:gridSpan w:val="5"/>
            <w:tcBorders>
              <w:top w:val="nil"/>
              <w:left w:val="nil"/>
              <w:bottom w:val="single" w:sz="4" w:space="0" w:color="auto"/>
              <w:right w:val="single" w:sz="4" w:space="0" w:color="auto"/>
            </w:tcBorders>
            <w:noWrap/>
            <w:vAlign w:val="bottom"/>
          </w:tcPr>
          <w:p w:rsidR="007C5FC2" w:rsidRPr="00D7281A" w:rsidRDefault="007C5FC2" w:rsidP="001D4CD3">
            <w:pPr>
              <w:spacing w:after="0" w:line="240" w:lineRule="auto"/>
              <w:rPr>
                <w:rFonts w:ascii="Times New Roman" w:hAnsi="Times New Roman" w:cs="Times New Roman"/>
                <w:sz w:val="20"/>
                <w:szCs w:val="20"/>
                <w:lang w:val="uk-UA" w:eastAsia="ru-RU"/>
              </w:rPr>
            </w:pPr>
            <w:r>
              <w:rPr>
                <w:rFonts w:ascii="Times New Roman" w:hAnsi="Times New Roman" w:cs="Times New Roman"/>
                <w:sz w:val="20"/>
                <w:szCs w:val="20"/>
                <w:lang w:val="uk-UA" w:eastAsia="ru-RU"/>
              </w:rPr>
              <w:t>358,5</w:t>
            </w:r>
          </w:p>
        </w:tc>
        <w:tc>
          <w:tcPr>
            <w:tcW w:w="66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86" w:type="dxa"/>
            <w:gridSpan w:val="9"/>
            <w:tcBorders>
              <w:top w:val="nil"/>
              <w:left w:val="nil"/>
              <w:bottom w:val="single" w:sz="4" w:space="0" w:color="auto"/>
              <w:right w:val="single" w:sz="4" w:space="0" w:color="auto"/>
            </w:tcBorders>
            <w:noWrap/>
            <w:vAlign w:val="bottom"/>
          </w:tcPr>
          <w:p w:rsidR="007C5FC2" w:rsidRPr="006E276D" w:rsidRDefault="007C5FC2" w:rsidP="001D4CD3">
            <w:pPr>
              <w:spacing w:after="0" w:line="240" w:lineRule="auto"/>
              <w:rPr>
                <w:rFonts w:ascii="Times New Roman" w:hAnsi="Times New Roman" w:cs="Times New Roman"/>
                <w:sz w:val="20"/>
                <w:szCs w:val="20"/>
                <w:lang w:val="uk-UA" w:eastAsia="ru-RU"/>
              </w:rPr>
            </w:pPr>
            <w:r>
              <w:rPr>
                <w:rFonts w:ascii="Times New Roman" w:hAnsi="Times New Roman" w:cs="Times New Roman"/>
                <w:sz w:val="20"/>
                <w:szCs w:val="20"/>
                <w:lang w:val="uk-UA" w:eastAsia="ru-RU"/>
              </w:rPr>
              <w:t>83</w:t>
            </w:r>
          </w:p>
        </w:tc>
        <w:tc>
          <w:tcPr>
            <w:tcW w:w="550" w:type="dxa"/>
            <w:gridSpan w:val="6"/>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r w:rsidRPr="00B000E9">
              <w:rPr>
                <w:rFonts w:ascii="Times New Roman" w:hAnsi="Times New Roman" w:cs="Times New Roman"/>
                <w:b/>
                <w:bCs/>
                <w:sz w:val="16"/>
                <w:szCs w:val="16"/>
                <w:lang w:val="uk-UA" w:eastAsia="ru-RU"/>
              </w:rPr>
              <w:t>покращення технології очищення води</w:t>
            </w:r>
          </w:p>
        </w:tc>
        <w:tc>
          <w:tcPr>
            <w:tcW w:w="44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r>
      <w:tr w:rsidR="007C5FC2" w:rsidRPr="009D0A0E">
        <w:trPr>
          <w:gridAfter w:val="9"/>
          <w:wAfter w:w="1012" w:type="dxa"/>
          <w:trHeight w:val="255"/>
        </w:trPr>
        <w:tc>
          <w:tcPr>
            <w:tcW w:w="2564" w:type="dxa"/>
            <w:gridSpan w:val="9"/>
            <w:tcBorders>
              <w:top w:val="single" w:sz="4" w:space="0" w:color="auto"/>
              <w:left w:val="single" w:sz="4" w:space="0" w:color="auto"/>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Усього за підпунктом 1.2.3</w:t>
            </w:r>
          </w:p>
        </w:tc>
        <w:tc>
          <w:tcPr>
            <w:tcW w:w="600" w:type="dxa"/>
            <w:gridSpan w:val="4"/>
            <w:tcBorders>
              <w:top w:val="nil"/>
              <w:left w:val="nil"/>
              <w:bottom w:val="single" w:sz="4" w:space="0" w:color="auto"/>
              <w:right w:val="single" w:sz="4" w:space="0" w:color="auto"/>
            </w:tcBorders>
            <w:noWrap/>
            <w:vAlign w:val="center"/>
          </w:tcPr>
          <w:p w:rsidR="007C5FC2" w:rsidRDefault="007C5FC2" w:rsidP="00F70B5F">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1076,5</w:t>
            </w:r>
          </w:p>
        </w:tc>
        <w:tc>
          <w:tcPr>
            <w:tcW w:w="840" w:type="dxa"/>
            <w:gridSpan w:val="5"/>
            <w:tcBorders>
              <w:top w:val="nil"/>
              <w:left w:val="nil"/>
              <w:bottom w:val="single" w:sz="4" w:space="0" w:color="auto"/>
              <w:right w:val="single" w:sz="4" w:space="0" w:color="auto"/>
            </w:tcBorders>
            <w:noWrap/>
            <w:vAlign w:val="center"/>
          </w:tcPr>
          <w:p w:rsidR="007C5FC2" w:rsidRPr="00D52981" w:rsidRDefault="007C5FC2" w:rsidP="00F70B5F">
            <w:pPr>
              <w:spacing w:after="0" w:line="240" w:lineRule="auto"/>
              <w:jc w:val="center"/>
              <w:rPr>
                <w:rFonts w:ascii="Times New Roman" w:hAnsi="Times New Roman" w:cs="Times New Roman"/>
                <w:b/>
                <w:bCs/>
                <w:sz w:val="16"/>
                <w:szCs w:val="16"/>
                <w:lang w:val="uk-UA" w:eastAsia="ru-RU"/>
              </w:rPr>
            </w:pPr>
            <w:r w:rsidRPr="00D52981">
              <w:rPr>
                <w:rFonts w:ascii="Times New Roman" w:hAnsi="Times New Roman" w:cs="Times New Roman"/>
                <w:b/>
                <w:bCs/>
                <w:sz w:val="16"/>
                <w:szCs w:val="16"/>
                <w:lang w:val="uk-UA" w:eastAsia="ru-RU"/>
              </w:rPr>
              <w:t>1076,5</w:t>
            </w:r>
          </w:p>
        </w:tc>
        <w:tc>
          <w:tcPr>
            <w:tcW w:w="600" w:type="dxa"/>
            <w:gridSpan w:val="5"/>
            <w:tcBorders>
              <w:top w:val="nil"/>
              <w:left w:val="nil"/>
              <w:bottom w:val="single" w:sz="4" w:space="0" w:color="auto"/>
              <w:right w:val="single" w:sz="4" w:space="0" w:color="auto"/>
            </w:tcBorders>
            <w:noWrap/>
            <w:vAlign w:val="bottom"/>
          </w:tcPr>
          <w:p w:rsidR="007C5FC2" w:rsidRPr="00D52981" w:rsidRDefault="007C5FC2" w:rsidP="001D4CD3">
            <w:pPr>
              <w:spacing w:after="0" w:line="240" w:lineRule="auto"/>
              <w:rPr>
                <w:rFonts w:ascii="Times New Roman" w:hAnsi="Times New Roman" w:cs="Times New Roman"/>
                <w:b/>
                <w:bCs/>
                <w:sz w:val="20"/>
                <w:szCs w:val="20"/>
                <w:lang w:eastAsia="ru-RU"/>
              </w:rPr>
            </w:pPr>
          </w:p>
        </w:tc>
        <w:tc>
          <w:tcPr>
            <w:tcW w:w="600" w:type="dxa"/>
            <w:gridSpan w:val="4"/>
            <w:tcBorders>
              <w:top w:val="nil"/>
              <w:left w:val="nil"/>
              <w:bottom w:val="single" w:sz="4" w:space="0" w:color="auto"/>
              <w:right w:val="single" w:sz="4" w:space="0" w:color="auto"/>
            </w:tcBorders>
            <w:noWrap/>
            <w:vAlign w:val="bottom"/>
          </w:tcPr>
          <w:p w:rsidR="007C5FC2" w:rsidRPr="00D52981" w:rsidRDefault="007C5FC2" w:rsidP="001D4CD3">
            <w:pPr>
              <w:spacing w:after="0" w:line="240" w:lineRule="auto"/>
              <w:rPr>
                <w:rFonts w:ascii="Times New Roman" w:hAnsi="Times New Roman" w:cs="Times New Roman"/>
                <w:b/>
                <w:bCs/>
                <w:sz w:val="20"/>
                <w:szCs w:val="20"/>
                <w:lang w:eastAsia="ru-RU"/>
              </w:rPr>
            </w:pPr>
          </w:p>
        </w:tc>
        <w:tc>
          <w:tcPr>
            <w:tcW w:w="720" w:type="dxa"/>
            <w:gridSpan w:val="5"/>
            <w:tcBorders>
              <w:top w:val="nil"/>
              <w:left w:val="nil"/>
              <w:bottom w:val="single" w:sz="4" w:space="0" w:color="auto"/>
              <w:right w:val="single" w:sz="4" w:space="0" w:color="auto"/>
            </w:tcBorders>
            <w:noWrap/>
            <w:vAlign w:val="bottom"/>
          </w:tcPr>
          <w:p w:rsidR="007C5FC2" w:rsidRPr="00D52981" w:rsidRDefault="007C5FC2" w:rsidP="001D4CD3">
            <w:pPr>
              <w:spacing w:after="0" w:line="240" w:lineRule="auto"/>
              <w:rPr>
                <w:rFonts w:ascii="Times New Roman" w:hAnsi="Times New Roman" w:cs="Times New Roman"/>
                <w:b/>
                <w:bCs/>
                <w:sz w:val="20"/>
                <w:szCs w:val="20"/>
                <w:lang w:eastAsia="ru-RU"/>
              </w:rPr>
            </w:pPr>
          </w:p>
        </w:tc>
        <w:tc>
          <w:tcPr>
            <w:tcW w:w="480" w:type="dxa"/>
            <w:gridSpan w:val="5"/>
            <w:tcBorders>
              <w:top w:val="nil"/>
              <w:left w:val="nil"/>
              <w:bottom w:val="single" w:sz="4" w:space="0" w:color="auto"/>
              <w:right w:val="single" w:sz="4" w:space="0" w:color="auto"/>
            </w:tcBorders>
            <w:noWrap/>
            <w:vAlign w:val="bottom"/>
          </w:tcPr>
          <w:p w:rsidR="007C5FC2" w:rsidRPr="00D52981" w:rsidRDefault="007C5FC2" w:rsidP="001D4CD3">
            <w:pPr>
              <w:spacing w:after="0" w:line="240" w:lineRule="auto"/>
              <w:rPr>
                <w:rFonts w:ascii="Times New Roman" w:hAnsi="Times New Roman" w:cs="Times New Roman"/>
                <w:b/>
                <w:bCs/>
                <w:sz w:val="20"/>
                <w:szCs w:val="20"/>
                <w:lang w:eastAsia="ru-RU"/>
              </w:rPr>
            </w:pPr>
          </w:p>
        </w:tc>
        <w:tc>
          <w:tcPr>
            <w:tcW w:w="480" w:type="dxa"/>
            <w:gridSpan w:val="5"/>
            <w:tcBorders>
              <w:top w:val="nil"/>
              <w:left w:val="nil"/>
              <w:bottom w:val="single" w:sz="4" w:space="0" w:color="auto"/>
              <w:right w:val="single" w:sz="4" w:space="0" w:color="auto"/>
            </w:tcBorders>
            <w:noWrap/>
            <w:vAlign w:val="bottom"/>
          </w:tcPr>
          <w:p w:rsidR="007C5FC2" w:rsidRPr="00D52981" w:rsidRDefault="007C5FC2" w:rsidP="001D4CD3">
            <w:pPr>
              <w:spacing w:after="0" w:line="240" w:lineRule="auto"/>
              <w:rPr>
                <w:rFonts w:ascii="Times New Roman" w:hAnsi="Times New Roman" w:cs="Times New Roman"/>
                <w:b/>
                <w:bCs/>
                <w:sz w:val="20"/>
                <w:szCs w:val="20"/>
                <w:lang w:eastAsia="ru-RU"/>
              </w:rPr>
            </w:pPr>
          </w:p>
        </w:tc>
        <w:tc>
          <w:tcPr>
            <w:tcW w:w="1007" w:type="dxa"/>
            <w:gridSpan w:val="6"/>
            <w:tcBorders>
              <w:top w:val="nil"/>
              <w:left w:val="nil"/>
              <w:bottom w:val="single" w:sz="4" w:space="0" w:color="auto"/>
              <w:right w:val="single" w:sz="4" w:space="0" w:color="auto"/>
            </w:tcBorders>
            <w:noWrap/>
            <w:vAlign w:val="bottom"/>
          </w:tcPr>
          <w:p w:rsidR="007C5FC2" w:rsidRPr="00D52981" w:rsidRDefault="007C5FC2" w:rsidP="001D4CD3">
            <w:pPr>
              <w:spacing w:after="0" w:line="240" w:lineRule="auto"/>
              <w:rPr>
                <w:rFonts w:ascii="Times New Roman" w:hAnsi="Times New Roman" w:cs="Times New Roman"/>
                <w:b/>
                <w:bCs/>
                <w:sz w:val="20"/>
                <w:szCs w:val="20"/>
                <w:lang w:eastAsia="ru-RU"/>
              </w:rPr>
            </w:pPr>
          </w:p>
        </w:tc>
        <w:tc>
          <w:tcPr>
            <w:tcW w:w="838" w:type="dxa"/>
            <w:gridSpan w:val="3"/>
            <w:tcBorders>
              <w:top w:val="nil"/>
              <w:left w:val="nil"/>
              <w:bottom w:val="single" w:sz="4" w:space="0" w:color="auto"/>
              <w:right w:val="single" w:sz="4" w:space="0" w:color="auto"/>
            </w:tcBorders>
            <w:noWrap/>
            <w:vAlign w:val="bottom"/>
          </w:tcPr>
          <w:p w:rsidR="007C5FC2" w:rsidRPr="00D52981" w:rsidRDefault="007C5FC2" w:rsidP="001D4CD3">
            <w:pPr>
              <w:spacing w:after="0" w:line="240" w:lineRule="auto"/>
              <w:rPr>
                <w:rFonts w:ascii="Times New Roman" w:hAnsi="Times New Roman" w:cs="Times New Roman"/>
                <w:b/>
                <w:bCs/>
                <w:sz w:val="20"/>
                <w:szCs w:val="20"/>
                <w:lang w:eastAsia="ru-RU"/>
              </w:rPr>
            </w:pPr>
          </w:p>
        </w:tc>
        <w:tc>
          <w:tcPr>
            <w:tcW w:w="709" w:type="dxa"/>
            <w:gridSpan w:val="2"/>
            <w:tcBorders>
              <w:top w:val="nil"/>
              <w:left w:val="nil"/>
              <w:bottom w:val="single" w:sz="4" w:space="0" w:color="auto"/>
              <w:right w:val="single" w:sz="4" w:space="0" w:color="auto"/>
            </w:tcBorders>
            <w:noWrap/>
            <w:vAlign w:val="bottom"/>
          </w:tcPr>
          <w:p w:rsidR="007C5FC2" w:rsidRPr="00D52981" w:rsidRDefault="007C5FC2" w:rsidP="001D4CD3">
            <w:pPr>
              <w:spacing w:after="0" w:line="240" w:lineRule="auto"/>
              <w:rPr>
                <w:rFonts w:ascii="Times New Roman" w:hAnsi="Times New Roman" w:cs="Times New Roman"/>
                <w:b/>
                <w:bCs/>
                <w:sz w:val="20"/>
                <w:szCs w:val="20"/>
                <w:lang w:val="uk-UA" w:eastAsia="ru-RU"/>
              </w:rPr>
            </w:pPr>
          </w:p>
        </w:tc>
        <w:tc>
          <w:tcPr>
            <w:tcW w:w="636" w:type="dxa"/>
            <w:gridSpan w:val="5"/>
            <w:tcBorders>
              <w:top w:val="nil"/>
              <w:left w:val="nil"/>
              <w:bottom w:val="single" w:sz="4" w:space="0" w:color="auto"/>
              <w:right w:val="single" w:sz="4" w:space="0" w:color="auto"/>
            </w:tcBorders>
            <w:noWrap/>
            <w:vAlign w:val="bottom"/>
          </w:tcPr>
          <w:p w:rsidR="007C5FC2" w:rsidRPr="00D52981" w:rsidRDefault="007C5FC2" w:rsidP="001D4CD3">
            <w:pPr>
              <w:spacing w:after="0" w:line="240" w:lineRule="auto"/>
              <w:rPr>
                <w:rFonts w:ascii="Times New Roman" w:hAnsi="Times New Roman" w:cs="Times New Roman"/>
                <w:b/>
                <w:bCs/>
                <w:sz w:val="20"/>
                <w:szCs w:val="20"/>
                <w:lang w:val="uk-UA" w:eastAsia="ru-RU"/>
              </w:rPr>
            </w:pPr>
            <w:r w:rsidRPr="00D52981">
              <w:rPr>
                <w:rFonts w:ascii="Times New Roman" w:hAnsi="Times New Roman" w:cs="Times New Roman"/>
                <w:b/>
                <w:bCs/>
                <w:sz w:val="20"/>
                <w:szCs w:val="20"/>
                <w:lang w:val="uk-UA" w:eastAsia="ru-RU"/>
              </w:rPr>
              <w:t>1076,5</w:t>
            </w:r>
          </w:p>
        </w:tc>
        <w:tc>
          <w:tcPr>
            <w:tcW w:w="770" w:type="dxa"/>
            <w:gridSpan w:val="4"/>
            <w:tcBorders>
              <w:top w:val="nil"/>
              <w:left w:val="nil"/>
              <w:bottom w:val="single" w:sz="4" w:space="0" w:color="auto"/>
              <w:right w:val="single" w:sz="4" w:space="0" w:color="auto"/>
            </w:tcBorders>
            <w:noWrap/>
            <w:vAlign w:val="bottom"/>
          </w:tcPr>
          <w:p w:rsidR="007C5FC2" w:rsidRPr="00D52981" w:rsidRDefault="007C5FC2" w:rsidP="001D4CD3">
            <w:pPr>
              <w:spacing w:after="0" w:line="240" w:lineRule="auto"/>
              <w:rPr>
                <w:rFonts w:ascii="Times New Roman" w:hAnsi="Times New Roman" w:cs="Times New Roman"/>
                <w:b/>
                <w:bCs/>
                <w:sz w:val="20"/>
                <w:szCs w:val="20"/>
                <w:lang w:eastAsia="ru-RU"/>
              </w:rPr>
            </w:pPr>
          </w:p>
        </w:tc>
        <w:tc>
          <w:tcPr>
            <w:tcW w:w="660" w:type="dxa"/>
            <w:gridSpan w:val="3"/>
            <w:tcBorders>
              <w:top w:val="nil"/>
              <w:left w:val="nil"/>
              <w:bottom w:val="single" w:sz="4" w:space="0" w:color="auto"/>
              <w:right w:val="single" w:sz="4" w:space="0" w:color="auto"/>
            </w:tcBorders>
            <w:noWrap/>
            <w:vAlign w:val="bottom"/>
          </w:tcPr>
          <w:p w:rsidR="007C5FC2" w:rsidRPr="00D52981" w:rsidRDefault="007C5FC2" w:rsidP="001D4CD3">
            <w:pPr>
              <w:spacing w:after="0" w:line="240" w:lineRule="auto"/>
              <w:rPr>
                <w:rFonts w:ascii="Times New Roman" w:hAnsi="Times New Roman" w:cs="Times New Roman"/>
                <w:b/>
                <w:bCs/>
                <w:sz w:val="20"/>
                <w:szCs w:val="20"/>
                <w:lang w:eastAsia="ru-RU"/>
              </w:rPr>
            </w:pPr>
          </w:p>
        </w:tc>
        <w:tc>
          <w:tcPr>
            <w:tcW w:w="421" w:type="dxa"/>
            <w:gridSpan w:val="9"/>
            <w:tcBorders>
              <w:top w:val="nil"/>
              <w:left w:val="nil"/>
              <w:bottom w:val="single" w:sz="4" w:space="0" w:color="auto"/>
              <w:right w:val="single" w:sz="4" w:space="0" w:color="auto"/>
            </w:tcBorders>
            <w:noWrap/>
            <w:vAlign w:val="bottom"/>
          </w:tcPr>
          <w:p w:rsidR="007C5FC2" w:rsidRPr="00D52981" w:rsidRDefault="007C5FC2" w:rsidP="00D719D9">
            <w:pPr>
              <w:spacing w:after="0" w:line="240" w:lineRule="auto"/>
              <w:rPr>
                <w:rFonts w:ascii="Times New Roman" w:hAnsi="Times New Roman" w:cs="Times New Roman"/>
                <w:b/>
                <w:bCs/>
                <w:sz w:val="20"/>
                <w:szCs w:val="20"/>
                <w:lang w:val="uk-UA" w:eastAsia="ru-RU"/>
              </w:rPr>
            </w:pPr>
            <w:r w:rsidRPr="00D52981">
              <w:rPr>
                <w:rFonts w:ascii="Times New Roman" w:hAnsi="Times New Roman" w:cs="Times New Roman"/>
                <w:b/>
                <w:bCs/>
                <w:sz w:val="20"/>
                <w:szCs w:val="20"/>
                <w:lang w:val="uk-UA" w:eastAsia="ru-RU"/>
              </w:rPr>
              <w:t>359</w:t>
            </w:r>
          </w:p>
        </w:tc>
        <w:tc>
          <w:tcPr>
            <w:tcW w:w="660" w:type="dxa"/>
            <w:gridSpan w:val="5"/>
            <w:tcBorders>
              <w:top w:val="nil"/>
              <w:left w:val="nil"/>
              <w:bottom w:val="single" w:sz="4" w:space="0" w:color="auto"/>
              <w:right w:val="single" w:sz="4" w:space="0" w:color="auto"/>
            </w:tcBorders>
            <w:noWrap/>
            <w:vAlign w:val="bottom"/>
          </w:tcPr>
          <w:p w:rsidR="007C5FC2" w:rsidRPr="00D52981" w:rsidRDefault="007C5FC2" w:rsidP="00D719D9">
            <w:pPr>
              <w:spacing w:after="0" w:line="240" w:lineRule="auto"/>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359</w:t>
            </w:r>
          </w:p>
        </w:tc>
        <w:tc>
          <w:tcPr>
            <w:tcW w:w="489" w:type="dxa"/>
            <w:gridSpan w:val="5"/>
            <w:tcBorders>
              <w:top w:val="nil"/>
              <w:left w:val="nil"/>
              <w:bottom w:val="single" w:sz="4" w:space="0" w:color="auto"/>
              <w:right w:val="single" w:sz="4" w:space="0" w:color="auto"/>
            </w:tcBorders>
            <w:noWrap/>
            <w:vAlign w:val="bottom"/>
          </w:tcPr>
          <w:p w:rsidR="007C5FC2" w:rsidRPr="00D52981" w:rsidRDefault="007C5FC2" w:rsidP="00D719D9">
            <w:pPr>
              <w:spacing w:after="0" w:line="240" w:lineRule="auto"/>
              <w:rPr>
                <w:rFonts w:ascii="Times New Roman" w:hAnsi="Times New Roman" w:cs="Times New Roman"/>
                <w:b/>
                <w:bCs/>
                <w:sz w:val="20"/>
                <w:szCs w:val="20"/>
                <w:lang w:val="uk-UA" w:eastAsia="ru-RU"/>
              </w:rPr>
            </w:pPr>
            <w:r w:rsidRPr="00D52981">
              <w:rPr>
                <w:rFonts w:ascii="Times New Roman" w:hAnsi="Times New Roman" w:cs="Times New Roman"/>
                <w:b/>
                <w:bCs/>
                <w:sz w:val="20"/>
                <w:szCs w:val="20"/>
                <w:lang w:val="uk-UA" w:eastAsia="ru-RU"/>
              </w:rPr>
              <w:t>358,5</w:t>
            </w:r>
          </w:p>
        </w:tc>
        <w:tc>
          <w:tcPr>
            <w:tcW w:w="66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86"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50" w:type="dxa"/>
            <w:gridSpan w:val="6"/>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4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r>
      <w:tr w:rsidR="007C5FC2" w:rsidRPr="009D0A0E">
        <w:trPr>
          <w:gridAfter w:val="9"/>
          <w:wAfter w:w="1012" w:type="dxa"/>
          <w:trHeight w:val="330"/>
        </w:trPr>
        <w:tc>
          <w:tcPr>
            <w:tcW w:w="580"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1.2.4</w:t>
            </w:r>
          </w:p>
        </w:tc>
        <w:tc>
          <w:tcPr>
            <w:tcW w:w="1326" w:type="dxa"/>
            <w:gridSpan w:val="3"/>
            <w:tcBorders>
              <w:top w:val="nil"/>
              <w:left w:val="nil"/>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4264" w:type="dxa"/>
            <w:gridSpan w:val="112"/>
            <w:tcBorders>
              <w:top w:val="single" w:sz="4" w:space="0" w:color="auto"/>
              <w:left w:val="nil"/>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Заходи щодо підвищення якості послуг з централізованого водопостачання, з них:</w:t>
            </w:r>
          </w:p>
        </w:tc>
      </w:tr>
      <w:tr w:rsidR="007C5FC2" w:rsidRPr="009D0A0E">
        <w:trPr>
          <w:gridAfter w:val="9"/>
          <w:wAfter w:w="1012" w:type="dxa"/>
          <w:trHeight w:val="330"/>
        </w:trPr>
        <w:tc>
          <w:tcPr>
            <w:tcW w:w="580"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1326" w:type="dxa"/>
            <w:gridSpan w:val="3"/>
            <w:tcBorders>
              <w:top w:val="nil"/>
              <w:left w:val="nil"/>
              <w:bottom w:val="single" w:sz="4" w:space="0" w:color="auto"/>
              <w:right w:val="single" w:sz="4" w:space="0" w:color="auto"/>
            </w:tcBorders>
            <w:noWrap/>
            <w:vAlign w:val="bottom"/>
          </w:tcPr>
          <w:p w:rsidR="007C5FC2" w:rsidRPr="00513C87" w:rsidRDefault="007C5FC2" w:rsidP="001D4CD3">
            <w:pPr>
              <w:spacing w:after="0" w:line="240" w:lineRule="auto"/>
              <w:jc w:val="center"/>
              <w:rPr>
                <w:rFonts w:ascii="Times New Roman" w:hAnsi="Times New Roman" w:cs="Times New Roman"/>
                <w:b/>
                <w:bCs/>
                <w:sz w:val="20"/>
                <w:szCs w:val="20"/>
                <w:lang w:eastAsia="ru-RU"/>
              </w:rPr>
            </w:pPr>
          </w:p>
        </w:tc>
        <w:tc>
          <w:tcPr>
            <w:tcW w:w="658"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600" w:type="dxa"/>
            <w:gridSpan w:val="4"/>
            <w:tcBorders>
              <w:top w:val="nil"/>
              <w:left w:val="nil"/>
              <w:bottom w:val="single" w:sz="4" w:space="0" w:color="auto"/>
              <w:right w:val="single" w:sz="4" w:space="0" w:color="auto"/>
            </w:tcBorders>
            <w:noWrap/>
            <w:vAlign w:val="bottom"/>
          </w:tcPr>
          <w:p w:rsidR="007C5FC2" w:rsidRPr="00E13648" w:rsidRDefault="007C5FC2" w:rsidP="001D4CD3">
            <w:pPr>
              <w:spacing w:after="0" w:line="240" w:lineRule="auto"/>
              <w:rPr>
                <w:rFonts w:ascii="Times New Roman" w:hAnsi="Times New Roman" w:cs="Times New Roman"/>
                <w:sz w:val="20"/>
                <w:szCs w:val="20"/>
                <w:lang w:val="uk-UA" w:eastAsia="ru-RU"/>
              </w:rPr>
            </w:pPr>
          </w:p>
        </w:tc>
        <w:tc>
          <w:tcPr>
            <w:tcW w:w="840" w:type="dxa"/>
            <w:gridSpan w:val="5"/>
            <w:tcBorders>
              <w:top w:val="nil"/>
              <w:left w:val="nil"/>
              <w:bottom w:val="single" w:sz="4" w:space="0" w:color="auto"/>
              <w:right w:val="single" w:sz="4" w:space="0" w:color="auto"/>
            </w:tcBorders>
            <w:noWrap/>
            <w:vAlign w:val="bottom"/>
          </w:tcPr>
          <w:p w:rsidR="007C5FC2" w:rsidRPr="00E13648" w:rsidRDefault="007C5FC2" w:rsidP="001D4CD3">
            <w:pPr>
              <w:spacing w:after="0" w:line="240" w:lineRule="auto"/>
              <w:jc w:val="center"/>
              <w:rPr>
                <w:rFonts w:ascii="Times New Roman" w:hAnsi="Times New Roman" w:cs="Times New Roman"/>
                <w:sz w:val="20"/>
                <w:szCs w:val="20"/>
                <w:lang w:val="uk-UA" w:eastAsia="ru-RU"/>
              </w:rPr>
            </w:pPr>
          </w:p>
        </w:tc>
        <w:tc>
          <w:tcPr>
            <w:tcW w:w="60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600" w:type="dxa"/>
            <w:gridSpan w:val="4"/>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72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48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48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1007" w:type="dxa"/>
            <w:gridSpan w:val="6"/>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838"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709" w:type="dxa"/>
            <w:gridSpan w:val="2"/>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636" w:type="dxa"/>
            <w:gridSpan w:val="5"/>
            <w:tcBorders>
              <w:top w:val="nil"/>
              <w:left w:val="nil"/>
              <w:bottom w:val="single" w:sz="4" w:space="0" w:color="auto"/>
              <w:right w:val="single" w:sz="4" w:space="0" w:color="auto"/>
            </w:tcBorders>
            <w:noWrap/>
            <w:vAlign w:val="bottom"/>
          </w:tcPr>
          <w:p w:rsidR="007C5FC2" w:rsidRPr="00E13648" w:rsidRDefault="007C5FC2" w:rsidP="001D4CD3">
            <w:pPr>
              <w:spacing w:after="0" w:line="240" w:lineRule="auto"/>
              <w:rPr>
                <w:rFonts w:ascii="Times New Roman" w:hAnsi="Times New Roman" w:cs="Times New Roman"/>
                <w:sz w:val="20"/>
                <w:szCs w:val="20"/>
                <w:lang w:val="uk-UA" w:eastAsia="ru-RU"/>
              </w:rPr>
            </w:pPr>
          </w:p>
        </w:tc>
        <w:tc>
          <w:tcPr>
            <w:tcW w:w="770" w:type="dxa"/>
            <w:gridSpan w:val="4"/>
            <w:tcBorders>
              <w:top w:val="nil"/>
              <w:left w:val="nil"/>
              <w:bottom w:val="single" w:sz="4" w:space="0" w:color="auto"/>
              <w:right w:val="single" w:sz="4" w:space="0" w:color="auto"/>
            </w:tcBorders>
            <w:noWrap/>
            <w:vAlign w:val="bottom"/>
          </w:tcPr>
          <w:p w:rsidR="007C5FC2" w:rsidRPr="00C0535C" w:rsidRDefault="007C5FC2" w:rsidP="001D4CD3">
            <w:pPr>
              <w:spacing w:after="0" w:line="240" w:lineRule="auto"/>
              <w:rPr>
                <w:rFonts w:ascii="Times New Roman" w:hAnsi="Times New Roman" w:cs="Times New Roman"/>
                <w:sz w:val="20"/>
                <w:szCs w:val="20"/>
                <w:lang w:val="uk-UA" w:eastAsia="ru-RU"/>
              </w:rPr>
            </w:pPr>
          </w:p>
        </w:tc>
        <w:tc>
          <w:tcPr>
            <w:tcW w:w="660"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421"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660"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489"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66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86" w:type="dxa"/>
            <w:gridSpan w:val="9"/>
            <w:tcBorders>
              <w:top w:val="nil"/>
              <w:left w:val="nil"/>
              <w:bottom w:val="single" w:sz="4" w:space="0" w:color="auto"/>
              <w:right w:val="single" w:sz="4" w:space="0" w:color="auto"/>
            </w:tcBorders>
            <w:noWrap/>
            <w:vAlign w:val="bottom"/>
          </w:tcPr>
          <w:p w:rsidR="007C5FC2" w:rsidRPr="006E276D" w:rsidRDefault="007C5FC2" w:rsidP="001D4CD3">
            <w:pPr>
              <w:spacing w:after="0" w:line="240" w:lineRule="auto"/>
              <w:rPr>
                <w:rFonts w:ascii="Times New Roman" w:hAnsi="Times New Roman" w:cs="Times New Roman"/>
                <w:sz w:val="20"/>
                <w:szCs w:val="20"/>
                <w:lang w:val="uk-UA" w:eastAsia="ru-RU"/>
              </w:rPr>
            </w:pPr>
          </w:p>
        </w:tc>
        <w:tc>
          <w:tcPr>
            <w:tcW w:w="550" w:type="dxa"/>
            <w:gridSpan w:val="6"/>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44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66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r>
      <w:tr w:rsidR="007C5FC2" w:rsidRPr="009D0A0E">
        <w:trPr>
          <w:gridAfter w:val="9"/>
          <w:wAfter w:w="1012" w:type="dxa"/>
          <w:trHeight w:val="255"/>
        </w:trPr>
        <w:tc>
          <w:tcPr>
            <w:tcW w:w="2564" w:type="dxa"/>
            <w:gridSpan w:val="9"/>
            <w:tcBorders>
              <w:top w:val="single" w:sz="4" w:space="0" w:color="auto"/>
              <w:left w:val="single" w:sz="4" w:space="0" w:color="auto"/>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Усього за підпунктом 1.2.4</w:t>
            </w:r>
          </w:p>
        </w:tc>
        <w:tc>
          <w:tcPr>
            <w:tcW w:w="600" w:type="dxa"/>
            <w:gridSpan w:val="4"/>
            <w:tcBorders>
              <w:top w:val="nil"/>
              <w:left w:val="nil"/>
              <w:bottom w:val="single" w:sz="4" w:space="0" w:color="auto"/>
              <w:right w:val="single" w:sz="4" w:space="0" w:color="auto"/>
            </w:tcBorders>
            <w:noWrap/>
            <w:vAlign w:val="bottom"/>
          </w:tcPr>
          <w:p w:rsidR="007C5FC2" w:rsidRPr="00D52981" w:rsidRDefault="007C5FC2" w:rsidP="003057E8">
            <w:pPr>
              <w:spacing w:after="0" w:line="240" w:lineRule="auto"/>
              <w:rPr>
                <w:rFonts w:ascii="Times New Roman" w:hAnsi="Times New Roman" w:cs="Times New Roman"/>
                <w:b/>
                <w:bCs/>
                <w:sz w:val="20"/>
                <w:szCs w:val="20"/>
                <w:lang w:val="uk-UA" w:eastAsia="ru-RU"/>
              </w:rPr>
            </w:pPr>
          </w:p>
        </w:tc>
        <w:tc>
          <w:tcPr>
            <w:tcW w:w="840" w:type="dxa"/>
            <w:gridSpan w:val="5"/>
            <w:tcBorders>
              <w:top w:val="nil"/>
              <w:left w:val="nil"/>
              <w:bottom w:val="single" w:sz="4" w:space="0" w:color="auto"/>
              <w:right w:val="single" w:sz="4" w:space="0" w:color="auto"/>
            </w:tcBorders>
            <w:noWrap/>
            <w:vAlign w:val="bottom"/>
          </w:tcPr>
          <w:p w:rsidR="007C5FC2" w:rsidRPr="00D52981" w:rsidRDefault="007C5FC2" w:rsidP="001D4CD3">
            <w:pPr>
              <w:spacing w:after="0" w:line="240" w:lineRule="auto"/>
              <w:rPr>
                <w:rFonts w:ascii="Times New Roman" w:hAnsi="Times New Roman" w:cs="Times New Roman"/>
                <w:b/>
                <w:bCs/>
                <w:sz w:val="20"/>
                <w:szCs w:val="20"/>
                <w:lang w:val="uk-UA" w:eastAsia="ru-RU"/>
              </w:rPr>
            </w:pPr>
          </w:p>
        </w:tc>
        <w:tc>
          <w:tcPr>
            <w:tcW w:w="600" w:type="dxa"/>
            <w:gridSpan w:val="5"/>
            <w:tcBorders>
              <w:top w:val="nil"/>
              <w:left w:val="nil"/>
              <w:bottom w:val="single" w:sz="4" w:space="0" w:color="auto"/>
              <w:right w:val="single" w:sz="4" w:space="0" w:color="auto"/>
            </w:tcBorders>
            <w:noWrap/>
            <w:vAlign w:val="bottom"/>
          </w:tcPr>
          <w:p w:rsidR="007C5FC2" w:rsidRPr="00D52981" w:rsidRDefault="007C5FC2" w:rsidP="001D4CD3">
            <w:pPr>
              <w:spacing w:after="0" w:line="240" w:lineRule="auto"/>
              <w:rPr>
                <w:rFonts w:ascii="Times New Roman" w:hAnsi="Times New Roman" w:cs="Times New Roman"/>
                <w:b/>
                <w:bCs/>
                <w:sz w:val="20"/>
                <w:szCs w:val="20"/>
                <w:lang w:eastAsia="ru-RU"/>
              </w:rPr>
            </w:pPr>
          </w:p>
        </w:tc>
        <w:tc>
          <w:tcPr>
            <w:tcW w:w="600" w:type="dxa"/>
            <w:gridSpan w:val="4"/>
            <w:tcBorders>
              <w:top w:val="nil"/>
              <w:left w:val="nil"/>
              <w:bottom w:val="single" w:sz="4" w:space="0" w:color="auto"/>
              <w:right w:val="single" w:sz="4" w:space="0" w:color="auto"/>
            </w:tcBorders>
            <w:noWrap/>
            <w:vAlign w:val="bottom"/>
          </w:tcPr>
          <w:p w:rsidR="007C5FC2" w:rsidRPr="00D52981" w:rsidRDefault="007C5FC2" w:rsidP="001D4CD3">
            <w:pPr>
              <w:spacing w:after="0" w:line="240" w:lineRule="auto"/>
              <w:rPr>
                <w:rFonts w:ascii="Times New Roman" w:hAnsi="Times New Roman" w:cs="Times New Roman"/>
                <w:b/>
                <w:bCs/>
                <w:sz w:val="20"/>
                <w:szCs w:val="20"/>
                <w:lang w:eastAsia="ru-RU"/>
              </w:rPr>
            </w:pPr>
          </w:p>
        </w:tc>
        <w:tc>
          <w:tcPr>
            <w:tcW w:w="720" w:type="dxa"/>
            <w:gridSpan w:val="5"/>
            <w:tcBorders>
              <w:top w:val="nil"/>
              <w:left w:val="nil"/>
              <w:bottom w:val="single" w:sz="4" w:space="0" w:color="auto"/>
              <w:right w:val="single" w:sz="4" w:space="0" w:color="auto"/>
            </w:tcBorders>
            <w:noWrap/>
            <w:vAlign w:val="bottom"/>
          </w:tcPr>
          <w:p w:rsidR="007C5FC2" w:rsidRPr="00D52981" w:rsidRDefault="007C5FC2" w:rsidP="001D4CD3">
            <w:pPr>
              <w:spacing w:after="0" w:line="240" w:lineRule="auto"/>
              <w:rPr>
                <w:rFonts w:ascii="Times New Roman" w:hAnsi="Times New Roman" w:cs="Times New Roman"/>
                <w:b/>
                <w:bCs/>
                <w:sz w:val="20"/>
                <w:szCs w:val="20"/>
                <w:lang w:eastAsia="ru-RU"/>
              </w:rPr>
            </w:pPr>
          </w:p>
        </w:tc>
        <w:tc>
          <w:tcPr>
            <w:tcW w:w="480" w:type="dxa"/>
            <w:gridSpan w:val="5"/>
            <w:tcBorders>
              <w:top w:val="nil"/>
              <w:left w:val="nil"/>
              <w:bottom w:val="single" w:sz="4" w:space="0" w:color="auto"/>
              <w:right w:val="single" w:sz="4" w:space="0" w:color="auto"/>
            </w:tcBorders>
            <w:noWrap/>
            <w:vAlign w:val="bottom"/>
          </w:tcPr>
          <w:p w:rsidR="007C5FC2" w:rsidRPr="00D52981" w:rsidRDefault="007C5FC2" w:rsidP="001D4CD3">
            <w:pPr>
              <w:spacing w:after="0" w:line="240" w:lineRule="auto"/>
              <w:rPr>
                <w:rFonts w:ascii="Times New Roman" w:hAnsi="Times New Roman" w:cs="Times New Roman"/>
                <w:b/>
                <w:bCs/>
                <w:sz w:val="20"/>
                <w:szCs w:val="20"/>
                <w:lang w:eastAsia="ru-RU"/>
              </w:rPr>
            </w:pPr>
          </w:p>
        </w:tc>
        <w:tc>
          <w:tcPr>
            <w:tcW w:w="480" w:type="dxa"/>
            <w:gridSpan w:val="5"/>
            <w:tcBorders>
              <w:top w:val="nil"/>
              <w:left w:val="nil"/>
              <w:bottom w:val="single" w:sz="4" w:space="0" w:color="auto"/>
              <w:right w:val="single" w:sz="4" w:space="0" w:color="auto"/>
            </w:tcBorders>
            <w:noWrap/>
            <w:vAlign w:val="bottom"/>
          </w:tcPr>
          <w:p w:rsidR="007C5FC2" w:rsidRPr="00D52981" w:rsidRDefault="007C5FC2" w:rsidP="001D4CD3">
            <w:pPr>
              <w:spacing w:after="0" w:line="240" w:lineRule="auto"/>
              <w:rPr>
                <w:rFonts w:ascii="Times New Roman" w:hAnsi="Times New Roman" w:cs="Times New Roman"/>
                <w:b/>
                <w:bCs/>
                <w:sz w:val="20"/>
                <w:szCs w:val="20"/>
                <w:lang w:eastAsia="ru-RU"/>
              </w:rPr>
            </w:pPr>
          </w:p>
        </w:tc>
        <w:tc>
          <w:tcPr>
            <w:tcW w:w="1007" w:type="dxa"/>
            <w:gridSpan w:val="6"/>
            <w:tcBorders>
              <w:top w:val="nil"/>
              <w:left w:val="nil"/>
              <w:bottom w:val="single" w:sz="4" w:space="0" w:color="auto"/>
              <w:right w:val="single" w:sz="4" w:space="0" w:color="auto"/>
            </w:tcBorders>
            <w:noWrap/>
            <w:vAlign w:val="bottom"/>
          </w:tcPr>
          <w:p w:rsidR="007C5FC2" w:rsidRPr="00D52981" w:rsidRDefault="007C5FC2" w:rsidP="001D4CD3">
            <w:pPr>
              <w:spacing w:after="0" w:line="240" w:lineRule="auto"/>
              <w:rPr>
                <w:rFonts w:ascii="Times New Roman" w:hAnsi="Times New Roman" w:cs="Times New Roman"/>
                <w:b/>
                <w:bCs/>
                <w:sz w:val="20"/>
                <w:szCs w:val="20"/>
                <w:lang w:eastAsia="ru-RU"/>
              </w:rPr>
            </w:pPr>
          </w:p>
        </w:tc>
        <w:tc>
          <w:tcPr>
            <w:tcW w:w="838" w:type="dxa"/>
            <w:gridSpan w:val="3"/>
            <w:tcBorders>
              <w:top w:val="nil"/>
              <w:left w:val="nil"/>
              <w:bottom w:val="single" w:sz="4" w:space="0" w:color="auto"/>
              <w:right w:val="single" w:sz="4" w:space="0" w:color="auto"/>
            </w:tcBorders>
            <w:noWrap/>
            <w:vAlign w:val="bottom"/>
          </w:tcPr>
          <w:p w:rsidR="007C5FC2" w:rsidRPr="00D52981" w:rsidRDefault="007C5FC2" w:rsidP="001D4CD3">
            <w:pPr>
              <w:spacing w:after="0" w:line="240" w:lineRule="auto"/>
              <w:rPr>
                <w:rFonts w:ascii="Times New Roman" w:hAnsi="Times New Roman" w:cs="Times New Roman"/>
                <w:b/>
                <w:bCs/>
                <w:sz w:val="20"/>
                <w:szCs w:val="20"/>
                <w:lang w:eastAsia="ru-RU"/>
              </w:rPr>
            </w:pPr>
          </w:p>
        </w:tc>
        <w:tc>
          <w:tcPr>
            <w:tcW w:w="709" w:type="dxa"/>
            <w:gridSpan w:val="2"/>
            <w:tcBorders>
              <w:top w:val="nil"/>
              <w:left w:val="nil"/>
              <w:bottom w:val="single" w:sz="4" w:space="0" w:color="auto"/>
              <w:right w:val="single" w:sz="4" w:space="0" w:color="auto"/>
            </w:tcBorders>
            <w:noWrap/>
            <w:vAlign w:val="bottom"/>
          </w:tcPr>
          <w:p w:rsidR="007C5FC2" w:rsidRPr="00D52981" w:rsidRDefault="007C5FC2" w:rsidP="001D4CD3">
            <w:pPr>
              <w:spacing w:after="0" w:line="240" w:lineRule="auto"/>
              <w:rPr>
                <w:rFonts w:ascii="Times New Roman" w:hAnsi="Times New Roman" w:cs="Times New Roman"/>
                <w:b/>
                <w:bCs/>
                <w:sz w:val="20"/>
                <w:szCs w:val="20"/>
                <w:lang w:eastAsia="ru-RU"/>
              </w:rPr>
            </w:pPr>
          </w:p>
        </w:tc>
        <w:tc>
          <w:tcPr>
            <w:tcW w:w="636" w:type="dxa"/>
            <w:gridSpan w:val="5"/>
            <w:tcBorders>
              <w:top w:val="nil"/>
              <w:left w:val="nil"/>
              <w:bottom w:val="single" w:sz="4" w:space="0" w:color="auto"/>
              <w:right w:val="single" w:sz="4" w:space="0" w:color="auto"/>
            </w:tcBorders>
            <w:noWrap/>
            <w:vAlign w:val="bottom"/>
          </w:tcPr>
          <w:p w:rsidR="007C5FC2" w:rsidRPr="00862195" w:rsidRDefault="007C5FC2" w:rsidP="00C0535C">
            <w:pPr>
              <w:spacing w:after="0" w:line="240" w:lineRule="auto"/>
              <w:rPr>
                <w:rFonts w:ascii="Times New Roman" w:hAnsi="Times New Roman" w:cs="Times New Roman"/>
                <w:b/>
                <w:bCs/>
                <w:sz w:val="20"/>
                <w:szCs w:val="20"/>
                <w:lang w:val="uk-UA" w:eastAsia="ru-RU"/>
              </w:rPr>
            </w:pPr>
          </w:p>
        </w:tc>
        <w:tc>
          <w:tcPr>
            <w:tcW w:w="770" w:type="dxa"/>
            <w:gridSpan w:val="4"/>
            <w:tcBorders>
              <w:top w:val="nil"/>
              <w:left w:val="nil"/>
              <w:bottom w:val="single" w:sz="4" w:space="0" w:color="auto"/>
              <w:right w:val="single" w:sz="4" w:space="0" w:color="auto"/>
            </w:tcBorders>
            <w:noWrap/>
            <w:vAlign w:val="bottom"/>
          </w:tcPr>
          <w:p w:rsidR="007C5FC2" w:rsidRPr="00C0535C" w:rsidRDefault="007C5FC2" w:rsidP="001D4CD3">
            <w:pPr>
              <w:spacing w:after="0" w:line="240" w:lineRule="auto"/>
              <w:rPr>
                <w:rFonts w:ascii="Times New Roman" w:hAnsi="Times New Roman" w:cs="Times New Roman"/>
                <w:b/>
                <w:bCs/>
                <w:sz w:val="20"/>
                <w:szCs w:val="20"/>
                <w:lang w:val="uk-UA" w:eastAsia="ru-RU"/>
              </w:rPr>
            </w:pPr>
          </w:p>
        </w:tc>
        <w:tc>
          <w:tcPr>
            <w:tcW w:w="660" w:type="dxa"/>
            <w:gridSpan w:val="3"/>
            <w:tcBorders>
              <w:top w:val="nil"/>
              <w:left w:val="nil"/>
              <w:bottom w:val="single" w:sz="4" w:space="0" w:color="auto"/>
              <w:right w:val="single" w:sz="4" w:space="0" w:color="auto"/>
            </w:tcBorders>
            <w:noWrap/>
            <w:vAlign w:val="bottom"/>
          </w:tcPr>
          <w:p w:rsidR="007C5FC2" w:rsidRPr="00D52981" w:rsidRDefault="007C5FC2" w:rsidP="001D4CD3">
            <w:pPr>
              <w:spacing w:after="0" w:line="240" w:lineRule="auto"/>
              <w:rPr>
                <w:rFonts w:ascii="Times New Roman" w:hAnsi="Times New Roman" w:cs="Times New Roman"/>
                <w:b/>
                <w:bCs/>
                <w:sz w:val="20"/>
                <w:szCs w:val="20"/>
                <w:lang w:eastAsia="ru-RU"/>
              </w:rPr>
            </w:pPr>
          </w:p>
        </w:tc>
        <w:tc>
          <w:tcPr>
            <w:tcW w:w="421" w:type="dxa"/>
            <w:gridSpan w:val="9"/>
            <w:tcBorders>
              <w:top w:val="nil"/>
              <w:left w:val="nil"/>
              <w:bottom w:val="single" w:sz="4" w:space="0" w:color="auto"/>
              <w:right w:val="single" w:sz="4" w:space="0" w:color="auto"/>
            </w:tcBorders>
            <w:noWrap/>
            <w:vAlign w:val="bottom"/>
          </w:tcPr>
          <w:p w:rsidR="007C5FC2" w:rsidRPr="00D52981" w:rsidRDefault="007C5FC2" w:rsidP="001D4CD3">
            <w:pPr>
              <w:spacing w:after="0" w:line="240" w:lineRule="auto"/>
              <w:rPr>
                <w:rFonts w:ascii="Times New Roman" w:hAnsi="Times New Roman" w:cs="Times New Roman"/>
                <w:b/>
                <w:bCs/>
                <w:sz w:val="20"/>
                <w:szCs w:val="20"/>
                <w:lang w:eastAsia="ru-RU"/>
              </w:rPr>
            </w:pPr>
          </w:p>
        </w:tc>
        <w:tc>
          <w:tcPr>
            <w:tcW w:w="660" w:type="dxa"/>
            <w:gridSpan w:val="5"/>
            <w:tcBorders>
              <w:top w:val="nil"/>
              <w:left w:val="nil"/>
              <w:bottom w:val="single" w:sz="4" w:space="0" w:color="auto"/>
              <w:right w:val="single" w:sz="4" w:space="0" w:color="auto"/>
            </w:tcBorders>
            <w:noWrap/>
            <w:vAlign w:val="bottom"/>
          </w:tcPr>
          <w:p w:rsidR="007C5FC2" w:rsidRPr="00D52981" w:rsidRDefault="007C5FC2" w:rsidP="003057E8">
            <w:pPr>
              <w:spacing w:after="0" w:line="240" w:lineRule="auto"/>
              <w:rPr>
                <w:rFonts w:ascii="Times New Roman" w:hAnsi="Times New Roman" w:cs="Times New Roman"/>
                <w:b/>
                <w:bCs/>
                <w:sz w:val="20"/>
                <w:szCs w:val="20"/>
                <w:lang w:eastAsia="ru-RU"/>
              </w:rPr>
            </w:pPr>
          </w:p>
        </w:tc>
        <w:tc>
          <w:tcPr>
            <w:tcW w:w="489"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86"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50" w:type="dxa"/>
            <w:gridSpan w:val="6"/>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4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r>
      <w:tr w:rsidR="007C5FC2" w:rsidRPr="009D0A0E">
        <w:trPr>
          <w:gridAfter w:val="9"/>
          <w:wAfter w:w="1012" w:type="dxa"/>
          <w:trHeight w:val="315"/>
        </w:trPr>
        <w:tc>
          <w:tcPr>
            <w:tcW w:w="580"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1.2.5</w:t>
            </w:r>
          </w:p>
        </w:tc>
        <w:tc>
          <w:tcPr>
            <w:tcW w:w="15590" w:type="dxa"/>
            <w:gridSpan w:val="115"/>
            <w:tcBorders>
              <w:top w:val="single" w:sz="4" w:space="0" w:color="auto"/>
              <w:left w:val="nil"/>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sz w:val="18"/>
                <w:szCs w:val="18"/>
                <w:lang w:eastAsia="ru-RU"/>
              </w:rPr>
            </w:pPr>
            <w:r w:rsidRPr="009D0A0E">
              <w:rPr>
                <w:rFonts w:ascii="Times New Roman" w:hAnsi="Times New Roman" w:cs="Times New Roman"/>
                <w:sz w:val="18"/>
                <w:szCs w:val="18"/>
                <w:lang w:eastAsia="ru-RU"/>
              </w:rPr>
              <w:t>Заходи щодо провадження та розвитку інформаційних технологій, з них:</w:t>
            </w:r>
          </w:p>
        </w:tc>
      </w:tr>
      <w:tr w:rsidR="007C5FC2" w:rsidRPr="009D0A0E">
        <w:trPr>
          <w:gridAfter w:val="9"/>
          <w:wAfter w:w="1012" w:type="dxa"/>
          <w:trHeight w:val="255"/>
        </w:trPr>
        <w:tc>
          <w:tcPr>
            <w:tcW w:w="580"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326"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658" w:type="dxa"/>
            <w:gridSpan w:val="4"/>
            <w:tcBorders>
              <w:top w:val="nil"/>
              <w:left w:val="nil"/>
              <w:bottom w:val="single" w:sz="4" w:space="0" w:color="auto"/>
              <w:right w:val="single" w:sz="4" w:space="0" w:color="auto"/>
            </w:tcBorders>
            <w:noWrap/>
            <w:vAlign w:val="bottom"/>
          </w:tcPr>
          <w:p w:rsidR="007C5FC2" w:rsidRPr="00D7281A" w:rsidRDefault="007C5FC2" w:rsidP="001D4CD3">
            <w:pPr>
              <w:spacing w:after="0" w:line="240" w:lineRule="auto"/>
              <w:jc w:val="center"/>
              <w:rPr>
                <w:rFonts w:ascii="Times New Roman" w:hAnsi="Times New Roman" w:cs="Times New Roman"/>
                <w:b/>
                <w:bCs/>
                <w:sz w:val="20"/>
                <w:szCs w:val="20"/>
                <w:lang w:val="uk-UA" w:eastAsia="ru-RU"/>
              </w:rPr>
            </w:pPr>
          </w:p>
        </w:tc>
        <w:tc>
          <w:tcPr>
            <w:tcW w:w="600" w:type="dxa"/>
            <w:gridSpan w:val="4"/>
            <w:tcBorders>
              <w:top w:val="nil"/>
              <w:left w:val="nil"/>
              <w:bottom w:val="single" w:sz="4" w:space="0" w:color="auto"/>
              <w:right w:val="single" w:sz="4" w:space="0" w:color="auto"/>
            </w:tcBorders>
            <w:noWrap/>
            <w:vAlign w:val="bottom"/>
          </w:tcPr>
          <w:p w:rsidR="007C5FC2" w:rsidRPr="00C71A4B" w:rsidRDefault="007C5FC2" w:rsidP="001D4CD3">
            <w:pPr>
              <w:spacing w:after="0" w:line="240" w:lineRule="auto"/>
              <w:jc w:val="center"/>
              <w:rPr>
                <w:rFonts w:ascii="Times New Roman" w:hAnsi="Times New Roman" w:cs="Times New Roman"/>
                <w:sz w:val="20"/>
                <w:szCs w:val="20"/>
                <w:lang w:val="uk-UA" w:eastAsia="ru-RU"/>
              </w:rPr>
            </w:pPr>
          </w:p>
        </w:tc>
        <w:tc>
          <w:tcPr>
            <w:tcW w:w="840" w:type="dxa"/>
            <w:gridSpan w:val="5"/>
            <w:tcBorders>
              <w:top w:val="nil"/>
              <w:left w:val="nil"/>
              <w:bottom w:val="single" w:sz="4" w:space="0" w:color="auto"/>
              <w:right w:val="single" w:sz="4" w:space="0" w:color="auto"/>
            </w:tcBorders>
            <w:noWrap/>
            <w:vAlign w:val="bottom"/>
          </w:tcPr>
          <w:p w:rsidR="007C5FC2" w:rsidRPr="00C71A4B" w:rsidRDefault="007C5FC2" w:rsidP="001D4CD3">
            <w:pPr>
              <w:spacing w:after="0" w:line="240" w:lineRule="auto"/>
              <w:jc w:val="center"/>
              <w:rPr>
                <w:rFonts w:ascii="Times New Roman" w:hAnsi="Times New Roman" w:cs="Times New Roman"/>
                <w:sz w:val="20"/>
                <w:szCs w:val="20"/>
                <w:lang w:val="uk-UA" w:eastAsia="ru-RU"/>
              </w:rPr>
            </w:pPr>
          </w:p>
        </w:tc>
        <w:tc>
          <w:tcPr>
            <w:tcW w:w="60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600" w:type="dxa"/>
            <w:gridSpan w:val="4"/>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72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48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480"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1007" w:type="dxa"/>
            <w:gridSpan w:val="6"/>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838"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709" w:type="dxa"/>
            <w:gridSpan w:val="2"/>
            <w:tcBorders>
              <w:top w:val="nil"/>
              <w:left w:val="nil"/>
              <w:bottom w:val="single" w:sz="4" w:space="0" w:color="auto"/>
              <w:right w:val="single" w:sz="4" w:space="0" w:color="auto"/>
            </w:tcBorders>
            <w:noWrap/>
            <w:vAlign w:val="bottom"/>
          </w:tcPr>
          <w:p w:rsidR="007C5FC2" w:rsidRPr="00C71A4B" w:rsidRDefault="007C5FC2" w:rsidP="001D4CD3">
            <w:pPr>
              <w:spacing w:after="0" w:line="240" w:lineRule="auto"/>
              <w:jc w:val="center"/>
              <w:rPr>
                <w:rFonts w:ascii="Times New Roman" w:hAnsi="Times New Roman" w:cs="Times New Roman"/>
                <w:sz w:val="20"/>
                <w:szCs w:val="20"/>
                <w:lang w:val="uk-UA" w:eastAsia="ru-RU"/>
              </w:rPr>
            </w:pPr>
          </w:p>
        </w:tc>
        <w:tc>
          <w:tcPr>
            <w:tcW w:w="636" w:type="dxa"/>
            <w:gridSpan w:val="5"/>
            <w:tcBorders>
              <w:top w:val="nil"/>
              <w:left w:val="nil"/>
              <w:bottom w:val="single" w:sz="4" w:space="0" w:color="auto"/>
              <w:right w:val="single" w:sz="4" w:space="0" w:color="auto"/>
            </w:tcBorders>
            <w:noWrap/>
            <w:vAlign w:val="bottom"/>
          </w:tcPr>
          <w:p w:rsidR="007C5FC2" w:rsidRPr="00C71A4B" w:rsidRDefault="007C5FC2" w:rsidP="001D4CD3">
            <w:pPr>
              <w:spacing w:after="0" w:line="240" w:lineRule="auto"/>
              <w:jc w:val="center"/>
              <w:rPr>
                <w:rFonts w:ascii="Times New Roman" w:hAnsi="Times New Roman" w:cs="Times New Roman"/>
                <w:sz w:val="20"/>
                <w:szCs w:val="20"/>
                <w:lang w:val="uk-UA" w:eastAsia="ru-RU"/>
              </w:rPr>
            </w:pPr>
          </w:p>
        </w:tc>
        <w:tc>
          <w:tcPr>
            <w:tcW w:w="77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660"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421" w:type="dxa"/>
            <w:gridSpan w:val="9"/>
            <w:tcBorders>
              <w:top w:val="nil"/>
              <w:left w:val="nil"/>
              <w:bottom w:val="single" w:sz="4" w:space="0" w:color="auto"/>
              <w:right w:val="single" w:sz="4" w:space="0" w:color="auto"/>
            </w:tcBorders>
            <w:noWrap/>
            <w:vAlign w:val="bottom"/>
          </w:tcPr>
          <w:p w:rsidR="007C5FC2" w:rsidRPr="00E73A8F" w:rsidRDefault="007C5FC2" w:rsidP="001D4CD3">
            <w:pPr>
              <w:spacing w:after="0" w:line="240" w:lineRule="auto"/>
              <w:jc w:val="center"/>
              <w:rPr>
                <w:rFonts w:ascii="Times New Roman" w:hAnsi="Times New Roman" w:cs="Times New Roman"/>
                <w:sz w:val="20"/>
                <w:szCs w:val="20"/>
                <w:lang w:val="uk-UA" w:eastAsia="ru-RU"/>
              </w:rPr>
            </w:pPr>
          </w:p>
        </w:tc>
        <w:tc>
          <w:tcPr>
            <w:tcW w:w="660" w:type="dxa"/>
            <w:gridSpan w:val="5"/>
            <w:tcBorders>
              <w:top w:val="nil"/>
              <w:left w:val="nil"/>
              <w:bottom w:val="single" w:sz="4" w:space="0" w:color="auto"/>
              <w:right w:val="single" w:sz="4" w:space="0" w:color="auto"/>
            </w:tcBorders>
            <w:noWrap/>
            <w:vAlign w:val="bottom"/>
          </w:tcPr>
          <w:p w:rsidR="007C5FC2" w:rsidRPr="00C71A4B" w:rsidRDefault="007C5FC2" w:rsidP="001D4CD3">
            <w:pPr>
              <w:spacing w:after="0" w:line="240" w:lineRule="auto"/>
              <w:jc w:val="center"/>
              <w:rPr>
                <w:rFonts w:ascii="Times New Roman" w:hAnsi="Times New Roman" w:cs="Times New Roman"/>
                <w:sz w:val="20"/>
                <w:szCs w:val="20"/>
                <w:lang w:val="uk-UA" w:eastAsia="ru-RU"/>
              </w:rPr>
            </w:pPr>
          </w:p>
        </w:tc>
        <w:tc>
          <w:tcPr>
            <w:tcW w:w="489" w:type="dxa"/>
            <w:gridSpan w:val="5"/>
            <w:tcBorders>
              <w:top w:val="nil"/>
              <w:left w:val="nil"/>
              <w:bottom w:val="single" w:sz="4" w:space="0" w:color="auto"/>
              <w:right w:val="single" w:sz="4" w:space="0" w:color="auto"/>
            </w:tcBorders>
            <w:noWrap/>
            <w:vAlign w:val="bottom"/>
          </w:tcPr>
          <w:p w:rsidR="007C5FC2" w:rsidRPr="00E73A8F" w:rsidRDefault="007C5FC2" w:rsidP="001D4CD3">
            <w:pPr>
              <w:spacing w:after="0" w:line="240" w:lineRule="auto"/>
              <w:jc w:val="center"/>
              <w:rPr>
                <w:rFonts w:ascii="Times New Roman" w:hAnsi="Times New Roman" w:cs="Times New Roman"/>
                <w:sz w:val="20"/>
                <w:szCs w:val="20"/>
                <w:lang w:val="uk-UA" w:eastAsia="ru-RU"/>
              </w:rPr>
            </w:pPr>
          </w:p>
        </w:tc>
        <w:tc>
          <w:tcPr>
            <w:tcW w:w="660" w:type="dxa"/>
            <w:gridSpan w:val="4"/>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c>
          <w:tcPr>
            <w:tcW w:w="786" w:type="dxa"/>
            <w:gridSpan w:val="9"/>
            <w:tcBorders>
              <w:top w:val="nil"/>
              <w:left w:val="nil"/>
              <w:bottom w:val="single" w:sz="4" w:space="0" w:color="auto"/>
              <w:right w:val="single" w:sz="4" w:space="0" w:color="auto"/>
            </w:tcBorders>
            <w:noWrap/>
            <w:vAlign w:val="center"/>
          </w:tcPr>
          <w:p w:rsidR="007C5FC2" w:rsidRPr="00566AB8" w:rsidRDefault="007C5FC2" w:rsidP="001D4CD3">
            <w:pPr>
              <w:spacing w:after="0" w:line="240" w:lineRule="auto"/>
              <w:jc w:val="center"/>
              <w:rPr>
                <w:rFonts w:ascii="Times New Roman" w:hAnsi="Times New Roman" w:cs="Times New Roman"/>
                <w:sz w:val="20"/>
                <w:szCs w:val="20"/>
                <w:lang w:eastAsia="ru-RU"/>
              </w:rPr>
            </w:pPr>
            <w:r w:rsidRPr="00566AB8">
              <w:rPr>
                <w:rFonts w:ascii="Times New Roman" w:hAnsi="Times New Roman" w:cs="Times New Roman"/>
                <w:sz w:val="20"/>
                <w:szCs w:val="20"/>
                <w:lang w:eastAsia="ru-RU"/>
              </w:rPr>
              <w:t> </w:t>
            </w:r>
          </w:p>
        </w:tc>
        <w:tc>
          <w:tcPr>
            <w:tcW w:w="550" w:type="dxa"/>
            <w:gridSpan w:val="6"/>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c>
          <w:tcPr>
            <w:tcW w:w="440" w:type="dxa"/>
            <w:gridSpan w:val="7"/>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c>
          <w:tcPr>
            <w:tcW w:w="660" w:type="dxa"/>
            <w:gridSpan w:val="7"/>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r>
      <w:tr w:rsidR="007C5FC2" w:rsidRPr="009D0A0E">
        <w:trPr>
          <w:gridAfter w:val="9"/>
          <w:wAfter w:w="1012" w:type="dxa"/>
          <w:trHeight w:val="255"/>
        </w:trPr>
        <w:tc>
          <w:tcPr>
            <w:tcW w:w="2564" w:type="dxa"/>
            <w:gridSpan w:val="9"/>
            <w:tcBorders>
              <w:top w:val="single" w:sz="4" w:space="0" w:color="auto"/>
              <w:left w:val="single" w:sz="4" w:space="0" w:color="auto"/>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Усього за підпунктом 1.2.5</w:t>
            </w:r>
          </w:p>
        </w:tc>
        <w:tc>
          <w:tcPr>
            <w:tcW w:w="600" w:type="dxa"/>
            <w:gridSpan w:val="4"/>
            <w:tcBorders>
              <w:top w:val="nil"/>
              <w:left w:val="nil"/>
              <w:bottom w:val="single" w:sz="4" w:space="0" w:color="auto"/>
              <w:right w:val="single" w:sz="4" w:space="0" w:color="auto"/>
            </w:tcBorders>
            <w:noWrap/>
            <w:vAlign w:val="bottom"/>
          </w:tcPr>
          <w:p w:rsidR="007C5FC2" w:rsidRPr="0017764D" w:rsidRDefault="007C5FC2" w:rsidP="001D4CD3">
            <w:pPr>
              <w:spacing w:after="0" w:line="240" w:lineRule="auto"/>
              <w:jc w:val="center"/>
              <w:rPr>
                <w:rFonts w:ascii="Times New Roman" w:hAnsi="Times New Roman" w:cs="Times New Roman"/>
                <w:b/>
                <w:bCs/>
                <w:sz w:val="20"/>
                <w:szCs w:val="20"/>
                <w:lang w:val="uk-UA" w:eastAsia="ru-RU"/>
              </w:rPr>
            </w:pPr>
          </w:p>
        </w:tc>
        <w:tc>
          <w:tcPr>
            <w:tcW w:w="840" w:type="dxa"/>
            <w:gridSpan w:val="5"/>
            <w:tcBorders>
              <w:top w:val="nil"/>
              <w:left w:val="nil"/>
              <w:bottom w:val="single" w:sz="4" w:space="0" w:color="auto"/>
              <w:right w:val="single" w:sz="4" w:space="0" w:color="auto"/>
            </w:tcBorders>
            <w:noWrap/>
            <w:vAlign w:val="bottom"/>
          </w:tcPr>
          <w:p w:rsidR="007C5FC2" w:rsidRPr="0017764D" w:rsidRDefault="007C5FC2" w:rsidP="001D4CD3">
            <w:pPr>
              <w:spacing w:after="0" w:line="240" w:lineRule="auto"/>
              <w:jc w:val="center"/>
              <w:rPr>
                <w:rFonts w:ascii="Times New Roman" w:hAnsi="Times New Roman" w:cs="Times New Roman"/>
                <w:b/>
                <w:bCs/>
                <w:sz w:val="20"/>
                <w:szCs w:val="20"/>
                <w:lang w:val="uk-UA" w:eastAsia="ru-RU"/>
              </w:rPr>
            </w:pPr>
          </w:p>
        </w:tc>
        <w:tc>
          <w:tcPr>
            <w:tcW w:w="600" w:type="dxa"/>
            <w:gridSpan w:val="5"/>
            <w:tcBorders>
              <w:top w:val="nil"/>
              <w:left w:val="nil"/>
              <w:bottom w:val="single" w:sz="4" w:space="0" w:color="auto"/>
              <w:right w:val="single" w:sz="4" w:space="0" w:color="auto"/>
            </w:tcBorders>
            <w:vAlign w:val="bottom"/>
          </w:tcPr>
          <w:p w:rsidR="007C5FC2" w:rsidRPr="0017764D" w:rsidRDefault="007C5FC2" w:rsidP="001D4CD3">
            <w:pPr>
              <w:spacing w:after="0" w:line="240" w:lineRule="auto"/>
              <w:jc w:val="center"/>
              <w:rPr>
                <w:rFonts w:ascii="Times New Roman" w:hAnsi="Times New Roman" w:cs="Times New Roman"/>
                <w:b/>
                <w:bCs/>
                <w:sz w:val="20"/>
                <w:szCs w:val="20"/>
                <w:lang w:eastAsia="ru-RU"/>
              </w:rPr>
            </w:pPr>
          </w:p>
        </w:tc>
        <w:tc>
          <w:tcPr>
            <w:tcW w:w="600" w:type="dxa"/>
            <w:gridSpan w:val="4"/>
            <w:tcBorders>
              <w:top w:val="nil"/>
              <w:left w:val="nil"/>
              <w:bottom w:val="single" w:sz="4" w:space="0" w:color="auto"/>
              <w:right w:val="single" w:sz="4" w:space="0" w:color="auto"/>
            </w:tcBorders>
            <w:vAlign w:val="bottom"/>
          </w:tcPr>
          <w:p w:rsidR="007C5FC2" w:rsidRPr="0017764D" w:rsidRDefault="007C5FC2" w:rsidP="001D4CD3">
            <w:pPr>
              <w:spacing w:after="0" w:line="240" w:lineRule="auto"/>
              <w:jc w:val="center"/>
              <w:rPr>
                <w:rFonts w:ascii="Times New Roman" w:hAnsi="Times New Roman" w:cs="Times New Roman"/>
                <w:b/>
                <w:bCs/>
                <w:sz w:val="20"/>
                <w:szCs w:val="20"/>
                <w:lang w:eastAsia="ru-RU"/>
              </w:rPr>
            </w:pPr>
          </w:p>
        </w:tc>
        <w:tc>
          <w:tcPr>
            <w:tcW w:w="720" w:type="dxa"/>
            <w:gridSpan w:val="5"/>
            <w:tcBorders>
              <w:top w:val="nil"/>
              <w:left w:val="nil"/>
              <w:bottom w:val="single" w:sz="4" w:space="0" w:color="auto"/>
              <w:right w:val="single" w:sz="4" w:space="0" w:color="auto"/>
            </w:tcBorders>
            <w:vAlign w:val="bottom"/>
          </w:tcPr>
          <w:p w:rsidR="007C5FC2" w:rsidRPr="0017764D" w:rsidRDefault="007C5FC2" w:rsidP="001D4CD3">
            <w:pPr>
              <w:spacing w:after="0" w:line="240" w:lineRule="auto"/>
              <w:jc w:val="center"/>
              <w:rPr>
                <w:rFonts w:ascii="Times New Roman" w:hAnsi="Times New Roman" w:cs="Times New Roman"/>
                <w:b/>
                <w:bCs/>
                <w:sz w:val="20"/>
                <w:szCs w:val="20"/>
                <w:lang w:eastAsia="ru-RU"/>
              </w:rPr>
            </w:pPr>
          </w:p>
        </w:tc>
        <w:tc>
          <w:tcPr>
            <w:tcW w:w="480" w:type="dxa"/>
            <w:gridSpan w:val="5"/>
            <w:tcBorders>
              <w:top w:val="nil"/>
              <w:left w:val="nil"/>
              <w:bottom w:val="single" w:sz="4" w:space="0" w:color="auto"/>
              <w:right w:val="single" w:sz="4" w:space="0" w:color="auto"/>
            </w:tcBorders>
            <w:vAlign w:val="bottom"/>
          </w:tcPr>
          <w:p w:rsidR="007C5FC2" w:rsidRPr="0017764D" w:rsidRDefault="007C5FC2" w:rsidP="001D4CD3">
            <w:pPr>
              <w:spacing w:after="0" w:line="240" w:lineRule="auto"/>
              <w:jc w:val="center"/>
              <w:rPr>
                <w:rFonts w:ascii="Times New Roman" w:hAnsi="Times New Roman" w:cs="Times New Roman"/>
                <w:b/>
                <w:bCs/>
                <w:sz w:val="20"/>
                <w:szCs w:val="20"/>
                <w:lang w:eastAsia="ru-RU"/>
              </w:rPr>
            </w:pPr>
          </w:p>
        </w:tc>
        <w:tc>
          <w:tcPr>
            <w:tcW w:w="480" w:type="dxa"/>
            <w:gridSpan w:val="5"/>
            <w:tcBorders>
              <w:top w:val="nil"/>
              <w:left w:val="nil"/>
              <w:bottom w:val="single" w:sz="4" w:space="0" w:color="auto"/>
              <w:right w:val="single" w:sz="4" w:space="0" w:color="auto"/>
            </w:tcBorders>
            <w:vAlign w:val="bottom"/>
          </w:tcPr>
          <w:p w:rsidR="007C5FC2" w:rsidRPr="0017764D" w:rsidRDefault="007C5FC2" w:rsidP="001D4CD3">
            <w:pPr>
              <w:spacing w:after="0" w:line="240" w:lineRule="auto"/>
              <w:jc w:val="center"/>
              <w:rPr>
                <w:rFonts w:ascii="Times New Roman" w:hAnsi="Times New Roman" w:cs="Times New Roman"/>
                <w:b/>
                <w:bCs/>
                <w:sz w:val="20"/>
                <w:szCs w:val="20"/>
                <w:lang w:eastAsia="ru-RU"/>
              </w:rPr>
            </w:pPr>
          </w:p>
        </w:tc>
        <w:tc>
          <w:tcPr>
            <w:tcW w:w="1007" w:type="dxa"/>
            <w:gridSpan w:val="6"/>
            <w:tcBorders>
              <w:top w:val="nil"/>
              <w:left w:val="nil"/>
              <w:bottom w:val="single" w:sz="4" w:space="0" w:color="auto"/>
              <w:right w:val="single" w:sz="4" w:space="0" w:color="auto"/>
            </w:tcBorders>
            <w:vAlign w:val="bottom"/>
          </w:tcPr>
          <w:p w:rsidR="007C5FC2" w:rsidRPr="0017764D" w:rsidRDefault="007C5FC2" w:rsidP="001D4CD3">
            <w:pPr>
              <w:spacing w:after="0" w:line="240" w:lineRule="auto"/>
              <w:jc w:val="center"/>
              <w:rPr>
                <w:rFonts w:ascii="Times New Roman" w:hAnsi="Times New Roman" w:cs="Times New Roman"/>
                <w:b/>
                <w:bCs/>
                <w:sz w:val="20"/>
                <w:szCs w:val="20"/>
                <w:lang w:eastAsia="ru-RU"/>
              </w:rPr>
            </w:pPr>
          </w:p>
        </w:tc>
        <w:tc>
          <w:tcPr>
            <w:tcW w:w="838" w:type="dxa"/>
            <w:gridSpan w:val="3"/>
            <w:tcBorders>
              <w:top w:val="nil"/>
              <w:left w:val="nil"/>
              <w:bottom w:val="single" w:sz="4" w:space="0" w:color="auto"/>
              <w:right w:val="single" w:sz="4" w:space="0" w:color="auto"/>
            </w:tcBorders>
            <w:noWrap/>
            <w:vAlign w:val="bottom"/>
          </w:tcPr>
          <w:p w:rsidR="007C5FC2" w:rsidRPr="0017764D" w:rsidRDefault="007C5FC2" w:rsidP="001D4CD3">
            <w:pPr>
              <w:spacing w:after="0" w:line="240" w:lineRule="auto"/>
              <w:jc w:val="center"/>
              <w:rPr>
                <w:rFonts w:ascii="Times New Roman" w:hAnsi="Times New Roman" w:cs="Times New Roman"/>
                <w:b/>
                <w:bCs/>
                <w:sz w:val="20"/>
                <w:szCs w:val="20"/>
                <w:lang w:eastAsia="ru-RU"/>
              </w:rPr>
            </w:pPr>
          </w:p>
        </w:tc>
        <w:tc>
          <w:tcPr>
            <w:tcW w:w="709" w:type="dxa"/>
            <w:gridSpan w:val="2"/>
            <w:tcBorders>
              <w:top w:val="nil"/>
              <w:left w:val="nil"/>
              <w:bottom w:val="single" w:sz="4" w:space="0" w:color="auto"/>
              <w:right w:val="single" w:sz="4" w:space="0" w:color="auto"/>
            </w:tcBorders>
            <w:noWrap/>
            <w:vAlign w:val="bottom"/>
          </w:tcPr>
          <w:p w:rsidR="007C5FC2" w:rsidRPr="0017764D" w:rsidRDefault="007C5FC2" w:rsidP="001D4CD3">
            <w:pPr>
              <w:spacing w:after="0" w:line="240" w:lineRule="auto"/>
              <w:jc w:val="center"/>
              <w:rPr>
                <w:rFonts w:ascii="Times New Roman" w:hAnsi="Times New Roman" w:cs="Times New Roman"/>
                <w:b/>
                <w:bCs/>
                <w:sz w:val="20"/>
                <w:szCs w:val="20"/>
                <w:lang w:val="uk-UA" w:eastAsia="ru-RU"/>
              </w:rPr>
            </w:pPr>
          </w:p>
        </w:tc>
        <w:tc>
          <w:tcPr>
            <w:tcW w:w="636" w:type="dxa"/>
            <w:gridSpan w:val="5"/>
            <w:tcBorders>
              <w:top w:val="nil"/>
              <w:left w:val="nil"/>
              <w:bottom w:val="single" w:sz="4" w:space="0" w:color="auto"/>
              <w:right w:val="single" w:sz="4" w:space="0" w:color="auto"/>
            </w:tcBorders>
            <w:noWrap/>
            <w:vAlign w:val="bottom"/>
          </w:tcPr>
          <w:p w:rsidR="007C5FC2" w:rsidRPr="0017764D" w:rsidRDefault="007C5FC2" w:rsidP="001D4CD3">
            <w:pPr>
              <w:spacing w:after="0" w:line="240" w:lineRule="auto"/>
              <w:jc w:val="center"/>
              <w:rPr>
                <w:rFonts w:ascii="Times New Roman" w:hAnsi="Times New Roman" w:cs="Times New Roman"/>
                <w:b/>
                <w:bCs/>
                <w:sz w:val="20"/>
                <w:szCs w:val="20"/>
                <w:lang w:val="uk-UA" w:eastAsia="ru-RU"/>
              </w:rPr>
            </w:pPr>
          </w:p>
        </w:tc>
        <w:tc>
          <w:tcPr>
            <w:tcW w:w="770" w:type="dxa"/>
            <w:gridSpan w:val="4"/>
            <w:tcBorders>
              <w:top w:val="nil"/>
              <w:left w:val="nil"/>
              <w:bottom w:val="single" w:sz="4" w:space="0" w:color="auto"/>
              <w:right w:val="single" w:sz="4" w:space="0" w:color="auto"/>
            </w:tcBorders>
            <w:noWrap/>
            <w:vAlign w:val="bottom"/>
          </w:tcPr>
          <w:p w:rsidR="007C5FC2" w:rsidRPr="0017764D" w:rsidRDefault="007C5FC2" w:rsidP="001D4CD3">
            <w:pPr>
              <w:spacing w:after="0" w:line="240" w:lineRule="auto"/>
              <w:jc w:val="center"/>
              <w:rPr>
                <w:rFonts w:ascii="Times New Roman" w:hAnsi="Times New Roman" w:cs="Times New Roman"/>
                <w:b/>
                <w:bCs/>
                <w:sz w:val="20"/>
                <w:szCs w:val="20"/>
                <w:lang w:eastAsia="ru-RU"/>
              </w:rPr>
            </w:pPr>
          </w:p>
        </w:tc>
        <w:tc>
          <w:tcPr>
            <w:tcW w:w="660" w:type="dxa"/>
            <w:gridSpan w:val="3"/>
            <w:tcBorders>
              <w:top w:val="nil"/>
              <w:left w:val="nil"/>
              <w:bottom w:val="single" w:sz="4" w:space="0" w:color="auto"/>
              <w:right w:val="single" w:sz="4" w:space="0" w:color="auto"/>
            </w:tcBorders>
            <w:noWrap/>
            <w:vAlign w:val="bottom"/>
          </w:tcPr>
          <w:p w:rsidR="007C5FC2" w:rsidRPr="0017764D" w:rsidRDefault="007C5FC2" w:rsidP="001D4CD3">
            <w:pPr>
              <w:spacing w:after="0" w:line="240" w:lineRule="auto"/>
              <w:jc w:val="center"/>
              <w:rPr>
                <w:rFonts w:ascii="Times New Roman" w:hAnsi="Times New Roman" w:cs="Times New Roman"/>
                <w:b/>
                <w:bCs/>
                <w:sz w:val="20"/>
                <w:szCs w:val="20"/>
                <w:lang w:eastAsia="ru-RU"/>
              </w:rPr>
            </w:pPr>
          </w:p>
        </w:tc>
        <w:tc>
          <w:tcPr>
            <w:tcW w:w="421" w:type="dxa"/>
            <w:gridSpan w:val="9"/>
            <w:tcBorders>
              <w:top w:val="nil"/>
              <w:left w:val="nil"/>
              <w:bottom w:val="single" w:sz="4" w:space="0" w:color="auto"/>
              <w:right w:val="single" w:sz="4" w:space="0" w:color="auto"/>
            </w:tcBorders>
            <w:noWrap/>
            <w:vAlign w:val="bottom"/>
          </w:tcPr>
          <w:p w:rsidR="007C5FC2" w:rsidRPr="0017764D" w:rsidRDefault="007C5FC2" w:rsidP="001D4CD3">
            <w:pPr>
              <w:spacing w:after="0" w:line="240" w:lineRule="auto"/>
              <w:jc w:val="center"/>
              <w:rPr>
                <w:rFonts w:ascii="Times New Roman" w:hAnsi="Times New Roman" w:cs="Times New Roman"/>
                <w:b/>
                <w:bCs/>
                <w:sz w:val="20"/>
                <w:szCs w:val="20"/>
                <w:lang w:val="uk-UA" w:eastAsia="ru-RU"/>
              </w:rPr>
            </w:pPr>
          </w:p>
        </w:tc>
        <w:tc>
          <w:tcPr>
            <w:tcW w:w="660" w:type="dxa"/>
            <w:gridSpan w:val="5"/>
            <w:tcBorders>
              <w:top w:val="nil"/>
              <w:left w:val="nil"/>
              <w:bottom w:val="single" w:sz="4" w:space="0" w:color="auto"/>
              <w:right w:val="single" w:sz="4" w:space="0" w:color="auto"/>
            </w:tcBorders>
            <w:noWrap/>
            <w:vAlign w:val="bottom"/>
          </w:tcPr>
          <w:p w:rsidR="007C5FC2" w:rsidRPr="0017764D" w:rsidRDefault="007C5FC2" w:rsidP="001D4CD3">
            <w:pPr>
              <w:spacing w:after="0" w:line="240" w:lineRule="auto"/>
              <w:jc w:val="center"/>
              <w:rPr>
                <w:rFonts w:ascii="Times New Roman" w:hAnsi="Times New Roman" w:cs="Times New Roman"/>
                <w:b/>
                <w:bCs/>
                <w:sz w:val="20"/>
                <w:szCs w:val="20"/>
                <w:lang w:val="uk-UA" w:eastAsia="ru-RU"/>
              </w:rPr>
            </w:pPr>
          </w:p>
        </w:tc>
        <w:tc>
          <w:tcPr>
            <w:tcW w:w="489" w:type="dxa"/>
            <w:gridSpan w:val="5"/>
            <w:tcBorders>
              <w:top w:val="nil"/>
              <w:left w:val="nil"/>
              <w:bottom w:val="single" w:sz="4" w:space="0" w:color="auto"/>
              <w:right w:val="single" w:sz="4" w:space="0" w:color="auto"/>
            </w:tcBorders>
            <w:noWrap/>
            <w:vAlign w:val="bottom"/>
          </w:tcPr>
          <w:p w:rsidR="007C5FC2" w:rsidRPr="0017764D" w:rsidRDefault="007C5FC2" w:rsidP="001D4CD3">
            <w:pPr>
              <w:spacing w:after="0" w:line="240" w:lineRule="auto"/>
              <w:jc w:val="center"/>
              <w:rPr>
                <w:rFonts w:ascii="Times New Roman" w:hAnsi="Times New Roman" w:cs="Times New Roman"/>
                <w:b/>
                <w:bCs/>
                <w:sz w:val="20"/>
                <w:szCs w:val="20"/>
                <w:lang w:val="uk-UA" w:eastAsia="ru-RU"/>
              </w:rPr>
            </w:pPr>
          </w:p>
        </w:tc>
        <w:tc>
          <w:tcPr>
            <w:tcW w:w="660" w:type="dxa"/>
            <w:gridSpan w:val="4"/>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c>
          <w:tcPr>
            <w:tcW w:w="786" w:type="dxa"/>
            <w:gridSpan w:val="9"/>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c>
          <w:tcPr>
            <w:tcW w:w="550" w:type="dxa"/>
            <w:gridSpan w:val="6"/>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c>
          <w:tcPr>
            <w:tcW w:w="440" w:type="dxa"/>
            <w:gridSpan w:val="7"/>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c>
          <w:tcPr>
            <w:tcW w:w="660" w:type="dxa"/>
            <w:gridSpan w:val="7"/>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r>
      <w:tr w:rsidR="007C5FC2" w:rsidRPr="009D0A0E">
        <w:trPr>
          <w:gridAfter w:val="9"/>
          <w:wAfter w:w="1012" w:type="dxa"/>
          <w:trHeight w:val="255"/>
        </w:trPr>
        <w:tc>
          <w:tcPr>
            <w:tcW w:w="580"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1.2.6</w:t>
            </w:r>
          </w:p>
        </w:tc>
        <w:tc>
          <w:tcPr>
            <w:tcW w:w="15590" w:type="dxa"/>
            <w:gridSpan w:val="115"/>
            <w:tcBorders>
              <w:top w:val="single" w:sz="4" w:space="0" w:color="auto"/>
              <w:left w:val="nil"/>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Заходи щодо модернізації та закупівлі транспортних засобів спеціального та спеціалізованого призначення, з них:</w:t>
            </w:r>
          </w:p>
        </w:tc>
      </w:tr>
      <w:tr w:rsidR="007C5FC2" w:rsidRPr="009D0A0E">
        <w:trPr>
          <w:gridAfter w:val="9"/>
          <w:wAfter w:w="1012" w:type="dxa"/>
          <w:trHeight w:val="411"/>
        </w:trPr>
        <w:tc>
          <w:tcPr>
            <w:tcW w:w="580"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326" w:type="dxa"/>
            <w:gridSpan w:val="3"/>
            <w:tcBorders>
              <w:top w:val="nil"/>
              <w:left w:val="nil"/>
              <w:bottom w:val="single" w:sz="4" w:space="0" w:color="auto"/>
              <w:right w:val="single" w:sz="4" w:space="0" w:color="auto"/>
            </w:tcBorders>
            <w:vAlign w:val="bottom"/>
          </w:tcPr>
          <w:p w:rsidR="007C5FC2" w:rsidRPr="00513C87" w:rsidRDefault="007C5FC2" w:rsidP="001D4CD3">
            <w:pPr>
              <w:spacing w:after="0" w:line="240" w:lineRule="auto"/>
              <w:jc w:val="center"/>
              <w:rPr>
                <w:rFonts w:ascii="Times New Roman" w:hAnsi="Times New Roman" w:cs="Times New Roman"/>
                <w:b/>
                <w:bCs/>
                <w:sz w:val="18"/>
                <w:szCs w:val="18"/>
                <w:lang w:eastAsia="ru-RU"/>
              </w:rPr>
            </w:pPr>
            <w:r>
              <w:rPr>
                <w:rFonts w:ascii="Times New Roman" w:hAnsi="Times New Roman" w:cs="Times New Roman"/>
                <w:b/>
                <w:bCs/>
                <w:sz w:val="18"/>
                <w:szCs w:val="18"/>
                <w:lang w:val="uk-UA" w:eastAsia="ru-RU"/>
              </w:rPr>
              <w:t>Модернізація</w:t>
            </w:r>
            <w:r w:rsidRPr="00513C87">
              <w:rPr>
                <w:rFonts w:ascii="Times New Roman" w:hAnsi="Times New Roman" w:cs="Times New Roman"/>
                <w:b/>
                <w:bCs/>
                <w:sz w:val="18"/>
                <w:szCs w:val="18"/>
                <w:lang w:eastAsia="ru-RU"/>
              </w:rPr>
              <w:t xml:space="preserve"> ХБЛ</w:t>
            </w:r>
          </w:p>
        </w:tc>
        <w:tc>
          <w:tcPr>
            <w:tcW w:w="658" w:type="dxa"/>
            <w:gridSpan w:val="4"/>
            <w:tcBorders>
              <w:top w:val="nil"/>
              <w:left w:val="nil"/>
              <w:bottom w:val="single" w:sz="4" w:space="0" w:color="auto"/>
              <w:right w:val="single" w:sz="4" w:space="0" w:color="auto"/>
            </w:tcBorders>
            <w:noWrap/>
            <w:vAlign w:val="center"/>
          </w:tcPr>
          <w:p w:rsidR="007C5FC2" w:rsidRPr="00362AA6" w:rsidRDefault="007C5FC2" w:rsidP="001D4CD3">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2 од</w:t>
            </w:r>
          </w:p>
        </w:tc>
        <w:tc>
          <w:tcPr>
            <w:tcW w:w="600" w:type="dxa"/>
            <w:gridSpan w:val="4"/>
            <w:tcBorders>
              <w:top w:val="nil"/>
              <w:left w:val="nil"/>
              <w:bottom w:val="single" w:sz="4" w:space="0" w:color="auto"/>
              <w:right w:val="single" w:sz="4" w:space="0" w:color="auto"/>
            </w:tcBorders>
            <w:noWrap/>
            <w:vAlign w:val="center"/>
          </w:tcPr>
          <w:p w:rsidR="007C5FC2" w:rsidRPr="008E435F" w:rsidRDefault="007C5FC2" w:rsidP="001D4CD3">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20,3</w:t>
            </w:r>
          </w:p>
        </w:tc>
        <w:tc>
          <w:tcPr>
            <w:tcW w:w="840" w:type="dxa"/>
            <w:gridSpan w:val="5"/>
            <w:tcBorders>
              <w:top w:val="nil"/>
              <w:left w:val="nil"/>
              <w:bottom w:val="single" w:sz="4" w:space="0" w:color="auto"/>
              <w:right w:val="single" w:sz="4" w:space="0" w:color="auto"/>
            </w:tcBorders>
            <w:vAlign w:val="center"/>
          </w:tcPr>
          <w:p w:rsidR="007C5FC2" w:rsidRPr="008E435F" w:rsidRDefault="007C5FC2" w:rsidP="001D4CD3">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20,3</w:t>
            </w:r>
          </w:p>
        </w:tc>
        <w:tc>
          <w:tcPr>
            <w:tcW w:w="600"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600" w:type="dxa"/>
            <w:gridSpan w:val="4"/>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720"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480"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480"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1007" w:type="dxa"/>
            <w:gridSpan w:val="6"/>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838" w:type="dxa"/>
            <w:gridSpan w:val="3"/>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709" w:type="dxa"/>
            <w:gridSpan w:val="2"/>
            <w:tcBorders>
              <w:top w:val="nil"/>
              <w:left w:val="nil"/>
              <w:bottom w:val="single" w:sz="4" w:space="0" w:color="auto"/>
              <w:right w:val="single" w:sz="4" w:space="0" w:color="auto"/>
            </w:tcBorders>
            <w:noWrap/>
            <w:vAlign w:val="center"/>
          </w:tcPr>
          <w:p w:rsidR="007C5FC2" w:rsidRPr="008E435F" w:rsidRDefault="007C5FC2" w:rsidP="001D4CD3">
            <w:pPr>
              <w:spacing w:after="0" w:line="240" w:lineRule="auto"/>
              <w:jc w:val="center"/>
              <w:rPr>
                <w:rFonts w:ascii="Times New Roman" w:hAnsi="Times New Roman" w:cs="Times New Roman"/>
                <w:sz w:val="20"/>
                <w:szCs w:val="20"/>
                <w:lang w:val="uk-UA" w:eastAsia="ru-RU"/>
              </w:rPr>
            </w:pPr>
          </w:p>
        </w:tc>
        <w:tc>
          <w:tcPr>
            <w:tcW w:w="636" w:type="dxa"/>
            <w:gridSpan w:val="5"/>
            <w:tcBorders>
              <w:top w:val="nil"/>
              <w:left w:val="nil"/>
              <w:bottom w:val="single" w:sz="4" w:space="0" w:color="auto"/>
              <w:right w:val="single" w:sz="4" w:space="0" w:color="auto"/>
            </w:tcBorders>
            <w:vAlign w:val="center"/>
          </w:tcPr>
          <w:p w:rsidR="007C5FC2" w:rsidRPr="008E435F" w:rsidRDefault="007C5FC2" w:rsidP="001D4CD3">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20,3</w:t>
            </w:r>
          </w:p>
        </w:tc>
        <w:tc>
          <w:tcPr>
            <w:tcW w:w="770" w:type="dxa"/>
            <w:gridSpan w:val="4"/>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660" w:type="dxa"/>
            <w:gridSpan w:val="3"/>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421" w:type="dxa"/>
            <w:gridSpan w:val="9"/>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20,3</w:t>
            </w:r>
          </w:p>
        </w:tc>
        <w:tc>
          <w:tcPr>
            <w:tcW w:w="660"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18"/>
                <w:szCs w:val="18"/>
                <w:lang w:eastAsia="ru-RU"/>
              </w:rPr>
            </w:pPr>
          </w:p>
        </w:tc>
        <w:tc>
          <w:tcPr>
            <w:tcW w:w="489" w:type="dxa"/>
            <w:gridSpan w:val="5"/>
            <w:tcBorders>
              <w:top w:val="nil"/>
              <w:left w:val="nil"/>
              <w:bottom w:val="single" w:sz="4" w:space="0" w:color="auto"/>
              <w:right w:val="single" w:sz="4" w:space="0" w:color="auto"/>
            </w:tcBorders>
            <w:noWrap/>
            <w:vAlign w:val="center"/>
          </w:tcPr>
          <w:p w:rsidR="007C5FC2" w:rsidRPr="001140C7" w:rsidRDefault="007C5FC2" w:rsidP="001D4CD3">
            <w:pPr>
              <w:spacing w:after="0" w:line="240" w:lineRule="auto"/>
              <w:jc w:val="center"/>
              <w:rPr>
                <w:rFonts w:ascii="Times New Roman" w:hAnsi="Times New Roman" w:cs="Times New Roman"/>
                <w:sz w:val="20"/>
                <w:szCs w:val="20"/>
                <w:lang w:val="uk-UA" w:eastAsia="ru-RU"/>
              </w:rPr>
            </w:pPr>
          </w:p>
        </w:tc>
        <w:tc>
          <w:tcPr>
            <w:tcW w:w="660" w:type="dxa"/>
            <w:gridSpan w:val="4"/>
            <w:tcBorders>
              <w:top w:val="nil"/>
              <w:left w:val="nil"/>
              <w:bottom w:val="single" w:sz="4" w:space="0" w:color="auto"/>
              <w:right w:val="single" w:sz="4" w:space="0" w:color="auto"/>
            </w:tcBorders>
            <w:noWrap/>
            <w:vAlign w:val="center"/>
          </w:tcPr>
          <w:p w:rsidR="007C5FC2" w:rsidRPr="009F4696" w:rsidRDefault="007C5FC2" w:rsidP="001D4CD3">
            <w:pPr>
              <w:spacing w:after="0" w:line="240" w:lineRule="auto"/>
              <w:jc w:val="center"/>
              <w:rPr>
                <w:rFonts w:ascii="Times New Roman" w:hAnsi="Times New Roman" w:cs="Times New Roman"/>
                <w:sz w:val="20"/>
                <w:szCs w:val="20"/>
                <w:lang w:val="uk-UA" w:eastAsia="ru-RU"/>
              </w:rPr>
            </w:pPr>
          </w:p>
        </w:tc>
        <w:tc>
          <w:tcPr>
            <w:tcW w:w="770" w:type="dxa"/>
            <w:gridSpan w:val="7"/>
            <w:tcBorders>
              <w:top w:val="nil"/>
              <w:left w:val="nil"/>
              <w:bottom w:val="single" w:sz="4" w:space="0" w:color="auto"/>
              <w:right w:val="single" w:sz="4" w:space="0" w:color="auto"/>
            </w:tcBorders>
            <w:noWrap/>
            <w:vAlign w:val="center"/>
          </w:tcPr>
          <w:p w:rsidR="007C5FC2" w:rsidRPr="00AC3B0D" w:rsidRDefault="007C5FC2" w:rsidP="001D4CD3">
            <w:pPr>
              <w:spacing w:after="0" w:line="240" w:lineRule="auto"/>
              <w:jc w:val="center"/>
              <w:rPr>
                <w:rFonts w:ascii="Times New Roman" w:hAnsi="Times New Roman" w:cs="Times New Roman"/>
                <w:sz w:val="20"/>
                <w:szCs w:val="20"/>
                <w:highlight w:val="yellow"/>
                <w:lang w:val="uk-UA" w:eastAsia="ru-RU"/>
              </w:rPr>
            </w:pPr>
            <w:r w:rsidRPr="006E276D">
              <w:rPr>
                <w:rFonts w:ascii="Times New Roman" w:hAnsi="Times New Roman" w:cs="Times New Roman"/>
                <w:sz w:val="20"/>
                <w:szCs w:val="20"/>
                <w:lang w:val="uk-UA" w:eastAsia="ru-RU"/>
              </w:rPr>
              <w:t>88</w:t>
            </w:r>
          </w:p>
        </w:tc>
        <w:tc>
          <w:tcPr>
            <w:tcW w:w="550" w:type="dxa"/>
            <w:gridSpan w:val="7"/>
            <w:tcBorders>
              <w:top w:val="nil"/>
              <w:left w:val="nil"/>
              <w:bottom w:val="single" w:sz="4" w:space="0" w:color="auto"/>
              <w:right w:val="single" w:sz="4" w:space="0" w:color="auto"/>
            </w:tcBorders>
            <w:noWrap/>
            <w:vAlign w:val="center"/>
          </w:tcPr>
          <w:p w:rsidR="007C5FC2" w:rsidRPr="001140C7" w:rsidRDefault="007C5FC2" w:rsidP="001D4CD3">
            <w:pPr>
              <w:spacing w:after="0" w:line="240" w:lineRule="auto"/>
              <w:jc w:val="center"/>
              <w:rPr>
                <w:rFonts w:ascii="Times New Roman" w:hAnsi="Times New Roman" w:cs="Times New Roman"/>
                <w:sz w:val="20"/>
                <w:szCs w:val="20"/>
                <w:highlight w:val="yellow"/>
                <w:lang w:eastAsia="ru-RU"/>
              </w:rPr>
            </w:pPr>
          </w:p>
        </w:tc>
        <w:tc>
          <w:tcPr>
            <w:tcW w:w="440" w:type="dxa"/>
            <w:gridSpan w:val="6"/>
            <w:tcBorders>
              <w:top w:val="nil"/>
              <w:left w:val="nil"/>
              <w:bottom w:val="single" w:sz="4" w:space="0" w:color="auto"/>
              <w:right w:val="single" w:sz="4" w:space="0" w:color="auto"/>
            </w:tcBorders>
            <w:noWrap/>
            <w:vAlign w:val="center"/>
          </w:tcPr>
          <w:p w:rsidR="007C5FC2" w:rsidRPr="001140C7" w:rsidRDefault="007C5FC2" w:rsidP="001D4CD3">
            <w:pPr>
              <w:spacing w:after="0" w:line="240" w:lineRule="auto"/>
              <w:jc w:val="center"/>
              <w:rPr>
                <w:rFonts w:ascii="Times New Roman" w:hAnsi="Times New Roman" w:cs="Times New Roman"/>
                <w:sz w:val="20"/>
                <w:szCs w:val="20"/>
                <w:highlight w:val="yellow"/>
                <w:lang w:eastAsia="ru-RU"/>
              </w:rPr>
            </w:pPr>
          </w:p>
        </w:tc>
        <w:tc>
          <w:tcPr>
            <w:tcW w:w="676" w:type="dxa"/>
            <w:gridSpan w:val="9"/>
            <w:tcBorders>
              <w:top w:val="nil"/>
              <w:left w:val="nil"/>
              <w:bottom w:val="single" w:sz="4" w:space="0" w:color="auto"/>
              <w:right w:val="single" w:sz="4" w:space="0" w:color="auto"/>
            </w:tcBorders>
            <w:noWrap/>
            <w:vAlign w:val="center"/>
          </w:tcPr>
          <w:p w:rsidR="007C5FC2" w:rsidRPr="001140C7" w:rsidRDefault="007C5FC2" w:rsidP="001D4CD3">
            <w:pPr>
              <w:spacing w:after="0" w:line="240" w:lineRule="auto"/>
              <w:jc w:val="center"/>
              <w:rPr>
                <w:rFonts w:ascii="Times New Roman" w:hAnsi="Times New Roman" w:cs="Times New Roman"/>
                <w:sz w:val="18"/>
                <w:szCs w:val="18"/>
                <w:highlight w:val="yellow"/>
                <w:lang w:val="uk-UA" w:eastAsia="ru-RU"/>
              </w:rPr>
            </w:pPr>
          </w:p>
        </w:tc>
      </w:tr>
      <w:tr w:rsidR="007C5FC2" w:rsidRPr="009D0A0E">
        <w:trPr>
          <w:gridAfter w:val="9"/>
          <w:wAfter w:w="1012" w:type="dxa"/>
          <w:trHeight w:val="255"/>
        </w:trPr>
        <w:tc>
          <w:tcPr>
            <w:tcW w:w="2564" w:type="dxa"/>
            <w:gridSpan w:val="9"/>
            <w:tcBorders>
              <w:top w:val="single" w:sz="4" w:space="0" w:color="auto"/>
              <w:left w:val="single" w:sz="4" w:space="0" w:color="auto"/>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Усього за підпунктом 1.2.6</w:t>
            </w:r>
          </w:p>
        </w:tc>
        <w:tc>
          <w:tcPr>
            <w:tcW w:w="600" w:type="dxa"/>
            <w:gridSpan w:val="4"/>
            <w:tcBorders>
              <w:top w:val="nil"/>
              <w:left w:val="nil"/>
              <w:bottom w:val="single" w:sz="4" w:space="0" w:color="auto"/>
              <w:right w:val="single" w:sz="4" w:space="0" w:color="auto"/>
            </w:tcBorders>
            <w:vAlign w:val="center"/>
          </w:tcPr>
          <w:p w:rsidR="007C5FC2" w:rsidRPr="008E435F" w:rsidRDefault="007C5FC2" w:rsidP="001D4CD3">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20,3</w:t>
            </w:r>
          </w:p>
        </w:tc>
        <w:tc>
          <w:tcPr>
            <w:tcW w:w="840" w:type="dxa"/>
            <w:gridSpan w:val="5"/>
            <w:tcBorders>
              <w:top w:val="nil"/>
              <w:left w:val="nil"/>
              <w:bottom w:val="single" w:sz="4" w:space="0" w:color="auto"/>
              <w:right w:val="single" w:sz="4" w:space="0" w:color="auto"/>
            </w:tcBorders>
            <w:vAlign w:val="center"/>
          </w:tcPr>
          <w:p w:rsidR="007C5FC2" w:rsidRPr="008E435F" w:rsidRDefault="007C5FC2" w:rsidP="001D4CD3">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20,3</w:t>
            </w:r>
          </w:p>
        </w:tc>
        <w:tc>
          <w:tcPr>
            <w:tcW w:w="600"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600" w:type="dxa"/>
            <w:gridSpan w:val="4"/>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720"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480"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480"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1007" w:type="dxa"/>
            <w:gridSpan w:val="6"/>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838" w:type="dxa"/>
            <w:gridSpan w:val="3"/>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709" w:type="dxa"/>
            <w:gridSpan w:val="2"/>
            <w:tcBorders>
              <w:top w:val="nil"/>
              <w:left w:val="nil"/>
              <w:bottom w:val="single" w:sz="4" w:space="0" w:color="auto"/>
              <w:right w:val="single" w:sz="4" w:space="0" w:color="auto"/>
            </w:tcBorders>
            <w:noWrap/>
            <w:vAlign w:val="bottom"/>
          </w:tcPr>
          <w:p w:rsidR="007C5FC2" w:rsidRPr="008E435F" w:rsidRDefault="007C5FC2" w:rsidP="001D4CD3">
            <w:pPr>
              <w:spacing w:after="0" w:line="240" w:lineRule="auto"/>
              <w:jc w:val="center"/>
              <w:rPr>
                <w:rFonts w:ascii="Times New Roman" w:hAnsi="Times New Roman" w:cs="Times New Roman"/>
                <w:b/>
                <w:bCs/>
                <w:sz w:val="20"/>
                <w:szCs w:val="20"/>
                <w:lang w:val="uk-UA" w:eastAsia="ru-RU"/>
              </w:rPr>
            </w:pPr>
          </w:p>
        </w:tc>
        <w:tc>
          <w:tcPr>
            <w:tcW w:w="636" w:type="dxa"/>
            <w:gridSpan w:val="5"/>
            <w:tcBorders>
              <w:top w:val="nil"/>
              <w:left w:val="nil"/>
              <w:bottom w:val="single" w:sz="4" w:space="0" w:color="auto"/>
              <w:right w:val="single" w:sz="4" w:space="0" w:color="auto"/>
            </w:tcBorders>
            <w:vAlign w:val="center"/>
          </w:tcPr>
          <w:p w:rsidR="007C5FC2" w:rsidRPr="008E435F" w:rsidRDefault="007C5FC2" w:rsidP="001D4CD3">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20,3</w:t>
            </w:r>
          </w:p>
        </w:tc>
        <w:tc>
          <w:tcPr>
            <w:tcW w:w="770" w:type="dxa"/>
            <w:gridSpan w:val="4"/>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660" w:type="dxa"/>
            <w:gridSpan w:val="3"/>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421" w:type="dxa"/>
            <w:gridSpan w:val="9"/>
            <w:tcBorders>
              <w:top w:val="nil"/>
              <w:left w:val="nil"/>
              <w:bottom w:val="single" w:sz="4" w:space="0" w:color="auto"/>
              <w:right w:val="single" w:sz="4" w:space="0" w:color="auto"/>
            </w:tcBorders>
            <w:noWrap/>
            <w:vAlign w:val="center"/>
          </w:tcPr>
          <w:p w:rsidR="007C5FC2" w:rsidRPr="008E435F" w:rsidRDefault="007C5FC2" w:rsidP="001D4CD3">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20,3</w:t>
            </w:r>
          </w:p>
        </w:tc>
        <w:tc>
          <w:tcPr>
            <w:tcW w:w="660"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b/>
                <w:bCs/>
                <w:sz w:val="18"/>
                <w:szCs w:val="18"/>
                <w:lang w:eastAsia="ru-RU"/>
              </w:rPr>
            </w:pPr>
          </w:p>
        </w:tc>
        <w:tc>
          <w:tcPr>
            <w:tcW w:w="489" w:type="dxa"/>
            <w:gridSpan w:val="5"/>
            <w:tcBorders>
              <w:top w:val="nil"/>
              <w:left w:val="nil"/>
              <w:bottom w:val="single" w:sz="4" w:space="0" w:color="auto"/>
              <w:right w:val="single" w:sz="4" w:space="0" w:color="auto"/>
            </w:tcBorders>
            <w:noWrap/>
            <w:vAlign w:val="center"/>
          </w:tcPr>
          <w:p w:rsidR="007C5FC2" w:rsidRPr="001140C7" w:rsidRDefault="007C5FC2" w:rsidP="001D4CD3">
            <w:pPr>
              <w:spacing w:after="0" w:line="240" w:lineRule="auto"/>
              <w:jc w:val="center"/>
              <w:rPr>
                <w:rFonts w:ascii="Times New Roman" w:hAnsi="Times New Roman" w:cs="Times New Roman"/>
                <w:b/>
                <w:bCs/>
                <w:sz w:val="20"/>
                <w:szCs w:val="20"/>
                <w:lang w:val="uk-UA" w:eastAsia="ru-RU"/>
              </w:rPr>
            </w:pPr>
          </w:p>
        </w:tc>
        <w:tc>
          <w:tcPr>
            <w:tcW w:w="660" w:type="dxa"/>
            <w:gridSpan w:val="4"/>
            <w:tcBorders>
              <w:top w:val="nil"/>
              <w:left w:val="nil"/>
              <w:bottom w:val="single" w:sz="4" w:space="0" w:color="auto"/>
              <w:right w:val="single" w:sz="4" w:space="0" w:color="auto"/>
            </w:tcBorders>
            <w:noWrap/>
            <w:vAlign w:val="bottom"/>
          </w:tcPr>
          <w:p w:rsidR="007C5FC2" w:rsidRPr="009F4696" w:rsidRDefault="007C5FC2" w:rsidP="001D4CD3">
            <w:pPr>
              <w:spacing w:after="0" w:line="240" w:lineRule="auto"/>
              <w:jc w:val="center"/>
              <w:rPr>
                <w:rFonts w:ascii="Times New Roman" w:hAnsi="Times New Roman" w:cs="Times New Roman"/>
                <w:b/>
                <w:bCs/>
                <w:sz w:val="20"/>
                <w:szCs w:val="20"/>
                <w:lang w:val="uk-UA" w:eastAsia="ru-RU"/>
              </w:rPr>
            </w:pPr>
          </w:p>
        </w:tc>
        <w:tc>
          <w:tcPr>
            <w:tcW w:w="77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550"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c>
          <w:tcPr>
            <w:tcW w:w="440" w:type="dxa"/>
            <w:gridSpan w:val="6"/>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c>
          <w:tcPr>
            <w:tcW w:w="676"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18"/>
                <w:szCs w:val="18"/>
                <w:lang w:eastAsia="ru-RU"/>
              </w:rPr>
            </w:pPr>
            <w:r w:rsidRPr="009D0A0E">
              <w:rPr>
                <w:rFonts w:ascii="Times New Roman" w:hAnsi="Times New Roman" w:cs="Times New Roman"/>
                <w:b/>
                <w:bCs/>
                <w:sz w:val="18"/>
                <w:szCs w:val="18"/>
                <w:lang w:eastAsia="ru-RU"/>
              </w:rPr>
              <w:t>х</w:t>
            </w:r>
          </w:p>
        </w:tc>
      </w:tr>
      <w:tr w:rsidR="007C5FC2" w:rsidRPr="009D0A0E">
        <w:trPr>
          <w:gridAfter w:val="9"/>
          <w:wAfter w:w="1012" w:type="dxa"/>
          <w:trHeight w:val="255"/>
        </w:trPr>
        <w:tc>
          <w:tcPr>
            <w:tcW w:w="580" w:type="dxa"/>
            <w:gridSpan w:val="2"/>
            <w:tcBorders>
              <w:top w:val="nil"/>
              <w:left w:val="single" w:sz="4" w:space="0" w:color="auto"/>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1.2.7</w:t>
            </w:r>
          </w:p>
        </w:tc>
        <w:tc>
          <w:tcPr>
            <w:tcW w:w="15590" w:type="dxa"/>
            <w:gridSpan w:val="115"/>
            <w:tcBorders>
              <w:top w:val="single" w:sz="4" w:space="0" w:color="auto"/>
              <w:left w:val="nil"/>
              <w:bottom w:val="single" w:sz="4" w:space="0" w:color="auto"/>
              <w:right w:val="single" w:sz="8" w:space="0" w:color="000000"/>
            </w:tcBorders>
            <w:noWrap/>
            <w:vAlign w:val="bottom"/>
          </w:tcPr>
          <w:p w:rsidR="007C5FC2" w:rsidRPr="009D0A0E" w:rsidRDefault="007C5FC2" w:rsidP="001D4CD3">
            <w:pPr>
              <w:spacing w:after="0" w:line="240" w:lineRule="auto"/>
              <w:jc w:val="center"/>
              <w:rPr>
                <w:rFonts w:ascii="Times New Roman" w:hAnsi="Times New Roman" w:cs="Times New Roman"/>
                <w:sz w:val="18"/>
                <w:szCs w:val="18"/>
                <w:lang w:eastAsia="ru-RU"/>
              </w:rPr>
            </w:pPr>
            <w:r w:rsidRPr="009D0A0E">
              <w:rPr>
                <w:rFonts w:ascii="Times New Roman" w:hAnsi="Times New Roman" w:cs="Times New Roman"/>
                <w:sz w:val="18"/>
                <w:szCs w:val="18"/>
                <w:lang w:eastAsia="ru-RU"/>
              </w:rPr>
              <w:t>Заходи щодо підвищення екологічної безпеки та охорони навколишнього середовища, з них:</w:t>
            </w:r>
          </w:p>
        </w:tc>
      </w:tr>
      <w:tr w:rsidR="007C5FC2" w:rsidRPr="009D0A0E">
        <w:tblPrEx>
          <w:tblInd w:w="0" w:type="nil"/>
        </w:tblPrEx>
        <w:trPr>
          <w:gridBefore w:val="1"/>
          <w:gridAfter w:val="4"/>
          <w:wAfter w:w="667" w:type="dxa"/>
          <w:trHeight w:val="255"/>
        </w:trPr>
        <w:tc>
          <w:tcPr>
            <w:tcW w:w="585" w:type="dxa"/>
            <w:gridSpan w:val="2"/>
            <w:tcBorders>
              <w:top w:val="nil"/>
              <w:left w:val="single" w:sz="4" w:space="0" w:color="auto"/>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34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65"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06"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848"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607"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606"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728"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85"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85"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1018"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847"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717"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643"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78"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6"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25"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7"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94"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41"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93" w:type="dxa"/>
            <w:gridSpan w:val="8"/>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56"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556"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83" w:type="dxa"/>
            <w:gridSpan w:val="10"/>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r>
      <w:tr w:rsidR="007C5FC2" w:rsidRPr="009D0A0E">
        <w:tblPrEx>
          <w:tblInd w:w="0" w:type="nil"/>
        </w:tblPrEx>
        <w:trPr>
          <w:gridBefore w:val="1"/>
          <w:gridAfter w:val="4"/>
          <w:wAfter w:w="667" w:type="dxa"/>
          <w:trHeight w:val="255"/>
        </w:trPr>
        <w:tc>
          <w:tcPr>
            <w:tcW w:w="2590" w:type="dxa"/>
            <w:gridSpan w:val="10"/>
            <w:tcBorders>
              <w:top w:val="single" w:sz="4" w:space="0" w:color="auto"/>
              <w:left w:val="single" w:sz="4" w:space="0" w:color="auto"/>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Усього за підпунктом 1.2.7</w:t>
            </w:r>
          </w:p>
        </w:tc>
        <w:tc>
          <w:tcPr>
            <w:tcW w:w="606" w:type="dxa"/>
            <w:gridSpan w:val="3"/>
            <w:tcBorders>
              <w:top w:val="nil"/>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848" w:type="dxa"/>
            <w:gridSpan w:val="5"/>
            <w:tcBorders>
              <w:top w:val="nil"/>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07" w:type="dxa"/>
            <w:gridSpan w:val="5"/>
            <w:tcBorders>
              <w:top w:val="nil"/>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06" w:type="dxa"/>
            <w:gridSpan w:val="5"/>
            <w:tcBorders>
              <w:top w:val="nil"/>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28" w:type="dxa"/>
            <w:gridSpan w:val="5"/>
            <w:tcBorders>
              <w:top w:val="nil"/>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85" w:type="dxa"/>
            <w:gridSpan w:val="5"/>
            <w:tcBorders>
              <w:top w:val="nil"/>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85" w:type="dxa"/>
            <w:gridSpan w:val="5"/>
            <w:tcBorders>
              <w:top w:val="nil"/>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018" w:type="dxa"/>
            <w:gridSpan w:val="5"/>
            <w:tcBorders>
              <w:top w:val="nil"/>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847" w:type="dxa"/>
            <w:gridSpan w:val="3"/>
            <w:tcBorders>
              <w:top w:val="nil"/>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17" w:type="dxa"/>
            <w:gridSpan w:val="4"/>
            <w:tcBorders>
              <w:top w:val="nil"/>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43" w:type="dxa"/>
            <w:gridSpan w:val="4"/>
            <w:tcBorders>
              <w:top w:val="nil"/>
              <w:left w:val="nil"/>
              <w:bottom w:val="nil"/>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78" w:type="dxa"/>
            <w:gridSpan w:val="4"/>
            <w:tcBorders>
              <w:top w:val="nil"/>
              <w:left w:val="nil"/>
              <w:bottom w:val="nil"/>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6" w:type="dxa"/>
            <w:gridSpan w:val="9"/>
            <w:tcBorders>
              <w:top w:val="nil"/>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25" w:type="dxa"/>
            <w:gridSpan w:val="4"/>
            <w:tcBorders>
              <w:top w:val="nil"/>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7" w:type="dxa"/>
            <w:gridSpan w:val="5"/>
            <w:tcBorders>
              <w:top w:val="nil"/>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94" w:type="dxa"/>
            <w:gridSpan w:val="4"/>
            <w:tcBorders>
              <w:top w:val="nil"/>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41" w:type="dxa"/>
            <w:gridSpan w:val="4"/>
            <w:tcBorders>
              <w:top w:val="nil"/>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93" w:type="dxa"/>
            <w:gridSpan w:val="8"/>
            <w:tcBorders>
              <w:top w:val="nil"/>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56" w:type="dxa"/>
            <w:gridSpan w:val="7"/>
            <w:tcBorders>
              <w:top w:val="nil"/>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556" w:type="dxa"/>
            <w:gridSpan w:val="7"/>
            <w:tcBorders>
              <w:top w:val="nil"/>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83" w:type="dxa"/>
            <w:gridSpan w:val="10"/>
            <w:tcBorders>
              <w:top w:val="nil"/>
              <w:left w:val="nil"/>
              <w:bottom w:val="nil"/>
              <w:right w:val="single" w:sz="8"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r>
      <w:tr w:rsidR="007C5FC2" w:rsidRPr="009D0A0E">
        <w:tblPrEx>
          <w:tblInd w:w="0" w:type="nil"/>
        </w:tblPrEx>
        <w:trPr>
          <w:gridBefore w:val="1"/>
          <w:gridAfter w:val="4"/>
          <w:wAfter w:w="667" w:type="dxa"/>
          <w:trHeight w:val="315"/>
        </w:trPr>
        <w:tc>
          <w:tcPr>
            <w:tcW w:w="585" w:type="dxa"/>
            <w:gridSpan w:val="2"/>
            <w:tcBorders>
              <w:top w:val="nil"/>
              <w:left w:val="single" w:sz="4" w:space="0" w:color="auto"/>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1.2.8</w:t>
            </w:r>
          </w:p>
        </w:tc>
        <w:tc>
          <w:tcPr>
            <w:tcW w:w="15754" w:type="dxa"/>
            <w:gridSpan w:val="119"/>
            <w:tcBorders>
              <w:top w:val="single" w:sz="4" w:space="0" w:color="auto"/>
              <w:left w:val="nil"/>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Інші заходи, з них:</w:t>
            </w:r>
          </w:p>
        </w:tc>
      </w:tr>
      <w:tr w:rsidR="007C5FC2" w:rsidRPr="002935D4">
        <w:tblPrEx>
          <w:tblInd w:w="0" w:type="nil"/>
        </w:tblPrEx>
        <w:trPr>
          <w:gridBefore w:val="1"/>
          <w:gridAfter w:val="4"/>
          <w:wAfter w:w="667" w:type="dxa"/>
          <w:trHeight w:val="255"/>
        </w:trPr>
        <w:tc>
          <w:tcPr>
            <w:tcW w:w="585" w:type="dxa"/>
            <w:gridSpan w:val="2"/>
            <w:tcBorders>
              <w:top w:val="nil"/>
              <w:left w:val="single" w:sz="4" w:space="0" w:color="auto"/>
              <w:bottom w:val="single" w:sz="4" w:space="0" w:color="auto"/>
              <w:right w:val="single" w:sz="4" w:space="0" w:color="auto"/>
            </w:tcBorders>
            <w:noWrap/>
            <w:vAlign w:val="center"/>
          </w:tcPr>
          <w:p w:rsidR="007C5FC2" w:rsidRPr="005556FF" w:rsidRDefault="007C5FC2" w:rsidP="001D4CD3">
            <w:pPr>
              <w:spacing w:after="0" w:line="240" w:lineRule="auto"/>
              <w:jc w:val="center"/>
              <w:rPr>
                <w:rFonts w:ascii="Times New Roman" w:hAnsi="Times New Roman" w:cs="Times New Roman"/>
                <w:b/>
                <w:bCs/>
                <w:sz w:val="16"/>
                <w:szCs w:val="16"/>
                <w:lang w:val="uk-UA" w:eastAsia="ru-RU"/>
              </w:rPr>
            </w:pPr>
            <w:r w:rsidRPr="005556FF">
              <w:rPr>
                <w:rFonts w:ascii="Times New Roman" w:hAnsi="Times New Roman" w:cs="Times New Roman"/>
                <w:b/>
                <w:bCs/>
                <w:sz w:val="16"/>
                <w:szCs w:val="16"/>
                <w:lang w:val="uk-UA" w:eastAsia="ru-RU"/>
              </w:rPr>
              <w:t>1.2.8.1</w:t>
            </w:r>
          </w:p>
        </w:tc>
        <w:tc>
          <w:tcPr>
            <w:tcW w:w="1340" w:type="dxa"/>
            <w:gridSpan w:val="4"/>
            <w:tcBorders>
              <w:top w:val="nil"/>
              <w:left w:val="nil"/>
              <w:bottom w:val="single" w:sz="4" w:space="0" w:color="auto"/>
              <w:right w:val="single" w:sz="4" w:space="0" w:color="auto"/>
            </w:tcBorders>
            <w:noWrap/>
            <w:vAlign w:val="center"/>
          </w:tcPr>
          <w:p w:rsidR="007C5FC2" w:rsidRPr="005556FF" w:rsidRDefault="007C5FC2" w:rsidP="00983351">
            <w:pPr>
              <w:widowControl w:val="0"/>
              <w:suppressAutoHyphens/>
              <w:rPr>
                <w:rFonts w:ascii="Times New Roman" w:hAnsi="Times New Roman" w:cs="Times New Roman"/>
                <w:b/>
                <w:bCs/>
                <w:color w:val="000000"/>
                <w:sz w:val="18"/>
                <w:szCs w:val="18"/>
                <w:lang w:val="uk-UA"/>
              </w:rPr>
            </w:pPr>
            <w:r w:rsidRPr="005556FF">
              <w:rPr>
                <w:rFonts w:ascii="Times New Roman" w:hAnsi="Times New Roman" w:cs="Times New Roman"/>
                <w:b/>
                <w:bCs/>
                <w:sz w:val="18"/>
                <w:szCs w:val="18"/>
                <w:lang w:val="uk-UA"/>
              </w:rPr>
              <w:t>Реконструкція  покрівлі адмінбудівлі КП «Словміськводоканал»</w:t>
            </w:r>
          </w:p>
        </w:tc>
        <w:tc>
          <w:tcPr>
            <w:tcW w:w="665" w:type="dxa"/>
            <w:gridSpan w:val="4"/>
            <w:tcBorders>
              <w:top w:val="nil"/>
              <w:left w:val="nil"/>
              <w:bottom w:val="single" w:sz="4" w:space="0" w:color="auto"/>
              <w:right w:val="single" w:sz="4" w:space="0" w:color="auto"/>
            </w:tcBorders>
            <w:noWrap/>
            <w:vAlign w:val="center"/>
          </w:tcPr>
          <w:p w:rsidR="007C5FC2" w:rsidRPr="005556FF" w:rsidRDefault="007C5FC2" w:rsidP="001D4CD3">
            <w:pPr>
              <w:spacing w:after="0" w:line="240" w:lineRule="auto"/>
              <w:jc w:val="center"/>
              <w:rPr>
                <w:rFonts w:ascii="Times New Roman" w:hAnsi="Times New Roman" w:cs="Times New Roman"/>
                <w:sz w:val="16"/>
                <w:szCs w:val="16"/>
                <w:lang w:val="uk-UA" w:eastAsia="ru-RU"/>
              </w:rPr>
            </w:pPr>
            <w:r w:rsidRPr="005556FF">
              <w:rPr>
                <w:rFonts w:ascii="Times New Roman" w:hAnsi="Times New Roman" w:cs="Times New Roman"/>
                <w:sz w:val="16"/>
                <w:szCs w:val="16"/>
                <w:lang w:val="uk-UA" w:eastAsia="ru-RU"/>
              </w:rPr>
              <w:t>330,5</w:t>
            </w:r>
          </w:p>
        </w:tc>
        <w:tc>
          <w:tcPr>
            <w:tcW w:w="606" w:type="dxa"/>
            <w:gridSpan w:val="3"/>
            <w:tcBorders>
              <w:top w:val="nil"/>
              <w:left w:val="nil"/>
              <w:bottom w:val="single" w:sz="4" w:space="0" w:color="auto"/>
              <w:right w:val="single" w:sz="4" w:space="0" w:color="auto"/>
            </w:tcBorders>
            <w:noWrap/>
            <w:vAlign w:val="center"/>
          </w:tcPr>
          <w:p w:rsidR="007C5FC2" w:rsidRPr="005556FF" w:rsidRDefault="007C5FC2" w:rsidP="003057E8">
            <w:pPr>
              <w:spacing w:after="0" w:line="240" w:lineRule="auto"/>
              <w:jc w:val="center"/>
              <w:rPr>
                <w:rFonts w:ascii="Times New Roman" w:hAnsi="Times New Roman" w:cs="Times New Roman"/>
                <w:b/>
                <w:bCs/>
                <w:sz w:val="16"/>
                <w:szCs w:val="16"/>
                <w:lang w:val="uk-UA" w:eastAsia="ru-RU"/>
              </w:rPr>
            </w:pPr>
            <w:r w:rsidRPr="005556FF">
              <w:rPr>
                <w:rFonts w:ascii="Times New Roman" w:hAnsi="Times New Roman" w:cs="Times New Roman"/>
                <w:b/>
                <w:bCs/>
                <w:sz w:val="16"/>
                <w:szCs w:val="16"/>
                <w:lang w:val="uk-UA" w:eastAsia="ru-RU"/>
              </w:rPr>
              <w:t>303,4</w:t>
            </w:r>
          </w:p>
        </w:tc>
        <w:tc>
          <w:tcPr>
            <w:tcW w:w="848" w:type="dxa"/>
            <w:gridSpan w:val="5"/>
            <w:tcBorders>
              <w:top w:val="nil"/>
              <w:left w:val="nil"/>
              <w:bottom w:val="single" w:sz="4" w:space="0" w:color="auto"/>
              <w:right w:val="single" w:sz="4" w:space="0" w:color="auto"/>
            </w:tcBorders>
            <w:noWrap/>
            <w:vAlign w:val="bottom"/>
          </w:tcPr>
          <w:p w:rsidR="007C5FC2" w:rsidRPr="005556FF" w:rsidRDefault="007C5FC2" w:rsidP="003057E8">
            <w:pPr>
              <w:spacing w:after="0" w:line="240" w:lineRule="auto"/>
              <w:jc w:val="center"/>
              <w:rPr>
                <w:rFonts w:ascii="Times New Roman" w:hAnsi="Times New Roman" w:cs="Times New Roman"/>
                <w:sz w:val="20"/>
                <w:szCs w:val="20"/>
                <w:lang w:val="uk-UA" w:eastAsia="ru-RU"/>
              </w:rPr>
            </w:pPr>
            <w:r w:rsidRPr="005556FF">
              <w:rPr>
                <w:rFonts w:ascii="Times New Roman" w:hAnsi="Times New Roman" w:cs="Times New Roman"/>
                <w:sz w:val="20"/>
                <w:szCs w:val="20"/>
                <w:lang w:val="uk-UA" w:eastAsia="ru-RU"/>
              </w:rPr>
              <w:t>303,4</w:t>
            </w:r>
          </w:p>
        </w:tc>
        <w:tc>
          <w:tcPr>
            <w:tcW w:w="607" w:type="dxa"/>
            <w:gridSpan w:val="5"/>
            <w:tcBorders>
              <w:top w:val="nil"/>
              <w:left w:val="nil"/>
              <w:bottom w:val="single" w:sz="4" w:space="0" w:color="auto"/>
              <w:right w:val="single" w:sz="4" w:space="0" w:color="auto"/>
            </w:tcBorders>
            <w:vAlign w:val="bottom"/>
          </w:tcPr>
          <w:p w:rsidR="007C5FC2" w:rsidRPr="005556FF" w:rsidRDefault="007C5FC2" w:rsidP="001D4CD3">
            <w:pPr>
              <w:spacing w:after="0" w:line="240" w:lineRule="auto"/>
              <w:jc w:val="center"/>
              <w:rPr>
                <w:rFonts w:ascii="Times New Roman" w:hAnsi="Times New Roman" w:cs="Times New Roman"/>
                <w:sz w:val="20"/>
                <w:szCs w:val="20"/>
                <w:lang w:val="uk-UA" w:eastAsia="ru-RU"/>
              </w:rPr>
            </w:pPr>
          </w:p>
        </w:tc>
        <w:tc>
          <w:tcPr>
            <w:tcW w:w="606" w:type="dxa"/>
            <w:gridSpan w:val="5"/>
            <w:tcBorders>
              <w:top w:val="nil"/>
              <w:left w:val="nil"/>
              <w:bottom w:val="single" w:sz="4" w:space="0" w:color="auto"/>
              <w:right w:val="single" w:sz="4" w:space="0" w:color="auto"/>
            </w:tcBorders>
            <w:vAlign w:val="bottom"/>
          </w:tcPr>
          <w:p w:rsidR="007C5FC2" w:rsidRPr="005556FF" w:rsidRDefault="007C5FC2" w:rsidP="001D4CD3">
            <w:pPr>
              <w:spacing w:after="0" w:line="240" w:lineRule="auto"/>
              <w:jc w:val="center"/>
              <w:rPr>
                <w:rFonts w:ascii="Times New Roman" w:hAnsi="Times New Roman" w:cs="Times New Roman"/>
                <w:sz w:val="20"/>
                <w:szCs w:val="20"/>
                <w:lang w:val="uk-UA" w:eastAsia="ru-RU"/>
              </w:rPr>
            </w:pPr>
          </w:p>
        </w:tc>
        <w:tc>
          <w:tcPr>
            <w:tcW w:w="728" w:type="dxa"/>
            <w:gridSpan w:val="5"/>
            <w:tcBorders>
              <w:top w:val="nil"/>
              <w:left w:val="nil"/>
              <w:bottom w:val="single" w:sz="4" w:space="0" w:color="auto"/>
              <w:right w:val="single" w:sz="4" w:space="0" w:color="auto"/>
            </w:tcBorders>
            <w:vAlign w:val="bottom"/>
          </w:tcPr>
          <w:p w:rsidR="007C5FC2" w:rsidRPr="005556FF" w:rsidRDefault="007C5FC2" w:rsidP="001D4CD3">
            <w:pPr>
              <w:spacing w:after="0" w:line="240" w:lineRule="auto"/>
              <w:jc w:val="center"/>
              <w:rPr>
                <w:rFonts w:ascii="Times New Roman" w:hAnsi="Times New Roman" w:cs="Times New Roman"/>
                <w:sz w:val="20"/>
                <w:szCs w:val="20"/>
                <w:lang w:val="uk-UA" w:eastAsia="ru-RU"/>
              </w:rPr>
            </w:pPr>
          </w:p>
        </w:tc>
        <w:tc>
          <w:tcPr>
            <w:tcW w:w="485" w:type="dxa"/>
            <w:gridSpan w:val="5"/>
            <w:tcBorders>
              <w:top w:val="nil"/>
              <w:left w:val="nil"/>
              <w:bottom w:val="single" w:sz="4" w:space="0" w:color="auto"/>
              <w:right w:val="single" w:sz="4" w:space="0" w:color="auto"/>
            </w:tcBorders>
            <w:vAlign w:val="bottom"/>
          </w:tcPr>
          <w:p w:rsidR="007C5FC2" w:rsidRPr="005556FF" w:rsidRDefault="007C5FC2" w:rsidP="001D4CD3">
            <w:pPr>
              <w:spacing w:after="0" w:line="240" w:lineRule="auto"/>
              <w:jc w:val="center"/>
              <w:rPr>
                <w:rFonts w:ascii="Times New Roman" w:hAnsi="Times New Roman" w:cs="Times New Roman"/>
                <w:sz w:val="20"/>
                <w:szCs w:val="20"/>
                <w:lang w:val="uk-UA" w:eastAsia="ru-RU"/>
              </w:rPr>
            </w:pPr>
          </w:p>
        </w:tc>
        <w:tc>
          <w:tcPr>
            <w:tcW w:w="485" w:type="dxa"/>
            <w:gridSpan w:val="5"/>
            <w:tcBorders>
              <w:top w:val="nil"/>
              <w:left w:val="nil"/>
              <w:bottom w:val="single" w:sz="4" w:space="0" w:color="auto"/>
              <w:right w:val="single" w:sz="4" w:space="0" w:color="auto"/>
            </w:tcBorders>
            <w:vAlign w:val="bottom"/>
          </w:tcPr>
          <w:p w:rsidR="007C5FC2" w:rsidRPr="005556FF" w:rsidRDefault="007C5FC2" w:rsidP="001D4CD3">
            <w:pPr>
              <w:spacing w:after="0" w:line="240" w:lineRule="auto"/>
              <w:jc w:val="center"/>
              <w:rPr>
                <w:rFonts w:ascii="Times New Roman" w:hAnsi="Times New Roman" w:cs="Times New Roman"/>
                <w:sz w:val="20"/>
                <w:szCs w:val="20"/>
                <w:lang w:val="uk-UA" w:eastAsia="ru-RU"/>
              </w:rPr>
            </w:pPr>
          </w:p>
        </w:tc>
        <w:tc>
          <w:tcPr>
            <w:tcW w:w="1018" w:type="dxa"/>
            <w:gridSpan w:val="5"/>
            <w:tcBorders>
              <w:top w:val="nil"/>
              <w:left w:val="nil"/>
              <w:bottom w:val="single" w:sz="4" w:space="0" w:color="auto"/>
              <w:right w:val="single" w:sz="4" w:space="0" w:color="auto"/>
            </w:tcBorders>
            <w:vAlign w:val="bottom"/>
          </w:tcPr>
          <w:p w:rsidR="007C5FC2" w:rsidRPr="005556FF" w:rsidRDefault="007C5FC2" w:rsidP="001D4CD3">
            <w:pPr>
              <w:spacing w:after="0" w:line="240" w:lineRule="auto"/>
              <w:jc w:val="center"/>
              <w:rPr>
                <w:rFonts w:ascii="Times New Roman" w:hAnsi="Times New Roman" w:cs="Times New Roman"/>
                <w:sz w:val="20"/>
                <w:szCs w:val="20"/>
                <w:lang w:val="uk-UA" w:eastAsia="ru-RU"/>
              </w:rPr>
            </w:pPr>
          </w:p>
        </w:tc>
        <w:tc>
          <w:tcPr>
            <w:tcW w:w="847" w:type="dxa"/>
            <w:gridSpan w:val="3"/>
            <w:tcBorders>
              <w:top w:val="nil"/>
              <w:left w:val="nil"/>
              <w:bottom w:val="single" w:sz="4" w:space="0" w:color="auto"/>
              <w:right w:val="single" w:sz="4" w:space="0" w:color="auto"/>
            </w:tcBorders>
            <w:noWrap/>
            <w:vAlign w:val="bottom"/>
          </w:tcPr>
          <w:p w:rsidR="007C5FC2" w:rsidRPr="005556FF" w:rsidRDefault="007C5FC2" w:rsidP="001D4CD3">
            <w:pPr>
              <w:spacing w:after="0" w:line="240" w:lineRule="auto"/>
              <w:jc w:val="center"/>
              <w:rPr>
                <w:rFonts w:ascii="Times New Roman" w:hAnsi="Times New Roman" w:cs="Times New Roman"/>
                <w:sz w:val="20"/>
                <w:szCs w:val="20"/>
                <w:lang w:val="uk-UA" w:eastAsia="ru-RU"/>
              </w:rPr>
            </w:pPr>
          </w:p>
        </w:tc>
        <w:tc>
          <w:tcPr>
            <w:tcW w:w="717" w:type="dxa"/>
            <w:gridSpan w:val="4"/>
            <w:tcBorders>
              <w:top w:val="nil"/>
              <w:left w:val="nil"/>
              <w:bottom w:val="single" w:sz="4" w:space="0" w:color="auto"/>
              <w:right w:val="single" w:sz="4" w:space="0" w:color="auto"/>
            </w:tcBorders>
            <w:noWrap/>
            <w:vAlign w:val="bottom"/>
          </w:tcPr>
          <w:p w:rsidR="007C5FC2" w:rsidRPr="005556FF" w:rsidRDefault="007C5FC2" w:rsidP="001D4CD3">
            <w:pPr>
              <w:spacing w:after="0" w:line="240" w:lineRule="auto"/>
              <w:jc w:val="center"/>
              <w:rPr>
                <w:rFonts w:ascii="Times New Roman" w:hAnsi="Times New Roman" w:cs="Times New Roman"/>
                <w:sz w:val="20"/>
                <w:szCs w:val="20"/>
                <w:lang w:val="uk-UA" w:eastAsia="ru-RU"/>
              </w:rPr>
            </w:pPr>
          </w:p>
        </w:tc>
        <w:tc>
          <w:tcPr>
            <w:tcW w:w="643" w:type="dxa"/>
            <w:gridSpan w:val="4"/>
            <w:tcBorders>
              <w:top w:val="nil"/>
              <w:left w:val="nil"/>
              <w:bottom w:val="single" w:sz="4" w:space="0" w:color="auto"/>
              <w:right w:val="single" w:sz="4" w:space="0" w:color="auto"/>
            </w:tcBorders>
            <w:noWrap/>
            <w:vAlign w:val="bottom"/>
          </w:tcPr>
          <w:p w:rsidR="007C5FC2" w:rsidRPr="005556FF" w:rsidRDefault="007C5FC2" w:rsidP="003057E8">
            <w:pPr>
              <w:spacing w:after="0" w:line="240" w:lineRule="auto"/>
              <w:rPr>
                <w:rFonts w:ascii="Times New Roman" w:hAnsi="Times New Roman" w:cs="Times New Roman"/>
                <w:sz w:val="20"/>
                <w:szCs w:val="20"/>
                <w:lang w:val="uk-UA" w:eastAsia="ru-RU"/>
              </w:rPr>
            </w:pPr>
          </w:p>
        </w:tc>
        <w:tc>
          <w:tcPr>
            <w:tcW w:w="778" w:type="dxa"/>
            <w:gridSpan w:val="4"/>
            <w:tcBorders>
              <w:top w:val="nil"/>
              <w:left w:val="nil"/>
              <w:bottom w:val="single" w:sz="4" w:space="0" w:color="auto"/>
              <w:right w:val="single" w:sz="4" w:space="0" w:color="auto"/>
            </w:tcBorders>
            <w:noWrap/>
            <w:vAlign w:val="bottom"/>
          </w:tcPr>
          <w:p w:rsidR="007C5FC2" w:rsidRPr="005556FF" w:rsidRDefault="007C5FC2" w:rsidP="001D4CD3">
            <w:pPr>
              <w:spacing w:after="0" w:line="240" w:lineRule="auto"/>
              <w:rPr>
                <w:rFonts w:ascii="Times New Roman" w:hAnsi="Times New Roman" w:cs="Times New Roman"/>
                <w:sz w:val="20"/>
                <w:szCs w:val="20"/>
                <w:lang w:val="uk-UA" w:eastAsia="ru-RU"/>
              </w:rPr>
            </w:pPr>
            <w:r>
              <w:rPr>
                <w:rFonts w:ascii="Times New Roman" w:hAnsi="Times New Roman" w:cs="Times New Roman"/>
                <w:sz w:val="20"/>
                <w:szCs w:val="20"/>
                <w:lang w:val="uk-UA" w:eastAsia="ru-RU"/>
              </w:rPr>
              <w:t>303,4</w:t>
            </w:r>
          </w:p>
        </w:tc>
        <w:tc>
          <w:tcPr>
            <w:tcW w:w="666" w:type="dxa"/>
            <w:gridSpan w:val="9"/>
            <w:tcBorders>
              <w:top w:val="nil"/>
              <w:left w:val="nil"/>
              <w:bottom w:val="single" w:sz="4" w:space="0" w:color="auto"/>
              <w:right w:val="single" w:sz="4" w:space="0" w:color="auto"/>
            </w:tcBorders>
            <w:noWrap/>
            <w:vAlign w:val="bottom"/>
          </w:tcPr>
          <w:p w:rsidR="007C5FC2" w:rsidRPr="005556FF" w:rsidRDefault="007C5FC2" w:rsidP="001D4CD3">
            <w:pPr>
              <w:spacing w:after="0" w:line="240" w:lineRule="auto"/>
              <w:jc w:val="center"/>
              <w:rPr>
                <w:rFonts w:ascii="Times New Roman" w:hAnsi="Times New Roman" w:cs="Times New Roman"/>
                <w:sz w:val="20"/>
                <w:szCs w:val="20"/>
                <w:lang w:val="uk-UA" w:eastAsia="ru-RU"/>
              </w:rPr>
            </w:pPr>
          </w:p>
        </w:tc>
        <w:tc>
          <w:tcPr>
            <w:tcW w:w="425" w:type="dxa"/>
            <w:gridSpan w:val="4"/>
            <w:tcBorders>
              <w:top w:val="nil"/>
              <w:left w:val="nil"/>
              <w:bottom w:val="single" w:sz="4" w:space="0" w:color="auto"/>
              <w:right w:val="single" w:sz="4" w:space="0" w:color="auto"/>
            </w:tcBorders>
            <w:noWrap/>
            <w:vAlign w:val="bottom"/>
          </w:tcPr>
          <w:p w:rsidR="007C5FC2" w:rsidRPr="005556FF" w:rsidRDefault="007C5FC2" w:rsidP="001D4CD3">
            <w:pPr>
              <w:spacing w:after="0" w:line="240" w:lineRule="auto"/>
              <w:jc w:val="center"/>
              <w:rPr>
                <w:rFonts w:ascii="Times New Roman" w:hAnsi="Times New Roman" w:cs="Times New Roman"/>
                <w:sz w:val="20"/>
                <w:szCs w:val="20"/>
                <w:lang w:val="uk-UA" w:eastAsia="ru-RU"/>
              </w:rPr>
            </w:pPr>
          </w:p>
        </w:tc>
        <w:tc>
          <w:tcPr>
            <w:tcW w:w="667" w:type="dxa"/>
            <w:gridSpan w:val="5"/>
            <w:tcBorders>
              <w:top w:val="nil"/>
              <w:left w:val="nil"/>
              <w:bottom w:val="single" w:sz="4" w:space="0" w:color="auto"/>
              <w:right w:val="single" w:sz="4" w:space="0" w:color="auto"/>
            </w:tcBorders>
            <w:noWrap/>
            <w:vAlign w:val="bottom"/>
          </w:tcPr>
          <w:p w:rsidR="007C5FC2" w:rsidRPr="005556FF" w:rsidRDefault="007C5FC2" w:rsidP="001D4CD3">
            <w:pPr>
              <w:spacing w:after="0" w:line="240" w:lineRule="auto"/>
              <w:jc w:val="center"/>
              <w:rPr>
                <w:rFonts w:ascii="Times New Roman" w:hAnsi="Times New Roman" w:cs="Times New Roman"/>
                <w:sz w:val="20"/>
                <w:szCs w:val="20"/>
                <w:lang w:val="uk-UA" w:eastAsia="ru-RU"/>
              </w:rPr>
            </w:pPr>
          </w:p>
        </w:tc>
        <w:tc>
          <w:tcPr>
            <w:tcW w:w="494" w:type="dxa"/>
            <w:gridSpan w:val="4"/>
            <w:tcBorders>
              <w:top w:val="nil"/>
              <w:left w:val="nil"/>
              <w:bottom w:val="single" w:sz="4" w:space="0" w:color="auto"/>
              <w:right w:val="single" w:sz="4" w:space="0" w:color="auto"/>
            </w:tcBorders>
            <w:noWrap/>
            <w:vAlign w:val="bottom"/>
          </w:tcPr>
          <w:p w:rsidR="007C5FC2" w:rsidRPr="005556FF" w:rsidRDefault="007C5FC2" w:rsidP="001D4CD3">
            <w:pPr>
              <w:spacing w:after="0" w:line="240" w:lineRule="auto"/>
              <w:jc w:val="center"/>
              <w:rPr>
                <w:rFonts w:ascii="Times New Roman" w:hAnsi="Times New Roman" w:cs="Times New Roman"/>
                <w:sz w:val="20"/>
                <w:szCs w:val="20"/>
                <w:lang w:val="uk-UA" w:eastAsia="ru-RU"/>
              </w:rPr>
            </w:pPr>
            <w:r w:rsidRPr="005556FF">
              <w:rPr>
                <w:rFonts w:ascii="Times New Roman" w:hAnsi="Times New Roman" w:cs="Times New Roman"/>
                <w:sz w:val="20"/>
                <w:szCs w:val="20"/>
                <w:lang w:val="uk-UA" w:eastAsia="ru-RU"/>
              </w:rPr>
              <w:t>303,4</w:t>
            </w:r>
          </w:p>
        </w:tc>
        <w:tc>
          <w:tcPr>
            <w:tcW w:w="667" w:type="dxa"/>
            <w:gridSpan w:val="5"/>
            <w:tcBorders>
              <w:top w:val="nil"/>
              <w:left w:val="nil"/>
              <w:bottom w:val="single" w:sz="4" w:space="0" w:color="auto"/>
              <w:right w:val="single" w:sz="4" w:space="0" w:color="auto"/>
            </w:tcBorders>
            <w:noWrap/>
            <w:vAlign w:val="bottom"/>
          </w:tcPr>
          <w:p w:rsidR="007C5FC2" w:rsidRPr="005556FF" w:rsidRDefault="007C5FC2" w:rsidP="001D4CD3">
            <w:pPr>
              <w:spacing w:after="0" w:line="240" w:lineRule="auto"/>
              <w:jc w:val="center"/>
              <w:rPr>
                <w:rFonts w:ascii="Times New Roman" w:hAnsi="Times New Roman" w:cs="Times New Roman"/>
                <w:sz w:val="20"/>
                <w:szCs w:val="20"/>
                <w:lang w:val="uk-UA" w:eastAsia="ru-RU"/>
              </w:rPr>
            </w:pPr>
          </w:p>
        </w:tc>
        <w:tc>
          <w:tcPr>
            <w:tcW w:w="667" w:type="dxa"/>
            <w:gridSpan w:val="7"/>
            <w:tcBorders>
              <w:top w:val="nil"/>
              <w:left w:val="nil"/>
              <w:bottom w:val="single" w:sz="4" w:space="0" w:color="auto"/>
              <w:right w:val="single" w:sz="4" w:space="0" w:color="auto"/>
            </w:tcBorders>
            <w:noWrap/>
            <w:vAlign w:val="bottom"/>
          </w:tcPr>
          <w:p w:rsidR="007C5FC2" w:rsidRPr="005556FF" w:rsidRDefault="007C5FC2" w:rsidP="001D4CD3">
            <w:pPr>
              <w:spacing w:after="0" w:line="240" w:lineRule="auto"/>
              <w:jc w:val="center"/>
              <w:rPr>
                <w:rFonts w:ascii="Times New Roman" w:hAnsi="Times New Roman" w:cs="Times New Roman"/>
                <w:sz w:val="20"/>
                <w:szCs w:val="20"/>
                <w:lang w:val="uk-UA" w:eastAsia="ru-RU"/>
              </w:rPr>
            </w:pPr>
            <w:r w:rsidRPr="005556FF">
              <w:rPr>
                <w:rFonts w:ascii="Times New Roman" w:hAnsi="Times New Roman" w:cs="Times New Roman"/>
                <w:sz w:val="20"/>
                <w:szCs w:val="20"/>
                <w:lang w:val="uk-UA" w:eastAsia="ru-RU"/>
              </w:rPr>
              <w:t>89</w:t>
            </w:r>
          </w:p>
        </w:tc>
        <w:tc>
          <w:tcPr>
            <w:tcW w:w="556" w:type="dxa"/>
            <w:gridSpan w:val="7"/>
            <w:tcBorders>
              <w:top w:val="nil"/>
              <w:left w:val="nil"/>
              <w:bottom w:val="single" w:sz="4" w:space="0" w:color="auto"/>
              <w:right w:val="single" w:sz="4" w:space="0" w:color="auto"/>
            </w:tcBorders>
            <w:noWrap/>
            <w:vAlign w:val="bottom"/>
          </w:tcPr>
          <w:p w:rsidR="007C5FC2" w:rsidRPr="002935D4" w:rsidRDefault="007C5FC2" w:rsidP="001D4CD3">
            <w:pPr>
              <w:spacing w:after="0" w:line="240" w:lineRule="auto"/>
              <w:jc w:val="center"/>
              <w:rPr>
                <w:rFonts w:ascii="Times New Roman" w:hAnsi="Times New Roman" w:cs="Times New Roman"/>
                <w:b/>
                <w:bCs/>
                <w:sz w:val="20"/>
                <w:szCs w:val="20"/>
                <w:lang w:val="uk-UA" w:eastAsia="ru-RU"/>
              </w:rPr>
            </w:pPr>
            <w:r w:rsidRPr="009D0A0E">
              <w:rPr>
                <w:rFonts w:ascii="Times New Roman" w:hAnsi="Times New Roman" w:cs="Times New Roman"/>
                <w:b/>
                <w:bCs/>
                <w:sz w:val="20"/>
                <w:szCs w:val="20"/>
                <w:lang w:eastAsia="ru-RU"/>
              </w:rPr>
              <w:t> </w:t>
            </w:r>
          </w:p>
        </w:tc>
        <w:tc>
          <w:tcPr>
            <w:tcW w:w="556" w:type="dxa"/>
            <w:gridSpan w:val="7"/>
            <w:tcBorders>
              <w:top w:val="nil"/>
              <w:left w:val="nil"/>
              <w:bottom w:val="single" w:sz="4" w:space="0" w:color="auto"/>
              <w:right w:val="single" w:sz="4" w:space="0" w:color="auto"/>
            </w:tcBorders>
            <w:noWrap/>
            <w:vAlign w:val="bottom"/>
          </w:tcPr>
          <w:p w:rsidR="007C5FC2" w:rsidRPr="002935D4" w:rsidRDefault="007C5FC2" w:rsidP="001D4CD3">
            <w:pPr>
              <w:spacing w:after="0" w:line="240" w:lineRule="auto"/>
              <w:jc w:val="center"/>
              <w:rPr>
                <w:rFonts w:ascii="Times New Roman" w:hAnsi="Times New Roman" w:cs="Times New Roman"/>
                <w:b/>
                <w:bCs/>
                <w:sz w:val="20"/>
                <w:szCs w:val="20"/>
                <w:lang w:val="uk-UA" w:eastAsia="ru-RU"/>
              </w:rPr>
            </w:pPr>
            <w:r w:rsidRPr="009D0A0E">
              <w:rPr>
                <w:rFonts w:ascii="Times New Roman" w:hAnsi="Times New Roman" w:cs="Times New Roman"/>
                <w:b/>
                <w:bCs/>
                <w:sz w:val="20"/>
                <w:szCs w:val="20"/>
                <w:lang w:eastAsia="ru-RU"/>
              </w:rPr>
              <w:t> </w:t>
            </w:r>
          </w:p>
        </w:tc>
        <w:tc>
          <w:tcPr>
            <w:tcW w:w="683" w:type="dxa"/>
            <w:gridSpan w:val="10"/>
            <w:tcBorders>
              <w:top w:val="nil"/>
              <w:left w:val="nil"/>
              <w:bottom w:val="single" w:sz="4" w:space="0" w:color="auto"/>
              <w:right w:val="single" w:sz="4" w:space="0" w:color="auto"/>
            </w:tcBorders>
            <w:noWrap/>
            <w:vAlign w:val="bottom"/>
          </w:tcPr>
          <w:p w:rsidR="007C5FC2" w:rsidRPr="002935D4" w:rsidRDefault="007C5FC2" w:rsidP="001D4CD3">
            <w:pPr>
              <w:spacing w:after="0" w:line="240" w:lineRule="auto"/>
              <w:jc w:val="center"/>
              <w:rPr>
                <w:rFonts w:ascii="Times New Roman" w:hAnsi="Times New Roman" w:cs="Times New Roman"/>
                <w:b/>
                <w:bCs/>
                <w:sz w:val="20"/>
                <w:szCs w:val="20"/>
                <w:lang w:val="uk-UA" w:eastAsia="ru-RU"/>
              </w:rPr>
            </w:pPr>
            <w:r w:rsidRPr="009D0A0E">
              <w:rPr>
                <w:rFonts w:ascii="Times New Roman" w:hAnsi="Times New Roman" w:cs="Times New Roman"/>
                <w:b/>
                <w:bCs/>
                <w:sz w:val="20"/>
                <w:szCs w:val="20"/>
                <w:lang w:eastAsia="ru-RU"/>
              </w:rPr>
              <w:t> </w:t>
            </w:r>
          </w:p>
        </w:tc>
      </w:tr>
      <w:tr w:rsidR="007C5FC2" w:rsidRPr="009D0A0E">
        <w:tblPrEx>
          <w:tblInd w:w="0" w:type="nil"/>
        </w:tblPrEx>
        <w:trPr>
          <w:gridBefore w:val="1"/>
          <w:gridAfter w:val="4"/>
          <w:wAfter w:w="667" w:type="dxa"/>
          <w:trHeight w:val="255"/>
        </w:trPr>
        <w:tc>
          <w:tcPr>
            <w:tcW w:w="2590" w:type="dxa"/>
            <w:gridSpan w:val="10"/>
            <w:tcBorders>
              <w:top w:val="single" w:sz="4" w:space="0" w:color="auto"/>
              <w:left w:val="single" w:sz="4" w:space="0" w:color="auto"/>
              <w:bottom w:val="nil"/>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Усього за підпунктом 1.2.8</w:t>
            </w:r>
          </w:p>
        </w:tc>
        <w:tc>
          <w:tcPr>
            <w:tcW w:w="606" w:type="dxa"/>
            <w:gridSpan w:val="3"/>
            <w:tcBorders>
              <w:top w:val="single" w:sz="4" w:space="0" w:color="auto"/>
              <w:left w:val="nil"/>
              <w:bottom w:val="nil"/>
              <w:right w:val="single" w:sz="4" w:space="0" w:color="auto"/>
            </w:tcBorders>
            <w:noWrap/>
            <w:vAlign w:val="center"/>
          </w:tcPr>
          <w:p w:rsidR="007C5FC2" w:rsidRPr="004A3F39" w:rsidRDefault="007C5FC2" w:rsidP="00983351">
            <w:pPr>
              <w:spacing w:after="0" w:line="240" w:lineRule="auto"/>
              <w:jc w:val="center"/>
              <w:rPr>
                <w:rFonts w:ascii="Times New Roman" w:hAnsi="Times New Roman" w:cs="Times New Roman"/>
                <w:b/>
                <w:bCs/>
                <w:sz w:val="16"/>
                <w:szCs w:val="16"/>
                <w:lang w:val="uk-UA" w:eastAsia="ru-RU"/>
              </w:rPr>
            </w:pPr>
            <w:r w:rsidRPr="004A3F39">
              <w:rPr>
                <w:rFonts w:ascii="Times New Roman" w:hAnsi="Times New Roman" w:cs="Times New Roman"/>
                <w:b/>
                <w:bCs/>
                <w:sz w:val="16"/>
                <w:szCs w:val="16"/>
                <w:lang w:val="uk-UA" w:eastAsia="ru-RU"/>
              </w:rPr>
              <w:t>303,4</w:t>
            </w:r>
          </w:p>
        </w:tc>
        <w:tc>
          <w:tcPr>
            <w:tcW w:w="848" w:type="dxa"/>
            <w:gridSpan w:val="5"/>
            <w:tcBorders>
              <w:top w:val="single" w:sz="4" w:space="0" w:color="auto"/>
              <w:left w:val="nil"/>
              <w:bottom w:val="nil"/>
              <w:right w:val="single" w:sz="4" w:space="0" w:color="auto"/>
            </w:tcBorders>
            <w:noWrap/>
            <w:vAlign w:val="bottom"/>
          </w:tcPr>
          <w:p w:rsidR="007C5FC2" w:rsidRPr="004A3F39" w:rsidRDefault="007C5FC2" w:rsidP="00983351">
            <w:pPr>
              <w:spacing w:after="0" w:line="240" w:lineRule="auto"/>
              <w:jc w:val="center"/>
              <w:rPr>
                <w:rFonts w:ascii="Times New Roman" w:hAnsi="Times New Roman" w:cs="Times New Roman"/>
                <w:sz w:val="20"/>
                <w:szCs w:val="20"/>
                <w:lang w:val="uk-UA" w:eastAsia="ru-RU"/>
              </w:rPr>
            </w:pPr>
            <w:r w:rsidRPr="004A3F39">
              <w:rPr>
                <w:rFonts w:ascii="Times New Roman" w:hAnsi="Times New Roman" w:cs="Times New Roman"/>
                <w:sz w:val="20"/>
                <w:szCs w:val="20"/>
                <w:lang w:val="uk-UA" w:eastAsia="ru-RU"/>
              </w:rPr>
              <w:t>303,4</w:t>
            </w:r>
          </w:p>
        </w:tc>
        <w:tc>
          <w:tcPr>
            <w:tcW w:w="607" w:type="dxa"/>
            <w:gridSpan w:val="5"/>
            <w:tcBorders>
              <w:top w:val="single" w:sz="4" w:space="0" w:color="auto"/>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606" w:type="dxa"/>
            <w:gridSpan w:val="5"/>
            <w:tcBorders>
              <w:top w:val="single" w:sz="4" w:space="0" w:color="auto"/>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728" w:type="dxa"/>
            <w:gridSpan w:val="5"/>
            <w:tcBorders>
              <w:top w:val="single" w:sz="4" w:space="0" w:color="auto"/>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485" w:type="dxa"/>
            <w:gridSpan w:val="5"/>
            <w:tcBorders>
              <w:top w:val="single" w:sz="4" w:space="0" w:color="auto"/>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485" w:type="dxa"/>
            <w:gridSpan w:val="5"/>
            <w:tcBorders>
              <w:top w:val="single" w:sz="4" w:space="0" w:color="auto"/>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1018" w:type="dxa"/>
            <w:gridSpan w:val="5"/>
            <w:tcBorders>
              <w:top w:val="single" w:sz="4" w:space="0" w:color="auto"/>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847" w:type="dxa"/>
            <w:gridSpan w:val="3"/>
            <w:tcBorders>
              <w:top w:val="single" w:sz="4" w:space="0" w:color="auto"/>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717" w:type="dxa"/>
            <w:gridSpan w:val="4"/>
            <w:tcBorders>
              <w:top w:val="single" w:sz="4" w:space="0" w:color="auto"/>
              <w:left w:val="nil"/>
              <w:bottom w:val="nil"/>
              <w:right w:val="single" w:sz="4" w:space="0" w:color="auto"/>
            </w:tcBorders>
            <w:noWrap/>
            <w:vAlign w:val="bottom"/>
          </w:tcPr>
          <w:p w:rsidR="007C5FC2" w:rsidRPr="0018321C" w:rsidRDefault="007C5FC2" w:rsidP="001D4CD3">
            <w:pPr>
              <w:spacing w:after="0" w:line="240" w:lineRule="auto"/>
              <w:jc w:val="center"/>
              <w:rPr>
                <w:rFonts w:ascii="Times New Roman" w:hAnsi="Times New Roman" w:cs="Times New Roman"/>
                <w:b/>
                <w:bCs/>
                <w:sz w:val="16"/>
                <w:szCs w:val="16"/>
                <w:lang w:val="uk-UA" w:eastAsia="ru-RU"/>
              </w:rPr>
            </w:pPr>
          </w:p>
        </w:tc>
        <w:tc>
          <w:tcPr>
            <w:tcW w:w="643" w:type="dxa"/>
            <w:gridSpan w:val="4"/>
            <w:tcBorders>
              <w:top w:val="single" w:sz="4" w:space="0" w:color="auto"/>
              <w:left w:val="nil"/>
              <w:bottom w:val="nil"/>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78" w:type="dxa"/>
            <w:gridSpan w:val="4"/>
            <w:tcBorders>
              <w:top w:val="single" w:sz="4" w:space="0" w:color="auto"/>
              <w:left w:val="nil"/>
              <w:bottom w:val="nil"/>
              <w:right w:val="single" w:sz="4" w:space="0" w:color="auto"/>
            </w:tcBorders>
            <w:noWrap/>
            <w:vAlign w:val="bottom"/>
          </w:tcPr>
          <w:p w:rsidR="007C5FC2" w:rsidRPr="00BC2568" w:rsidRDefault="007C5FC2" w:rsidP="001D4CD3">
            <w:pPr>
              <w:spacing w:after="0" w:line="240" w:lineRule="auto"/>
              <w:rPr>
                <w:rFonts w:ascii="Times New Roman" w:hAnsi="Times New Roman" w:cs="Times New Roman"/>
                <w:b/>
                <w:bCs/>
                <w:sz w:val="20"/>
                <w:szCs w:val="20"/>
                <w:lang w:val="uk-UA" w:eastAsia="ru-RU"/>
              </w:rPr>
            </w:pPr>
            <w:r w:rsidRPr="00BC2568">
              <w:rPr>
                <w:rFonts w:ascii="Times New Roman" w:hAnsi="Times New Roman" w:cs="Times New Roman"/>
                <w:b/>
                <w:bCs/>
                <w:sz w:val="20"/>
                <w:szCs w:val="20"/>
                <w:lang w:val="uk-UA" w:eastAsia="ru-RU"/>
              </w:rPr>
              <w:t>303,4</w:t>
            </w:r>
          </w:p>
        </w:tc>
        <w:tc>
          <w:tcPr>
            <w:tcW w:w="666" w:type="dxa"/>
            <w:gridSpan w:val="9"/>
            <w:tcBorders>
              <w:top w:val="single" w:sz="4" w:space="0" w:color="auto"/>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425" w:type="dxa"/>
            <w:gridSpan w:val="4"/>
            <w:tcBorders>
              <w:top w:val="single" w:sz="4" w:space="0" w:color="auto"/>
              <w:left w:val="nil"/>
              <w:bottom w:val="nil"/>
              <w:right w:val="single" w:sz="4" w:space="0" w:color="auto"/>
            </w:tcBorders>
            <w:noWrap/>
            <w:vAlign w:val="bottom"/>
          </w:tcPr>
          <w:p w:rsidR="007C5FC2" w:rsidRPr="00CC1646" w:rsidRDefault="007C5FC2" w:rsidP="001D4CD3">
            <w:pPr>
              <w:spacing w:after="0" w:line="240" w:lineRule="auto"/>
              <w:jc w:val="center"/>
              <w:rPr>
                <w:rFonts w:ascii="Times New Roman" w:hAnsi="Times New Roman" w:cs="Times New Roman"/>
                <w:b/>
                <w:bCs/>
                <w:sz w:val="20"/>
                <w:szCs w:val="20"/>
                <w:lang w:eastAsia="ru-RU"/>
              </w:rPr>
            </w:pPr>
          </w:p>
        </w:tc>
        <w:tc>
          <w:tcPr>
            <w:tcW w:w="667" w:type="dxa"/>
            <w:gridSpan w:val="5"/>
            <w:tcBorders>
              <w:top w:val="single" w:sz="4" w:space="0" w:color="auto"/>
              <w:left w:val="nil"/>
              <w:bottom w:val="nil"/>
              <w:right w:val="single" w:sz="4" w:space="0" w:color="auto"/>
            </w:tcBorders>
            <w:noWrap/>
            <w:vAlign w:val="bottom"/>
          </w:tcPr>
          <w:p w:rsidR="007C5FC2" w:rsidRPr="00CC1646" w:rsidRDefault="007C5FC2" w:rsidP="001D4CD3">
            <w:pPr>
              <w:spacing w:after="0" w:line="240" w:lineRule="auto"/>
              <w:jc w:val="center"/>
              <w:rPr>
                <w:rFonts w:ascii="Times New Roman" w:hAnsi="Times New Roman" w:cs="Times New Roman"/>
                <w:b/>
                <w:bCs/>
                <w:sz w:val="20"/>
                <w:szCs w:val="20"/>
                <w:lang w:val="uk-UA" w:eastAsia="ru-RU"/>
              </w:rPr>
            </w:pPr>
          </w:p>
        </w:tc>
        <w:tc>
          <w:tcPr>
            <w:tcW w:w="494" w:type="dxa"/>
            <w:gridSpan w:val="4"/>
            <w:tcBorders>
              <w:top w:val="single" w:sz="4" w:space="0" w:color="auto"/>
              <w:left w:val="nil"/>
              <w:bottom w:val="single" w:sz="4" w:space="0" w:color="auto"/>
              <w:right w:val="single" w:sz="4" w:space="0" w:color="auto"/>
            </w:tcBorders>
            <w:noWrap/>
            <w:vAlign w:val="bottom"/>
          </w:tcPr>
          <w:p w:rsidR="007C5FC2" w:rsidRPr="00B52226" w:rsidRDefault="007C5FC2" w:rsidP="001D4CD3">
            <w:pPr>
              <w:spacing w:after="0" w:line="240" w:lineRule="auto"/>
              <w:jc w:val="center"/>
              <w:rPr>
                <w:rFonts w:ascii="Times New Roman" w:hAnsi="Times New Roman" w:cs="Times New Roman"/>
                <w:b/>
                <w:bCs/>
                <w:sz w:val="20"/>
                <w:szCs w:val="20"/>
                <w:lang w:eastAsia="ru-RU"/>
              </w:rPr>
            </w:pPr>
            <w:r w:rsidRPr="00B52226">
              <w:rPr>
                <w:rFonts w:ascii="Times New Roman" w:hAnsi="Times New Roman" w:cs="Times New Roman"/>
                <w:b/>
                <w:bCs/>
                <w:sz w:val="20"/>
                <w:szCs w:val="20"/>
                <w:lang w:val="uk-UA" w:eastAsia="ru-RU"/>
              </w:rPr>
              <w:t>303,4</w:t>
            </w:r>
          </w:p>
        </w:tc>
        <w:tc>
          <w:tcPr>
            <w:tcW w:w="667" w:type="dxa"/>
            <w:gridSpan w:val="5"/>
            <w:tcBorders>
              <w:top w:val="single" w:sz="4" w:space="0" w:color="auto"/>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7" w:type="dxa"/>
            <w:gridSpan w:val="7"/>
            <w:tcBorders>
              <w:top w:val="single" w:sz="4" w:space="0" w:color="auto"/>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56" w:type="dxa"/>
            <w:gridSpan w:val="7"/>
            <w:tcBorders>
              <w:top w:val="single" w:sz="4" w:space="0" w:color="auto"/>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556" w:type="dxa"/>
            <w:gridSpan w:val="7"/>
            <w:tcBorders>
              <w:top w:val="single" w:sz="4" w:space="0" w:color="auto"/>
              <w:left w:val="nil"/>
              <w:bottom w:val="nil"/>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83" w:type="dxa"/>
            <w:gridSpan w:val="10"/>
            <w:tcBorders>
              <w:top w:val="single" w:sz="4" w:space="0" w:color="auto"/>
              <w:left w:val="nil"/>
              <w:bottom w:val="nil"/>
              <w:right w:val="single" w:sz="8"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r>
      <w:tr w:rsidR="007C5FC2" w:rsidRPr="009D0A0E">
        <w:tblPrEx>
          <w:tblInd w:w="0" w:type="nil"/>
        </w:tblPrEx>
        <w:trPr>
          <w:gridBefore w:val="1"/>
          <w:gridAfter w:val="4"/>
          <w:wAfter w:w="667" w:type="dxa"/>
          <w:trHeight w:val="255"/>
        </w:trPr>
        <w:tc>
          <w:tcPr>
            <w:tcW w:w="2590" w:type="dxa"/>
            <w:gridSpan w:val="10"/>
            <w:tcBorders>
              <w:top w:val="single" w:sz="4" w:space="0" w:color="auto"/>
              <w:left w:val="single" w:sz="4" w:space="0" w:color="auto"/>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Усього за пунктом 1.2</w:t>
            </w:r>
          </w:p>
        </w:tc>
        <w:tc>
          <w:tcPr>
            <w:tcW w:w="606" w:type="dxa"/>
            <w:gridSpan w:val="3"/>
            <w:tcBorders>
              <w:top w:val="single" w:sz="4" w:space="0" w:color="auto"/>
              <w:left w:val="nil"/>
              <w:bottom w:val="single" w:sz="4" w:space="0" w:color="auto"/>
              <w:right w:val="single" w:sz="4" w:space="0" w:color="auto"/>
            </w:tcBorders>
            <w:noWrap/>
          </w:tcPr>
          <w:p w:rsidR="007C5FC2" w:rsidRPr="00C07D6D" w:rsidRDefault="007C5FC2" w:rsidP="004A3F39">
            <w:r w:rsidRPr="00C07D6D">
              <w:rPr>
                <w:rFonts w:ascii="Times New Roman" w:hAnsi="Times New Roman" w:cs="Times New Roman"/>
                <w:b/>
                <w:bCs/>
                <w:sz w:val="18"/>
                <w:szCs w:val="18"/>
                <w:lang w:val="uk-UA" w:eastAsia="ru-RU"/>
              </w:rPr>
              <w:t>192</w:t>
            </w:r>
            <w:r>
              <w:rPr>
                <w:rFonts w:ascii="Times New Roman" w:hAnsi="Times New Roman" w:cs="Times New Roman"/>
                <w:b/>
                <w:bCs/>
                <w:sz w:val="18"/>
                <w:szCs w:val="18"/>
                <w:lang w:val="uk-UA" w:eastAsia="ru-RU"/>
              </w:rPr>
              <w:t>5</w:t>
            </w:r>
            <w:r w:rsidRPr="00C07D6D">
              <w:rPr>
                <w:rFonts w:ascii="Times New Roman" w:hAnsi="Times New Roman" w:cs="Times New Roman"/>
                <w:b/>
                <w:bCs/>
                <w:sz w:val="18"/>
                <w:szCs w:val="18"/>
                <w:lang w:val="uk-UA" w:eastAsia="ru-RU"/>
              </w:rPr>
              <w:t>,</w:t>
            </w:r>
            <w:r>
              <w:rPr>
                <w:rFonts w:ascii="Times New Roman" w:hAnsi="Times New Roman" w:cs="Times New Roman"/>
                <w:b/>
                <w:bCs/>
                <w:sz w:val="18"/>
                <w:szCs w:val="18"/>
                <w:lang w:val="uk-UA" w:eastAsia="ru-RU"/>
              </w:rPr>
              <w:t>4</w:t>
            </w:r>
          </w:p>
        </w:tc>
        <w:tc>
          <w:tcPr>
            <w:tcW w:w="848" w:type="dxa"/>
            <w:gridSpan w:val="5"/>
            <w:tcBorders>
              <w:top w:val="single" w:sz="4" w:space="0" w:color="auto"/>
              <w:left w:val="nil"/>
              <w:bottom w:val="single" w:sz="4" w:space="0" w:color="auto"/>
              <w:right w:val="single" w:sz="4" w:space="0" w:color="auto"/>
            </w:tcBorders>
            <w:noWrap/>
          </w:tcPr>
          <w:p w:rsidR="007C5FC2" w:rsidRPr="00C07D6D" w:rsidRDefault="007C5FC2" w:rsidP="004A3F39">
            <w:r w:rsidRPr="00C07D6D">
              <w:rPr>
                <w:rFonts w:ascii="Times New Roman" w:hAnsi="Times New Roman" w:cs="Times New Roman"/>
                <w:b/>
                <w:bCs/>
                <w:sz w:val="18"/>
                <w:szCs w:val="18"/>
                <w:lang w:val="uk-UA" w:eastAsia="ru-RU"/>
              </w:rPr>
              <w:t>192</w:t>
            </w:r>
            <w:r>
              <w:rPr>
                <w:rFonts w:ascii="Times New Roman" w:hAnsi="Times New Roman" w:cs="Times New Roman"/>
                <w:b/>
                <w:bCs/>
                <w:sz w:val="18"/>
                <w:szCs w:val="18"/>
                <w:lang w:val="uk-UA" w:eastAsia="ru-RU"/>
              </w:rPr>
              <w:t>5</w:t>
            </w:r>
            <w:r w:rsidRPr="00C07D6D">
              <w:rPr>
                <w:rFonts w:ascii="Times New Roman" w:hAnsi="Times New Roman" w:cs="Times New Roman"/>
                <w:b/>
                <w:bCs/>
                <w:sz w:val="18"/>
                <w:szCs w:val="18"/>
                <w:lang w:val="uk-UA" w:eastAsia="ru-RU"/>
              </w:rPr>
              <w:t>,</w:t>
            </w:r>
            <w:r>
              <w:rPr>
                <w:rFonts w:ascii="Times New Roman" w:hAnsi="Times New Roman" w:cs="Times New Roman"/>
                <w:b/>
                <w:bCs/>
                <w:sz w:val="18"/>
                <w:szCs w:val="18"/>
                <w:lang w:val="uk-UA" w:eastAsia="ru-RU"/>
              </w:rPr>
              <w:t>4</w:t>
            </w:r>
          </w:p>
        </w:tc>
        <w:tc>
          <w:tcPr>
            <w:tcW w:w="607" w:type="dxa"/>
            <w:gridSpan w:val="5"/>
            <w:tcBorders>
              <w:top w:val="single" w:sz="4" w:space="0" w:color="auto"/>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606" w:type="dxa"/>
            <w:gridSpan w:val="5"/>
            <w:tcBorders>
              <w:top w:val="single" w:sz="4" w:space="0" w:color="auto"/>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728" w:type="dxa"/>
            <w:gridSpan w:val="5"/>
            <w:tcBorders>
              <w:top w:val="single" w:sz="4" w:space="0" w:color="auto"/>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485" w:type="dxa"/>
            <w:gridSpan w:val="5"/>
            <w:tcBorders>
              <w:top w:val="single" w:sz="4" w:space="0" w:color="auto"/>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485" w:type="dxa"/>
            <w:gridSpan w:val="5"/>
            <w:tcBorders>
              <w:top w:val="single" w:sz="4" w:space="0" w:color="auto"/>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1018" w:type="dxa"/>
            <w:gridSpan w:val="5"/>
            <w:tcBorders>
              <w:top w:val="single" w:sz="4" w:space="0" w:color="auto"/>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847" w:type="dxa"/>
            <w:gridSpan w:val="3"/>
            <w:tcBorders>
              <w:top w:val="single" w:sz="4" w:space="0" w:color="auto"/>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717" w:type="dxa"/>
            <w:gridSpan w:val="4"/>
            <w:tcBorders>
              <w:top w:val="single" w:sz="4" w:space="0" w:color="auto"/>
              <w:left w:val="nil"/>
              <w:bottom w:val="single" w:sz="4" w:space="0" w:color="auto"/>
              <w:right w:val="single" w:sz="4" w:space="0" w:color="auto"/>
            </w:tcBorders>
            <w:noWrap/>
            <w:vAlign w:val="bottom"/>
          </w:tcPr>
          <w:p w:rsidR="007C5FC2" w:rsidRPr="00741EA8" w:rsidRDefault="007C5FC2" w:rsidP="001D4CD3">
            <w:pPr>
              <w:spacing w:after="0" w:line="240" w:lineRule="auto"/>
              <w:jc w:val="center"/>
              <w:rPr>
                <w:rFonts w:ascii="Times New Roman" w:hAnsi="Times New Roman" w:cs="Times New Roman"/>
                <w:b/>
                <w:bCs/>
                <w:sz w:val="18"/>
                <w:szCs w:val="18"/>
                <w:lang w:val="uk-UA" w:eastAsia="ru-RU"/>
              </w:rPr>
            </w:pPr>
          </w:p>
        </w:tc>
        <w:tc>
          <w:tcPr>
            <w:tcW w:w="643" w:type="dxa"/>
            <w:gridSpan w:val="4"/>
            <w:tcBorders>
              <w:top w:val="single" w:sz="4" w:space="0" w:color="auto"/>
              <w:left w:val="nil"/>
              <w:bottom w:val="single" w:sz="4" w:space="0" w:color="auto"/>
              <w:right w:val="single" w:sz="4" w:space="0" w:color="auto"/>
            </w:tcBorders>
            <w:noWrap/>
            <w:vAlign w:val="bottom"/>
          </w:tcPr>
          <w:p w:rsidR="007C5FC2" w:rsidRPr="00A2060D" w:rsidRDefault="007C5FC2" w:rsidP="00D719D9">
            <w:pPr>
              <w:spacing w:after="0" w:line="240" w:lineRule="auto"/>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1502</w:t>
            </w:r>
          </w:p>
        </w:tc>
        <w:tc>
          <w:tcPr>
            <w:tcW w:w="778" w:type="dxa"/>
            <w:gridSpan w:val="4"/>
            <w:tcBorders>
              <w:top w:val="single" w:sz="4" w:space="0" w:color="auto"/>
              <w:left w:val="nil"/>
              <w:bottom w:val="single" w:sz="4" w:space="0" w:color="auto"/>
              <w:right w:val="single" w:sz="4" w:space="0" w:color="auto"/>
            </w:tcBorders>
            <w:noWrap/>
            <w:vAlign w:val="bottom"/>
          </w:tcPr>
          <w:p w:rsidR="007C5FC2" w:rsidRPr="00A2060D" w:rsidRDefault="007C5FC2" w:rsidP="001D4CD3">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423,4</w:t>
            </w:r>
          </w:p>
        </w:tc>
        <w:tc>
          <w:tcPr>
            <w:tcW w:w="666" w:type="dxa"/>
            <w:gridSpan w:val="9"/>
            <w:tcBorders>
              <w:top w:val="single" w:sz="4" w:space="0" w:color="auto"/>
              <w:left w:val="nil"/>
              <w:bottom w:val="single" w:sz="4" w:space="0" w:color="auto"/>
              <w:right w:val="single" w:sz="4" w:space="0" w:color="auto"/>
            </w:tcBorders>
            <w:noWrap/>
            <w:vAlign w:val="bottom"/>
          </w:tcPr>
          <w:p w:rsidR="007C5FC2" w:rsidRPr="00A2060D" w:rsidRDefault="007C5FC2" w:rsidP="001D4CD3">
            <w:pPr>
              <w:spacing w:after="0" w:line="240" w:lineRule="auto"/>
              <w:jc w:val="center"/>
              <w:rPr>
                <w:rFonts w:ascii="Times New Roman" w:hAnsi="Times New Roman" w:cs="Times New Roman"/>
                <w:b/>
                <w:bCs/>
                <w:sz w:val="18"/>
                <w:szCs w:val="18"/>
                <w:lang w:val="uk-UA" w:eastAsia="ru-RU"/>
              </w:rPr>
            </w:pPr>
          </w:p>
        </w:tc>
        <w:tc>
          <w:tcPr>
            <w:tcW w:w="425" w:type="dxa"/>
            <w:gridSpan w:val="4"/>
            <w:tcBorders>
              <w:top w:val="single" w:sz="4" w:space="0" w:color="auto"/>
              <w:left w:val="nil"/>
              <w:bottom w:val="single" w:sz="4" w:space="0" w:color="auto"/>
              <w:right w:val="single" w:sz="4" w:space="0" w:color="auto"/>
            </w:tcBorders>
            <w:noWrap/>
            <w:vAlign w:val="bottom"/>
          </w:tcPr>
          <w:p w:rsidR="007C5FC2" w:rsidRPr="00A2060D" w:rsidRDefault="007C5FC2" w:rsidP="001D4CD3">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485,2</w:t>
            </w:r>
          </w:p>
        </w:tc>
        <w:tc>
          <w:tcPr>
            <w:tcW w:w="667" w:type="dxa"/>
            <w:gridSpan w:val="5"/>
            <w:tcBorders>
              <w:top w:val="single" w:sz="4" w:space="0" w:color="auto"/>
              <w:left w:val="nil"/>
              <w:bottom w:val="single" w:sz="4" w:space="0" w:color="auto"/>
              <w:right w:val="single" w:sz="4" w:space="0" w:color="auto"/>
            </w:tcBorders>
            <w:noWrap/>
            <w:vAlign w:val="bottom"/>
          </w:tcPr>
          <w:p w:rsidR="007C5FC2" w:rsidRPr="00A2060D" w:rsidRDefault="007C5FC2" w:rsidP="00A63B58">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562,0</w:t>
            </w:r>
          </w:p>
        </w:tc>
        <w:tc>
          <w:tcPr>
            <w:tcW w:w="494" w:type="dxa"/>
            <w:gridSpan w:val="4"/>
            <w:tcBorders>
              <w:top w:val="nil"/>
              <w:left w:val="nil"/>
              <w:bottom w:val="single" w:sz="4" w:space="0" w:color="auto"/>
              <w:right w:val="single" w:sz="4" w:space="0" w:color="auto"/>
            </w:tcBorders>
            <w:noWrap/>
            <w:vAlign w:val="bottom"/>
          </w:tcPr>
          <w:p w:rsidR="007C5FC2" w:rsidRPr="00A2060D" w:rsidRDefault="007C5FC2" w:rsidP="001D4CD3">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878,2</w:t>
            </w:r>
          </w:p>
        </w:tc>
        <w:tc>
          <w:tcPr>
            <w:tcW w:w="667" w:type="dxa"/>
            <w:gridSpan w:val="5"/>
            <w:tcBorders>
              <w:top w:val="single" w:sz="4" w:space="0" w:color="auto"/>
              <w:left w:val="nil"/>
              <w:bottom w:val="single" w:sz="4" w:space="0" w:color="auto"/>
              <w:right w:val="single" w:sz="4" w:space="0" w:color="auto"/>
            </w:tcBorders>
            <w:noWrap/>
            <w:vAlign w:val="bottom"/>
          </w:tcPr>
          <w:p w:rsidR="007C5FC2" w:rsidRPr="008B327A" w:rsidRDefault="007C5FC2" w:rsidP="001D4CD3">
            <w:pPr>
              <w:spacing w:after="0" w:line="240" w:lineRule="auto"/>
              <w:jc w:val="center"/>
              <w:rPr>
                <w:rFonts w:ascii="Times New Roman" w:hAnsi="Times New Roman" w:cs="Times New Roman"/>
                <w:b/>
                <w:bCs/>
                <w:sz w:val="20"/>
                <w:szCs w:val="20"/>
                <w:highlight w:val="yellow"/>
                <w:lang w:val="uk-UA" w:eastAsia="ru-RU"/>
              </w:rPr>
            </w:pPr>
          </w:p>
        </w:tc>
        <w:tc>
          <w:tcPr>
            <w:tcW w:w="667" w:type="dxa"/>
            <w:gridSpan w:val="7"/>
            <w:tcBorders>
              <w:top w:val="single" w:sz="4" w:space="0" w:color="auto"/>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556" w:type="dxa"/>
            <w:gridSpan w:val="7"/>
            <w:tcBorders>
              <w:top w:val="single" w:sz="4" w:space="0" w:color="auto"/>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c>
          <w:tcPr>
            <w:tcW w:w="556" w:type="dxa"/>
            <w:gridSpan w:val="7"/>
            <w:tcBorders>
              <w:top w:val="single" w:sz="4" w:space="0" w:color="auto"/>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c>
          <w:tcPr>
            <w:tcW w:w="683" w:type="dxa"/>
            <w:gridSpan w:val="10"/>
            <w:tcBorders>
              <w:top w:val="single" w:sz="4" w:space="0" w:color="auto"/>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18"/>
                <w:szCs w:val="18"/>
                <w:lang w:eastAsia="ru-RU"/>
              </w:rPr>
            </w:pPr>
            <w:r w:rsidRPr="009D0A0E">
              <w:rPr>
                <w:rFonts w:ascii="Times New Roman" w:hAnsi="Times New Roman" w:cs="Times New Roman"/>
                <w:b/>
                <w:bCs/>
                <w:sz w:val="18"/>
                <w:szCs w:val="18"/>
                <w:lang w:eastAsia="ru-RU"/>
              </w:rPr>
              <w:t>х</w:t>
            </w:r>
          </w:p>
        </w:tc>
      </w:tr>
      <w:tr w:rsidR="007C5FC2" w:rsidRPr="009D0A0E">
        <w:tblPrEx>
          <w:tblInd w:w="0" w:type="nil"/>
        </w:tblPrEx>
        <w:trPr>
          <w:gridBefore w:val="1"/>
          <w:gridAfter w:val="4"/>
          <w:wAfter w:w="667" w:type="dxa"/>
          <w:trHeight w:val="255"/>
        </w:trPr>
        <w:tc>
          <w:tcPr>
            <w:tcW w:w="2590" w:type="dxa"/>
            <w:gridSpan w:val="10"/>
            <w:tcBorders>
              <w:top w:val="single" w:sz="4" w:space="0" w:color="auto"/>
              <w:left w:val="single" w:sz="4" w:space="0" w:color="auto"/>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Усього за розділом І</w:t>
            </w:r>
          </w:p>
        </w:tc>
        <w:tc>
          <w:tcPr>
            <w:tcW w:w="606" w:type="dxa"/>
            <w:gridSpan w:val="3"/>
            <w:tcBorders>
              <w:top w:val="nil"/>
              <w:left w:val="nil"/>
              <w:bottom w:val="single" w:sz="4" w:space="0" w:color="auto"/>
              <w:right w:val="single" w:sz="4" w:space="0" w:color="auto"/>
            </w:tcBorders>
            <w:noWrap/>
            <w:vAlign w:val="bottom"/>
          </w:tcPr>
          <w:p w:rsidR="007C5FC2" w:rsidRPr="00B22B95" w:rsidRDefault="007C5FC2" w:rsidP="00C3655E">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6737,1</w:t>
            </w:r>
          </w:p>
        </w:tc>
        <w:tc>
          <w:tcPr>
            <w:tcW w:w="848" w:type="dxa"/>
            <w:gridSpan w:val="5"/>
            <w:tcBorders>
              <w:top w:val="nil"/>
              <w:left w:val="nil"/>
              <w:bottom w:val="single" w:sz="4" w:space="0" w:color="auto"/>
              <w:right w:val="single" w:sz="4" w:space="0" w:color="auto"/>
            </w:tcBorders>
            <w:noWrap/>
            <w:vAlign w:val="bottom"/>
          </w:tcPr>
          <w:p w:rsidR="007C5FC2" w:rsidRPr="00B22B95" w:rsidRDefault="007C5FC2" w:rsidP="00C3655E">
            <w:pPr>
              <w:spacing w:after="0" w:line="240" w:lineRule="auto"/>
              <w:jc w:val="center"/>
              <w:rPr>
                <w:rFonts w:ascii="Times New Roman" w:hAnsi="Times New Roman" w:cs="Times New Roman"/>
                <w:b/>
                <w:bCs/>
                <w:sz w:val="18"/>
                <w:szCs w:val="18"/>
                <w:lang w:val="uk-UA" w:eastAsia="ru-RU"/>
              </w:rPr>
            </w:pPr>
            <w:r w:rsidRPr="00CD685B">
              <w:rPr>
                <w:rFonts w:ascii="Times New Roman" w:hAnsi="Times New Roman" w:cs="Times New Roman"/>
                <w:b/>
                <w:bCs/>
                <w:sz w:val="18"/>
                <w:szCs w:val="18"/>
                <w:lang w:val="uk-UA" w:eastAsia="ru-RU"/>
              </w:rPr>
              <w:t>192</w:t>
            </w:r>
            <w:r>
              <w:rPr>
                <w:rFonts w:ascii="Times New Roman" w:hAnsi="Times New Roman" w:cs="Times New Roman"/>
                <w:b/>
                <w:bCs/>
                <w:sz w:val="18"/>
                <w:szCs w:val="18"/>
                <w:lang w:val="uk-UA" w:eastAsia="ru-RU"/>
              </w:rPr>
              <w:t>5</w:t>
            </w:r>
            <w:r w:rsidRPr="00CD685B">
              <w:rPr>
                <w:rFonts w:ascii="Times New Roman" w:hAnsi="Times New Roman" w:cs="Times New Roman"/>
                <w:b/>
                <w:bCs/>
                <w:sz w:val="18"/>
                <w:szCs w:val="18"/>
                <w:lang w:val="uk-UA" w:eastAsia="ru-RU"/>
              </w:rPr>
              <w:t>,</w:t>
            </w:r>
            <w:r>
              <w:rPr>
                <w:rFonts w:ascii="Times New Roman" w:hAnsi="Times New Roman" w:cs="Times New Roman"/>
                <w:b/>
                <w:bCs/>
                <w:sz w:val="18"/>
                <w:szCs w:val="18"/>
                <w:lang w:val="uk-UA" w:eastAsia="ru-RU"/>
              </w:rPr>
              <w:t>4</w:t>
            </w:r>
          </w:p>
        </w:tc>
        <w:tc>
          <w:tcPr>
            <w:tcW w:w="607" w:type="dxa"/>
            <w:gridSpan w:val="5"/>
            <w:tcBorders>
              <w:top w:val="nil"/>
              <w:left w:val="nil"/>
              <w:bottom w:val="single" w:sz="4" w:space="0" w:color="auto"/>
              <w:right w:val="single" w:sz="4" w:space="0" w:color="auto"/>
            </w:tcBorders>
            <w:vAlign w:val="center"/>
          </w:tcPr>
          <w:p w:rsidR="007C5FC2" w:rsidRPr="00C42816" w:rsidRDefault="007C5FC2" w:rsidP="001D4CD3">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4811,7</w:t>
            </w:r>
          </w:p>
        </w:tc>
        <w:tc>
          <w:tcPr>
            <w:tcW w:w="606" w:type="dxa"/>
            <w:gridSpan w:val="5"/>
            <w:tcBorders>
              <w:top w:val="nil"/>
              <w:left w:val="nil"/>
              <w:bottom w:val="single" w:sz="4" w:space="0" w:color="auto"/>
              <w:right w:val="single" w:sz="4" w:space="0" w:color="auto"/>
            </w:tcBorders>
            <w:vAlign w:val="center"/>
          </w:tcPr>
          <w:p w:rsidR="007C5FC2" w:rsidRPr="00B22B95" w:rsidRDefault="007C5FC2" w:rsidP="001D4CD3">
            <w:pPr>
              <w:spacing w:after="0" w:line="240" w:lineRule="auto"/>
              <w:jc w:val="center"/>
              <w:rPr>
                <w:rFonts w:ascii="Times New Roman" w:hAnsi="Times New Roman" w:cs="Times New Roman"/>
                <w:b/>
                <w:bCs/>
                <w:sz w:val="20"/>
                <w:szCs w:val="20"/>
                <w:lang w:eastAsia="ru-RU"/>
              </w:rPr>
            </w:pPr>
            <w:r w:rsidRPr="00B22B95">
              <w:rPr>
                <w:rFonts w:ascii="Times New Roman" w:hAnsi="Times New Roman" w:cs="Times New Roman"/>
                <w:b/>
                <w:bCs/>
                <w:sz w:val="20"/>
                <w:szCs w:val="20"/>
                <w:lang w:eastAsia="ru-RU"/>
              </w:rPr>
              <w:t>х </w:t>
            </w:r>
          </w:p>
        </w:tc>
        <w:tc>
          <w:tcPr>
            <w:tcW w:w="728" w:type="dxa"/>
            <w:gridSpan w:val="5"/>
            <w:tcBorders>
              <w:top w:val="nil"/>
              <w:left w:val="nil"/>
              <w:bottom w:val="single" w:sz="4" w:space="0" w:color="auto"/>
              <w:right w:val="single" w:sz="4" w:space="0" w:color="auto"/>
            </w:tcBorders>
            <w:vAlign w:val="center"/>
          </w:tcPr>
          <w:p w:rsidR="007C5FC2" w:rsidRPr="00B22B95" w:rsidRDefault="007C5FC2" w:rsidP="001D4CD3">
            <w:pPr>
              <w:spacing w:after="0" w:line="240" w:lineRule="auto"/>
              <w:jc w:val="center"/>
              <w:rPr>
                <w:rFonts w:ascii="Times New Roman" w:hAnsi="Times New Roman" w:cs="Times New Roman"/>
                <w:b/>
                <w:bCs/>
                <w:sz w:val="20"/>
                <w:szCs w:val="20"/>
                <w:lang w:eastAsia="ru-RU"/>
              </w:rPr>
            </w:pPr>
            <w:r w:rsidRPr="00B22B95">
              <w:rPr>
                <w:rFonts w:ascii="Times New Roman" w:hAnsi="Times New Roman" w:cs="Times New Roman"/>
                <w:b/>
                <w:bCs/>
                <w:sz w:val="20"/>
                <w:szCs w:val="20"/>
                <w:lang w:eastAsia="ru-RU"/>
              </w:rPr>
              <w:t>х </w:t>
            </w:r>
          </w:p>
        </w:tc>
        <w:tc>
          <w:tcPr>
            <w:tcW w:w="485" w:type="dxa"/>
            <w:gridSpan w:val="5"/>
            <w:tcBorders>
              <w:top w:val="nil"/>
              <w:left w:val="nil"/>
              <w:bottom w:val="single" w:sz="4" w:space="0" w:color="auto"/>
              <w:right w:val="single" w:sz="4" w:space="0" w:color="auto"/>
            </w:tcBorders>
            <w:vAlign w:val="center"/>
          </w:tcPr>
          <w:p w:rsidR="007C5FC2" w:rsidRPr="00B22B95" w:rsidRDefault="007C5FC2" w:rsidP="001D4CD3">
            <w:pPr>
              <w:spacing w:after="0" w:line="240" w:lineRule="auto"/>
              <w:jc w:val="center"/>
              <w:rPr>
                <w:rFonts w:ascii="Times New Roman" w:hAnsi="Times New Roman" w:cs="Times New Roman"/>
                <w:b/>
                <w:bCs/>
                <w:sz w:val="20"/>
                <w:szCs w:val="20"/>
                <w:lang w:eastAsia="ru-RU"/>
              </w:rPr>
            </w:pPr>
            <w:r w:rsidRPr="00B22B95">
              <w:rPr>
                <w:rFonts w:ascii="Times New Roman" w:hAnsi="Times New Roman" w:cs="Times New Roman"/>
                <w:b/>
                <w:bCs/>
                <w:sz w:val="20"/>
                <w:szCs w:val="20"/>
                <w:lang w:eastAsia="ru-RU"/>
              </w:rPr>
              <w:t>х </w:t>
            </w:r>
          </w:p>
        </w:tc>
        <w:tc>
          <w:tcPr>
            <w:tcW w:w="485" w:type="dxa"/>
            <w:gridSpan w:val="5"/>
            <w:tcBorders>
              <w:top w:val="nil"/>
              <w:left w:val="nil"/>
              <w:bottom w:val="single" w:sz="4" w:space="0" w:color="auto"/>
              <w:right w:val="single" w:sz="4" w:space="0" w:color="auto"/>
            </w:tcBorders>
            <w:vAlign w:val="center"/>
          </w:tcPr>
          <w:p w:rsidR="007C5FC2" w:rsidRPr="00B22B95" w:rsidRDefault="007C5FC2" w:rsidP="001D4CD3">
            <w:pPr>
              <w:spacing w:after="0" w:line="240" w:lineRule="auto"/>
              <w:jc w:val="center"/>
              <w:rPr>
                <w:rFonts w:ascii="Times New Roman" w:hAnsi="Times New Roman" w:cs="Times New Roman"/>
                <w:b/>
                <w:bCs/>
                <w:sz w:val="20"/>
                <w:szCs w:val="20"/>
                <w:lang w:eastAsia="ru-RU"/>
              </w:rPr>
            </w:pPr>
            <w:r w:rsidRPr="00B22B95">
              <w:rPr>
                <w:rFonts w:ascii="Times New Roman" w:hAnsi="Times New Roman" w:cs="Times New Roman"/>
                <w:b/>
                <w:bCs/>
                <w:sz w:val="20"/>
                <w:szCs w:val="20"/>
                <w:lang w:eastAsia="ru-RU"/>
              </w:rPr>
              <w:t>х </w:t>
            </w:r>
          </w:p>
        </w:tc>
        <w:tc>
          <w:tcPr>
            <w:tcW w:w="1018" w:type="dxa"/>
            <w:gridSpan w:val="5"/>
            <w:tcBorders>
              <w:top w:val="nil"/>
              <w:left w:val="nil"/>
              <w:bottom w:val="single" w:sz="4" w:space="0" w:color="auto"/>
              <w:right w:val="single" w:sz="4" w:space="0" w:color="auto"/>
            </w:tcBorders>
            <w:vAlign w:val="center"/>
          </w:tcPr>
          <w:p w:rsidR="007C5FC2" w:rsidRPr="005327D5" w:rsidRDefault="007C5FC2" w:rsidP="001D4CD3">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4811,7</w:t>
            </w:r>
          </w:p>
        </w:tc>
        <w:tc>
          <w:tcPr>
            <w:tcW w:w="847" w:type="dxa"/>
            <w:gridSpan w:val="3"/>
            <w:tcBorders>
              <w:top w:val="nil"/>
              <w:left w:val="nil"/>
              <w:bottom w:val="single" w:sz="4" w:space="0" w:color="auto"/>
              <w:right w:val="single" w:sz="4" w:space="0" w:color="auto"/>
            </w:tcBorders>
            <w:noWrap/>
            <w:vAlign w:val="center"/>
          </w:tcPr>
          <w:p w:rsidR="007C5FC2" w:rsidRPr="00B22B95" w:rsidRDefault="007C5FC2" w:rsidP="001D4CD3">
            <w:pPr>
              <w:spacing w:after="0" w:line="240" w:lineRule="auto"/>
              <w:jc w:val="center"/>
              <w:rPr>
                <w:rFonts w:ascii="Times New Roman" w:hAnsi="Times New Roman" w:cs="Times New Roman"/>
                <w:b/>
                <w:bCs/>
                <w:sz w:val="20"/>
                <w:szCs w:val="20"/>
                <w:lang w:eastAsia="ru-RU"/>
              </w:rPr>
            </w:pPr>
            <w:r w:rsidRPr="00B22B95">
              <w:rPr>
                <w:rFonts w:ascii="Times New Roman" w:hAnsi="Times New Roman" w:cs="Times New Roman"/>
                <w:b/>
                <w:bCs/>
                <w:sz w:val="20"/>
                <w:szCs w:val="20"/>
                <w:lang w:eastAsia="ru-RU"/>
              </w:rPr>
              <w:t>х</w:t>
            </w:r>
          </w:p>
        </w:tc>
        <w:tc>
          <w:tcPr>
            <w:tcW w:w="717" w:type="dxa"/>
            <w:gridSpan w:val="4"/>
            <w:tcBorders>
              <w:top w:val="nil"/>
              <w:left w:val="nil"/>
              <w:bottom w:val="single" w:sz="4" w:space="0" w:color="auto"/>
              <w:right w:val="single" w:sz="4" w:space="0" w:color="auto"/>
            </w:tcBorders>
            <w:noWrap/>
            <w:vAlign w:val="bottom"/>
          </w:tcPr>
          <w:p w:rsidR="007C5FC2" w:rsidRPr="00B22B95" w:rsidRDefault="007C5FC2" w:rsidP="003225C4">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4811,7</w:t>
            </w:r>
          </w:p>
        </w:tc>
        <w:tc>
          <w:tcPr>
            <w:tcW w:w="643" w:type="dxa"/>
            <w:gridSpan w:val="4"/>
            <w:tcBorders>
              <w:top w:val="nil"/>
              <w:left w:val="nil"/>
              <w:bottom w:val="single" w:sz="4" w:space="0" w:color="auto"/>
              <w:right w:val="single" w:sz="4" w:space="0" w:color="auto"/>
            </w:tcBorders>
            <w:noWrap/>
            <w:vAlign w:val="bottom"/>
          </w:tcPr>
          <w:p w:rsidR="007C5FC2" w:rsidRPr="00B22B95" w:rsidRDefault="007C5FC2" w:rsidP="003225C4">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1502</w:t>
            </w:r>
          </w:p>
        </w:tc>
        <w:tc>
          <w:tcPr>
            <w:tcW w:w="778" w:type="dxa"/>
            <w:gridSpan w:val="4"/>
            <w:tcBorders>
              <w:top w:val="nil"/>
              <w:left w:val="nil"/>
              <w:bottom w:val="single" w:sz="4" w:space="0" w:color="auto"/>
              <w:right w:val="single" w:sz="4" w:space="0" w:color="auto"/>
            </w:tcBorders>
            <w:noWrap/>
            <w:vAlign w:val="bottom"/>
          </w:tcPr>
          <w:p w:rsidR="007C5FC2" w:rsidRPr="00B22B95" w:rsidRDefault="007C5FC2" w:rsidP="0017037B">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423,4</w:t>
            </w:r>
          </w:p>
        </w:tc>
        <w:tc>
          <w:tcPr>
            <w:tcW w:w="666" w:type="dxa"/>
            <w:gridSpan w:val="9"/>
            <w:tcBorders>
              <w:top w:val="nil"/>
              <w:left w:val="nil"/>
              <w:bottom w:val="single" w:sz="4" w:space="0" w:color="auto"/>
              <w:right w:val="single" w:sz="4" w:space="0" w:color="auto"/>
            </w:tcBorders>
            <w:noWrap/>
            <w:vAlign w:val="bottom"/>
          </w:tcPr>
          <w:p w:rsidR="007C5FC2" w:rsidRPr="00B22B95" w:rsidRDefault="007C5FC2" w:rsidP="001D4CD3">
            <w:pPr>
              <w:spacing w:after="0" w:line="240" w:lineRule="auto"/>
              <w:jc w:val="center"/>
              <w:rPr>
                <w:rFonts w:ascii="Times New Roman" w:hAnsi="Times New Roman" w:cs="Times New Roman"/>
                <w:b/>
                <w:bCs/>
                <w:sz w:val="20"/>
                <w:szCs w:val="20"/>
                <w:lang w:val="uk-UA" w:eastAsia="ru-RU"/>
              </w:rPr>
            </w:pPr>
          </w:p>
        </w:tc>
        <w:tc>
          <w:tcPr>
            <w:tcW w:w="425" w:type="dxa"/>
            <w:gridSpan w:val="4"/>
            <w:tcBorders>
              <w:top w:val="nil"/>
              <w:left w:val="nil"/>
              <w:bottom w:val="single" w:sz="4" w:space="0" w:color="auto"/>
              <w:right w:val="single" w:sz="4" w:space="0" w:color="auto"/>
            </w:tcBorders>
            <w:noWrap/>
            <w:vAlign w:val="bottom"/>
          </w:tcPr>
          <w:p w:rsidR="007C5FC2" w:rsidRPr="00B22B95" w:rsidRDefault="007C5FC2" w:rsidP="00A2060D">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2891,05</w:t>
            </w:r>
          </w:p>
        </w:tc>
        <w:tc>
          <w:tcPr>
            <w:tcW w:w="667" w:type="dxa"/>
            <w:gridSpan w:val="5"/>
            <w:tcBorders>
              <w:top w:val="nil"/>
              <w:left w:val="nil"/>
              <w:bottom w:val="single" w:sz="4" w:space="0" w:color="auto"/>
              <w:right w:val="single" w:sz="4" w:space="0" w:color="auto"/>
            </w:tcBorders>
            <w:noWrap/>
            <w:vAlign w:val="bottom"/>
          </w:tcPr>
          <w:p w:rsidR="007C5FC2" w:rsidRPr="00B22B95" w:rsidRDefault="007C5FC2" w:rsidP="00B22B95">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562,0</w:t>
            </w:r>
          </w:p>
        </w:tc>
        <w:tc>
          <w:tcPr>
            <w:tcW w:w="494" w:type="dxa"/>
            <w:gridSpan w:val="4"/>
            <w:tcBorders>
              <w:top w:val="nil"/>
              <w:left w:val="nil"/>
              <w:bottom w:val="single" w:sz="4" w:space="0" w:color="auto"/>
              <w:right w:val="single" w:sz="4" w:space="0" w:color="auto"/>
            </w:tcBorders>
            <w:noWrap/>
            <w:vAlign w:val="bottom"/>
          </w:tcPr>
          <w:p w:rsidR="007C5FC2" w:rsidRPr="00B22B95" w:rsidRDefault="007C5FC2" w:rsidP="00B22B95">
            <w:pPr>
              <w:spacing w:after="0" w:line="240" w:lineRule="auto"/>
              <w:jc w:val="right"/>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3284,05</w:t>
            </w:r>
          </w:p>
        </w:tc>
        <w:tc>
          <w:tcPr>
            <w:tcW w:w="667" w:type="dxa"/>
            <w:gridSpan w:val="5"/>
            <w:tcBorders>
              <w:top w:val="nil"/>
              <w:left w:val="nil"/>
              <w:bottom w:val="single" w:sz="4" w:space="0" w:color="auto"/>
              <w:right w:val="single" w:sz="4" w:space="0" w:color="auto"/>
            </w:tcBorders>
            <w:noWrap/>
            <w:vAlign w:val="bottom"/>
          </w:tcPr>
          <w:p w:rsidR="007C5FC2" w:rsidRPr="009F4696" w:rsidRDefault="007C5FC2" w:rsidP="001D4CD3">
            <w:pPr>
              <w:spacing w:after="0" w:line="240" w:lineRule="auto"/>
              <w:jc w:val="center"/>
              <w:rPr>
                <w:rFonts w:ascii="Times New Roman" w:hAnsi="Times New Roman" w:cs="Times New Roman"/>
                <w:b/>
                <w:bCs/>
                <w:sz w:val="20"/>
                <w:szCs w:val="20"/>
                <w:lang w:val="uk-UA" w:eastAsia="ru-RU"/>
              </w:rPr>
            </w:pPr>
          </w:p>
        </w:tc>
        <w:tc>
          <w:tcPr>
            <w:tcW w:w="667"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556" w:type="dxa"/>
            <w:gridSpan w:val="7"/>
            <w:tcBorders>
              <w:top w:val="nil"/>
              <w:left w:val="nil"/>
              <w:bottom w:val="single" w:sz="4" w:space="0" w:color="auto"/>
              <w:right w:val="single" w:sz="4" w:space="0" w:color="auto"/>
            </w:tcBorders>
            <w:noWrap/>
            <w:vAlign w:val="bottom"/>
          </w:tcPr>
          <w:p w:rsidR="007C5FC2" w:rsidRPr="003F11C8" w:rsidRDefault="007C5FC2" w:rsidP="001D4CD3">
            <w:pPr>
              <w:spacing w:after="0" w:line="240" w:lineRule="auto"/>
              <w:jc w:val="center"/>
              <w:rPr>
                <w:rFonts w:ascii="Times New Roman" w:hAnsi="Times New Roman" w:cs="Times New Roman"/>
                <w:b/>
                <w:bCs/>
                <w:sz w:val="18"/>
                <w:szCs w:val="18"/>
                <w:lang w:val="uk-UA" w:eastAsia="ru-RU"/>
              </w:rPr>
            </w:pPr>
            <w:r w:rsidRPr="003F11C8">
              <w:rPr>
                <w:rFonts w:ascii="Times New Roman" w:hAnsi="Times New Roman" w:cs="Times New Roman"/>
                <w:b/>
                <w:bCs/>
                <w:sz w:val="18"/>
                <w:szCs w:val="18"/>
                <w:lang w:val="uk-UA" w:eastAsia="ru-RU"/>
              </w:rPr>
              <w:t>94</w:t>
            </w:r>
            <w:r>
              <w:rPr>
                <w:rFonts w:ascii="Times New Roman" w:hAnsi="Times New Roman" w:cs="Times New Roman"/>
                <w:b/>
                <w:bCs/>
                <w:sz w:val="18"/>
                <w:szCs w:val="18"/>
                <w:lang w:val="uk-UA" w:eastAsia="ru-RU"/>
              </w:rPr>
              <w:t>322</w:t>
            </w:r>
            <w:r w:rsidRPr="003F11C8">
              <w:rPr>
                <w:rFonts w:ascii="Times New Roman" w:hAnsi="Times New Roman" w:cs="Times New Roman"/>
                <w:b/>
                <w:bCs/>
                <w:sz w:val="18"/>
                <w:szCs w:val="18"/>
                <w:lang w:val="uk-UA" w:eastAsia="ru-RU"/>
              </w:rPr>
              <w:t xml:space="preserve"> кВт</w:t>
            </w:r>
          </w:p>
          <w:p w:rsidR="007C5FC2" w:rsidRPr="003F11C8" w:rsidRDefault="007C5FC2" w:rsidP="001361D1">
            <w:pPr>
              <w:spacing w:after="0" w:line="240" w:lineRule="auto"/>
              <w:jc w:val="center"/>
              <w:rPr>
                <w:rFonts w:ascii="Times New Roman" w:hAnsi="Times New Roman" w:cs="Times New Roman"/>
                <w:b/>
                <w:bCs/>
                <w:sz w:val="18"/>
                <w:szCs w:val="18"/>
                <w:lang w:val="uk-UA" w:eastAsia="ru-RU"/>
              </w:rPr>
            </w:pPr>
            <w:r w:rsidRPr="003F11C8">
              <w:rPr>
                <w:rFonts w:ascii="Times New Roman" w:hAnsi="Times New Roman" w:cs="Times New Roman"/>
                <w:b/>
                <w:bCs/>
                <w:sz w:val="18"/>
                <w:szCs w:val="18"/>
                <w:lang w:val="uk-UA" w:eastAsia="ru-RU"/>
              </w:rPr>
              <w:t>16</w:t>
            </w:r>
            <w:r>
              <w:rPr>
                <w:rFonts w:ascii="Times New Roman" w:hAnsi="Times New Roman" w:cs="Times New Roman"/>
                <w:b/>
                <w:bCs/>
                <w:sz w:val="18"/>
                <w:szCs w:val="18"/>
                <w:lang w:val="uk-UA" w:eastAsia="ru-RU"/>
              </w:rPr>
              <w:t>200</w:t>
            </w:r>
            <w:r w:rsidRPr="003F11C8">
              <w:rPr>
                <w:rFonts w:ascii="Times New Roman" w:hAnsi="Times New Roman" w:cs="Times New Roman"/>
                <w:b/>
                <w:bCs/>
                <w:sz w:val="18"/>
                <w:szCs w:val="18"/>
                <w:lang w:val="uk-UA" w:eastAsia="ru-RU"/>
              </w:rPr>
              <w:t xml:space="preserve"> м3</w:t>
            </w:r>
          </w:p>
        </w:tc>
        <w:tc>
          <w:tcPr>
            <w:tcW w:w="556" w:type="dxa"/>
            <w:gridSpan w:val="7"/>
            <w:tcBorders>
              <w:top w:val="nil"/>
              <w:left w:val="nil"/>
              <w:bottom w:val="single" w:sz="4" w:space="0" w:color="auto"/>
              <w:right w:val="single" w:sz="4" w:space="0" w:color="auto"/>
            </w:tcBorders>
            <w:noWrap/>
            <w:vAlign w:val="bottom"/>
          </w:tcPr>
          <w:p w:rsidR="007C5FC2" w:rsidRPr="003F11C8" w:rsidRDefault="007C5FC2" w:rsidP="001D4CD3">
            <w:pPr>
              <w:spacing w:after="0" w:line="240" w:lineRule="auto"/>
              <w:jc w:val="center"/>
              <w:rPr>
                <w:rFonts w:ascii="Times New Roman" w:hAnsi="Times New Roman" w:cs="Times New Roman"/>
                <w:b/>
                <w:bCs/>
                <w:sz w:val="20"/>
                <w:szCs w:val="20"/>
                <w:lang w:eastAsia="ru-RU"/>
              </w:rPr>
            </w:pPr>
          </w:p>
        </w:tc>
        <w:tc>
          <w:tcPr>
            <w:tcW w:w="683" w:type="dxa"/>
            <w:gridSpan w:val="10"/>
            <w:tcBorders>
              <w:top w:val="nil"/>
              <w:left w:val="nil"/>
              <w:bottom w:val="single" w:sz="4" w:space="0" w:color="auto"/>
              <w:right w:val="single" w:sz="4" w:space="0" w:color="auto"/>
            </w:tcBorders>
            <w:noWrap/>
            <w:vAlign w:val="bottom"/>
          </w:tcPr>
          <w:p w:rsidR="007C5FC2" w:rsidRPr="003F11C8" w:rsidRDefault="007C5FC2" w:rsidP="001D4CD3">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302,34</w:t>
            </w:r>
          </w:p>
        </w:tc>
      </w:tr>
      <w:tr w:rsidR="007C5FC2" w:rsidRPr="009D0A0E">
        <w:tblPrEx>
          <w:tblInd w:w="0" w:type="nil"/>
        </w:tblPrEx>
        <w:trPr>
          <w:gridBefore w:val="1"/>
          <w:gridAfter w:val="4"/>
          <w:wAfter w:w="667" w:type="dxa"/>
          <w:trHeight w:val="323"/>
        </w:trPr>
        <w:tc>
          <w:tcPr>
            <w:tcW w:w="585"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xml:space="preserve"> ІІ </w:t>
            </w:r>
          </w:p>
        </w:tc>
        <w:tc>
          <w:tcPr>
            <w:tcW w:w="1340" w:type="dxa"/>
            <w:gridSpan w:val="4"/>
            <w:tcBorders>
              <w:top w:val="nil"/>
              <w:left w:val="nil"/>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14414" w:type="dxa"/>
            <w:gridSpan w:val="115"/>
            <w:tcBorders>
              <w:top w:val="nil"/>
              <w:left w:val="single" w:sz="4" w:space="0" w:color="auto"/>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ВОДОВІДВЕДЕННЯ</w:t>
            </w:r>
          </w:p>
        </w:tc>
      </w:tr>
      <w:tr w:rsidR="007C5FC2" w:rsidRPr="009D0A0E">
        <w:tblPrEx>
          <w:tblInd w:w="0" w:type="nil"/>
        </w:tblPrEx>
        <w:trPr>
          <w:gridBefore w:val="1"/>
          <w:gridAfter w:val="4"/>
          <w:wAfter w:w="667" w:type="dxa"/>
          <w:trHeight w:val="338"/>
        </w:trPr>
        <w:tc>
          <w:tcPr>
            <w:tcW w:w="585"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xml:space="preserve">   2.1. </w:t>
            </w:r>
          </w:p>
        </w:tc>
        <w:tc>
          <w:tcPr>
            <w:tcW w:w="1340" w:type="dxa"/>
            <w:gridSpan w:val="4"/>
            <w:tcBorders>
              <w:top w:val="nil"/>
              <w:left w:val="nil"/>
              <w:bottom w:val="single" w:sz="4" w:space="0" w:color="auto"/>
              <w:right w:val="nil"/>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4414" w:type="dxa"/>
            <w:gridSpan w:val="115"/>
            <w:tcBorders>
              <w:top w:val="single" w:sz="4" w:space="0" w:color="auto"/>
              <w:left w:val="single" w:sz="4" w:space="0" w:color="auto"/>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xml:space="preserve"> Будівництво, реконструкція та модернізація об</w:t>
            </w:r>
            <w:r w:rsidRPr="009D0A0E">
              <w:rPr>
                <w:b/>
                <w:bCs/>
                <w:sz w:val="20"/>
                <w:szCs w:val="20"/>
                <w:lang w:eastAsia="ru-RU"/>
              </w:rPr>
              <w:t>’</w:t>
            </w:r>
            <w:r w:rsidRPr="009D0A0E">
              <w:rPr>
                <w:rFonts w:ascii="Times New Roman" w:hAnsi="Times New Roman" w:cs="Times New Roman"/>
                <w:b/>
                <w:bCs/>
                <w:sz w:val="20"/>
                <w:szCs w:val="20"/>
                <w:lang w:eastAsia="ru-RU"/>
              </w:rPr>
              <w:t>єктів водовідведення (звільняється від оподаткування згідно з пунктом 154.9 статті 154 Податкового кодексу України), з урахуванням:</w:t>
            </w:r>
          </w:p>
        </w:tc>
      </w:tr>
      <w:tr w:rsidR="007C5FC2" w:rsidRPr="009D0A0E">
        <w:tblPrEx>
          <w:tblInd w:w="0" w:type="nil"/>
        </w:tblPrEx>
        <w:trPr>
          <w:gridBefore w:val="1"/>
          <w:gridAfter w:val="4"/>
          <w:wAfter w:w="667" w:type="dxa"/>
          <w:trHeight w:val="345"/>
        </w:trPr>
        <w:tc>
          <w:tcPr>
            <w:tcW w:w="585"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xml:space="preserve">   2.1.1 </w:t>
            </w:r>
          </w:p>
        </w:tc>
        <w:tc>
          <w:tcPr>
            <w:tcW w:w="1340" w:type="dxa"/>
            <w:gridSpan w:val="4"/>
            <w:tcBorders>
              <w:top w:val="nil"/>
              <w:left w:val="nil"/>
              <w:bottom w:val="single" w:sz="4" w:space="0" w:color="auto"/>
              <w:right w:val="nil"/>
            </w:tcBorders>
            <w:noWrap/>
            <w:vAlign w:val="bottom"/>
          </w:tcPr>
          <w:p w:rsidR="007C5FC2" w:rsidRPr="009D0A0E" w:rsidRDefault="007C5FC2" w:rsidP="001702BC">
            <w:pPr>
              <w:spacing w:after="0" w:line="240" w:lineRule="auto"/>
              <w:jc w:val="center"/>
              <w:rPr>
                <w:rFonts w:ascii="Times New Roman" w:hAnsi="Times New Roman" w:cs="Times New Roman"/>
                <w:sz w:val="20"/>
                <w:szCs w:val="20"/>
                <w:lang w:eastAsia="ru-RU"/>
              </w:rPr>
            </w:pPr>
          </w:p>
        </w:tc>
        <w:tc>
          <w:tcPr>
            <w:tcW w:w="14414" w:type="dxa"/>
            <w:gridSpan w:val="115"/>
            <w:tcBorders>
              <w:top w:val="single" w:sz="4" w:space="0" w:color="auto"/>
              <w:left w:val="single" w:sz="4" w:space="0" w:color="auto"/>
              <w:bottom w:val="single" w:sz="4" w:space="0" w:color="auto"/>
              <w:right w:val="single" w:sz="4" w:space="0" w:color="000000"/>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Заходи зі зниження питомих витрат,  а також втрат ресурсів, з них:</w:t>
            </w:r>
          </w:p>
        </w:tc>
      </w:tr>
      <w:tr w:rsidR="007C5FC2" w:rsidRPr="009D0A0E">
        <w:tblPrEx>
          <w:tblInd w:w="0" w:type="nil"/>
        </w:tblPrEx>
        <w:trPr>
          <w:gridBefore w:val="1"/>
          <w:gridAfter w:val="4"/>
          <w:wAfter w:w="667" w:type="dxa"/>
          <w:trHeight w:val="240"/>
        </w:trPr>
        <w:tc>
          <w:tcPr>
            <w:tcW w:w="585"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1340" w:type="dxa"/>
            <w:gridSpan w:val="4"/>
            <w:tcBorders>
              <w:top w:val="nil"/>
              <w:left w:val="nil"/>
              <w:bottom w:val="single" w:sz="4" w:space="0" w:color="auto"/>
              <w:right w:val="single" w:sz="4" w:space="0" w:color="auto"/>
            </w:tcBorders>
            <w:vAlign w:val="center"/>
          </w:tcPr>
          <w:p w:rsidR="007C5FC2" w:rsidRPr="009D0A0E" w:rsidRDefault="007C5FC2" w:rsidP="007276E1">
            <w:pPr>
              <w:spacing w:after="0" w:line="240" w:lineRule="auto"/>
              <w:jc w:val="center"/>
              <w:rPr>
                <w:rFonts w:ascii="Times New Roman" w:hAnsi="Times New Roman" w:cs="Times New Roman"/>
                <w:sz w:val="18"/>
                <w:szCs w:val="18"/>
                <w:lang w:eastAsia="ru-RU"/>
              </w:rPr>
            </w:pPr>
          </w:p>
        </w:tc>
        <w:tc>
          <w:tcPr>
            <w:tcW w:w="665" w:type="dxa"/>
            <w:gridSpan w:val="4"/>
            <w:tcBorders>
              <w:top w:val="nil"/>
              <w:left w:val="nil"/>
              <w:bottom w:val="single" w:sz="4" w:space="0" w:color="auto"/>
              <w:right w:val="single" w:sz="4" w:space="0" w:color="auto"/>
            </w:tcBorders>
            <w:vAlign w:val="center"/>
          </w:tcPr>
          <w:p w:rsidR="007C5FC2" w:rsidRPr="00A20CFD" w:rsidRDefault="007C5FC2" w:rsidP="001D4CD3">
            <w:pPr>
              <w:spacing w:after="0" w:line="240" w:lineRule="auto"/>
              <w:jc w:val="center"/>
              <w:rPr>
                <w:rFonts w:ascii="Times New Roman" w:hAnsi="Times New Roman" w:cs="Times New Roman"/>
                <w:sz w:val="18"/>
                <w:szCs w:val="18"/>
                <w:lang w:val="uk-UA" w:eastAsia="ru-RU"/>
              </w:rPr>
            </w:pPr>
          </w:p>
        </w:tc>
        <w:tc>
          <w:tcPr>
            <w:tcW w:w="606" w:type="dxa"/>
            <w:gridSpan w:val="3"/>
            <w:tcBorders>
              <w:top w:val="nil"/>
              <w:left w:val="nil"/>
              <w:bottom w:val="single" w:sz="4" w:space="0" w:color="auto"/>
              <w:right w:val="single" w:sz="4" w:space="0" w:color="auto"/>
            </w:tcBorders>
            <w:vAlign w:val="center"/>
          </w:tcPr>
          <w:p w:rsidR="007C5FC2" w:rsidRPr="00A20CFD" w:rsidRDefault="007C5FC2" w:rsidP="001D4CD3">
            <w:pPr>
              <w:spacing w:after="0" w:line="240" w:lineRule="auto"/>
              <w:jc w:val="center"/>
              <w:rPr>
                <w:rFonts w:ascii="Times New Roman" w:hAnsi="Times New Roman" w:cs="Times New Roman"/>
                <w:sz w:val="18"/>
                <w:szCs w:val="18"/>
                <w:lang w:val="uk-UA" w:eastAsia="ru-RU"/>
              </w:rPr>
            </w:pPr>
          </w:p>
        </w:tc>
        <w:tc>
          <w:tcPr>
            <w:tcW w:w="848" w:type="dxa"/>
            <w:gridSpan w:val="5"/>
            <w:tcBorders>
              <w:top w:val="nil"/>
              <w:left w:val="nil"/>
              <w:bottom w:val="single" w:sz="4" w:space="0" w:color="auto"/>
              <w:right w:val="single" w:sz="4" w:space="0" w:color="auto"/>
            </w:tcBorders>
            <w:vAlign w:val="center"/>
          </w:tcPr>
          <w:p w:rsidR="007C5FC2" w:rsidRPr="00A20CFD" w:rsidRDefault="007C5FC2" w:rsidP="001D4CD3">
            <w:pPr>
              <w:spacing w:after="0" w:line="240" w:lineRule="auto"/>
              <w:jc w:val="center"/>
              <w:rPr>
                <w:rFonts w:ascii="Times New Roman" w:hAnsi="Times New Roman" w:cs="Times New Roman"/>
                <w:sz w:val="18"/>
                <w:szCs w:val="18"/>
                <w:lang w:val="uk-UA" w:eastAsia="ru-RU"/>
              </w:rPr>
            </w:pPr>
          </w:p>
        </w:tc>
        <w:tc>
          <w:tcPr>
            <w:tcW w:w="607"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606"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728"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485"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485"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1018"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847"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717"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643" w:type="dxa"/>
            <w:gridSpan w:val="4"/>
            <w:tcBorders>
              <w:top w:val="nil"/>
              <w:left w:val="nil"/>
              <w:bottom w:val="single" w:sz="4" w:space="0" w:color="auto"/>
              <w:right w:val="single" w:sz="4" w:space="0" w:color="auto"/>
            </w:tcBorders>
            <w:vAlign w:val="bottom"/>
          </w:tcPr>
          <w:p w:rsidR="007C5FC2" w:rsidRPr="00587A8E" w:rsidRDefault="007C5FC2" w:rsidP="001D4CD3">
            <w:pPr>
              <w:spacing w:after="0" w:line="240" w:lineRule="auto"/>
              <w:jc w:val="center"/>
              <w:rPr>
                <w:rFonts w:ascii="Times New Roman" w:hAnsi="Times New Roman" w:cs="Times New Roman"/>
                <w:sz w:val="20"/>
                <w:szCs w:val="20"/>
                <w:lang w:val="uk-UA" w:eastAsia="ru-RU"/>
              </w:rPr>
            </w:pPr>
          </w:p>
        </w:tc>
        <w:tc>
          <w:tcPr>
            <w:tcW w:w="778" w:type="dxa"/>
            <w:gridSpan w:val="4"/>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18"/>
                <w:szCs w:val="18"/>
                <w:lang w:eastAsia="ru-RU"/>
              </w:rPr>
            </w:pPr>
          </w:p>
        </w:tc>
        <w:tc>
          <w:tcPr>
            <w:tcW w:w="666" w:type="dxa"/>
            <w:gridSpan w:val="9"/>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18"/>
                <w:szCs w:val="18"/>
                <w:lang w:eastAsia="ru-RU"/>
              </w:rPr>
            </w:pPr>
          </w:p>
        </w:tc>
        <w:tc>
          <w:tcPr>
            <w:tcW w:w="425" w:type="dxa"/>
            <w:gridSpan w:val="4"/>
            <w:tcBorders>
              <w:top w:val="nil"/>
              <w:left w:val="nil"/>
              <w:bottom w:val="nil"/>
              <w:right w:val="nil"/>
            </w:tcBorders>
            <w:noWrap/>
            <w:vAlign w:val="bottom"/>
          </w:tcPr>
          <w:p w:rsidR="007C5FC2" w:rsidRPr="008B70D7" w:rsidRDefault="007C5FC2" w:rsidP="001D4CD3">
            <w:pPr>
              <w:spacing w:after="0" w:line="240" w:lineRule="auto"/>
              <w:rPr>
                <w:rFonts w:ascii="Times New Roman" w:hAnsi="Times New Roman" w:cs="Times New Roman"/>
                <w:sz w:val="20"/>
                <w:szCs w:val="20"/>
                <w:lang w:val="uk-UA" w:eastAsia="ru-RU"/>
              </w:rPr>
            </w:pPr>
          </w:p>
        </w:tc>
        <w:tc>
          <w:tcPr>
            <w:tcW w:w="667" w:type="dxa"/>
            <w:gridSpan w:val="5"/>
            <w:tcBorders>
              <w:top w:val="nil"/>
              <w:left w:val="single" w:sz="4" w:space="0" w:color="auto"/>
              <w:bottom w:val="single" w:sz="4" w:space="0" w:color="auto"/>
              <w:right w:val="single" w:sz="4" w:space="0" w:color="auto"/>
            </w:tcBorders>
            <w:noWrap/>
            <w:vAlign w:val="bottom"/>
          </w:tcPr>
          <w:p w:rsidR="007C5FC2" w:rsidRPr="008B70D7" w:rsidRDefault="007C5FC2" w:rsidP="001D4CD3">
            <w:pPr>
              <w:spacing w:after="0" w:line="240" w:lineRule="auto"/>
              <w:jc w:val="center"/>
              <w:rPr>
                <w:rFonts w:ascii="Times New Roman" w:hAnsi="Times New Roman" w:cs="Times New Roman"/>
                <w:sz w:val="20"/>
                <w:szCs w:val="20"/>
                <w:lang w:val="uk-UA" w:eastAsia="ru-RU"/>
              </w:rPr>
            </w:pPr>
          </w:p>
        </w:tc>
        <w:tc>
          <w:tcPr>
            <w:tcW w:w="494"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67"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67"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556"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556"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83" w:type="dxa"/>
            <w:gridSpan w:val="10"/>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r>
      <w:tr w:rsidR="007C5FC2" w:rsidRPr="009D0A0E">
        <w:tblPrEx>
          <w:tblInd w:w="0" w:type="nil"/>
        </w:tblPrEx>
        <w:trPr>
          <w:gridBefore w:val="1"/>
          <w:gridAfter w:val="4"/>
          <w:wAfter w:w="667" w:type="dxa"/>
          <w:trHeight w:val="255"/>
        </w:trPr>
        <w:tc>
          <w:tcPr>
            <w:tcW w:w="2590" w:type="dxa"/>
            <w:gridSpan w:val="10"/>
            <w:tcBorders>
              <w:top w:val="single" w:sz="4" w:space="0" w:color="auto"/>
              <w:left w:val="single" w:sz="4" w:space="0" w:color="auto"/>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xml:space="preserve"> Усього за підпунктом 2.1.1 </w:t>
            </w:r>
          </w:p>
        </w:tc>
        <w:tc>
          <w:tcPr>
            <w:tcW w:w="606" w:type="dxa"/>
            <w:gridSpan w:val="3"/>
            <w:tcBorders>
              <w:top w:val="nil"/>
              <w:left w:val="nil"/>
              <w:bottom w:val="single" w:sz="4" w:space="0" w:color="auto"/>
              <w:right w:val="single" w:sz="4" w:space="0" w:color="auto"/>
            </w:tcBorders>
            <w:noWrap/>
            <w:vAlign w:val="bottom"/>
          </w:tcPr>
          <w:p w:rsidR="007C5FC2" w:rsidRPr="006D5FD9" w:rsidRDefault="007C5FC2" w:rsidP="001D4CD3">
            <w:pPr>
              <w:spacing w:after="0" w:line="240" w:lineRule="auto"/>
              <w:jc w:val="center"/>
              <w:rPr>
                <w:rFonts w:ascii="Times New Roman" w:hAnsi="Times New Roman" w:cs="Times New Roman"/>
                <w:b/>
                <w:bCs/>
                <w:sz w:val="20"/>
                <w:szCs w:val="20"/>
                <w:lang w:val="uk-UA" w:eastAsia="ru-RU"/>
              </w:rPr>
            </w:pPr>
          </w:p>
        </w:tc>
        <w:tc>
          <w:tcPr>
            <w:tcW w:w="848" w:type="dxa"/>
            <w:gridSpan w:val="5"/>
            <w:tcBorders>
              <w:top w:val="nil"/>
              <w:left w:val="nil"/>
              <w:bottom w:val="single" w:sz="4" w:space="0" w:color="auto"/>
              <w:right w:val="single" w:sz="4" w:space="0" w:color="auto"/>
            </w:tcBorders>
            <w:noWrap/>
            <w:vAlign w:val="bottom"/>
          </w:tcPr>
          <w:p w:rsidR="007C5FC2" w:rsidRPr="006D5FD9" w:rsidRDefault="007C5FC2" w:rsidP="001D4CD3">
            <w:pPr>
              <w:spacing w:after="0" w:line="240" w:lineRule="auto"/>
              <w:jc w:val="center"/>
              <w:rPr>
                <w:rFonts w:ascii="Times New Roman" w:hAnsi="Times New Roman" w:cs="Times New Roman"/>
                <w:b/>
                <w:bCs/>
                <w:sz w:val="20"/>
                <w:szCs w:val="20"/>
                <w:lang w:val="uk-UA" w:eastAsia="ru-RU"/>
              </w:rPr>
            </w:pPr>
          </w:p>
        </w:tc>
        <w:tc>
          <w:tcPr>
            <w:tcW w:w="607"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18"/>
                <w:szCs w:val="18"/>
                <w:lang w:eastAsia="ru-RU"/>
              </w:rPr>
            </w:pPr>
          </w:p>
        </w:tc>
        <w:tc>
          <w:tcPr>
            <w:tcW w:w="606"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18"/>
                <w:szCs w:val="18"/>
                <w:lang w:eastAsia="ru-RU"/>
              </w:rPr>
            </w:pPr>
          </w:p>
        </w:tc>
        <w:tc>
          <w:tcPr>
            <w:tcW w:w="728"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18"/>
                <w:szCs w:val="18"/>
                <w:lang w:eastAsia="ru-RU"/>
              </w:rPr>
            </w:pPr>
          </w:p>
        </w:tc>
        <w:tc>
          <w:tcPr>
            <w:tcW w:w="485"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18"/>
                <w:szCs w:val="18"/>
                <w:lang w:eastAsia="ru-RU"/>
              </w:rPr>
            </w:pPr>
          </w:p>
        </w:tc>
        <w:tc>
          <w:tcPr>
            <w:tcW w:w="485"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18"/>
                <w:szCs w:val="18"/>
                <w:lang w:eastAsia="ru-RU"/>
              </w:rPr>
            </w:pPr>
          </w:p>
        </w:tc>
        <w:tc>
          <w:tcPr>
            <w:tcW w:w="1018"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847" w:type="dxa"/>
            <w:gridSpan w:val="3"/>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717" w:type="dxa"/>
            <w:gridSpan w:val="4"/>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643" w:type="dxa"/>
            <w:gridSpan w:val="4"/>
            <w:tcBorders>
              <w:top w:val="nil"/>
              <w:left w:val="nil"/>
              <w:bottom w:val="single" w:sz="4" w:space="0" w:color="auto"/>
              <w:right w:val="single" w:sz="4" w:space="0" w:color="auto"/>
            </w:tcBorders>
            <w:vAlign w:val="bottom"/>
          </w:tcPr>
          <w:p w:rsidR="007C5FC2" w:rsidRPr="008B70D7" w:rsidRDefault="007C5FC2" w:rsidP="001D4CD3">
            <w:pPr>
              <w:spacing w:after="0" w:line="240" w:lineRule="auto"/>
              <w:jc w:val="center"/>
              <w:rPr>
                <w:rFonts w:ascii="Times New Roman" w:hAnsi="Times New Roman" w:cs="Times New Roman"/>
                <w:b/>
                <w:bCs/>
                <w:sz w:val="20"/>
                <w:szCs w:val="20"/>
                <w:lang w:eastAsia="ru-RU"/>
              </w:rPr>
            </w:pPr>
          </w:p>
        </w:tc>
        <w:tc>
          <w:tcPr>
            <w:tcW w:w="778" w:type="dxa"/>
            <w:gridSpan w:val="4"/>
            <w:tcBorders>
              <w:top w:val="nil"/>
              <w:left w:val="nil"/>
              <w:bottom w:val="single" w:sz="4" w:space="0" w:color="auto"/>
              <w:right w:val="single" w:sz="4" w:space="0" w:color="auto"/>
            </w:tcBorders>
            <w:noWrap/>
            <w:vAlign w:val="bottom"/>
          </w:tcPr>
          <w:p w:rsidR="007C5FC2" w:rsidRPr="008B70D7" w:rsidRDefault="007C5FC2" w:rsidP="001D4CD3">
            <w:pPr>
              <w:spacing w:after="0" w:line="240" w:lineRule="auto"/>
              <w:rPr>
                <w:rFonts w:ascii="Times New Roman" w:hAnsi="Times New Roman" w:cs="Times New Roman"/>
                <w:b/>
                <w:bCs/>
                <w:sz w:val="20"/>
                <w:szCs w:val="20"/>
                <w:lang w:eastAsia="ru-RU"/>
              </w:rPr>
            </w:pPr>
          </w:p>
        </w:tc>
        <w:tc>
          <w:tcPr>
            <w:tcW w:w="666"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b/>
                <w:bCs/>
                <w:sz w:val="20"/>
                <w:szCs w:val="20"/>
                <w:lang w:eastAsia="ru-RU"/>
              </w:rPr>
            </w:pPr>
          </w:p>
        </w:tc>
        <w:tc>
          <w:tcPr>
            <w:tcW w:w="425" w:type="dxa"/>
            <w:gridSpan w:val="4"/>
            <w:tcBorders>
              <w:top w:val="single" w:sz="4" w:space="0" w:color="auto"/>
              <w:left w:val="nil"/>
              <w:bottom w:val="single" w:sz="4" w:space="0" w:color="auto"/>
              <w:right w:val="single" w:sz="4" w:space="0" w:color="auto"/>
            </w:tcBorders>
            <w:noWrap/>
            <w:vAlign w:val="bottom"/>
          </w:tcPr>
          <w:p w:rsidR="007C5FC2" w:rsidRPr="008B70D7" w:rsidRDefault="007C5FC2" w:rsidP="001D4CD3">
            <w:pPr>
              <w:spacing w:after="0" w:line="240" w:lineRule="auto"/>
              <w:jc w:val="center"/>
              <w:rPr>
                <w:rFonts w:ascii="Times New Roman" w:hAnsi="Times New Roman" w:cs="Times New Roman"/>
                <w:b/>
                <w:bCs/>
                <w:sz w:val="20"/>
                <w:szCs w:val="20"/>
                <w:lang w:val="uk-UA" w:eastAsia="ru-RU"/>
              </w:rPr>
            </w:pPr>
          </w:p>
        </w:tc>
        <w:tc>
          <w:tcPr>
            <w:tcW w:w="667" w:type="dxa"/>
            <w:gridSpan w:val="5"/>
            <w:tcBorders>
              <w:top w:val="nil"/>
              <w:left w:val="nil"/>
              <w:bottom w:val="single" w:sz="4" w:space="0" w:color="auto"/>
              <w:right w:val="single" w:sz="4" w:space="0" w:color="auto"/>
            </w:tcBorders>
            <w:noWrap/>
            <w:vAlign w:val="bottom"/>
          </w:tcPr>
          <w:p w:rsidR="007C5FC2" w:rsidRPr="008B70D7" w:rsidRDefault="007C5FC2" w:rsidP="001D4CD3">
            <w:pPr>
              <w:spacing w:after="0" w:line="240" w:lineRule="auto"/>
              <w:jc w:val="center"/>
              <w:rPr>
                <w:rFonts w:ascii="Times New Roman" w:hAnsi="Times New Roman" w:cs="Times New Roman"/>
                <w:b/>
                <w:bCs/>
                <w:sz w:val="20"/>
                <w:szCs w:val="20"/>
                <w:lang w:val="uk-UA" w:eastAsia="ru-RU"/>
              </w:rPr>
            </w:pPr>
          </w:p>
        </w:tc>
        <w:tc>
          <w:tcPr>
            <w:tcW w:w="494"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67"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67"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556"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556"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83" w:type="dxa"/>
            <w:gridSpan w:val="10"/>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r>
      <w:tr w:rsidR="007C5FC2" w:rsidRPr="009D0A0E">
        <w:tblPrEx>
          <w:tblInd w:w="0" w:type="nil"/>
        </w:tblPrEx>
        <w:trPr>
          <w:gridBefore w:val="1"/>
          <w:gridAfter w:val="4"/>
          <w:wAfter w:w="667" w:type="dxa"/>
          <w:trHeight w:val="285"/>
        </w:trPr>
        <w:tc>
          <w:tcPr>
            <w:tcW w:w="585"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xml:space="preserve">2.1.2 </w:t>
            </w:r>
          </w:p>
        </w:tc>
        <w:tc>
          <w:tcPr>
            <w:tcW w:w="15754" w:type="dxa"/>
            <w:gridSpan w:val="119"/>
            <w:tcBorders>
              <w:top w:val="single" w:sz="4" w:space="0" w:color="auto"/>
              <w:left w:val="nil"/>
              <w:bottom w:val="single" w:sz="4" w:space="0" w:color="auto"/>
              <w:right w:val="single" w:sz="4" w:space="0" w:color="000000"/>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Заходи щодо забезпечення технологічного та/або комерційного обліку ресурсів, з них:</w:t>
            </w:r>
          </w:p>
        </w:tc>
      </w:tr>
      <w:tr w:rsidR="007C5FC2" w:rsidRPr="009D0A0E">
        <w:tblPrEx>
          <w:tblInd w:w="0" w:type="nil"/>
        </w:tblPrEx>
        <w:trPr>
          <w:gridBefore w:val="1"/>
          <w:gridAfter w:val="4"/>
          <w:wAfter w:w="667" w:type="dxa"/>
          <w:trHeight w:val="300"/>
        </w:trPr>
        <w:tc>
          <w:tcPr>
            <w:tcW w:w="585"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34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5"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06"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848"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607"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606"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728"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85"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85"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1018"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847"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717"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643"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78"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6"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25"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7"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94"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7"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67" w:type="dxa"/>
            <w:gridSpan w:val="7"/>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556" w:type="dxa"/>
            <w:gridSpan w:val="7"/>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556"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83" w:type="dxa"/>
            <w:gridSpan w:val="10"/>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r>
      <w:tr w:rsidR="007C5FC2" w:rsidRPr="009D0A0E">
        <w:tblPrEx>
          <w:tblInd w:w="0" w:type="nil"/>
        </w:tblPrEx>
        <w:trPr>
          <w:gridBefore w:val="1"/>
          <w:gridAfter w:val="4"/>
          <w:wAfter w:w="667" w:type="dxa"/>
          <w:trHeight w:val="255"/>
        </w:trPr>
        <w:tc>
          <w:tcPr>
            <w:tcW w:w="2590" w:type="dxa"/>
            <w:gridSpan w:val="10"/>
            <w:tcBorders>
              <w:top w:val="single" w:sz="4" w:space="0" w:color="auto"/>
              <w:left w:val="single" w:sz="4" w:space="0" w:color="auto"/>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xml:space="preserve"> Усього за підпунктом  2.1.2</w:t>
            </w:r>
          </w:p>
        </w:tc>
        <w:tc>
          <w:tcPr>
            <w:tcW w:w="606"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848"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07"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06"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28"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85"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85"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018"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847"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17"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43"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78"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6"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25"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7"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94"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7"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67"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556"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556"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83" w:type="dxa"/>
            <w:gridSpan w:val="10"/>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r>
      <w:tr w:rsidR="007C5FC2" w:rsidRPr="009D0A0E">
        <w:tblPrEx>
          <w:tblInd w:w="0" w:type="nil"/>
        </w:tblPrEx>
        <w:trPr>
          <w:gridBefore w:val="1"/>
          <w:gridAfter w:val="4"/>
          <w:wAfter w:w="667" w:type="dxa"/>
          <w:trHeight w:val="255"/>
        </w:trPr>
        <w:tc>
          <w:tcPr>
            <w:tcW w:w="585" w:type="dxa"/>
            <w:gridSpan w:val="2"/>
            <w:tcBorders>
              <w:top w:val="nil"/>
              <w:left w:val="single" w:sz="4" w:space="0" w:color="auto"/>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2.1.3</w:t>
            </w:r>
          </w:p>
        </w:tc>
        <w:tc>
          <w:tcPr>
            <w:tcW w:w="15754" w:type="dxa"/>
            <w:gridSpan w:val="119"/>
            <w:tcBorders>
              <w:top w:val="single" w:sz="4" w:space="0" w:color="auto"/>
              <w:left w:val="nil"/>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Заходи щодо підвищення екологічної безпеки та охорони навколишнього середовища, з них:</w:t>
            </w:r>
          </w:p>
        </w:tc>
      </w:tr>
      <w:tr w:rsidR="007C5FC2" w:rsidRPr="009D0A0E">
        <w:tblPrEx>
          <w:tblInd w:w="0" w:type="nil"/>
        </w:tblPrEx>
        <w:trPr>
          <w:gridBefore w:val="1"/>
          <w:gridAfter w:val="4"/>
          <w:wAfter w:w="667" w:type="dxa"/>
          <w:trHeight w:val="345"/>
        </w:trPr>
        <w:tc>
          <w:tcPr>
            <w:tcW w:w="585"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34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5"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06"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848"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607"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606"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728"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85"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85"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1018"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847"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717"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643"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778"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66"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425"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67"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494"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67"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7"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56"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56"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83" w:type="dxa"/>
            <w:gridSpan w:val="10"/>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r>
      <w:tr w:rsidR="007C5FC2" w:rsidRPr="009D0A0E">
        <w:tblPrEx>
          <w:tblInd w:w="0" w:type="nil"/>
        </w:tblPrEx>
        <w:trPr>
          <w:gridBefore w:val="1"/>
          <w:gridAfter w:val="4"/>
          <w:wAfter w:w="667" w:type="dxa"/>
          <w:trHeight w:val="330"/>
        </w:trPr>
        <w:tc>
          <w:tcPr>
            <w:tcW w:w="2590" w:type="dxa"/>
            <w:gridSpan w:val="10"/>
            <w:tcBorders>
              <w:top w:val="single" w:sz="4" w:space="0" w:color="auto"/>
              <w:left w:val="single" w:sz="4" w:space="0" w:color="auto"/>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Усього за підпунктом  2.1.3</w:t>
            </w:r>
          </w:p>
        </w:tc>
        <w:tc>
          <w:tcPr>
            <w:tcW w:w="606"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848"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07"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18"/>
                <w:szCs w:val="18"/>
                <w:lang w:eastAsia="ru-RU"/>
              </w:rPr>
            </w:pPr>
            <w:r w:rsidRPr="009D0A0E">
              <w:rPr>
                <w:rFonts w:ascii="Times New Roman" w:hAnsi="Times New Roman" w:cs="Times New Roman"/>
                <w:sz w:val="18"/>
                <w:szCs w:val="18"/>
                <w:lang w:eastAsia="ru-RU"/>
              </w:rPr>
              <w:t> </w:t>
            </w:r>
          </w:p>
        </w:tc>
        <w:tc>
          <w:tcPr>
            <w:tcW w:w="606"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18"/>
                <w:szCs w:val="18"/>
                <w:lang w:eastAsia="ru-RU"/>
              </w:rPr>
            </w:pPr>
            <w:r w:rsidRPr="009D0A0E">
              <w:rPr>
                <w:rFonts w:ascii="Times New Roman" w:hAnsi="Times New Roman" w:cs="Times New Roman"/>
                <w:sz w:val="18"/>
                <w:szCs w:val="18"/>
                <w:lang w:eastAsia="ru-RU"/>
              </w:rPr>
              <w:t> </w:t>
            </w:r>
          </w:p>
        </w:tc>
        <w:tc>
          <w:tcPr>
            <w:tcW w:w="728"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18"/>
                <w:szCs w:val="18"/>
                <w:lang w:eastAsia="ru-RU"/>
              </w:rPr>
            </w:pPr>
            <w:r w:rsidRPr="009D0A0E">
              <w:rPr>
                <w:rFonts w:ascii="Times New Roman" w:hAnsi="Times New Roman" w:cs="Times New Roman"/>
                <w:sz w:val="18"/>
                <w:szCs w:val="18"/>
                <w:lang w:eastAsia="ru-RU"/>
              </w:rPr>
              <w:t> </w:t>
            </w:r>
          </w:p>
        </w:tc>
        <w:tc>
          <w:tcPr>
            <w:tcW w:w="485"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18"/>
                <w:szCs w:val="18"/>
                <w:lang w:eastAsia="ru-RU"/>
              </w:rPr>
            </w:pPr>
            <w:r w:rsidRPr="009D0A0E">
              <w:rPr>
                <w:rFonts w:ascii="Times New Roman" w:hAnsi="Times New Roman" w:cs="Times New Roman"/>
                <w:sz w:val="18"/>
                <w:szCs w:val="18"/>
                <w:lang w:eastAsia="ru-RU"/>
              </w:rPr>
              <w:t> </w:t>
            </w:r>
          </w:p>
        </w:tc>
        <w:tc>
          <w:tcPr>
            <w:tcW w:w="485"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18"/>
                <w:szCs w:val="18"/>
                <w:lang w:eastAsia="ru-RU"/>
              </w:rPr>
            </w:pPr>
            <w:r w:rsidRPr="009D0A0E">
              <w:rPr>
                <w:rFonts w:ascii="Times New Roman" w:hAnsi="Times New Roman" w:cs="Times New Roman"/>
                <w:sz w:val="18"/>
                <w:szCs w:val="18"/>
                <w:lang w:eastAsia="ru-RU"/>
              </w:rPr>
              <w:t> </w:t>
            </w:r>
          </w:p>
        </w:tc>
        <w:tc>
          <w:tcPr>
            <w:tcW w:w="1018"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847"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17"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43"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78"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6"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25"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7"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94"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7"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67"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556"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556"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83" w:type="dxa"/>
            <w:gridSpan w:val="10"/>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r>
      <w:tr w:rsidR="007C5FC2" w:rsidRPr="009D0A0E">
        <w:tblPrEx>
          <w:tblInd w:w="0" w:type="nil"/>
        </w:tblPrEx>
        <w:trPr>
          <w:gridBefore w:val="1"/>
          <w:gridAfter w:val="4"/>
          <w:wAfter w:w="667" w:type="dxa"/>
          <w:trHeight w:val="300"/>
        </w:trPr>
        <w:tc>
          <w:tcPr>
            <w:tcW w:w="585" w:type="dxa"/>
            <w:gridSpan w:val="2"/>
            <w:tcBorders>
              <w:top w:val="nil"/>
              <w:left w:val="single" w:sz="4" w:space="0" w:color="auto"/>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2.1.4</w:t>
            </w:r>
          </w:p>
        </w:tc>
        <w:tc>
          <w:tcPr>
            <w:tcW w:w="15754" w:type="dxa"/>
            <w:gridSpan w:val="119"/>
            <w:tcBorders>
              <w:top w:val="single" w:sz="4" w:space="0" w:color="auto"/>
              <w:left w:val="nil"/>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Інші заходи, з них:</w:t>
            </w:r>
          </w:p>
        </w:tc>
      </w:tr>
      <w:tr w:rsidR="007C5FC2" w:rsidRPr="009D0A0E">
        <w:tblPrEx>
          <w:tblInd w:w="0" w:type="nil"/>
        </w:tblPrEx>
        <w:trPr>
          <w:gridBefore w:val="1"/>
          <w:gridAfter w:val="4"/>
          <w:wAfter w:w="667" w:type="dxa"/>
          <w:trHeight w:val="300"/>
        </w:trPr>
        <w:tc>
          <w:tcPr>
            <w:tcW w:w="585" w:type="dxa"/>
            <w:gridSpan w:val="2"/>
            <w:tcBorders>
              <w:top w:val="nil"/>
              <w:left w:val="single" w:sz="4" w:space="0" w:color="auto"/>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340" w:type="dxa"/>
            <w:gridSpan w:val="4"/>
            <w:tcBorders>
              <w:top w:val="nil"/>
              <w:left w:val="nil"/>
              <w:bottom w:val="single" w:sz="4" w:space="0" w:color="auto"/>
              <w:right w:val="single" w:sz="4" w:space="0" w:color="auto"/>
            </w:tcBorders>
            <w:noWrap/>
            <w:vAlign w:val="bottom"/>
          </w:tcPr>
          <w:p w:rsidR="007C5FC2" w:rsidRPr="00650B3D" w:rsidRDefault="007C5FC2" w:rsidP="00F04B4A">
            <w:pPr>
              <w:spacing w:after="0" w:line="240" w:lineRule="auto"/>
              <w:jc w:val="center"/>
              <w:rPr>
                <w:rFonts w:ascii="Times New Roman" w:hAnsi="Times New Roman" w:cs="Times New Roman"/>
                <w:b/>
                <w:bCs/>
                <w:sz w:val="16"/>
                <w:szCs w:val="16"/>
                <w:highlight w:val="green"/>
                <w:lang w:eastAsia="ru-RU"/>
              </w:rPr>
            </w:pPr>
            <w:r w:rsidRPr="0070234F">
              <w:rPr>
                <w:rFonts w:ascii="Times New Roman" w:hAnsi="Times New Roman" w:cs="Times New Roman"/>
                <w:b/>
                <w:bCs/>
                <w:sz w:val="16"/>
                <w:szCs w:val="16"/>
                <w:lang w:val="uk-UA" w:eastAsia="ru-RU"/>
              </w:rPr>
              <w:t>Погашення к</w:t>
            </w:r>
            <w:r w:rsidRPr="0070234F">
              <w:rPr>
                <w:rFonts w:ascii="Times New Roman" w:hAnsi="Times New Roman" w:cs="Times New Roman"/>
                <w:b/>
                <w:bCs/>
                <w:sz w:val="16"/>
                <w:szCs w:val="16"/>
                <w:lang w:eastAsia="ru-RU"/>
              </w:rPr>
              <w:t>редит</w:t>
            </w:r>
            <w:r w:rsidRPr="0070234F">
              <w:rPr>
                <w:rFonts w:ascii="Times New Roman" w:hAnsi="Times New Roman" w:cs="Times New Roman"/>
                <w:b/>
                <w:bCs/>
                <w:sz w:val="16"/>
                <w:szCs w:val="16"/>
                <w:lang w:val="uk-UA" w:eastAsia="ru-RU"/>
              </w:rPr>
              <w:t>у</w:t>
            </w:r>
            <w:r w:rsidRPr="0070234F">
              <w:rPr>
                <w:rFonts w:ascii="Times New Roman" w:hAnsi="Times New Roman" w:cs="Times New Roman"/>
                <w:b/>
                <w:bCs/>
                <w:sz w:val="16"/>
                <w:szCs w:val="16"/>
                <w:lang w:eastAsia="ru-RU"/>
              </w:rPr>
              <w:t xml:space="preserve"> Міжнародного банку розвитку та реконструкції</w:t>
            </w:r>
          </w:p>
        </w:tc>
        <w:tc>
          <w:tcPr>
            <w:tcW w:w="665" w:type="dxa"/>
            <w:gridSpan w:val="4"/>
            <w:tcBorders>
              <w:top w:val="nil"/>
              <w:left w:val="nil"/>
              <w:bottom w:val="single" w:sz="4" w:space="0" w:color="auto"/>
              <w:right w:val="single" w:sz="4" w:space="0" w:color="auto"/>
            </w:tcBorders>
            <w:noWrap/>
            <w:vAlign w:val="bottom"/>
          </w:tcPr>
          <w:p w:rsidR="007C5FC2" w:rsidRPr="005B2A74" w:rsidRDefault="007C5FC2" w:rsidP="00F04B4A">
            <w:pPr>
              <w:spacing w:after="0" w:line="240" w:lineRule="auto"/>
              <w:jc w:val="center"/>
              <w:rPr>
                <w:rFonts w:ascii="Times New Roman" w:hAnsi="Times New Roman" w:cs="Times New Roman"/>
                <w:sz w:val="16"/>
                <w:szCs w:val="16"/>
                <w:lang w:eastAsia="ru-RU"/>
              </w:rPr>
            </w:pPr>
          </w:p>
        </w:tc>
        <w:tc>
          <w:tcPr>
            <w:tcW w:w="606" w:type="dxa"/>
            <w:gridSpan w:val="3"/>
            <w:tcBorders>
              <w:top w:val="nil"/>
              <w:left w:val="nil"/>
              <w:bottom w:val="single" w:sz="4" w:space="0" w:color="auto"/>
              <w:right w:val="single" w:sz="4" w:space="0" w:color="auto"/>
            </w:tcBorders>
            <w:noWrap/>
            <w:vAlign w:val="center"/>
          </w:tcPr>
          <w:p w:rsidR="007C5FC2" w:rsidRPr="005B2A74" w:rsidRDefault="007C5FC2" w:rsidP="00F04B4A">
            <w:pPr>
              <w:spacing w:after="0" w:line="240" w:lineRule="auto"/>
              <w:jc w:val="center"/>
              <w:rPr>
                <w:rFonts w:ascii="Times New Roman" w:hAnsi="Times New Roman" w:cs="Times New Roman"/>
                <w:sz w:val="16"/>
                <w:szCs w:val="16"/>
                <w:lang w:eastAsia="ru-RU"/>
              </w:rPr>
            </w:pPr>
            <w:r>
              <w:rPr>
                <w:rFonts w:ascii="Times New Roman" w:hAnsi="Times New Roman" w:cs="Times New Roman"/>
                <w:b/>
                <w:bCs/>
                <w:sz w:val="14"/>
                <w:szCs w:val="14"/>
                <w:lang w:val="uk-UA" w:eastAsia="ru-RU"/>
              </w:rPr>
              <w:t>3076</w:t>
            </w:r>
          </w:p>
        </w:tc>
        <w:tc>
          <w:tcPr>
            <w:tcW w:w="848" w:type="dxa"/>
            <w:gridSpan w:val="5"/>
            <w:tcBorders>
              <w:top w:val="nil"/>
              <w:left w:val="nil"/>
              <w:bottom w:val="single" w:sz="4" w:space="0" w:color="auto"/>
              <w:right w:val="single" w:sz="4" w:space="0" w:color="auto"/>
            </w:tcBorders>
            <w:noWrap/>
            <w:vAlign w:val="center"/>
          </w:tcPr>
          <w:p w:rsidR="007C5FC2" w:rsidRDefault="007C5FC2" w:rsidP="00F04B4A">
            <w:pPr>
              <w:spacing w:after="0" w:line="240" w:lineRule="auto"/>
              <w:jc w:val="center"/>
              <w:rPr>
                <w:rFonts w:ascii="Times New Roman" w:hAnsi="Times New Roman" w:cs="Times New Roman"/>
                <w:b/>
                <w:bCs/>
                <w:sz w:val="18"/>
                <w:szCs w:val="18"/>
                <w:lang w:val="uk-UA" w:eastAsia="ru-RU"/>
              </w:rPr>
            </w:pPr>
          </w:p>
        </w:tc>
        <w:tc>
          <w:tcPr>
            <w:tcW w:w="607" w:type="dxa"/>
            <w:gridSpan w:val="5"/>
            <w:tcBorders>
              <w:top w:val="nil"/>
              <w:left w:val="nil"/>
              <w:bottom w:val="single" w:sz="4" w:space="0" w:color="auto"/>
              <w:right w:val="single" w:sz="4" w:space="0" w:color="auto"/>
            </w:tcBorders>
            <w:vAlign w:val="center"/>
          </w:tcPr>
          <w:p w:rsidR="007C5FC2" w:rsidRPr="000F0F0E" w:rsidRDefault="007C5FC2" w:rsidP="00F04B4A">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3076</w:t>
            </w:r>
          </w:p>
        </w:tc>
        <w:tc>
          <w:tcPr>
            <w:tcW w:w="606" w:type="dxa"/>
            <w:gridSpan w:val="5"/>
            <w:tcBorders>
              <w:top w:val="nil"/>
              <w:left w:val="nil"/>
              <w:bottom w:val="single" w:sz="4" w:space="0" w:color="auto"/>
              <w:right w:val="single" w:sz="4" w:space="0" w:color="auto"/>
            </w:tcBorders>
            <w:vAlign w:val="center"/>
          </w:tcPr>
          <w:p w:rsidR="007C5FC2" w:rsidRPr="009D0A0E" w:rsidRDefault="007C5FC2" w:rsidP="00F04B4A">
            <w:pPr>
              <w:spacing w:after="0" w:line="240" w:lineRule="auto"/>
              <w:jc w:val="center"/>
              <w:rPr>
                <w:rFonts w:ascii="Times New Roman" w:hAnsi="Times New Roman" w:cs="Times New Roman"/>
                <w:b/>
                <w:bCs/>
                <w:sz w:val="20"/>
                <w:szCs w:val="20"/>
                <w:lang w:eastAsia="ru-RU"/>
              </w:rPr>
            </w:pPr>
          </w:p>
        </w:tc>
        <w:tc>
          <w:tcPr>
            <w:tcW w:w="728" w:type="dxa"/>
            <w:gridSpan w:val="5"/>
            <w:tcBorders>
              <w:top w:val="nil"/>
              <w:left w:val="nil"/>
              <w:bottom w:val="single" w:sz="4" w:space="0" w:color="auto"/>
              <w:right w:val="single" w:sz="4" w:space="0" w:color="auto"/>
            </w:tcBorders>
            <w:vAlign w:val="center"/>
          </w:tcPr>
          <w:p w:rsidR="007C5FC2" w:rsidRPr="009D0A0E" w:rsidRDefault="007C5FC2" w:rsidP="00F04B4A">
            <w:pPr>
              <w:spacing w:after="0" w:line="240" w:lineRule="auto"/>
              <w:jc w:val="center"/>
              <w:rPr>
                <w:rFonts w:ascii="Times New Roman" w:hAnsi="Times New Roman" w:cs="Times New Roman"/>
                <w:b/>
                <w:bCs/>
                <w:sz w:val="20"/>
                <w:szCs w:val="20"/>
                <w:lang w:eastAsia="ru-RU"/>
              </w:rPr>
            </w:pPr>
          </w:p>
        </w:tc>
        <w:tc>
          <w:tcPr>
            <w:tcW w:w="485" w:type="dxa"/>
            <w:gridSpan w:val="5"/>
            <w:tcBorders>
              <w:top w:val="nil"/>
              <w:left w:val="nil"/>
              <w:bottom w:val="single" w:sz="4" w:space="0" w:color="auto"/>
              <w:right w:val="single" w:sz="4" w:space="0" w:color="auto"/>
            </w:tcBorders>
            <w:vAlign w:val="center"/>
          </w:tcPr>
          <w:p w:rsidR="007C5FC2" w:rsidRPr="009D0A0E" w:rsidRDefault="007C5FC2" w:rsidP="00F04B4A">
            <w:pPr>
              <w:spacing w:after="0" w:line="240" w:lineRule="auto"/>
              <w:jc w:val="center"/>
              <w:rPr>
                <w:rFonts w:ascii="Times New Roman" w:hAnsi="Times New Roman" w:cs="Times New Roman"/>
                <w:b/>
                <w:bCs/>
                <w:sz w:val="20"/>
                <w:szCs w:val="20"/>
                <w:lang w:eastAsia="ru-RU"/>
              </w:rPr>
            </w:pPr>
          </w:p>
        </w:tc>
        <w:tc>
          <w:tcPr>
            <w:tcW w:w="485" w:type="dxa"/>
            <w:gridSpan w:val="5"/>
            <w:tcBorders>
              <w:top w:val="nil"/>
              <w:left w:val="nil"/>
              <w:bottom w:val="single" w:sz="4" w:space="0" w:color="auto"/>
              <w:right w:val="single" w:sz="4" w:space="0" w:color="auto"/>
            </w:tcBorders>
            <w:vAlign w:val="center"/>
          </w:tcPr>
          <w:p w:rsidR="007C5FC2" w:rsidRPr="009D0A0E" w:rsidRDefault="007C5FC2" w:rsidP="00F04B4A">
            <w:pPr>
              <w:spacing w:after="0" w:line="240" w:lineRule="auto"/>
              <w:jc w:val="center"/>
              <w:rPr>
                <w:rFonts w:ascii="Times New Roman" w:hAnsi="Times New Roman" w:cs="Times New Roman"/>
                <w:b/>
                <w:bCs/>
                <w:sz w:val="20"/>
                <w:szCs w:val="20"/>
                <w:lang w:eastAsia="ru-RU"/>
              </w:rPr>
            </w:pPr>
          </w:p>
        </w:tc>
        <w:tc>
          <w:tcPr>
            <w:tcW w:w="1018" w:type="dxa"/>
            <w:gridSpan w:val="5"/>
            <w:tcBorders>
              <w:top w:val="nil"/>
              <w:left w:val="nil"/>
              <w:bottom w:val="single" w:sz="4" w:space="0" w:color="auto"/>
              <w:right w:val="single" w:sz="4" w:space="0" w:color="auto"/>
            </w:tcBorders>
            <w:vAlign w:val="center"/>
          </w:tcPr>
          <w:p w:rsidR="007C5FC2" w:rsidRPr="000F0F0E" w:rsidRDefault="007C5FC2" w:rsidP="00F04B4A">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3076</w:t>
            </w:r>
          </w:p>
        </w:tc>
        <w:tc>
          <w:tcPr>
            <w:tcW w:w="847" w:type="dxa"/>
            <w:gridSpan w:val="3"/>
            <w:tcBorders>
              <w:top w:val="nil"/>
              <w:left w:val="nil"/>
              <w:bottom w:val="single" w:sz="4" w:space="0" w:color="auto"/>
              <w:right w:val="single" w:sz="4" w:space="0" w:color="auto"/>
            </w:tcBorders>
            <w:noWrap/>
            <w:vAlign w:val="center"/>
          </w:tcPr>
          <w:p w:rsidR="007C5FC2" w:rsidRPr="009D0A0E" w:rsidRDefault="007C5FC2" w:rsidP="00F04B4A">
            <w:pPr>
              <w:spacing w:after="0" w:line="240" w:lineRule="auto"/>
              <w:jc w:val="center"/>
              <w:rPr>
                <w:rFonts w:ascii="Times New Roman" w:hAnsi="Times New Roman" w:cs="Times New Roman"/>
                <w:b/>
                <w:bCs/>
                <w:sz w:val="20"/>
                <w:szCs w:val="20"/>
                <w:lang w:eastAsia="ru-RU"/>
              </w:rPr>
            </w:pPr>
          </w:p>
        </w:tc>
        <w:tc>
          <w:tcPr>
            <w:tcW w:w="717" w:type="dxa"/>
            <w:gridSpan w:val="4"/>
            <w:tcBorders>
              <w:top w:val="nil"/>
              <w:left w:val="nil"/>
              <w:bottom w:val="single" w:sz="4" w:space="0" w:color="auto"/>
              <w:right w:val="single" w:sz="4" w:space="0" w:color="auto"/>
            </w:tcBorders>
            <w:noWrap/>
            <w:vAlign w:val="bottom"/>
          </w:tcPr>
          <w:p w:rsidR="007C5FC2" w:rsidRDefault="007C5FC2" w:rsidP="00F04B4A">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3076</w:t>
            </w:r>
          </w:p>
        </w:tc>
        <w:tc>
          <w:tcPr>
            <w:tcW w:w="643" w:type="dxa"/>
            <w:gridSpan w:val="4"/>
            <w:tcBorders>
              <w:top w:val="nil"/>
              <w:left w:val="nil"/>
              <w:bottom w:val="single" w:sz="4" w:space="0" w:color="auto"/>
              <w:right w:val="single" w:sz="4" w:space="0" w:color="auto"/>
            </w:tcBorders>
            <w:noWrap/>
            <w:vAlign w:val="center"/>
          </w:tcPr>
          <w:p w:rsidR="007C5FC2" w:rsidRDefault="007C5FC2" w:rsidP="00F04B4A">
            <w:pPr>
              <w:spacing w:after="0" w:line="240" w:lineRule="auto"/>
              <w:jc w:val="center"/>
              <w:rPr>
                <w:rFonts w:ascii="Times New Roman" w:hAnsi="Times New Roman" w:cs="Times New Roman"/>
                <w:b/>
                <w:bCs/>
                <w:sz w:val="20"/>
                <w:szCs w:val="20"/>
                <w:lang w:val="uk-UA" w:eastAsia="ru-RU"/>
              </w:rPr>
            </w:pPr>
          </w:p>
        </w:tc>
        <w:tc>
          <w:tcPr>
            <w:tcW w:w="778" w:type="dxa"/>
            <w:gridSpan w:val="4"/>
            <w:tcBorders>
              <w:top w:val="nil"/>
              <w:left w:val="nil"/>
              <w:bottom w:val="single" w:sz="4" w:space="0" w:color="auto"/>
              <w:right w:val="single" w:sz="4" w:space="0" w:color="auto"/>
            </w:tcBorders>
            <w:noWrap/>
            <w:vAlign w:val="center"/>
          </w:tcPr>
          <w:p w:rsidR="007C5FC2" w:rsidRPr="00192A48" w:rsidRDefault="007C5FC2" w:rsidP="00F04B4A">
            <w:pPr>
              <w:spacing w:after="0" w:line="240" w:lineRule="auto"/>
              <w:jc w:val="center"/>
              <w:rPr>
                <w:rFonts w:ascii="Times New Roman" w:hAnsi="Times New Roman" w:cs="Times New Roman"/>
                <w:b/>
                <w:bCs/>
                <w:sz w:val="18"/>
                <w:szCs w:val="18"/>
                <w:lang w:val="uk-UA" w:eastAsia="ru-RU"/>
              </w:rPr>
            </w:pPr>
          </w:p>
        </w:tc>
        <w:tc>
          <w:tcPr>
            <w:tcW w:w="666" w:type="dxa"/>
            <w:gridSpan w:val="9"/>
            <w:tcBorders>
              <w:top w:val="nil"/>
              <w:left w:val="nil"/>
              <w:bottom w:val="single" w:sz="4" w:space="0" w:color="auto"/>
              <w:right w:val="single" w:sz="4" w:space="0" w:color="auto"/>
            </w:tcBorders>
            <w:noWrap/>
            <w:vAlign w:val="center"/>
          </w:tcPr>
          <w:p w:rsidR="007C5FC2" w:rsidRPr="009D0A0E" w:rsidRDefault="007C5FC2" w:rsidP="00F04B4A">
            <w:pPr>
              <w:spacing w:after="0" w:line="240" w:lineRule="auto"/>
              <w:jc w:val="center"/>
              <w:rPr>
                <w:rFonts w:ascii="Times New Roman" w:hAnsi="Times New Roman" w:cs="Times New Roman"/>
                <w:b/>
                <w:bCs/>
                <w:sz w:val="18"/>
                <w:szCs w:val="18"/>
                <w:lang w:eastAsia="ru-RU"/>
              </w:rPr>
            </w:pPr>
          </w:p>
        </w:tc>
        <w:tc>
          <w:tcPr>
            <w:tcW w:w="425" w:type="dxa"/>
            <w:gridSpan w:val="4"/>
            <w:tcBorders>
              <w:top w:val="nil"/>
              <w:left w:val="nil"/>
              <w:bottom w:val="single" w:sz="4" w:space="0" w:color="auto"/>
              <w:right w:val="single" w:sz="4" w:space="0" w:color="auto"/>
            </w:tcBorders>
            <w:noWrap/>
            <w:vAlign w:val="center"/>
          </w:tcPr>
          <w:p w:rsidR="007C5FC2" w:rsidRPr="00373620" w:rsidRDefault="007C5FC2" w:rsidP="00F04B4A">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1538</w:t>
            </w:r>
          </w:p>
        </w:tc>
        <w:tc>
          <w:tcPr>
            <w:tcW w:w="667" w:type="dxa"/>
            <w:gridSpan w:val="5"/>
            <w:tcBorders>
              <w:top w:val="nil"/>
              <w:left w:val="nil"/>
              <w:bottom w:val="single" w:sz="4" w:space="0" w:color="auto"/>
              <w:right w:val="single" w:sz="4" w:space="0" w:color="auto"/>
            </w:tcBorders>
            <w:noWrap/>
            <w:vAlign w:val="center"/>
          </w:tcPr>
          <w:p w:rsidR="007C5FC2" w:rsidRPr="00192A48" w:rsidRDefault="007C5FC2" w:rsidP="00F04B4A">
            <w:pPr>
              <w:spacing w:after="0" w:line="240" w:lineRule="auto"/>
              <w:jc w:val="center"/>
              <w:rPr>
                <w:rFonts w:ascii="Times New Roman" w:hAnsi="Times New Roman" w:cs="Times New Roman"/>
                <w:b/>
                <w:bCs/>
                <w:sz w:val="20"/>
                <w:szCs w:val="20"/>
                <w:lang w:val="uk-UA" w:eastAsia="ru-RU"/>
              </w:rPr>
            </w:pPr>
          </w:p>
        </w:tc>
        <w:tc>
          <w:tcPr>
            <w:tcW w:w="494" w:type="dxa"/>
            <w:gridSpan w:val="4"/>
            <w:tcBorders>
              <w:top w:val="nil"/>
              <w:left w:val="nil"/>
              <w:bottom w:val="single" w:sz="4" w:space="0" w:color="auto"/>
              <w:right w:val="single" w:sz="4" w:space="0" w:color="auto"/>
            </w:tcBorders>
            <w:noWrap/>
            <w:vAlign w:val="center"/>
          </w:tcPr>
          <w:p w:rsidR="007C5FC2" w:rsidRDefault="007C5FC2" w:rsidP="00F04B4A">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1538</w:t>
            </w:r>
          </w:p>
        </w:tc>
        <w:tc>
          <w:tcPr>
            <w:tcW w:w="667" w:type="dxa"/>
            <w:gridSpan w:val="5"/>
            <w:tcBorders>
              <w:top w:val="nil"/>
              <w:left w:val="nil"/>
              <w:bottom w:val="single" w:sz="4" w:space="0" w:color="auto"/>
              <w:right w:val="single" w:sz="4" w:space="0" w:color="auto"/>
            </w:tcBorders>
            <w:noWrap/>
            <w:vAlign w:val="center"/>
          </w:tcPr>
          <w:p w:rsidR="007C5FC2" w:rsidRPr="009D0A0E" w:rsidRDefault="007C5FC2" w:rsidP="00F04B4A">
            <w:pPr>
              <w:spacing w:after="0" w:line="240" w:lineRule="auto"/>
              <w:jc w:val="center"/>
              <w:rPr>
                <w:rFonts w:ascii="Times New Roman" w:hAnsi="Times New Roman" w:cs="Times New Roman"/>
                <w:b/>
                <w:bCs/>
                <w:sz w:val="20"/>
                <w:szCs w:val="20"/>
                <w:lang w:eastAsia="ru-RU"/>
              </w:rPr>
            </w:pPr>
          </w:p>
        </w:tc>
        <w:tc>
          <w:tcPr>
            <w:tcW w:w="667" w:type="dxa"/>
            <w:gridSpan w:val="7"/>
            <w:tcBorders>
              <w:top w:val="nil"/>
              <w:left w:val="nil"/>
              <w:bottom w:val="single" w:sz="4" w:space="0" w:color="auto"/>
              <w:right w:val="single" w:sz="4" w:space="0" w:color="auto"/>
            </w:tcBorders>
            <w:noWrap/>
            <w:vAlign w:val="center"/>
          </w:tcPr>
          <w:p w:rsidR="007C5FC2" w:rsidRPr="008A4F6C" w:rsidRDefault="007C5FC2" w:rsidP="00F04B4A">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45</w:t>
            </w:r>
          </w:p>
        </w:tc>
        <w:tc>
          <w:tcPr>
            <w:tcW w:w="556"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56"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83" w:type="dxa"/>
            <w:gridSpan w:val="10"/>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r>
      <w:tr w:rsidR="007C5FC2" w:rsidRPr="009D0A0E">
        <w:tblPrEx>
          <w:tblInd w:w="0" w:type="nil"/>
        </w:tblPrEx>
        <w:trPr>
          <w:gridBefore w:val="1"/>
          <w:gridAfter w:val="4"/>
          <w:wAfter w:w="667" w:type="dxa"/>
          <w:trHeight w:val="300"/>
        </w:trPr>
        <w:tc>
          <w:tcPr>
            <w:tcW w:w="2590" w:type="dxa"/>
            <w:gridSpan w:val="10"/>
            <w:tcBorders>
              <w:top w:val="single" w:sz="4" w:space="0" w:color="auto"/>
              <w:left w:val="single" w:sz="4" w:space="0" w:color="auto"/>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Усього за підпунктом 2.1.4</w:t>
            </w:r>
          </w:p>
        </w:tc>
        <w:tc>
          <w:tcPr>
            <w:tcW w:w="606" w:type="dxa"/>
            <w:gridSpan w:val="3"/>
            <w:tcBorders>
              <w:top w:val="nil"/>
              <w:left w:val="nil"/>
              <w:bottom w:val="single" w:sz="4" w:space="0" w:color="auto"/>
              <w:right w:val="single" w:sz="4" w:space="0" w:color="auto"/>
            </w:tcBorders>
            <w:noWrap/>
            <w:vAlign w:val="center"/>
          </w:tcPr>
          <w:p w:rsidR="007C5FC2" w:rsidRPr="005B2A74" w:rsidRDefault="007C5FC2" w:rsidP="00F70B5F">
            <w:pPr>
              <w:spacing w:after="0" w:line="240" w:lineRule="auto"/>
              <w:jc w:val="center"/>
              <w:rPr>
                <w:rFonts w:ascii="Times New Roman" w:hAnsi="Times New Roman" w:cs="Times New Roman"/>
                <w:sz w:val="16"/>
                <w:szCs w:val="16"/>
                <w:lang w:eastAsia="ru-RU"/>
              </w:rPr>
            </w:pPr>
            <w:r>
              <w:rPr>
                <w:rFonts w:ascii="Times New Roman" w:hAnsi="Times New Roman" w:cs="Times New Roman"/>
                <w:b/>
                <w:bCs/>
                <w:sz w:val="14"/>
                <w:szCs w:val="14"/>
                <w:lang w:val="uk-UA" w:eastAsia="ru-RU"/>
              </w:rPr>
              <w:t>3076</w:t>
            </w:r>
          </w:p>
        </w:tc>
        <w:tc>
          <w:tcPr>
            <w:tcW w:w="848" w:type="dxa"/>
            <w:gridSpan w:val="5"/>
            <w:tcBorders>
              <w:top w:val="nil"/>
              <w:left w:val="nil"/>
              <w:bottom w:val="single" w:sz="4" w:space="0" w:color="auto"/>
              <w:right w:val="single" w:sz="4" w:space="0" w:color="auto"/>
            </w:tcBorders>
            <w:noWrap/>
            <w:vAlign w:val="center"/>
          </w:tcPr>
          <w:p w:rsidR="007C5FC2" w:rsidRDefault="007C5FC2" w:rsidP="00F70B5F">
            <w:pPr>
              <w:spacing w:after="0" w:line="240" w:lineRule="auto"/>
              <w:jc w:val="center"/>
              <w:rPr>
                <w:rFonts w:ascii="Times New Roman" w:hAnsi="Times New Roman" w:cs="Times New Roman"/>
                <w:b/>
                <w:bCs/>
                <w:sz w:val="18"/>
                <w:szCs w:val="18"/>
                <w:lang w:val="uk-UA" w:eastAsia="ru-RU"/>
              </w:rPr>
            </w:pPr>
          </w:p>
        </w:tc>
        <w:tc>
          <w:tcPr>
            <w:tcW w:w="607" w:type="dxa"/>
            <w:gridSpan w:val="5"/>
            <w:tcBorders>
              <w:top w:val="nil"/>
              <w:left w:val="nil"/>
              <w:bottom w:val="single" w:sz="4" w:space="0" w:color="auto"/>
              <w:right w:val="single" w:sz="4" w:space="0" w:color="auto"/>
            </w:tcBorders>
            <w:noWrap/>
            <w:vAlign w:val="center"/>
          </w:tcPr>
          <w:p w:rsidR="007C5FC2" w:rsidRPr="000F0F0E" w:rsidRDefault="007C5FC2" w:rsidP="00F70B5F">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3076</w:t>
            </w:r>
          </w:p>
        </w:tc>
        <w:tc>
          <w:tcPr>
            <w:tcW w:w="606" w:type="dxa"/>
            <w:gridSpan w:val="5"/>
            <w:tcBorders>
              <w:top w:val="nil"/>
              <w:left w:val="nil"/>
              <w:bottom w:val="single" w:sz="4" w:space="0" w:color="auto"/>
              <w:right w:val="single" w:sz="4" w:space="0" w:color="auto"/>
            </w:tcBorders>
            <w:noWrap/>
            <w:vAlign w:val="center"/>
          </w:tcPr>
          <w:p w:rsidR="007C5FC2" w:rsidRPr="009D0A0E" w:rsidRDefault="007C5FC2" w:rsidP="00F70B5F">
            <w:pPr>
              <w:spacing w:after="0" w:line="240" w:lineRule="auto"/>
              <w:jc w:val="center"/>
              <w:rPr>
                <w:rFonts w:ascii="Times New Roman" w:hAnsi="Times New Roman" w:cs="Times New Roman"/>
                <w:b/>
                <w:bCs/>
                <w:sz w:val="20"/>
                <w:szCs w:val="20"/>
                <w:lang w:eastAsia="ru-RU"/>
              </w:rPr>
            </w:pPr>
          </w:p>
        </w:tc>
        <w:tc>
          <w:tcPr>
            <w:tcW w:w="728" w:type="dxa"/>
            <w:gridSpan w:val="5"/>
            <w:tcBorders>
              <w:top w:val="nil"/>
              <w:left w:val="nil"/>
              <w:bottom w:val="single" w:sz="4" w:space="0" w:color="auto"/>
              <w:right w:val="single" w:sz="4" w:space="0" w:color="auto"/>
            </w:tcBorders>
            <w:noWrap/>
            <w:vAlign w:val="center"/>
          </w:tcPr>
          <w:p w:rsidR="007C5FC2" w:rsidRPr="009D0A0E" w:rsidRDefault="007C5FC2" w:rsidP="00F70B5F">
            <w:pPr>
              <w:spacing w:after="0" w:line="240" w:lineRule="auto"/>
              <w:jc w:val="center"/>
              <w:rPr>
                <w:rFonts w:ascii="Times New Roman" w:hAnsi="Times New Roman" w:cs="Times New Roman"/>
                <w:b/>
                <w:bCs/>
                <w:sz w:val="20"/>
                <w:szCs w:val="20"/>
                <w:lang w:eastAsia="ru-RU"/>
              </w:rPr>
            </w:pPr>
          </w:p>
        </w:tc>
        <w:tc>
          <w:tcPr>
            <w:tcW w:w="485" w:type="dxa"/>
            <w:gridSpan w:val="5"/>
            <w:tcBorders>
              <w:top w:val="nil"/>
              <w:left w:val="nil"/>
              <w:bottom w:val="single" w:sz="4" w:space="0" w:color="auto"/>
              <w:right w:val="single" w:sz="4" w:space="0" w:color="auto"/>
            </w:tcBorders>
            <w:noWrap/>
            <w:vAlign w:val="center"/>
          </w:tcPr>
          <w:p w:rsidR="007C5FC2" w:rsidRPr="009D0A0E" w:rsidRDefault="007C5FC2" w:rsidP="00F70B5F">
            <w:pPr>
              <w:spacing w:after="0" w:line="240" w:lineRule="auto"/>
              <w:jc w:val="center"/>
              <w:rPr>
                <w:rFonts w:ascii="Times New Roman" w:hAnsi="Times New Roman" w:cs="Times New Roman"/>
                <w:b/>
                <w:bCs/>
                <w:sz w:val="20"/>
                <w:szCs w:val="20"/>
                <w:lang w:eastAsia="ru-RU"/>
              </w:rPr>
            </w:pPr>
          </w:p>
        </w:tc>
        <w:tc>
          <w:tcPr>
            <w:tcW w:w="485" w:type="dxa"/>
            <w:gridSpan w:val="5"/>
            <w:tcBorders>
              <w:top w:val="nil"/>
              <w:left w:val="nil"/>
              <w:bottom w:val="single" w:sz="4" w:space="0" w:color="auto"/>
              <w:right w:val="single" w:sz="4" w:space="0" w:color="auto"/>
            </w:tcBorders>
            <w:noWrap/>
            <w:vAlign w:val="center"/>
          </w:tcPr>
          <w:p w:rsidR="007C5FC2" w:rsidRPr="009D0A0E" w:rsidRDefault="007C5FC2" w:rsidP="00F70B5F">
            <w:pPr>
              <w:spacing w:after="0" w:line="240" w:lineRule="auto"/>
              <w:jc w:val="center"/>
              <w:rPr>
                <w:rFonts w:ascii="Times New Roman" w:hAnsi="Times New Roman" w:cs="Times New Roman"/>
                <w:b/>
                <w:bCs/>
                <w:sz w:val="20"/>
                <w:szCs w:val="20"/>
                <w:lang w:eastAsia="ru-RU"/>
              </w:rPr>
            </w:pPr>
          </w:p>
        </w:tc>
        <w:tc>
          <w:tcPr>
            <w:tcW w:w="1018" w:type="dxa"/>
            <w:gridSpan w:val="5"/>
            <w:tcBorders>
              <w:top w:val="nil"/>
              <w:left w:val="nil"/>
              <w:bottom w:val="single" w:sz="4" w:space="0" w:color="auto"/>
              <w:right w:val="single" w:sz="4" w:space="0" w:color="auto"/>
            </w:tcBorders>
            <w:noWrap/>
            <w:vAlign w:val="center"/>
          </w:tcPr>
          <w:p w:rsidR="007C5FC2" w:rsidRPr="000F0F0E" w:rsidRDefault="007C5FC2" w:rsidP="00F70B5F">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3076</w:t>
            </w:r>
          </w:p>
        </w:tc>
        <w:tc>
          <w:tcPr>
            <w:tcW w:w="847" w:type="dxa"/>
            <w:gridSpan w:val="3"/>
            <w:tcBorders>
              <w:top w:val="nil"/>
              <w:left w:val="nil"/>
              <w:bottom w:val="single" w:sz="4" w:space="0" w:color="auto"/>
              <w:right w:val="single" w:sz="4" w:space="0" w:color="auto"/>
            </w:tcBorders>
            <w:noWrap/>
            <w:vAlign w:val="center"/>
          </w:tcPr>
          <w:p w:rsidR="007C5FC2" w:rsidRPr="009D0A0E" w:rsidRDefault="007C5FC2" w:rsidP="00F70B5F">
            <w:pPr>
              <w:spacing w:after="0" w:line="240" w:lineRule="auto"/>
              <w:jc w:val="center"/>
              <w:rPr>
                <w:rFonts w:ascii="Times New Roman" w:hAnsi="Times New Roman" w:cs="Times New Roman"/>
                <w:b/>
                <w:bCs/>
                <w:sz w:val="20"/>
                <w:szCs w:val="20"/>
                <w:lang w:eastAsia="ru-RU"/>
              </w:rPr>
            </w:pPr>
          </w:p>
        </w:tc>
        <w:tc>
          <w:tcPr>
            <w:tcW w:w="717" w:type="dxa"/>
            <w:gridSpan w:val="4"/>
            <w:tcBorders>
              <w:top w:val="nil"/>
              <w:left w:val="nil"/>
              <w:bottom w:val="single" w:sz="4" w:space="0" w:color="auto"/>
              <w:right w:val="single" w:sz="4" w:space="0" w:color="auto"/>
            </w:tcBorders>
            <w:noWrap/>
            <w:vAlign w:val="bottom"/>
          </w:tcPr>
          <w:p w:rsidR="007C5FC2" w:rsidRDefault="007C5FC2" w:rsidP="00F70B5F">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3076</w:t>
            </w:r>
          </w:p>
        </w:tc>
        <w:tc>
          <w:tcPr>
            <w:tcW w:w="643" w:type="dxa"/>
            <w:gridSpan w:val="4"/>
            <w:tcBorders>
              <w:top w:val="nil"/>
              <w:left w:val="nil"/>
              <w:bottom w:val="single" w:sz="4" w:space="0" w:color="auto"/>
              <w:right w:val="single" w:sz="4" w:space="0" w:color="auto"/>
            </w:tcBorders>
            <w:noWrap/>
            <w:vAlign w:val="center"/>
          </w:tcPr>
          <w:p w:rsidR="007C5FC2" w:rsidRDefault="007C5FC2" w:rsidP="00F70B5F">
            <w:pPr>
              <w:spacing w:after="0" w:line="240" w:lineRule="auto"/>
              <w:jc w:val="center"/>
              <w:rPr>
                <w:rFonts w:ascii="Times New Roman" w:hAnsi="Times New Roman" w:cs="Times New Roman"/>
                <w:b/>
                <w:bCs/>
                <w:sz w:val="20"/>
                <w:szCs w:val="20"/>
                <w:lang w:val="uk-UA" w:eastAsia="ru-RU"/>
              </w:rPr>
            </w:pPr>
          </w:p>
        </w:tc>
        <w:tc>
          <w:tcPr>
            <w:tcW w:w="778" w:type="dxa"/>
            <w:gridSpan w:val="4"/>
            <w:tcBorders>
              <w:top w:val="nil"/>
              <w:left w:val="nil"/>
              <w:bottom w:val="single" w:sz="4" w:space="0" w:color="auto"/>
              <w:right w:val="single" w:sz="4" w:space="0" w:color="auto"/>
            </w:tcBorders>
            <w:noWrap/>
            <w:vAlign w:val="center"/>
          </w:tcPr>
          <w:p w:rsidR="007C5FC2" w:rsidRPr="00192A48" w:rsidRDefault="007C5FC2" w:rsidP="00F70B5F">
            <w:pPr>
              <w:spacing w:after="0" w:line="240" w:lineRule="auto"/>
              <w:jc w:val="center"/>
              <w:rPr>
                <w:rFonts w:ascii="Times New Roman" w:hAnsi="Times New Roman" w:cs="Times New Roman"/>
                <w:b/>
                <w:bCs/>
                <w:sz w:val="18"/>
                <w:szCs w:val="18"/>
                <w:lang w:val="uk-UA" w:eastAsia="ru-RU"/>
              </w:rPr>
            </w:pPr>
          </w:p>
        </w:tc>
        <w:tc>
          <w:tcPr>
            <w:tcW w:w="666" w:type="dxa"/>
            <w:gridSpan w:val="9"/>
            <w:tcBorders>
              <w:top w:val="nil"/>
              <w:left w:val="nil"/>
              <w:bottom w:val="single" w:sz="4" w:space="0" w:color="auto"/>
              <w:right w:val="single" w:sz="4" w:space="0" w:color="auto"/>
            </w:tcBorders>
            <w:noWrap/>
            <w:vAlign w:val="center"/>
          </w:tcPr>
          <w:p w:rsidR="007C5FC2" w:rsidRPr="009D0A0E" w:rsidRDefault="007C5FC2" w:rsidP="00F70B5F">
            <w:pPr>
              <w:spacing w:after="0" w:line="240" w:lineRule="auto"/>
              <w:jc w:val="center"/>
              <w:rPr>
                <w:rFonts w:ascii="Times New Roman" w:hAnsi="Times New Roman" w:cs="Times New Roman"/>
                <w:b/>
                <w:bCs/>
                <w:sz w:val="18"/>
                <w:szCs w:val="18"/>
                <w:lang w:eastAsia="ru-RU"/>
              </w:rPr>
            </w:pPr>
          </w:p>
        </w:tc>
        <w:tc>
          <w:tcPr>
            <w:tcW w:w="425" w:type="dxa"/>
            <w:gridSpan w:val="4"/>
            <w:tcBorders>
              <w:top w:val="nil"/>
              <w:left w:val="nil"/>
              <w:bottom w:val="single" w:sz="4" w:space="0" w:color="auto"/>
              <w:right w:val="single" w:sz="4" w:space="0" w:color="auto"/>
            </w:tcBorders>
            <w:noWrap/>
            <w:vAlign w:val="center"/>
          </w:tcPr>
          <w:p w:rsidR="007C5FC2" w:rsidRPr="00373620" w:rsidRDefault="007C5FC2" w:rsidP="00F70B5F">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1538</w:t>
            </w:r>
          </w:p>
        </w:tc>
        <w:tc>
          <w:tcPr>
            <w:tcW w:w="667" w:type="dxa"/>
            <w:gridSpan w:val="5"/>
            <w:tcBorders>
              <w:top w:val="nil"/>
              <w:left w:val="nil"/>
              <w:bottom w:val="single" w:sz="4" w:space="0" w:color="auto"/>
              <w:right w:val="single" w:sz="4" w:space="0" w:color="auto"/>
            </w:tcBorders>
            <w:noWrap/>
            <w:vAlign w:val="center"/>
          </w:tcPr>
          <w:p w:rsidR="007C5FC2" w:rsidRPr="00192A48" w:rsidRDefault="007C5FC2" w:rsidP="00F70B5F">
            <w:pPr>
              <w:spacing w:after="0" w:line="240" w:lineRule="auto"/>
              <w:jc w:val="center"/>
              <w:rPr>
                <w:rFonts w:ascii="Times New Roman" w:hAnsi="Times New Roman" w:cs="Times New Roman"/>
                <w:b/>
                <w:bCs/>
                <w:sz w:val="20"/>
                <w:szCs w:val="20"/>
                <w:lang w:val="uk-UA" w:eastAsia="ru-RU"/>
              </w:rPr>
            </w:pPr>
          </w:p>
        </w:tc>
        <w:tc>
          <w:tcPr>
            <w:tcW w:w="494" w:type="dxa"/>
            <w:gridSpan w:val="4"/>
            <w:tcBorders>
              <w:top w:val="nil"/>
              <w:left w:val="nil"/>
              <w:bottom w:val="single" w:sz="4" w:space="0" w:color="auto"/>
              <w:right w:val="single" w:sz="4" w:space="0" w:color="auto"/>
            </w:tcBorders>
            <w:noWrap/>
            <w:vAlign w:val="center"/>
          </w:tcPr>
          <w:p w:rsidR="007C5FC2" w:rsidRDefault="007C5FC2" w:rsidP="00F70B5F">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1538</w:t>
            </w:r>
          </w:p>
        </w:tc>
        <w:tc>
          <w:tcPr>
            <w:tcW w:w="667"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7"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56"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56"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83" w:type="dxa"/>
            <w:gridSpan w:val="10"/>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r>
      <w:tr w:rsidR="007C5FC2" w:rsidRPr="009D0A0E">
        <w:tblPrEx>
          <w:tblInd w:w="0" w:type="nil"/>
        </w:tblPrEx>
        <w:trPr>
          <w:gridBefore w:val="1"/>
          <w:gridAfter w:val="4"/>
          <w:wAfter w:w="667" w:type="dxa"/>
          <w:trHeight w:val="285"/>
        </w:trPr>
        <w:tc>
          <w:tcPr>
            <w:tcW w:w="2590" w:type="dxa"/>
            <w:gridSpan w:val="10"/>
            <w:tcBorders>
              <w:top w:val="nil"/>
              <w:left w:val="single" w:sz="4" w:space="0" w:color="auto"/>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Усього за пунктом 2.1</w:t>
            </w:r>
          </w:p>
        </w:tc>
        <w:tc>
          <w:tcPr>
            <w:tcW w:w="606"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848"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07"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18"/>
                <w:szCs w:val="18"/>
                <w:lang w:eastAsia="ru-RU"/>
              </w:rPr>
            </w:pPr>
            <w:r w:rsidRPr="009D0A0E">
              <w:rPr>
                <w:rFonts w:ascii="Times New Roman" w:hAnsi="Times New Roman" w:cs="Times New Roman"/>
                <w:sz w:val="18"/>
                <w:szCs w:val="18"/>
                <w:lang w:eastAsia="ru-RU"/>
              </w:rPr>
              <w:t> </w:t>
            </w:r>
          </w:p>
        </w:tc>
        <w:tc>
          <w:tcPr>
            <w:tcW w:w="606"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18"/>
                <w:szCs w:val="18"/>
                <w:lang w:eastAsia="ru-RU"/>
              </w:rPr>
            </w:pPr>
            <w:r w:rsidRPr="009D0A0E">
              <w:rPr>
                <w:rFonts w:ascii="Times New Roman" w:hAnsi="Times New Roman" w:cs="Times New Roman"/>
                <w:sz w:val="18"/>
                <w:szCs w:val="18"/>
                <w:lang w:eastAsia="ru-RU"/>
              </w:rPr>
              <w:t> </w:t>
            </w:r>
          </w:p>
        </w:tc>
        <w:tc>
          <w:tcPr>
            <w:tcW w:w="728"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18"/>
                <w:szCs w:val="18"/>
                <w:lang w:eastAsia="ru-RU"/>
              </w:rPr>
            </w:pPr>
            <w:r w:rsidRPr="009D0A0E">
              <w:rPr>
                <w:rFonts w:ascii="Times New Roman" w:hAnsi="Times New Roman" w:cs="Times New Roman"/>
                <w:sz w:val="18"/>
                <w:szCs w:val="18"/>
                <w:lang w:eastAsia="ru-RU"/>
              </w:rPr>
              <w:t> </w:t>
            </w:r>
          </w:p>
        </w:tc>
        <w:tc>
          <w:tcPr>
            <w:tcW w:w="485"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18"/>
                <w:szCs w:val="18"/>
                <w:lang w:eastAsia="ru-RU"/>
              </w:rPr>
            </w:pPr>
            <w:r w:rsidRPr="009D0A0E">
              <w:rPr>
                <w:rFonts w:ascii="Times New Roman" w:hAnsi="Times New Roman" w:cs="Times New Roman"/>
                <w:sz w:val="18"/>
                <w:szCs w:val="18"/>
                <w:lang w:eastAsia="ru-RU"/>
              </w:rPr>
              <w:t> </w:t>
            </w:r>
          </w:p>
        </w:tc>
        <w:tc>
          <w:tcPr>
            <w:tcW w:w="485"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18"/>
                <w:szCs w:val="18"/>
                <w:lang w:eastAsia="ru-RU"/>
              </w:rPr>
            </w:pPr>
            <w:r w:rsidRPr="009D0A0E">
              <w:rPr>
                <w:rFonts w:ascii="Times New Roman" w:hAnsi="Times New Roman" w:cs="Times New Roman"/>
                <w:sz w:val="18"/>
                <w:szCs w:val="18"/>
                <w:lang w:eastAsia="ru-RU"/>
              </w:rPr>
              <w:t> </w:t>
            </w:r>
          </w:p>
        </w:tc>
        <w:tc>
          <w:tcPr>
            <w:tcW w:w="1018"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847"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17"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43"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78"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6"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25"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7"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94"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7"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67"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556"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556"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83" w:type="dxa"/>
            <w:gridSpan w:val="10"/>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r>
      <w:tr w:rsidR="007C5FC2" w:rsidRPr="009D0A0E">
        <w:tblPrEx>
          <w:tblInd w:w="0" w:type="nil"/>
        </w:tblPrEx>
        <w:trPr>
          <w:gridBefore w:val="1"/>
          <w:gridAfter w:val="4"/>
          <w:wAfter w:w="667" w:type="dxa"/>
          <w:trHeight w:val="255"/>
        </w:trPr>
        <w:tc>
          <w:tcPr>
            <w:tcW w:w="585"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xml:space="preserve"> 2.2. </w:t>
            </w:r>
          </w:p>
        </w:tc>
        <w:tc>
          <w:tcPr>
            <w:tcW w:w="15754" w:type="dxa"/>
            <w:gridSpan w:val="119"/>
            <w:tcBorders>
              <w:top w:val="single" w:sz="4" w:space="0" w:color="auto"/>
              <w:left w:val="nil"/>
              <w:bottom w:val="single" w:sz="4" w:space="0" w:color="auto"/>
              <w:right w:val="single" w:sz="4" w:space="0" w:color="000000"/>
            </w:tcBorders>
            <w:noWrap/>
            <w:vAlign w:val="bottom"/>
          </w:tcPr>
          <w:p w:rsidR="007C5FC2" w:rsidRPr="007276E1" w:rsidRDefault="007C5FC2" w:rsidP="001D4CD3">
            <w:pPr>
              <w:spacing w:after="0" w:line="240" w:lineRule="auto"/>
              <w:jc w:val="center"/>
              <w:rPr>
                <w:rFonts w:ascii="Times New Roman" w:hAnsi="Times New Roman" w:cs="Times New Roman"/>
                <w:b/>
                <w:bCs/>
                <w:sz w:val="20"/>
                <w:szCs w:val="20"/>
                <w:lang w:eastAsia="ru-RU"/>
              </w:rPr>
            </w:pPr>
            <w:r w:rsidRPr="007276E1">
              <w:rPr>
                <w:rFonts w:ascii="Times New Roman" w:hAnsi="Times New Roman" w:cs="Times New Roman"/>
                <w:b/>
                <w:bCs/>
                <w:sz w:val="20"/>
                <w:szCs w:val="20"/>
                <w:lang w:eastAsia="ru-RU"/>
              </w:rPr>
              <w:t xml:space="preserve"> Інші заходи (не  звільняється від оподаткування згідно з пунктом 154.9 статті 154 Податкового кодексу України), з них:</w:t>
            </w:r>
          </w:p>
        </w:tc>
      </w:tr>
      <w:tr w:rsidR="007C5FC2" w:rsidRPr="009D0A0E">
        <w:tblPrEx>
          <w:tblInd w:w="0" w:type="nil"/>
        </w:tblPrEx>
        <w:trPr>
          <w:gridBefore w:val="1"/>
          <w:gridAfter w:val="4"/>
          <w:wAfter w:w="667" w:type="dxa"/>
          <w:trHeight w:val="394"/>
        </w:trPr>
        <w:tc>
          <w:tcPr>
            <w:tcW w:w="585"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xml:space="preserve"> 2.2.1. </w:t>
            </w:r>
          </w:p>
        </w:tc>
        <w:tc>
          <w:tcPr>
            <w:tcW w:w="15754" w:type="dxa"/>
            <w:gridSpan w:val="119"/>
            <w:tcBorders>
              <w:top w:val="single" w:sz="4" w:space="0" w:color="auto"/>
              <w:left w:val="nil"/>
              <w:bottom w:val="single" w:sz="4" w:space="0" w:color="auto"/>
              <w:right w:val="single" w:sz="4" w:space="0" w:color="000000"/>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Заходи зі зниження питомих витрат,  а також втрат ресурсів, з них:</w:t>
            </w:r>
          </w:p>
        </w:tc>
      </w:tr>
      <w:tr w:rsidR="007C5FC2" w:rsidRPr="009D0A0E">
        <w:tblPrEx>
          <w:tblInd w:w="0" w:type="nil"/>
        </w:tblPrEx>
        <w:trPr>
          <w:gridBefore w:val="1"/>
          <w:gridAfter w:val="4"/>
          <w:wAfter w:w="667" w:type="dxa"/>
          <w:trHeight w:val="634"/>
        </w:trPr>
        <w:tc>
          <w:tcPr>
            <w:tcW w:w="585"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xml:space="preserve"> 2.2.1.</w:t>
            </w:r>
            <w:r>
              <w:rPr>
                <w:rFonts w:ascii="Times New Roman" w:hAnsi="Times New Roman" w:cs="Times New Roman"/>
                <w:sz w:val="20"/>
                <w:szCs w:val="20"/>
                <w:lang w:val="uk-UA" w:eastAsia="ru-RU"/>
              </w:rPr>
              <w:t>1</w:t>
            </w:r>
            <w:r w:rsidRPr="009D0A0E">
              <w:rPr>
                <w:rFonts w:ascii="Times New Roman" w:hAnsi="Times New Roman" w:cs="Times New Roman"/>
                <w:sz w:val="20"/>
                <w:szCs w:val="20"/>
                <w:lang w:eastAsia="ru-RU"/>
              </w:rPr>
              <w:t xml:space="preserve">. </w:t>
            </w:r>
          </w:p>
        </w:tc>
        <w:tc>
          <w:tcPr>
            <w:tcW w:w="1340" w:type="dxa"/>
            <w:gridSpan w:val="4"/>
            <w:tcBorders>
              <w:top w:val="nil"/>
              <w:left w:val="nil"/>
              <w:bottom w:val="single" w:sz="4" w:space="0" w:color="auto"/>
              <w:right w:val="single" w:sz="4" w:space="0" w:color="auto"/>
            </w:tcBorders>
            <w:vAlign w:val="center"/>
          </w:tcPr>
          <w:p w:rsidR="007C5FC2" w:rsidRPr="001C590D" w:rsidRDefault="007C5FC2" w:rsidP="00277256">
            <w:pPr>
              <w:spacing w:after="0" w:line="240" w:lineRule="auto"/>
              <w:jc w:val="center"/>
              <w:rPr>
                <w:rFonts w:ascii="Times New Roman" w:hAnsi="Times New Roman" w:cs="Times New Roman"/>
                <w:b/>
                <w:bCs/>
                <w:sz w:val="18"/>
                <w:szCs w:val="18"/>
                <w:lang w:val="uk-UA" w:eastAsia="ru-RU"/>
              </w:rPr>
            </w:pPr>
            <w:r w:rsidRPr="001C590D">
              <w:rPr>
                <w:rFonts w:ascii="Times New Roman" w:hAnsi="Times New Roman" w:cs="Times New Roman"/>
                <w:b/>
                <w:bCs/>
                <w:sz w:val="18"/>
                <w:szCs w:val="18"/>
              </w:rPr>
              <w:t>Заміна ділянки  водопроводу технічної води на очисних спорудах</w:t>
            </w:r>
          </w:p>
        </w:tc>
        <w:tc>
          <w:tcPr>
            <w:tcW w:w="665" w:type="dxa"/>
            <w:gridSpan w:val="4"/>
            <w:tcBorders>
              <w:top w:val="nil"/>
              <w:left w:val="nil"/>
              <w:bottom w:val="single" w:sz="4" w:space="0" w:color="auto"/>
              <w:right w:val="single" w:sz="4" w:space="0" w:color="auto"/>
            </w:tcBorders>
            <w:vAlign w:val="center"/>
          </w:tcPr>
          <w:p w:rsidR="007C5FC2" w:rsidRPr="006D5FD9" w:rsidRDefault="007C5FC2" w:rsidP="00337AEA">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0,6 км</w:t>
            </w:r>
          </w:p>
        </w:tc>
        <w:tc>
          <w:tcPr>
            <w:tcW w:w="606" w:type="dxa"/>
            <w:gridSpan w:val="3"/>
            <w:tcBorders>
              <w:top w:val="nil"/>
              <w:left w:val="nil"/>
              <w:bottom w:val="single" w:sz="4" w:space="0" w:color="auto"/>
              <w:right w:val="single" w:sz="4" w:space="0" w:color="auto"/>
            </w:tcBorders>
            <w:vAlign w:val="center"/>
          </w:tcPr>
          <w:p w:rsidR="007C5FC2" w:rsidRPr="006D5FD9" w:rsidRDefault="007C5FC2" w:rsidP="00337AEA">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78,0</w:t>
            </w:r>
          </w:p>
        </w:tc>
        <w:tc>
          <w:tcPr>
            <w:tcW w:w="848" w:type="dxa"/>
            <w:gridSpan w:val="5"/>
            <w:tcBorders>
              <w:top w:val="nil"/>
              <w:left w:val="nil"/>
              <w:bottom w:val="single" w:sz="4" w:space="0" w:color="auto"/>
              <w:right w:val="single" w:sz="4" w:space="0" w:color="auto"/>
            </w:tcBorders>
            <w:vAlign w:val="center"/>
          </w:tcPr>
          <w:p w:rsidR="007C5FC2" w:rsidRPr="006D5FD9" w:rsidRDefault="007C5FC2" w:rsidP="00337AEA">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78,0</w:t>
            </w:r>
          </w:p>
        </w:tc>
        <w:tc>
          <w:tcPr>
            <w:tcW w:w="607" w:type="dxa"/>
            <w:gridSpan w:val="5"/>
            <w:tcBorders>
              <w:top w:val="nil"/>
              <w:left w:val="nil"/>
              <w:bottom w:val="single" w:sz="4" w:space="0" w:color="auto"/>
              <w:right w:val="single" w:sz="4" w:space="0" w:color="auto"/>
            </w:tcBorders>
            <w:noWrap/>
            <w:vAlign w:val="center"/>
          </w:tcPr>
          <w:p w:rsidR="007C5FC2" w:rsidRPr="009D0A0E" w:rsidRDefault="007C5FC2" w:rsidP="00337AEA">
            <w:pPr>
              <w:spacing w:after="0" w:line="240" w:lineRule="auto"/>
              <w:jc w:val="center"/>
              <w:rPr>
                <w:rFonts w:ascii="Times New Roman" w:hAnsi="Times New Roman" w:cs="Times New Roman"/>
                <w:sz w:val="20"/>
                <w:szCs w:val="20"/>
                <w:lang w:eastAsia="ru-RU"/>
              </w:rPr>
            </w:pPr>
          </w:p>
        </w:tc>
        <w:tc>
          <w:tcPr>
            <w:tcW w:w="606" w:type="dxa"/>
            <w:gridSpan w:val="5"/>
            <w:tcBorders>
              <w:top w:val="nil"/>
              <w:left w:val="nil"/>
              <w:bottom w:val="single" w:sz="4" w:space="0" w:color="auto"/>
              <w:right w:val="single" w:sz="4" w:space="0" w:color="auto"/>
            </w:tcBorders>
            <w:vAlign w:val="center"/>
          </w:tcPr>
          <w:p w:rsidR="007C5FC2" w:rsidRPr="009D0A0E" w:rsidRDefault="007C5FC2" w:rsidP="00337AEA">
            <w:pPr>
              <w:spacing w:after="0" w:line="240" w:lineRule="auto"/>
              <w:jc w:val="center"/>
              <w:rPr>
                <w:rFonts w:ascii="Times New Roman" w:hAnsi="Times New Roman" w:cs="Times New Roman"/>
                <w:sz w:val="20"/>
                <w:szCs w:val="20"/>
                <w:lang w:eastAsia="ru-RU"/>
              </w:rPr>
            </w:pPr>
          </w:p>
        </w:tc>
        <w:tc>
          <w:tcPr>
            <w:tcW w:w="728" w:type="dxa"/>
            <w:gridSpan w:val="5"/>
            <w:tcBorders>
              <w:top w:val="nil"/>
              <w:left w:val="nil"/>
              <w:bottom w:val="single" w:sz="4" w:space="0" w:color="auto"/>
              <w:right w:val="single" w:sz="4" w:space="0" w:color="auto"/>
            </w:tcBorders>
            <w:vAlign w:val="center"/>
          </w:tcPr>
          <w:p w:rsidR="007C5FC2" w:rsidRPr="009D0A0E" w:rsidRDefault="007C5FC2" w:rsidP="00337AEA">
            <w:pPr>
              <w:spacing w:after="0" w:line="240" w:lineRule="auto"/>
              <w:jc w:val="center"/>
              <w:rPr>
                <w:rFonts w:ascii="Times New Roman" w:hAnsi="Times New Roman" w:cs="Times New Roman"/>
                <w:sz w:val="20"/>
                <w:szCs w:val="20"/>
                <w:lang w:eastAsia="ru-RU"/>
              </w:rPr>
            </w:pPr>
          </w:p>
        </w:tc>
        <w:tc>
          <w:tcPr>
            <w:tcW w:w="485" w:type="dxa"/>
            <w:gridSpan w:val="5"/>
            <w:tcBorders>
              <w:top w:val="nil"/>
              <w:left w:val="nil"/>
              <w:bottom w:val="single" w:sz="4" w:space="0" w:color="auto"/>
              <w:right w:val="single" w:sz="4" w:space="0" w:color="auto"/>
            </w:tcBorders>
            <w:vAlign w:val="center"/>
          </w:tcPr>
          <w:p w:rsidR="007C5FC2" w:rsidRPr="009D0A0E" w:rsidRDefault="007C5FC2" w:rsidP="00337AEA">
            <w:pPr>
              <w:spacing w:after="0" w:line="240" w:lineRule="auto"/>
              <w:jc w:val="center"/>
              <w:rPr>
                <w:rFonts w:ascii="Times New Roman" w:hAnsi="Times New Roman" w:cs="Times New Roman"/>
                <w:sz w:val="20"/>
                <w:szCs w:val="20"/>
                <w:lang w:eastAsia="ru-RU"/>
              </w:rPr>
            </w:pPr>
          </w:p>
        </w:tc>
        <w:tc>
          <w:tcPr>
            <w:tcW w:w="485" w:type="dxa"/>
            <w:gridSpan w:val="5"/>
            <w:tcBorders>
              <w:top w:val="nil"/>
              <w:left w:val="nil"/>
              <w:bottom w:val="single" w:sz="4" w:space="0" w:color="auto"/>
              <w:right w:val="single" w:sz="4" w:space="0" w:color="auto"/>
            </w:tcBorders>
            <w:vAlign w:val="center"/>
          </w:tcPr>
          <w:p w:rsidR="007C5FC2" w:rsidRPr="009D0A0E" w:rsidRDefault="007C5FC2" w:rsidP="00337AEA">
            <w:pPr>
              <w:spacing w:after="0" w:line="240" w:lineRule="auto"/>
              <w:jc w:val="center"/>
              <w:rPr>
                <w:rFonts w:ascii="Times New Roman" w:hAnsi="Times New Roman" w:cs="Times New Roman"/>
                <w:sz w:val="20"/>
                <w:szCs w:val="20"/>
                <w:lang w:eastAsia="ru-RU"/>
              </w:rPr>
            </w:pPr>
          </w:p>
        </w:tc>
        <w:tc>
          <w:tcPr>
            <w:tcW w:w="1018" w:type="dxa"/>
            <w:gridSpan w:val="5"/>
            <w:tcBorders>
              <w:top w:val="nil"/>
              <w:left w:val="nil"/>
              <w:bottom w:val="single" w:sz="4" w:space="0" w:color="auto"/>
              <w:right w:val="single" w:sz="4" w:space="0" w:color="auto"/>
            </w:tcBorders>
            <w:vAlign w:val="center"/>
          </w:tcPr>
          <w:p w:rsidR="007C5FC2" w:rsidRPr="009D0A0E" w:rsidRDefault="007C5FC2" w:rsidP="00337AEA">
            <w:pPr>
              <w:spacing w:after="0" w:line="240" w:lineRule="auto"/>
              <w:jc w:val="center"/>
              <w:rPr>
                <w:rFonts w:ascii="Times New Roman" w:hAnsi="Times New Roman" w:cs="Times New Roman"/>
                <w:sz w:val="20"/>
                <w:szCs w:val="20"/>
                <w:lang w:eastAsia="ru-RU"/>
              </w:rPr>
            </w:pPr>
          </w:p>
        </w:tc>
        <w:tc>
          <w:tcPr>
            <w:tcW w:w="847" w:type="dxa"/>
            <w:gridSpan w:val="3"/>
            <w:tcBorders>
              <w:top w:val="nil"/>
              <w:left w:val="nil"/>
              <w:bottom w:val="single" w:sz="4" w:space="0" w:color="auto"/>
              <w:right w:val="single" w:sz="4" w:space="0" w:color="auto"/>
            </w:tcBorders>
            <w:vAlign w:val="center"/>
          </w:tcPr>
          <w:p w:rsidR="007C5FC2" w:rsidRPr="009D0A0E" w:rsidRDefault="007C5FC2" w:rsidP="00337AEA">
            <w:pPr>
              <w:spacing w:after="0" w:line="240" w:lineRule="auto"/>
              <w:jc w:val="center"/>
              <w:rPr>
                <w:rFonts w:ascii="Times New Roman" w:hAnsi="Times New Roman" w:cs="Times New Roman"/>
                <w:sz w:val="20"/>
                <w:szCs w:val="20"/>
                <w:lang w:eastAsia="ru-RU"/>
              </w:rPr>
            </w:pPr>
          </w:p>
        </w:tc>
        <w:tc>
          <w:tcPr>
            <w:tcW w:w="717" w:type="dxa"/>
            <w:gridSpan w:val="4"/>
            <w:tcBorders>
              <w:top w:val="nil"/>
              <w:left w:val="nil"/>
              <w:bottom w:val="single" w:sz="4" w:space="0" w:color="auto"/>
              <w:right w:val="single" w:sz="4" w:space="0" w:color="auto"/>
            </w:tcBorders>
            <w:noWrap/>
            <w:vAlign w:val="center"/>
          </w:tcPr>
          <w:p w:rsidR="007C5FC2" w:rsidRPr="000E2A65" w:rsidRDefault="007C5FC2" w:rsidP="00337AEA">
            <w:pPr>
              <w:spacing w:after="0" w:line="240" w:lineRule="auto"/>
              <w:jc w:val="center"/>
              <w:rPr>
                <w:rFonts w:ascii="Times New Roman" w:hAnsi="Times New Roman" w:cs="Times New Roman"/>
                <w:sz w:val="20"/>
                <w:szCs w:val="20"/>
                <w:lang w:val="uk-UA" w:eastAsia="ru-RU"/>
              </w:rPr>
            </w:pPr>
          </w:p>
        </w:tc>
        <w:tc>
          <w:tcPr>
            <w:tcW w:w="643" w:type="dxa"/>
            <w:gridSpan w:val="4"/>
            <w:tcBorders>
              <w:top w:val="nil"/>
              <w:left w:val="nil"/>
              <w:bottom w:val="single" w:sz="4" w:space="0" w:color="auto"/>
              <w:right w:val="single" w:sz="4" w:space="0" w:color="auto"/>
            </w:tcBorders>
            <w:vAlign w:val="center"/>
          </w:tcPr>
          <w:p w:rsidR="007C5FC2" w:rsidRPr="009D0A0E" w:rsidRDefault="007C5FC2" w:rsidP="00337AEA">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78</w:t>
            </w:r>
          </w:p>
        </w:tc>
        <w:tc>
          <w:tcPr>
            <w:tcW w:w="778" w:type="dxa"/>
            <w:gridSpan w:val="4"/>
            <w:tcBorders>
              <w:top w:val="nil"/>
              <w:left w:val="nil"/>
              <w:bottom w:val="single" w:sz="4" w:space="0" w:color="auto"/>
              <w:right w:val="nil"/>
            </w:tcBorders>
            <w:noWrap/>
            <w:vAlign w:val="center"/>
          </w:tcPr>
          <w:p w:rsidR="007C5FC2" w:rsidRPr="000E2A65" w:rsidRDefault="007C5FC2" w:rsidP="00337AEA">
            <w:pPr>
              <w:spacing w:after="0" w:line="240" w:lineRule="auto"/>
              <w:jc w:val="center"/>
              <w:rPr>
                <w:rFonts w:ascii="Times New Roman" w:hAnsi="Times New Roman" w:cs="Times New Roman"/>
                <w:sz w:val="20"/>
                <w:szCs w:val="20"/>
                <w:lang w:val="uk-UA" w:eastAsia="ru-RU"/>
              </w:rPr>
            </w:pPr>
          </w:p>
        </w:tc>
        <w:tc>
          <w:tcPr>
            <w:tcW w:w="666" w:type="dxa"/>
            <w:gridSpan w:val="9"/>
            <w:tcBorders>
              <w:top w:val="nil"/>
              <w:left w:val="single" w:sz="4" w:space="0" w:color="auto"/>
              <w:bottom w:val="single" w:sz="4" w:space="0" w:color="auto"/>
              <w:right w:val="single" w:sz="4" w:space="0" w:color="auto"/>
            </w:tcBorders>
            <w:vAlign w:val="center"/>
          </w:tcPr>
          <w:p w:rsidR="007C5FC2" w:rsidRPr="000E2A65" w:rsidRDefault="007C5FC2" w:rsidP="00337AEA">
            <w:pPr>
              <w:spacing w:after="0" w:line="240" w:lineRule="auto"/>
              <w:jc w:val="center"/>
              <w:rPr>
                <w:rFonts w:ascii="Times New Roman" w:hAnsi="Times New Roman" w:cs="Times New Roman"/>
                <w:sz w:val="18"/>
                <w:szCs w:val="18"/>
                <w:lang w:val="uk-UA" w:eastAsia="ru-RU"/>
              </w:rPr>
            </w:pPr>
          </w:p>
        </w:tc>
        <w:tc>
          <w:tcPr>
            <w:tcW w:w="425" w:type="dxa"/>
            <w:gridSpan w:val="4"/>
            <w:tcBorders>
              <w:top w:val="nil"/>
              <w:left w:val="nil"/>
              <w:bottom w:val="single" w:sz="4" w:space="0" w:color="auto"/>
              <w:right w:val="single" w:sz="4" w:space="0" w:color="auto"/>
            </w:tcBorders>
            <w:noWrap/>
            <w:vAlign w:val="center"/>
          </w:tcPr>
          <w:p w:rsidR="007C5FC2" w:rsidRPr="009D0A0E" w:rsidRDefault="007C5FC2" w:rsidP="00337AEA">
            <w:pPr>
              <w:spacing w:after="0" w:line="240" w:lineRule="auto"/>
              <w:jc w:val="center"/>
              <w:rPr>
                <w:rFonts w:ascii="Times New Roman" w:hAnsi="Times New Roman" w:cs="Times New Roman"/>
                <w:sz w:val="20"/>
                <w:szCs w:val="20"/>
                <w:lang w:eastAsia="ru-RU"/>
              </w:rPr>
            </w:pPr>
          </w:p>
        </w:tc>
        <w:tc>
          <w:tcPr>
            <w:tcW w:w="667" w:type="dxa"/>
            <w:gridSpan w:val="5"/>
            <w:tcBorders>
              <w:top w:val="nil"/>
              <w:left w:val="nil"/>
              <w:bottom w:val="single" w:sz="4" w:space="0" w:color="auto"/>
              <w:right w:val="single" w:sz="4" w:space="0" w:color="auto"/>
            </w:tcBorders>
            <w:vAlign w:val="center"/>
          </w:tcPr>
          <w:p w:rsidR="007C5FC2" w:rsidRPr="00E700B8" w:rsidRDefault="007C5FC2" w:rsidP="00337AEA">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78</w:t>
            </w:r>
          </w:p>
        </w:tc>
        <w:tc>
          <w:tcPr>
            <w:tcW w:w="494" w:type="dxa"/>
            <w:gridSpan w:val="4"/>
            <w:tcBorders>
              <w:top w:val="nil"/>
              <w:left w:val="nil"/>
              <w:bottom w:val="single" w:sz="4" w:space="0" w:color="auto"/>
              <w:right w:val="single" w:sz="4" w:space="0" w:color="auto"/>
            </w:tcBorders>
            <w:vAlign w:val="center"/>
          </w:tcPr>
          <w:p w:rsidR="007C5FC2" w:rsidRPr="009D0A0E" w:rsidRDefault="007C5FC2" w:rsidP="00337AEA">
            <w:pPr>
              <w:spacing w:after="0" w:line="240" w:lineRule="auto"/>
              <w:jc w:val="center"/>
              <w:rPr>
                <w:rFonts w:ascii="Times New Roman" w:hAnsi="Times New Roman" w:cs="Times New Roman"/>
                <w:sz w:val="20"/>
                <w:szCs w:val="20"/>
                <w:lang w:eastAsia="ru-RU"/>
              </w:rPr>
            </w:pPr>
          </w:p>
        </w:tc>
        <w:tc>
          <w:tcPr>
            <w:tcW w:w="667" w:type="dxa"/>
            <w:gridSpan w:val="5"/>
            <w:tcBorders>
              <w:top w:val="nil"/>
              <w:left w:val="nil"/>
              <w:bottom w:val="single" w:sz="4" w:space="0" w:color="auto"/>
              <w:right w:val="single" w:sz="4" w:space="0" w:color="auto"/>
            </w:tcBorders>
            <w:vAlign w:val="center"/>
          </w:tcPr>
          <w:p w:rsidR="007C5FC2" w:rsidRPr="008D5241" w:rsidRDefault="007C5FC2" w:rsidP="00337AEA">
            <w:pPr>
              <w:spacing w:after="0" w:line="240" w:lineRule="auto"/>
              <w:jc w:val="center"/>
              <w:rPr>
                <w:rFonts w:ascii="Times New Roman" w:hAnsi="Times New Roman" w:cs="Times New Roman"/>
                <w:sz w:val="20"/>
                <w:szCs w:val="20"/>
                <w:lang w:eastAsia="ru-RU"/>
              </w:rPr>
            </w:pPr>
          </w:p>
        </w:tc>
        <w:tc>
          <w:tcPr>
            <w:tcW w:w="667" w:type="dxa"/>
            <w:gridSpan w:val="7"/>
            <w:tcBorders>
              <w:top w:val="nil"/>
              <w:left w:val="nil"/>
              <w:bottom w:val="single" w:sz="4" w:space="0" w:color="auto"/>
              <w:right w:val="single" w:sz="4" w:space="0" w:color="auto"/>
            </w:tcBorders>
            <w:vAlign w:val="center"/>
          </w:tcPr>
          <w:p w:rsidR="007C5FC2" w:rsidRPr="006274BF" w:rsidRDefault="007C5FC2" w:rsidP="00337AEA">
            <w:pPr>
              <w:spacing w:after="0" w:line="240" w:lineRule="auto"/>
              <w:rPr>
                <w:rFonts w:ascii="Times New Roman" w:hAnsi="Times New Roman" w:cs="Times New Roman"/>
                <w:sz w:val="20"/>
                <w:szCs w:val="20"/>
                <w:lang w:val="uk-UA" w:eastAsia="ru-RU"/>
              </w:rPr>
            </w:pPr>
            <w:r>
              <w:rPr>
                <w:rFonts w:ascii="Times New Roman" w:hAnsi="Times New Roman" w:cs="Times New Roman"/>
                <w:sz w:val="20"/>
                <w:szCs w:val="20"/>
                <w:lang w:val="uk-UA" w:eastAsia="ru-RU"/>
              </w:rPr>
              <w:t>90</w:t>
            </w:r>
          </w:p>
        </w:tc>
        <w:tc>
          <w:tcPr>
            <w:tcW w:w="556" w:type="dxa"/>
            <w:gridSpan w:val="7"/>
            <w:tcBorders>
              <w:top w:val="nil"/>
              <w:left w:val="nil"/>
              <w:bottom w:val="single" w:sz="4" w:space="0" w:color="auto"/>
              <w:right w:val="single" w:sz="4" w:space="0" w:color="auto"/>
            </w:tcBorders>
            <w:vAlign w:val="center"/>
          </w:tcPr>
          <w:p w:rsidR="007C5FC2" w:rsidRPr="0015743E" w:rsidRDefault="007C5FC2" w:rsidP="00337AEA">
            <w:pPr>
              <w:spacing w:after="0" w:line="240" w:lineRule="auto"/>
              <w:jc w:val="center"/>
              <w:rPr>
                <w:rFonts w:ascii="Times New Roman" w:hAnsi="Times New Roman" w:cs="Times New Roman"/>
                <w:sz w:val="20"/>
                <w:szCs w:val="20"/>
                <w:lang w:eastAsia="ru-RU"/>
              </w:rPr>
            </w:pPr>
          </w:p>
        </w:tc>
        <w:tc>
          <w:tcPr>
            <w:tcW w:w="556" w:type="dxa"/>
            <w:gridSpan w:val="7"/>
            <w:tcBorders>
              <w:top w:val="nil"/>
              <w:left w:val="nil"/>
              <w:bottom w:val="single" w:sz="4" w:space="0" w:color="auto"/>
              <w:right w:val="single" w:sz="4" w:space="0" w:color="auto"/>
            </w:tcBorders>
            <w:vAlign w:val="center"/>
          </w:tcPr>
          <w:p w:rsidR="007C5FC2" w:rsidRPr="0015743E" w:rsidRDefault="007C5FC2" w:rsidP="001D4CD3">
            <w:pPr>
              <w:spacing w:after="0" w:line="240" w:lineRule="auto"/>
              <w:jc w:val="center"/>
              <w:rPr>
                <w:rFonts w:ascii="Times New Roman" w:hAnsi="Times New Roman" w:cs="Times New Roman"/>
                <w:sz w:val="20"/>
                <w:szCs w:val="20"/>
                <w:lang w:eastAsia="ru-RU"/>
              </w:rPr>
            </w:pPr>
          </w:p>
        </w:tc>
        <w:tc>
          <w:tcPr>
            <w:tcW w:w="683" w:type="dxa"/>
            <w:gridSpan w:val="10"/>
            <w:tcBorders>
              <w:top w:val="nil"/>
              <w:left w:val="nil"/>
              <w:bottom w:val="single" w:sz="4" w:space="0" w:color="auto"/>
              <w:right w:val="single" w:sz="4" w:space="0" w:color="auto"/>
            </w:tcBorders>
            <w:vAlign w:val="center"/>
          </w:tcPr>
          <w:p w:rsidR="007C5FC2" w:rsidRPr="0015743E" w:rsidRDefault="007C5FC2" w:rsidP="001D4CD3">
            <w:pPr>
              <w:spacing w:after="0" w:line="240" w:lineRule="auto"/>
              <w:jc w:val="center"/>
              <w:rPr>
                <w:rFonts w:ascii="Times New Roman" w:hAnsi="Times New Roman" w:cs="Times New Roman"/>
                <w:sz w:val="20"/>
                <w:szCs w:val="20"/>
                <w:lang w:val="uk-UA" w:eastAsia="ru-RU"/>
              </w:rPr>
            </w:pPr>
          </w:p>
        </w:tc>
      </w:tr>
      <w:tr w:rsidR="007C5FC2" w:rsidRPr="009D0A0E">
        <w:tblPrEx>
          <w:tblInd w:w="0" w:type="nil"/>
        </w:tblPrEx>
        <w:trPr>
          <w:gridBefore w:val="1"/>
          <w:gridAfter w:val="4"/>
          <w:wAfter w:w="667" w:type="dxa"/>
          <w:trHeight w:val="634"/>
        </w:trPr>
        <w:tc>
          <w:tcPr>
            <w:tcW w:w="585" w:type="dxa"/>
            <w:gridSpan w:val="2"/>
            <w:tcBorders>
              <w:top w:val="nil"/>
              <w:left w:val="single" w:sz="4" w:space="0" w:color="auto"/>
              <w:bottom w:val="single" w:sz="4" w:space="0" w:color="auto"/>
              <w:right w:val="single" w:sz="4" w:space="0" w:color="auto"/>
            </w:tcBorders>
            <w:noWrap/>
            <w:vAlign w:val="center"/>
          </w:tcPr>
          <w:p w:rsidR="007C5FC2" w:rsidRPr="0057355C" w:rsidRDefault="007C5FC2" w:rsidP="001D4CD3">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2.2.1.2</w:t>
            </w:r>
          </w:p>
        </w:tc>
        <w:tc>
          <w:tcPr>
            <w:tcW w:w="1340" w:type="dxa"/>
            <w:gridSpan w:val="4"/>
            <w:tcBorders>
              <w:top w:val="nil"/>
              <w:left w:val="nil"/>
              <w:bottom w:val="single" w:sz="4" w:space="0" w:color="auto"/>
              <w:right w:val="single" w:sz="4" w:space="0" w:color="auto"/>
            </w:tcBorders>
            <w:vAlign w:val="center"/>
          </w:tcPr>
          <w:p w:rsidR="007C5FC2" w:rsidRPr="00513C87" w:rsidRDefault="007C5FC2" w:rsidP="00337AEA">
            <w:pPr>
              <w:spacing w:after="0" w:line="240" w:lineRule="auto"/>
              <w:jc w:val="center"/>
              <w:rPr>
                <w:rFonts w:ascii="Times New Roman" w:hAnsi="Times New Roman" w:cs="Times New Roman"/>
                <w:b/>
                <w:bCs/>
                <w:sz w:val="18"/>
                <w:szCs w:val="18"/>
                <w:lang w:eastAsia="ru-RU"/>
              </w:rPr>
            </w:pPr>
            <w:r w:rsidRPr="00513C87">
              <w:rPr>
                <w:rFonts w:ascii="Times New Roman" w:hAnsi="Times New Roman" w:cs="Times New Roman"/>
                <w:b/>
                <w:bCs/>
                <w:sz w:val="18"/>
                <w:szCs w:val="18"/>
                <w:lang w:eastAsia="ru-RU"/>
              </w:rPr>
              <w:t>Улащтування плавного пуску на насосних станціях</w:t>
            </w:r>
          </w:p>
        </w:tc>
        <w:tc>
          <w:tcPr>
            <w:tcW w:w="665" w:type="dxa"/>
            <w:gridSpan w:val="4"/>
            <w:tcBorders>
              <w:top w:val="nil"/>
              <w:left w:val="nil"/>
              <w:bottom w:val="single" w:sz="4" w:space="0" w:color="auto"/>
              <w:right w:val="single" w:sz="4" w:space="0" w:color="auto"/>
            </w:tcBorders>
            <w:vAlign w:val="center"/>
          </w:tcPr>
          <w:p w:rsidR="007C5FC2" w:rsidRPr="006D5FD9" w:rsidRDefault="007C5FC2" w:rsidP="00337AEA">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6 од</w:t>
            </w:r>
          </w:p>
        </w:tc>
        <w:tc>
          <w:tcPr>
            <w:tcW w:w="606" w:type="dxa"/>
            <w:gridSpan w:val="3"/>
            <w:tcBorders>
              <w:top w:val="nil"/>
              <w:left w:val="nil"/>
              <w:bottom w:val="single" w:sz="4" w:space="0" w:color="auto"/>
              <w:right w:val="single" w:sz="4" w:space="0" w:color="auto"/>
            </w:tcBorders>
            <w:vAlign w:val="center"/>
          </w:tcPr>
          <w:p w:rsidR="007C5FC2" w:rsidRPr="006D5FD9" w:rsidRDefault="007C5FC2" w:rsidP="00337AEA">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395,8</w:t>
            </w:r>
          </w:p>
        </w:tc>
        <w:tc>
          <w:tcPr>
            <w:tcW w:w="848" w:type="dxa"/>
            <w:gridSpan w:val="5"/>
            <w:tcBorders>
              <w:top w:val="nil"/>
              <w:left w:val="nil"/>
              <w:bottom w:val="single" w:sz="4" w:space="0" w:color="auto"/>
              <w:right w:val="single" w:sz="4" w:space="0" w:color="auto"/>
            </w:tcBorders>
            <w:vAlign w:val="center"/>
          </w:tcPr>
          <w:p w:rsidR="007C5FC2" w:rsidRPr="006D5FD9" w:rsidRDefault="007C5FC2" w:rsidP="00337AEA">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395,8</w:t>
            </w:r>
          </w:p>
        </w:tc>
        <w:tc>
          <w:tcPr>
            <w:tcW w:w="607" w:type="dxa"/>
            <w:gridSpan w:val="5"/>
            <w:tcBorders>
              <w:top w:val="nil"/>
              <w:left w:val="nil"/>
              <w:bottom w:val="single" w:sz="4" w:space="0" w:color="auto"/>
              <w:right w:val="single" w:sz="4" w:space="0" w:color="auto"/>
            </w:tcBorders>
            <w:noWrap/>
            <w:vAlign w:val="center"/>
          </w:tcPr>
          <w:p w:rsidR="007C5FC2" w:rsidRPr="009D0A0E" w:rsidRDefault="007C5FC2" w:rsidP="00337AEA">
            <w:pPr>
              <w:spacing w:after="0" w:line="240" w:lineRule="auto"/>
              <w:jc w:val="center"/>
              <w:rPr>
                <w:rFonts w:ascii="Times New Roman" w:hAnsi="Times New Roman" w:cs="Times New Roman"/>
                <w:sz w:val="20"/>
                <w:szCs w:val="20"/>
                <w:lang w:eastAsia="ru-RU"/>
              </w:rPr>
            </w:pPr>
          </w:p>
        </w:tc>
        <w:tc>
          <w:tcPr>
            <w:tcW w:w="606" w:type="dxa"/>
            <w:gridSpan w:val="5"/>
            <w:tcBorders>
              <w:top w:val="nil"/>
              <w:left w:val="nil"/>
              <w:bottom w:val="single" w:sz="4" w:space="0" w:color="auto"/>
              <w:right w:val="single" w:sz="4" w:space="0" w:color="auto"/>
            </w:tcBorders>
            <w:vAlign w:val="center"/>
          </w:tcPr>
          <w:p w:rsidR="007C5FC2" w:rsidRPr="009D0A0E" w:rsidRDefault="007C5FC2" w:rsidP="00337AEA">
            <w:pPr>
              <w:spacing w:after="0" w:line="240" w:lineRule="auto"/>
              <w:jc w:val="center"/>
              <w:rPr>
                <w:rFonts w:ascii="Times New Roman" w:hAnsi="Times New Roman" w:cs="Times New Roman"/>
                <w:sz w:val="20"/>
                <w:szCs w:val="20"/>
                <w:lang w:eastAsia="ru-RU"/>
              </w:rPr>
            </w:pPr>
          </w:p>
        </w:tc>
        <w:tc>
          <w:tcPr>
            <w:tcW w:w="728" w:type="dxa"/>
            <w:gridSpan w:val="5"/>
            <w:tcBorders>
              <w:top w:val="nil"/>
              <w:left w:val="nil"/>
              <w:bottom w:val="single" w:sz="4" w:space="0" w:color="auto"/>
              <w:right w:val="single" w:sz="4" w:space="0" w:color="auto"/>
            </w:tcBorders>
            <w:vAlign w:val="center"/>
          </w:tcPr>
          <w:p w:rsidR="007C5FC2" w:rsidRPr="009D0A0E" w:rsidRDefault="007C5FC2" w:rsidP="00337AEA">
            <w:pPr>
              <w:spacing w:after="0" w:line="240" w:lineRule="auto"/>
              <w:jc w:val="center"/>
              <w:rPr>
                <w:rFonts w:ascii="Times New Roman" w:hAnsi="Times New Roman" w:cs="Times New Roman"/>
                <w:sz w:val="20"/>
                <w:szCs w:val="20"/>
                <w:lang w:eastAsia="ru-RU"/>
              </w:rPr>
            </w:pPr>
          </w:p>
        </w:tc>
        <w:tc>
          <w:tcPr>
            <w:tcW w:w="485" w:type="dxa"/>
            <w:gridSpan w:val="5"/>
            <w:tcBorders>
              <w:top w:val="nil"/>
              <w:left w:val="nil"/>
              <w:bottom w:val="single" w:sz="4" w:space="0" w:color="auto"/>
              <w:right w:val="single" w:sz="4" w:space="0" w:color="auto"/>
            </w:tcBorders>
            <w:vAlign w:val="center"/>
          </w:tcPr>
          <w:p w:rsidR="007C5FC2" w:rsidRPr="009D0A0E" w:rsidRDefault="007C5FC2" w:rsidP="00337AEA">
            <w:pPr>
              <w:spacing w:after="0" w:line="240" w:lineRule="auto"/>
              <w:jc w:val="center"/>
              <w:rPr>
                <w:rFonts w:ascii="Times New Roman" w:hAnsi="Times New Roman" w:cs="Times New Roman"/>
                <w:sz w:val="20"/>
                <w:szCs w:val="20"/>
                <w:lang w:eastAsia="ru-RU"/>
              </w:rPr>
            </w:pPr>
          </w:p>
        </w:tc>
        <w:tc>
          <w:tcPr>
            <w:tcW w:w="485" w:type="dxa"/>
            <w:gridSpan w:val="5"/>
            <w:tcBorders>
              <w:top w:val="nil"/>
              <w:left w:val="nil"/>
              <w:bottom w:val="single" w:sz="4" w:space="0" w:color="auto"/>
              <w:right w:val="single" w:sz="4" w:space="0" w:color="auto"/>
            </w:tcBorders>
            <w:vAlign w:val="center"/>
          </w:tcPr>
          <w:p w:rsidR="007C5FC2" w:rsidRPr="009D0A0E" w:rsidRDefault="007C5FC2" w:rsidP="00337AEA">
            <w:pPr>
              <w:spacing w:after="0" w:line="240" w:lineRule="auto"/>
              <w:jc w:val="center"/>
              <w:rPr>
                <w:rFonts w:ascii="Times New Roman" w:hAnsi="Times New Roman" w:cs="Times New Roman"/>
                <w:sz w:val="20"/>
                <w:szCs w:val="20"/>
                <w:lang w:eastAsia="ru-RU"/>
              </w:rPr>
            </w:pPr>
          </w:p>
        </w:tc>
        <w:tc>
          <w:tcPr>
            <w:tcW w:w="1018" w:type="dxa"/>
            <w:gridSpan w:val="5"/>
            <w:tcBorders>
              <w:top w:val="nil"/>
              <w:left w:val="nil"/>
              <w:bottom w:val="single" w:sz="4" w:space="0" w:color="auto"/>
              <w:right w:val="single" w:sz="4" w:space="0" w:color="auto"/>
            </w:tcBorders>
            <w:vAlign w:val="center"/>
          </w:tcPr>
          <w:p w:rsidR="007C5FC2" w:rsidRPr="009D0A0E" w:rsidRDefault="007C5FC2" w:rsidP="00337AEA">
            <w:pPr>
              <w:spacing w:after="0" w:line="240" w:lineRule="auto"/>
              <w:jc w:val="center"/>
              <w:rPr>
                <w:rFonts w:ascii="Times New Roman" w:hAnsi="Times New Roman" w:cs="Times New Roman"/>
                <w:sz w:val="20"/>
                <w:szCs w:val="20"/>
                <w:lang w:eastAsia="ru-RU"/>
              </w:rPr>
            </w:pPr>
          </w:p>
        </w:tc>
        <w:tc>
          <w:tcPr>
            <w:tcW w:w="847" w:type="dxa"/>
            <w:gridSpan w:val="3"/>
            <w:tcBorders>
              <w:top w:val="nil"/>
              <w:left w:val="nil"/>
              <w:bottom w:val="single" w:sz="4" w:space="0" w:color="auto"/>
              <w:right w:val="single" w:sz="4" w:space="0" w:color="auto"/>
            </w:tcBorders>
            <w:vAlign w:val="center"/>
          </w:tcPr>
          <w:p w:rsidR="007C5FC2" w:rsidRPr="009D0A0E" w:rsidRDefault="007C5FC2" w:rsidP="00337AEA">
            <w:pPr>
              <w:spacing w:after="0" w:line="240" w:lineRule="auto"/>
              <w:jc w:val="center"/>
              <w:rPr>
                <w:rFonts w:ascii="Times New Roman" w:hAnsi="Times New Roman" w:cs="Times New Roman"/>
                <w:sz w:val="20"/>
                <w:szCs w:val="20"/>
                <w:lang w:eastAsia="ru-RU"/>
              </w:rPr>
            </w:pPr>
          </w:p>
        </w:tc>
        <w:tc>
          <w:tcPr>
            <w:tcW w:w="717" w:type="dxa"/>
            <w:gridSpan w:val="4"/>
            <w:tcBorders>
              <w:top w:val="nil"/>
              <w:left w:val="nil"/>
              <w:bottom w:val="single" w:sz="4" w:space="0" w:color="auto"/>
              <w:right w:val="single" w:sz="4" w:space="0" w:color="auto"/>
            </w:tcBorders>
            <w:noWrap/>
            <w:vAlign w:val="center"/>
          </w:tcPr>
          <w:p w:rsidR="007C5FC2" w:rsidRPr="000E2A65" w:rsidRDefault="007C5FC2" w:rsidP="00337AEA">
            <w:pPr>
              <w:spacing w:after="0" w:line="240" w:lineRule="auto"/>
              <w:jc w:val="center"/>
              <w:rPr>
                <w:rFonts w:ascii="Times New Roman" w:hAnsi="Times New Roman" w:cs="Times New Roman"/>
                <w:sz w:val="20"/>
                <w:szCs w:val="20"/>
                <w:lang w:val="uk-UA" w:eastAsia="ru-RU"/>
              </w:rPr>
            </w:pPr>
          </w:p>
        </w:tc>
        <w:tc>
          <w:tcPr>
            <w:tcW w:w="643" w:type="dxa"/>
            <w:gridSpan w:val="4"/>
            <w:tcBorders>
              <w:top w:val="nil"/>
              <w:left w:val="nil"/>
              <w:bottom w:val="single" w:sz="4" w:space="0" w:color="auto"/>
              <w:right w:val="single" w:sz="4" w:space="0" w:color="auto"/>
            </w:tcBorders>
            <w:vAlign w:val="center"/>
          </w:tcPr>
          <w:p w:rsidR="007C5FC2" w:rsidRPr="00CF2877" w:rsidRDefault="007C5FC2" w:rsidP="00337AEA">
            <w:pPr>
              <w:spacing w:after="0" w:line="240" w:lineRule="auto"/>
              <w:jc w:val="center"/>
              <w:rPr>
                <w:rFonts w:ascii="Times New Roman" w:hAnsi="Times New Roman" w:cs="Times New Roman"/>
                <w:sz w:val="18"/>
                <w:szCs w:val="18"/>
                <w:lang w:val="uk-UA" w:eastAsia="ru-RU"/>
              </w:rPr>
            </w:pPr>
          </w:p>
        </w:tc>
        <w:tc>
          <w:tcPr>
            <w:tcW w:w="778" w:type="dxa"/>
            <w:gridSpan w:val="4"/>
            <w:tcBorders>
              <w:top w:val="nil"/>
              <w:left w:val="nil"/>
              <w:bottom w:val="single" w:sz="4" w:space="0" w:color="auto"/>
              <w:right w:val="nil"/>
            </w:tcBorders>
            <w:noWrap/>
            <w:vAlign w:val="center"/>
          </w:tcPr>
          <w:p w:rsidR="007C5FC2" w:rsidRPr="000E2A65" w:rsidRDefault="007C5FC2" w:rsidP="00337AEA">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18"/>
                <w:szCs w:val="18"/>
                <w:lang w:val="uk-UA" w:eastAsia="ru-RU"/>
              </w:rPr>
              <w:t>395,8</w:t>
            </w:r>
          </w:p>
        </w:tc>
        <w:tc>
          <w:tcPr>
            <w:tcW w:w="666" w:type="dxa"/>
            <w:gridSpan w:val="9"/>
            <w:tcBorders>
              <w:top w:val="nil"/>
              <w:left w:val="single" w:sz="4" w:space="0" w:color="auto"/>
              <w:bottom w:val="single" w:sz="4" w:space="0" w:color="auto"/>
              <w:right w:val="single" w:sz="4" w:space="0" w:color="auto"/>
            </w:tcBorders>
            <w:vAlign w:val="center"/>
          </w:tcPr>
          <w:p w:rsidR="007C5FC2" w:rsidRPr="000E2A65" w:rsidRDefault="007C5FC2" w:rsidP="00337AEA">
            <w:pPr>
              <w:spacing w:after="0" w:line="240" w:lineRule="auto"/>
              <w:jc w:val="center"/>
              <w:rPr>
                <w:rFonts w:ascii="Times New Roman" w:hAnsi="Times New Roman" w:cs="Times New Roman"/>
                <w:sz w:val="18"/>
                <w:szCs w:val="18"/>
                <w:lang w:val="uk-UA" w:eastAsia="ru-RU"/>
              </w:rPr>
            </w:pPr>
          </w:p>
        </w:tc>
        <w:tc>
          <w:tcPr>
            <w:tcW w:w="425" w:type="dxa"/>
            <w:gridSpan w:val="4"/>
            <w:tcBorders>
              <w:top w:val="nil"/>
              <w:left w:val="nil"/>
              <w:bottom w:val="single" w:sz="4" w:space="0" w:color="auto"/>
              <w:right w:val="single" w:sz="4" w:space="0" w:color="auto"/>
            </w:tcBorders>
            <w:noWrap/>
            <w:vAlign w:val="center"/>
          </w:tcPr>
          <w:p w:rsidR="007C5FC2" w:rsidRPr="00FA6DF5" w:rsidRDefault="007C5FC2" w:rsidP="00337AEA">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110,8</w:t>
            </w:r>
          </w:p>
        </w:tc>
        <w:tc>
          <w:tcPr>
            <w:tcW w:w="667" w:type="dxa"/>
            <w:gridSpan w:val="5"/>
            <w:tcBorders>
              <w:top w:val="nil"/>
              <w:left w:val="nil"/>
              <w:bottom w:val="single" w:sz="4" w:space="0" w:color="auto"/>
              <w:right w:val="single" w:sz="4" w:space="0" w:color="auto"/>
            </w:tcBorders>
            <w:vAlign w:val="center"/>
          </w:tcPr>
          <w:p w:rsidR="007C5FC2" w:rsidRPr="00E700B8" w:rsidRDefault="007C5FC2" w:rsidP="00337AEA">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142</w:t>
            </w:r>
          </w:p>
        </w:tc>
        <w:tc>
          <w:tcPr>
            <w:tcW w:w="494" w:type="dxa"/>
            <w:gridSpan w:val="4"/>
            <w:tcBorders>
              <w:top w:val="nil"/>
              <w:left w:val="nil"/>
              <w:bottom w:val="single" w:sz="4" w:space="0" w:color="auto"/>
              <w:right w:val="single" w:sz="4" w:space="0" w:color="auto"/>
            </w:tcBorders>
            <w:vAlign w:val="center"/>
          </w:tcPr>
          <w:p w:rsidR="007C5FC2" w:rsidRPr="009D0A0E" w:rsidRDefault="007C5FC2" w:rsidP="00337AEA">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143</w:t>
            </w:r>
          </w:p>
        </w:tc>
        <w:tc>
          <w:tcPr>
            <w:tcW w:w="667" w:type="dxa"/>
            <w:gridSpan w:val="5"/>
            <w:tcBorders>
              <w:top w:val="nil"/>
              <w:left w:val="nil"/>
              <w:bottom w:val="single" w:sz="4" w:space="0" w:color="auto"/>
              <w:right w:val="single" w:sz="4" w:space="0" w:color="auto"/>
            </w:tcBorders>
            <w:vAlign w:val="center"/>
          </w:tcPr>
          <w:p w:rsidR="007C5FC2" w:rsidRPr="008D5241" w:rsidRDefault="007C5FC2" w:rsidP="00337AEA">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16,8</w:t>
            </w:r>
          </w:p>
        </w:tc>
        <w:tc>
          <w:tcPr>
            <w:tcW w:w="667" w:type="dxa"/>
            <w:gridSpan w:val="7"/>
            <w:tcBorders>
              <w:top w:val="nil"/>
              <w:left w:val="nil"/>
              <w:bottom w:val="single" w:sz="4" w:space="0" w:color="auto"/>
              <w:right w:val="single" w:sz="4" w:space="0" w:color="auto"/>
            </w:tcBorders>
            <w:vAlign w:val="center"/>
          </w:tcPr>
          <w:p w:rsidR="007C5FC2" w:rsidRPr="008D5241" w:rsidRDefault="007C5FC2" w:rsidP="00337AEA">
            <w:pPr>
              <w:spacing w:after="0" w:line="240" w:lineRule="auto"/>
              <w:rPr>
                <w:rFonts w:ascii="Times New Roman" w:hAnsi="Times New Roman" w:cs="Times New Roman"/>
                <w:sz w:val="20"/>
                <w:szCs w:val="20"/>
                <w:lang w:val="uk-UA" w:eastAsia="ru-RU"/>
              </w:rPr>
            </w:pPr>
            <w:r>
              <w:rPr>
                <w:rFonts w:ascii="Times New Roman" w:hAnsi="Times New Roman" w:cs="Times New Roman"/>
                <w:sz w:val="20"/>
                <w:szCs w:val="20"/>
                <w:lang w:val="uk-UA" w:eastAsia="ru-RU"/>
              </w:rPr>
              <w:t>93</w:t>
            </w:r>
          </w:p>
        </w:tc>
        <w:tc>
          <w:tcPr>
            <w:tcW w:w="556" w:type="dxa"/>
            <w:gridSpan w:val="7"/>
            <w:tcBorders>
              <w:top w:val="nil"/>
              <w:left w:val="nil"/>
              <w:bottom w:val="single" w:sz="4" w:space="0" w:color="auto"/>
              <w:right w:val="single" w:sz="4" w:space="0" w:color="auto"/>
            </w:tcBorders>
            <w:vAlign w:val="center"/>
          </w:tcPr>
          <w:p w:rsidR="007C5FC2" w:rsidRPr="0015743E" w:rsidRDefault="007C5FC2" w:rsidP="003B19AA">
            <w:pPr>
              <w:spacing w:after="0" w:line="240" w:lineRule="auto"/>
              <w:jc w:val="center"/>
              <w:rPr>
                <w:rFonts w:ascii="Times New Roman" w:hAnsi="Times New Roman" w:cs="Times New Roman"/>
                <w:sz w:val="20"/>
                <w:szCs w:val="20"/>
                <w:lang w:val="uk-UA" w:eastAsia="ru-RU"/>
              </w:rPr>
            </w:pPr>
            <w:r w:rsidRPr="0015743E">
              <w:rPr>
                <w:rFonts w:ascii="Times New Roman" w:hAnsi="Times New Roman" w:cs="Times New Roman"/>
                <w:sz w:val="20"/>
                <w:szCs w:val="20"/>
                <w:lang w:val="uk-UA" w:eastAsia="ru-RU"/>
              </w:rPr>
              <w:t>132</w:t>
            </w:r>
            <w:r>
              <w:rPr>
                <w:rFonts w:ascii="Times New Roman" w:hAnsi="Times New Roman" w:cs="Times New Roman"/>
                <w:sz w:val="20"/>
                <w:szCs w:val="20"/>
                <w:lang w:val="uk-UA" w:eastAsia="ru-RU"/>
              </w:rPr>
              <w:t>000</w:t>
            </w:r>
            <w:r w:rsidRPr="0015743E">
              <w:rPr>
                <w:rFonts w:ascii="Times New Roman" w:hAnsi="Times New Roman" w:cs="Times New Roman"/>
                <w:sz w:val="20"/>
                <w:szCs w:val="20"/>
                <w:lang w:val="uk-UA" w:eastAsia="ru-RU"/>
              </w:rPr>
              <w:t>кВт</w:t>
            </w:r>
          </w:p>
        </w:tc>
        <w:tc>
          <w:tcPr>
            <w:tcW w:w="556" w:type="dxa"/>
            <w:gridSpan w:val="7"/>
            <w:tcBorders>
              <w:top w:val="nil"/>
              <w:left w:val="nil"/>
              <w:bottom w:val="single" w:sz="4" w:space="0" w:color="auto"/>
              <w:right w:val="single" w:sz="4" w:space="0" w:color="auto"/>
            </w:tcBorders>
            <w:vAlign w:val="center"/>
          </w:tcPr>
          <w:p w:rsidR="007C5FC2" w:rsidRPr="0015743E" w:rsidRDefault="007C5FC2" w:rsidP="00337AEA">
            <w:pPr>
              <w:spacing w:after="0" w:line="240" w:lineRule="auto"/>
              <w:jc w:val="center"/>
              <w:rPr>
                <w:rFonts w:ascii="Times New Roman" w:hAnsi="Times New Roman" w:cs="Times New Roman"/>
                <w:sz w:val="20"/>
                <w:szCs w:val="20"/>
                <w:lang w:eastAsia="ru-RU"/>
              </w:rPr>
            </w:pPr>
          </w:p>
        </w:tc>
        <w:tc>
          <w:tcPr>
            <w:tcW w:w="683" w:type="dxa"/>
            <w:gridSpan w:val="10"/>
            <w:tcBorders>
              <w:top w:val="nil"/>
              <w:left w:val="nil"/>
              <w:bottom w:val="single" w:sz="4" w:space="0" w:color="auto"/>
              <w:right w:val="single" w:sz="4" w:space="0" w:color="auto"/>
            </w:tcBorders>
            <w:vAlign w:val="center"/>
          </w:tcPr>
          <w:p w:rsidR="007C5FC2" w:rsidRPr="0015743E" w:rsidRDefault="007C5FC2" w:rsidP="00337AEA">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282,2</w:t>
            </w:r>
          </w:p>
        </w:tc>
      </w:tr>
      <w:tr w:rsidR="007C5FC2" w:rsidRPr="009D0A0E">
        <w:tblPrEx>
          <w:tblInd w:w="0" w:type="nil"/>
        </w:tblPrEx>
        <w:trPr>
          <w:gridBefore w:val="1"/>
          <w:gridAfter w:val="4"/>
          <w:wAfter w:w="667" w:type="dxa"/>
          <w:trHeight w:val="634"/>
        </w:trPr>
        <w:tc>
          <w:tcPr>
            <w:tcW w:w="585" w:type="dxa"/>
            <w:gridSpan w:val="2"/>
            <w:tcBorders>
              <w:top w:val="nil"/>
              <w:left w:val="single" w:sz="4" w:space="0" w:color="auto"/>
              <w:bottom w:val="single" w:sz="4" w:space="0" w:color="auto"/>
              <w:right w:val="single" w:sz="4" w:space="0" w:color="auto"/>
            </w:tcBorders>
            <w:noWrap/>
            <w:vAlign w:val="center"/>
          </w:tcPr>
          <w:p w:rsidR="007C5FC2" w:rsidRDefault="007C5FC2" w:rsidP="001D4CD3">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2.2.1.3</w:t>
            </w:r>
          </w:p>
        </w:tc>
        <w:tc>
          <w:tcPr>
            <w:tcW w:w="1340" w:type="dxa"/>
            <w:gridSpan w:val="4"/>
            <w:tcBorders>
              <w:top w:val="nil"/>
              <w:left w:val="nil"/>
              <w:bottom w:val="single" w:sz="4" w:space="0" w:color="auto"/>
              <w:right w:val="single" w:sz="4" w:space="0" w:color="auto"/>
            </w:tcBorders>
            <w:vAlign w:val="center"/>
          </w:tcPr>
          <w:p w:rsidR="007C5FC2" w:rsidRPr="009D0A0E" w:rsidRDefault="007C5FC2" w:rsidP="00337AEA">
            <w:pPr>
              <w:spacing w:after="0" w:line="240" w:lineRule="auto"/>
              <w:jc w:val="center"/>
              <w:rPr>
                <w:rFonts w:ascii="Times New Roman" w:hAnsi="Times New Roman" w:cs="Times New Roman"/>
                <w:sz w:val="18"/>
                <w:szCs w:val="18"/>
                <w:lang w:eastAsia="ru-RU"/>
              </w:rPr>
            </w:pPr>
            <w:r w:rsidRPr="00B2283A">
              <w:rPr>
                <w:rFonts w:ascii="Times New Roman" w:hAnsi="Times New Roman" w:cs="Times New Roman"/>
                <w:b/>
                <w:bCs/>
                <w:color w:val="000000"/>
                <w:sz w:val="18"/>
                <w:szCs w:val="18"/>
                <w:lang w:val="uk-UA"/>
              </w:rPr>
              <w:t>Придбання насосних агрегатів для встановлення на КНС</w:t>
            </w:r>
            <w:r w:rsidRPr="009D0A0E">
              <w:rPr>
                <w:rFonts w:ascii="Times New Roman" w:hAnsi="Times New Roman" w:cs="Times New Roman"/>
                <w:sz w:val="20"/>
                <w:szCs w:val="20"/>
                <w:lang w:eastAsia="ru-RU"/>
              </w:rPr>
              <w:t> </w:t>
            </w:r>
          </w:p>
        </w:tc>
        <w:tc>
          <w:tcPr>
            <w:tcW w:w="665" w:type="dxa"/>
            <w:gridSpan w:val="4"/>
            <w:tcBorders>
              <w:top w:val="nil"/>
              <w:left w:val="nil"/>
              <w:bottom w:val="single" w:sz="4" w:space="0" w:color="auto"/>
              <w:right w:val="single" w:sz="4" w:space="0" w:color="auto"/>
            </w:tcBorders>
            <w:vAlign w:val="center"/>
          </w:tcPr>
          <w:p w:rsidR="007C5FC2" w:rsidRPr="00A20CFD" w:rsidRDefault="007C5FC2" w:rsidP="00337AEA">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2 од</w:t>
            </w:r>
          </w:p>
        </w:tc>
        <w:tc>
          <w:tcPr>
            <w:tcW w:w="606" w:type="dxa"/>
            <w:gridSpan w:val="3"/>
            <w:tcBorders>
              <w:top w:val="nil"/>
              <w:left w:val="nil"/>
              <w:bottom w:val="single" w:sz="4" w:space="0" w:color="auto"/>
              <w:right w:val="single" w:sz="4" w:space="0" w:color="auto"/>
            </w:tcBorders>
            <w:vAlign w:val="center"/>
          </w:tcPr>
          <w:p w:rsidR="007C5FC2" w:rsidRPr="00A20CFD" w:rsidRDefault="007C5FC2" w:rsidP="00337AEA">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345,0</w:t>
            </w:r>
          </w:p>
        </w:tc>
        <w:tc>
          <w:tcPr>
            <w:tcW w:w="848" w:type="dxa"/>
            <w:gridSpan w:val="5"/>
            <w:tcBorders>
              <w:top w:val="nil"/>
              <w:left w:val="nil"/>
              <w:bottom w:val="single" w:sz="4" w:space="0" w:color="auto"/>
              <w:right w:val="single" w:sz="4" w:space="0" w:color="auto"/>
            </w:tcBorders>
            <w:vAlign w:val="center"/>
          </w:tcPr>
          <w:p w:rsidR="007C5FC2" w:rsidRPr="00A20CFD" w:rsidRDefault="007C5FC2" w:rsidP="00337AEA">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345,0</w:t>
            </w:r>
          </w:p>
        </w:tc>
        <w:tc>
          <w:tcPr>
            <w:tcW w:w="607" w:type="dxa"/>
            <w:gridSpan w:val="5"/>
            <w:tcBorders>
              <w:top w:val="nil"/>
              <w:left w:val="nil"/>
              <w:bottom w:val="single" w:sz="4" w:space="0" w:color="auto"/>
              <w:right w:val="single" w:sz="4" w:space="0" w:color="auto"/>
            </w:tcBorders>
            <w:noWrap/>
            <w:vAlign w:val="center"/>
          </w:tcPr>
          <w:p w:rsidR="007C5FC2" w:rsidRPr="009D0A0E" w:rsidRDefault="007C5FC2" w:rsidP="00337AEA">
            <w:pPr>
              <w:spacing w:after="0" w:line="240" w:lineRule="auto"/>
              <w:jc w:val="center"/>
              <w:rPr>
                <w:rFonts w:ascii="Times New Roman" w:hAnsi="Times New Roman" w:cs="Times New Roman"/>
                <w:sz w:val="20"/>
                <w:szCs w:val="20"/>
                <w:lang w:eastAsia="ru-RU"/>
              </w:rPr>
            </w:pPr>
          </w:p>
        </w:tc>
        <w:tc>
          <w:tcPr>
            <w:tcW w:w="606" w:type="dxa"/>
            <w:gridSpan w:val="5"/>
            <w:tcBorders>
              <w:top w:val="nil"/>
              <w:left w:val="nil"/>
              <w:bottom w:val="single" w:sz="4" w:space="0" w:color="auto"/>
              <w:right w:val="single" w:sz="4" w:space="0" w:color="auto"/>
            </w:tcBorders>
            <w:vAlign w:val="center"/>
          </w:tcPr>
          <w:p w:rsidR="007C5FC2" w:rsidRPr="009D0A0E" w:rsidRDefault="007C5FC2" w:rsidP="00337AEA">
            <w:pPr>
              <w:spacing w:after="0" w:line="240" w:lineRule="auto"/>
              <w:jc w:val="center"/>
              <w:rPr>
                <w:rFonts w:ascii="Times New Roman" w:hAnsi="Times New Roman" w:cs="Times New Roman"/>
                <w:sz w:val="20"/>
                <w:szCs w:val="20"/>
                <w:lang w:eastAsia="ru-RU"/>
              </w:rPr>
            </w:pPr>
          </w:p>
        </w:tc>
        <w:tc>
          <w:tcPr>
            <w:tcW w:w="728" w:type="dxa"/>
            <w:gridSpan w:val="5"/>
            <w:tcBorders>
              <w:top w:val="nil"/>
              <w:left w:val="nil"/>
              <w:bottom w:val="single" w:sz="4" w:space="0" w:color="auto"/>
              <w:right w:val="single" w:sz="4" w:space="0" w:color="auto"/>
            </w:tcBorders>
            <w:vAlign w:val="center"/>
          </w:tcPr>
          <w:p w:rsidR="007C5FC2" w:rsidRPr="009D0A0E" w:rsidRDefault="007C5FC2" w:rsidP="00337AEA">
            <w:pPr>
              <w:spacing w:after="0" w:line="240" w:lineRule="auto"/>
              <w:jc w:val="center"/>
              <w:rPr>
                <w:rFonts w:ascii="Times New Roman" w:hAnsi="Times New Roman" w:cs="Times New Roman"/>
                <w:sz w:val="20"/>
                <w:szCs w:val="20"/>
                <w:lang w:eastAsia="ru-RU"/>
              </w:rPr>
            </w:pPr>
          </w:p>
        </w:tc>
        <w:tc>
          <w:tcPr>
            <w:tcW w:w="485" w:type="dxa"/>
            <w:gridSpan w:val="5"/>
            <w:tcBorders>
              <w:top w:val="nil"/>
              <w:left w:val="nil"/>
              <w:bottom w:val="single" w:sz="4" w:space="0" w:color="auto"/>
              <w:right w:val="single" w:sz="4" w:space="0" w:color="auto"/>
            </w:tcBorders>
            <w:vAlign w:val="center"/>
          </w:tcPr>
          <w:p w:rsidR="007C5FC2" w:rsidRPr="009D0A0E" w:rsidRDefault="007C5FC2" w:rsidP="00337AEA">
            <w:pPr>
              <w:spacing w:after="0" w:line="240" w:lineRule="auto"/>
              <w:jc w:val="center"/>
              <w:rPr>
                <w:rFonts w:ascii="Times New Roman" w:hAnsi="Times New Roman" w:cs="Times New Roman"/>
                <w:sz w:val="20"/>
                <w:szCs w:val="20"/>
                <w:lang w:eastAsia="ru-RU"/>
              </w:rPr>
            </w:pPr>
          </w:p>
        </w:tc>
        <w:tc>
          <w:tcPr>
            <w:tcW w:w="485" w:type="dxa"/>
            <w:gridSpan w:val="5"/>
            <w:tcBorders>
              <w:top w:val="nil"/>
              <w:left w:val="nil"/>
              <w:bottom w:val="single" w:sz="4" w:space="0" w:color="auto"/>
              <w:right w:val="single" w:sz="4" w:space="0" w:color="auto"/>
            </w:tcBorders>
            <w:vAlign w:val="center"/>
          </w:tcPr>
          <w:p w:rsidR="007C5FC2" w:rsidRPr="009D0A0E" w:rsidRDefault="007C5FC2" w:rsidP="00337AEA">
            <w:pPr>
              <w:spacing w:after="0" w:line="240" w:lineRule="auto"/>
              <w:jc w:val="center"/>
              <w:rPr>
                <w:rFonts w:ascii="Times New Roman" w:hAnsi="Times New Roman" w:cs="Times New Roman"/>
                <w:sz w:val="20"/>
                <w:szCs w:val="20"/>
                <w:lang w:eastAsia="ru-RU"/>
              </w:rPr>
            </w:pPr>
          </w:p>
        </w:tc>
        <w:tc>
          <w:tcPr>
            <w:tcW w:w="1018" w:type="dxa"/>
            <w:gridSpan w:val="5"/>
            <w:tcBorders>
              <w:top w:val="nil"/>
              <w:left w:val="nil"/>
              <w:bottom w:val="single" w:sz="4" w:space="0" w:color="auto"/>
              <w:right w:val="single" w:sz="4" w:space="0" w:color="auto"/>
            </w:tcBorders>
            <w:vAlign w:val="center"/>
          </w:tcPr>
          <w:p w:rsidR="007C5FC2" w:rsidRPr="009D0A0E" w:rsidRDefault="007C5FC2" w:rsidP="00337AEA">
            <w:pPr>
              <w:spacing w:after="0" w:line="240" w:lineRule="auto"/>
              <w:jc w:val="center"/>
              <w:rPr>
                <w:rFonts w:ascii="Times New Roman" w:hAnsi="Times New Roman" w:cs="Times New Roman"/>
                <w:sz w:val="20"/>
                <w:szCs w:val="20"/>
                <w:lang w:eastAsia="ru-RU"/>
              </w:rPr>
            </w:pPr>
          </w:p>
        </w:tc>
        <w:tc>
          <w:tcPr>
            <w:tcW w:w="847" w:type="dxa"/>
            <w:gridSpan w:val="3"/>
            <w:tcBorders>
              <w:top w:val="nil"/>
              <w:left w:val="nil"/>
              <w:bottom w:val="single" w:sz="4" w:space="0" w:color="auto"/>
              <w:right w:val="single" w:sz="4" w:space="0" w:color="auto"/>
            </w:tcBorders>
            <w:vAlign w:val="center"/>
          </w:tcPr>
          <w:p w:rsidR="007C5FC2" w:rsidRPr="009D0A0E" w:rsidRDefault="007C5FC2" w:rsidP="00337AEA">
            <w:pPr>
              <w:spacing w:after="0" w:line="240" w:lineRule="auto"/>
              <w:jc w:val="center"/>
              <w:rPr>
                <w:rFonts w:ascii="Times New Roman" w:hAnsi="Times New Roman" w:cs="Times New Roman"/>
                <w:sz w:val="20"/>
                <w:szCs w:val="20"/>
                <w:lang w:eastAsia="ru-RU"/>
              </w:rPr>
            </w:pPr>
          </w:p>
        </w:tc>
        <w:tc>
          <w:tcPr>
            <w:tcW w:w="717" w:type="dxa"/>
            <w:gridSpan w:val="4"/>
            <w:tcBorders>
              <w:top w:val="nil"/>
              <w:left w:val="nil"/>
              <w:bottom w:val="single" w:sz="4" w:space="0" w:color="auto"/>
              <w:right w:val="single" w:sz="4" w:space="0" w:color="auto"/>
            </w:tcBorders>
            <w:noWrap/>
            <w:vAlign w:val="center"/>
          </w:tcPr>
          <w:p w:rsidR="007C5FC2" w:rsidRPr="000E2A65" w:rsidRDefault="007C5FC2" w:rsidP="00337AEA">
            <w:pPr>
              <w:spacing w:after="0" w:line="240" w:lineRule="auto"/>
              <w:jc w:val="center"/>
              <w:rPr>
                <w:rFonts w:ascii="Times New Roman" w:hAnsi="Times New Roman" w:cs="Times New Roman"/>
                <w:sz w:val="20"/>
                <w:szCs w:val="20"/>
                <w:lang w:val="uk-UA" w:eastAsia="ru-RU"/>
              </w:rPr>
            </w:pPr>
          </w:p>
        </w:tc>
        <w:tc>
          <w:tcPr>
            <w:tcW w:w="643" w:type="dxa"/>
            <w:gridSpan w:val="4"/>
            <w:tcBorders>
              <w:top w:val="nil"/>
              <w:left w:val="nil"/>
              <w:bottom w:val="single" w:sz="4" w:space="0" w:color="auto"/>
              <w:right w:val="single" w:sz="4" w:space="0" w:color="auto"/>
            </w:tcBorders>
            <w:vAlign w:val="center"/>
          </w:tcPr>
          <w:p w:rsidR="007C5FC2" w:rsidRPr="00CF2877" w:rsidRDefault="007C5FC2" w:rsidP="00337AEA">
            <w:pPr>
              <w:spacing w:after="0" w:line="240" w:lineRule="auto"/>
              <w:jc w:val="center"/>
              <w:rPr>
                <w:rFonts w:ascii="Times New Roman" w:hAnsi="Times New Roman" w:cs="Times New Roman"/>
                <w:sz w:val="18"/>
                <w:szCs w:val="18"/>
                <w:lang w:val="uk-UA" w:eastAsia="ru-RU"/>
              </w:rPr>
            </w:pPr>
            <w:r>
              <w:rPr>
                <w:rFonts w:ascii="Times New Roman" w:hAnsi="Times New Roman" w:cs="Times New Roman"/>
                <w:sz w:val="18"/>
                <w:szCs w:val="18"/>
                <w:lang w:val="uk-UA" w:eastAsia="ru-RU"/>
              </w:rPr>
              <w:t>345,0</w:t>
            </w:r>
          </w:p>
        </w:tc>
        <w:tc>
          <w:tcPr>
            <w:tcW w:w="778" w:type="dxa"/>
            <w:gridSpan w:val="4"/>
            <w:tcBorders>
              <w:top w:val="nil"/>
              <w:left w:val="nil"/>
              <w:bottom w:val="single" w:sz="4" w:space="0" w:color="auto"/>
              <w:right w:val="nil"/>
            </w:tcBorders>
            <w:noWrap/>
            <w:vAlign w:val="center"/>
          </w:tcPr>
          <w:p w:rsidR="007C5FC2" w:rsidRDefault="007C5FC2" w:rsidP="00337AEA">
            <w:pPr>
              <w:spacing w:after="0" w:line="240" w:lineRule="auto"/>
              <w:jc w:val="center"/>
              <w:rPr>
                <w:rFonts w:ascii="Times New Roman" w:hAnsi="Times New Roman" w:cs="Times New Roman"/>
                <w:sz w:val="18"/>
                <w:szCs w:val="18"/>
                <w:lang w:val="uk-UA" w:eastAsia="ru-RU"/>
              </w:rPr>
            </w:pPr>
          </w:p>
        </w:tc>
        <w:tc>
          <w:tcPr>
            <w:tcW w:w="666" w:type="dxa"/>
            <w:gridSpan w:val="9"/>
            <w:tcBorders>
              <w:top w:val="nil"/>
              <w:left w:val="single" w:sz="4" w:space="0" w:color="auto"/>
              <w:bottom w:val="single" w:sz="4" w:space="0" w:color="auto"/>
              <w:right w:val="single" w:sz="4" w:space="0" w:color="auto"/>
            </w:tcBorders>
            <w:vAlign w:val="center"/>
          </w:tcPr>
          <w:p w:rsidR="007C5FC2" w:rsidRPr="000E2A65" w:rsidRDefault="007C5FC2" w:rsidP="00337AEA">
            <w:pPr>
              <w:spacing w:after="0" w:line="240" w:lineRule="auto"/>
              <w:jc w:val="center"/>
              <w:rPr>
                <w:rFonts w:ascii="Times New Roman" w:hAnsi="Times New Roman" w:cs="Times New Roman"/>
                <w:sz w:val="18"/>
                <w:szCs w:val="18"/>
                <w:lang w:val="uk-UA" w:eastAsia="ru-RU"/>
              </w:rPr>
            </w:pPr>
          </w:p>
        </w:tc>
        <w:tc>
          <w:tcPr>
            <w:tcW w:w="425" w:type="dxa"/>
            <w:gridSpan w:val="4"/>
            <w:tcBorders>
              <w:top w:val="nil"/>
              <w:left w:val="nil"/>
              <w:bottom w:val="single" w:sz="4" w:space="0" w:color="auto"/>
              <w:right w:val="single" w:sz="4" w:space="0" w:color="auto"/>
            </w:tcBorders>
            <w:noWrap/>
            <w:vAlign w:val="center"/>
          </w:tcPr>
          <w:p w:rsidR="007C5FC2" w:rsidRPr="004B37BE" w:rsidRDefault="007C5FC2" w:rsidP="00337AEA">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57,4</w:t>
            </w:r>
          </w:p>
        </w:tc>
        <w:tc>
          <w:tcPr>
            <w:tcW w:w="667" w:type="dxa"/>
            <w:gridSpan w:val="5"/>
            <w:tcBorders>
              <w:top w:val="nil"/>
              <w:left w:val="nil"/>
              <w:bottom w:val="single" w:sz="4" w:space="0" w:color="auto"/>
              <w:right w:val="single" w:sz="4" w:space="0" w:color="auto"/>
            </w:tcBorders>
            <w:vAlign w:val="center"/>
          </w:tcPr>
          <w:p w:rsidR="007C5FC2" w:rsidRDefault="007C5FC2" w:rsidP="00337AEA">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287,6</w:t>
            </w:r>
          </w:p>
        </w:tc>
        <w:tc>
          <w:tcPr>
            <w:tcW w:w="494" w:type="dxa"/>
            <w:gridSpan w:val="4"/>
            <w:tcBorders>
              <w:top w:val="nil"/>
              <w:left w:val="nil"/>
              <w:bottom w:val="single" w:sz="4" w:space="0" w:color="auto"/>
              <w:right w:val="single" w:sz="4" w:space="0" w:color="auto"/>
            </w:tcBorders>
            <w:vAlign w:val="center"/>
          </w:tcPr>
          <w:p w:rsidR="007C5FC2" w:rsidRDefault="007C5FC2" w:rsidP="00337AEA">
            <w:pPr>
              <w:spacing w:after="0" w:line="240" w:lineRule="auto"/>
              <w:jc w:val="center"/>
              <w:rPr>
                <w:rFonts w:ascii="Times New Roman" w:hAnsi="Times New Roman" w:cs="Times New Roman"/>
                <w:sz w:val="20"/>
                <w:szCs w:val="20"/>
                <w:lang w:eastAsia="ru-RU"/>
              </w:rPr>
            </w:pPr>
          </w:p>
        </w:tc>
        <w:tc>
          <w:tcPr>
            <w:tcW w:w="667" w:type="dxa"/>
            <w:gridSpan w:val="5"/>
            <w:tcBorders>
              <w:top w:val="nil"/>
              <w:left w:val="nil"/>
              <w:bottom w:val="single" w:sz="4" w:space="0" w:color="auto"/>
              <w:right w:val="single" w:sz="4" w:space="0" w:color="auto"/>
            </w:tcBorders>
            <w:vAlign w:val="center"/>
          </w:tcPr>
          <w:p w:rsidR="007C5FC2" w:rsidRPr="008D5241" w:rsidRDefault="007C5FC2" w:rsidP="00337AEA">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13</w:t>
            </w:r>
          </w:p>
        </w:tc>
        <w:tc>
          <w:tcPr>
            <w:tcW w:w="667" w:type="dxa"/>
            <w:gridSpan w:val="7"/>
            <w:tcBorders>
              <w:top w:val="nil"/>
              <w:left w:val="nil"/>
              <w:bottom w:val="single" w:sz="4" w:space="0" w:color="auto"/>
              <w:right w:val="single" w:sz="4" w:space="0" w:color="auto"/>
            </w:tcBorders>
            <w:vAlign w:val="center"/>
          </w:tcPr>
          <w:p w:rsidR="007C5FC2" w:rsidRPr="008D5241" w:rsidRDefault="007C5FC2" w:rsidP="00500962">
            <w:pPr>
              <w:spacing w:after="0" w:line="240" w:lineRule="auto"/>
              <w:rPr>
                <w:rFonts w:ascii="Times New Roman" w:hAnsi="Times New Roman" w:cs="Times New Roman"/>
                <w:sz w:val="20"/>
                <w:szCs w:val="20"/>
                <w:lang w:val="uk-UA" w:eastAsia="ru-RU"/>
              </w:rPr>
            </w:pPr>
            <w:r>
              <w:rPr>
                <w:rFonts w:ascii="Times New Roman" w:hAnsi="Times New Roman" w:cs="Times New Roman"/>
                <w:sz w:val="20"/>
                <w:szCs w:val="20"/>
                <w:lang w:val="uk-UA" w:eastAsia="ru-RU"/>
              </w:rPr>
              <w:t>97</w:t>
            </w:r>
          </w:p>
        </w:tc>
        <w:tc>
          <w:tcPr>
            <w:tcW w:w="556" w:type="dxa"/>
            <w:gridSpan w:val="7"/>
            <w:tcBorders>
              <w:top w:val="nil"/>
              <w:left w:val="nil"/>
              <w:bottom w:val="single" w:sz="4" w:space="0" w:color="auto"/>
              <w:right w:val="single" w:sz="4" w:space="0" w:color="auto"/>
            </w:tcBorders>
            <w:vAlign w:val="center"/>
          </w:tcPr>
          <w:p w:rsidR="007C5FC2" w:rsidRPr="0015743E" w:rsidRDefault="007C5FC2" w:rsidP="00337AEA">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148,4 т.кВт</w:t>
            </w:r>
          </w:p>
        </w:tc>
        <w:tc>
          <w:tcPr>
            <w:tcW w:w="556" w:type="dxa"/>
            <w:gridSpan w:val="7"/>
            <w:tcBorders>
              <w:top w:val="nil"/>
              <w:left w:val="nil"/>
              <w:bottom w:val="single" w:sz="4" w:space="0" w:color="auto"/>
              <w:right w:val="single" w:sz="4" w:space="0" w:color="auto"/>
            </w:tcBorders>
            <w:vAlign w:val="center"/>
          </w:tcPr>
          <w:p w:rsidR="007C5FC2" w:rsidRPr="0015743E" w:rsidRDefault="007C5FC2" w:rsidP="00337AEA">
            <w:pPr>
              <w:spacing w:after="0" w:line="240" w:lineRule="auto"/>
              <w:jc w:val="center"/>
              <w:rPr>
                <w:rFonts w:ascii="Times New Roman" w:hAnsi="Times New Roman" w:cs="Times New Roman"/>
                <w:sz w:val="20"/>
                <w:szCs w:val="20"/>
                <w:lang w:eastAsia="ru-RU"/>
              </w:rPr>
            </w:pPr>
          </w:p>
        </w:tc>
        <w:tc>
          <w:tcPr>
            <w:tcW w:w="683" w:type="dxa"/>
            <w:gridSpan w:val="10"/>
            <w:tcBorders>
              <w:top w:val="nil"/>
              <w:left w:val="nil"/>
              <w:bottom w:val="single" w:sz="4" w:space="0" w:color="auto"/>
              <w:right w:val="single" w:sz="4" w:space="0" w:color="auto"/>
            </w:tcBorders>
            <w:vAlign w:val="center"/>
          </w:tcPr>
          <w:p w:rsidR="007C5FC2" w:rsidRPr="0015743E" w:rsidRDefault="007C5FC2" w:rsidP="00337AEA">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317,3</w:t>
            </w:r>
          </w:p>
        </w:tc>
      </w:tr>
      <w:tr w:rsidR="007C5FC2" w:rsidRPr="009D0A0E">
        <w:tblPrEx>
          <w:tblInd w:w="0" w:type="nil"/>
        </w:tblPrEx>
        <w:trPr>
          <w:gridBefore w:val="1"/>
          <w:gridAfter w:val="4"/>
          <w:wAfter w:w="667" w:type="dxa"/>
          <w:trHeight w:val="255"/>
        </w:trPr>
        <w:tc>
          <w:tcPr>
            <w:tcW w:w="2590" w:type="dxa"/>
            <w:gridSpan w:val="10"/>
            <w:tcBorders>
              <w:top w:val="single" w:sz="4" w:space="0" w:color="auto"/>
              <w:left w:val="single" w:sz="4" w:space="0" w:color="auto"/>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Усього за підпунктом 2.2.1</w:t>
            </w:r>
          </w:p>
        </w:tc>
        <w:tc>
          <w:tcPr>
            <w:tcW w:w="606" w:type="dxa"/>
            <w:gridSpan w:val="3"/>
            <w:tcBorders>
              <w:top w:val="single" w:sz="4" w:space="0" w:color="auto"/>
              <w:left w:val="nil"/>
              <w:bottom w:val="single" w:sz="4" w:space="0" w:color="auto"/>
              <w:right w:val="single" w:sz="4" w:space="0" w:color="auto"/>
            </w:tcBorders>
            <w:noWrap/>
            <w:vAlign w:val="bottom"/>
          </w:tcPr>
          <w:p w:rsidR="007C5FC2" w:rsidRPr="00551E4B" w:rsidRDefault="007C5FC2" w:rsidP="00135A0B">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818,8</w:t>
            </w:r>
          </w:p>
        </w:tc>
        <w:tc>
          <w:tcPr>
            <w:tcW w:w="848" w:type="dxa"/>
            <w:gridSpan w:val="5"/>
            <w:tcBorders>
              <w:top w:val="single" w:sz="4" w:space="0" w:color="auto"/>
              <w:left w:val="nil"/>
              <w:bottom w:val="single" w:sz="4" w:space="0" w:color="auto"/>
              <w:right w:val="single" w:sz="4" w:space="0" w:color="auto"/>
            </w:tcBorders>
            <w:noWrap/>
            <w:vAlign w:val="bottom"/>
          </w:tcPr>
          <w:p w:rsidR="007C5FC2" w:rsidRPr="00551E4B" w:rsidRDefault="007C5FC2" w:rsidP="001D4CD3">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818,8</w:t>
            </w:r>
          </w:p>
        </w:tc>
        <w:tc>
          <w:tcPr>
            <w:tcW w:w="607" w:type="dxa"/>
            <w:gridSpan w:val="5"/>
            <w:tcBorders>
              <w:top w:val="single" w:sz="4" w:space="0" w:color="auto"/>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606" w:type="dxa"/>
            <w:gridSpan w:val="5"/>
            <w:tcBorders>
              <w:top w:val="single" w:sz="4" w:space="0" w:color="auto"/>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728" w:type="dxa"/>
            <w:gridSpan w:val="5"/>
            <w:tcBorders>
              <w:top w:val="single" w:sz="4" w:space="0" w:color="auto"/>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485" w:type="dxa"/>
            <w:gridSpan w:val="5"/>
            <w:tcBorders>
              <w:top w:val="single" w:sz="4" w:space="0" w:color="auto"/>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485" w:type="dxa"/>
            <w:gridSpan w:val="5"/>
            <w:tcBorders>
              <w:top w:val="single" w:sz="4" w:space="0" w:color="auto"/>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1018" w:type="dxa"/>
            <w:gridSpan w:val="5"/>
            <w:tcBorders>
              <w:top w:val="single" w:sz="4" w:space="0" w:color="auto"/>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847" w:type="dxa"/>
            <w:gridSpan w:val="3"/>
            <w:tcBorders>
              <w:top w:val="single" w:sz="4" w:space="0" w:color="auto"/>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717" w:type="dxa"/>
            <w:gridSpan w:val="4"/>
            <w:tcBorders>
              <w:top w:val="single" w:sz="4" w:space="0" w:color="auto"/>
              <w:left w:val="nil"/>
              <w:bottom w:val="nil"/>
              <w:right w:val="single" w:sz="4" w:space="0" w:color="auto"/>
            </w:tcBorders>
            <w:noWrap/>
            <w:vAlign w:val="bottom"/>
          </w:tcPr>
          <w:p w:rsidR="007C5FC2" w:rsidRPr="0052414E" w:rsidRDefault="007C5FC2" w:rsidP="001D4CD3">
            <w:pPr>
              <w:spacing w:after="0" w:line="240" w:lineRule="auto"/>
              <w:jc w:val="center"/>
              <w:rPr>
                <w:rFonts w:ascii="Times New Roman" w:hAnsi="Times New Roman" w:cs="Times New Roman"/>
                <w:b/>
                <w:bCs/>
                <w:sz w:val="20"/>
                <w:szCs w:val="20"/>
                <w:lang w:val="uk-UA" w:eastAsia="ru-RU"/>
              </w:rPr>
            </w:pPr>
          </w:p>
        </w:tc>
        <w:tc>
          <w:tcPr>
            <w:tcW w:w="643" w:type="dxa"/>
            <w:gridSpan w:val="4"/>
            <w:tcBorders>
              <w:top w:val="single" w:sz="4" w:space="0" w:color="auto"/>
              <w:left w:val="nil"/>
              <w:bottom w:val="single" w:sz="4" w:space="0" w:color="auto"/>
              <w:right w:val="single" w:sz="4" w:space="0" w:color="auto"/>
            </w:tcBorders>
            <w:noWrap/>
            <w:vAlign w:val="bottom"/>
          </w:tcPr>
          <w:p w:rsidR="007C5FC2" w:rsidRPr="00551E4B" w:rsidRDefault="007C5FC2" w:rsidP="0008056C">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423</w:t>
            </w:r>
          </w:p>
        </w:tc>
        <w:tc>
          <w:tcPr>
            <w:tcW w:w="778" w:type="dxa"/>
            <w:gridSpan w:val="4"/>
            <w:tcBorders>
              <w:top w:val="single" w:sz="4" w:space="0" w:color="auto"/>
              <w:left w:val="nil"/>
              <w:bottom w:val="single" w:sz="4" w:space="0" w:color="auto"/>
              <w:right w:val="single" w:sz="4" w:space="0" w:color="auto"/>
            </w:tcBorders>
            <w:noWrap/>
            <w:vAlign w:val="bottom"/>
          </w:tcPr>
          <w:p w:rsidR="007C5FC2" w:rsidRPr="000E2A65" w:rsidRDefault="007C5FC2" w:rsidP="001D4CD3">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395,8</w:t>
            </w:r>
          </w:p>
        </w:tc>
        <w:tc>
          <w:tcPr>
            <w:tcW w:w="666" w:type="dxa"/>
            <w:gridSpan w:val="9"/>
            <w:tcBorders>
              <w:top w:val="single" w:sz="4" w:space="0" w:color="auto"/>
              <w:left w:val="nil"/>
              <w:bottom w:val="single" w:sz="4" w:space="0" w:color="auto"/>
              <w:right w:val="single" w:sz="4" w:space="0" w:color="auto"/>
            </w:tcBorders>
            <w:noWrap/>
            <w:vAlign w:val="bottom"/>
          </w:tcPr>
          <w:p w:rsidR="007C5FC2" w:rsidRPr="00551E4B" w:rsidRDefault="007C5FC2" w:rsidP="001D4CD3">
            <w:pPr>
              <w:spacing w:after="0" w:line="240" w:lineRule="auto"/>
              <w:jc w:val="center"/>
              <w:rPr>
                <w:rFonts w:ascii="Times New Roman" w:hAnsi="Times New Roman" w:cs="Times New Roman"/>
                <w:b/>
                <w:bCs/>
                <w:sz w:val="18"/>
                <w:szCs w:val="18"/>
                <w:lang w:val="uk-UA" w:eastAsia="ru-RU"/>
              </w:rPr>
            </w:pPr>
          </w:p>
        </w:tc>
        <w:tc>
          <w:tcPr>
            <w:tcW w:w="425" w:type="dxa"/>
            <w:gridSpan w:val="4"/>
            <w:tcBorders>
              <w:top w:val="single" w:sz="4" w:space="0" w:color="auto"/>
              <w:left w:val="nil"/>
              <w:bottom w:val="single" w:sz="4" w:space="0" w:color="auto"/>
              <w:right w:val="single" w:sz="4" w:space="0" w:color="auto"/>
            </w:tcBorders>
            <w:noWrap/>
            <w:vAlign w:val="bottom"/>
          </w:tcPr>
          <w:p w:rsidR="007C5FC2" w:rsidRPr="00D33484" w:rsidRDefault="007C5FC2" w:rsidP="001D4CD3">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168,2</w:t>
            </w:r>
          </w:p>
        </w:tc>
        <w:tc>
          <w:tcPr>
            <w:tcW w:w="667" w:type="dxa"/>
            <w:gridSpan w:val="5"/>
            <w:tcBorders>
              <w:top w:val="single" w:sz="4" w:space="0" w:color="auto"/>
              <w:left w:val="nil"/>
              <w:bottom w:val="nil"/>
              <w:right w:val="single" w:sz="4" w:space="0" w:color="auto"/>
            </w:tcBorders>
            <w:noWrap/>
            <w:vAlign w:val="bottom"/>
          </w:tcPr>
          <w:p w:rsidR="007C5FC2" w:rsidRPr="0052414E" w:rsidRDefault="007C5FC2" w:rsidP="001D4CD3">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507,6</w:t>
            </w:r>
          </w:p>
        </w:tc>
        <w:tc>
          <w:tcPr>
            <w:tcW w:w="494" w:type="dxa"/>
            <w:gridSpan w:val="4"/>
            <w:tcBorders>
              <w:top w:val="single" w:sz="4" w:space="0" w:color="auto"/>
              <w:left w:val="nil"/>
              <w:bottom w:val="single" w:sz="4" w:space="0" w:color="auto"/>
              <w:right w:val="single" w:sz="4" w:space="0" w:color="auto"/>
            </w:tcBorders>
            <w:noWrap/>
            <w:vAlign w:val="bottom"/>
          </w:tcPr>
          <w:p w:rsidR="007C5FC2" w:rsidRPr="00551E4B" w:rsidRDefault="007C5FC2" w:rsidP="001D4CD3">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143</w:t>
            </w:r>
          </w:p>
        </w:tc>
        <w:tc>
          <w:tcPr>
            <w:tcW w:w="667" w:type="dxa"/>
            <w:gridSpan w:val="5"/>
            <w:tcBorders>
              <w:top w:val="single" w:sz="4" w:space="0" w:color="auto"/>
              <w:left w:val="nil"/>
              <w:bottom w:val="single" w:sz="4" w:space="0" w:color="auto"/>
              <w:right w:val="single" w:sz="4" w:space="0" w:color="auto"/>
            </w:tcBorders>
            <w:noWrap/>
            <w:vAlign w:val="bottom"/>
          </w:tcPr>
          <w:p w:rsidR="007C5FC2" w:rsidRPr="009F4696" w:rsidRDefault="007C5FC2" w:rsidP="001D4CD3">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180</w:t>
            </w:r>
          </w:p>
        </w:tc>
        <w:tc>
          <w:tcPr>
            <w:tcW w:w="667" w:type="dxa"/>
            <w:gridSpan w:val="7"/>
            <w:tcBorders>
              <w:top w:val="single" w:sz="4" w:space="0" w:color="auto"/>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556" w:type="dxa"/>
            <w:gridSpan w:val="7"/>
            <w:tcBorders>
              <w:top w:val="single" w:sz="4" w:space="0" w:color="auto"/>
              <w:left w:val="nil"/>
              <w:bottom w:val="single" w:sz="4" w:space="0" w:color="auto"/>
              <w:right w:val="single" w:sz="4" w:space="0" w:color="auto"/>
            </w:tcBorders>
            <w:noWrap/>
            <w:vAlign w:val="bottom"/>
          </w:tcPr>
          <w:p w:rsidR="007C5FC2" w:rsidRPr="00A053FB" w:rsidRDefault="007C5FC2" w:rsidP="007B31FF">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6"/>
                <w:szCs w:val="16"/>
                <w:lang w:val="uk-UA" w:eastAsia="ru-RU"/>
              </w:rPr>
              <w:t>280400 кВт</w:t>
            </w:r>
          </w:p>
        </w:tc>
        <w:tc>
          <w:tcPr>
            <w:tcW w:w="556" w:type="dxa"/>
            <w:gridSpan w:val="7"/>
            <w:tcBorders>
              <w:top w:val="single" w:sz="4" w:space="0" w:color="auto"/>
              <w:left w:val="nil"/>
              <w:bottom w:val="single" w:sz="4" w:space="0" w:color="auto"/>
              <w:right w:val="single" w:sz="4" w:space="0" w:color="auto"/>
            </w:tcBorders>
            <w:noWrap/>
            <w:vAlign w:val="bottom"/>
          </w:tcPr>
          <w:p w:rsidR="007C5FC2" w:rsidRPr="00A053FB" w:rsidRDefault="007C5FC2" w:rsidP="001D4CD3">
            <w:pPr>
              <w:spacing w:after="0" w:line="240" w:lineRule="auto"/>
              <w:jc w:val="center"/>
              <w:rPr>
                <w:rFonts w:ascii="Times New Roman" w:hAnsi="Times New Roman" w:cs="Times New Roman"/>
                <w:sz w:val="18"/>
                <w:szCs w:val="18"/>
                <w:lang w:eastAsia="ru-RU"/>
              </w:rPr>
            </w:pPr>
          </w:p>
        </w:tc>
        <w:tc>
          <w:tcPr>
            <w:tcW w:w="683" w:type="dxa"/>
            <w:gridSpan w:val="10"/>
            <w:tcBorders>
              <w:top w:val="single" w:sz="4" w:space="0" w:color="auto"/>
              <w:left w:val="nil"/>
              <w:bottom w:val="single" w:sz="4" w:space="0" w:color="auto"/>
              <w:right w:val="single" w:sz="4" w:space="0" w:color="auto"/>
            </w:tcBorders>
            <w:noWrap/>
            <w:vAlign w:val="bottom"/>
          </w:tcPr>
          <w:p w:rsidR="007C5FC2" w:rsidRPr="00A053FB"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599,5</w:t>
            </w:r>
          </w:p>
        </w:tc>
      </w:tr>
      <w:tr w:rsidR="007C5FC2" w:rsidRPr="009D0A0E">
        <w:tblPrEx>
          <w:tblInd w:w="0" w:type="nil"/>
        </w:tblPrEx>
        <w:trPr>
          <w:gridBefore w:val="1"/>
          <w:gridAfter w:val="4"/>
          <w:wAfter w:w="667" w:type="dxa"/>
          <w:trHeight w:val="349"/>
        </w:trPr>
        <w:tc>
          <w:tcPr>
            <w:tcW w:w="585"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2.2.2</w:t>
            </w:r>
          </w:p>
        </w:tc>
        <w:tc>
          <w:tcPr>
            <w:tcW w:w="15754" w:type="dxa"/>
            <w:gridSpan w:val="119"/>
            <w:tcBorders>
              <w:top w:val="single" w:sz="4" w:space="0" w:color="auto"/>
              <w:left w:val="nil"/>
              <w:bottom w:val="single" w:sz="4" w:space="0" w:color="auto"/>
              <w:right w:val="nil"/>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Заходи щодо забезпечення технологічного та/або комерційного обліку ресурсів, з них:</w:t>
            </w:r>
          </w:p>
        </w:tc>
      </w:tr>
      <w:tr w:rsidR="007C5FC2" w:rsidRPr="009D0A0E">
        <w:tblPrEx>
          <w:tblInd w:w="0" w:type="nil"/>
        </w:tblPrEx>
        <w:trPr>
          <w:gridBefore w:val="1"/>
          <w:gridAfter w:val="4"/>
          <w:wAfter w:w="667" w:type="dxa"/>
          <w:trHeight w:val="2265"/>
        </w:trPr>
        <w:tc>
          <w:tcPr>
            <w:tcW w:w="585" w:type="dxa"/>
            <w:gridSpan w:val="2"/>
            <w:tcBorders>
              <w:top w:val="nil"/>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val="uk-UA" w:eastAsia="ru-RU"/>
              </w:rPr>
              <w:t>2.2.2.1</w:t>
            </w:r>
            <w:r w:rsidRPr="009D0A0E">
              <w:rPr>
                <w:rFonts w:ascii="Times New Roman" w:hAnsi="Times New Roman" w:cs="Times New Roman"/>
                <w:sz w:val="20"/>
                <w:szCs w:val="20"/>
                <w:lang w:eastAsia="ru-RU"/>
              </w:rPr>
              <w:t> </w:t>
            </w:r>
          </w:p>
        </w:tc>
        <w:tc>
          <w:tcPr>
            <w:tcW w:w="1340" w:type="dxa"/>
            <w:gridSpan w:val="4"/>
            <w:tcBorders>
              <w:top w:val="nil"/>
              <w:left w:val="nil"/>
              <w:bottom w:val="nil"/>
              <w:right w:val="single" w:sz="4" w:space="0" w:color="auto"/>
            </w:tcBorders>
            <w:vAlign w:val="center"/>
          </w:tcPr>
          <w:p w:rsidR="007C5FC2" w:rsidRPr="00A622EE" w:rsidRDefault="007C5FC2" w:rsidP="009564D8">
            <w:pPr>
              <w:spacing w:after="0" w:line="240" w:lineRule="auto"/>
              <w:jc w:val="center"/>
              <w:rPr>
                <w:rFonts w:ascii="Times New Roman" w:hAnsi="Times New Roman" w:cs="Times New Roman"/>
                <w:b/>
                <w:bCs/>
                <w:sz w:val="18"/>
                <w:szCs w:val="18"/>
                <w:lang w:val="uk-UA" w:eastAsia="ru-RU"/>
              </w:rPr>
            </w:pPr>
            <w:r w:rsidRPr="00A622EE">
              <w:rPr>
                <w:rFonts w:ascii="Times New Roman" w:hAnsi="Times New Roman" w:cs="Times New Roman"/>
                <w:b/>
                <w:bCs/>
                <w:sz w:val="18"/>
                <w:szCs w:val="18"/>
                <w:lang w:eastAsia="ru-RU"/>
              </w:rPr>
              <w:t xml:space="preserve">Оснащення приладами технологічного  обліку об'єктів водовідведення                        </w:t>
            </w:r>
          </w:p>
        </w:tc>
        <w:tc>
          <w:tcPr>
            <w:tcW w:w="665" w:type="dxa"/>
            <w:gridSpan w:val="4"/>
            <w:tcBorders>
              <w:top w:val="nil"/>
              <w:left w:val="nil"/>
              <w:bottom w:val="single" w:sz="4" w:space="0" w:color="auto"/>
              <w:right w:val="single" w:sz="4" w:space="0" w:color="auto"/>
            </w:tcBorders>
            <w:vAlign w:val="center"/>
          </w:tcPr>
          <w:p w:rsidR="007C5FC2" w:rsidRPr="00E700B8" w:rsidRDefault="007C5FC2" w:rsidP="00D9166A">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8од.</w:t>
            </w:r>
          </w:p>
        </w:tc>
        <w:tc>
          <w:tcPr>
            <w:tcW w:w="606" w:type="dxa"/>
            <w:gridSpan w:val="3"/>
            <w:tcBorders>
              <w:top w:val="nil"/>
              <w:left w:val="nil"/>
              <w:bottom w:val="single" w:sz="4" w:space="0" w:color="auto"/>
              <w:right w:val="single" w:sz="4" w:space="0" w:color="auto"/>
            </w:tcBorders>
            <w:noWrap/>
            <w:vAlign w:val="center"/>
          </w:tcPr>
          <w:p w:rsidR="007C5FC2" w:rsidRPr="00551E4B" w:rsidRDefault="007C5FC2" w:rsidP="001D4CD3">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228,6</w:t>
            </w:r>
          </w:p>
        </w:tc>
        <w:tc>
          <w:tcPr>
            <w:tcW w:w="848" w:type="dxa"/>
            <w:gridSpan w:val="5"/>
            <w:tcBorders>
              <w:top w:val="nil"/>
              <w:left w:val="nil"/>
              <w:bottom w:val="single" w:sz="4" w:space="0" w:color="auto"/>
              <w:right w:val="single" w:sz="4" w:space="0" w:color="auto"/>
            </w:tcBorders>
            <w:noWrap/>
            <w:vAlign w:val="center"/>
          </w:tcPr>
          <w:p w:rsidR="007C5FC2" w:rsidRPr="00551E4B" w:rsidRDefault="007C5FC2" w:rsidP="001D4CD3">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228,6</w:t>
            </w:r>
          </w:p>
        </w:tc>
        <w:tc>
          <w:tcPr>
            <w:tcW w:w="607"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606"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728"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85"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85"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1018"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847" w:type="dxa"/>
            <w:gridSpan w:val="3"/>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717" w:type="dxa"/>
            <w:gridSpan w:val="4"/>
            <w:tcBorders>
              <w:top w:val="nil"/>
              <w:left w:val="nil"/>
              <w:bottom w:val="single" w:sz="4" w:space="0" w:color="auto"/>
              <w:right w:val="single" w:sz="4" w:space="0" w:color="auto"/>
            </w:tcBorders>
            <w:noWrap/>
            <w:vAlign w:val="center"/>
          </w:tcPr>
          <w:p w:rsidR="007C5FC2" w:rsidRPr="00551E4B" w:rsidRDefault="007C5FC2" w:rsidP="001D4CD3">
            <w:pPr>
              <w:spacing w:after="0" w:line="240" w:lineRule="auto"/>
              <w:jc w:val="center"/>
              <w:rPr>
                <w:rFonts w:ascii="Times New Roman" w:hAnsi="Times New Roman" w:cs="Times New Roman"/>
                <w:sz w:val="20"/>
                <w:szCs w:val="20"/>
                <w:lang w:val="uk-UA" w:eastAsia="ru-RU"/>
              </w:rPr>
            </w:pPr>
          </w:p>
        </w:tc>
        <w:tc>
          <w:tcPr>
            <w:tcW w:w="643" w:type="dxa"/>
            <w:gridSpan w:val="4"/>
            <w:tcBorders>
              <w:top w:val="nil"/>
              <w:left w:val="nil"/>
              <w:bottom w:val="single" w:sz="4" w:space="0" w:color="auto"/>
              <w:right w:val="single" w:sz="4" w:space="0" w:color="auto"/>
            </w:tcBorders>
            <w:noWrap/>
            <w:vAlign w:val="center"/>
          </w:tcPr>
          <w:p w:rsidR="007C5FC2" w:rsidRPr="000E2A65" w:rsidRDefault="007C5FC2" w:rsidP="001D4CD3">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185,8</w:t>
            </w:r>
          </w:p>
        </w:tc>
        <w:tc>
          <w:tcPr>
            <w:tcW w:w="778" w:type="dxa"/>
            <w:gridSpan w:val="4"/>
            <w:tcBorders>
              <w:top w:val="nil"/>
              <w:left w:val="nil"/>
              <w:bottom w:val="single" w:sz="4" w:space="0" w:color="auto"/>
              <w:right w:val="single" w:sz="4" w:space="0" w:color="auto"/>
            </w:tcBorders>
            <w:noWrap/>
            <w:vAlign w:val="center"/>
          </w:tcPr>
          <w:p w:rsidR="007C5FC2" w:rsidRPr="00551E4B" w:rsidRDefault="007C5FC2" w:rsidP="001D4CD3">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42,8</w:t>
            </w:r>
          </w:p>
        </w:tc>
        <w:tc>
          <w:tcPr>
            <w:tcW w:w="645" w:type="dxa"/>
            <w:gridSpan w:val="8"/>
            <w:tcBorders>
              <w:top w:val="nil"/>
              <w:left w:val="nil"/>
              <w:bottom w:val="single" w:sz="4" w:space="0" w:color="auto"/>
              <w:right w:val="single" w:sz="4" w:space="0" w:color="auto"/>
            </w:tcBorders>
            <w:noWrap/>
            <w:vAlign w:val="center"/>
          </w:tcPr>
          <w:p w:rsidR="007C5FC2" w:rsidRPr="00551E4B" w:rsidRDefault="007C5FC2" w:rsidP="001D4CD3">
            <w:pPr>
              <w:spacing w:after="0" w:line="240" w:lineRule="auto"/>
              <w:jc w:val="center"/>
              <w:rPr>
                <w:rFonts w:ascii="Times New Roman" w:hAnsi="Times New Roman" w:cs="Times New Roman"/>
                <w:sz w:val="20"/>
                <w:szCs w:val="20"/>
                <w:lang w:val="uk-UA" w:eastAsia="ru-RU"/>
              </w:rPr>
            </w:pPr>
          </w:p>
        </w:tc>
        <w:tc>
          <w:tcPr>
            <w:tcW w:w="446" w:type="dxa"/>
            <w:gridSpan w:val="5"/>
            <w:tcBorders>
              <w:top w:val="nil"/>
              <w:left w:val="nil"/>
              <w:bottom w:val="single" w:sz="4" w:space="0" w:color="auto"/>
              <w:right w:val="single" w:sz="4" w:space="0" w:color="auto"/>
            </w:tcBorders>
            <w:noWrap/>
            <w:vAlign w:val="center"/>
          </w:tcPr>
          <w:p w:rsidR="007C5FC2" w:rsidRPr="00551E4B" w:rsidRDefault="007C5FC2" w:rsidP="00F04B4A">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92,9</w:t>
            </w:r>
          </w:p>
        </w:tc>
        <w:tc>
          <w:tcPr>
            <w:tcW w:w="667" w:type="dxa"/>
            <w:gridSpan w:val="5"/>
            <w:tcBorders>
              <w:top w:val="nil"/>
              <w:left w:val="nil"/>
              <w:bottom w:val="single" w:sz="4" w:space="0" w:color="auto"/>
              <w:right w:val="single" w:sz="4" w:space="0" w:color="auto"/>
            </w:tcBorders>
            <w:noWrap/>
            <w:vAlign w:val="center"/>
          </w:tcPr>
          <w:p w:rsidR="007C5FC2" w:rsidRPr="00E700B8" w:rsidRDefault="007C5FC2" w:rsidP="00F04B4A">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92,9</w:t>
            </w:r>
          </w:p>
        </w:tc>
        <w:tc>
          <w:tcPr>
            <w:tcW w:w="462" w:type="dxa"/>
            <w:gridSpan w:val="3"/>
            <w:tcBorders>
              <w:top w:val="nil"/>
              <w:left w:val="nil"/>
              <w:bottom w:val="single" w:sz="4" w:space="0" w:color="auto"/>
              <w:right w:val="single" w:sz="4" w:space="0" w:color="auto"/>
            </w:tcBorders>
            <w:noWrap/>
            <w:vAlign w:val="center"/>
          </w:tcPr>
          <w:p w:rsidR="007C5FC2" w:rsidRPr="008003DE" w:rsidRDefault="007C5FC2" w:rsidP="00F04B4A">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42,8</w:t>
            </w:r>
          </w:p>
        </w:tc>
        <w:tc>
          <w:tcPr>
            <w:tcW w:w="699" w:type="dxa"/>
            <w:gridSpan w:val="6"/>
            <w:tcBorders>
              <w:top w:val="nil"/>
              <w:left w:val="nil"/>
              <w:bottom w:val="single" w:sz="4" w:space="0" w:color="auto"/>
              <w:right w:val="single" w:sz="4" w:space="0" w:color="auto"/>
            </w:tcBorders>
            <w:noWrap/>
            <w:vAlign w:val="center"/>
          </w:tcPr>
          <w:p w:rsidR="007C5FC2" w:rsidRPr="008003DE" w:rsidRDefault="007C5FC2" w:rsidP="001D4CD3">
            <w:pPr>
              <w:spacing w:after="0" w:line="240" w:lineRule="auto"/>
              <w:jc w:val="center"/>
              <w:rPr>
                <w:rFonts w:ascii="Times New Roman" w:hAnsi="Times New Roman" w:cs="Times New Roman"/>
                <w:sz w:val="20"/>
                <w:szCs w:val="20"/>
                <w:lang w:val="uk-UA" w:eastAsia="ru-RU"/>
              </w:rPr>
            </w:pPr>
          </w:p>
        </w:tc>
        <w:tc>
          <w:tcPr>
            <w:tcW w:w="667" w:type="dxa"/>
            <w:gridSpan w:val="7"/>
            <w:tcBorders>
              <w:top w:val="nil"/>
              <w:left w:val="nil"/>
              <w:bottom w:val="single" w:sz="4" w:space="0" w:color="auto"/>
              <w:right w:val="single" w:sz="4" w:space="0" w:color="auto"/>
            </w:tcBorders>
            <w:noWrap/>
            <w:vAlign w:val="center"/>
          </w:tcPr>
          <w:p w:rsidR="007C5FC2" w:rsidRPr="00DC77BB" w:rsidRDefault="007C5FC2" w:rsidP="001D4CD3">
            <w:pPr>
              <w:spacing w:after="0" w:line="240" w:lineRule="auto"/>
              <w:jc w:val="center"/>
              <w:rPr>
                <w:rFonts w:ascii="Times New Roman" w:hAnsi="Times New Roman" w:cs="Times New Roman"/>
                <w:sz w:val="20"/>
                <w:szCs w:val="20"/>
                <w:lang w:val="uk-UA" w:eastAsia="ru-RU"/>
              </w:rPr>
            </w:pPr>
            <w:r>
              <w:rPr>
                <w:rFonts w:ascii="Times New Roman" w:hAnsi="Times New Roman" w:cs="Times New Roman"/>
                <w:sz w:val="20"/>
                <w:szCs w:val="20"/>
                <w:lang w:val="uk-UA" w:eastAsia="ru-RU"/>
              </w:rPr>
              <w:t>99</w:t>
            </w:r>
          </w:p>
        </w:tc>
        <w:tc>
          <w:tcPr>
            <w:tcW w:w="556" w:type="dxa"/>
            <w:gridSpan w:val="7"/>
            <w:tcBorders>
              <w:top w:val="nil"/>
              <w:left w:val="nil"/>
              <w:bottom w:val="single" w:sz="4" w:space="0" w:color="auto"/>
              <w:right w:val="single" w:sz="4" w:space="0" w:color="auto"/>
            </w:tcBorders>
            <w:noWrap/>
            <w:vAlign w:val="center"/>
          </w:tcPr>
          <w:p w:rsidR="007C5FC2" w:rsidRPr="00DC77BB" w:rsidRDefault="007C5FC2" w:rsidP="001D4CD3">
            <w:pPr>
              <w:spacing w:after="0" w:line="240" w:lineRule="auto"/>
              <w:jc w:val="center"/>
              <w:rPr>
                <w:rFonts w:ascii="Times New Roman" w:hAnsi="Times New Roman" w:cs="Times New Roman"/>
                <w:sz w:val="14"/>
                <w:szCs w:val="14"/>
                <w:lang w:eastAsia="ru-RU"/>
              </w:rPr>
            </w:pPr>
            <w:r w:rsidRPr="00DC77BB">
              <w:rPr>
                <w:rFonts w:ascii="Times New Roman" w:hAnsi="Times New Roman" w:cs="Times New Roman"/>
                <w:b/>
                <w:bCs/>
                <w:sz w:val="14"/>
                <w:szCs w:val="14"/>
                <w:lang w:eastAsia="ru-RU"/>
              </w:rPr>
              <w:t xml:space="preserve"> покращення технологічного обліку </w:t>
            </w:r>
            <w:r w:rsidRPr="00DC77BB">
              <w:rPr>
                <w:rFonts w:ascii="Times New Roman" w:hAnsi="Times New Roman" w:cs="Times New Roman"/>
                <w:b/>
                <w:bCs/>
                <w:sz w:val="14"/>
                <w:szCs w:val="14"/>
                <w:lang w:val="uk-UA" w:eastAsia="ru-RU"/>
              </w:rPr>
              <w:t xml:space="preserve">стічних </w:t>
            </w:r>
            <w:r w:rsidRPr="00DC77BB">
              <w:rPr>
                <w:rFonts w:ascii="Times New Roman" w:hAnsi="Times New Roman" w:cs="Times New Roman"/>
                <w:b/>
                <w:bCs/>
                <w:sz w:val="14"/>
                <w:szCs w:val="14"/>
                <w:lang w:eastAsia="ru-RU"/>
              </w:rPr>
              <w:t xml:space="preserve">вод на </w:t>
            </w:r>
            <w:r w:rsidRPr="00DC77BB">
              <w:rPr>
                <w:rFonts w:ascii="Times New Roman" w:hAnsi="Times New Roman" w:cs="Times New Roman"/>
                <w:b/>
                <w:bCs/>
                <w:sz w:val="14"/>
                <w:szCs w:val="14"/>
                <w:lang w:val="uk-UA" w:eastAsia="ru-RU"/>
              </w:rPr>
              <w:t>КНС та очисних спорудах</w:t>
            </w:r>
            <w:r w:rsidRPr="00DC77BB">
              <w:rPr>
                <w:rFonts w:ascii="Times New Roman" w:hAnsi="Times New Roman" w:cs="Times New Roman"/>
                <w:sz w:val="14"/>
                <w:szCs w:val="14"/>
                <w:lang w:eastAsia="ru-RU"/>
              </w:rPr>
              <w:t xml:space="preserve"> х</w:t>
            </w:r>
          </w:p>
        </w:tc>
        <w:tc>
          <w:tcPr>
            <w:tcW w:w="556" w:type="dxa"/>
            <w:gridSpan w:val="7"/>
            <w:tcBorders>
              <w:top w:val="nil"/>
              <w:left w:val="nil"/>
              <w:bottom w:val="single" w:sz="4" w:space="0" w:color="auto"/>
              <w:right w:val="single" w:sz="4" w:space="0" w:color="auto"/>
            </w:tcBorders>
            <w:noWrap/>
            <w:vAlign w:val="center"/>
          </w:tcPr>
          <w:p w:rsidR="007C5FC2" w:rsidRPr="00771376" w:rsidRDefault="007C5FC2" w:rsidP="001D4CD3">
            <w:pPr>
              <w:spacing w:after="0" w:line="240" w:lineRule="auto"/>
              <w:jc w:val="center"/>
              <w:rPr>
                <w:rFonts w:ascii="Times New Roman" w:hAnsi="Times New Roman" w:cs="Times New Roman"/>
                <w:sz w:val="14"/>
                <w:szCs w:val="14"/>
                <w:lang w:eastAsia="ru-RU"/>
              </w:rPr>
            </w:pPr>
            <w:r w:rsidRPr="00771376">
              <w:rPr>
                <w:rFonts w:ascii="Times New Roman" w:hAnsi="Times New Roman" w:cs="Times New Roman"/>
                <w:sz w:val="14"/>
                <w:szCs w:val="14"/>
                <w:lang w:eastAsia="ru-RU"/>
              </w:rPr>
              <w:t>х</w:t>
            </w:r>
          </w:p>
        </w:tc>
        <w:tc>
          <w:tcPr>
            <w:tcW w:w="683" w:type="dxa"/>
            <w:gridSpan w:val="10"/>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r>
      <w:tr w:rsidR="007C5FC2" w:rsidRPr="009D0A0E">
        <w:tblPrEx>
          <w:tblInd w:w="0" w:type="nil"/>
        </w:tblPrEx>
        <w:trPr>
          <w:gridBefore w:val="1"/>
          <w:gridAfter w:val="4"/>
          <w:wAfter w:w="667" w:type="dxa"/>
          <w:trHeight w:val="255"/>
        </w:trPr>
        <w:tc>
          <w:tcPr>
            <w:tcW w:w="2590" w:type="dxa"/>
            <w:gridSpan w:val="10"/>
            <w:tcBorders>
              <w:top w:val="single" w:sz="4" w:space="0" w:color="auto"/>
              <w:left w:val="single" w:sz="4" w:space="0" w:color="auto"/>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Усього за підпунктом  2.2.2</w:t>
            </w:r>
          </w:p>
        </w:tc>
        <w:tc>
          <w:tcPr>
            <w:tcW w:w="606" w:type="dxa"/>
            <w:gridSpan w:val="3"/>
            <w:tcBorders>
              <w:top w:val="nil"/>
              <w:left w:val="nil"/>
              <w:bottom w:val="single" w:sz="4" w:space="0" w:color="auto"/>
              <w:right w:val="single" w:sz="4" w:space="0" w:color="auto"/>
            </w:tcBorders>
            <w:noWrap/>
            <w:vAlign w:val="center"/>
          </w:tcPr>
          <w:p w:rsidR="007C5FC2" w:rsidRPr="00551E4B" w:rsidRDefault="007C5FC2" w:rsidP="001D4CD3">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228,6</w:t>
            </w:r>
          </w:p>
        </w:tc>
        <w:tc>
          <w:tcPr>
            <w:tcW w:w="848" w:type="dxa"/>
            <w:gridSpan w:val="5"/>
            <w:tcBorders>
              <w:top w:val="nil"/>
              <w:left w:val="nil"/>
              <w:bottom w:val="single" w:sz="4" w:space="0" w:color="auto"/>
              <w:right w:val="single" w:sz="4" w:space="0" w:color="auto"/>
            </w:tcBorders>
            <w:noWrap/>
            <w:vAlign w:val="center"/>
          </w:tcPr>
          <w:p w:rsidR="007C5FC2" w:rsidRPr="00551E4B" w:rsidRDefault="007C5FC2" w:rsidP="001D4CD3">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228,6</w:t>
            </w:r>
          </w:p>
        </w:tc>
        <w:tc>
          <w:tcPr>
            <w:tcW w:w="607"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606"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728"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85"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85"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1018"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847" w:type="dxa"/>
            <w:gridSpan w:val="3"/>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717" w:type="dxa"/>
            <w:gridSpan w:val="4"/>
            <w:tcBorders>
              <w:top w:val="nil"/>
              <w:left w:val="nil"/>
              <w:bottom w:val="single" w:sz="4" w:space="0" w:color="auto"/>
              <w:right w:val="single" w:sz="4" w:space="0" w:color="auto"/>
            </w:tcBorders>
            <w:noWrap/>
            <w:vAlign w:val="bottom"/>
          </w:tcPr>
          <w:p w:rsidR="007C5FC2" w:rsidRPr="00551E4B" w:rsidRDefault="007C5FC2" w:rsidP="001D4CD3">
            <w:pPr>
              <w:spacing w:after="0" w:line="240" w:lineRule="auto"/>
              <w:jc w:val="center"/>
              <w:rPr>
                <w:rFonts w:ascii="Times New Roman" w:hAnsi="Times New Roman" w:cs="Times New Roman"/>
                <w:b/>
                <w:bCs/>
                <w:sz w:val="20"/>
                <w:szCs w:val="20"/>
                <w:lang w:val="uk-UA" w:eastAsia="ru-RU"/>
              </w:rPr>
            </w:pPr>
          </w:p>
        </w:tc>
        <w:tc>
          <w:tcPr>
            <w:tcW w:w="643" w:type="dxa"/>
            <w:gridSpan w:val="4"/>
            <w:tcBorders>
              <w:top w:val="nil"/>
              <w:left w:val="nil"/>
              <w:bottom w:val="single" w:sz="4" w:space="0" w:color="auto"/>
              <w:right w:val="single" w:sz="4" w:space="0" w:color="auto"/>
            </w:tcBorders>
            <w:noWrap/>
            <w:vAlign w:val="center"/>
          </w:tcPr>
          <w:p w:rsidR="007C5FC2" w:rsidRPr="00192A48" w:rsidRDefault="007C5FC2" w:rsidP="001D4CD3">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185,8</w:t>
            </w:r>
          </w:p>
        </w:tc>
        <w:tc>
          <w:tcPr>
            <w:tcW w:w="778" w:type="dxa"/>
            <w:gridSpan w:val="4"/>
            <w:tcBorders>
              <w:top w:val="nil"/>
              <w:left w:val="nil"/>
              <w:bottom w:val="single" w:sz="4" w:space="0" w:color="auto"/>
              <w:right w:val="single" w:sz="4" w:space="0" w:color="auto"/>
            </w:tcBorders>
            <w:noWrap/>
            <w:vAlign w:val="center"/>
          </w:tcPr>
          <w:p w:rsidR="007C5FC2" w:rsidRPr="00192A48" w:rsidRDefault="007C5FC2" w:rsidP="002A46B4">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42,8</w:t>
            </w:r>
          </w:p>
        </w:tc>
        <w:tc>
          <w:tcPr>
            <w:tcW w:w="645" w:type="dxa"/>
            <w:gridSpan w:val="8"/>
            <w:tcBorders>
              <w:top w:val="nil"/>
              <w:left w:val="nil"/>
              <w:bottom w:val="single" w:sz="4" w:space="0" w:color="auto"/>
              <w:right w:val="single" w:sz="4" w:space="0" w:color="auto"/>
            </w:tcBorders>
            <w:noWrap/>
            <w:vAlign w:val="center"/>
          </w:tcPr>
          <w:p w:rsidR="007C5FC2" w:rsidRPr="00192A48" w:rsidRDefault="007C5FC2" w:rsidP="001D4CD3">
            <w:pPr>
              <w:spacing w:after="0" w:line="240" w:lineRule="auto"/>
              <w:jc w:val="center"/>
              <w:rPr>
                <w:rFonts w:ascii="Times New Roman" w:hAnsi="Times New Roman" w:cs="Times New Roman"/>
                <w:b/>
                <w:bCs/>
                <w:sz w:val="20"/>
                <w:szCs w:val="20"/>
                <w:lang w:val="uk-UA" w:eastAsia="ru-RU"/>
              </w:rPr>
            </w:pPr>
          </w:p>
        </w:tc>
        <w:tc>
          <w:tcPr>
            <w:tcW w:w="446" w:type="dxa"/>
            <w:gridSpan w:val="5"/>
            <w:tcBorders>
              <w:top w:val="nil"/>
              <w:left w:val="nil"/>
              <w:bottom w:val="single" w:sz="4" w:space="0" w:color="auto"/>
              <w:right w:val="single" w:sz="4" w:space="0" w:color="auto"/>
            </w:tcBorders>
            <w:noWrap/>
            <w:vAlign w:val="center"/>
          </w:tcPr>
          <w:p w:rsidR="007C5FC2" w:rsidRPr="00192A48" w:rsidRDefault="007C5FC2" w:rsidP="00F04B4A">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92,9</w:t>
            </w:r>
          </w:p>
        </w:tc>
        <w:tc>
          <w:tcPr>
            <w:tcW w:w="667" w:type="dxa"/>
            <w:gridSpan w:val="5"/>
            <w:tcBorders>
              <w:top w:val="nil"/>
              <w:left w:val="nil"/>
              <w:bottom w:val="single" w:sz="4" w:space="0" w:color="auto"/>
              <w:right w:val="single" w:sz="4" w:space="0" w:color="auto"/>
            </w:tcBorders>
            <w:noWrap/>
            <w:vAlign w:val="center"/>
          </w:tcPr>
          <w:p w:rsidR="007C5FC2" w:rsidRPr="00551E4B" w:rsidRDefault="007C5FC2" w:rsidP="00F04B4A">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92,9</w:t>
            </w:r>
          </w:p>
        </w:tc>
        <w:tc>
          <w:tcPr>
            <w:tcW w:w="462" w:type="dxa"/>
            <w:gridSpan w:val="3"/>
            <w:tcBorders>
              <w:top w:val="nil"/>
              <w:left w:val="nil"/>
              <w:bottom w:val="single" w:sz="4" w:space="0" w:color="auto"/>
              <w:right w:val="single" w:sz="4" w:space="0" w:color="auto"/>
            </w:tcBorders>
            <w:noWrap/>
            <w:vAlign w:val="center"/>
          </w:tcPr>
          <w:p w:rsidR="007C5FC2" w:rsidRPr="008003DE" w:rsidRDefault="007C5FC2" w:rsidP="00F04B4A">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42,8</w:t>
            </w:r>
          </w:p>
        </w:tc>
        <w:tc>
          <w:tcPr>
            <w:tcW w:w="699" w:type="dxa"/>
            <w:gridSpan w:val="6"/>
            <w:tcBorders>
              <w:top w:val="nil"/>
              <w:left w:val="nil"/>
              <w:bottom w:val="single" w:sz="4" w:space="0" w:color="auto"/>
              <w:right w:val="single" w:sz="4" w:space="0" w:color="auto"/>
            </w:tcBorders>
            <w:noWrap/>
            <w:vAlign w:val="center"/>
          </w:tcPr>
          <w:p w:rsidR="007C5FC2" w:rsidRPr="008003DE" w:rsidRDefault="007C5FC2" w:rsidP="001D4CD3">
            <w:pPr>
              <w:spacing w:after="0" w:line="240" w:lineRule="auto"/>
              <w:jc w:val="center"/>
              <w:rPr>
                <w:rFonts w:ascii="Times New Roman" w:hAnsi="Times New Roman" w:cs="Times New Roman"/>
                <w:b/>
                <w:bCs/>
                <w:sz w:val="20"/>
                <w:szCs w:val="20"/>
                <w:lang w:val="uk-UA" w:eastAsia="ru-RU"/>
              </w:rPr>
            </w:pPr>
          </w:p>
        </w:tc>
        <w:tc>
          <w:tcPr>
            <w:tcW w:w="667" w:type="dxa"/>
            <w:gridSpan w:val="7"/>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c>
          <w:tcPr>
            <w:tcW w:w="556" w:type="dxa"/>
            <w:gridSpan w:val="7"/>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c>
          <w:tcPr>
            <w:tcW w:w="556" w:type="dxa"/>
            <w:gridSpan w:val="7"/>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c>
          <w:tcPr>
            <w:tcW w:w="683" w:type="dxa"/>
            <w:gridSpan w:val="10"/>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r>
      <w:tr w:rsidR="007C5FC2" w:rsidRPr="009D0A0E">
        <w:tblPrEx>
          <w:tblInd w:w="0" w:type="nil"/>
        </w:tblPrEx>
        <w:trPr>
          <w:gridBefore w:val="1"/>
          <w:gridAfter w:val="4"/>
          <w:wAfter w:w="667" w:type="dxa"/>
          <w:trHeight w:val="255"/>
        </w:trPr>
        <w:tc>
          <w:tcPr>
            <w:tcW w:w="585" w:type="dxa"/>
            <w:gridSpan w:val="2"/>
            <w:tcBorders>
              <w:top w:val="nil"/>
              <w:left w:val="single" w:sz="4" w:space="0" w:color="auto"/>
              <w:bottom w:val="nil"/>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xml:space="preserve">   2.2.3 </w:t>
            </w:r>
          </w:p>
        </w:tc>
        <w:tc>
          <w:tcPr>
            <w:tcW w:w="15754" w:type="dxa"/>
            <w:gridSpan w:val="119"/>
            <w:tcBorders>
              <w:top w:val="single" w:sz="4" w:space="0" w:color="auto"/>
              <w:left w:val="nil"/>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sz w:val="18"/>
                <w:szCs w:val="18"/>
                <w:lang w:eastAsia="ru-RU"/>
              </w:rPr>
            </w:pPr>
            <w:r w:rsidRPr="009D0A0E">
              <w:rPr>
                <w:rFonts w:ascii="Times New Roman" w:hAnsi="Times New Roman" w:cs="Times New Roman"/>
                <w:sz w:val="18"/>
                <w:szCs w:val="18"/>
                <w:lang w:eastAsia="ru-RU"/>
              </w:rPr>
              <w:t>Заходи щодо провадження та розвитку інформаційних технологій, з них:</w:t>
            </w:r>
          </w:p>
        </w:tc>
      </w:tr>
      <w:tr w:rsidR="007C5FC2" w:rsidRPr="009D0A0E">
        <w:tblPrEx>
          <w:tblInd w:w="0" w:type="nil"/>
        </w:tblPrEx>
        <w:trPr>
          <w:gridBefore w:val="1"/>
          <w:gridAfter w:val="4"/>
          <w:wAfter w:w="667" w:type="dxa"/>
          <w:trHeight w:val="225"/>
        </w:trPr>
        <w:tc>
          <w:tcPr>
            <w:tcW w:w="585" w:type="dxa"/>
            <w:gridSpan w:val="2"/>
            <w:tcBorders>
              <w:top w:val="single" w:sz="4" w:space="0" w:color="auto"/>
              <w:left w:val="single" w:sz="4" w:space="0" w:color="auto"/>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340"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5"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06"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848"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607"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606"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728"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85"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485"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 </w:t>
            </w:r>
          </w:p>
        </w:tc>
        <w:tc>
          <w:tcPr>
            <w:tcW w:w="1018" w:type="dxa"/>
            <w:gridSpan w:val="5"/>
            <w:tcBorders>
              <w:top w:val="nil"/>
              <w:left w:val="nil"/>
              <w:bottom w:val="single" w:sz="4" w:space="0" w:color="auto"/>
              <w:right w:val="single" w:sz="4" w:space="0" w:color="auto"/>
            </w:tcBorders>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847"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717"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643"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78"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02"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89"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7"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62"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99" w:type="dxa"/>
            <w:gridSpan w:val="6"/>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67"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556"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556"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83" w:type="dxa"/>
            <w:gridSpan w:val="10"/>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r>
      <w:tr w:rsidR="007C5FC2" w:rsidRPr="009D0A0E">
        <w:tblPrEx>
          <w:tblInd w:w="0" w:type="nil"/>
        </w:tblPrEx>
        <w:trPr>
          <w:gridBefore w:val="1"/>
          <w:gridAfter w:val="4"/>
          <w:wAfter w:w="667" w:type="dxa"/>
          <w:trHeight w:val="210"/>
        </w:trPr>
        <w:tc>
          <w:tcPr>
            <w:tcW w:w="2590" w:type="dxa"/>
            <w:gridSpan w:val="10"/>
            <w:tcBorders>
              <w:top w:val="single" w:sz="4" w:space="0" w:color="auto"/>
              <w:left w:val="single" w:sz="4" w:space="0" w:color="auto"/>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xml:space="preserve"> Усього за підпунктом 2.2.3</w:t>
            </w:r>
          </w:p>
        </w:tc>
        <w:tc>
          <w:tcPr>
            <w:tcW w:w="606"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848"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07"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06"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28"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85"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85"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1018"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847"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17"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43"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778"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02" w:type="dxa"/>
            <w:gridSpan w:val="4"/>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589" w:type="dxa"/>
            <w:gridSpan w:val="9"/>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7" w:type="dxa"/>
            <w:gridSpan w:val="5"/>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462" w:type="dxa"/>
            <w:gridSpan w:val="3"/>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99" w:type="dxa"/>
            <w:gridSpan w:val="6"/>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67"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556"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556" w:type="dxa"/>
            <w:gridSpan w:val="7"/>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83" w:type="dxa"/>
            <w:gridSpan w:val="10"/>
            <w:tcBorders>
              <w:top w:val="nil"/>
              <w:left w:val="nil"/>
              <w:bottom w:val="single" w:sz="4" w:space="0" w:color="auto"/>
              <w:right w:val="single" w:sz="4" w:space="0" w:color="auto"/>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r>
      <w:tr w:rsidR="007C5FC2" w:rsidRPr="009D0A0E">
        <w:tblPrEx>
          <w:tblInd w:w="0" w:type="nil"/>
        </w:tblPrEx>
        <w:trPr>
          <w:gridBefore w:val="1"/>
          <w:gridAfter w:val="4"/>
          <w:wAfter w:w="667" w:type="dxa"/>
          <w:trHeight w:val="345"/>
        </w:trPr>
        <w:tc>
          <w:tcPr>
            <w:tcW w:w="585" w:type="dxa"/>
            <w:gridSpan w:val="2"/>
            <w:tcBorders>
              <w:top w:val="nil"/>
              <w:left w:val="single" w:sz="4" w:space="0" w:color="auto"/>
              <w:bottom w:val="single" w:sz="4" w:space="0" w:color="auto"/>
              <w:right w:val="single" w:sz="4" w:space="0" w:color="auto"/>
            </w:tcBorders>
            <w:shd w:val="clear" w:color="000000" w:fill="FFFFFF"/>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2.2.4</w:t>
            </w:r>
          </w:p>
        </w:tc>
        <w:tc>
          <w:tcPr>
            <w:tcW w:w="15754" w:type="dxa"/>
            <w:gridSpan w:val="119"/>
            <w:tcBorders>
              <w:top w:val="single" w:sz="4" w:space="0" w:color="auto"/>
              <w:left w:val="nil"/>
              <w:bottom w:val="single" w:sz="4" w:space="0" w:color="auto"/>
              <w:right w:val="single" w:sz="4" w:space="0" w:color="000000"/>
            </w:tcBorders>
            <w:shd w:val="clear" w:color="000000" w:fill="FFFFFF"/>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Заходи щодо модернізації та закупівлі транспортних засобів спеціального та спеціалізованого призначення, з них:</w:t>
            </w:r>
          </w:p>
        </w:tc>
      </w:tr>
      <w:tr w:rsidR="007C5FC2" w:rsidRPr="009D0A0E">
        <w:tblPrEx>
          <w:tblInd w:w="0" w:type="nil"/>
        </w:tblPrEx>
        <w:trPr>
          <w:gridBefore w:val="1"/>
          <w:gridAfter w:val="4"/>
          <w:wAfter w:w="667" w:type="dxa"/>
          <w:trHeight w:val="480"/>
        </w:trPr>
        <w:tc>
          <w:tcPr>
            <w:tcW w:w="585" w:type="dxa"/>
            <w:gridSpan w:val="2"/>
            <w:tcBorders>
              <w:top w:val="nil"/>
              <w:left w:val="single" w:sz="4" w:space="0" w:color="auto"/>
              <w:bottom w:val="single" w:sz="4" w:space="0" w:color="auto"/>
              <w:right w:val="single" w:sz="4" w:space="0" w:color="auto"/>
            </w:tcBorders>
            <w:shd w:val="clear" w:color="000000" w:fill="FFFFFF"/>
            <w:noWrap/>
            <w:vAlign w:val="center"/>
          </w:tcPr>
          <w:p w:rsidR="007C5FC2" w:rsidRPr="00D9166A" w:rsidRDefault="007C5FC2" w:rsidP="00D9166A">
            <w:pPr>
              <w:spacing w:after="0" w:line="240" w:lineRule="auto"/>
              <w:jc w:val="center"/>
              <w:rPr>
                <w:rFonts w:ascii="Times New Roman" w:hAnsi="Times New Roman" w:cs="Times New Roman"/>
                <w:b/>
                <w:bCs/>
                <w:sz w:val="20"/>
                <w:szCs w:val="20"/>
                <w:lang w:val="uk-UA" w:eastAsia="ru-RU"/>
              </w:rPr>
            </w:pPr>
          </w:p>
        </w:tc>
        <w:tc>
          <w:tcPr>
            <w:tcW w:w="1340" w:type="dxa"/>
            <w:gridSpan w:val="4"/>
            <w:tcBorders>
              <w:top w:val="nil"/>
              <w:left w:val="nil"/>
              <w:bottom w:val="single" w:sz="4" w:space="0" w:color="auto"/>
              <w:right w:val="single" w:sz="4" w:space="0" w:color="auto"/>
            </w:tcBorders>
            <w:vAlign w:val="bottom"/>
          </w:tcPr>
          <w:p w:rsidR="007C5FC2" w:rsidRPr="00BC3B8F" w:rsidRDefault="007C5FC2" w:rsidP="001D4CD3">
            <w:pPr>
              <w:spacing w:after="0" w:line="240" w:lineRule="auto"/>
              <w:jc w:val="center"/>
              <w:rPr>
                <w:rFonts w:ascii="Times New Roman" w:hAnsi="Times New Roman" w:cs="Times New Roman"/>
                <w:b/>
                <w:bCs/>
                <w:sz w:val="18"/>
                <w:szCs w:val="18"/>
                <w:lang w:val="uk-UA" w:eastAsia="ru-RU"/>
              </w:rPr>
            </w:pPr>
          </w:p>
        </w:tc>
        <w:tc>
          <w:tcPr>
            <w:tcW w:w="665" w:type="dxa"/>
            <w:gridSpan w:val="4"/>
            <w:tcBorders>
              <w:top w:val="nil"/>
              <w:left w:val="nil"/>
              <w:bottom w:val="single" w:sz="4" w:space="0" w:color="auto"/>
              <w:right w:val="single" w:sz="4" w:space="0" w:color="auto"/>
            </w:tcBorders>
            <w:noWrap/>
            <w:vAlign w:val="center"/>
          </w:tcPr>
          <w:p w:rsidR="007C5FC2" w:rsidRPr="00B63442" w:rsidRDefault="007C5FC2" w:rsidP="001D4CD3">
            <w:pPr>
              <w:spacing w:after="0" w:line="240" w:lineRule="auto"/>
              <w:jc w:val="center"/>
              <w:rPr>
                <w:rFonts w:ascii="Times New Roman" w:hAnsi="Times New Roman" w:cs="Times New Roman"/>
                <w:sz w:val="18"/>
                <w:szCs w:val="18"/>
                <w:lang w:val="uk-UA" w:eastAsia="ru-RU"/>
              </w:rPr>
            </w:pPr>
          </w:p>
        </w:tc>
        <w:tc>
          <w:tcPr>
            <w:tcW w:w="606" w:type="dxa"/>
            <w:gridSpan w:val="3"/>
            <w:tcBorders>
              <w:top w:val="nil"/>
              <w:left w:val="nil"/>
              <w:bottom w:val="single" w:sz="4" w:space="0" w:color="auto"/>
              <w:right w:val="single" w:sz="4" w:space="0" w:color="auto"/>
            </w:tcBorders>
            <w:noWrap/>
            <w:vAlign w:val="center"/>
          </w:tcPr>
          <w:p w:rsidR="007C5FC2" w:rsidRPr="00B63442" w:rsidRDefault="007C5FC2" w:rsidP="001D4CD3">
            <w:pPr>
              <w:spacing w:after="0" w:line="240" w:lineRule="auto"/>
              <w:jc w:val="center"/>
              <w:rPr>
                <w:rFonts w:ascii="Times New Roman" w:hAnsi="Times New Roman" w:cs="Times New Roman"/>
                <w:sz w:val="18"/>
                <w:szCs w:val="18"/>
                <w:lang w:val="uk-UA" w:eastAsia="ru-RU"/>
              </w:rPr>
            </w:pPr>
          </w:p>
        </w:tc>
        <w:tc>
          <w:tcPr>
            <w:tcW w:w="848" w:type="dxa"/>
            <w:gridSpan w:val="5"/>
            <w:tcBorders>
              <w:top w:val="nil"/>
              <w:left w:val="nil"/>
              <w:bottom w:val="single" w:sz="4" w:space="0" w:color="auto"/>
              <w:right w:val="single" w:sz="4" w:space="0" w:color="auto"/>
            </w:tcBorders>
            <w:vAlign w:val="center"/>
          </w:tcPr>
          <w:p w:rsidR="007C5FC2" w:rsidRPr="00D9166A" w:rsidRDefault="007C5FC2" w:rsidP="001D4CD3">
            <w:pPr>
              <w:spacing w:after="0" w:line="240" w:lineRule="auto"/>
              <w:jc w:val="center"/>
              <w:rPr>
                <w:rFonts w:ascii="Times New Roman" w:hAnsi="Times New Roman" w:cs="Times New Roman"/>
                <w:sz w:val="18"/>
                <w:szCs w:val="18"/>
                <w:lang w:val="uk-UA" w:eastAsia="ru-RU"/>
              </w:rPr>
            </w:pPr>
          </w:p>
        </w:tc>
        <w:tc>
          <w:tcPr>
            <w:tcW w:w="607"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606"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728"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485"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485"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1018"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847" w:type="dxa"/>
            <w:gridSpan w:val="3"/>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717" w:type="dxa"/>
            <w:gridSpan w:val="4"/>
            <w:tcBorders>
              <w:top w:val="nil"/>
              <w:left w:val="nil"/>
              <w:bottom w:val="single" w:sz="4" w:space="0" w:color="auto"/>
              <w:right w:val="single" w:sz="4" w:space="0" w:color="auto"/>
            </w:tcBorders>
            <w:shd w:val="clear" w:color="000000" w:fill="FFFFFF"/>
            <w:vAlign w:val="center"/>
          </w:tcPr>
          <w:p w:rsidR="007C5FC2" w:rsidRPr="00B63442" w:rsidRDefault="007C5FC2" w:rsidP="001D4CD3">
            <w:pPr>
              <w:spacing w:after="0" w:line="240" w:lineRule="auto"/>
              <w:jc w:val="center"/>
              <w:rPr>
                <w:rFonts w:ascii="Times New Roman" w:hAnsi="Times New Roman" w:cs="Times New Roman"/>
                <w:sz w:val="20"/>
                <w:szCs w:val="20"/>
                <w:lang w:val="uk-UA" w:eastAsia="ru-RU"/>
              </w:rPr>
            </w:pPr>
          </w:p>
        </w:tc>
        <w:tc>
          <w:tcPr>
            <w:tcW w:w="643" w:type="dxa"/>
            <w:gridSpan w:val="4"/>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18"/>
                <w:szCs w:val="18"/>
                <w:lang w:eastAsia="ru-RU"/>
              </w:rPr>
            </w:pPr>
          </w:p>
        </w:tc>
        <w:tc>
          <w:tcPr>
            <w:tcW w:w="778" w:type="dxa"/>
            <w:gridSpan w:val="4"/>
            <w:tcBorders>
              <w:top w:val="nil"/>
              <w:left w:val="nil"/>
              <w:bottom w:val="single" w:sz="4" w:space="0" w:color="auto"/>
              <w:right w:val="single" w:sz="4" w:space="0" w:color="auto"/>
            </w:tcBorders>
            <w:shd w:val="clear" w:color="000000" w:fill="FFFFFF"/>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518" w:type="dxa"/>
            <w:gridSpan w:val="5"/>
            <w:tcBorders>
              <w:top w:val="nil"/>
              <w:left w:val="nil"/>
              <w:bottom w:val="single" w:sz="4" w:space="0" w:color="auto"/>
              <w:right w:val="single" w:sz="4" w:space="0" w:color="auto"/>
            </w:tcBorders>
            <w:shd w:val="clear" w:color="000000" w:fill="FFFFFF"/>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592" w:type="dxa"/>
            <w:gridSpan w:val="9"/>
            <w:tcBorders>
              <w:top w:val="nil"/>
              <w:left w:val="nil"/>
              <w:bottom w:val="single" w:sz="4" w:space="0" w:color="auto"/>
              <w:right w:val="single" w:sz="4" w:space="0" w:color="auto"/>
            </w:tcBorders>
            <w:shd w:val="clear" w:color="000000" w:fill="FFFFFF"/>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667" w:type="dxa"/>
            <w:gridSpan w:val="5"/>
            <w:tcBorders>
              <w:top w:val="nil"/>
              <w:left w:val="nil"/>
              <w:bottom w:val="single" w:sz="4" w:space="0" w:color="auto"/>
              <w:right w:val="single" w:sz="4" w:space="0" w:color="auto"/>
            </w:tcBorders>
            <w:shd w:val="clear" w:color="000000" w:fill="FFFFFF"/>
            <w:noWrap/>
            <w:vAlign w:val="center"/>
          </w:tcPr>
          <w:p w:rsidR="007C5FC2" w:rsidRPr="00494854" w:rsidRDefault="007C5FC2" w:rsidP="001D4CD3">
            <w:pPr>
              <w:spacing w:after="0" w:line="240" w:lineRule="auto"/>
              <w:jc w:val="center"/>
              <w:rPr>
                <w:rFonts w:ascii="Times New Roman" w:hAnsi="Times New Roman" w:cs="Times New Roman"/>
                <w:sz w:val="20"/>
                <w:szCs w:val="20"/>
                <w:lang w:val="uk-UA" w:eastAsia="ru-RU"/>
              </w:rPr>
            </w:pPr>
          </w:p>
        </w:tc>
        <w:tc>
          <w:tcPr>
            <w:tcW w:w="443" w:type="dxa"/>
            <w:gridSpan w:val="2"/>
            <w:tcBorders>
              <w:top w:val="nil"/>
              <w:left w:val="nil"/>
              <w:bottom w:val="single" w:sz="4" w:space="0" w:color="auto"/>
              <w:right w:val="single" w:sz="4" w:space="0" w:color="auto"/>
            </w:tcBorders>
            <w:vAlign w:val="center"/>
          </w:tcPr>
          <w:p w:rsidR="007C5FC2" w:rsidRPr="009D0A0E" w:rsidRDefault="007C5FC2" w:rsidP="00F569F5">
            <w:pPr>
              <w:spacing w:after="0" w:line="240" w:lineRule="auto"/>
              <w:jc w:val="center"/>
              <w:rPr>
                <w:rFonts w:ascii="Times New Roman" w:hAnsi="Times New Roman" w:cs="Times New Roman"/>
                <w:sz w:val="18"/>
                <w:szCs w:val="18"/>
                <w:lang w:eastAsia="ru-RU"/>
              </w:rPr>
            </w:pPr>
          </w:p>
        </w:tc>
        <w:tc>
          <w:tcPr>
            <w:tcW w:w="718" w:type="dxa"/>
            <w:gridSpan w:val="7"/>
            <w:tcBorders>
              <w:top w:val="nil"/>
              <w:left w:val="nil"/>
              <w:bottom w:val="single" w:sz="4" w:space="0" w:color="auto"/>
              <w:right w:val="single" w:sz="4" w:space="0" w:color="auto"/>
            </w:tcBorders>
            <w:shd w:val="clear" w:color="000000" w:fill="FFFFFF"/>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667" w:type="dxa"/>
            <w:gridSpan w:val="7"/>
            <w:tcBorders>
              <w:top w:val="nil"/>
              <w:left w:val="nil"/>
              <w:bottom w:val="single" w:sz="4" w:space="0" w:color="auto"/>
              <w:right w:val="single" w:sz="4" w:space="0" w:color="auto"/>
            </w:tcBorders>
            <w:shd w:val="clear" w:color="000000" w:fill="FFFFFF"/>
            <w:noWrap/>
            <w:vAlign w:val="center"/>
          </w:tcPr>
          <w:p w:rsidR="007C5FC2" w:rsidRPr="00BC3B8F" w:rsidRDefault="007C5FC2" w:rsidP="001D4CD3">
            <w:pPr>
              <w:spacing w:after="0" w:line="240" w:lineRule="auto"/>
              <w:jc w:val="center"/>
              <w:rPr>
                <w:rFonts w:ascii="Times New Roman" w:hAnsi="Times New Roman" w:cs="Times New Roman"/>
                <w:sz w:val="20"/>
                <w:szCs w:val="20"/>
                <w:lang w:val="uk-UA" w:eastAsia="ru-RU"/>
              </w:rPr>
            </w:pPr>
          </w:p>
        </w:tc>
        <w:tc>
          <w:tcPr>
            <w:tcW w:w="556" w:type="dxa"/>
            <w:gridSpan w:val="7"/>
            <w:tcBorders>
              <w:top w:val="nil"/>
              <w:left w:val="nil"/>
              <w:bottom w:val="single" w:sz="4" w:space="0" w:color="auto"/>
              <w:right w:val="single" w:sz="4" w:space="0" w:color="auto"/>
            </w:tcBorders>
            <w:shd w:val="clear" w:color="000000" w:fill="FFFFFF"/>
            <w:noWrap/>
            <w:vAlign w:val="center"/>
          </w:tcPr>
          <w:p w:rsidR="007C5FC2" w:rsidRPr="00771376" w:rsidRDefault="007C5FC2" w:rsidP="001D4CD3">
            <w:pPr>
              <w:spacing w:after="0" w:line="240" w:lineRule="auto"/>
              <w:jc w:val="center"/>
              <w:rPr>
                <w:rFonts w:ascii="Times New Roman" w:hAnsi="Times New Roman" w:cs="Times New Roman"/>
                <w:sz w:val="14"/>
                <w:szCs w:val="14"/>
                <w:lang w:eastAsia="ru-RU"/>
              </w:rPr>
            </w:pPr>
          </w:p>
        </w:tc>
        <w:tc>
          <w:tcPr>
            <w:tcW w:w="556" w:type="dxa"/>
            <w:gridSpan w:val="9"/>
            <w:tcBorders>
              <w:top w:val="nil"/>
              <w:left w:val="nil"/>
              <w:bottom w:val="single" w:sz="4" w:space="0" w:color="auto"/>
              <w:right w:val="single" w:sz="4" w:space="0" w:color="auto"/>
            </w:tcBorders>
            <w:shd w:val="clear" w:color="000000" w:fill="FFFFFF"/>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 </w:t>
            </w:r>
          </w:p>
        </w:tc>
        <w:tc>
          <w:tcPr>
            <w:tcW w:w="664" w:type="dxa"/>
            <w:gridSpan w:val="7"/>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18"/>
                <w:szCs w:val="18"/>
                <w:lang w:eastAsia="ru-RU"/>
              </w:rPr>
            </w:pPr>
            <w:r w:rsidRPr="009D0A0E">
              <w:rPr>
                <w:rFonts w:ascii="Times New Roman" w:hAnsi="Times New Roman" w:cs="Times New Roman"/>
                <w:b/>
                <w:bCs/>
                <w:sz w:val="18"/>
                <w:szCs w:val="18"/>
                <w:lang w:eastAsia="ru-RU"/>
              </w:rPr>
              <w:t> </w:t>
            </w:r>
          </w:p>
        </w:tc>
      </w:tr>
      <w:tr w:rsidR="007C5FC2" w:rsidRPr="009D0A0E">
        <w:tblPrEx>
          <w:tblInd w:w="0" w:type="nil"/>
        </w:tblPrEx>
        <w:trPr>
          <w:gridBefore w:val="1"/>
          <w:gridAfter w:val="4"/>
          <w:wAfter w:w="667" w:type="dxa"/>
          <w:trHeight w:val="255"/>
        </w:trPr>
        <w:tc>
          <w:tcPr>
            <w:tcW w:w="2590" w:type="dxa"/>
            <w:gridSpan w:val="10"/>
            <w:tcBorders>
              <w:top w:val="single" w:sz="4" w:space="0" w:color="auto"/>
              <w:left w:val="single" w:sz="4" w:space="0" w:color="auto"/>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Усього за підпунктом  2.2.4</w:t>
            </w:r>
          </w:p>
        </w:tc>
        <w:tc>
          <w:tcPr>
            <w:tcW w:w="606" w:type="dxa"/>
            <w:gridSpan w:val="3"/>
            <w:tcBorders>
              <w:top w:val="single" w:sz="4" w:space="0" w:color="auto"/>
              <w:left w:val="nil"/>
              <w:bottom w:val="single" w:sz="4" w:space="0" w:color="auto"/>
              <w:right w:val="single" w:sz="4" w:space="0" w:color="auto"/>
            </w:tcBorders>
            <w:noWrap/>
            <w:vAlign w:val="center"/>
          </w:tcPr>
          <w:p w:rsidR="007C5FC2" w:rsidRPr="00F569F5" w:rsidRDefault="007C5FC2" w:rsidP="00F04B4A">
            <w:pPr>
              <w:spacing w:after="0" w:line="240" w:lineRule="auto"/>
              <w:jc w:val="center"/>
              <w:rPr>
                <w:rFonts w:ascii="Times New Roman" w:hAnsi="Times New Roman" w:cs="Times New Roman"/>
                <w:b/>
                <w:bCs/>
                <w:sz w:val="18"/>
                <w:szCs w:val="18"/>
                <w:lang w:val="uk-UA" w:eastAsia="ru-RU"/>
              </w:rPr>
            </w:pPr>
          </w:p>
        </w:tc>
        <w:tc>
          <w:tcPr>
            <w:tcW w:w="848" w:type="dxa"/>
            <w:gridSpan w:val="5"/>
            <w:tcBorders>
              <w:top w:val="single" w:sz="4" w:space="0" w:color="auto"/>
              <w:left w:val="nil"/>
              <w:bottom w:val="single" w:sz="4" w:space="0" w:color="auto"/>
              <w:right w:val="single" w:sz="4" w:space="0" w:color="auto"/>
            </w:tcBorders>
            <w:noWrap/>
            <w:vAlign w:val="center"/>
          </w:tcPr>
          <w:p w:rsidR="007C5FC2" w:rsidRPr="00F569F5" w:rsidRDefault="007C5FC2" w:rsidP="00F04B4A">
            <w:pPr>
              <w:spacing w:after="0" w:line="240" w:lineRule="auto"/>
              <w:jc w:val="center"/>
              <w:rPr>
                <w:rFonts w:ascii="Times New Roman" w:hAnsi="Times New Roman" w:cs="Times New Roman"/>
                <w:b/>
                <w:bCs/>
                <w:sz w:val="18"/>
                <w:szCs w:val="18"/>
                <w:lang w:val="uk-UA" w:eastAsia="ru-RU"/>
              </w:rPr>
            </w:pPr>
          </w:p>
        </w:tc>
        <w:tc>
          <w:tcPr>
            <w:tcW w:w="607" w:type="dxa"/>
            <w:gridSpan w:val="5"/>
            <w:tcBorders>
              <w:top w:val="single" w:sz="4" w:space="0" w:color="auto"/>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 </w:t>
            </w:r>
          </w:p>
        </w:tc>
        <w:tc>
          <w:tcPr>
            <w:tcW w:w="606" w:type="dxa"/>
            <w:gridSpan w:val="5"/>
            <w:tcBorders>
              <w:top w:val="single" w:sz="4" w:space="0" w:color="auto"/>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 </w:t>
            </w:r>
          </w:p>
        </w:tc>
        <w:tc>
          <w:tcPr>
            <w:tcW w:w="728" w:type="dxa"/>
            <w:gridSpan w:val="5"/>
            <w:tcBorders>
              <w:top w:val="single" w:sz="4" w:space="0" w:color="auto"/>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 </w:t>
            </w:r>
          </w:p>
        </w:tc>
        <w:tc>
          <w:tcPr>
            <w:tcW w:w="485" w:type="dxa"/>
            <w:gridSpan w:val="5"/>
            <w:tcBorders>
              <w:top w:val="single" w:sz="4" w:space="0" w:color="auto"/>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 </w:t>
            </w:r>
          </w:p>
        </w:tc>
        <w:tc>
          <w:tcPr>
            <w:tcW w:w="485" w:type="dxa"/>
            <w:gridSpan w:val="5"/>
            <w:tcBorders>
              <w:top w:val="single" w:sz="4" w:space="0" w:color="auto"/>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 </w:t>
            </w:r>
          </w:p>
        </w:tc>
        <w:tc>
          <w:tcPr>
            <w:tcW w:w="1018" w:type="dxa"/>
            <w:gridSpan w:val="5"/>
            <w:tcBorders>
              <w:top w:val="single" w:sz="4" w:space="0" w:color="auto"/>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c>
          <w:tcPr>
            <w:tcW w:w="847" w:type="dxa"/>
            <w:gridSpan w:val="3"/>
            <w:tcBorders>
              <w:top w:val="single" w:sz="4" w:space="0" w:color="auto"/>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c>
          <w:tcPr>
            <w:tcW w:w="717" w:type="dxa"/>
            <w:gridSpan w:val="4"/>
            <w:tcBorders>
              <w:top w:val="single" w:sz="4" w:space="0" w:color="auto"/>
              <w:left w:val="nil"/>
              <w:bottom w:val="single" w:sz="4" w:space="0" w:color="auto"/>
              <w:right w:val="single" w:sz="4" w:space="0" w:color="auto"/>
            </w:tcBorders>
            <w:shd w:val="clear" w:color="000000" w:fill="FFFFFF"/>
            <w:vAlign w:val="center"/>
          </w:tcPr>
          <w:p w:rsidR="007C5FC2" w:rsidRPr="00B63442" w:rsidRDefault="007C5FC2" w:rsidP="001D4CD3">
            <w:pPr>
              <w:spacing w:after="0" w:line="240" w:lineRule="auto"/>
              <w:jc w:val="center"/>
              <w:rPr>
                <w:rFonts w:ascii="Times New Roman" w:hAnsi="Times New Roman" w:cs="Times New Roman"/>
                <w:b/>
                <w:bCs/>
                <w:sz w:val="20"/>
                <w:szCs w:val="20"/>
                <w:lang w:val="uk-UA" w:eastAsia="ru-RU"/>
              </w:rPr>
            </w:pPr>
          </w:p>
        </w:tc>
        <w:tc>
          <w:tcPr>
            <w:tcW w:w="643" w:type="dxa"/>
            <w:gridSpan w:val="4"/>
            <w:tcBorders>
              <w:top w:val="single" w:sz="4" w:space="0" w:color="auto"/>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18"/>
                <w:szCs w:val="18"/>
                <w:lang w:eastAsia="ru-RU"/>
              </w:rPr>
            </w:pPr>
          </w:p>
        </w:tc>
        <w:tc>
          <w:tcPr>
            <w:tcW w:w="778" w:type="dxa"/>
            <w:gridSpan w:val="4"/>
            <w:tcBorders>
              <w:top w:val="single" w:sz="4" w:space="0" w:color="auto"/>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518" w:type="dxa"/>
            <w:gridSpan w:val="5"/>
            <w:tcBorders>
              <w:top w:val="single" w:sz="4" w:space="0" w:color="auto"/>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х</w:t>
            </w:r>
          </w:p>
        </w:tc>
        <w:tc>
          <w:tcPr>
            <w:tcW w:w="592" w:type="dxa"/>
            <w:gridSpan w:val="9"/>
            <w:tcBorders>
              <w:top w:val="single" w:sz="4" w:space="0" w:color="auto"/>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 </w:t>
            </w:r>
          </w:p>
        </w:tc>
        <w:tc>
          <w:tcPr>
            <w:tcW w:w="667" w:type="dxa"/>
            <w:gridSpan w:val="5"/>
            <w:tcBorders>
              <w:top w:val="single" w:sz="4" w:space="0" w:color="auto"/>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443" w:type="dxa"/>
            <w:gridSpan w:val="2"/>
            <w:tcBorders>
              <w:top w:val="single" w:sz="4" w:space="0" w:color="auto"/>
              <w:left w:val="nil"/>
              <w:bottom w:val="single" w:sz="4" w:space="0" w:color="auto"/>
              <w:right w:val="single" w:sz="4" w:space="0" w:color="auto"/>
            </w:tcBorders>
            <w:vAlign w:val="center"/>
          </w:tcPr>
          <w:p w:rsidR="007C5FC2" w:rsidRPr="00494854" w:rsidRDefault="007C5FC2" w:rsidP="001D4CD3">
            <w:pPr>
              <w:spacing w:after="0" w:line="240" w:lineRule="auto"/>
              <w:jc w:val="center"/>
              <w:rPr>
                <w:rFonts w:ascii="Times New Roman" w:hAnsi="Times New Roman" w:cs="Times New Roman"/>
                <w:b/>
                <w:bCs/>
                <w:sz w:val="18"/>
                <w:szCs w:val="18"/>
                <w:lang w:val="uk-UA" w:eastAsia="ru-RU"/>
              </w:rPr>
            </w:pPr>
          </w:p>
        </w:tc>
        <w:tc>
          <w:tcPr>
            <w:tcW w:w="718" w:type="dxa"/>
            <w:gridSpan w:val="7"/>
            <w:tcBorders>
              <w:top w:val="single" w:sz="4" w:space="0" w:color="auto"/>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c>
          <w:tcPr>
            <w:tcW w:w="667" w:type="dxa"/>
            <w:gridSpan w:val="7"/>
            <w:tcBorders>
              <w:top w:val="single" w:sz="4" w:space="0" w:color="auto"/>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c>
          <w:tcPr>
            <w:tcW w:w="556" w:type="dxa"/>
            <w:gridSpan w:val="7"/>
            <w:tcBorders>
              <w:top w:val="single" w:sz="4" w:space="0" w:color="auto"/>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c>
          <w:tcPr>
            <w:tcW w:w="556" w:type="dxa"/>
            <w:gridSpan w:val="9"/>
            <w:tcBorders>
              <w:top w:val="single" w:sz="4" w:space="0" w:color="auto"/>
              <w:left w:val="nil"/>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c>
          <w:tcPr>
            <w:tcW w:w="664" w:type="dxa"/>
            <w:gridSpan w:val="7"/>
            <w:tcBorders>
              <w:top w:val="single" w:sz="4" w:space="0" w:color="auto"/>
              <w:left w:val="nil"/>
              <w:bottom w:val="single" w:sz="4" w:space="0" w:color="auto"/>
              <w:right w:val="single" w:sz="8"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18"/>
                <w:szCs w:val="18"/>
                <w:lang w:eastAsia="ru-RU"/>
              </w:rPr>
            </w:pPr>
            <w:r w:rsidRPr="009D0A0E">
              <w:rPr>
                <w:rFonts w:ascii="Times New Roman" w:hAnsi="Times New Roman" w:cs="Times New Roman"/>
                <w:b/>
                <w:bCs/>
                <w:sz w:val="18"/>
                <w:szCs w:val="18"/>
                <w:lang w:eastAsia="ru-RU"/>
              </w:rPr>
              <w:t> </w:t>
            </w:r>
          </w:p>
        </w:tc>
      </w:tr>
      <w:tr w:rsidR="007C5FC2" w:rsidRPr="009D0A0E">
        <w:tblPrEx>
          <w:tblInd w:w="0" w:type="nil"/>
        </w:tblPrEx>
        <w:trPr>
          <w:gridBefore w:val="1"/>
          <w:gridAfter w:val="4"/>
          <w:wAfter w:w="667" w:type="dxa"/>
          <w:trHeight w:val="255"/>
        </w:trPr>
        <w:tc>
          <w:tcPr>
            <w:tcW w:w="585" w:type="dxa"/>
            <w:gridSpan w:val="2"/>
            <w:tcBorders>
              <w:top w:val="nil"/>
              <w:left w:val="single" w:sz="4" w:space="0" w:color="auto"/>
              <w:bottom w:val="single" w:sz="4" w:space="0" w:color="auto"/>
              <w:right w:val="single" w:sz="4" w:space="0" w:color="auto"/>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2.2.5</w:t>
            </w:r>
          </w:p>
        </w:tc>
        <w:tc>
          <w:tcPr>
            <w:tcW w:w="15754" w:type="dxa"/>
            <w:gridSpan w:val="119"/>
            <w:tcBorders>
              <w:top w:val="single" w:sz="4" w:space="0" w:color="auto"/>
              <w:left w:val="nil"/>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sz w:val="20"/>
                <w:szCs w:val="20"/>
                <w:lang w:eastAsia="ru-RU"/>
              </w:rPr>
            </w:pPr>
            <w:r w:rsidRPr="009D0A0E">
              <w:rPr>
                <w:rFonts w:ascii="Times New Roman" w:hAnsi="Times New Roman" w:cs="Times New Roman"/>
                <w:sz w:val="20"/>
                <w:szCs w:val="20"/>
                <w:lang w:eastAsia="ru-RU"/>
              </w:rPr>
              <w:t>Заходи щодо підвищення екологічної безпеки та охорони навколишнього середовища, з них:</w:t>
            </w:r>
          </w:p>
        </w:tc>
      </w:tr>
      <w:tr w:rsidR="007C5FC2" w:rsidRPr="009D0A0E">
        <w:tblPrEx>
          <w:tblInd w:w="0" w:type="nil"/>
        </w:tblPrEx>
        <w:trPr>
          <w:gridBefore w:val="1"/>
          <w:gridAfter w:val="4"/>
          <w:wAfter w:w="667" w:type="dxa"/>
          <w:trHeight w:val="525"/>
        </w:trPr>
        <w:tc>
          <w:tcPr>
            <w:tcW w:w="585" w:type="dxa"/>
            <w:gridSpan w:val="2"/>
            <w:tcBorders>
              <w:top w:val="nil"/>
              <w:left w:val="single" w:sz="4" w:space="0" w:color="auto"/>
              <w:bottom w:val="single" w:sz="4" w:space="0" w:color="auto"/>
              <w:right w:val="nil"/>
            </w:tcBorders>
            <w:noWrap/>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1340" w:type="dxa"/>
            <w:gridSpan w:val="4"/>
            <w:tcBorders>
              <w:top w:val="nil"/>
              <w:left w:val="single" w:sz="4" w:space="0" w:color="auto"/>
              <w:bottom w:val="single" w:sz="4" w:space="0" w:color="auto"/>
              <w:right w:val="single" w:sz="4" w:space="0" w:color="auto"/>
            </w:tcBorders>
            <w:vAlign w:val="bottom"/>
          </w:tcPr>
          <w:p w:rsidR="007C5FC2" w:rsidRPr="00BC3B8F" w:rsidRDefault="007C5FC2" w:rsidP="008328A1">
            <w:pPr>
              <w:spacing w:after="0" w:line="240" w:lineRule="auto"/>
              <w:jc w:val="center"/>
              <w:rPr>
                <w:rFonts w:ascii="Times New Roman" w:hAnsi="Times New Roman" w:cs="Times New Roman"/>
                <w:b/>
                <w:bCs/>
                <w:sz w:val="18"/>
                <w:szCs w:val="18"/>
                <w:lang w:val="uk-UA" w:eastAsia="ru-RU"/>
              </w:rPr>
            </w:pPr>
          </w:p>
        </w:tc>
        <w:tc>
          <w:tcPr>
            <w:tcW w:w="665" w:type="dxa"/>
            <w:gridSpan w:val="4"/>
            <w:tcBorders>
              <w:top w:val="nil"/>
              <w:left w:val="nil"/>
              <w:bottom w:val="single" w:sz="4" w:space="0" w:color="auto"/>
              <w:right w:val="single" w:sz="4" w:space="0" w:color="auto"/>
            </w:tcBorders>
            <w:vAlign w:val="center"/>
          </w:tcPr>
          <w:p w:rsidR="007C5FC2" w:rsidRPr="00B63442" w:rsidRDefault="007C5FC2" w:rsidP="00F70B5F">
            <w:pPr>
              <w:spacing w:after="0" w:line="240" w:lineRule="auto"/>
              <w:jc w:val="center"/>
              <w:rPr>
                <w:rFonts w:ascii="Times New Roman" w:hAnsi="Times New Roman" w:cs="Times New Roman"/>
                <w:sz w:val="18"/>
                <w:szCs w:val="18"/>
                <w:lang w:val="uk-UA" w:eastAsia="ru-RU"/>
              </w:rPr>
            </w:pPr>
          </w:p>
        </w:tc>
        <w:tc>
          <w:tcPr>
            <w:tcW w:w="606" w:type="dxa"/>
            <w:gridSpan w:val="3"/>
            <w:tcBorders>
              <w:top w:val="nil"/>
              <w:left w:val="nil"/>
              <w:bottom w:val="single" w:sz="4" w:space="0" w:color="auto"/>
              <w:right w:val="single" w:sz="4" w:space="0" w:color="auto"/>
            </w:tcBorders>
            <w:vAlign w:val="center"/>
          </w:tcPr>
          <w:p w:rsidR="007C5FC2" w:rsidRPr="00B63442" w:rsidRDefault="007C5FC2" w:rsidP="00F70B5F">
            <w:pPr>
              <w:spacing w:after="0" w:line="240" w:lineRule="auto"/>
              <w:jc w:val="center"/>
              <w:rPr>
                <w:rFonts w:ascii="Times New Roman" w:hAnsi="Times New Roman" w:cs="Times New Roman"/>
                <w:sz w:val="18"/>
                <w:szCs w:val="18"/>
                <w:lang w:val="uk-UA" w:eastAsia="ru-RU"/>
              </w:rPr>
            </w:pPr>
          </w:p>
        </w:tc>
        <w:tc>
          <w:tcPr>
            <w:tcW w:w="848" w:type="dxa"/>
            <w:gridSpan w:val="5"/>
            <w:tcBorders>
              <w:top w:val="nil"/>
              <w:left w:val="nil"/>
              <w:bottom w:val="single" w:sz="4" w:space="0" w:color="auto"/>
              <w:right w:val="single" w:sz="4" w:space="0" w:color="auto"/>
            </w:tcBorders>
            <w:vAlign w:val="center"/>
          </w:tcPr>
          <w:p w:rsidR="007C5FC2" w:rsidRPr="00D9166A" w:rsidRDefault="007C5FC2" w:rsidP="00F70B5F">
            <w:pPr>
              <w:spacing w:after="0" w:line="240" w:lineRule="auto"/>
              <w:jc w:val="center"/>
              <w:rPr>
                <w:rFonts w:ascii="Times New Roman" w:hAnsi="Times New Roman" w:cs="Times New Roman"/>
                <w:sz w:val="18"/>
                <w:szCs w:val="18"/>
                <w:lang w:val="uk-UA" w:eastAsia="ru-RU"/>
              </w:rPr>
            </w:pPr>
          </w:p>
        </w:tc>
        <w:tc>
          <w:tcPr>
            <w:tcW w:w="607" w:type="dxa"/>
            <w:gridSpan w:val="5"/>
            <w:tcBorders>
              <w:top w:val="nil"/>
              <w:left w:val="nil"/>
              <w:bottom w:val="single" w:sz="4" w:space="0" w:color="auto"/>
              <w:right w:val="single" w:sz="4" w:space="0" w:color="auto"/>
            </w:tcBorders>
            <w:vAlign w:val="center"/>
          </w:tcPr>
          <w:p w:rsidR="007C5FC2" w:rsidRPr="009D0A0E" w:rsidRDefault="007C5FC2" w:rsidP="00F70B5F">
            <w:pPr>
              <w:spacing w:after="0" w:line="240" w:lineRule="auto"/>
              <w:jc w:val="center"/>
              <w:rPr>
                <w:rFonts w:ascii="Times New Roman" w:hAnsi="Times New Roman" w:cs="Times New Roman"/>
                <w:sz w:val="20"/>
                <w:szCs w:val="20"/>
                <w:lang w:eastAsia="ru-RU"/>
              </w:rPr>
            </w:pPr>
          </w:p>
        </w:tc>
        <w:tc>
          <w:tcPr>
            <w:tcW w:w="606" w:type="dxa"/>
            <w:gridSpan w:val="5"/>
            <w:tcBorders>
              <w:top w:val="nil"/>
              <w:left w:val="nil"/>
              <w:bottom w:val="single" w:sz="4" w:space="0" w:color="auto"/>
              <w:right w:val="single" w:sz="4" w:space="0" w:color="auto"/>
            </w:tcBorders>
            <w:vAlign w:val="center"/>
          </w:tcPr>
          <w:p w:rsidR="007C5FC2" w:rsidRPr="009D0A0E" w:rsidRDefault="007C5FC2" w:rsidP="00F70B5F">
            <w:pPr>
              <w:spacing w:after="0" w:line="240" w:lineRule="auto"/>
              <w:jc w:val="center"/>
              <w:rPr>
                <w:rFonts w:ascii="Times New Roman" w:hAnsi="Times New Roman" w:cs="Times New Roman"/>
                <w:sz w:val="20"/>
                <w:szCs w:val="20"/>
                <w:lang w:eastAsia="ru-RU"/>
              </w:rPr>
            </w:pPr>
          </w:p>
        </w:tc>
        <w:tc>
          <w:tcPr>
            <w:tcW w:w="728" w:type="dxa"/>
            <w:gridSpan w:val="5"/>
            <w:tcBorders>
              <w:top w:val="nil"/>
              <w:left w:val="nil"/>
              <w:bottom w:val="single" w:sz="4" w:space="0" w:color="auto"/>
              <w:right w:val="single" w:sz="4" w:space="0" w:color="auto"/>
            </w:tcBorders>
            <w:vAlign w:val="center"/>
          </w:tcPr>
          <w:p w:rsidR="007C5FC2" w:rsidRPr="009D0A0E" w:rsidRDefault="007C5FC2" w:rsidP="00F70B5F">
            <w:pPr>
              <w:spacing w:after="0" w:line="240" w:lineRule="auto"/>
              <w:jc w:val="center"/>
              <w:rPr>
                <w:rFonts w:ascii="Times New Roman" w:hAnsi="Times New Roman" w:cs="Times New Roman"/>
                <w:sz w:val="20"/>
                <w:szCs w:val="20"/>
                <w:lang w:eastAsia="ru-RU"/>
              </w:rPr>
            </w:pPr>
          </w:p>
        </w:tc>
        <w:tc>
          <w:tcPr>
            <w:tcW w:w="485" w:type="dxa"/>
            <w:gridSpan w:val="5"/>
            <w:tcBorders>
              <w:top w:val="nil"/>
              <w:left w:val="nil"/>
              <w:bottom w:val="single" w:sz="4" w:space="0" w:color="auto"/>
              <w:right w:val="single" w:sz="4" w:space="0" w:color="auto"/>
            </w:tcBorders>
            <w:vAlign w:val="center"/>
          </w:tcPr>
          <w:p w:rsidR="007C5FC2" w:rsidRPr="009D0A0E" w:rsidRDefault="007C5FC2" w:rsidP="00F70B5F">
            <w:pPr>
              <w:spacing w:after="0" w:line="240" w:lineRule="auto"/>
              <w:jc w:val="center"/>
              <w:rPr>
                <w:rFonts w:ascii="Times New Roman" w:hAnsi="Times New Roman" w:cs="Times New Roman"/>
                <w:sz w:val="20"/>
                <w:szCs w:val="20"/>
                <w:lang w:eastAsia="ru-RU"/>
              </w:rPr>
            </w:pPr>
          </w:p>
        </w:tc>
        <w:tc>
          <w:tcPr>
            <w:tcW w:w="485" w:type="dxa"/>
            <w:gridSpan w:val="5"/>
            <w:tcBorders>
              <w:top w:val="nil"/>
              <w:left w:val="nil"/>
              <w:bottom w:val="single" w:sz="4" w:space="0" w:color="auto"/>
              <w:right w:val="single" w:sz="4" w:space="0" w:color="auto"/>
            </w:tcBorders>
            <w:vAlign w:val="center"/>
          </w:tcPr>
          <w:p w:rsidR="007C5FC2" w:rsidRPr="009D0A0E" w:rsidRDefault="007C5FC2" w:rsidP="00F70B5F">
            <w:pPr>
              <w:spacing w:after="0" w:line="240" w:lineRule="auto"/>
              <w:jc w:val="center"/>
              <w:rPr>
                <w:rFonts w:ascii="Times New Roman" w:hAnsi="Times New Roman" w:cs="Times New Roman"/>
                <w:sz w:val="20"/>
                <w:szCs w:val="20"/>
                <w:lang w:eastAsia="ru-RU"/>
              </w:rPr>
            </w:pPr>
          </w:p>
        </w:tc>
        <w:tc>
          <w:tcPr>
            <w:tcW w:w="1018" w:type="dxa"/>
            <w:gridSpan w:val="5"/>
            <w:tcBorders>
              <w:top w:val="nil"/>
              <w:left w:val="nil"/>
              <w:bottom w:val="single" w:sz="4" w:space="0" w:color="auto"/>
              <w:right w:val="single" w:sz="4" w:space="0" w:color="auto"/>
            </w:tcBorders>
            <w:vAlign w:val="center"/>
          </w:tcPr>
          <w:p w:rsidR="007C5FC2" w:rsidRPr="009D0A0E" w:rsidRDefault="007C5FC2" w:rsidP="00F70B5F">
            <w:pPr>
              <w:spacing w:after="0" w:line="240" w:lineRule="auto"/>
              <w:jc w:val="center"/>
              <w:rPr>
                <w:rFonts w:ascii="Times New Roman" w:hAnsi="Times New Roman" w:cs="Times New Roman"/>
                <w:sz w:val="20"/>
                <w:szCs w:val="20"/>
                <w:lang w:eastAsia="ru-RU"/>
              </w:rPr>
            </w:pPr>
          </w:p>
        </w:tc>
        <w:tc>
          <w:tcPr>
            <w:tcW w:w="847" w:type="dxa"/>
            <w:gridSpan w:val="3"/>
            <w:tcBorders>
              <w:top w:val="nil"/>
              <w:left w:val="nil"/>
              <w:bottom w:val="single" w:sz="4" w:space="0" w:color="auto"/>
              <w:right w:val="single" w:sz="4" w:space="0" w:color="auto"/>
            </w:tcBorders>
            <w:noWrap/>
            <w:vAlign w:val="center"/>
          </w:tcPr>
          <w:p w:rsidR="007C5FC2" w:rsidRPr="009D0A0E" w:rsidRDefault="007C5FC2" w:rsidP="00F70B5F">
            <w:pPr>
              <w:spacing w:after="0" w:line="240" w:lineRule="auto"/>
              <w:jc w:val="center"/>
              <w:rPr>
                <w:rFonts w:ascii="Times New Roman" w:hAnsi="Times New Roman" w:cs="Times New Roman"/>
                <w:sz w:val="20"/>
                <w:szCs w:val="20"/>
                <w:lang w:eastAsia="ru-RU"/>
              </w:rPr>
            </w:pPr>
          </w:p>
        </w:tc>
        <w:tc>
          <w:tcPr>
            <w:tcW w:w="717" w:type="dxa"/>
            <w:gridSpan w:val="4"/>
            <w:tcBorders>
              <w:top w:val="nil"/>
              <w:left w:val="nil"/>
              <w:bottom w:val="single" w:sz="4" w:space="0" w:color="auto"/>
              <w:right w:val="single" w:sz="4" w:space="0" w:color="auto"/>
            </w:tcBorders>
            <w:noWrap/>
            <w:vAlign w:val="center"/>
          </w:tcPr>
          <w:p w:rsidR="007C5FC2" w:rsidRPr="00B63442" w:rsidRDefault="007C5FC2" w:rsidP="00F70B5F">
            <w:pPr>
              <w:spacing w:after="0" w:line="240" w:lineRule="auto"/>
              <w:jc w:val="center"/>
              <w:rPr>
                <w:rFonts w:ascii="Times New Roman" w:hAnsi="Times New Roman" w:cs="Times New Roman"/>
                <w:sz w:val="20"/>
                <w:szCs w:val="20"/>
                <w:lang w:val="uk-UA" w:eastAsia="ru-RU"/>
              </w:rPr>
            </w:pPr>
          </w:p>
        </w:tc>
        <w:tc>
          <w:tcPr>
            <w:tcW w:w="643" w:type="dxa"/>
            <w:gridSpan w:val="4"/>
            <w:tcBorders>
              <w:top w:val="nil"/>
              <w:left w:val="nil"/>
              <w:bottom w:val="single" w:sz="4" w:space="0" w:color="auto"/>
              <w:right w:val="single" w:sz="4" w:space="0" w:color="auto"/>
            </w:tcBorders>
            <w:vAlign w:val="center"/>
          </w:tcPr>
          <w:p w:rsidR="007C5FC2" w:rsidRPr="00373620" w:rsidRDefault="007C5FC2" w:rsidP="001D4CD3">
            <w:pPr>
              <w:spacing w:after="0" w:line="240" w:lineRule="auto"/>
              <w:jc w:val="center"/>
              <w:rPr>
                <w:rFonts w:ascii="Times New Roman" w:hAnsi="Times New Roman" w:cs="Times New Roman"/>
                <w:sz w:val="20"/>
                <w:szCs w:val="20"/>
                <w:lang w:val="uk-UA" w:eastAsia="ru-RU"/>
              </w:rPr>
            </w:pPr>
          </w:p>
        </w:tc>
        <w:tc>
          <w:tcPr>
            <w:tcW w:w="778" w:type="dxa"/>
            <w:gridSpan w:val="4"/>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18"/>
                <w:szCs w:val="18"/>
                <w:lang w:eastAsia="ru-RU"/>
              </w:rPr>
            </w:pPr>
          </w:p>
        </w:tc>
        <w:tc>
          <w:tcPr>
            <w:tcW w:w="518"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18"/>
                <w:szCs w:val="18"/>
                <w:lang w:eastAsia="ru-RU"/>
              </w:rPr>
            </w:pPr>
          </w:p>
        </w:tc>
        <w:tc>
          <w:tcPr>
            <w:tcW w:w="592" w:type="dxa"/>
            <w:gridSpan w:val="9"/>
            <w:tcBorders>
              <w:top w:val="nil"/>
              <w:left w:val="nil"/>
              <w:bottom w:val="single" w:sz="4" w:space="0" w:color="auto"/>
              <w:right w:val="single" w:sz="4" w:space="0" w:color="auto"/>
            </w:tcBorders>
            <w:vAlign w:val="center"/>
          </w:tcPr>
          <w:p w:rsidR="007C5FC2" w:rsidRPr="00373620" w:rsidRDefault="007C5FC2" w:rsidP="001D4CD3">
            <w:pPr>
              <w:spacing w:after="0" w:line="240" w:lineRule="auto"/>
              <w:jc w:val="center"/>
              <w:rPr>
                <w:rFonts w:ascii="Times New Roman" w:hAnsi="Times New Roman" w:cs="Times New Roman"/>
                <w:sz w:val="18"/>
                <w:szCs w:val="18"/>
                <w:lang w:val="uk-UA" w:eastAsia="ru-RU"/>
              </w:rPr>
            </w:pPr>
          </w:p>
        </w:tc>
        <w:tc>
          <w:tcPr>
            <w:tcW w:w="667"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443" w:type="dxa"/>
            <w:gridSpan w:val="2"/>
            <w:tcBorders>
              <w:top w:val="nil"/>
              <w:left w:val="nil"/>
              <w:bottom w:val="single" w:sz="4" w:space="0" w:color="auto"/>
              <w:right w:val="single" w:sz="4" w:space="0" w:color="auto"/>
            </w:tcBorders>
            <w:vAlign w:val="center"/>
          </w:tcPr>
          <w:p w:rsidR="007C5FC2" w:rsidRPr="00373620" w:rsidRDefault="007C5FC2" w:rsidP="001D4CD3">
            <w:pPr>
              <w:spacing w:after="0" w:line="240" w:lineRule="auto"/>
              <w:jc w:val="center"/>
              <w:rPr>
                <w:rFonts w:ascii="Times New Roman" w:hAnsi="Times New Roman" w:cs="Times New Roman"/>
                <w:sz w:val="20"/>
                <w:szCs w:val="20"/>
                <w:lang w:val="uk-UA" w:eastAsia="ru-RU"/>
              </w:rPr>
            </w:pPr>
          </w:p>
        </w:tc>
        <w:tc>
          <w:tcPr>
            <w:tcW w:w="780" w:type="dxa"/>
            <w:gridSpan w:val="8"/>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667" w:type="dxa"/>
            <w:gridSpan w:val="7"/>
            <w:tcBorders>
              <w:top w:val="nil"/>
              <w:left w:val="nil"/>
              <w:bottom w:val="single" w:sz="4" w:space="0" w:color="auto"/>
              <w:right w:val="single" w:sz="4" w:space="0" w:color="auto"/>
            </w:tcBorders>
            <w:vAlign w:val="center"/>
          </w:tcPr>
          <w:p w:rsidR="007C5FC2" w:rsidRPr="008D5241" w:rsidRDefault="007C5FC2" w:rsidP="001D4CD3">
            <w:pPr>
              <w:spacing w:after="0" w:line="240" w:lineRule="auto"/>
              <w:jc w:val="center"/>
              <w:rPr>
                <w:rFonts w:ascii="Times New Roman" w:hAnsi="Times New Roman" w:cs="Times New Roman"/>
                <w:sz w:val="20"/>
                <w:szCs w:val="20"/>
                <w:lang w:val="uk-UA" w:eastAsia="ru-RU"/>
              </w:rPr>
            </w:pPr>
          </w:p>
        </w:tc>
        <w:tc>
          <w:tcPr>
            <w:tcW w:w="556" w:type="dxa"/>
            <w:gridSpan w:val="7"/>
            <w:tcBorders>
              <w:top w:val="nil"/>
              <w:left w:val="nil"/>
              <w:bottom w:val="single" w:sz="4" w:space="0" w:color="auto"/>
              <w:right w:val="single" w:sz="4" w:space="0" w:color="auto"/>
            </w:tcBorders>
            <w:vAlign w:val="center"/>
          </w:tcPr>
          <w:p w:rsidR="007C5FC2" w:rsidRPr="00923A23" w:rsidRDefault="007C5FC2" w:rsidP="00D719D9">
            <w:pPr>
              <w:spacing w:after="0" w:line="240" w:lineRule="auto"/>
              <w:jc w:val="center"/>
              <w:rPr>
                <w:rFonts w:ascii="Times New Roman" w:hAnsi="Times New Roman" w:cs="Times New Roman"/>
                <w:b/>
                <w:bCs/>
                <w:sz w:val="16"/>
                <w:szCs w:val="16"/>
                <w:lang w:val="uk-UA" w:eastAsia="ru-RU"/>
              </w:rPr>
            </w:pPr>
          </w:p>
        </w:tc>
        <w:tc>
          <w:tcPr>
            <w:tcW w:w="445" w:type="dxa"/>
            <w:gridSpan w:val="4"/>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713" w:type="dxa"/>
            <w:gridSpan w:val="11"/>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r>
      <w:tr w:rsidR="007C5FC2" w:rsidRPr="009D0A0E">
        <w:tblPrEx>
          <w:tblInd w:w="0" w:type="nil"/>
        </w:tblPrEx>
        <w:trPr>
          <w:gridBefore w:val="1"/>
          <w:gridAfter w:val="4"/>
          <w:wAfter w:w="667" w:type="dxa"/>
          <w:trHeight w:val="525"/>
        </w:trPr>
        <w:tc>
          <w:tcPr>
            <w:tcW w:w="585" w:type="dxa"/>
            <w:gridSpan w:val="2"/>
            <w:tcBorders>
              <w:top w:val="nil"/>
              <w:left w:val="single" w:sz="4" w:space="0" w:color="auto"/>
              <w:bottom w:val="single" w:sz="4" w:space="0" w:color="auto"/>
              <w:right w:val="nil"/>
            </w:tcBorders>
            <w:noWrap/>
            <w:vAlign w:val="center"/>
          </w:tcPr>
          <w:p w:rsidR="007C5FC2" w:rsidRPr="00D32FBE" w:rsidRDefault="007C5FC2" w:rsidP="001D4CD3">
            <w:pPr>
              <w:spacing w:after="0" w:line="240" w:lineRule="auto"/>
              <w:jc w:val="center"/>
              <w:rPr>
                <w:rFonts w:ascii="Times New Roman" w:hAnsi="Times New Roman" w:cs="Times New Roman"/>
                <w:sz w:val="20"/>
                <w:szCs w:val="20"/>
                <w:lang w:val="uk-UA" w:eastAsia="ru-RU"/>
              </w:rPr>
            </w:pPr>
          </w:p>
        </w:tc>
        <w:tc>
          <w:tcPr>
            <w:tcW w:w="1340" w:type="dxa"/>
            <w:gridSpan w:val="4"/>
            <w:tcBorders>
              <w:top w:val="nil"/>
              <w:left w:val="single" w:sz="4" w:space="0" w:color="auto"/>
              <w:bottom w:val="single" w:sz="4" w:space="0" w:color="auto"/>
              <w:right w:val="single" w:sz="4" w:space="0" w:color="auto"/>
            </w:tcBorders>
            <w:vAlign w:val="bottom"/>
          </w:tcPr>
          <w:p w:rsidR="007C5FC2" w:rsidRPr="00BC3B8F" w:rsidRDefault="007C5FC2" w:rsidP="00F70B5F">
            <w:pPr>
              <w:spacing w:after="0" w:line="240" w:lineRule="auto"/>
              <w:jc w:val="center"/>
              <w:rPr>
                <w:rFonts w:ascii="Times New Roman" w:hAnsi="Times New Roman" w:cs="Times New Roman"/>
                <w:b/>
                <w:bCs/>
                <w:sz w:val="18"/>
                <w:szCs w:val="18"/>
                <w:lang w:val="uk-UA" w:eastAsia="ru-RU"/>
              </w:rPr>
            </w:pPr>
          </w:p>
        </w:tc>
        <w:tc>
          <w:tcPr>
            <w:tcW w:w="665" w:type="dxa"/>
            <w:gridSpan w:val="4"/>
            <w:tcBorders>
              <w:top w:val="nil"/>
              <w:left w:val="nil"/>
              <w:bottom w:val="single" w:sz="4" w:space="0" w:color="auto"/>
              <w:right w:val="single" w:sz="4" w:space="0" w:color="auto"/>
            </w:tcBorders>
            <w:vAlign w:val="center"/>
          </w:tcPr>
          <w:p w:rsidR="007C5FC2" w:rsidRPr="00B63442" w:rsidRDefault="007C5FC2" w:rsidP="00F70B5F">
            <w:pPr>
              <w:spacing w:after="0" w:line="240" w:lineRule="auto"/>
              <w:jc w:val="center"/>
              <w:rPr>
                <w:rFonts w:ascii="Times New Roman" w:hAnsi="Times New Roman" w:cs="Times New Roman"/>
                <w:sz w:val="18"/>
                <w:szCs w:val="18"/>
                <w:lang w:val="uk-UA" w:eastAsia="ru-RU"/>
              </w:rPr>
            </w:pPr>
          </w:p>
        </w:tc>
        <w:tc>
          <w:tcPr>
            <w:tcW w:w="606" w:type="dxa"/>
            <w:gridSpan w:val="3"/>
            <w:tcBorders>
              <w:top w:val="nil"/>
              <w:left w:val="nil"/>
              <w:bottom w:val="single" w:sz="4" w:space="0" w:color="auto"/>
              <w:right w:val="single" w:sz="4" w:space="0" w:color="auto"/>
            </w:tcBorders>
            <w:vAlign w:val="center"/>
          </w:tcPr>
          <w:p w:rsidR="007C5FC2" w:rsidRPr="00B63442" w:rsidRDefault="007C5FC2" w:rsidP="00F70B5F">
            <w:pPr>
              <w:spacing w:after="0" w:line="240" w:lineRule="auto"/>
              <w:jc w:val="center"/>
              <w:rPr>
                <w:rFonts w:ascii="Times New Roman" w:hAnsi="Times New Roman" w:cs="Times New Roman"/>
                <w:sz w:val="18"/>
                <w:szCs w:val="18"/>
                <w:lang w:val="uk-UA" w:eastAsia="ru-RU"/>
              </w:rPr>
            </w:pPr>
          </w:p>
        </w:tc>
        <w:tc>
          <w:tcPr>
            <w:tcW w:w="848" w:type="dxa"/>
            <w:gridSpan w:val="5"/>
            <w:tcBorders>
              <w:top w:val="nil"/>
              <w:left w:val="nil"/>
              <w:bottom w:val="single" w:sz="4" w:space="0" w:color="auto"/>
              <w:right w:val="single" w:sz="4" w:space="0" w:color="auto"/>
            </w:tcBorders>
            <w:vAlign w:val="center"/>
          </w:tcPr>
          <w:p w:rsidR="007C5FC2" w:rsidRPr="00D9166A" w:rsidRDefault="007C5FC2" w:rsidP="00F70B5F">
            <w:pPr>
              <w:spacing w:after="0" w:line="240" w:lineRule="auto"/>
              <w:jc w:val="center"/>
              <w:rPr>
                <w:rFonts w:ascii="Times New Roman" w:hAnsi="Times New Roman" w:cs="Times New Roman"/>
                <w:sz w:val="18"/>
                <w:szCs w:val="18"/>
                <w:lang w:val="uk-UA" w:eastAsia="ru-RU"/>
              </w:rPr>
            </w:pPr>
          </w:p>
        </w:tc>
        <w:tc>
          <w:tcPr>
            <w:tcW w:w="607" w:type="dxa"/>
            <w:gridSpan w:val="5"/>
            <w:tcBorders>
              <w:top w:val="nil"/>
              <w:left w:val="nil"/>
              <w:bottom w:val="single" w:sz="4" w:space="0" w:color="auto"/>
              <w:right w:val="single" w:sz="4" w:space="0" w:color="auto"/>
            </w:tcBorders>
            <w:vAlign w:val="center"/>
          </w:tcPr>
          <w:p w:rsidR="007C5FC2" w:rsidRPr="009D0A0E" w:rsidRDefault="007C5FC2" w:rsidP="00F70B5F">
            <w:pPr>
              <w:spacing w:after="0" w:line="240" w:lineRule="auto"/>
              <w:jc w:val="center"/>
              <w:rPr>
                <w:rFonts w:ascii="Times New Roman" w:hAnsi="Times New Roman" w:cs="Times New Roman"/>
                <w:sz w:val="20"/>
                <w:szCs w:val="20"/>
                <w:lang w:eastAsia="ru-RU"/>
              </w:rPr>
            </w:pPr>
          </w:p>
        </w:tc>
        <w:tc>
          <w:tcPr>
            <w:tcW w:w="606" w:type="dxa"/>
            <w:gridSpan w:val="5"/>
            <w:tcBorders>
              <w:top w:val="nil"/>
              <w:left w:val="nil"/>
              <w:bottom w:val="single" w:sz="4" w:space="0" w:color="auto"/>
              <w:right w:val="single" w:sz="4" w:space="0" w:color="auto"/>
            </w:tcBorders>
            <w:vAlign w:val="center"/>
          </w:tcPr>
          <w:p w:rsidR="007C5FC2" w:rsidRPr="009D0A0E" w:rsidRDefault="007C5FC2" w:rsidP="00F70B5F">
            <w:pPr>
              <w:spacing w:after="0" w:line="240" w:lineRule="auto"/>
              <w:jc w:val="center"/>
              <w:rPr>
                <w:rFonts w:ascii="Times New Roman" w:hAnsi="Times New Roman" w:cs="Times New Roman"/>
                <w:sz w:val="20"/>
                <w:szCs w:val="20"/>
                <w:lang w:eastAsia="ru-RU"/>
              </w:rPr>
            </w:pPr>
          </w:p>
        </w:tc>
        <w:tc>
          <w:tcPr>
            <w:tcW w:w="728" w:type="dxa"/>
            <w:gridSpan w:val="5"/>
            <w:tcBorders>
              <w:top w:val="nil"/>
              <w:left w:val="nil"/>
              <w:bottom w:val="single" w:sz="4" w:space="0" w:color="auto"/>
              <w:right w:val="single" w:sz="4" w:space="0" w:color="auto"/>
            </w:tcBorders>
            <w:vAlign w:val="center"/>
          </w:tcPr>
          <w:p w:rsidR="007C5FC2" w:rsidRPr="009D0A0E" w:rsidRDefault="007C5FC2" w:rsidP="00F70B5F">
            <w:pPr>
              <w:spacing w:after="0" w:line="240" w:lineRule="auto"/>
              <w:jc w:val="center"/>
              <w:rPr>
                <w:rFonts w:ascii="Times New Roman" w:hAnsi="Times New Roman" w:cs="Times New Roman"/>
                <w:sz w:val="20"/>
                <w:szCs w:val="20"/>
                <w:lang w:eastAsia="ru-RU"/>
              </w:rPr>
            </w:pPr>
          </w:p>
        </w:tc>
        <w:tc>
          <w:tcPr>
            <w:tcW w:w="485" w:type="dxa"/>
            <w:gridSpan w:val="5"/>
            <w:tcBorders>
              <w:top w:val="nil"/>
              <w:left w:val="nil"/>
              <w:bottom w:val="single" w:sz="4" w:space="0" w:color="auto"/>
              <w:right w:val="single" w:sz="4" w:space="0" w:color="auto"/>
            </w:tcBorders>
            <w:vAlign w:val="center"/>
          </w:tcPr>
          <w:p w:rsidR="007C5FC2" w:rsidRPr="009D0A0E" w:rsidRDefault="007C5FC2" w:rsidP="00F70B5F">
            <w:pPr>
              <w:spacing w:after="0" w:line="240" w:lineRule="auto"/>
              <w:jc w:val="center"/>
              <w:rPr>
                <w:rFonts w:ascii="Times New Roman" w:hAnsi="Times New Roman" w:cs="Times New Roman"/>
                <w:sz w:val="20"/>
                <w:szCs w:val="20"/>
                <w:lang w:eastAsia="ru-RU"/>
              </w:rPr>
            </w:pPr>
          </w:p>
        </w:tc>
        <w:tc>
          <w:tcPr>
            <w:tcW w:w="485" w:type="dxa"/>
            <w:gridSpan w:val="5"/>
            <w:tcBorders>
              <w:top w:val="nil"/>
              <w:left w:val="nil"/>
              <w:bottom w:val="single" w:sz="4" w:space="0" w:color="auto"/>
              <w:right w:val="single" w:sz="4" w:space="0" w:color="auto"/>
            </w:tcBorders>
            <w:vAlign w:val="center"/>
          </w:tcPr>
          <w:p w:rsidR="007C5FC2" w:rsidRPr="009D0A0E" w:rsidRDefault="007C5FC2" w:rsidP="00F70B5F">
            <w:pPr>
              <w:spacing w:after="0" w:line="240" w:lineRule="auto"/>
              <w:jc w:val="center"/>
              <w:rPr>
                <w:rFonts w:ascii="Times New Roman" w:hAnsi="Times New Roman" w:cs="Times New Roman"/>
                <w:sz w:val="20"/>
                <w:szCs w:val="20"/>
                <w:lang w:eastAsia="ru-RU"/>
              </w:rPr>
            </w:pPr>
          </w:p>
        </w:tc>
        <w:tc>
          <w:tcPr>
            <w:tcW w:w="1018" w:type="dxa"/>
            <w:gridSpan w:val="5"/>
            <w:tcBorders>
              <w:top w:val="nil"/>
              <w:left w:val="nil"/>
              <w:bottom w:val="single" w:sz="4" w:space="0" w:color="auto"/>
              <w:right w:val="single" w:sz="4" w:space="0" w:color="auto"/>
            </w:tcBorders>
            <w:vAlign w:val="center"/>
          </w:tcPr>
          <w:p w:rsidR="007C5FC2" w:rsidRPr="009D0A0E" w:rsidRDefault="007C5FC2" w:rsidP="00F70B5F">
            <w:pPr>
              <w:spacing w:after="0" w:line="240" w:lineRule="auto"/>
              <w:jc w:val="center"/>
              <w:rPr>
                <w:rFonts w:ascii="Times New Roman" w:hAnsi="Times New Roman" w:cs="Times New Roman"/>
                <w:sz w:val="20"/>
                <w:szCs w:val="20"/>
                <w:lang w:eastAsia="ru-RU"/>
              </w:rPr>
            </w:pPr>
          </w:p>
        </w:tc>
        <w:tc>
          <w:tcPr>
            <w:tcW w:w="847" w:type="dxa"/>
            <w:gridSpan w:val="3"/>
            <w:tcBorders>
              <w:top w:val="nil"/>
              <w:left w:val="nil"/>
              <w:bottom w:val="single" w:sz="4" w:space="0" w:color="auto"/>
              <w:right w:val="single" w:sz="4" w:space="0" w:color="auto"/>
            </w:tcBorders>
            <w:noWrap/>
            <w:vAlign w:val="center"/>
          </w:tcPr>
          <w:p w:rsidR="007C5FC2" w:rsidRPr="009D0A0E" w:rsidRDefault="007C5FC2" w:rsidP="00F70B5F">
            <w:pPr>
              <w:spacing w:after="0" w:line="240" w:lineRule="auto"/>
              <w:jc w:val="center"/>
              <w:rPr>
                <w:rFonts w:ascii="Times New Roman" w:hAnsi="Times New Roman" w:cs="Times New Roman"/>
                <w:sz w:val="20"/>
                <w:szCs w:val="20"/>
                <w:lang w:eastAsia="ru-RU"/>
              </w:rPr>
            </w:pPr>
          </w:p>
        </w:tc>
        <w:tc>
          <w:tcPr>
            <w:tcW w:w="717" w:type="dxa"/>
            <w:gridSpan w:val="4"/>
            <w:tcBorders>
              <w:top w:val="nil"/>
              <w:left w:val="nil"/>
              <w:bottom w:val="single" w:sz="4" w:space="0" w:color="auto"/>
              <w:right w:val="single" w:sz="4" w:space="0" w:color="auto"/>
            </w:tcBorders>
            <w:noWrap/>
            <w:vAlign w:val="center"/>
          </w:tcPr>
          <w:p w:rsidR="007C5FC2" w:rsidRPr="00B63442" w:rsidRDefault="007C5FC2" w:rsidP="00F70B5F">
            <w:pPr>
              <w:spacing w:after="0" w:line="240" w:lineRule="auto"/>
              <w:jc w:val="center"/>
              <w:rPr>
                <w:rFonts w:ascii="Times New Roman" w:hAnsi="Times New Roman" w:cs="Times New Roman"/>
                <w:sz w:val="20"/>
                <w:szCs w:val="20"/>
                <w:lang w:val="uk-UA" w:eastAsia="ru-RU"/>
              </w:rPr>
            </w:pPr>
          </w:p>
        </w:tc>
        <w:tc>
          <w:tcPr>
            <w:tcW w:w="643" w:type="dxa"/>
            <w:gridSpan w:val="4"/>
            <w:tcBorders>
              <w:top w:val="nil"/>
              <w:left w:val="nil"/>
              <w:bottom w:val="single" w:sz="4" w:space="0" w:color="auto"/>
              <w:right w:val="single" w:sz="4" w:space="0" w:color="auto"/>
            </w:tcBorders>
            <w:vAlign w:val="center"/>
          </w:tcPr>
          <w:p w:rsidR="007C5FC2" w:rsidRPr="00373620" w:rsidRDefault="007C5FC2" w:rsidP="001D4CD3">
            <w:pPr>
              <w:spacing w:after="0" w:line="240" w:lineRule="auto"/>
              <w:jc w:val="center"/>
              <w:rPr>
                <w:rFonts w:ascii="Times New Roman" w:hAnsi="Times New Roman" w:cs="Times New Roman"/>
                <w:sz w:val="20"/>
                <w:szCs w:val="20"/>
                <w:lang w:val="uk-UA" w:eastAsia="ru-RU"/>
              </w:rPr>
            </w:pPr>
          </w:p>
        </w:tc>
        <w:tc>
          <w:tcPr>
            <w:tcW w:w="778" w:type="dxa"/>
            <w:gridSpan w:val="4"/>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18"/>
                <w:szCs w:val="18"/>
                <w:lang w:eastAsia="ru-RU"/>
              </w:rPr>
            </w:pPr>
          </w:p>
        </w:tc>
        <w:tc>
          <w:tcPr>
            <w:tcW w:w="518"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18"/>
                <w:szCs w:val="18"/>
                <w:lang w:eastAsia="ru-RU"/>
              </w:rPr>
            </w:pPr>
          </w:p>
        </w:tc>
        <w:tc>
          <w:tcPr>
            <w:tcW w:w="592" w:type="dxa"/>
            <w:gridSpan w:val="9"/>
            <w:tcBorders>
              <w:top w:val="nil"/>
              <w:left w:val="nil"/>
              <w:bottom w:val="single" w:sz="4" w:space="0" w:color="auto"/>
              <w:right w:val="single" w:sz="4" w:space="0" w:color="auto"/>
            </w:tcBorders>
            <w:vAlign w:val="center"/>
          </w:tcPr>
          <w:p w:rsidR="007C5FC2" w:rsidRPr="00373620" w:rsidRDefault="007C5FC2" w:rsidP="001D4CD3">
            <w:pPr>
              <w:spacing w:after="0" w:line="240" w:lineRule="auto"/>
              <w:jc w:val="center"/>
              <w:rPr>
                <w:rFonts w:ascii="Times New Roman" w:hAnsi="Times New Roman" w:cs="Times New Roman"/>
                <w:sz w:val="18"/>
                <w:szCs w:val="18"/>
                <w:lang w:val="uk-UA" w:eastAsia="ru-RU"/>
              </w:rPr>
            </w:pPr>
          </w:p>
        </w:tc>
        <w:tc>
          <w:tcPr>
            <w:tcW w:w="667" w:type="dxa"/>
            <w:gridSpan w:val="5"/>
            <w:tcBorders>
              <w:top w:val="nil"/>
              <w:left w:val="nil"/>
              <w:bottom w:val="nil"/>
              <w:right w:val="single" w:sz="4" w:space="0" w:color="auto"/>
            </w:tcBorders>
            <w:vAlign w:val="center"/>
          </w:tcPr>
          <w:p w:rsidR="007C5FC2" w:rsidRPr="00373620" w:rsidRDefault="007C5FC2" w:rsidP="002A46B4">
            <w:pPr>
              <w:spacing w:after="0" w:line="240" w:lineRule="auto"/>
              <w:jc w:val="center"/>
              <w:rPr>
                <w:rFonts w:ascii="Times New Roman" w:hAnsi="Times New Roman" w:cs="Times New Roman"/>
                <w:sz w:val="18"/>
                <w:szCs w:val="18"/>
                <w:lang w:val="uk-UA" w:eastAsia="ru-RU"/>
              </w:rPr>
            </w:pPr>
          </w:p>
        </w:tc>
        <w:tc>
          <w:tcPr>
            <w:tcW w:w="443" w:type="dxa"/>
            <w:gridSpan w:val="2"/>
            <w:tcBorders>
              <w:top w:val="nil"/>
              <w:left w:val="nil"/>
              <w:bottom w:val="nil"/>
              <w:right w:val="single" w:sz="4" w:space="0" w:color="auto"/>
            </w:tcBorders>
            <w:vAlign w:val="center"/>
          </w:tcPr>
          <w:p w:rsidR="007C5FC2" w:rsidRPr="00373620" w:rsidRDefault="007C5FC2" w:rsidP="001D4CD3">
            <w:pPr>
              <w:spacing w:after="0" w:line="240" w:lineRule="auto"/>
              <w:jc w:val="center"/>
              <w:rPr>
                <w:rFonts w:ascii="Times New Roman" w:hAnsi="Times New Roman" w:cs="Times New Roman"/>
                <w:sz w:val="20"/>
                <w:szCs w:val="20"/>
                <w:lang w:val="uk-UA" w:eastAsia="ru-RU"/>
              </w:rPr>
            </w:pPr>
          </w:p>
        </w:tc>
        <w:tc>
          <w:tcPr>
            <w:tcW w:w="780" w:type="dxa"/>
            <w:gridSpan w:val="8"/>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667" w:type="dxa"/>
            <w:gridSpan w:val="7"/>
            <w:tcBorders>
              <w:top w:val="nil"/>
              <w:left w:val="nil"/>
              <w:bottom w:val="single" w:sz="4" w:space="0" w:color="auto"/>
              <w:right w:val="single" w:sz="4" w:space="0" w:color="auto"/>
            </w:tcBorders>
            <w:vAlign w:val="center"/>
          </w:tcPr>
          <w:p w:rsidR="007C5FC2" w:rsidRPr="008D5241" w:rsidRDefault="007C5FC2" w:rsidP="001D4CD3">
            <w:pPr>
              <w:spacing w:after="0" w:line="240" w:lineRule="auto"/>
              <w:jc w:val="center"/>
              <w:rPr>
                <w:rFonts w:ascii="Times New Roman" w:hAnsi="Times New Roman" w:cs="Times New Roman"/>
                <w:sz w:val="20"/>
                <w:szCs w:val="20"/>
                <w:lang w:val="uk-UA" w:eastAsia="ru-RU"/>
              </w:rPr>
            </w:pPr>
          </w:p>
        </w:tc>
        <w:tc>
          <w:tcPr>
            <w:tcW w:w="556" w:type="dxa"/>
            <w:gridSpan w:val="7"/>
            <w:tcBorders>
              <w:top w:val="nil"/>
              <w:left w:val="nil"/>
              <w:bottom w:val="single" w:sz="4" w:space="0" w:color="auto"/>
              <w:right w:val="single" w:sz="4" w:space="0" w:color="auto"/>
            </w:tcBorders>
            <w:vAlign w:val="center"/>
          </w:tcPr>
          <w:p w:rsidR="007C5FC2" w:rsidRPr="007B2A88" w:rsidRDefault="007C5FC2" w:rsidP="00D719D9">
            <w:pPr>
              <w:spacing w:after="0" w:line="240" w:lineRule="auto"/>
              <w:jc w:val="center"/>
              <w:rPr>
                <w:rFonts w:ascii="Times New Roman" w:hAnsi="Times New Roman" w:cs="Times New Roman"/>
                <w:b/>
                <w:bCs/>
                <w:sz w:val="16"/>
                <w:szCs w:val="16"/>
                <w:lang w:val="uk-UA" w:eastAsia="ru-RU"/>
              </w:rPr>
            </w:pPr>
          </w:p>
        </w:tc>
        <w:tc>
          <w:tcPr>
            <w:tcW w:w="445" w:type="dxa"/>
            <w:gridSpan w:val="4"/>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c>
          <w:tcPr>
            <w:tcW w:w="713" w:type="dxa"/>
            <w:gridSpan w:val="11"/>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sz w:val="20"/>
                <w:szCs w:val="20"/>
                <w:lang w:eastAsia="ru-RU"/>
              </w:rPr>
            </w:pPr>
          </w:p>
        </w:tc>
      </w:tr>
      <w:tr w:rsidR="007C5FC2" w:rsidRPr="009D0A0E">
        <w:tblPrEx>
          <w:tblInd w:w="0" w:type="nil"/>
        </w:tblPrEx>
        <w:trPr>
          <w:gridBefore w:val="1"/>
          <w:gridAfter w:val="4"/>
          <w:wAfter w:w="667" w:type="dxa"/>
          <w:trHeight w:val="255"/>
        </w:trPr>
        <w:tc>
          <w:tcPr>
            <w:tcW w:w="2590" w:type="dxa"/>
            <w:gridSpan w:val="10"/>
            <w:tcBorders>
              <w:top w:val="single" w:sz="4" w:space="0" w:color="auto"/>
              <w:left w:val="single" w:sz="4" w:space="0" w:color="auto"/>
              <w:bottom w:val="single" w:sz="4" w:space="0" w:color="auto"/>
              <w:right w:val="single" w:sz="4" w:space="0" w:color="000000"/>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Усього за підпунктом  2.2.5</w:t>
            </w:r>
          </w:p>
        </w:tc>
        <w:tc>
          <w:tcPr>
            <w:tcW w:w="606" w:type="dxa"/>
            <w:gridSpan w:val="3"/>
            <w:tcBorders>
              <w:top w:val="nil"/>
              <w:left w:val="nil"/>
              <w:bottom w:val="single" w:sz="4" w:space="0" w:color="auto"/>
              <w:right w:val="single" w:sz="4" w:space="0" w:color="auto"/>
            </w:tcBorders>
            <w:vAlign w:val="center"/>
          </w:tcPr>
          <w:p w:rsidR="007C5FC2" w:rsidRPr="00373620" w:rsidRDefault="007C5FC2" w:rsidP="001D4CD3">
            <w:pPr>
              <w:spacing w:after="0" w:line="240" w:lineRule="auto"/>
              <w:jc w:val="center"/>
              <w:rPr>
                <w:rFonts w:ascii="Times New Roman" w:hAnsi="Times New Roman" w:cs="Times New Roman"/>
                <w:b/>
                <w:bCs/>
                <w:sz w:val="18"/>
                <w:szCs w:val="18"/>
                <w:lang w:val="uk-UA" w:eastAsia="ru-RU"/>
              </w:rPr>
            </w:pPr>
          </w:p>
        </w:tc>
        <w:tc>
          <w:tcPr>
            <w:tcW w:w="848" w:type="dxa"/>
            <w:gridSpan w:val="5"/>
            <w:tcBorders>
              <w:top w:val="nil"/>
              <w:left w:val="nil"/>
              <w:bottom w:val="single" w:sz="4" w:space="0" w:color="auto"/>
              <w:right w:val="single" w:sz="4" w:space="0" w:color="auto"/>
            </w:tcBorders>
            <w:vAlign w:val="center"/>
          </w:tcPr>
          <w:p w:rsidR="007C5FC2" w:rsidRPr="00373620" w:rsidRDefault="007C5FC2" w:rsidP="001D4CD3">
            <w:pPr>
              <w:spacing w:after="0" w:line="240" w:lineRule="auto"/>
              <w:jc w:val="center"/>
              <w:rPr>
                <w:rFonts w:ascii="Times New Roman" w:hAnsi="Times New Roman" w:cs="Times New Roman"/>
                <w:b/>
                <w:bCs/>
                <w:sz w:val="18"/>
                <w:szCs w:val="18"/>
                <w:lang w:val="uk-UA" w:eastAsia="ru-RU"/>
              </w:rPr>
            </w:pPr>
          </w:p>
        </w:tc>
        <w:tc>
          <w:tcPr>
            <w:tcW w:w="607"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606"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728"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485"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485"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1018"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847" w:type="dxa"/>
            <w:gridSpan w:val="3"/>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717" w:type="dxa"/>
            <w:gridSpan w:val="4"/>
            <w:tcBorders>
              <w:top w:val="nil"/>
              <w:left w:val="nil"/>
              <w:bottom w:val="single" w:sz="4" w:space="0" w:color="auto"/>
              <w:right w:val="single" w:sz="4" w:space="0" w:color="auto"/>
            </w:tcBorders>
            <w:noWrap/>
            <w:vAlign w:val="bottom"/>
          </w:tcPr>
          <w:p w:rsidR="007C5FC2" w:rsidRPr="00373620" w:rsidRDefault="007C5FC2" w:rsidP="001D4CD3">
            <w:pPr>
              <w:spacing w:after="0" w:line="240" w:lineRule="auto"/>
              <w:jc w:val="center"/>
              <w:rPr>
                <w:rFonts w:ascii="Times New Roman" w:hAnsi="Times New Roman" w:cs="Times New Roman"/>
                <w:b/>
                <w:bCs/>
                <w:sz w:val="20"/>
                <w:szCs w:val="20"/>
                <w:lang w:val="uk-UA" w:eastAsia="ru-RU"/>
              </w:rPr>
            </w:pPr>
          </w:p>
        </w:tc>
        <w:tc>
          <w:tcPr>
            <w:tcW w:w="643" w:type="dxa"/>
            <w:gridSpan w:val="4"/>
            <w:tcBorders>
              <w:top w:val="nil"/>
              <w:left w:val="nil"/>
              <w:bottom w:val="single" w:sz="4" w:space="0" w:color="auto"/>
              <w:right w:val="single" w:sz="4" w:space="0" w:color="auto"/>
            </w:tcBorders>
            <w:noWrap/>
            <w:vAlign w:val="center"/>
          </w:tcPr>
          <w:p w:rsidR="007C5FC2" w:rsidRPr="00373620" w:rsidRDefault="007C5FC2" w:rsidP="001D4CD3">
            <w:pPr>
              <w:spacing w:after="0" w:line="240" w:lineRule="auto"/>
              <w:jc w:val="center"/>
              <w:rPr>
                <w:rFonts w:ascii="Times New Roman" w:hAnsi="Times New Roman" w:cs="Times New Roman"/>
                <w:b/>
                <w:bCs/>
                <w:sz w:val="20"/>
                <w:szCs w:val="20"/>
                <w:lang w:val="uk-UA" w:eastAsia="ru-RU"/>
              </w:rPr>
            </w:pPr>
          </w:p>
        </w:tc>
        <w:tc>
          <w:tcPr>
            <w:tcW w:w="778" w:type="dxa"/>
            <w:gridSpan w:val="4"/>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b/>
                <w:bCs/>
                <w:sz w:val="18"/>
                <w:szCs w:val="18"/>
                <w:lang w:eastAsia="ru-RU"/>
              </w:rPr>
            </w:pPr>
          </w:p>
        </w:tc>
        <w:tc>
          <w:tcPr>
            <w:tcW w:w="518" w:type="dxa"/>
            <w:gridSpan w:val="5"/>
            <w:tcBorders>
              <w:top w:val="nil"/>
              <w:left w:val="nil"/>
              <w:bottom w:val="single" w:sz="4" w:space="0" w:color="auto"/>
              <w:right w:val="single" w:sz="4" w:space="0" w:color="auto"/>
            </w:tcBorders>
            <w:vAlign w:val="center"/>
          </w:tcPr>
          <w:p w:rsidR="007C5FC2" w:rsidRPr="009D0A0E" w:rsidRDefault="007C5FC2" w:rsidP="001D4CD3">
            <w:pPr>
              <w:spacing w:after="0" w:line="240" w:lineRule="auto"/>
              <w:jc w:val="center"/>
              <w:rPr>
                <w:rFonts w:ascii="Times New Roman" w:hAnsi="Times New Roman" w:cs="Times New Roman"/>
                <w:b/>
                <w:bCs/>
                <w:sz w:val="18"/>
                <w:szCs w:val="18"/>
                <w:lang w:eastAsia="ru-RU"/>
              </w:rPr>
            </w:pPr>
          </w:p>
        </w:tc>
        <w:tc>
          <w:tcPr>
            <w:tcW w:w="592" w:type="dxa"/>
            <w:gridSpan w:val="9"/>
            <w:tcBorders>
              <w:top w:val="nil"/>
              <w:left w:val="nil"/>
              <w:bottom w:val="single" w:sz="4" w:space="0" w:color="auto"/>
              <w:right w:val="single" w:sz="4" w:space="0" w:color="auto"/>
            </w:tcBorders>
            <w:vAlign w:val="center"/>
          </w:tcPr>
          <w:p w:rsidR="007C5FC2" w:rsidRPr="00373620" w:rsidRDefault="007C5FC2" w:rsidP="001D4CD3">
            <w:pPr>
              <w:spacing w:after="0" w:line="240" w:lineRule="auto"/>
              <w:jc w:val="center"/>
              <w:rPr>
                <w:rFonts w:ascii="Times New Roman" w:hAnsi="Times New Roman" w:cs="Times New Roman"/>
                <w:b/>
                <w:bCs/>
                <w:sz w:val="18"/>
                <w:szCs w:val="18"/>
                <w:lang w:val="uk-UA" w:eastAsia="ru-RU"/>
              </w:rPr>
            </w:pPr>
            <w:bookmarkStart w:id="0" w:name="_GoBack"/>
            <w:bookmarkEnd w:id="0"/>
          </w:p>
        </w:tc>
        <w:tc>
          <w:tcPr>
            <w:tcW w:w="667" w:type="dxa"/>
            <w:gridSpan w:val="5"/>
            <w:tcBorders>
              <w:top w:val="single" w:sz="4" w:space="0" w:color="auto"/>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443" w:type="dxa"/>
            <w:gridSpan w:val="2"/>
            <w:tcBorders>
              <w:top w:val="single" w:sz="4" w:space="0" w:color="auto"/>
              <w:left w:val="nil"/>
              <w:bottom w:val="single" w:sz="4" w:space="0" w:color="auto"/>
              <w:right w:val="single" w:sz="4" w:space="0" w:color="auto"/>
            </w:tcBorders>
            <w:noWrap/>
            <w:vAlign w:val="center"/>
          </w:tcPr>
          <w:p w:rsidR="007C5FC2" w:rsidRPr="00373620" w:rsidRDefault="007C5FC2" w:rsidP="001D4CD3">
            <w:pPr>
              <w:spacing w:after="0" w:line="240" w:lineRule="auto"/>
              <w:jc w:val="center"/>
              <w:rPr>
                <w:rFonts w:ascii="Times New Roman" w:hAnsi="Times New Roman" w:cs="Times New Roman"/>
                <w:b/>
                <w:bCs/>
                <w:sz w:val="20"/>
                <w:szCs w:val="20"/>
                <w:lang w:val="uk-UA" w:eastAsia="ru-RU"/>
              </w:rPr>
            </w:pPr>
          </w:p>
        </w:tc>
        <w:tc>
          <w:tcPr>
            <w:tcW w:w="780" w:type="dxa"/>
            <w:gridSpan w:val="8"/>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c>
          <w:tcPr>
            <w:tcW w:w="667" w:type="dxa"/>
            <w:gridSpan w:val="7"/>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c>
          <w:tcPr>
            <w:tcW w:w="556" w:type="dxa"/>
            <w:gridSpan w:val="7"/>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c>
          <w:tcPr>
            <w:tcW w:w="445" w:type="dxa"/>
            <w:gridSpan w:val="4"/>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c>
          <w:tcPr>
            <w:tcW w:w="713" w:type="dxa"/>
            <w:gridSpan w:val="11"/>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r w:rsidRPr="009D0A0E">
              <w:rPr>
                <w:rFonts w:ascii="Times New Roman" w:hAnsi="Times New Roman" w:cs="Times New Roman"/>
                <w:b/>
                <w:bCs/>
                <w:sz w:val="20"/>
                <w:szCs w:val="20"/>
                <w:lang w:eastAsia="ru-RU"/>
              </w:rPr>
              <w:t>х</w:t>
            </w:r>
          </w:p>
        </w:tc>
      </w:tr>
      <w:tr w:rsidR="007C5FC2" w:rsidRPr="009D0A0E">
        <w:tblPrEx>
          <w:tblInd w:w="0" w:type="nil"/>
        </w:tblPrEx>
        <w:trPr>
          <w:gridBefore w:val="1"/>
          <w:gridAfter w:val="4"/>
          <w:wAfter w:w="667" w:type="dxa"/>
          <w:trHeight w:val="255"/>
        </w:trPr>
        <w:tc>
          <w:tcPr>
            <w:tcW w:w="682" w:type="dxa"/>
            <w:gridSpan w:val="3"/>
            <w:tcBorders>
              <w:top w:val="single" w:sz="4" w:space="0" w:color="auto"/>
              <w:left w:val="single" w:sz="4" w:space="0" w:color="auto"/>
              <w:bottom w:val="single" w:sz="4" w:space="0" w:color="auto"/>
              <w:right w:val="single" w:sz="4" w:space="0" w:color="000000"/>
            </w:tcBorders>
            <w:noWrap/>
            <w:vAlign w:val="center"/>
          </w:tcPr>
          <w:p w:rsidR="007C5FC2" w:rsidRPr="0043513C"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2.2.6</w:t>
            </w:r>
          </w:p>
        </w:tc>
        <w:tc>
          <w:tcPr>
            <w:tcW w:w="15657" w:type="dxa"/>
            <w:gridSpan w:val="118"/>
            <w:tcBorders>
              <w:top w:val="single" w:sz="4" w:space="0" w:color="auto"/>
              <w:left w:val="single" w:sz="4" w:space="0" w:color="auto"/>
              <w:bottom w:val="single" w:sz="4" w:space="0" w:color="auto"/>
              <w:right w:val="single" w:sz="4" w:space="0" w:color="auto"/>
            </w:tcBorders>
            <w:vAlign w:val="center"/>
          </w:tcPr>
          <w:p w:rsidR="007C5FC2" w:rsidRPr="005B2A74" w:rsidRDefault="007C5FC2" w:rsidP="001D4CD3">
            <w:pPr>
              <w:spacing w:after="0" w:line="240" w:lineRule="auto"/>
              <w:jc w:val="center"/>
              <w:rPr>
                <w:rFonts w:ascii="Times New Roman" w:hAnsi="Times New Roman" w:cs="Times New Roman"/>
                <w:b/>
                <w:bCs/>
                <w:sz w:val="16"/>
                <w:szCs w:val="16"/>
                <w:lang w:eastAsia="ru-RU"/>
              </w:rPr>
            </w:pPr>
            <w:r w:rsidRPr="007E2196">
              <w:rPr>
                <w:rFonts w:ascii="Times New Roman" w:hAnsi="Times New Roman" w:cs="Times New Roman"/>
                <w:b/>
                <w:bCs/>
                <w:sz w:val="16"/>
                <w:szCs w:val="16"/>
                <w:lang w:eastAsia="ru-RU"/>
              </w:rPr>
              <w:t>Інші заходи,з них:</w:t>
            </w:r>
          </w:p>
        </w:tc>
      </w:tr>
      <w:tr w:rsidR="007C5FC2" w:rsidRPr="00601F61">
        <w:tblPrEx>
          <w:tblInd w:w="0" w:type="nil"/>
        </w:tblPrEx>
        <w:trPr>
          <w:gridBefore w:val="1"/>
          <w:gridAfter w:val="4"/>
          <w:wAfter w:w="667" w:type="dxa"/>
          <w:trHeight w:val="255"/>
        </w:trPr>
        <w:tc>
          <w:tcPr>
            <w:tcW w:w="682" w:type="dxa"/>
            <w:gridSpan w:val="3"/>
            <w:tcBorders>
              <w:top w:val="single" w:sz="4" w:space="0" w:color="auto"/>
              <w:left w:val="single" w:sz="4" w:space="0" w:color="auto"/>
              <w:bottom w:val="single" w:sz="4" w:space="0" w:color="auto"/>
              <w:right w:val="single" w:sz="4" w:space="0" w:color="000000"/>
            </w:tcBorders>
            <w:noWrap/>
            <w:vAlign w:val="center"/>
          </w:tcPr>
          <w:p w:rsidR="007C5FC2" w:rsidRPr="000F5FD3" w:rsidRDefault="007C5FC2" w:rsidP="001D4CD3">
            <w:pPr>
              <w:spacing w:after="0" w:line="240" w:lineRule="auto"/>
              <w:jc w:val="center"/>
              <w:rPr>
                <w:rFonts w:ascii="Times New Roman" w:hAnsi="Times New Roman" w:cs="Times New Roman"/>
                <w:b/>
                <w:bCs/>
                <w:sz w:val="16"/>
                <w:szCs w:val="16"/>
                <w:highlight w:val="yellow"/>
                <w:lang w:val="uk-UA" w:eastAsia="ru-RU"/>
              </w:rPr>
            </w:pPr>
          </w:p>
        </w:tc>
        <w:tc>
          <w:tcPr>
            <w:tcW w:w="1180" w:type="dxa"/>
            <w:gridSpan w:val="2"/>
            <w:tcBorders>
              <w:top w:val="single" w:sz="4" w:space="0" w:color="auto"/>
              <w:left w:val="single" w:sz="4" w:space="0" w:color="auto"/>
              <w:bottom w:val="single" w:sz="4" w:space="0" w:color="auto"/>
              <w:right w:val="single" w:sz="4" w:space="0" w:color="000000"/>
            </w:tcBorders>
            <w:vAlign w:val="bottom"/>
          </w:tcPr>
          <w:p w:rsidR="007C5FC2" w:rsidRPr="000F5FD3" w:rsidRDefault="007C5FC2" w:rsidP="001D4CD3">
            <w:pPr>
              <w:spacing w:after="0" w:line="240" w:lineRule="auto"/>
              <w:jc w:val="center"/>
              <w:rPr>
                <w:rFonts w:ascii="Times New Roman" w:hAnsi="Times New Roman" w:cs="Times New Roman"/>
                <w:b/>
                <w:bCs/>
                <w:sz w:val="16"/>
                <w:szCs w:val="16"/>
                <w:highlight w:val="yellow"/>
                <w:lang w:val="uk-UA" w:eastAsia="ru-RU"/>
              </w:rPr>
            </w:pPr>
          </w:p>
        </w:tc>
        <w:tc>
          <w:tcPr>
            <w:tcW w:w="728" w:type="dxa"/>
            <w:gridSpan w:val="5"/>
            <w:tcBorders>
              <w:top w:val="single" w:sz="4" w:space="0" w:color="auto"/>
              <w:left w:val="single" w:sz="4" w:space="0" w:color="auto"/>
              <w:bottom w:val="single" w:sz="4" w:space="0" w:color="auto"/>
              <w:right w:val="single" w:sz="4" w:space="0" w:color="000000"/>
            </w:tcBorders>
            <w:vAlign w:val="bottom"/>
          </w:tcPr>
          <w:p w:rsidR="007C5FC2" w:rsidRPr="000F5FD3" w:rsidRDefault="007C5FC2" w:rsidP="001D4CD3">
            <w:pPr>
              <w:spacing w:after="0" w:line="240" w:lineRule="auto"/>
              <w:jc w:val="center"/>
              <w:rPr>
                <w:rFonts w:ascii="Times New Roman" w:hAnsi="Times New Roman" w:cs="Times New Roman"/>
                <w:sz w:val="16"/>
                <w:szCs w:val="16"/>
                <w:highlight w:val="yellow"/>
                <w:lang w:val="uk-UA" w:eastAsia="ru-RU"/>
              </w:rPr>
            </w:pPr>
          </w:p>
        </w:tc>
        <w:tc>
          <w:tcPr>
            <w:tcW w:w="606" w:type="dxa"/>
            <w:gridSpan w:val="3"/>
            <w:tcBorders>
              <w:top w:val="nil"/>
              <w:left w:val="nil"/>
              <w:bottom w:val="single" w:sz="4" w:space="0" w:color="auto"/>
              <w:right w:val="single" w:sz="4" w:space="0" w:color="auto"/>
            </w:tcBorders>
            <w:vAlign w:val="center"/>
          </w:tcPr>
          <w:p w:rsidR="007C5FC2" w:rsidRPr="000F5FD3" w:rsidRDefault="007C5FC2" w:rsidP="001D4CD3">
            <w:pPr>
              <w:spacing w:after="0" w:line="240" w:lineRule="auto"/>
              <w:jc w:val="center"/>
              <w:rPr>
                <w:rFonts w:ascii="Times New Roman" w:hAnsi="Times New Roman" w:cs="Times New Roman"/>
                <w:sz w:val="16"/>
                <w:szCs w:val="16"/>
                <w:highlight w:val="yellow"/>
                <w:lang w:val="uk-UA" w:eastAsia="ru-RU"/>
              </w:rPr>
            </w:pPr>
          </w:p>
        </w:tc>
        <w:tc>
          <w:tcPr>
            <w:tcW w:w="848" w:type="dxa"/>
            <w:gridSpan w:val="5"/>
            <w:tcBorders>
              <w:top w:val="nil"/>
              <w:left w:val="nil"/>
              <w:bottom w:val="single" w:sz="4" w:space="0" w:color="auto"/>
              <w:right w:val="single" w:sz="4" w:space="0" w:color="auto"/>
            </w:tcBorders>
            <w:vAlign w:val="center"/>
          </w:tcPr>
          <w:p w:rsidR="007C5FC2" w:rsidRPr="000F5FD3" w:rsidRDefault="007C5FC2" w:rsidP="001D4CD3">
            <w:pPr>
              <w:spacing w:after="0" w:line="240" w:lineRule="auto"/>
              <w:jc w:val="center"/>
              <w:rPr>
                <w:rFonts w:ascii="Times New Roman" w:hAnsi="Times New Roman" w:cs="Times New Roman"/>
                <w:b/>
                <w:bCs/>
                <w:sz w:val="18"/>
                <w:szCs w:val="18"/>
                <w:highlight w:val="yellow"/>
                <w:lang w:val="uk-UA" w:eastAsia="ru-RU"/>
              </w:rPr>
            </w:pPr>
          </w:p>
        </w:tc>
        <w:tc>
          <w:tcPr>
            <w:tcW w:w="607" w:type="dxa"/>
            <w:gridSpan w:val="5"/>
            <w:tcBorders>
              <w:top w:val="nil"/>
              <w:left w:val="nil"/>
              <w:bottom w:val="single" w:sz="4" w:space="0" w:color="auto"/>
              <w:right w:val="single" w:sz="4" w:space="0" w:color="auto"/>
            </w:tcBorders>
            <w:vAlign w:val="center"/>
          </w:tcPr>
          <w:p w:rsidR="007C5FC2" w:rsidRPr="000F5FD3" w:rsidRDefault="007C5FC2" w:rsidP="001D4CD3">
            <w:pPr>
              <w:spacing w:after="0" w:line="240" w:lineRule="auto"/>
              <w:jc w:val="center"/>
              <w:rPr>
                <w:rFonts w:ascii="Times New Roman" w:hAnsi="Times New Roman" w:cs="Times New Roman"/>
                <w:b/>
                <w:bCs/>
                <w:sz w:val="20"/>
                <w:szCs w:val="20"/>
                <w:highlight w:val="yellow"/>
                <w:lang w:val="uk-UA" w:eastAsia="ru-RU"/>
              </w:rPr>
            </w:pPr>
          </w:p>
        </w:tc>
        <w:tc>
          <w:tcPr>
            <w:tcW w:w="606" w:type="dxa"/>
            <w:gridSpan w:val="5"/>
            <w:tcBorders>
              <w:top w:val="nil"/>
              <w:left w:val="nil"/>
              <w:bottom w:val="single" w:sz="4" w:space="0" w:color="auto"/>
              <w:right w:val="single" w:sz="4" w:space="0" w:color="auto"/>
            </w:tcBorders>
            <w:vAlign w:val="center"/>
          </w:tcPr>
          <w:p w:rsidR="007C5FC2" w:rsidRPr="000F5FD3" w:rsidRDefault="007C5FC2" w:rsidP="001D4CD3">
            <w:pPr>
              <w:spacing w:after="0" w:line="240" w:lineRule="auto"/>
              <w:jc w:val="center"/>
              <w:rPr>
                <w:rFonts w:ascii="Times New Roman" w:hAnsi="Times New Roman" w:cs="Times New Roman"/>
                <w:b/>
                <w:bCs/>
                <w:sz w:val="20"/>
                <w:szCs w:val="20"/>
                <w:highlight w:val="yellow"/>
                <w:lang w:val="uk-UA" w:eastAsia="ru-RU"/>
              </w:rPr>
            </w:pPr>
          </w:p>
        </w:tc>
        <w:tc>
          <w:tcPr>
            <w:tcW w:w="728" w:type="dxa"/>
            <w:gridSpan w:val="5"/>
            <w:tcBorders>
              <w:top w:val="nil"/>
              <w:left w:val="nil"/>
              <w:bottom w:val="single" w:sz="4" w:space="0" w:color="auto"/>
              <w:right w:val="single" w:sz="4" w:space="0" w:color="auto"/>
            </w:tcBorders>
            <w:vAlign w:val="center"/>
          </w:tcPr>
          <w:p w:rsidR="007C5FC2" w:rsidRPr="000F5FD3" w:rsidRDefault="007C5FC2" w:rsidP="001D4CD3">
            <w:pPr>
              <w:spacing w:after="0" w:line="240" w:lineRule="auto"/>
              <w:jc w:val="center"/>
              <w:rPr>
                <w:rFonts w:ascii="Times New Roman" w:hAnsi="Times New Roman" w:cs="Times New Roman"/>
                <w:b/>
                <w:bCs/>
                <w:sz w:val="20"/>
                <w:szCs w:val="20"/>
                <w:highlight w:val="yellow"/>
                <w:lang w:val="uk-UA" w:eastAsia="ru-RU"/>
              </w:rPr>
            </w:pPr>
          </w:p>
        </w:tc>
        <w:tc>
          <w:tcPr>
            <w:tcW w:w="485" w:type="dxa"/>
            <w:gridSpan w:val="5"/>
            <w:tcBorders>
              <w:top w:val="nil"/>
              <w:left w:val="nil"/>
              <w:bottom w:val="single" w:sz="4" w:space="0" w:color="auto"/>
              <w:right w:val="single" w:sz="4" w:space="0" w:color="auto"/>
            </w:tcBorders>
            <w:vAlign w:val="center"/>
          </w:tcPr>
          <w:p w:rsidR="007C5FC2" w:rsidRPr="000F5FD3" w:rsidRDefault="007C5FC2" w:rsidP="001D4CD3">
            <w:pPr>
              <w:spacing w:after="0" w:line="240" w:lineRule="auto"/>
              <w:jc w:val="center"/>
              <w:rPr>
                <w:rFonts w:ascii="Times New Roman" w:hAnsi="Times New Roman" w:cs="Times New Roman"/>
                <w:b/>
                <w:bCs/>
                <w:sz w:val="20"/>
                <w:szCs w:val="20"/>
                <w:highlight w:val="yellow"/>
                <w:lang w:val="uk-UA" w:eastAsia="ru-RU"/>
              </w:rPr>
            </w:pPr>
          </w:p>
        </w:tc>
        <w:tc>
          <w:tcPr>
            <w:tcW w:w="485" w:type="dxa"/>
            <w:gridSpan w:val="5"/>
            <w:tcBorders>
              <w:top w:val="nil"/>
              <w:left w:val="nil"/>
              <w:bottom w:val="single" w:sz="4" w:space="0" w:color="auto"/>
              <w:right w:val="single" w:sz="4" w:space="0" w:color="auto"/>
            </w:tcBorders>
            <w:vAlign w:val="center"/>
          </w:tcPr>
          <w:p w:rsidR="007C5FC2" w:rsidRPr="000F5FD3" w:rsidRDefault="007C5FC2" w:rsidP="001D4CD3">
            <w:pPr>
              <w:spacing w:after="0" w:line="240" w:lineRule="auto"/>
              <w:jc w:val="center"/>
              <w:rPr>
                <w:rFonts w:ascii="Times New Roman" w:hAnsi="Times New Roman" w:cs="Times New Roman"/>
                <w:b/>
                <w:bCs/>
                <w:sz w:val="20"/>
                <w:szCs w:val="20"/>
                <w:highlight w:val="yellow"/>
                <w:lang w:val="uk-UA" w:eastAsia="ru-RU"/>
              </w:rPr>
            </w:pPr>
          </w:p>
        </w:tc>
        <w:tc>
          <w:tcPr>
            <w:tcW w:w="1018" w:type="dxa"/>
            <w:gridSpan w:val="5"/>
            <w:tcBorders>
              <w:top w:val="nil"/>
              <w:left w:val="nil"/>
              <w:bottom w:val="single" w:sz="4" w:space="0" w:color="auto"/>
              <w:right w:val="single" w:sz="4" w:space="0" w:color="auto"/>
            </w:tcBorders>
            <w:vAlign w:val="center"/>
          </w:tcPr>
          <w:p w:rsidR="007C5FC2" w:rsidRPr="000F5FD3" w:rsidRDefault="007C5FC2" w:rsidP="001D4CD3">
            <w:pPr>
              <w:spacing w:after="0" w:line="240" w:lineRule="auto"/>
              <w:jc w:val="center"/>
              <w:rPr>
                <w:rFonts w:ascii="Times New Roman" w:hAnsi="Times New Roman" w:cs="Times New Roman"/>
                <w:b/>
                <w:bCs/>
                <w:sz w:val="20"/>
                <w:szCs w:val="20"/>
                <w:highlight w:val="yellow"/>
                <w:lang w:val="uk-UA" w:eastAsia="ru-RU"/>
              </w:rPr>
            </w:pPr>
          </w:p>
        </w:tc>
        <w:tc>
          <w:tcPr>
            <w:tcW w:w="847" w:type="dxa"/>
            <w:gridSpan w:val="3"/>
            <w:tcBorders>
              <w:top w:val="nil"/>
              <w:left w:val="nil"/>
              <w:bottom w:val="single" w:sz="4" w:space="0" w:color="auto"/>
              <w:right w:val="single" w:sz="4" w:space="0" w:color="auto"/>
            </w:tcBorders>
            <w:noWrap/>
            <w:vAlign w:val="center"/>
          </w:tcPr>
          <w:p w:rsidR="007C5FC2" w:rsidRPr="000F5FD3" w:rsidRDefault="007C5FC2" w:rsidP="001D4CD3">
            <w:pPr>
              <w:spacing w:after="0" w:line="240" w:lineRule="auto"/>
              <w:jc w:val="center"/>
              <w:rPr>
                <w:rFonts w:ascii="Times New Roman" w:hAnsi="Times New Roman" w:cs="Times New Roman"/>
                <w:b/>
                <w:bCs/>
                <w:sz w:val="20"/>
                <w:szCs w:val="20"/>
                <w:highlight w:val="yellow"/>
                <w:lang w:val="uk-UA" w:eastAsia="ru-RU"/>
              </w:rPr>
            </w:pPr>
          </w:p>
        </w:tc>
        <w:tc>
          <w:tcPr>
            <w:tcW w:w="717" w:type="dxa"/>
            <w:gridSpan w:val="4"/>
            <w:tcBorders>
              <w:top w:val="nil"/>
              <w:left w:val="nil"/>
              <w:bottom w:val="single" w:sz="4" w:space="0" w:color="auto"/>
              <w:right w:val="single" w:sz="4" w:space="0" w:color="auto"/>
            </w:tcBorders>
            <w:noWrap/>
            <w:vAlign w:val="bottom"/>
          </w:tcPr>
          <w:p w:rsidR="007C5FC2" w:rsidRPr="000F5FD3" w:rsidRDefault="007C5FC2" w:rsidP="001D4CD3">
            <w:pPr>
              <w:spacing w:after="0" w:line="240" w:lineRule="auto"/>
              <w:jc w:val="center"/>
              <w:rPr>
                <w:rFonts w:ascii="Times New Roman" w:hAnsi="Times New Roman" w:cs="Times New Roman"/>
                <w:b/>
                <w:bCs/>
                <w:sz w:val="20"/>
                <w:szCs w:val="20"/>
                <w:highlight w:val="yellow"/>
                <w:lang w:val="uk-UA" w:eastAsia="ru-RU"/>
              </w:rPr>
            </w:pPr>
          </w:p>
        </w:tc>
        <w:tc>
          <w:tcPr>
            <w:tcW w:w="643" w:type="dxa"/>
            <w:gridSpan w:val="4"/>
            <w:tcBorders>
              <w:top w:val="nil"/>
              <w:left w:val="nil"/>
              <w:bottom w:val="single" w:sz="4" w:space="0" w:color="auto"/>
              <w:right w:val="single" w:sz="4" w:space="0" w:color="auto"/>
            </w:tcBorders>
            <w:noWrap/>
            <w:vAlign w:val="center"/>
          </w:tcPr>
          <w:p w:rsidR="007C5FC2" w:rsidRPr="000F5FD3" w:rsidRDefault="007C5FC2" w:rsidP="001D4CD3">
            <w:pPr>
              <w:spacing w:after="0" w:line="240" w:lineRule="auto"/>
              <w:jc w:val="center"/>
              <w:rPr>
                <w:rFonts w:ascii="Times New Roman" w:hAnsi="Times New Roman" w:cs="Times New Roman"/>
                <w:b/>
                <w:bCs/>
                <w:sz w:val="20"/>
                <w:szCs w:val="20"/>
                <w:highlight w:val="yellow"/>
                <w:lang w:val="uk-UA" w:eastAsia="ru-RU"/>
              </w:rPr>
            </w:pPr>
          </w:p>
        </w:tc>
        <w:tc>
          <w:tcPr>
            <w:tcW w:w="778" w:type="dxa"/>
            <w:gridSpan w:val="4"/>
            <w:tcBorders>
              <w:top w:val="nil"/>
              <w:left w:val="nil"/>
              <w:bottom w:val="single" w:sz="4" w:space="0" w:color="auto"/>
              <w:right w:val="single" w:sz="4" w:space="0" w:color="auto"/>
            </w:tcBorders>
            <w:vAlign w:val="center"/>
          </w:tcPr>
          <w:p w:rsidR="007C5FC2" w:rsidRPr="000F5FD3" w:rsidRDefault="007C5FC2" w:rsidP="002A46B4">
            <w:pPr>
              <w:spacing w:after="0" w:line="240" w:lineRule="auto"/>
              <w:jc w:val="center"/>
              <w:rPr>
                <w:rFonts w:ascii="Times New Roman" w:hAnsi="Times New Roman" w:cs="Times New Roman"/>
                <w:b/>
                <w:bCs/>
                <w:sz w:val="20"/>
                <w:szCs w:val="20"/>
                <w:highlight w:val="yellow"/>
                <w:lang w:val="uk-UA" w:eastAsia="ru-RU"/>
              </w:rPr>
            </w:pPr>
          </w:p>
        </w:tc>
        <w:tc>
          <w:tcPr>
            <w:tcW w:w="518" w:type="dxa"/>
            <w:gridSpan w:val="5"/>
            <w:tcBorders>
              <w:top w:val="nil"/>
              <w:left w:val="nil"/>
              <w:bottom w:val="single" w:sz="4" w:space="0" w:color="auto"/>
              <w:right w:val="single" w:sz="4" w:space="0" w:color="auto"/>
            </w:tcBorders>
            <w:vAlign w:val="center"/>
          </w:tcPr>
          <w:p w:rsidR="007C5FC2" w:rsidRPr="000F5FD3" w:rsidRDefault="007C5FC2" w:rsidP="001D4CD3">
            <w:pPr>
              <w:spacing w:after="0" w:line="240" w:lineRule="auto"/>
              <w:jc w:val="center"/>
              <w:rPr>
                <w:rFonts w:ascii="Times New Roman" w:hAnsi="Times New Roman" w:cs="Times New Roman"/>
                <w:b/>
                <w:bCs/>
                <w:sz w:val="18"/>
                <w:szCs w:val="18"/>
                <w:highlight w:val="yellow"/>
                <w:lang w:val="uk-UA" w:eastAsia="ru-RU"/>
              </w:rPr>
            </w:pPr>
          </w:p>
        </w:tc>
        <w:tc>
          <w:tcPr>
            <w:tcW w:w="592" w:type="dxa"/>
            <w:gridSpan w:val="9"/>
            <w:tcBorders>
              <w:top w:val="nil"/>
              <w:left w:val="nil"/>
              <w:bottom w:val="single" w:sz="4" w:space="0" w:color="auto"/>
              <w:right w:val="single" w:sz="4" w:space="0" w:color="auto"/>
            </w:tcBorders>
            <w:vAlign w:val="center"/>
          </w:tcPr>
          <w:p w:rsidR="007C5FC2" w:rsidRPr="000F5FD3" w:rsidRDefault="007C5FC2" w:rsidP="001D4CD3">
            <w:pPr>
              <w:spacing w:after="0" w:line="240" w:lineRule="auto"/>
              <w:jc w:val="center"/>
              <w:rPr>
                <w:rFonts w:ascii="Times New Roman" w:hAnsi="Times New Roman" w:cs="Times New Roman"/>
                <w:b/>
                <w:bCs/>
                <w:sz w:val="18"/>
                <w:szCs w:val="18"/>
                <w:highlight w:val="yellow"/>
                <w:lang w:val="uk-UA" w:eastAsia="ru-RU"/>
              </w:rPr>
            </w:pPr>
          </w:p>
        </w:tc>
        <w:tc>
          <w:tcPr>
            <w:tcW w:w="667" w:type="dxa"/>
            <w:gridSpan w:val="5"/>
            <w:tcBorders>
              <w:top w:val="single" w:sz="4" w:space="0" w:color="auto"/>
              <w:left w:val="nil"/>
              <w:bottom w:val="single" w:sz="4" w:space="0" w:color="auto"/>
              <w:right w:val="single" w:sz="4" w:space="0" w:color="auto"/>
            </w:tcBorders>
            <w:noWrap/>
            <w:vAlign w:val="center"/>
          </w:tcPr>
          <w:p w:rsidR="007C5FC2" w:rsidRPr="000F5FD3" w:rsidRDefault="007C5FC2" w:rsidP="001D4CD3">
            <w:pPr>
              <w:spacing w:after="0" w:line="240" w:lineRule="auto"/>
              <w:jc w:val="center"/>
              <w:rPr>
                <w:rFonts w:ascii="Times New Roman" w:hAnsi="Times New Roman" w:cs="Times New Roman"/>
                <w:b/>
                <w:bCs/>
                <w:sz w:val="20"/>
                <w:szCs w:val="20"/>
                <w:highlight w:val="yellow"/>
                <w:lang w:val="uk-UA" w:eastAsia="ru-RU"/>
              </w:rPr>
            </w:pPr>
          </w:p>
        </w:tc>
        <w:tc>
          <w:tcPr>
            <w:tcW w:w="443" w:type="dxa"/>
            <w:gridSpan w:val="2"/>
            <w:tcBorders>
              <w:top w:val="single" w:sz="4" w:space="0" w:color="auto"/>
              <w:left w:val="nil"/>
              <w:bottom w:val="single" w:sz="4" w:space="0" w:color="auto"/>
              <w:right w:val="single" w:sz="4" w:space="0" w:color="auto"/>
            </w:tcBorders>
            <w:noWrap/>
            <w:vAlign w:val="center"/>
          </w:tcPr>
          <w:p w:rsidR="007C5FC2" w:rsidRPr="000F5FD3" w:rsidRDefault="007C5FC2" w:rsidP="001D4CD3">
            <w:pPr>
              <w:spacing w:after="0" w:line="240" w:lineRule="auto"/>
              <w:jc w:val="center"/>
              <w:rPr>
                <w:rFonts w:ascii="Times New Roman" w:hAnsi="Times New Roman" w:cs="Times New Roman"/>
                <w:b/>
                <w:bCs/>
                <w:sz w:val="20"/>
                <w:szCs w:val="20"/>
                <w:highlight w:val="yellow"/>
                <w:lang w:val="uk-UA" w:eastAsia="ru-RU"/>
              </w:rPr>
            </w:pPr>
          </w:p>
        </w:tc>
        <w:tc>
          <w:tcPr>
            <w:tcW w:w="780" w:type="dxa"/>
            <w:gridSpan w:val="8"/>
            <w:tcBorders>
              <w:top w:val="nil"/>
              <w:left w:val="nil"/>
              <w:bottom w:val="single" w:sz="4" w:space="0" w:color="auto"/>
              <w:right w:val="single" w:sz="4" w:space="0" w:color="auto"/>
            </w:tcBorders>
            <w:noWrap/>
            <w:vAlign w:val="center"/>
          </w:tcPr>
          <w:p w:rsidR="007C5FC2" w:rsidRPr="000F5FD3" w:rsidRDefault="007C5FC2" w:rsidP="001D4CD3">
            <w:pPr>
              <w:spacing w:after="0" w:line="240" w:lineRule="auto"/>
              <w:jc w:val="center"/>
              <w:rPr>
                <w:rFonts w:ascii="Times New Roman" w:hAnsi="Times New Roman" w:cs="Times New Roman"/>
                <w:b/>
                <w:bCs/>
                <w:sz w:val="20"/>
                <w:szCs w:val="20"/>
                <w:highlight w:val="yellow"/>
                <w:lang w:val="uk-UA" w:eastAsia="ru-RU"/>
              </w:rPr>
            </w:pPr>
          </w:p>
        </w:tc>
        <w:tc>
          <w:tcPr>
            <w:tcW w:w="667" w:type="dxa"/>
            <w:gridSpan w:val="7"/>
            <w:tcBorders>
              <w:top w:val="nil"/>
              <w:left w:val="nil"/>
              <w:bottom w:val="single" w:sz="4" w:space="0" w:color="auto"/>
              <w:right w:val="single" w:sz="4" w:space="0" w:color="auto"/>
            </w:tcBorders>
            <w:noWrap/>
            <w:vAlign w:val="center"/>
          </w:tcPr>
          <w:p w:rsidR="007C5FC2" w:rsidRPr="000F5FD3" w:rsidRDefault="007C5FC2" w:rsidP="001D4CD3">
            <w:pPr>
              <w:spacing w:after="0" w:line="240" w:lineRule="auto"/>
              <w:jc w:val="center"/>
              <w:rPr>
                <w:rFonts w:ascii="Times New Roman" w:hAnsi="Times New Roman" w:cs="Times New Roman"/>
                <w:b/>
                <w:bCs/>
                <w:sz w:val="20"/>
                <w:szCs w:val="20"/>
                <w:highlight w:val="yellow"/>
                <w:lang w:val="uk-UA" w:eastAsia="ru-RU"/>
              </w:rPr>
            </w:pPr>
          </w:p>
        </w:tc>
        <w:tc>
          <w:tcPr>
            <w:tcW w:w="556" w:type="dxa"/>
            <w:gridSpan w:val="7"/>
            <w:tcBorders>
              <w:top w:val="nil"/>
              <w:left w:val="nil"/>
              <w:bottom w:val="single" w:sz="4" w:space="0" w:color="auto"/>
              <w:right w:val="single" w:sz="4" w:space="0" w:color="auto"/>
            </w:tcBorders>
            <w:noWrap/>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c>
          <w:tcPr>
            <w:tcW w:w="445" w:type="dxa"/>
            <w:gridSpan w:val="4"/>
            <w:tcBorders>
              <w:top w:val="nil"/>
              <w:left w:val="nil"/>
              <w:bottom w:val="single" w:sz="4" w:space="0" w:color="auto"/>
              <w:right w:val="single" w:sz="4" w:space="0" w:color="auto"/>
            </w:tcBorders>
            <w:noWrap/>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c>
          <w:tcPr>
            <w:tcW w:w="713" w:type="dxa"/>
            <w:gridSpan w:val="11"/>
            <w:tcBorders>
              <w:top w:val="nil"/>
              <w:left w:val="nil"/>
              <w:bottom w:val="single" w:sz="4" w:space="0" w:color="auto"/>
              <w:right w:val="single" w:sz="4" w:space="0" w:color="auto"/>
            </w:tcBorders>
            <w:noWrap/>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r>
      <w:tr w:rsidR="007C5FC2" w:rsidRPr="00601F61">
        <w:tblPrEx>
          <w:tblInd w:w="0" w:type="nil"/>
        </w:tblPrEx>
        <w:trPr>
          <w:gridBefore w:val="1"/>
          <w:gridAfter w:val="4"/>
          <w:wAfter w:w="667" w:type="dxa"/>
          <w:trHeight w:val="255"/>
        </w:trPr>
        <w:tc>
          <w:tcPr>
            <w:tcW w:w="682" w:type="dxa"/>
            <w:gridSpan w:val="3"/>
            <w:tcBorders>
              <w:top w:val="single" w:sz="4" w:space="0" w:color="auto"/>
              <w:left w:val="single" w:sz="4" w:space="0" w:color="auto"/>
              <w:bottom w:val="single" w:sz="4" w:space="0" w:color="auto"/>
              <w:right w:val="single" w:sz="4" w:space="0" w:color="000000"/>
            </w:tcBorders>
            <w:noWrap/>
            <w:vAlign w:val="center"/>
          </w:tcPr>
          <w:p w:rsidR="007C5FC2" w:rsidRPr="00837D0F" w:rsidRDefault="007C5FC2" w:rsidP="001D4CD3">
            <w:pPr>
              <w:spacing w:after="0" w:line="240" w:lineRule="auto"/>
              <w:jc w:val="center"/>
              <w:rPr>
                <w:rFonts w:ascii="Times New Roman" w:hAnsi="Times New Roman" w:cs="Times New Roman"/>
                <w:b/>
                <w:bCs/>
                <w:sz w:val="16"/>
                <w:szCs w:val="16"/>
                <w:lang w:val="uk-UA" w:eastAsia="ru-RU"/>
              </w:rPr>
            </w:pPr>
            <w:r w:rsidRPr="00837D0F">
              <w:rPr>
                <w:rFonts w:ascii="Times New Roman" w:hAnsi="Times New Roman" w:cs="Times New Roman"/>
                <w:b/>
                <w:bCs/>
                <w:sz w:val="16"/>
                <w:szCs w:val="16"/>
                <w:lang w:val="uk-UA" w:eastAsia="ru-RU"/>
              </w:rPr>
              <w:t>2.2.6.1</w:t>
            </w:r>
          </w:p>
        </w:tc>
        <w:tc>
          <w:tcPr>
            <w:tcW w:w="1180" w:type="dxa"/>
            <w:gridSpan w:val="2"/>
            <w:tcBorders>
              <w:top w:val="single" w:sz="4" w:space="0" w:color="auto"/>
              <w:left w:val="single" w:sz="4" w:space="0" w:color="auto"/>
              <w:bottom w:val="single" w:sz="4" w:space="0" w:color="auto"/>
              <w:right w:val="single" w:sz="4" w:space="0" w:color="000000"/>
            </w:tcBorders>
            <w:vAlign w:val="bottom"/>
          </w:tcPr>
          <w:p w:rsidR="007C5FC2" w:rsidRPr="00601F61" w:rsidRDefault="007C5FC2" w:rsidP="001D4CD3">
            <w:pPr>
              <w:spacing w:after="0" w:line="240" w:lineRule="auto"/>
              <w:jc w:val="center"/>
              <w:rPr>
                <w:rFonts w:ascii="Times New Roman" w:hAnsi="Times New Roman" w:cs="Times New Roman"/>
                <w:b/>
                <w:bCs/>
                <w:sz w:val="16"/>
                <w:szCs w:val="16"/>
                <w:highlight w:val="green"/>
                <w:lang w:val="uk-UA" w:eastAsia="ru-RU"/>
              </w:rPr>
            </w:pPr>
            <w:r w:rsidRPr="00601F61">
              <w:rPr>
                <w:rFonts w:ascii="Times New Roman" w:hAnsi="Times New Roman" w:cs="Times New Roman"/>
                <w:b/>
                <w:bCs/>
                <w:sz w:val="16"/>
                <w:szCs w:val="16"/>
                <w:lang w:val="uk-UA" w:eastAsia="ru-RU"/>
              </w:rPr>
              <w:t>Розробка ПКД обєкт "Реконструкція ділянки напірного каналізаційного колектора на ділянці віл КНС №6 в районі вул.Чорноморська"</w:t>
            </w:r>
          </w:p>
        </w:tc>
        <w:tc>
          <w:tcPr>
            <w:tcW w:w="728" w:type="dxa"/>
            <w:gridSpan w:val="5"/>
            <w:tcBorders>
              <w:top w:val="single" w:sz="4" w:space="0" w:color="auto"/>
              <w:left w:val="single" w:sz="4" w:space="0" w:color="auto"/>
              <w:bottom w:val="single" w:sz="4" w:space="0" w:color="auto"/>
              <w:right w:val="single" w:sz="4" w:space="0" w:color="000000"/>
            </w:tcBorders>
            <w:vAlign w:val="bottom"/>
          </w:tcPr>
          <w:p w:rsidR="007C5FC2" w:rsidRPr="00601F61" w:rsidRDefault="007C5FC2" w:rsidP="001D4CD3">
            <w:pPr>
              <w:spacing w:after="0" w:line="240" w:lineRule="auto"/>
              <w:jc w:val="center"/>
              <w:rPr>
                <w:rFonts w:ascii="Times New Roman" w:hAnsi="Times New Roman" w:cs="Times New Roman"/>
                <w:sz w:val="16"/>
                <w:szCs w:val="16"/>
                <w:lang w:val="uk-UA" w:eastAsia="ru-RU"/>
              </w:rPr>
            </w:pPr>
          </w:p>
        </w:tc>
        <w:tc>
          <w:tcPr>
            <w:tcW w:w="606" w:type="dxa"/>
            <w:gridSpan w:val="3"/>
            <w:tcBorders>
              <w:top w:val="nil"/>
              <w:left w:val="nil"/>
              <w:bottom w:val="single" w:sz="4" w:space="0" w:color="auto"/>
              <w:right w:val="single" w:sz="4" w:space="0" w:color="auto"/>
            </w:tcBorders>
            <w:vAlign w:val="center"/>
          </w:tcPr>
          <w:p w:rsidR="007C5FC2" w:rsidRPr="00601F61" w:rsidRDefault="007C5FC2" w:rsidP="001D4CD3">
            <w:pPr>
              <w:spacing w:after="0" w:line="240" w:lineRule="auto"/>
              <w:jc w:val="center"/>
              <w:rPr>
                <w:rFonts w:ascii="Times New Roman" w:hAnsi="Times New Roman" w:cs="Times New Roman"/>
                <w:sz w:val="16"/>
                <w:szCs w:val="16"/>
                <w:lang w:val="uk-UA" w:eastAsia="ru-RU"/>
              </w:rPr>
            </w:pPr>
            <w:r>
              <w:rPr>
                <w:rFonts w:ascii="Times New Roman" w:hAnsi="Times New Roman" w:cs="Times New Roman"/>
                <w:sz w:val="16"/>
                <w:szCs w:val="16"/>
                <w:lang w:val="uk-UA" w:eastAsia="ru-RU"/>
              </w:rPr>
              <w:t>168,9</w:t>
            </w:r>
          </w:p>
        </w:tc>
        <w:tc>
          <w:tcPr>
            <w:tcW w:w="848" w:type="dxa"/>
            <w:gridSpan w:val="5"/>
            <w:tcBorders>
              <w:top w:val="nil"/>
              <w:left w:val="nil"/>
              <w:bottom w:val="single" w:sz="4" w:space="0" w:color="auto"/>
              <w:right w:val="single" w:sz="4" w:space="0" w:color="auto"/>
            </w:tcBorders>
            <w:vAlign w:val="center"/>
          </w:tcPr>
          <w:p w:rsidR="007C5FC2" w:rsidRDefault="007C5FC2" w:rsidP="001D4CD3">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168,9</w:t>
            </w:r>
          </w:p>
        </w:tc>
        <w:tc>
          <w:tcPr>
            <w:tcW w:w="607" w:type="dxa"/>
            <w:gridSpan w:val="5"/>
            <w:tcBorders>
              <w:top w:val="nil"/>
              <w:left w:val="nil"/>
              <w:bottom w:val="single" w:sz="4" w:space="0" w:color="auto"/>
              <w:right w:val="single" w:sz="4" w:space="0" w:color="auto"/>
            </w:tcBorders>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c>
          <w:tcPr>
            <w:tcW w:w="606" w:type="dxa"/>
            <w:gridSpan w:val="5"/>
            <w:tcBorders>
              <w:top w:val="nil"/>
              <w:left w:val="nil"/>
              <w:bottom w:val="single" w:sz="4" w:space="0" w:color="auto"/>
              <w:right w:val="single" w:sz="4" w:space="0" w:color="auto"/>
            </w:tcBorders>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c>
          <w:tcPr>
            <w:tcW w:w="728" w:type="dxa"/>
            <w:gridSpan w:val="5"/>
            <w:tcBorders>
              <w:top w:val="nil"/>
              <w:left w:val="nil"/>
              <w:bottom w:val="single" w:sz="4" w:space="0" w:color="auto"/>
              <w:right w:val="single" w:sz="4" w:space="0" w:color="auto"/>
            </w:tcBorders>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c>
          <w:tcPr>
            <w:tcW w:w="485" w:type="dxa"/>
            <w:gridSpan w:val="5"/>
            <w:tcBorders>
              <w:top w:val="nil"/>
              <w:left w:val="nil"/>
              <w:bottom w:val="single" w:sz="4" w:space="0" w:color="auto"/>
              <w:right w:val="single" w:sz="4" w:space="0" w:color="auto"/>
            </w:tcBorders>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c>
          <w:tcPr>
            <w:tcW w:w="485" w:type="dxa"/>
            <w:gridSpan w:val="5"/>
            <w:tcBorders>
              <w:top w:val="nil"/>
              <w:left w:val="nil"/>
              <w:bottom w:val="single" w:sz="4" w:space="0" w:color="auto"/>
              <w:right w:val="single" w:sz="4" w:space="0" w:color="auto"/>
            </w:tcBorders>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c>
          <w:tcPr>
            <w:tcW w:w="1018" w:type="dxa"/>
            <w:gridSpan w:val="5"/>
            <w:tcBorders>
              <w:top w:val="nil"/>
              <w:left w:val="nil"/>
              <w:bottom w:val="single" w:sz="4" w:space="0" w:color="auto"/>
              <w:right w:val="single" w:sz="4" w:space="0" w:color="auto"/>
            </w:tcBorders>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c>
          <w:tcPr>
            <w:tcW w:w="847" w:type="dxa"/>
            <w:gridSpan w:val="3"/>
            <w:tcBorders>
              <w:top w:val="nil"/>
              <w:left w:val="nil"/>
              <w:bottom w:val="single" w:sz="4" w:space="0" w:color="auto"/>
              <w:right w:val="single" w:sz="4" w:space="0" w:color="auto"/>
            </w:tcBorders>
            <w:noWrap/>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c>
          <w:tcPr>
            <w:tcW w:w="717" w:type="dxa"/>
            <w:gridSpan w:val="4"/>
            <w:tcBorders>
              <w:top w:val="nil"/>
              <w:left w:val="nil"/>
              <w:bottom w:val="single" w:sz="4" w:space="0" w:color="auto"/>
              <w:right w:val="single" w:sz="4" w:space="0" w:color="auto"/>
            </w:tcBorders>
            <w:noWrap/>
            <w:vAlign w:val="bottom"/>
          </w:tcPr>
          <w:p w:rsidR="007C5FC2" w:rsidRDefault="007C5FC2" w:rsidP="001D4CD3">
            <w:pPr>
              <w:spacing w:after="0" w:line="240" w:lineRule="auto"/>
              <w:jc w:val="center"/>
              <w:rPr>
                <w:rFonts w:ascii="Times New Roman" w:hAnsi="Times New Roman" w:cs="Times New Roman"/>
                <w:b/>
                <w:bCs/>
                <w:sz w:val="20"/>
                <w:szCs w:val="20"/>
                <w:lang w:val="uk-UA" w:eastAsia="ru-RU"/>
              </w:rPr>
            </w:pPr>
          </w:p>
        </w:tc>
        <w:tc>
          <w:tcPr>
            <w:tcW w:w="643" w:type="dxa"/>
            <w:gridSpan w:val="4"/>
            <w:tcBorders>
              <w:top w:val="nil"/>
              <w:left w:val="nil"/>
              <w:bottom w:val="single" w:sz="4" w:space="0" w:color="auto"/>
              <w:right w:val="single" w:sz="4" w:space="0" w:color="auto"/>
            </w:tcBorders>
            <w:noWrap/>
            <w:vAlign w:val="center"/>
          </w:tcPr>
          <w:p w:rsidR="007C5FC2" w:rsidRDefault="007C5FC2" w:rsidP="001D4CD3">
            <w:pPr>
              <w:spacing w:after="0" w:line="240" w:lineRule="auto"/>
              <w:jc w:val="center"/>
              <w:rPr>
                <w:rFonts w:ascii="Times New Roman" w:hAnsi="Times New Roman" w:cs="Times New Roman"/>
                <w:b/>
                <w:bCs/>
                <w:sz w:val="20"/>
                <w:szCs w:val="20"/>
                <w:lang w:val="uk-UA" w:eastAsia="ru-RU"/>
              </w:rPr>
            </w:pPr>
          </w:p>
        </w:tc>
        <w:tc>
          <w:tcPr>
            <w:tcW w:w="778" w:type="dxa"/>
            <w:gridSpan w:val="4"/>
            <w:tcBorders>
              <w:top w:val="nil"/>
              <w:left w:val="nil"/>
              <w:bottom w:val="single" w:sz="4" w:space="0" w:color="auto"/>
              <w:right w:val="single" w:sz="4" w:space="0" w:color="auto"/>
            </w:tcBorders>
            <w:vAlign w:val="center"/>
          </w:tcPr>
          <w:p w:rsidR="007C5FC2" w:rsidRPr="00192A48" w:rsidRDefault="007C5FC2" w:rsidP="001D4CD3">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20"/>
                <w:szCs w:val="20"/>
                <w:lang w:val="uk-UA" w:eastAsia="ru-RU"/>
              </w:rPr>
              <w:t>168,9</w:t>
            </w:r>
          </w:p>
        </w:tc>
        <w:tc>
          <w:tcPr>
            <w:tcW w:w="518" w:type="dxa"/>
            <w:gridSpan w:val="5"/>
            <w:tcBorders>
              <w:top w:val="nil"/>
              <w:left w:val="nil"/>
              <w:bottom w:val="single" w:sz="4" w:space="0" w:color="auto"/>
              <w:right w:val="single" w:sz="4" w:space="0" w:color="auto"/>
            </w:tcBorders>
            <w:vAlign w:val="center"/>
          </w:tcPr>
          <w:p w:rsidR="007C5FC2" w:rsidRPr="00601F61" w:rsidRDefault="007C5FC2" w:rsidP="001D4CD3">
            <w:pPr>
              <w:spacing w:after="0" w:line="240" w:lineRule="auto"/>
              <w:jc w:val="center"/>
              <w:rPr>
                <w:rFonts w:ascii="Times New Roman" w:hAnsi="Times New Roman" w:cs="Times New Roman"/>
                <w:b/>
                <w:bCs/>
                <w:sz w:val="18"/>
                <w:szCs w:val="18"/>
                <w:lang w:val="uk-UA" w:eastAsia="ru-RU"/>
              </w:rPr>
            </w:pPr>
          </w:p>
        </w:tc>
        <w:tc>
          <w:tcPr>
            <w:tcW w:w="592" w:type="dxa"/>
            <w:gridSpan w:val="9"/>
            <w:tcBorders>
              <w:top w:val="nil"/>
              <w:left w:val="nil"/>
              <w:bottom w:val="single" w:sz="4" w:space="0" w:color="auto"/>
              <w:right w:val="single" w:sz="4" w:space="0" w:color="auto"/>
            </w:tcBorders>
            <w:vAlign w:val="center"/>
          </w:tcPr>
          <w:p w:rsidR="007C5FC2" w:rsidRPr="00373620" w:rsidRDefault="007C5FC2" w:rsidP="001D4CD3">
            <w:pPr>
              <w:spacing w:after="0" w:line="240" w:lineRule="auto"/>
              <w:jc w:val="center"/>
              <w:rPr>
                <w:rFonts w:ascii="Times New Roman" w:hAnsi="Times New Roman" w:cs="Times New Roman"/>
                <w:b/>
                <w:bCs/>
                <w:sz w:val="18"/>
                <w:szCs w:val="18"/>
                <w:lang w:val="uk-UA" w:eastAsia="ru-RU"/>
              </w:rPr>
            </w:pPr>
          </w:p>
        </w:tc>
        <w:tc>
          <w:tcPr>
            <w:tcW w:w="667" w:type="dxa"/>
            <w:gridSpan w:val="5"/>
            <w:tcBorders>
              <w:top w:val="single" w:sz="4" w:space="0" w:color="auto"/>
              <w:left w:val="nil"/>
              <w:bottom w:val="single" w:sz="4" w:space="0" w:color="auto"/>
              <w:right w:val="single" w:sz="4" w:space="0" w:color="auto"/>
            </w:tcBorders>
            <w:noWrap/>
            <w:vAlign w:val="center"/>
          </w:tcPr>
          <w:p w:rsidR="007C5FC2" w:rsidRPr="00373620" w:rsidRDefault="007C5FC2" w:rsidP="002A46B4">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168,9</w:t>
            </w:r>
          </w:p>
        </w:tc>
        <w:tc>
          <w:tcPr>
            <w:tcW w:w="443" w:type="dxa"/>
            <w:gridSpan w:val="2"/>
            <w:tcBorders>
              <w:top w:val="single" w:sz="4" w:space="0" w:color="auto"/>
              <w:left w:val="nil"/>
              <w:bottom w:val="single" w:sz="4" w:space="0" w:color="auto"/>
              <w:right w:val="single" w:sz="4" w:space="0" w:color="auto"/>
            </w:tcBorders>
            <w:noWrap/>
            <w:vAlign w:val="center"/>
          </w:tcPr>
          <w:p w:rsidR="007C5FC2" w:rsidRDefault="007C5FC2" w:rsidP="001D4CD3">
            <w:pPr>
              <w:spacing w:after="0" w:line="240" w:lineRule="auto"/>
              <w:jc w:val="center"/>
              <w:rPr>
                <w:rFonts w:ascii="Times New Roman" w:hAnsi="Times New Roman" w:cs="Times New Roman"/>
                <w:b/>
                <w:bCs/>
                <w:sz w:val="20"/>
                <w:szCs w:val="20"/>
                <w:lang w:val="uk-UA" w:eastAsia="ru-RU"/>
              </w:rPr>
            </w:pPr>
          </w:p>
        </w:tc>
        <w:tc>
          <w:tcPr>
            <w:tcW w:w="780" w:type="dxa"/>
            <w:gridSpan w:val="8"/>
            <w:tcBorders>
              <w:top w:val="nil"/>
              <w:left w:val="nil"/>
              <w:bottom w:val="single" w:sz="4" w:space="0" w:color="auto"/>
              <w:right w:val="single" w:sz="4" w:space="0" w:color="auto"/>
            </w:tcBorders>
            <w:noWrap/>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c>
          <w:tcPr>
            <w:tcW w:w="667" w:type="dxa"/>
            <w:gridSpan w:val="7"/>
            <w:tcBorders>
              <w:top w:val="nil"/>
              <w:left w:val="nil"/>
              <w:bottom w:val="single" w:sz="4" w:space="0" w:color="auto"/>
              <w:right w:val="single" w:sz="4" w:space="0" w:color="auto"/>
            </w:tcBorders>
            <w:noWrap/>
            <w:vAlign w:val="center"/>
          </w:tcPr>
          <w:p w:rsidR="007C5FC2" w:rsidRPr="006274BF" w:rsidRDefault="007C5FC2" w:rsidP="007B31FF">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105</w:t>
            </w:r>
          </w:p>
        </w:tc>
        <w:tc>
          <w:tcPr>
            <w:tcW w:w="556" w:type="dxa"/>
            <w:gridSpan w:val="7"/>
            <w:tcBorders>
              <w:top w:val="nil"/>
              <w:left w:val="nil"/>
              <w:bottom w:val="single" w:sz="4" w:space="0" w:color="auto"/>
              <w:right w:val="single" w:sz="4" w:space="0" w:color="auto"/>
            </w:tcBorders>
            <w:noWrap/>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c>
          <w:tcPr>
            <w:tcW w:w="445" w:type="dxa"/>
            <w:gridSpan w:val="4"/>
            <w:tcBorders>
              <w:top w:val="nil"/>
              <w:left w:val="nil"/>
              <w:bottom w:val="single" w:sz="4" w:space="0" w:color="auto"/>
              <w:right w:val="single" w:sz="4" w:space="0" w:color="auto"/>
            </w:tcBorders>
            <w:noWrap/>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c>
          <w:tcPr>
            <w:tcW w:w="713" w:type="dxa"/>
            <w:gridSpan w:val="11"/>
            <w:tcBorders>
              <w:top w:val="nil"/>
              <w:left w:val="nil"/>
              <w:bottom w:val="single" w:sz="4" w:space="0" w:color="auto"/>
              <w:right w:val="single" w:sz="4" w:space="0" w:color="auto"/>
            </w:tcBorders>
            <w:noWrap/>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r>
      <w:tr w:rsidR="007C5FC2" w:rsidRPr="00601F61">
        <w:tblPrEx>
          <w:tblInd w:w="0" w:type="nil"/>
        </w:tblPrEx>
        <w:trPr>
          <w:gridBefore w:val="1"/>
          <w:gridAfter w:val="4"/>
          <w:wAfter w:w="667" w:type="dxa"/>
          <w:trHeight w:val="2522"/>
        </w:trPr>
        <w:tc>
          <w:tcPr>
            <w:tcW w:w="682" w:type="dxa"/>
            <w:gridSpan w:val="3"/>
            <w:tcBorders>
              <w:top w:val="single" w:sz="4" w:space="0" w:color="auto"/>
              <w:left w:val="single" w:sz="4" w:space="0" w:color="auto"/>
              <w:bottom w:val="single" w:sz="4" w:space="0" w:color="auto"/>
              <w:right w:val="single" w:sz="4" w:space="0" w:color="000000"/>
            </w:tcBorders>
            <w:noWrap/>
            <w:vAlign w:val="center"/>
          </w:tcPr>
          <w:p w:rsidR="007C5FC2" w:rsidRDefault="007C5FC2" w:rsidP="00712204">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2.2.6.2</w:t>
            </w:r>
          </w:p>
        </w:tc>
        <w:tc>
          <w:tcPr>
            <w:tcW w:w="1180" w:type="dxa"/>
            <w:gridSpan w:val="2"/>
            <w:tcBorders>
              <w:top w:val="single" w:sz="4" w:space="0" w:color="auto"/>
              <w:left w:val="single" w:sz="4" w:space="0" w:color="auto"/>
              <w:bottom w:val="single" w:sz="4" w:space="0" w:color="auto"/>
              <w:right w:val="single" w:sz="4" w:space="0" w:color="000000"/>
            </w:tcBorders>
            <w:vAlign w:val="bottom"/>
          </w:tcPr>
          <w:p w:rsidR="007C5FC2" w:rsidRPr="00601F61" w:rsidRDefault="007C5FC2" w:rsidP="002A46B4">
            <w:pPr>
              <w:spacing w:after="0" w:line="240" w:lineRule="auto"/>
              <w:jc w:val="center"/>
              <w:rPr>
                <w:rFonts w:ascii="Times New Roman" w:hAnsi="Times New Roman" w:cs="Times New Roman"/>
                <w:b/>
                <w:bCs/>
                <w:sz w:val="16"/>
                <w:szCs w:val="16"/>
                <w:lang w:val="uk-UA" w:eastAsia="ru-RU"/>
              </w:rPr>
            </w:pPr>
            <w:r w:rsidRPr="00C83D71">
              <w:rPr>
                <w:rFonts w:ascii="Times New Roman" w:hAnsi="Times New Roman" w:cs="Times New Roman"/>
                <w:b/>
                <w:bCs/>
                <w:sz w:val="16"/>
                <w:szCs w:val="16"/>
                <w:lang w:val="uk-UA" w:eastAsia="ru-RU"/>
              </w:rPr>
              <w:t>Розробка ТЕО"Реконструкція очисних споруд м.Словянська (втілення сучасних методів очищення стоків та обробки осадів)</w:t>
            </w:r>
          </w:p>
        </w:tc>
        <w:tc>
          <w:tcPr>
            <w:tcW w:w="728" w:type="dxa"/>
            <w:gridSpan w:val="5"/>
            <w:tcBorders>
              <w:top w:val="single" w:sz="4" w:space="0" w:color="auto"/>
              <w:left w:val="single" w:sz="4" w:space="0" w:color="auto"/>
              <w:bottom w:val="single" w:sz="4" w:space="0" w:color="auto"/>
              <w:right w:val="single" w:sz="4" w:space="0" w:color="000000"/>
            </w:tcBorders>
            <w:vAlign w:val="bottom"/>
          </w:tcPr>
          <w:p w:rsidR="007C5FC2" w:rsidRDefault="007C5FC2" w:rsidP="002A46B4">
            <w:pPr>
              <w:spacing w:after="0" w:line="240" w:lineRule="auto"/>
              <w:jc w:val="center"/>
              <w:rPr>
                <w:rFonts w:ascii="Times New Roman" w:hAnsi="Times New Roman" w:cs="Times New Roman"/>
                <w:sz w:val="16"/>
                <w:szCs w:val="16"/>
                <w:lang w:val="uk-UA" w:eastAsia="ru-RU"/>
              </w:rPr>
            </w:pPr>
          </w:p>
        </w:tc>
        <w:tc>
          <w:tcPr>
            <w:tcW w:w="606" w:type="dxa"/>
            <w:gridSpan w:val="3"/>
            <w:tcBorders>
              <w:top w:val="nil"/>
              <w:left w:val="nil"/>
              <w:bottom w:val="single" w:sz="4" w:space="0" w:color="auto"/>
              <w:right w:val="single" w:sz="4" w:space="0" w:color="auto"/>
            </w:tcBorders>
            <w:vAlign w:val="center"/>
          </w:tcPr>
          <w:p w:rsidR="007C5FC2" w:rsidRDefault="007C5FC2" w:rsidP="002A46B4">
            <w:pPr>
              <w:spacing w:after="0" w:line="240" w:lineRule="auto"/>
              <w:jc w:val="center"/>
              <w:rPr>
                <w:rFonts w:ascii="Times New Roman" w:hAnsi="Times New Roman" w:cs="Times New Roman"/>
                <w:sz w:val="16"/>
                <w:szCs w:val="16"/>
                <w:lang w:val="uk-UA" w:eastAsia="ru-RU"/>
              </w:rPr>
            </w:pPr>
            <w:r>
              <w:rPr>
                <w:rFonts w:ascii="Times New Roman" w:hAnsi="Times New Roman" w:cs="Times New Roman"/>
                <w:sz w:val="16"/>
                <w:szCs w:val="16"/>
                <w:lang w:val="uk-UA" w:eastAsia="ru-RU"/>
              </w:rPr>
              <w:t>315,1</w:t>
            </w:r>
          </w:p>
        </w:tc>
        <w:tc>
          <w:tcPr>
            <w:tcW w:w="848" w:type="dxa"/>
            <w:gridSpan w:val="5"/>
            <w:tcBorders>
              <w:top w:val="nil"/>
              <w:left w:val="nil"/>
              <w:bottom w:val="single" w:sz="4" w:space="0" w:color="auto"/>
              <w:right w:val="single" w:sz="4" w:space="0" w:color="auto"/>
            </w:tcBorders>
            <w:vAlign w:val="center"/>
          </w:tcPr>
          <w:p w:rsidR="007C5FC2" w:rsidRDefault="007C5FC2" w:rsidP="002A46B4">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315,1</w:t>
            </w:r>
          </w:p>
        </w:tc>
        <w:tc>
          <w:tcPr>
            <w:tcW w:w="607" w:type="dxa"/>
            <w:gridSpan w:val="5"/>
            <w:tcBorders>
              <w:top w:val="nil"/>
              <w:left w:val="nil"/>
              <w:bottom w:val="single" w:sz="4" w:space="0" w:color="auto"/>
              <w:right w:val="single" w:sz="4" w:space="0" w:color="auto"/>
            </w:tcBorders>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c>
          <w:tcPr>
            <w:tcW w:w="606" w:type="dxa"/>
            <w:gridSpan w:val="5"/>
            <w:tcBorders>
              <w:top w:val="nil"/>
              <w:left w:val="nil"/>
              <w:bottom w:val="single" w:sz="4" w:space="0" w:color="auto"/>
              <w:right w:val="single" w:sz="4" w:space="0" w:color="auto"/>
            </w:tcBorders>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c>
          <w:tcPr>
            <w:tcW w:w="728" w:type="dxa"/>
            <w:gridSpan w:val="5"/>
            <w:tcBorders>
              <w:top w:val="nil"/>
              <w:left w:val="nil"/>
              <w:bottom w:val="single" w:sz="4" w:space="0" w:color="auto"/>
              <w:right w:val="single" w:sz="4" w:space="0" w:color="auto"/>
            </w:tcBorders>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c>
          <w:tcPr>
            <w:tcW w:w="485" w:type="dxa"/>
            <w:gridSpan w:val="5"/>
            <w:tcBorders>
              <w:top w:val="nil"/>
              <w:left w:val="nil"/>
              <w:bottom w:val="single" w:sz="4" w:space="0" w:color="auto"/>
              <w:right w:val="single" w:sz="4" w:space="0" w:color="auto"/>
            </w:tcBorders>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c>
          <w:tcPr>
            <w:tcW w:w="485" w:type="dxa"/>
            <w:gridSpan w:val="5"/>
            <w:tcBorders>
              <w:top w:val="nil"/>
              <w:left w:val="nil"/>
              <w:bottom w:val="single" w:sz="4" w:space="0" w:color="auto"/>
              <w:right w:val="single" w:sz="4" w:space="0" w:color="auto"/>
            </w:tcBorders>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c>
          <w:tcPr>
            <w:tcW w:w="1018" w:type="dxa"/>
            <w:gridSpan w:val="5"/>
            <w:tcBorders>
              <w:top w:val="nil"/>
              <w:left w:val="nil"/>
              <w:bottom w:val="single" w:sz="4" w:space="0" w:color="auto"/>
              <w:right w:val="single" w:sz="4" w:space="0" w:color="auto"/>
            </w:tcBorders>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c>
          <w:tcPr>
            <w:tcW w:w="847" w:type="dxa"/>
            <w:gridSpan w:val="3"/>
            <w:tcBorders>
              <w:top w:val="nil"/>
              <w:left w:val="nil"/>
              <w:bottom w:val="single" w:sz="4" w:space="0" w:color="auto"/>
              <w:right w:val="single" w:sz="4" w:space="0" w:color="auto"/>
            </w:tcBorders>
            <w:noWrap/>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c>
          <w:tcPr>
            <w:tcW w:w="717" w:type="dxa"/>
            <w:gridSpan w:val="4"/>
            <w:tcBorders>
              <w:top w:val="nil"/>
              <w:left w:val="nil"/>
              <w:bottom w:val="single" w:sz="4" w:space="0" w:color="auto"/>
              <w:right w:val="single" w:sz="4" w:space="0" w:color="auto"/>
            </w:tcBorders>
            <w:noWrap/>
            <w:vAlign w:val="bottom"/>
          </w:tcPr>
          <w:p w:rsidR="007C5FC2" w:rsidRDefault="007C5FC2" w:rsidP="001D4CD3">
            <w:pPr>
              <w:spacing w:after="0" w:line="240" w:lineRule="auto"/>
              <w:jc w:val="center"/>
              <w:rPr>
                <w:rFonts w:ascii="Times New Roman" w:hAnsi="Times New Roman" w:cs="Times New Roman"/>
                <w:b/>
                <w:bCs/>
                <w:sz w:val="20"/>
                <w:szCs w:val="20"/>
                <w:lang w:val="uk-UA" w:eastAsia="ru-RU"/>
              </w:rPr>
            </w:pPr>
          </w:p>
        </w:tc>
        <w:tc>
          <w:tcPr>
            <w:tcW w:w="643" w:type="dxa"/>
            <w:gridSpan w:val="4"/>
            <w:tcBorders>
              <w:top w:val="nil"/>
              <w:left w:val="nil"/>
              <w:bottom w:val="single" w:sz="4" w:space="0" w:color="auto"/>
              <w:right w:val="single" w:sz="4" w:space="0" w:color="auto"/>
            </w:tcBorders>
            <w:noWrap/>
            <w:vAlign w:val="center"/>
          </w:tcPr>
          <w:p w:rsidR="007C5FC2" w:rsidRDefault="007C5FC2" w:rsidP="001D4CD3">
            <w:pPr>
              <w:spacing w:after="0" w:line="240" w:lineRule="auto"/>
              <w:jc w:val="center"/>
              <w:rPr>
                <w:rFonts w:ascii="Times New Roman" w:hAnsi="Times New Roman" w:cs="Times New Roman"/>
                <w:b/>
                <w:bCs/>
                <w:sz w:val="20"/>
                <w:szCs w:val="20"/>
                <w:lang w:val="uk-UA" w:eastAsia="ru-RU"/>
              </w:rPr>
            </w:pPr>
          </w:p>
        </w:tc>
        <w:tc>
          <w:tcPr>
            <w:tcW w:w="778" w:type="dxa"/>
            <w:gridSpan w:val="4"/>
            <w:tcBorders>
              <w:top w:val="nil"/>
              <w:left w:val="nil"/>
              <w:bottom w:val="single" w:sz="4" w:space="0" w:color="auto"/>
              <w:right w:val="single" w:sz="4" w:space="0" w:color="auto"/>
            </w:tcBorders>
            <w:vAlign w:val="center"/>
          </w:tcPr>
          <w:p w:rsidR="007C5FC2" w:rsidRDefault="007C5FC2" w:rsidP="002A46B4">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18"/>
                <w:szCs w:val="18"/>
                <w:lang w:val="uk-UA" w:eastAsia="ru-RU"/>
              </w:rPr>
              <w:t>315,1</w:t>
            </w:r>
          </w:p>
        </w:tc>
        <w:tc>
          <w:tcPr>
            <w:tcW w:w="518" w:type="dxa"/>
            <w:gridSpan w:val="5"/>
            <w:tcBorders>
              <w:top w:val="nil"/>
              <w:left w:val="nil"/>
              <w:bottom w:val="single" w:sz="4" w:space="0" w:color="auto"/>
              <w:right w:val="single" w:sz="4" w:space="0" w:color="auto"/>
            </w:tcBorders>
            <w:vAlign w:val="center"/>
          </w:tcPr>
          <w:p w:rsidR="007C5FC2" w:rsidRPr="00601F61" w:rsidRDefault="007C5FC2" w:rsidP="001D4CD3">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315,1</w:t>
            </w:r>
          </w:p>
        </w:tc>
        <w:tc>
          <w:tcPr>
            <w:tcW w:w="592" w:type="dxa"/>
            <w:gridSpan w:val="9"/>
            <w:tcBorders>
              <w:top w:val="nil"/>
              <w:left w:val="nil"/>
              <w:bottom w:val="single" w:sz="4" w:space="0" w:color="auto"/>
              <w:right w:val="single" w:sz="4" w:space="0" w:color="auto"/>
            </w:tcBorders>
            <w:vAlign w:val="center"/>
          </w:tcPr>
          <w:p w:rsidR="007C5FC2" w:rsidRPr="00601F61" w:rsidRDefault="007C5FC2" w:rsidP="002A46B4">
            <w:pPr>
              <w:spacing w:after="0" w:line="240" w:lineRule="auto"/>
              <w:jc w:val="center"/>
              <w:rPr>
                <w:rFonts w:ascii="Times New Roman" w:hAnsi="Times New Roman" w:cs="Times New Roman"/>
                <w:b/>
                <w:bCs/>
                <w:sz w:val="18"/>
                <w:szCs w:val="18"/>
                <w:lang w:val="uk-UA" w:eastAsia="ru-RU"/>
              </w:rPr>
            </w:pPr>
          </w:p>
        </w:tc>
        <w:tc>
          <w:tcPr>
            <w:tcW w:w="667" w:type="dxa"/>
            <w:gridSpan w:val="5"/>
            <w:tcBorders>
              <w:top w:val="single" w:sz="4" w:space="0" w:color="auto"/>
              <w:left w:val="nil"/>
              <w:bottom w:val="single" w:sz="4" w:space="0" w:color="auto"/>
              <w:right w:val="single" w:sz="4" w:space="0" w:color="auto"/>
            </w:tcBorders>
            <w:noWrap/>
            <w:vAlign w:val="center"/>
          </w:tcPr>
          <w:p w:rsidR="007C5FC2" w:rsidRPr="00192A48" w:rsidRDefault="007C5FC2" w:rsidP="001D4CD3">
            <w:pPr>
              <w:spacing w:after="0" w:line="240" w:lineRule="auto"/>
              <w:jc w:val="center"/>
              <w:rPr>
                <w:rFonts w:ascii="Times New Roman" w:hAnsi="Times New Roman" w:cs="Times New Roman"/>
                <w:b/>
                <w:bCs/>
                <w:sz w:val="20"/>
                <w:szCs w:val="20"/>
                <w:lang w:val="uk-UA" w:eastAsia="ru-RU"/>
              </w:rPr>
            </w:pPr>
          </w:p>
        </w:tc>
        <w:tc>
          <w:tcPr>
            <w:tcW w:w="443" w:type="dxa"/>
            <w:gridSpan w:val="2"/>
            <w:tcBorders>
              <w:top w:val="single" w:sz="4" w:space="0" w:color="auto"/>
              <w:left w:val="nil"/>
              <w:bottom w:val="single" w:sz="4" w:space="0" w:color="auto"/>
              <w:right w:val="single" w:sz="4" w:space="0" w:color="auto"/>
            </w:tcBorders>
            <w:noWrap/>
            <w:vAlign w:val="center"/>
          </w:tcPr>
          <w:p w:rsidR="007C5FC2" w:rsidRDefault="007C5FC2" w:rsidP="001D4CD3">
            <w:pPr>
              <w:spacing w:after="0" w:line="240" w:lineRule="auto"/>
              <w:jc w:val="center"/>
              <w:rPr>
                <w:rFonts w:ascii="Times New Roman" w:hAnsi="Times New Roman" w:cs="Times New Roman"/>
                <w:b/>
                <w:bCs/>
                <w:sz w:val="20"/>
                <w:szCs w:val="20"/>
                <w:lang w:val="uk-UA" w:eastAsia="ru-RU"/>
              </w:rPr>
            </w:pPr>
          </w:p>
        </w:tc>
        <w:tc>
          <w:tcPr>
            <w:tcW w:w="780" w:type="dxa"/>
            <w:gridSpan w:val="8"/>
            <w:tcBorders>
              <w:top w:val="nil"/>
              <w:left w:val="nil"/>
              <w:bottom w:val="single" w:sz="4" w:space="0" w:color="auto"/>
              <w:right w:val="single" w:sz="4" w:space="0" w:color="auto"/>
            </w:tcBorders>
            <w:noWrap/>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c>
          <w:tcPr>
            <w:tcW w:w="667" w:type="dxa"/>
            <w:gridSpan w:val="7"/>
            <w:tcBorders>
              <w:top w:val="nil"/>
              <w:left w:val="nil"/>
              <w:bottom w:val="single" w:sz="4" w:space="0" w:color="auto"/>
              <w:right w:val="single" w:sz="4" w:space="0" w:color="auto"/>
            </w:tcBorders>
            <w:noWrap/>
            <w:vAlign w:val="center"/>
          </w:tcPr>
          <w:p w:rsidR="007C5FC2" w:rsidRPr="006274BF" w:rsidRDefault="007C5FC2" w:rsidP="007B31FF">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106</w:t>
            </w:r>
          </w:p>
        </w:tc>
        <w:tc>
          <w:tcPr>
            <w:tcW w:w="556" w:type="dxa"/>
            <w:gridSpan w:val="7"/>
            <w:tcBorders>
              <w:top w:val="nil"/>
              <w:left w:val="nil"/>
              <w:bottom w:val="single" w:sz="4" w:space="0" w:color="auto"/>
              <w:right w:val="single" w:sz="4" w:space="0" w:color="auto"/>
            </w:tcBorders>
            <w:noWrap/>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c>
          <w:tcPr>
            <w:tcW w:w="445" w:type="dxa"/>
            <w:gridSpan w:val="4"/>
            <w:tcBorders>
              <w:top w:val="nil"/>
              <w:left w:val="nil"/>
              <w:bottom w:val="single" w:sz="4" w:space="0" w:color="auto"/>
              <w:right w:val="single" w:sz="4" w:space="0" w:color="auto"/>
            </w:tcBorders>
            <w:noWrap/>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c>
          <w:tcPr>
            <w:tcW w:w="713" w:type="dxa"/>
            <w:gridSpan w:val="11"/>
            <w:tcBorders>
              <w:top w:val="nil"/>
              <w:left w:val="nil"/>
              <w:bottom w:val="single" w:sz="4" w:space="0" w:color="auto"/>
              <w:right w:val="single" w:sz="4" w:space="0" w:color="auto"/>
            </w:tcBorders>
            <w:noWrap/>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r>
      <w:tr w:rsidR="007C5FC2" w:rsidRPr="00601F61">
        <w:tblPrEx>
          <w:tblInd w:w="0" w:type="nil"/>
        </w:tblPrEx>
        <w:trPr>
          <w:gridBefore w:val="1"/>
          <w:gridAfter w:val="4"/>
          <w:wAfter w:w="667" w:type="dxa"/>
          <w:trHeight w:val="1843"/>
        </w:trPr>
        <w:tc>
          <w:tcPr>
            <w:tcW w:w="682" w:type="dxa"/>
            <w:gridSpan w:val="3"/>
            <w:tcBorders>
              <w:top w:val="single" w:sz="4" w:space="0" w:color="auto"/>
              <w:left w:val="single" w:sz="4" w:space="0" w:color="auto"/>
              <w:bottom w:val="single" w:sz="4" w:space="0" w:color="auto"/>
              <w:right w:val="single" w:sz="4" w:space="0" w:color="000000"/>
            </w:tcBorders>
            <w:noWrap/>
            <w:vAlign w:val="center"/>
          </w:tcPr>
          <w:p w:rsidR="007C5FC2" w:rsidRPr="00C87928" w:rsidRDefault="007C5FC2" w:rsidP="00712204">
            <w:pPr>
              <w:spacing w:after="0" w:line="240" w:lineRule="auto"/>
              <w:jc w:val="center"/>
              <w:rPr>
                <w:rFonts w:ascii="Times New Roman" w:hAnsi="Times New Roman" w:cs="Times New Roman"/>
                <w:b/>
                <w:bCs/>
                <w:sz w:val="16"/>
                <w:szCs w:val="16"/>
                <w:lang w:val="uk-UA" w:eastAsia="ru-RU"/>
              </w:rPr>
            </w:pPr>
            <w:r w:rsidRPr="00C87928">
              <w:rPr>
                <w:rFonts w:ascii="Times New Roman" w:hAnsi="Times New Roman" w:cs="Times New Roman"/>
                <w:b/>
                <w:bCs/>
                <w:sz w:val="16"/>
                <w:szCs w:val="16"/>
                <w:lang w:val="uk-UA" w:eastAsia="ru-RU"/>
              </w:rPr>
              <w:t>2.2.6.3</w:t>
            </w:r>
          </w:p>
        </w:tc>
        <w:tc>
          <w:tcPr>
            <w:tcW w:w="1180" w:type="dxa"/>
            <w:gridSpan w:val="2"/>
            <w:tcBorders>
              <w:top w:val="single" w:sz="4" w:space="0" w:color="auto"/>
              <w:left w:val="single" w:sz="4" w:space="0" w:color="auto"/>
              <w:bottom w:val="single" w:sz="4" w:space="0" w:color="auto"/>
              <w:right w:val="single" w:sz="4" w:space="0" w:color="000000"/>
            </w:tcBorders>
            <w:vAlign w:val="bottom"/>
          </w:tcPr>
          <w:p w:rsidR="007C5FC2" w:rsidRPr="00C87928" w:rsidRDefault="007C5FC2" w:rsidP="002A46B4">
            <w:pPr>
              <w:spacing w:after="0" w:line="240" w:lineRule="auto"/>
              <w:jc w:val="center"/>
              <w:rPr>
                <w:rFonts w:ascii="Times New Roman" w:hAnsi="Times New Roman" w:cs="Times New Roman"/>
                <w:b/>
                <w:bCs/>
                <w:sz w:val="16"/>
                <w:szCs w:val="16"/>
                <w:lang w:val="uk-UA" w:eastAsia="ru-RU"/>
              </w:rPr>
            </w:pPr>
            <w:r w:rsidRPr="00C87928">
              <w:rPr>
                <w:rFonts w:ascii="Times New Roman" w:hAnsi="Times New Roman" w:cs="Times New Roman"/>
                <w:b/>
                <w:bCs/>
                <w:color w:val="000000"/>
                <w:sz w:val="16"/>
                <w:szCs w:val="16"/>
              </w:rPr>
              <w:t>Реконструкція покрівлі будівлі очисних споруд КП "Словміськводоканал»</w:t>
            </w:r>
          </w:p>
        </w:tc>
        <w:tc>
          <w:tcPr>
            <w:tcW w:w="728" w:type="dxa"/>
            <w:gridSpan w:val="5"/>
            <w:tcBorders>
              <w:top w:val="single" w:sz="4" w:space="0" w:color="auto"/>
              <w:left w:val="single" w:sz="4" w:space="0" w:color="auto"/>
              <w:bottom w:val="single" w:sz="4" w:space="0" w:color="auto"/>
              <w:right w:val="single" w:sz="4" w:space="0" w:color="000000"/>
            </w:tcBorders>
            <w:vAlign w:val="bottom"/>
          </w:tcPr>
          <w:p w:rsidR="007C5FC2" w:rsidRPr="00C87928" w:rsidRDefault="007C5FC2" w:rsidP="002A46B4">
            <w:pPr>
              <w:spacing w:after="0" w:line="240" w:lineRule="auto"/>
              <w:jc w:val="center"/>
              <w:rPr>
                <w:rFonts w:ascii="Times New Roman" w:hAnsi="Times New Roman" w:cs="Times New Roman"/>
                <w:sz w:val="16"/>
                <w:szCs w:val="16"/>
                <w:lang w:val="uk-UA" w:eastAsia="ru-RU"/>
              </w:rPr>
            </w:pPr>
          </w:p>
        </w:tc>
        <w:tc>
          <w:tcPr>
            <w:tcW w:w="606" w:type="dxa"/>
            <w:gridSpan w:val="3"/>
            <w:tcBorders>
              <w:top w:val="nil"/>
              <w:left w:val="nil"/>
              <w:bottom w:val="single" w:sz="4" w:space="0" w:color="auto"/>
              <w:right w:val="single" w:sz="4" w:space="0" w:color="auto"/>
            </w:tcBorders>
            <w:vAlign w:val="center"/>
          </w:tcPr>
          <w:p w:rsidR="007C5FC2" w:rsidRPr="00C87928" w:rsidRDefault="007C5FC2" w:rsidP="002A46B4">
            <w:pPr>
              <w:spacing w:after="0" w:line="240" w:lineRule="auto"/>
              <w:jc w:val="center"/>
              <w:rPr>
                <w:rFonts w:ascii="Times New Roman" w:hAnsi="Times New Roman" w:cs="Times New Roman"/>
                <w:sz w:val="16"/>
                <w:szCs w:val="16"/>
                <w:lang w:val="uk-UA" w:eastAsia="ru-RU"/>
              </w:rPr>
            </w:pPr>
            <w:r w:rsidRPr="00C87928">
              <w:rPr>
                <w:rFonts w:ascii="Times New Roman" w:hAnsi="Times New Roman" w:cs="Times New Roman"/>
                <w:sz w:val="16"/>
                <w:szCs w:val="16"/>
                <w:lang w:val="uk-UA" w:eastAsia="ru-RU"/>
              </w:rPr>
              <w:t>475 м2</w:t>
            </w:r>
          </w:p>
        </w:tc>
        <w:tc>
          <w:tcPr>
            <w:tcW w:w="848" w:type="dxa"/>
            <w:gridSpan w:val="5"/>
            <w:tcBorders>
              <w:top w:val="nil"/>
              <w:left w:val="nil"/>
              <w:bottom w:val="single" w:sz="4" w:space="0" w:color="auto"/>
              <w:right w:val="single" w:sz="4" w:space="0" w:color="auto"/>
            </w:tcBorders>
            <w:vAlign w:val="center"/>
          </w:tcPr>
          <w:p w:rsidR="007C5FC2" w:rsidRPr="00C87928" w:rsidRDefault="007C5FC2" w:rsidP="002A46B4">
            <w:pPr>
              <w:spacing w:after="0" w:line="240" w:lineRule="auto"/>
              <w:jc w:val="center"/>
              <w:rPr>
                <w:rFonts w:ascii="Times New Roman" w:hAnsi="Times New Roman" w:cs="Times New Roman"/>
                <w:b/>
                <w:bCs/>
                <w:sz w:val="18"/>
                <w:szCs w:val="18"/>
                <w:lang w:val="uk-UA" w:eastAsia="ru-RU"/>
              </w:rPr>
            </w:pPr>
            <w:r w:rsidRPr="00C87928">
              <w:rPr>
                <w:rFonts w:ascii="Times New Roman" w:hAnsi="Times New Roman" w:cs="Times New Roman"/>
                <w:b/>
                <w:bCs/>
                <w:sz w:val="18"/>
                <w:szCs w:val="18"/>
                <w:lang w:val="uk-UA" w:eastAsia="ru-RU"/>
              </w:rPr>
              <w:t>220,3</w:t>
            </w:r>
          </w:p>
        </w:tc>
        <w:tc>
          <w:tcPr>
            <w:tcW w:w="607" w:type="dxa"/>
            <w:gridSpan w:val="5"/>
            <w:tcBorders>
              <w:top w:val="nil"/>
              <w:left w:val="nil"/>
              <w:bottom w:val="single" w:sz="4" w:space="0" w:color="auto"/>
              <w:right w:val="single" w:sz="4" w:space="0" w:color="auto"/>
            </w:tcBorders>
            <w:vAlign w:val="center"/>
          </w:tcPr>
          <w:p w:rsidR="007C5FC2" w:rsidRPr="00C87928" w:rsidRDefault="007C5FC2" w:rsidP="001D4CD3">
            <w:pPr>
              <w:spacing w:after="0" w:line="240" w:lineRule="auto"/>
              <w:jc w:val="center"/>
              <w:rPr>
                <w:rFonts w:ascii="Times New Roman" w:hAnsi="Times New Roman" w:cs="Times New Roman"/>
                <w:b/>
                <w:bCs/>
                <w:sz w:val="20"/>
                <w:szCs w:val="20"/>
                <w:lang w:val="uk-UA" w:eastAsia="ru-RU"/>
              </w:rPr>
            </w:pPr>
          </w:p>
        </w:tc>
        <w:tc>
          <w:tcPr>
            <w:tcW w:w="606" w:type="dxa"/>
            <w:gridSpan w:val="5"/>
            <w:tcBorders>
              <w:top w:val="nil"/>
              <w:left w:val="nil"/>
              <w:bottom w:val="single" w:sz="4" w:space="0" w:color="auto"/>
              <w:right w:val="single" w:sz="4" w:space="0" w:color="auto"/>
            </w:tcBorders>
            <w:vAlign w:val="center"/>
          </w:tcPr>
          <w:p w:rsidR="007C5FC2" w:rsidRPr="00C87928" w:rsidRDefault="007C5FC2" w:rsidP="001D4CD3">
            <w:pPr>
              <w:spacing w:after="0" w:line="240" w:lineRule="auto"/>
              <w:jc w:val="center"/>
              <w:rPr>
                <w:rFonts w:ascii="Times New Roman" w:hAnsi="Times New Roman" w:cs="Times New Roman"/>
                <w:b/>
                <w:bCs/>
                <w:sz w:val="20"/>
                <w:szCs w:val="20"/>
                <w:lang w:val="uk-UA" w:eastAsia="ru-RU"/>
              </w:rPr>
            </w:pPr>
          </w:p>
        </w:tc>
        <w:tc>
          <w:tcPr>
            <w:tcW w:w="728" w:type="dxa"/>
            <w:gridSpan w:val="5"/>
            <w:tcBorders>
              <w:top w:val="nil"/>
              <w:left w:val="nil"/>
              <w:bottom w:val="single" w:sz="4" w:space="0" w:color="auto"/>
              <w:right w:val="single" w:sz="4" w:space="0" w:color="auto"/>
            </w:tcBorders>
            <w:vAlign w:val="center"/>
          </w:tcPr>
          <w:p w:rsidR="007C5FC2" w:rsidRPr="00C87928" w:rsidRDefault="007C5FC2" w:rsidP="001D4CD3">
            <w:pPr>
              <w:spacing w:after="0" w:line="240" w:lineRule="auto"/>
              <w:jc w:val="center"/>
              <w:rPr>
                <w:rFonts w:ascii="Times New Roman" w:hAnsi="Times New Roman" w:cs="Times New Roman"/>
                <w:b/>
                <w:bCs/>
                <w:sz w:val="20"/>
                <w:szCs w:val="20"/>
                <w:lang w:val="uk-UA" w:eastAsia="ru-RU"/>
              </w:rPr>
            </w:pPr>
          </w:p>
        </w:tc>
        <w:tc>
          <w:tcPr>
            <w:tcW w:w="485" w:type="dxa"/>
            <w:gridSpan w:val="5"/>
            <w:tcBorders>
              <w:top w:val="nil"/>
              <w:left w:val="nil"/>
              <w:bottom w:val="single" w:sz="4" w:space="0" w:color="auto"/>
              <w:right w:val="single" w:sz="4" w:space="0" w:color="auto"/>
            </w:tcBorders>
            <w:vAlign w:val="center"/>
          </w:tcPr>
          <w:p w:rsidR="007C5FC2" w:rsidRPr="00C87928" w:rsidRDefault="007C5FC2" w:rsidP="001D4CD3">
            <w:pPr>
              <w:spacing w:after="0" w:line="240" w:lineRule="auto"/>
              <w:jc w:val="center"/>
              <w:rPr>
                <w:rFonts w:ascii="Times New Roman" w:hAnsi="Times New Roman" w:cs="Times New Roman"/>
                <w:b/>
                <w:bCs/>
                <w:sz w:val="20"/>
                <w:szCs w:val="20"/>
                <w:lang w:val="uk-UA" w:eastAsia="ru-RU"/>
              </w:rPr>
            </w:pPr>
          </w:p>
        </w:tc>
        <w:tc>
          <w:tcPr>
            <w:tcW w:w="485" w:type="dxa"/>
            <w:gridSpan w:val="5"/>
            <w:tcBorders>
              <w:top w:val="nil"/>
              <w:left w:val="nil"/>
              <w:bottom w:val="single" w:sz="4" w:space="0" w:color="auto"/>
              <w:right w:val="single" w:sz="4" w:space="0" w:color="auto"/>
            </w:tcBorders>
            <w:vAlign w:val="center"/>
          </w:tcPr>
          <w:p w:rsidR="007C5FC2" w:rsidRPr="00C87928" w:rsidRDefault="007C5FC2" w:rsidP="001D4CD3">
            <w:pPr>
              <w:spacing w:after="0" w:line="240" w:lineRule="auto"/>
              <w:jc w:val="center"/>
              <w:rPr>
                <w:rFonts w:ascii="Times New Roman" w:hAnsi="Times New Roman" w:cs="Times New Roman"/>
                <w:b/>
                <w:bCs/>
                <w:sz w:val="20"/>
                <w:szCs w:val="20"/>
                <w:lang w:val="uk-UA" w:eastAsia="ru-RU"/>
              </w:rPr>
            </w:pPr>
          </w:p>
        </w:tc>
        <w:tc>
          <w:tcPr>
            <w:tcW w:w="1018" w:type="dxa"/>
            <w:gridSpan w:val="5"/>
            <w:tcBorders>
              <w:top w:val="nil"/>
              <w:left w:val="nil"/>
              <w:bottom w:val="single" w:sz="4" w:space="0" w:color="auto"/>
              <w:right w:val="single" w:sz="4" w:space="0" w:color="auto"/>
            </w:tcBorders>
            <w:vAlign w:val="center"/>
          </w:tcPr>
          <w:p w:rsidR="007C5FC2" w:rsidRPr="00C87928" w:rsidRDefault="007C5FC2" w:rsidP="001D4CD3">
            <w:pPr>
              <w:spacing w:after="0" w:line="240" w:lineRule="auto"/>
              <w:jc w:val="center"/>
              <w:rPr>
                <w:rFonts w:ascii="Times New Roman" w:hAnsi="Times New Roman" w:cs="Times New Roman"/>
                <w:b/>
                <w:bCs/>
                <w:sz w:val="20"/>
                <w:szCs w:val="20"/>
                <w:lang w:val="uk-UA" w:eastAsia="ru-RU"/>
              </w:rPr>
            </w:pPr>
          </w:p>
        </w:tc>
        <w:tc>
          <w:tcPr>
            <w:tcW w:w="847" w:type="dxa"/>
            <w:gridSpan w:val="3"/>
            <w:tcBorders>
              <w:top w:val="nil"/>
              <w:left w:val="nil"/>
              <w:bottom w:val="single" w:sz="4" w:space="0" w:color="auto"/>
              <w:right w:val="single" w:sz="4" w:space="0" w:color="auto"/>
            </w:tcBorders>
            <w:noWrap/>
            <w:vAlign w:val="center"/>
          </w:tcPr>
          <w:p w:rsidR="007C5FC2" w:rsidRPr="00C87928" w:rsidRDefault="007C5FC2" w:rsidP="001D4CD3">
            <w:pPr>
              <w:spacing w:after="0" w:line="240" w:lineRule="auto"/>
              <w:jc w:val="center"/>
              <w:rPr>
                <w:rFonts w:ascii="Times New Roman" w:hAnsi="Times New Roman" w:cs="Times New Roman"/>
                <w:b/>
                <w:bCs/>
                <w:sz w:val="20"/>
                <w:szCs w:val="20"/>
                <w:lang w:val="uk-UA" w:eastAsia="ru-RU"/>
              </w:rPr>
            </w:pPr>
          </w:p>
        </w:tc>
        <w:tc>
          <w:tcPr>
            <w:tcW w:w="717" w:type="dxa"/>
            <w:gridSpan w:val="4"/>
            <w:tcBorders>
              <w:top w:val="nil"/>
              <w:left w:val="nil"/>
              <w:bottom w:val="single" w:sz="4" w:space="0" w:color="auto"/>
              <w:right w:val="single" w:sz="4" w:space="0" w:color="auto"/>
            </w:tcBorders>
            <w:noWrap/>
            <w:vAlign w:val="bottom"/>
          </w:tcPr>
          <w:p w:rsidR="007C5FC2" w:rsidRPr="00C87928" w:rsidRDefault="007C5FC2" w:rsidP="001D4CD3">
            <w:pPr>
              <w:spacing w:after="0" w:line="240" w:lineRule="auto"/>
              <w:jc w:val="center"/>
              <w:rPr>
                <w:rFonts w:ascii="Times New Roman" w:hAnsi="Times New Roman" w:cs="Times New Roman"/>
                <w:b/>
                <w:bCs/>
                <w:sz w:val="20"/>
                <w:szCs w:val="20"/>
                <w:lang w:val="uk-UA" w:eastAsia="ru-RU"/>
              </w:rPr>
            </w:pPr>
          </w:p>
        </w:tc>
        <w:tc>
          <w:tcPr>
            <w:tcW w:w="643" w:type="dxa"/>
            <w:gridSpan w:val="4"/>
            <w:tcBorders>
              <w:top w:val="nil"/>
              <w:left w:val="nil"/>
              <w:bottom w:val="single" w:sz="4" w:space="0" w:color="auto"/>
              <w:right w:val="single" w:sz="4" w:space="0" w:color="auto"/>
            </w:tcBorders>
            <w:noWrap/>
            <w:vAlign w:val="center"/>
          </w:tcPr>
          <w:p w:rsidR="007C5FC2" w:rsidRPr="00C87928" w:rsidRDefault="007C5FC2" w:rsidP="001D4CD3">
            <w:pPr>
              <w:spacing w:after="0" w:line="240" w:lineRule="auto"/>
              <w:jc w:val="center"/>
              <w:rPr>
                <w:rFonts w:ascii="Times New Roman" w:hAnsi="Times New Roman" w:cs="Times New Roman"/>
                <w:b/>
                <w:bCs/>
                <w:sz w:val="20"/>
                <w:szCs w:val="20"/>
                <w:lang w:val="uk-UA" w:eastAsia="ru-RU"/>
              </w:rPr>
            </w:pPr>
          </w:p>
        </w:tc>
        <w:tc>
          <w:tcPr>
            <w:tcW w:w="778" w:type="dxa"/>
            <w:gridSpan w:val="4"/>
            <w:tcBorders>
              <w:top w:val="nil"/>
              <w:left w:val="nil"/>
              <w:bottom w:val="single" w:sz="4" w:space="0" w:color="auto"/>
              <w:right w:val="single" w:sz="4" w:space="0" w:color="auto"/>
            </w:tcBorders>
            <w:vAlign w:val="center"/>
          </w:tcPr>
          <w:p w:rsidR="007C5FC2" w:rsidRPr="00C87928" w:rsidRDefault="007C5FC2" w:rsidP="002A46B4">
            <w:pPr>
              <w:spacing w:after="0" w:line="240" w:lineRule="auto"/>
              <w:jc w:val="center"/>
              <w:rPr>
                <w:rFonts w:ascii="Times New Roman" w:hAnsi="Times New Roman" w:cs="Times New Roman"/>
                <w:b/>
                <w:bCs/>
                <w:sz w:val="18"/>
                <w:szCs w:val="18"/>
                <w:lang w:val="uk-UA" w:eastAsia="ru-RU"/>
              </w:rPr>
            </w:pPr>
          </w:p>
        </w:tc>
        <w:tc>
          <w:tcPr>
            <w:tcW w:w="518" w:type="dxa"/>
            <w:gridSpan w:val="5"/>
            <w:tcBorders>
              <w:top w:val="nil"/>
              <w:left w:val="nil"/>
              <w:bottom w:val="single" w:sz="4" w:space="0" w:color="auto"/>
              <w:right w:val="single" w:sz="4" w:space="0" w:color="auto"/>
            </w:tcBorders>
            <w:vAlign w:val="center"/>
          </w:tcPr>
          <w:p w:rsidR="007C5FC2" w:rsidRPr="00C87928" w:rsidRDefault="007C5FC2" w:rsidP="001D4CD3">
            <w:pPr>
              <w:spacing w:after="0" w:line="240" w:lineRule="auto"/>
              <w:jc w:val="center"/>
              <w:rPr>
                <w:rFonts w:ascii="Times New Roman" w:hAnsi="Times New Roman" w:cs="Times New Roman"/>
                <w:b/>
                <w:bCs/>
                <w:sz w:val="18"/>
                <w:szCs w:val="18"/>
                <w:lang w:val="uk-UA" w:eastAsia="ru-RU"/>
              </w:rPr>
            </w:pPr>
          </w:p>
        </w:tc>
        <w:tc>
          <w:tcPr>
            <w:tcW w:w="592" w:type="dxa"/>
            <w:gridSpan w:val="9"/>
            <w:tcBorders>
              <w:top w:val="nil"/>
              <w:left w:val="nil"/>
              <w:bottom w:val="single" w:sz="4" w:space="0" w:color="auto"/>
              <w:right w:val="single" w:sz="4" w:space="0" w:color="auto"/>
            </w:tcBorders>
            <w:vAlign w:val="center"/>
          </w:tcPr>
          <w:p w:rsidR="007C5FC2" w:rsidRPr="00C87928" w:rsidRDefault="007C5FC2" w:rsidP="002A46B4">
            <w:pPr>
              <w:spacing w:after="0" w:line="240" w:lineRule="auto"/>
              <w:jc w:val="center"/>
              <w:rPr>
                <w:rFonts w:ascii="Times New Roman" w:hAnsi="Times New Roman" w:cs="Times New Roman"/>
                <w:b/>
                <w:bCs/>
                <w:sz w:val="18"/>
                <w:szCs w:val="18"/>
                <w:lang w:val="uk-UA" w:eastAsia="ru-RU"/>
              </w:rPr>
            </w:pPr>
          </w:p>
        </w:tc>
        <w:tc>
          <w:tcPr>
            <w:tcW w:w="667" w:type="dxa"/>
            <w:gridSpan w:val="5"/>
            <w:tcBorders>
              <w:top w:val="single" w:sz="4" w:space="0" w:color="auto"/>
              <w:left w:val="nil"/>
              <w:bottom w:val="single" w:sz="4" w:space="0" w:color="auto"/>
              <w:right w:val="single" w:sz="4" w:space="0" w:color="auto"/>
            </w:tcBorders>
            <w:noWrap/>
            <w:vAlign w:val="center"/>
          </w:tcPr>
          <w:p w:rsidR="007C5FC2" w:rsidRPr="00C87928" w:rsidRDefault="007C5FC2" w:rsidP="001D4CD3">
            <w:pPr>
              <w:spacing w:after="0" w:line="240" w:lineRule="auto"/>
              <w:jc w:val="center"/>
              <w:rPr>
                <w:rFonts w:ascii="Times New Roman" w:hAnsi="Times New Roman" w:cs="Times New Roman"/>
                <w:b/>
                <w:bCs/>
                <w:sz w:val="20"/>
                <w:szCs w:val="20"/>
                <w:lang w:val="uk-UA" w:eastAsia="ru-RU"/>
              </w:rPr>
            </w:pPr>
          </w:p>
        </w:tc>
        <w:tc>
          <w:tcPr>
            <w:tcW w:w="443" w:type="dxa"/>
            <w:gridSpan w:val="2"/>
            <w:tcBorders>
              <w:top w:val="single" w:sz="4" w:space="0" w:color="auto"/>
              <w:left w:val="nil"/>
              <w:bottom w:val="single" w:sz="4" w:space="0" w:color="auto"/>
              <w:right w:val="single" w:sz="4" w:space="0" w:color="auto"/>
            </w:tcBorders>
            <w:noWrap/>
            <w:vAlign w:val="center"/>
          </w:tcPr>
          <w:p w:rsidR="007C5FC2" w:rsidRPr="00C87928" w:rsidRDefault="007C5FC2" w:rsidP="001D4CD3">
            <w:pPr>
              <w:spacing w:after="0" w:line="240" w:lineRule="auto"/>
              <w:jc w:val="center"/>
              <w:rPr>
                <w:rFonts w:ascii="Times New Roman" w:hAnsi="Times New Roman" w:cs="Times New Roman"/>
                <w:b/>
                <w:bCs/>
                <w:sz w:val="20"/>
                <w:szCs w:val="20"/>
                <w:lang w:val="uk-UA" w:eastAsia="ru-RU"/>
              </w:rPr>
            </w:pPr>
            <w:r w:rsidRPr="00C87928">
              <w:rPr>
                <w:rFonts w:ascii="Times New Roman" w:hAnsi="Times New Roman" w:cs="Times New Roman"/>
                <w:b/>
                <w:bCs/>
                <w:sz w:val="20"/>
                <w:szCs w:val="20"/>
                <w:lang w:val="uk-UA" w:eastAsia="ru-RU"/>
              </w:rPr>
              <w:t>220,3</w:t>
            </w:r>
          </w:p>
        </w:tc>
        <w:tc>
          <w:tcPr>
            <w:tcW w:w="780" w:type="dxa"/>
            <w:gridSpan w:val="8"/>
            <w:tcBorders>
              <w:top w:val="nil"/>
              <w:left w:val="nil"/>
              <w:bottom w:val="single" w:sz="4" w:space="0" w:color="auto"/>
              <w:right w:val="single" w:sz="4" w:space="0" w:color="auto"/>
            </w:tcBorders>
            <w:noWrap/>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c>
          <w:tcPr>
            <w:tcW w:w="667" w:type="dxa"/>
            <w:gridSpan w:val="7"/>
            <w:tcBorders>
              <w:top w:val="nil"/>
              <w:left w:val="nil"/>
              <w:bottom w:val="single" w:sz="4" w:space="0" w:color="auto"/>
              <w:right w:val="single" w:sz="4" w:space="0" w:color="auto"/>
            </w:tcBorders>
            <w:noWrap/>
            <w:vAlign w:val="center"/>
          </w:tcPr>
          <w:p w:rsidR="007C5FC2" w:rsidRDefault="007C5FC2" w:rsidP="001D4CD3">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10</w:t>
            </w:r>
          </w:p>
        </w:tc>
        <w:tc>
          <w:tcPr>
            <w:tcW w:w="556" w:type="dxa"/>
            <w:gridSpan w:val="7"/>
            <w:tcBorders>
              <w:top w:val="nil"/>
              <w:left w:val="nil"/>
              <w:bottom w:val="single" w:sz="4" w:space="0" w:color="auto"/>
              <w:right w:val="single" w:sz="4" w:space="0" w:color="auto"/>
            </w:tcBorders>
            <w:noWrap/>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c>
          <w:tcPr>
            <w:tcW w:w="445" w:type="dxa"/>
            <w:gridSpan w:val="4"/>
            <w:tcBorders>
              <w:top w:val="nil"/>
              <w:left w:val="nil"/>
              <w:bottom w:val="single" w:sz="4" w:space="0" w:color="auto"/>
              <w:right w:val="single" w:sz="4" w:space="0" w:color="auto"/>
            </w:tcBorders>
            <w:noWrap/>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c>
          <w:tcPr>
            <w:tcW w:w="713" w:type="dxa"/>
            <w:gridSpan w:val="11"/>
            <w:tcBorders>
              <w:top w:val="nil"/>
              <w:left w:val="nil"/>
              <w:bottom w:val="single" w:sz="4" w:space="0" w:color="auto"/>
              <w:right w:val="single" w:sz="4" w:space="0" w:color="auto"/>
            </w:tcBorders>
            <w:noWrap/>
            <w:vAlign w:val="center"/>
          </w:tcPr>
          <w:p w:rsidR="007C5FC2" w:rsidRPr="00601F61" w:rsidRDefault="007C5FC2" w:rsidP="001D4CD3">
            <w:pPr>
              <w:spacing w:after="0" w:line="240" w:lineRule="auto"/>
              <w:jc w:val="center"/>
              <w:rPr>
                <w:rFonts w:ascii="Times New Roman" w:hAnsi="Times New Roman" w:cs="Times New Roman"/>
                <w:b/>
                <w:bCs/>
                <w:sz w:val="20"/>
                <w:szCs w:val="20"/>
                <w:lang w:val="uk-UA" w:eastAsia="ru-RU"/>
              </w:rPr>
            </w:pPr>
          </w:p>
        </w:tc>
      </w:tr>
      <w:tr w:rsidR="007C5FC2" w:rsidRPr="009D0A0E">
        <w:tblPrEx>
          <w:tblInd w:w="0" w:type="nil"/>
        </w:tblPrEx>
        <w:trPr>
          <w:gridBefore w:val="1"/>
          <w:gridAfter w:val="4"/>
          <w:wAfter w:w="667" w:type="dxa"/>
          <w:trHeight w:val="255"/>
        </w:trPr>
        <w:tc>
          <w:tcPr>
            <w:tcW w:w="2590" w:type="dxa"/>
            <w:gridSpan w:val="10"/>
            <w:tcBorders>
              <w:top w:val="single" w:sz="4" w:space="0" w:color="auto"/>
              <w:left w:val="single" w:sz="4" w:space="0" w:color="auto"/>
              <w:bottom w:val="single" w:sz="4" w:space="0" w:color="auto"/>
              <w:right w:val="single" w:sz="4" w:space="0" w:color="000000"/>
            </w:tcBorders>
            <w:noWrap/>
            <w:vAlign w:val="center"/>
          </w:tcPr>
          <w:p w:rsidR="007C5FC2" w:rsidRPr="005B2A74" w:rsidRDefault="007C5FC2" w:rsidP="001D4CD3">
            <w:pPr>
              <w:spacing w:after="0" w:line="240" w:lineRule="auto"/>
              <w:jc w:val="center"/>
              <w:rPr>
                <w:rFonts w:ascii="Times New Roman" w:hAnsi="Times New Roman" w:cs="Times New Roman"/>
                <w:sz w:val="16"/>
                <w:szCs w:val="16"/>
                <w:lang w:eastAsia="ru-RU"/>
              </w:rPr>
            </w:pPr>
            <w:r w:rsidRPr="009D0A0E">
              <w:rPr>
                <w:rFonts w:ascii="Times New Roman" w:hAnsi="Times New Roman" w:cs="Times New Roman"/>
                <w:b/>
                <w:bCs/>
                <w:sz w:val="20"/>
                <w:szCs w:val="20"/>
                <w:lang w:eastAsia="ru-RU"/>
              </w:rPr>
              <w:t>Усього за підпунктом  2.2.</w:t>
            </w:r>
            <w:r>
              <w:rPr>
                <w:rFonts w:ascii="Times New Roman" w:hAnsi="Times New Roman" w:cs="Times New Roman"/>
                <w:b/>
                <w:bCs/>
                <w:sz w:val="20"/>
                <w:szCs w:val="20"/>
                <w:lang w:eastAsia="ru-RU"/>
              </w:rPr>
              <w:t>6</w:t>
            </w:r>
          </w:p>
        </w:tc>
        <w:tc>
          <w:tcPr>
            <w:tcW w:w="606" w:type="dxa"/>
            <w:gridSpan w:val="3"/>
            <w:tcBorders>
              <w:top w:val="nil"/>
              <w:left w:val="nil"/>
              <w:bottom w:val="single" w:sz="4" w:space="0" w:color="auto"/>
              <w:right w:val="single" w:sz="4" w:space="0" w:color="auto"/>
            </w:tcBorders>
            <w:vAlign w:val="center"/>
          </w:tcPr>
          <w:p w:rsidR="007C5FC2" w:rsidRPr="0010711F" w:rsidRDefault="007C5FC2" w:rsidP="001D4CD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704,3</w:t>
            </w:r>
          </w:p>
        </w:tc>
        <w:tc>
          <w:tcPr>
            <w:tcW w:w="848" w:type="dxa"/>
            <w:gridSpan w:val="5"/>
            <w:tcBorders>
              <w:top w:val="nil"/>
              <w:left w:val="nil"/>
              <w:bottom w:val="single" w:sz="4" w:space="0" w:color="auto"/>
              <w:right w:val="single" w:sz="4" w:space="0" w:color="auto"/>
            </w:tcBorders>
            <w:vAlign w:val="center"/>
          </w:tcPr>
          <w:p w:rsidR="007C5FC2" w:rsidRPr="00C35529" w:rsidRDefault="007C5FC2" w:rsidP="001D4CD3">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704,3</w:t>
            </w:r>
          </w:p>
        </w:tc>
        <w:tc>
          <w:tcPr>
            <w:tcW w:w="607" w:type="dxa"/>
            <w:gridSpan w:val="5"/>
            <w:tcBorders>
              <w:top w:val="nil"/>
              <w:left w:val="nil"/>
              <w:bottom w:val="single" w:sz="4" w:space="0" w:color="auto"/>
              <w:right w:val="single" w:sz="4" w:space="0" w:color="auto"/>
            </w:tcBorders>
            <w:vAlign w:val="center"/>
          </w:tcPr>
          <w:p w:rsidR="007C5FC2" w:rsidRPr="00C35529" w:rsidRDefault="007C5FC2" w:rsidP="001D4CD3">
            <w:pPr>
              <w:spacing w:after="0" w:line="240" w:lineRule="auto"/>
              <w:jc w:val="center"/>
              <w:rPr>
                <w:rFonts w:ascii="Times New Roman" w:hAnsi="Times New Roman" w:cs="Times New Roman"/>
                <w:b/>
                <w:bCs/>
                <w:sz w:val="20"/>
                <w:szCs w:val="20"/>
                <w:lang w:eastAsia="ru-RU"/>
              </w:rPr>
            </w:pPr>
          </w:p>
        </w:tc>
        <w:tc>
          <w:tcPr>
            <w:tcW w:w="606" w:type="dxa"/>
            <w:gridSpan w:val="5"/>
            <w:tcBorders>
              <w:top w:val="nil"/>
              <w:left w:val="nil"/>
              <w:bottom w:val="single" w:sz="4" w:space="0" w:color="auto"/>
              <w:right w:val="single" w:sz="4" w:space="0" w:color="auto"/>
            </w:tcBorders>
            <w:vAlign w:val="center"/>
          </w:tcPr>
          <w:p w:rsidR="007C5FC2" w:rsidRPr="00C35529" w:rsidRDefault="007C5FC2" w:rsidP="001D4CD3">
            <w:pPr>
              <w:spacing w:after="0" w:line="240" w:lineRule="auto"/>
              <w:jc w:val="center"/>
              <w:rPr>
                <w:rFonts w:ascii="Times New Roman" w:hAnsi="Times New Roman" w:cs="Times New Roman"/>
                <w:b/>
                <w:bCs/>
                <w:sz w:val="20"/>
                <w:szCs w:val="20"/>
                <w:lang w:eastAsia="ru-RU"/>
              </w:rPr>
            </w:pPr>
          </w:p>
        </w:tc>
        <w:tc>
          <w:tcPr>
            <w:tcW w:w="728" w:type="dxa"/>
            <w:gridSpan w:val="5"/>
            <w:tcBorders>
              <w:top w:val="nil"/>
              <w:left w:val="nil"/>
              <w:bottom w:val="single" w:sz="4" w:space="0" w:color="auto"/>
              <w:right w:val="single" w:sz="4" w:space="0" w:color="auto"/>
            </w:tcBorders>
            <w:vAlign w:val="center"/>
          </w:tcPr>
          <w:p w:rsidR="007C5FC2" w:rsidRPr="00C35529" w:rsidRDefault="007C5FC2" w:rsidP="001D4CD3">
            <w:pPr>
              <w:spacing w:after="0" w:line="240" w:lineRule="auto"/>
              <w:jc w:val="center"/>
              <w:rPr>
                <w:rFonts w:ascii="Times New Roman" w:hAnsi="Times New Roman" w:cs="Times New Roman"/>
                <w:b/>
                <w:bCs/>
                <w:sz w:val="20"/>
                <w:szCs w:val="20"/>
                <w:lang w:eastAsia="ru-RU"/>
              </w:rPr>
            </w:pPr>
          </w:p>
        </w:tc>
        <w:tc>
          <w:tcPr>
            <w:tcW w:w="485" w:type="dxa"/>
            <w:gridSpan w:val="5"/>
            <w:tcBorders>
              <w:top w:val="nil"/>
              <w:left w:val="nil"/>
              <w:bottom w:val="single" w:sz="4" w:space="0" w:color="auto"/>
              <w:right w:val="single" w:sz="4" w:space="0" w:color="auto"/>
            </w:tcBorders>
            <w:vAlign w:val="center"/>
          </w:tcPr>
          <w:p w:rsidR="007C5FC2" w:rsidRPr="00C35529" w:rsidRDefault="007C5FC2" w:rsidP="001D4CD3">
            <w:pPr>
              <w:spacing w:after="0" w:line="240" w:lineRule="auto"/>
              <w:jc w:val="center"/>
              <w:rPr>
                <w:rFonts w:ascii="Times New Roman" w:hAnsi="Times New Roman" w:cs="Times New Roman"/>
                <w:b/>
                <w:bCs/>
                <w:sz w:val="20"/>
                <w:szCs w:val="20"/>
                <w:lang w:eastAsia="ru-RU"/>
              </w:rPr>
            </w:pPr>
          </w:p>
        </w:tc>
        <w:tc>
          <w:tcPr>
            <w:tcW w:w="485" w:type="dxa"/>
            <w:gridSpan w:val="5"/>
            <w:tcBorders>
              <w:top w:val="nil"/>
              <w:left w:val="nil"/>
              <w:bottom w:val="single" w:sz="4" w:space="0" w:color="auto"/>
              <w:right w:val="single" w:sz="4" w:space="0" w:color="auto"/>
            </w:tcBorders>
            <w:vAlign w:val="center"/>
          </w:tcPr>
          <w:p w:rsidR="007C5FC2" w:rsidRPr="00C35529" w:rsidRDefault="007C5FC2" w:rsidP="001D4CD3">
            <w:pPr>
              <w:spacing w:after="0" w:line="240" w:lineRule="auto"/>
              <w:jc w:val="center"/>
              <w:rPr>
                <w:rFonts w:ascii="Times New Roman" w:hAnsi="Times New Roman" w:cs="Times New Roman"/>
                <w:b/>
                <w:bCs/>
                <w:sz w:val="20"/>
                <w:szCs w:val="20"/>
                <w:lang w:eastAsia="ru-RU"/>
              </w:rPr>
            </w:pPr>
          </w:p>
        </w:tc>
        <w:tc>
          <w:tcPr>
            <w:tcW w:w="1018" w:type="dxa"/>
            <w:gridSpan w:val="5"/>
            <w:tcBorders>
              <w:top w:val="nil"/>
              <w:left w:val="nil"/>
              <w:bottom w:val="single" w:sz="4" w:space="0" w:color="auto"/>
              <w:right w:val="single" w:sz="4" w:space="0" w:color="auto"/>
            </w:tcBorders>
            <w:vAlign w:val="center"/>
          </w:tcPr>
          <w:p w:rsidR="007C5FC2" w:rsidRPr="00C35529" w:rsidRDefault="007C5FC2" w:rsidP="001D4CD3">
            <w:pPr>
              <w:spacing w:after="0" w:line="240" w:lineRule="auto"/>
              <w:jc w:val="center"/>
              <w:rPr>
                <w:rFonts w:ascii="Times New Roman" w:hAnsi="Times New Roman" w:cs="Times New Roman"/>
                <w:b/>
                <w:bCs/>
                <w:sz w:val="20"/>
                <w:szCs w:val="20"/>
                <w:lang w:eastAsia="ru-RU"/>
              </w:rPr>
            </w:pPr>
          </w:p>
        </w:tc>
        <w:tc>
          <w:tcPr>
            <w:tcW w:w="847" w:type="dxa"/>
            <w:gridSpan w:val="3"/>
            <w:tcBorders>
              <w:top w:val="nil"/>
              <w:left w:val="nil"/>
              <w:bottom w:val="single" w:sz="4" w:space="0" w:color="auto"/>
              <w:right w:val="single" w:sz="4" w:space="0" w:color="auto"/>
            </w:tcBorders>
            <w:noWrap/>
            <w:vAlign w:val="center"/>
          </w:tcPr>
          <w:p w:rsidR="007C5FC2" w:rsidRPr="00C35529" w:rsidRDefault="007C5FC2" w:rsidP="001D4CD3">
            <w:pPr>
              <w:spacing w:after="0" w:line="240" w:lineRule="auto"/>
              <w:jc w:val="center"/>
              <w:rPr>
                <w:rFonts w:ascii="Times New Roman" w:hAnsi="Times New Roman" w:cs="Times New Roman"/>
                <w:b/>
                <w:bCs/>
                <w:sz w:val="20"/>
                <w:szCs w:val="20"/>
                <w:lang w:eastAsia="ru-RU"/>
              </w:rPr>
            </w:pPr>
          </w:p>
        </w:tc>
        <w:tc>
          <w:tcPr>
            <w:tcW w:w="717" w:type="dxa"/>
            <w:gridSpan w:val="4"/>
            <w:tcBorders>
              <w:top w:val="nil"/>
              <w:left w:val="nil"/>
              <w:bottom w:val="single" w:sz="4" w:space="0" w:color="auto"/>
              <w:right w:val="single" w:sz="4" w:space="0" w:color="auto"/>
            </w:tcBorders>
            <w:noWrap/>
            <w:vAlign w:val="bottom"/>
          </w:tcPr>
          <w:p w:rsidR="007C5FC2" w:rsidRPr="00EB02DC" w:rsidRDefault="007C5FC2" w:rsidP="001D4CD3">
            <w:pPr>
              <w:spacing w:after="0" w:line="240" w:lineRule="auto"/>
              <w:jc w:val="center"/>
              <w:rPr>
                <w:rFonts w:ascii="Times New Roman" w:hAnsi="Times New Roman" w:cs="Times New Roman"/>
                <w:b/>
                <w:bCs/>
                <w:sz w:val="20"/>
                <w:szCs w:val="20"/>
                <w:highlight w:val="yellow"/>
                <w:lang w:val="uk-UA" w:eastAsia="ru-RU"/>
              </w:rPr>
            </w:pPr>
          </w:p>
        </w:tc>
        <w:tc>
          <w:tcPr>
            <w:tcW w:w="643" w:type="dxa"/>
            <w:gridSpan w:val="4"/>
            <w:tcBorders>
              <w:top w:val="nil"/>
              <w:left w:val="nil"/>
              <w:bottom w:val="single" w:sz="4" w:space="0" w:color="auto"/>
              <w:right w:val="single" w:sz="4" w:space="0" w:color="auto"/>
            </w:tcBorders>
            <w:noWrap/>
            <w:vAlign w:val="center"/>
          </w:tcPr>
          <w:p w:rsidR="007C5FC2" w:rsidRPr="002A6E98" w:rsidRDefault="007C5FC2" w:rsidP="001D4CD3">
            <w:pPr>
              <w:spacing w:after="0" w:line="240" w:lineRule="auto"/>
              <w:jc w:val="center"/>
              <w:rPr>
                <w:rFonts w:ascii="Times New Roman" w:hAnsi="Times New Roman" w:cs="Times New Roman"/>
                <w:b/>
                <w:bCs/>
                <w:sz w:val="20"/>
                <w:szCs w:val="20"/>
                <w:lang w:val="uk-UA" w:eastAsia="ru-RU"/>
              </w:rPr>
            </w:pPr>
          </w:p>
        </w:tc>
        <w:tc>
          <w:tcPr>
            <w:tcW w:w="778" w:type="dxa"/>
            <w:gridSpan w:val="4"/>
            <w:tcBorders>
              <w:top w:val="nil"/>
              <w:left w:val="nil"/>
              <w:bottom w:val="single" w:sz="4" w:space="0" w:color="auto"/>
              <w:right w:val="single" w:sz="4" w:space="0" w:color="auto"/>
            </w:tcBorders>
            <w:vAlign w:val="center"/>
          </w:tcPr>
          <w:p w:rsidR="007C5FC2" w:rsidRPr="002A6E98" w:rsidRDefault="007C5FC2" w:rsidP="001D4CD3">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704,3</w:t>
            </w:r>
          </w:p>
        </w:tc>
        <w:tc>
          <w:tcPr>
            <w:tcW w:w="518" w:type="dxa"/>
            <w:gridSpan w:val="5"/>
            <w:tcBorders>
              <w:top w:val="nil"/>
              <w:left w:val="nil"/>
              <w:bottom w:val="single" w:sz="4" w:space="0" w:color="auto"/>
              <w:right w:val="single" w:sz="4" w:space="0" w:color="auto"/>
            </w:tcBorders>
            <w:vAlign w:val="center"/>
          </w:tcPr>
          <w:p w:rsidR="007C5FC2" w:rsidRPr="002A6E98" w:rsidRDefault="007C5FC2" w:rsidP="001D4CD3">
            <w:pPr>
              <w:spacing w:after="0" w:line="240" w:lineRule="auto"/>
              <w:jc w:val="center"/>
              <w:rPr>
                <w:rFonts w:ascii="Times New Roman" w:hAnsi="Times New Roman" w:cs="Times New Roman"/>
                <w:b/>
                <w:bCs/>
                <w:sz w:val="18"/>
                <w:szCs w:val="18"/>
                <w:lang w:eastAsia="ru-RU"/>
              </w:rPr>
            </w:pPr>
            <w:r>
              <w:rPr>
                <w:rFonts w:ascii="Times New Roman" w:hAnsi="Times New Roman" w:cs="Times New Roman"/>
                <w:b/>
                <w:bCs/>
                <w:sz w:val="18"/>
                <w:szCs w:val="18"/>
                <w:lang w:eastAsia="ru-RU"/>
              </w:rPr>
              <w:t>315,1</w:t>
            </w:r>
          </w:p>
        </w:tc>
        <w:tc>
          <w:tcPr>
            <w:tcW w:w="592" w:type="dxa"/>
            <w:gridSpan w:val="9"/>
            <w:tcBorders>
              <w:top w:val="nil"/>
              <w:left w:val="nil"/>
              <w:bottom w:val="single" w:sz="4" w:space="0" w:color="auto"/>
              <w:right w:val="single" w:sz="4" w:space="0" w:color="auto"/>
            </w:tcBorders>
            <w:vAlign w:val="center"/>
          </w:tcPr>
          <w:p w:rsidR="007C5FC2" w:rsidRPr="002A6E98" w:rsidRDefault="007C5FC2" w:rsidP="001D4CD3">
            <w:pPr>
              <w:spacing w:after="0" w:line="240" w:lineRule="auto"/>
              <w:jc w:val="center"/>
              <w:rPr>
                <w:rFonts w:ascii="Times New Roman" w:hAnsi="Times New Roman" w:cs="Times New Roman"/>
                <w:b/>
                <w:bCs/>
                <w:sz w:val="18"/>
                <w:szCs w:val="18"/>
                <w:lang w:val="uk-UA" w:eastAsia="ru-RU"/>
              </w:rPr>
            </w:pPr>
          </w:p>
        </w:tc>
        <w:tc>
          <w:tcPr>
            <w:tcW w:w="667" w:type="dxa"/>
            <w:gridSpan w:val="5"/>
            <w:tcBorders>
              <w:top w:val="single" w:sz="4" w:space="0" w:color="auto"/>
              <w:left w:val="nil"/>
              <w:bottom w:val="single" w:sz="4" w:space="0" w:color="auto"/>
              <w:right w:val="single" w:sz="4" w:space="0" w:color="auto"/>
            </w:tcBorders>
            <w:noWrap/>
            <w:vAlign w:val="center"/>
          </w:tcPr>
          <w:p w:rsidR="007C5FC2" w:rsidRPr="002A6E98" w:rsidRDefault="007C5FC2" w:rsidP="001D4CD3">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168,9</w:t>
            </w:r>
          </w:p>
        </w:tc>
        <w:tc>
          <w:tcPr>
            <w:tcW w:w="443" w:type="dxa"/>
            <w:gridSpan w:val="2"/>
            <w:tcBorders>
              <w:top w:val="single" w:sz="4" w:space="0" w:color="auto"/>
              <w:left w:val="nil"/>
              <w:bottom w:val="single" w:sz="4" w:space="0" w:color="auto"/>
              <w:right w:val="single" w:sz="4" w:space="0" w:color="auto"/>
            </w:tcBorders>
            <w:noWrap/>
            <w:vAlign w:val="center"/>
          </w:tcPr>
          <w:p w:rsidR="007C5FC2" w:rsidRPr="002A6E98" w:rsidRDefault="007C5FC2" w:rsidP="001D4CD3">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220,3</w:t>
            </w:r>
          </w:p>
        </w:tc>
        <w:tc>
          <w:tcPr>
            <w:tcW w:w="780" w:type="dxa"/>
            <w:gridSpan w:val="8"/>
            <w:tcBorders>
              <w:top w:val="nil"/>
              <w:left w:val="nil"/>
              <w:bottom w:val="single" w:sz="4" w:space="0" w:color="auto"/>
              <w:right w:val="single" w:sz="4" w:space="0" w:color="auto"/>
            </w:tcBorders>
            <w:noWrap/>
            <w:vAlign w:val="center"/>
          </w:tcPr>
          <w:p w:rsidR="007C5FC2" w:rsidRPr="007173F3" w:rsidRDefault="007C5FC2" w:rsidP="001D4CD3">
            <w:pPr>
              <w:spacing w:after="0" w:line="240" w:lineRule="auto"/>
              <w:jc w:val="center"/>
              <w:rPr>
                <w:rFonts w:ascii="Times New Roman" w:hAnsi="Times New Roman" w:cs="Times New Roman"/>
                <w:b/>
                <w:bCs/>
                <w:sz w:val="20"/>
                <w:szCs w:val="20"/>
                <w:highlight w:val="yellow"/>
                <w:lang w:eastAsia="ru-RU"/>
              </w:rPr>
            </w:pPr>
          </w:p>
        </w:tc>
        <w:tc>
          <w:tcPr>
            <w:tcW w:w="667" w:type="dxa"/>
            <w:gridSpan w:val="7"/>
            <w:tcBorders>
              <w:top w:val="nil"/>
              <w:left w:val="nil"/>
              <w:bottom w:val="single" w:sz="4" w:space="0" w:color="auto"/>
              <w:right w:val="single" w:sz="4" w:space="0" w:color="auto"/>
            </w:tcBorders>
            <w:noWrap/>
            <w:vAlign w:val="center"/>
          </w:tcPr>
          <w:p w:rsidR="007C5FC2" w:rsidRPr="007173F3" w:rsidRDefault="007C5FC2" w:rsidP="001D4CD3">
            <w:pPr>
              <w:spacing w:after="0" w:line="240" w:lineRule="auto"/>
              <w:jc w:val="center"/>
              <w:rPr>
                <w:rFonts w:ascii="Times New Roman" w:hAnsi="Times New Roman" w:cs="Times New Roman"/>
                <w:b/>
                <w:bCs/>
                <w:sz w:val="20"/>
                <w:szCs w:val="20"/>
                <w:highlight w:val="yellow"/>
                <w:lang w:eastAsia="ru-RU"/>
              </w:rPr>
            </w:pPr>
          </w:p>
        </w:tc>
        <w:tc>
          <w:tcPr>
            <w:tcW w:w="556" w:type="dxa"/>
            <w:gridSpan w:val="7"/>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445" w:type="dxa"/>
            <w:gridSpan w:val="4"/>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713" w:type="dxa"/>
            <w:gridSpan w:val="11"/>
            <w:tcBorders>
              <w:top w:val="nil"/>
              <w:left w:val="nil"/>
              <w:bottom w:val="single" w:sz="4" w:space="0" w:color="auto"/>
              <w:right w:val="single" w:sz="4" w:space="0" w:color="auto"/>
            </w:tcBorders>
            <w:noWrap/>
            <w:vAlign w:val="center"/>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r>
      <w:tr w:rsidR="007C5FC2" w:rsidRPr="009D0A0E">
        <w:tblPrEx>
          <w:tblInd w:w="0" w:type="nil"/>
        </w:tblPrEx>
        <w:trPr>
          <w:gridBefore w:val="1"/>
          <w:gridAfter w:val="4"/>
          <w:wAfter w:w="667" w:type="dxa"/>
          <w:trHeight w:val="255"/>
        </w:trPr>
        <w:tc>
          <w:tcPr>
            <w:tcW w:w="2590" w:type="dxa"/>
            <w:gridSpan w:val="10"/>
            <w:tcBorders>
              <w:top w:val="single" w:sz="4" w:space="0" w:color="auto"/>
              <w:left w:val="single" w:sz="4" w:space="0" w:color="auto"/>
              <w:bottom w:val="single" w:sz="4" w:space="0" w:color="auto"/>
              <w:right w:val="single" w:sz="4" w:space="0" w:color="000000"/>
            </w:tcBorders>
            <w:noWrap/>
            <w:vAlign w:val="bottom"/>
          </w:tcPr>
          <w:p w:rsidR="007C5FC2" w:rsidRPr="00A622EE" w:rsidRDefault="007C5FC2" w:rsidP="001D4CD3">
            <w:pPr>
              <w:spacing w:after="0" w:line="240" w:lineRule="auto"/>
              <w:jc w:val="center"/>
              <w:rPr>
                <w:rFonts w:ascii="Times New Roman" w:hAnsi="Times New Roman" w:cs="Times New Roman"/>
                <w:b/>
                <w:bCs/>
                <w:sz w:val="20"/>
                <w:szCs w:val="20"/>
                <w:lang w:eastAsia="ru-RU"/>
              </w:rPr>
            </w:pPr>
            <w:r w:rsidRPr="00A622EE">
              <w:rPr>
                <w:rFonts w:ascii="Times New Roman" w:hAnsi="Times New Roman" w:cs="Times New Roman"/>
                <w:b/>
                <w:bCs/>
                <w:sz w:val="20"/>
                <w:szCs w:val="20"/>
                <w:lang w:eastAsia="ru-RU"/>
              </w:rPr>
              <w:t>Усього за пунктом 2.2</w:t>
            </w:r>
          </w:p>
        </w:tc>
        <w:tc>
          <w:tcPr>
            <w:tcW w:w="606" w:type="dxa"/>
            <w:gridSpan w:val="3"/>
            <w:tcBorders>
              <w:top w:val="nil"/>
              <w:left w:val="nil"/>
              <w:bottom w:val="single" w:sz="4" w:space="0" w:color="auto"/>
              <w:right w:val="single" w:sz="4" w:space="0" w:color="auto"/>
            </w:tcBorders>
            <w:noWrap/>
            <w:vAlign w:val="center"/>
          </w:tcPr>
          <w:p w:rsidR="007C5FC2" w:rsidRPr="00A300E6" w:rsidRDefault="007C5FC2" w:rsidP="001D4CD3">
            <w:pPr>
              <w:spacing w:after="0" w:line="240" w:lineRule="auto"/>
              <w:jc w:val="center"/>
              <w:rPr>
                <w:rFonts w:ascii="Times New Roman" w:hAnsi="Times New Roman" w:cs="Times New Roman"/>
                <w:b/>
                <w:bCs/>
                <w:sz w:val="18"/>
                <w:szCs w:val="18"/>
                <w:lang w:eastAsia="ru-RU"/>
              </w:rPr>
            </w:pPr>
            <w:r w:rsidRPr="00A300E6">
              <w:rPr>
                <w:rFonts w:ascii="Times New Roman" w:hAnsi="Times New Roman" w:cs="Times New Roman"/>
                <w:b/>
                <w:bCs/>
                <w:sz w:val="18"/>
                <w:szCs w:val="18"/>
                <w:lang w:val="uk-UA" w:eastAsia="ru-RU"/>
              </w:rPr>
              <w:t>1751,2</w:t>
            </w:r>
          </w:p>
        </w:tc>
        <w:tc>
          <w:tcPr>
            <w:tcW w:w="848" w:type="dxa"/>
            <w:gridSpan w:val="5"/>
            <w:tcBorders>
              <w:top w:val="nil"/>
              <w:left w:val="nil"/>
              <w:bottom w:val="single" w:sz="4" w:space="0" w:color="auto"/>
              <w:right w:val="single" w:sz="4" w:space="0" w:color="auto"/>
            </w:tcBorders>
            <w:noWrap/>
            <w:vAlign w:val="center"/>
          </w:tcPr>
          <w:p w:rsidR="007C5FC2" w:rsidRPr="00A300E6" w:rsidRDefault="007C5FC2" w:rsidP="001D4CD3">
            <w:pPr>
              <w:spacing w:after="0" w:line="240" w:lineRule="auto"/>
              <w:jc w:val="center"/>
              <w:rPr>
                <w:rFonts w:ascii="Times New Roman" w:hAnsi="Times New Roman" w:cs="Times New Roman"/>
                <w:b/>
                <w:bCs/>
                <w:sz w:val="18"/>
                <w:szCs w:val="18"/>
                <w:lang w:eastAsia="ru-RU"/>
              </w:rPr>
            </w:pPr>
            <w:r w:rsidRPr="00A300E6">
              <w:rPr>
                <w:rFonts w:ascii="Times New Roman" w:hAnsi="Times New Roman" w:cs="Times New Roman"/>
                <w:b/>
                <w:bCs/>
                <w:sz w:val="18"/>
                <w:szCs w:val="18"/>
                <w:lang w:val="uk-UA" w:eastAsia="ru-RU"/>
              </w:rPr>
              <w:t>1751,2</w:t>
            </w:r>
            <w:r w:rsidRPr="00A300E6">
              <w:rPr>
                <w:rFonts w:ascii="Times New Roman" w:hAnsi="Times New Roman" w:cs="Times New Roman"/>
                <w:b/>
                <w:bCs/>
                <w:sz w:val="18"/>
                <w:szCs w:val="18"/>
                <w:lang w:eastAsia="ru-RU"/>
              </w:rPr>
              <w:t> </w:t>
            </w:r>
          </w:p>
        </w:tc>
        <w:tc>
          <w:tcPr>
            <w:tcW w:w="607" w:type="dxa"/>
            <w:gridSpan w:val="5"/>
            <w:tcBorders>
              <w:top w:val="nil"/>
              <w:left w:val="nil"/>
              <w:bottom w:val="single" w:sz="4" w:space="0" w:color="auto"/>
              <w:right w:val="single" w:sz="4" w:space="0" w:color="auto"/>
            </w:tcBorders>
            <w:vAlign w:val="center"/>
          </w:tcPr>
          <w:p w:rsidR="007C5FC2" w:rsidRPr="00A300E6" w:rsidRDefault="007C5FC2" w:rsidP="001D4CD3">
            <w:pPr>
              <w:spacing w:after="0" w:line="240" w:lineRule="auto"/>
              <w:jc w:val="center"/>
              <w:rPr>
                <w:rFonts w:ascii="Times New Roman" w:hAnsi="Times New Roman" w:cs="Times New Roman"/>
                <w:b/>
                <w:bCs/>
                <w:sz w:val="20"/>
                <w:szCs w:val="20"/>
                <w:lang w:val="uk-UA" w:eastAsia="ru-RU"/>
              </w:rPr>
            </w:pPr>
          </w:p>
        </w:tc>
        <w:tc>
          <w:tcPr>
            <w:tcW w:w="606" w:type="dxa"/>
            <w:gridSpan w:val="5"/>
            <w:tcBorders>
              <w:top w:val="nil"/>
              <w:left w:val="nil"/>
              <w:bottom w:val="single" w:sz="4" w:space="0" w:color="auto"/>
              <w:right w:val="single" w:sz="4" w:space="0" w:color="auto"/>
            </w:tcBorders>
            <w:vAlign w:val="center"/>
          </w:tcPr>
          <w:p w:rsidR="007C5FC2" w:rsidRPr="00A300E6" w:rsidRDefault="007C5FC2" w:rsidP="001D4CD3">
            <w:pPr>
              <w:spacing w:after="0" w:line="240" w:lineRule="auto"/>
              <w:jc w:val="center"/>
              <w:rPr>
                <w:rFonts w:ascii="Times New Roman" w:hAnsi="Times New Roman" w:cs="Times New Roman"/>
                <w:b/>
                <w:bCs/>
                <w:sz w:val="20"/>
                <w:szCs w:val="20"/>
                <w:lang w:eastAsia="ru-RU"/>
              </w:rPr>
            </w:pPr>
            <w:r w:rsidRPr="00A300E6">
              <w:rPr>
                <w:rFonts w:ascii="Times New Roman" w:hAnsi="Times New Roman" w:cs="Times New Roman"/>
                <w:b/>
                <w:bCs/>
                <w:sz w:val="20"/>
                <w:szCs w:val="20"/>
                <w:lang w:eastAsia="ru-RU"/>
              </w:rPr>
              <w:t> </w:t>
            </w:r>
          </w:p>
        </w:tc>
        <w:tc>
          <w:tcPr>
            <w:tcW w:w="728" w:type="dxa"/>
            <w:gridSpan w:val="5"/>
            <w:tcBorders>
              <w:top w:val="nil"/>
              <w:left w:val="nil"/>
              <w:bottom w:val="single" w:sz="4" w:space="0" w:color="auto"/>
              <w:right w:val="single" w:sz="4" w:space="0" w:color="auto"/>
            </w:tcBorders>
            <w:vAlign w:val="center"/>
          </w:tcPr>
          <w:p w:rsidR="007C5FC2" w:rsidRPr="00A300E6" w:rsidRDefault="007C5FC2" w:rsidP="001D4CD3">
            <w:pPr>
              <w:spacing w:after="0" w:line="240" w:lineRule="auto"/>
              <w:jc w:val="center"/>
              <w:rPr>
                <w:rFonts w:ascii="Times New Roman" w:hAnsi="Times New Roman" w:cs="Times New Roman"/>
                <w:b/>
                <w:bCs/>
                <w:sz w:val="20"/>
                <w:szCs w:val="20"/>
                <w:lang w:eastAsia="ru-RU"/>
              </w:rPr>
            </w:pPr>
            <w:r w:rsidRPr="00A300E6">
              <w:rPr>
                <w:rFonts w:ascii="Times New Roman" w:hAnsi="Times New Roman" w:cs="Times New Roman"/>
                <w:b/>
                <w:bCs/>
                <w:sz w:val="20"/>
                <w:szCs w:val="20"/>
                <w:lang w:eastAsia="ru-RU"/>
              </w:rPr>
              <w:t> </w:t>
            </w:r>
          </w:p>
        </w:tc>
        <w:tc>
          <w:tcPr>
            <w:tcW w:w="485" w:type="dxa"/>
            <w:gridSpan w:val="5"/>
            <w:tcBorders>
              <w:top w:val="nil"/>
              <w:left w:val="nil"/>
              <w:bottom w:val="single" w:sz="4" w:space="0" w:color="auto"/>
              <w:right w:val="single" w:sz="4" w:space="0" w:color="auto"/>
            </w:tcBorders>
            <w:vAlign w:val="center"/>
          </w:tcPr>
          <w:p w:rsidR="007C5FC2" w:rsidRPr="00A300E6" w:rsidRDefault="007C5FC2" w:rsidP="001D4CD3">
            <w:pPr>
              <w:spacing w:after="0" w:line="240" w:lineRule="auto"/>
              <w:jc w:val="center"/>
              <w:rPr>
                <w:rFonts w:ascii="Times New Roman" w:hAnsi="Times New Roman" w:cs="Times New Roman"/>
                <w:b/>
                <w:bCs/>
                <w:sz w:val="20"/>
                <w:szCs w:val="20"/>
                <w:lang w:eastAsia="ru-RU"/>
              </w:rPr>
            </w:pPr>
            <w:r w:rsidRPr="00A300E6">
              <w:rPr>
                <w:rFonts w:ascii="Times New Roman" w:hAnsi="Times New Roman" w:cs="Times New Roman"/>
                <w:b/>
                <w:bCs/>
                <w:sz w:val="20"/>
                <w:szCs w:val="20"/>
                <w:lang w:eastAsia="ru-RU"/>
              </w:rPr>
              <w:t> </w:t>
            </w:r>
          </w:p>
        </w:tc>
        <w:tc>
          <w:tcPr>
            <w:tcW w:w="485" w:type="dxa"/>
            <w:gridSpan w:val="5"/>
            <w:tcBorders>
              <w:top w:val="nil"/>
              <w:left w:val="nil"/>
              <w:bottom w:val="single" w:sz="4" w:space="0" w:color="auto"/>
              <w:right w:val="single" w:sz="4" w:space="0" w:color="auto"/>
            </w:tcBorders>
            <w:vAlign w:val="center"/>
          </w:tcPr>
          <w:p w:rsidR="007C5FC2" w:rsidRPr="00A300E6" w:rsidRDefault="007C5FC2" w:rsidP="001D4CD3">
            <w:pPr>
              <w:spacing w:after="0" w:line="240" w:lineRule="auto"/>
              <w:jc w:val="center"/>
              <w:rPr>
                <w:rFonts w:ascii="Times New Roman" w:hAnsi="Times New Roman" w:cs="Times New Roman"/>
                <w:b/>
                <w:bCs/>
                <w:sz w:val="20"/>
                <w:szCs w:val="20"/>
                <w:lang w:eastAsia="ru-RU"/>
              </w:rPr>
            </w:pPr>
            <w:r w:rsidRPr="00A300E6">
              <w:rPr>
                <w:rFonts w:ascii="Times New Roman" w:hAnsi="Times New Roman" w:cs="Times New Roman"/>
                <w:b/>
                <w:bCs/>
                <w:sz w:val="20"/>
                <w:szCs w:val="20"/>
                <w:lang w:eastAsia="ru-RU"/>
              </w:rPr>
              <w:t> </w:t>
            </w:r>
          </w:p>
        </w:tc>
        <w:tc>
          <w:tcPr>
            <w:tcW w:w="1018" w:type="dxa"/>
            <w:gridSpan w:val="5"/>
            <w:tcBorders>
              <w:top w:val="nil"/>
              <w:left w:val="nil"/>
              <w:bottom w:val="single" w:sz="4" w:space="0" w:color="auto"/>
              <w:right w:val="single" w:sz="4" w:space="0" w:color="auto"/>
            </w:tcBorders>
            <w:vAlign w:val="center"/>
          </w:tcPr>
          <w:p w:rsidR="007C5FC2" w:rsidRPr="00A300E6" w:rsidRDefault="007C5FC2" w:rsidP="001D4CD3">
            <w:pPr>
              <w:spacing w:after="0" w:line="240" w:lineRule="auto"/>
              <w:jc w:val="center"/>
              <w:rPr>
                <w:rFonts w:ascii="Times New Roman" w:hAnsi="Times New Roman" w:cs="Times New Roman"/>
                <w:b/>
                <w:bCs/>
                <w:sz w:val="20"/>
                <w:szCs w:val="20"/>
                <w:lang w:val="uk-UA" w:eastAsia="ru-RU"/>
              </w:rPr>
            </w:pPr>
          </w:p>
        </w:tc>
        <w:tc>
          <w:tcPr>
            <w:tcW w:w="847" w:type="dxa"/>
            <w:gridSpan w:val="3"/>
            <w:tcBorders>
              <w:top w:val="nil"/>
              <w:left w:val="nil"/>
              <w:bottom w:val="single" w:sz="4" w:space="0" w:color="auto"/>
              <w:right w:val="single" w:sz="4" w:space="0" w:color="auto"/>
            </w:tcBorders>
            <w:noWrap/>
            <w:vAlign w:val="center"/>
          </w:tcPr>
          <w:p w:rsidR="007C5FC2" w:rsidRPr="00A300E6" w:rsidRDefault="007C5FC2" w:rsidP="001D4CD3">
            <w:pPr>
              <w:spacing w:after="0" w:line="240" w:lineRule="auto"/>
              <w:jc w:val="center"/>
              <w:rPr>
                <w:rFonts w:ascii="Times New Roman" w:hAnsi="Times New Roman" w:cs="Times New Roman"/>
                <w:b/>
                <w:bCs/>
                <w:sz w:val="20"/>
                <w:szCs w:val="20"/>
                <w:lang w:eastAsia="ru-RU"/>
              </w:rPr>
            </w:pPr>
            <w:r w:rsidRPr="00A300E6">
              <w:rPr>
                <w:rFonts w:ascii="Times New Roman" w:hAnsi="Times New Roman" w:cs="Times New Roman"/>
                <w:b/>
                <w:bCs/>
                <w:sz w:val="20"/>
                <w:szCs w:val="20"/>
                <w:lang w:eastAsia="ru-RU"/>
              </w:rPr>
              <w:t> </w:t>
            </w:r>
          </w:p>
        </w:tc>
        <w:tc>
          <w:tcPr>
            <w:tcW w:w="717" w:type="dxa"/>
            <w:gridSpan w:val="4"/>
            <w:tcBorders>
              <w:top w:val="nil"/>
              <w:left w:val="nil"/>
              <w:bottom w:val="single" w:sz="4" w:space="0" w:color="auto"/>
              <w:right w:val="single" w:sz="4" w:space="0" w:color="auto"/>
            </w:tcBorders>
            <w:noWrap/>
            <w:vAlign w:val="center"/>
          </w:tcPr>
          <w:p w:rsidR="007C5FC2" w:rsidRPr="00A300E6" w:rsidRDefault="007C5FC2" w:rsidP="001D4CD3">
            <w:pPr>
              <w:spacing w:after="0" w:line="240" w:lineRule="auto"/>
              <w:jc w:val="center"/>
              <w:rPr>
                <w:rFonts w:ascii="Times New Roman" w:hAnsi="Times New Roman" w:cs="Times New Roman"/>
                <w:b/>
                <w:bCs/>
                <w:sz w:val="18"/>
                <w:szCs w:val="18"/>
                <w:lang w:eastAsia="ru-RU"/>
              </w:rPr>
            </w:pPr>
          </w:p>
        </w:tc>
        <w:tc>
          <w:tcPr>
            <w:tcW w:w="643" w:type="dxa"/>
            <w:gridSpan w:val="4"/>
            <w:tcBorders>
              <w:top w:val="nil"/>
              <w:left w:val="nil"/>
              <w:bottom w:val="single" w:sz="4" w:space="0" w:color="auto"/>
              <w:right w:val="single" w:sz="4" w:space="0" w:color="auto"/>
            </w:tcBorders>
            <w:noWrap/>
            <w:vAlign w:val="center"/>
          </w:tcPr>
          <w:p w:rsidR="007C5FC2" w:rsidRPr="00026704" w:rsidRDefault="007C5FC2" w:rsidP="001D4CD3">
            <w:pPr>
              <w:spacing w:after="0" w:line="240" w:lineRule="auto"/>
              <w:jc w:val="center"/>
              <w:rPr>
                <w:rFonts w:ascii="Times New Roman" w:hAnsi="Times New Roman" w:cs="Times New Roman"/>
                <w:b/>
                <w:bCs/>
                <w:sz w:val="18"/>
                <w:szCs w:val="18"/>
                <w:lang w:eastAsia="ru-RU"/>
              </w:rPr>
            </w:pPr>
            <w:r>
              <w:rPr>
                <w:rFonts w:ascii="Times New Roman" w:hAnsi="Times New Roman" w:cs="Times New Roman"/>
                <w:b/>
                <w:bCs/>
                <w:sz w:val="18"/>
                <w:szCs w:val="18"/>
                <w:lang w:val="uk-UA" w:eastAsia="ru-RU"/>
              </w:rPr>
              <w:t>608,8</w:t>
            </w:r>
          </w:p>
        </w:tc>
        <w:tc>
          <w:tcPr>
            <w:tcW w:w="778" w:type="dxa"/>
            <w:gridSpan w:val="4"/>
            <w:tcBorders>
              <w:top w:val="nil"/>
              <w:left w:val="nil"/>
              <w:bottom w:val="single" w:sz="4" w:space="0" w:color="auto"/>
              <w:right w:val="single" w:sz="4" w:space="0" w:color="auto"/>
            </w:tcBorders>
            <w:noWrap/>
            <w:vAlign w:val="center"/>
          </w:tcPr>
          <w:p w:rsidR="007C5FC2" w:rsidRPr="00C35529" w:rsidRDefault="007C5FC2" w:rsidP="001D4CD3">
            <w:pPr>
              <w:spacing w:after="0" w:line="240" w:lineRule="auto"/>
              <w:jc w:val="center"/>
              <w:rPr>
                <w:rFonts w:ascii="Times New Roman" w:hAnsi="Times New Roman" w:cs="Times New Roman"/>
                <w:b/>
                <w:bCs/>
                <w:sz w:val="18"/>
                <w:szCs w:val="18"/>
                <w:highlight w:val="red"/>
                <w:lang w:val="uk-UA" w:eastAsia="ru-RU"/>
              </w:rPr>
            </w:pPr>
            <w:r>
              <w:rPr>
                <w:rFonts w:ascii="Times New Roman" w:hAnsi="Times New Roman" w:cs="Times New Roman"/>
                <w:b/>
                <w:bCs/>
                <w:sz w:val="18"/>
                <w:szCs w:val="18"/>
                <w:lang w:val="uk-UA" w:eastAsia="ru-RU"/>
              </w:rPr>
              <w:t>1142,9</w:t>
            </w:r>
          </w:p>
        </w:tc>
        <w:tc>
          <w:tcPr>
            <w:tcW w:w="518" w:type="dxa"/>
            <w:gridSpan w:val="5"/>
            <w:tcBorders>
              <w:top w:val="nil"/>
              <w:left w:val="nil"/>
              <w:bottom w:val="single" w:sz="4" w:space="0" w:color="auto"/>
              <w:right w:val="single" w:sz="4" w:space="0" w:color="auto"/>
            </w:tcBorders>
            <w:noWrap/>
            <w:vAlign w:val="center"/>
          </w:tcPr>
          <w:p w:rsidR="007C5FC2" w:rsidRPr="00B2283A" w:rsidRDefault="007C5FC2" w:rsidP="001D4CD3">
            <w:pPr>
              <w:spacing w:after="0" w:line="240" w:lineRule="auto"/>
              <w:jc w:val="center"/>
              <w:rPr>
                <w:rFonts w:ascii="Times New Roman" w:hAnsi="Times New Roman" w:cs="Times New Roman"/>
                <w:b/>
                <w:bCs/>
                <w:sz w:val="18"/>
                <w:szCs w:val="18"/>
                <w:lang w:eastAsia="ru-RU"/>
              </w:rPr>
            </w:pPr>
            <w:r w:rsidRPr="00B2283A">
              <w:rPr>
                <w:rFonts w:ascii="Times New Roman" w:hAnsi="Times New Roman" w:cs="Times New Roman"/>
                <w:b/>
                <w:bCs/>
                <w:sz w:val="18"/>
                <w:szCs w:val="18"/>
                <w:lang w:eastAsia="ru-RU"/>
              </w:rPr>
              <w:t>315,1</w:t>
            </w:r>
          </w:p>
        </w:tc>
        <w:tc>
          <w:tcPr>
            <w:tcW w:w="592" w:type="dxa"/>
            <w:gridSpan w:val="9"/>
            <w:tcBorders>
              <w:top w:val="nil"/>
              <w:left w:val="nil"/>
              <w:bottom w:val="single" w:sz="4" w:space="0" w:color="auto"/>
              <w:right w:val="single" w:sz="4" w:space="0" w:color="auto"/>
            </w:tcBorders>
            <w:noWrap/>
            <w:vAlign w:val="center"/>
          </w:tcPr>
          <w:p w:rsidR="007C5FC2" w:rsidRPr="00C35529" w:rsidRDefault="007C5FC2" w:rsidP="001D4CD3">
            <w:pPr>
              <w:spacing w:after="0" w:line="240" w:lineRule="auto"/>
              <w:jc w:val="center"/>
              <w:rPr>
                <w:rFonts w:ascii="Times New Roman" w:hAnsi="Times New Roman" w:cs="Times New Roman"/>
                <w:b/>
                <w:bCs/>
                <w:sz w:val="18"/>
                <w:szCs w:val="18"/>
                <w:highlight w:val="red"/>
                <w:lang w:val="uk-UA" w:eastAsia="ru-RU"/>
              </w:rPr>
            </w:pPr>
            <w:r>
              <w:rPr>
                <w:rFonts w:ascii="Times New Roman" w:hAnsi="Times New Roman" w:cs="Times New Roman"/>
                <w:b/>
                <w:bCs/>
                <w:sz w:val="18"/>
                <w:szCs w:val="18"/>
                <w:lang w:val="uk-UA" w:eastAsia="ru-RU"/>
              </w:rPr>
              <w:t>261,1</w:t>
            </w:r>
          </w:p>
        </w:tc>
        <w:tc>
          <w:tcPr>
            <w:tcW w:w="667" w:type="dxa"/>
            <w:gridSpan w:val="5"/>
            <w:tcBorders>
              <w:top w:val="nil"/>
              <w:left w:val="nil"/>
              <w:bottom w:val="single" w:sz="4" w:space="0" w:color="auto"/>
              <w:right w:val="single" w:sz="4" w:space="0" w:color="auto"/>
            </w:tcBorders>
            <w:noWrap/>
            <w:vAlign w:val="center"/>
          </w:tcPr>
          <w:p w:rsidR="007C5FC2" w:rsidRPr="003E3569" w:rsidRDefault="007C5FC2" w:rsidP="001D4CD3">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769,49</w:t>
            </w:r>
          </w:p>
        </w:tc>
        <w:tc>
          <w:tcPr>
            <w:tcW w:w="443" w:type="dxa"/>
            <w:gridSpan w:val="2"/>
            <w:tcBorders>
              <w:top w:val="nil"/>
              <w:left w:val="nil"/>
              <w:bottom w:val="single" w:sz="4" w:space="0" w:color="auto"/>
              <w:right w:val="single" w:sz="4" w:space="0" w:color="auto"/>
            </w:tcBorders>
            <w:noWrap/>
            <w:vAlign w:val="center"/>
          </w:tcPr>
          <w:p w:rsidR="007C5FC2" w:rsidRPr="003E3569" w:rsidRDefault="007C5FC2" w:rsidP="001D4CD3">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220,3</w:t>
            </w:r>
          </w:p>
        </w:tc>
        <w:tc>
          <w:tcPr>
            <w:tcW w:w="780" w:type="dxa"/>
            <w:gridSpan w:val="8"/>
            <w:tcBorders>
              <w:top w:val="nil"/>
              <w:left w:val="nil"/>
              <w:bottom w:val="single" w:sz="4" w:space="0" w:color="auto"/>
              <w:right w:val="single" w:sz="4" w:space="0" w:color="auto"/>
            </w:tcBorders>
            <w:noWrap/>
            <w:vAlign w:val="bottom"/>
          </w:tcPr>
          <w:p w:rsidR="007C5FC2" w:rsidRPr="007173F3" w:rsidRDefault="007C5FC2" w:rsidP="001D4CD3">
            <w:pPr>
              <w:spacing w:after="0" w:line="240" w:lineRule="auto"/>
              <w:jc w:val="center"/>
              <w:rPr>
                <w:rFonts w:ascii="Times New Roman" w:hAnsi="Times New Roman" w:cs="Times New Roman"/>
                <w:b/>
                <w:bCs/>
                <w:sz w:val="20"/>
                <w:szCs w:val="20"/>
                <w:highlight w:val="yellow"/>
                <w:lang w:val="uk-UA" w:eastAsia="ru-RU"/>
              </w:rPr>
            </w:pPr>
          </w:p>
        </w:tc>
        <w:tc>
          <w:tcPr>
            <w:tcW w:w="667" w:type="dxa"/>
            <w:gridSpan w:val="7"/>
            <w:tcBorders>
              <w:top w:val="nil"/>
              <w:left w:val="nil"/>
              <w:bottom w:val="single" w:sz="4" w:space="0" w:color="auto"/>
              <w:right w:val="single" w:sz="4" w:space="0" w:color="auto"/>
            </w:tcBorders>
            <w:noWrap/>
            <w:vAlign w:val="bottom"/>
          </w:tcPr>
          <w:p w:rsidR="007C5FC2" w:rsidRPr="007173F3" w:rsidRDefault="007C5FC2" w:rsidP="001D4CD3">
            <w:pPr>
              <w:spacing w:after="0" w:line="240" w:lineRule="auto"/>
              <w:jc w:val="center"/>
              <w:rPr>
                <w:rFonts w:ascii="Times New Roman" w:hAnsi="Times New Roman" w:cs="Times New Roman"/>
                <w:b/>
                <w:bCs/>
                <w:sz w:val="20"/>
                <w:szCs w:val="20"/>
                <w:highlight w:val="yellow"/>
                <w:lang w:eastAsia="ru-RU"/>
              </w:rPr>
            </w:pPr>
          </w:p>
        </w:tc>
        <w:tc>
          <w:tcPr>
            <w:tcW w:w="556" w:type="dxa"/>
            <w:gridSpan w:val="7"/>
            <w:tcBorders>
              <w:top w:val="nil"/>
              <w:left w:val="nil"/>
              <w:bottom w:val="single" w:sz="4" w:space="0" w:color="auto"/>
              <w:right w:val="single" w:sz="4" w:space="0" w:color="auto"/>
            </w:tcBorders>
            <w:noWrap/>
            <w:vAlign w:val="bottom"/>
          </w:tcPr>
          <w:p w:rsidR="007C5FC2" w:rsidRPr="00372F01" w:rsidRDefault="007C5FC2" w:rsidP="00945929">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 xml:space="preserve">280400 </w:t>
            </w:r>
            <w:r w:rsidRPr="00372F01">
              <w:rPr>
                <w:rFonts w:ascii="Times New Roman" w:hAnsi="Times New Roman" w:cs="Times New Roman"/>
                <w:b/>
                <w:bCs/>
                <w:sz w:val="20"/>
                <w:szCs w:val="20"/>
                <w:lang w:val="uk-UA" w:eastAsia="ru-RU"/>
              </w:rPr>
              <w:t>кВт</w:t>
            </w:r>
          </w:p>
        </w:tc>
        <w:tc>
          <w:tcPr>
            <w:tcW w:w="445" w:type="dxa"/>
            <w:gridSpan w:val="4"/>
            <w:tcBorders>
              <w:top w:val="nil"/>
              <w:left w:val="nil"/>
              <w:bottom w:val="single" w:sz="4" w:space="0" w:color="auto"/>
              <w:right w:val="single" w:sz="4" w:space="0" w:color="auto"/>
            </w:tcBorders>
            <w:noWrap/>
            <w:vAlign w:val="bottom"/>
          </w:tcPr>
          <w:p w:rsidR="007C5FC2" w:rsidRPr="00372F01" w:rsidRDefault="007C5FC2" w:rsidP="001D4CD3">
            <w:pPr>
              <w:spacing w:after="0" w:line="240" w:lineRule="auto"/>
              <w:jc w:val="center"/>
              <w:rPr>
                <w:rFonts w:ascii="Times New Roman" w:hAnsi="Times New Roman" w:cs="Times New Roman"/>
                <w:b/>
                <w:bCs/>
                <w:sz w:val="20"/>
                <w:szCs w:val="20"/>
                <w:lang w:eastAsia="ru-RU"/>
              </w:rPr>
            </w:pPr>
          </w:p>
        </w:tc>
        <w:tc>
          <w:tcPr>
            <w:tcW w:w="713" w:type="dxa"/>
            <w:gridSpan w:val="11"/>
            <w:tcBorders>
              <w:top w:val="nil"/>
              <w:left w:val="nil"/>
              <w:bottom w:val="single" w:sz="4" w:space="0" w:color="auto"/>
              <w:right w:val="single" w:sz="4" w:space="0" w:color="auto"/>
            </w:tcBorders>
            <w:noWrap/>
            <w:vAlign w:val="bottom"/>
          </w:tcPr>
          <w:p w:rsidR="007C5FC2" w:rsidRPr="00372F01" w:rsidRDefault="007C5FC2" w:rsidP="001D4CD3">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599,5</w:t>
            </w:r>
          </w:p>
        </w:tc>
      </w:tr>
      <w:tr w:rsidR="007C5FC2" w:rsidRPr="009D0A0E">
        <w:tblPrEx>
          <w:tblInd w:w="0" w:type="nil"/>
        </w:tblPrEx>
        <w:trPr>
          <w:gridBefore w:val="1"/>
          <w:gridAfter w:val="4"/>
          <w:wAfter w:w="667" w:type="dxa"/>
          <w:trHeight w:val="255"/>
        </w:trPr>
        <w:tc>
          <w:tcPr>
            <w:tcW w:w="2590" w:type="dxa"/>
            <w:gridSpan w:val="10"/>
            <w:tcBorders>
              <w:top w:val="single" w:sz="4" w:space="0" w:color="auto"/>
              <w:left w:val="single" w:sz="4" w:space="0" w:color="auto"/>
              <w:bottom w:val="single" w:sz="4" w:space="0" w:color="auto"/>
              <w:right w:val="single" w:sz="4" w:space="0" w:color="000000"/>
            </w:tcBorders>
            <w:noWrap/>
            <w:vAlign w:val="bottom"/>
          </w:tcPr>
          <w:p w:rsidR="007C5FC2" w:rsidRPr="00A622EE" w:rsidRDefault="007C5FC2" w:rsidP="001D4CD3">
            <w:pPr>
              <w:spacing w:after="0" w:line="240" w:lineRule="auto"/>
              <w:jc w:val="center"/>
              <w:rPr>
                <w:rFonts w:ascii="Times New Roman" w:hAnsi="Times New Roman" w:cs="Times New Roman"/>
                <w:b/>
                <w:bCs/>
                <w:sz w:val="20"/>
                <w:szCs w:val="20"/>
                <w:lang w:eastAsia="ru-RU"/>
              </w:rPr>
            </w:pPr>
            <w:r w:rsidRPr="00A622EE">
              <w:rPr>
                <w:rFonts w:ascii="Times New Roman" w:hAnsi="Times New Roman" w:cs="Times New Roman"/>
                <w:b/>
                <w:bCs/>
                <w:sz w:val="20"/>
                <w:szCs w:val="20"/>
                <w:lang w:eastAsia="ru-RU"/>
              </w:rPr>
              <w:t>Усього за розділом ІІ</w:t>
            </w:r>
          </w:p>
        </w:tc>
        <w:tc>
          <w:tcPr>
            <w:tcW w:w="606" w:type="dxa"/>
            <w:gridSpan w:val="3"/>
            <w:tcBorders>
              <w:top w:val="nil"/>
              <w:left w:val="nil"/>
              <w:bottom w:val="single" w:sz="4" w:space="0" w:color="auto"/>
              <w:right w:val="single" w:sz="4" w:space="0" w:color="auto"/>
            </w:tcBorders>
            <w:noWrap/>
            <w:vAlign w:val="center"/>
          </w:tcPr>
          <w:p w:rsidR="007C5FC2" w:rsidRPr="00A300E6" w:rsidRDefault="007C5FC2" w:rsidP="00E82BF0">
            <w:pPr>
              <w:spacing w:after="0" w:line="240" w:lineRule="auto"/>
              <w:jc w:val="center"/>
              <w:rPr>
                <w:rFonts w:ascii="Times New Roman" w:hAnsi="Times New Roman" w:cs="Times New Roman"/>
                <w:b/>
                <w:bCs/>
                <w:sz w:val="18"/>
                <w:szCs w:val="18"/>
                <w:lang w:eastAsia="ru-RU"/>
              </w:rPr>
            </w:pPr>
            <w:r w:rsidRPr="00A300E6">
              <w:rPr>
                <w:rFonts w:ascii="Times New Roman" w:hAnsi="Times New Roman" w:cs="Times New Roman"/>
                <w:b/>
                <w:bCs/>
                <w:sz w:val="18"/>
                <w:szCs w:val="18"/>
                <w:lang w:val="uk-UA" w:eastAsia="ru-RU"/>
              </w:rPr>
              <w:t>4827,2</w:t>
            </w:r>
          </w:p>
        </w:tc>
        <w:tc>
          <w:tcPr>
            <w:tcW w:w="848" w:type="dxa"/>
            <w:gridSpan w:val="5"/>
            <w:tcBorders>
              <w:top w:val="nil"/>
              <w:left w:val="nil"/>
              <w:bottom w:val="single" w:sz="4" w:space="0" w:color="auto"/>
              <w:right w:val="single" w:sz="4" w:space="0" w:color="auto"/>
            </w:tcBorders>
            <w:vAlign w:val="center"/>
          </w:tcPr>
          <w:p w:rsidR="007C5FC2" w:rsidRPr="00A300E6" w:rsidRDefault="007C5FC2" w:rsidP="00E82BF0">
            <w:pPr>
              <w:spacing w:after="0" w:line="240" w:lineRule="auto"/>
              <w:jc w:val="center"/>
              <w:rPr>
                <w:rFonts w:ascii="Times New Roman" w:hAnsi="Times New Roman" w:cs="Times New Roman"/>
                <w:b/>
                <w:bCs/>
                <w:sz w:val="18"/>
                <w:szCs w:val="18"/>
                <w:lang w:eastAsia="ru-RU"/>
              </w:rPr>
            </w:pPr>
            <w:r w:rsidRPr="00A300E6">
              <w:rPr>
                <w:rFonts w:ascii="Times New Roman" w:hAnsi="Times New Roman" w:cs="Times New Roman"/>
                <w:b/>
                <w:bCs/>
                <w:sz w:val="18"/>
                <w:szCs w:val="18"/>
                <w:lang w:val="uk-UA" w:eastAsia="ru-RU"/>
              </w:rPr>
              <w:t>1751,2</w:t>
            </w:r>
            <w:r w:rsidRPr="00A300E6">
              <w:rPr>
                <w:rFonts w:ascii="Times New Roman" w:hAnsi="Times New Roman" w:cs="Times New Roman"/>
                <w:b/>
                <w:bCs/>
                <w:sz w:val="18"/>
                <w:szCs w:val="18"/>
                <w:lang w:eastAsia="ru-RU"/>
              </w:rPr>
              <w:t> </w:t>
            </w:r>
          </w:p>
        </w:tc>
        <w:tc>
          <w:tcPr>
            <w:tcW w:w="607" w:type="dxa"/>
            <w:gridSpan w:val="5"/>
            <w:tcBorders>
              <w:top w:val="nil"/>
              <w:left w:val="nil"/>
              <w:bottom w:val="single" w:sz="4" w:space="0" w:color="auto"/>
              <w:right w:val="single" w:sz="4" w:space="0" w:color="auto"/>
            </w:tcBorders>
            <w:vAlign w:val="center"/>
          </w:tcPr>
          <w:p w:rsidR="007C5FC2" w:rsidRPr="00A300E6" w:rsidRDefault="007C5FC2" w:rsidP="00E82BF0">
            <w:pPr>
              <w:spacing w:after="0" w:line="240" w:lineRule="auto"/>
              <w:jc w:val="center"/>
              <w:rPr>
                <w:rFonts w:ascii="Times New Roman" w:hAnsi="Times New Roman" w:cs="Times New Roman"/>
                <w:b/>
                <w:bCs/>
                <w:sz w:val="20"/>
                <w:szCs w:val="20"/>
                <w:lang w:val="uk-UA" w:eastAsia="ru-RU"/>
              </w:rPr>
            </w:pPr>
            <w:r w:rsidRPr="00A300E6">
              <w:rPr>
                <w:rFonts w:ascii="Times New Roman" w:hAnsi="Times New Roman" w:cs="Times New Roman"/>
                <w:b/>
                <w:bCs/>
                <w:sz w:val="20"/>
                <w:szCs w:val="20"/>
                <w:lang w:val="uk-UA" w:eastAsia="ru-RU"/>
              </w:rPr>
              <w:t>3076</w:t>
            </w:r>
          </w:p>
        </w:tc>
        <w:tc>
          <w:tcPr>
            <w:tcW w:w="606" w:type="dxa"/>
            <w:gridSpan w:val="5"/>
            <w:tcBorders>
              <w:top w:val="nil"/>
              <w:left w:val="nil"/>
              <w:bottom w:val="single" w:sz="4" w:space="0" w:color="auto"/>
              <w:right w:val="single" w:sz="4" w:space="0" w:color="auto"/>
            </w:tcBorders>
            <w:vAlign w:val="center"/>
          </w:tcPr>
          <w:p w:rsidR="007C5FC2" w:rsidRPr="00A300E6" w:rsidRDefault="007C5FC2" w:rsidP="00E82BF0">
            <w:pPr>
              <w:spacing w:after="0" w:line="240" w:lineRule="auto"/>
              <w:jc w:val="center"/>
              <w:rPr>
                <w:rFonts w:ascii="Times New Roman" w:hAnsi="Times New Roman" w:cs="Times New Roman"/>
                <w:b/>
                <w:bCs/>
                <w:sz w:val="20"/>
                <w:szCs w:val="20"/>
                <w:lang w:eastAsia="ru-RU"/>
              </w:rPr>
            </w:pPr>
            <w:r w:rsidRPr="00A300E6">
              <w:rPr>
                <w:rFonts w:ascii="Times New Roman" w:hAnsi="Times New Roman" w:cs="Times New Roman"/>
                <w:b/>
                <w:bCs/>
                <w:sz w:val="20"/>
                <w:szCs w:val="20"/>
                <w:lang w:eastAsia="ru-RU"/>
              </w:rPr>
              <w:t> </w:t>
            </w:r>
          </w:p>
        </w:tc>
        <w:tc>
          <w:tcPr>
            <w:tcW w:w="728" w:type="dxa"/>
            <w:gridSpan w:val="5"/>
            <w:tcBorders>
              <w:top w:val="nil"/>
              <w:left w:val="nil"/>
              <w:bottom w:val="single" w:sz="4" w:space="0" w:color="auto"/>
              <w:right w:val="single" w:sz="4" w:space="0" w:color="auto"/>
            </w:tcBorders>
            <w:vAlign w:val="center"/>
          </w:tcPr>
          <w:p w:rsidR="007C5FC2" w:rsidRPr="00A300E6" w:rsidRDefault="007C5FC2" w:rsidP="00E82BF0">
            <w:pPr>
              <w:spacing w:after="0" w:line="240" w:lineRule="auto"/>
              <w:jc w:val="center"/>
              <w:rPr>
                <w:rFonts w:ascii="Times New Roman" w:hAnsi="Times New Roman" w:cs="Times New Roman"/>
                <w:b/>
                <w:bCs/>
                <w:sz w:val="20"/>
                <w:szCs w:val="20"/>
                <w:lang w:eastAsia="ru-RU"/>
              </w:rPr>
            </w:pPr>
            <w:r w:rsidRPr="00A300E6">
              <w:rPr>
                <w:rFonts w:ascii="Times New Roman" w:hAnsi="Times New Roman" w:cs="Times New Roman"/>
                <w:b/>
                <w:bCs/>
                <w:sz w:val="20"/>
                <w:szCs w:val="20"/>
                <w:lang w:eastAsia="ru-RU"/>
              </w:rPr>
              <w:t> </w:t>
            </w:r>
          </w:p>
        </w:tc>
        <w:tc>
          <w:tcPr>
            <w:tcW w:w="485" w:type="dxa"/>
            <w:gridSpan w:val="5"/>
            <w:tcBorders>
              <w:top w:val="nil"/>
              <w:left w:val="nil"/>
              <w:bottom w:val="single" w:sz="4" w:space="0" w:color="auto"/>
              <w:right w:val="single" w:sz="4" w:space="0" w:color="auto"/>
            </w:tcBorders>
            <w:vAlign w:val="center"/>
          </w:tcPr>
          <w:p w:rsidR="007C5FC2" w:rsidRPr="00A300E6" w:rsidRDefault="007C5FC2" w:rsidP="00E82BF0">
            <w:pPr>
              <w:spacing w:after="0" w:line="240" w:lineRule="auto"/>
              <w:jc w:val="center"/>
              <w:rPr>
                <w:rFonts w:ascii="Times New Roman" w:hAnsi="Times New Roman" w:cs="Times New Roman"/>
                <w:b/>
                <w:bCs/>
                <w:sz w:val="20"/>
                <w:szCs w:val="20"/>
                <w:lang w:eastAsia="ru-RU"/>
              </w:rPr>
            </w:pPr>
            <w:r w:rsidRPr="00A300E6">
              <w:rPr>
                <w:rFonts w:ascii="Times New Roman" w:hAnsi="Times New Roman" w:cs="Times New Roman"/>
                <w:b/>
                <w:bCs/>
                <w:sz w:val="20"/>
                <w:szCs w:val="20"/>
                <w:lang w:eastAsia="ru-RU"/>
              </w:rPr>
              <w:t> </w:t>
            </w:r>
          </w:p>
        </w:tc>
        <w:tc>
          <w:tcPr>
            <w:tcW w:w="485" w:type="dxa"/>
            <w:gridSpan w:val="5"/>
            <w:tcBorders>
              <w:top w:val="nil"/>
              <w:left w:val="nil"/>
              <w:bottom w:val="single" w:sz="4" w:space="0" w:color="auto"/>
              <w:right w:val="single" w:sz="4" w:space="0" w:color="auto"/>
            </w:tcBorders>
            <w:vAlign w:val="center"/>
          </w:tcPr>
          <w:p w:rsidR="007C5FC2" w:rsidRPr="00A300E6" w:rsidRDefault="007C5FC2" w:rsidP="00E82BF0">
            <w:pPr>
              <w:spacing w:after="0" w:line="240" w:lineRule="auto"/>
              <w:jc w:val="center"/>
              <w:rPr>
                <w:rFonts w:ascii="Times New Roman" w:hAnsi="Times New Roman" w:cs="Times New Roman"/>
                <w:b/>
                <w:bCs/>
                <w:sz w:val="20"/>
                <w:szCs w:val="20"/>
                <w:lang w:eastAsia="ru-RU"/>
              </w:rPr>
            </w:pPr>
            <w:r w:rsidRPr="00A300E6">
              <w:rPr>
                <w:rFonts w:ascii="Times New Roman" w:hAnsi="Times New Roman" w:cs="Times New Roman"/>
                <w:b/>
                <w:bCs/>
                <w:sz w:val="20"/>
                <w:szCs w:val="20"/>
                <w:lang w:eastAsia="ru-RU"/>
              </w:rPr>
              <w:t> </w:t>
            </w:r>
          </w:p>
        </w:tc>
        <w:tc>
          <w:tcPr>
            <w:tcW w:w="1018" w:type="dxa"/>
            <w:gridSpan w:val="5"/>
            <w:tcBorders>
              <w:top w:val="nil"/>
              <w:left w:val="nil"/>
              <w:bottom w:val="single" w:sz="4" w:space="0" w:color="auto"/>
              <w:right w:val="single" w:sz="4" w:space="0" w:color="auto"/>
            </w:tcBorders>
            <w:vAlign w:val="center"/>
          </w:tcPr>
          <w:p w:rsidR="007C5FC2" w:rsidRPr="00A300E6" w:rsidRDefault="007C5FC2" w:rsidP="00E82BF0">
            <w:pPr>
              <w:spacing w:after="0" w:line="240" w:lineRule="auto"/>
              <w:jc w:val="center"/>
              <w:rPr>
                <w:rFonts w:ascii="Times New Roman" w:hAnsi="Times New Roman" w:cs="Times New Roman"/>
                <w:b/>
                <w:bCs/>
                <w:sz w:val="20"/>
                <w:szCs w:val="20"/>
                <w:lang w:val="uk-UA" w:eastAsia="ru-RU"/>
              </w:rPr>
            </w:pPr>
            <w:r w:rsidRPr="00A300E6">
              <w:rPr>
                <w:rFonts w:ascii="Times New Roman" w:hAnsi="Times New Roman" w:cs="Times New Roman"/>
                <w:b/>
                <w:bCs/>
                <w:sz w:val="20"/>
                <w:szCs w:val="20"/>
                <w:lang w:val="uk-UA" w:eastAsia="ru-RU"/>
              </w:rPr>
              <w:t>3076</w:t>
            </w:r>
          </w:p>
        </w:tc>
        <w:tc>
          <w:tcPr>
            <w:tcW w:w="847" w:type="dxa"/>
            <w:gridSpan w:val="3"/>
            <w:tcBorders>
              <w:top w:val="nil"/>
              <w:left w:val="nil"/>
              <w:bottom w:val="single" w:sz="4" w:space="0" w:color="auto"/>
              <w:right w:val="single" w:sz="4" w:space="0" w:color="auto"/>
            </w:tcBorders>
            <w:noWrap/>
            <w:vAlign w:val="center"/>
          </w:tcPr>
          <w:p w:rsidR="007C5FC2" w:rsidRPr="00A300E6" w:rsidRDefault="007C5FC2" w:rsidP="00E82BF0">
            <w:pPr>
              <w:spacing w:after="0" w:line="240" w:lineRule="auto"/>
              <w:jc w:val="center"/>
              <w:rPr>
                <w:rFonts w:ascii="Times New Roman" w:hAnsi="Times New Roman" w:cs="Times New Roman"/>
                <w:b/>
                <w:bCs/>
                <w:sz w:val="20"/>
                <w:szCs w:val="20"/>
                <w:lang w:eastAsia="ru-RU"/>
              </w:rPr>
            </w:pPr>
            <w:r w:rsidRPr="00A300E6">
              <w:rPr>
                <w:rFonts w:ascii="Times New Roman" w:hAnsi="Times New Roman" w:cs="Times New Roman"/>
                <w:b/>
                <w:bCs/>
                <w:sz w:val="20"/>
                <w:szCs w:val="20"/>
                <w:lang w:eastAsia="ru-RU"/>
              </w:rPr>
              <w:t> </w:t>
            </w:r>
          </w:p>
        </w:tc>
        <w:tc>
          <w:tcPr>
            <w:tcW w:w="717" w:type="dxa"/>
            <w:gridSpan w:val="4"/>
            <w:tcBorders>
              <w:top w:val="nil"/>
              <w:left w:val="nil"/>
              <w:bottom w:val="single" w:sz="4" w:space="0" w:color="auto"/>
              <w:right w:val="single" w:sz="4" w:space="0" w:color="auto"/>
            </w:tcBorders>
            <w:noWrap/>
            <w:vAlign w:val="center"/>
          </w:tcPr>
          <w:p w:rsidR="007C5FC2" w:rsidRPr="00A300E6" w:rsidRDefault="007C5FC2" w:rsidP="00E82BF0">
            <w:pPr>
              <w:spacing w:after="0" w:line="240" w:lineRule="auto"/>
              <w:jc w:val="center"/>
              <w:rPr>
                <w:rFonts w:ascii="Times New Roman" w:hAnsi="Times New Roman" w:cs="Times New Roman"/>
                <w:b/>
                <w:bCs/>
                <w:sz w:val="18"/>
                <w:szCs w:val="18"/>
                <w:lang w:eastAsia="ru-RU"/>
              </w:rPr>
            </w:pPr>
            <w:r w:rsidRPr="00A300E6">
              <w:rPr>
                <w:rFonts w:ascii="Times New Roman" w:hAnsi="Times New Roman" w:cs="Times New Roman"/>
                <w:b/>
                <w:bCs/>
                <w:sz w:val="18"/>
                <w:szCs w:val="18"/>
                <w:lang w:val="uk-UA" w:eastAsia="ru-RU"/>
              </w:rPr>
              <w:t>3076</w:t>
            </w:r>
          </w:p>
        </w:tc>
        <w:tc>
          <w:tcPr>
            <w:tcW w:w="643" w:type="dxa"/>
            <w:gridSpan w:val="4"/>
            <w:tcBorders>
              <w:top w:val="nil"/>
              <w:left w:val="nil"/>
              <w:bottom w:val="single" w:sz="4" w:space="0" w:color="auto"/>
              <w:right w:val="single" w:sz="4" w:space="0" w:color="auto"/>
            </w:tcBorders>
            <w:noWrap/>
            <w:vAlign w:val="center"/>
          </w:tcPr>
          <w:p w:rsidR="007C5FC2" w:rsidRPr="0069181C" w:rsidRDefault="007C5FC2" w:rsidP="00E82BF0">
            <w:pPr>
              <w:spacing w:after="0" w:line="240" w:lineRule="auto"/>
              <w:jc w:val="center"/>
              <w:rPr>
                <w:rFonts w:ascii="Times New Roman" w:hAnsi="Times New Roman" w:cs="Times New Roman"/>
                <w:b/>
                <w:bCs/>
                <w:sz w:val="18"/>
                <w:szCs w:val="18"/>
                <w:lang w:eastAsia="ru-RU"/>
              </w:rPr>
            </w:pPr>
            <w:r>
              <w:rPr>
                <w:rFonts w:ascii="Times New Roman" w:hAnsi="Times New Roman" w:cs="Times New Roman"/>
                <w:b/>
                <w:bCs/>
                <w:sz w:val="18"/>
                <w:szCs w:val="18"/>
                <w:lang w:val="uk-UA" w:eastAsia="ru-RU"/>
              </w:rPr>
              <w:t>608,8</w:t>
            </w:r>
          </w:p>
        </w:tc>
        <w:tc>
          <w:tcPr>
            <w:tcW w:w="778" w:type="dxa"/>
            <w:gridSpan w:val="4"/>
            <w:tcBorders>
              <w:top w:val="nil"/>
              <w:left w:val="nil"/>
              <w:bottom w:val="single" w:sz="4" w:space="0" w:color="auto"/>
              <w:right w:val="single" w:sz="4" w:space="0" w:color="auto"/>
            </w:tcBorders>
            <w:noWrap/>
            <w:vAlign w:val="center"/>
          </w:tcPr>
          <w:p w:rsidR="007C5FC2" w:rsidRPr="0069181C" w:rsidRDefault="007C5FC2" w:rsidP="00E82BF0">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1142,9</w:t>
            </w:r>
          </w:p>
        </w:tc>
        <w:tc>
          <w:tcPr>
            <w:tcW w:w="518" w:type="dxa"/>
            <w:gridSpan w:val="5"/>
            <w:tcBorders>
              <w:top w:val="nil"/>
              <w:left w:val="nil"/>
              <w:bottom w:val="single" w:sz="4" w:space="0" w:color="auto"/>
              <w:right w:val="single" w:sz="4" w:space="0" w:color="auto"/>
            </w:tcBorders>
            <w:noWrap/>
            <w:vAlign w:val="center"/>
          </w:tcPr>
          <w:p w:rsidR="007C5FC2" w:rsidRPr="00B2283A" w:rsidRDefault="007C5FC2" w:rsidP="00E82BF0">
            <w:pPr>
              <w:spacing w:after="0" w:line="240" w:lineRule="auto"/>
              <w:jc w:val="center"/>
              <w:rPr>
                <w:rFonts w:ascii="Times New Roman" w:hAnsi="Times New Roman" w:cs="Times New Roman"/>
                <w:b/>
                <w:bCs/>
                <w:sz w:val="18"/>
                <w:szCs w:val="18"/>
                <w:lang w:eastAsia="ru-RU"/>
              </w:rPr>
            </w:pPr>
            <w:r w:rsidRPr="00B2283A">
              <w:rPr>
                <w:rFonts w:ascii="Times New Roman" w:hAnsi="Times New Roman" w:cs="Times New Roman"/>
                <w:b/>
                <w:bCs/>
                <w:sz w:val="18"/>
                <w:szCs w:val="18"/>
                <w:lang w:eastAsia="ru-RU"/>
              </w:rPr>
              <w:t>315,1</w:t>
            </w:r>
          </w:p>
        </w:tc>
        <w:tc>
          <w:tcPr>
            <w:tcW w:w="592" w:type="dxa"/>
            <w:gridSpan w:val="9"/>
            <w:tcBorders>
              <w:top w:val="nil"/>
              <w:left w:val="nil"/>
              <w:bottom w:val="single" w:sz="4" w:space="0" w:color="auto"/>
              <w:right w:val="single" w:sz="4" w:space="0" w:color="auto"/>
            </w:tcBorders>
            <w:vAlign w:val="center"/>
          </w:tcPr>
          <w:p w:rsidR="007C5FC2" w:rsidRPr="0069181C" w:rsidRDefault="007C5FC2" w:rsidP="00E82BF0">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1799,1</w:t>
            </w:r>
          </w:p>
        </w:tc>
        <w:tc>
          <w:tcPr>
            <w:tcW w:w="667" w:type="dxa"/>
            <w:gridSpan w:val="5"/>
            <w:tcBorders>
              <w:top w:val="nil"/>
              <w:left w:val="nil"/>
              <w:bottom w:val="single" w:sz="4" w:space="0" w:color="auto"/>
              <w:right w:val="single" w:sz="4" w:space="0" w:color="auto"/>
            </w:tcBorders>
            <w:noWrap/>
            <w:vAlign w:val="center"/>
          </w:tcPr>
          <w:p w:rsidR="007C5FC2" w:rsidRPr="0069181C" w:rsidRDefault="007C5FC2" w:rsidP="00E82BF0">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769,4</w:t>
            </w:r>
          </w:p>
        </w:tc>
        <w:tc>
          <w:tcPr>
            <w:tcW w:w="443" w:type="dxa"/>
            <w:gridSpan w:val="2"/>
            <w:tcBorders>
              <w:top w:val="nil"/>
              <w:left w:val="nil"/>
              <w:bottom w:val="single" w:sz="4" w:space="0" w:color="auto"/>
              <w:right w:val="single" w:sz="4" w:space="0" w:color="auto"/>
            </w:tcBorders>
            <w:noWrap/>
            <w:vAlign w:val="center"/>
          </w:tcPr>
          <w:p w:rsidR="007C5FC2" w:rsidRPr="0069181C" w:rsidRDefault="007C5FC2" w:rsidP="00E82BF0">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1944,1</w:t>
            </w:r>
          </w:p>
        </w:tc>
        <w:tc>
          <w:tcPr>
            <w:tcW w:w="780" w:type="dxa"/>
            <w:gridSpan w:val="8"/>
            <w:tcBorders>
              <w:top w:val="nil"/>
              <w:left w:val="nil"/>
              <w:bottom w:val="single" w:sz="4" w:space="0" w:color="auto"/>
              <w:right w:val="single" w:sz="4" w:space="0" w:color="auto"/>
            </w:tcBorders>
            <w:noWrap/>
            <w:vAlign w:val="bottom"/>
          </w:tcPr>
          <w:p w:rsidR="007C5FC2" w:rsidRPr="007173F3" w:rsidRDefault="007C5FC2" w:rsidP="001D4CD3">
            <w:pPr>
              <w:spacing w:after="0" w:line="240" w:lineRule="auto"/>
              <w:jc w:val="center"/>
              <w:rPr>
                <w:rFonts w:ascii="Times New Roman" w:hAnsi="Times New Roman" w:cs="Times New Roman"/>
                <w:b/>
                <w:bCs/>
                <w:sz w:val="20"/>
                <w:szCs w:val="20"/>
                <w:highlight w:val="yellow"/>
                <w:lang w:val="uk-UA" w:eastAsia="ru-RU"/>
              </w:rPr>
            </w:pPr>
          </w:p>
        </w:tc>
        <w:tc>
          <w:tcPr>
            <w:tcW w:w="667" w:type="dxa"/>
            <w:gridSpan w:val="7"/>
            <w:tcBorders>
              <w:top w:val="nil"/>
              <w:left w:val="nil"/>
              <w:bottom w:val="single" w:sz="4" w:space="0" w:color="auto"/>
              <w:right w:val="single" w:sz="4" w:space="0" w:color="auto"/>
            </w:tcBorders>
            <w:noWrap/>
            <w:vAlign w:val="bottom"/>
          </w:tcPr>
          <w:p w:rsidR="007C5FC2" w:rsidRPr="007173F3" w:rsidRDefault="007C5FC2" w:rsidP="001D4CD3">
            <w:pPr>
              <w:spacing w:after="0" w:line="240" w:lineRule="auto"/>
              <w:jc w:val="center"/>
              <w:rPr>
                <w:rFonts w:ascii="Times New Roman" w:hAnsi="Times New Roman" w:cs="Times New Roman"/>
                <w:b/>
                <w:bCs/>
                <w:sz w:val="20"/>
                <w:szCs w:val="20"/>
                <w:highlight w:val="yellow"/>
                <w:lang w:eastAsia="ru-RU"/>
              </w:rPr>
            </w:pPr>
          </w:p>
        </w:tc>
        <w:tc>
          <w:tcPr>
            <w:tcW w:w="556" w:type="dxa"/>
            <w:gridSpan w:val="7"/>
            <w:tcBorders>
              <w:top w:val="nil"/>
              <w:left w:val="nil"/>
              <w:bottom w:val="single" w:sz="4" w:space="0" w:color="auto"/>
              <w:right w:val="single" w:sz="4" w:space="0" w:color="auto"/>
            </w:tcBorders>
            <w:noWrap/>
            <w:vAlign w:val="bottom"/>
          </w:tcPr>
          <w:p w:rsidR="007C5FC2" w:rsidRPr="00372F01" w:rsidRDefault="007C5FC2" w:rsidP="001D4CD3">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 xml:space="preserve">280400 </w:t>
            </w:r>
          </w:p>
        </w:tc>
        <w:tc>
          <w:tcPr>
            <w:tcW w:w="445" w:type="dxa"/>
            <w:gridSpan w:val="4"/>
            <w:tcBorders>
              <w:top w:val="nil"/>
              <w:left w:val="nil"/>
              <w:bottom w:val="single" w:sz="4" w:space="0" w:color="auto"/>
              <w:right w:val="single" w:sz="4" w:space="0" w:color="auto"/>
            </w:tcBorders>
            <w:noWrap/>
            <w:vAlign w:val="bottom"/>
          </w:tcPr>
          <w:p w:rsidR="007C5FC2" w:rsidRPr="00372F01" w:rsidRDefault="007C5FC2" w:rsidP="001D4CD3">
            <w:pPr>
              <w:spacing w:after="0" w:line="240" w:lineRule="auto"/>
              <w:jc w:val="center"/>
              <w:rPr>
                <w:rFonts w:ascii="Times New Roman" w:hAnsi="Times New Roman" w:cs="Times New Roman"/>
                <w:b/>
                <w:bCs/>
                <w:sz w:val="20"/>
                <w:szCs w:val="20"/>
                <w:lang w:eastAsia="ru-RU"/>
              </w:rPr>
            </w:pPr>
          </w:p>
        </w:tc>
        <w:tc>
          <w:tcPr>
            <w:tcW w:w="713" w:type="dxa"/>
            <w:gridSpan w:val="11"/>
            <w:tcBorders>
              <w:top w:val="nil"/>
              <w:left w:val="nil"/>
              <w:bottom w:val="single" w:sz="4" w:space="0" w:color="auto"/>
              <w:right w:val="single" w:sz="4" w:space="0" w:color="auto"/>
            </w:tcBorders>
            <w:noWrap/>
            <w:vAlign w:val="bottom"/>
          </w:tcPr>
          <w:p w:rsidR="007C5FC2" w:rsidRPr="00372F01" w:rsidRDefault="007C5FC2" w:rsidP="001D4CD3">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599,5</w:t>
            </w:r>
          </w:p>
        </w:tc>
      </w:tr>
      <w:tr w:rsidR="007C5FC2" w:rsidRPr="009D0A0E">
        <w:tblPrEx>
          <w:tblInd w:w="0" w:type="nil"/>
        </w:tblPrEx>
        <w:trPr>
          <w:gridBefore w:val="1"/>
          <w:gridAfter w:val="4"/>
          <w:wAfter w:w="667" w:type="dxa"/>
          <w:trHeight w:val="255"/>
        </w:trPr>
        <w:tc>
          <w:tcPr>
            <w:tcW w:w="2590" w:type="dxa"/>
            <w:gridSpan w:val="10"/>
            <w:tcBorders>
              <w:top w:val="single" w:sz="4" w:space="0" w:color="auto"/>
              <w:left w:val="single" w:sz="4" w:space="0" w:color="auto"/>
              <w:bottom w:val="single" w:sz="4" w:space="0" w:color="auto"/>
              <w:right w:val="single" w:sz="4" w:space="0" w:color="000000"/>
            </w:tcBorders>
            <w:noWrap/>
            <w:vAlign w:val="bottom"/>
          </w:tcPr>
          <w:p w:rsidR="007C5FC2" w:rsidRPr="00A622EE" w:rsidRDefault="007C5FC2" w:rsidP="001D4CD3">
            <w:pPr>
              <w:spacing w:after="0" w:line="240" w:lineRule="auto"/>
              <w:jc w:val="center"/>
              <w:rPr>
                <w:rFonts w:ascii="Times New Roman" w:hAnsi="Times New Roman" w:cs="Times New Roman"/>
                <w:b/>
                <w:bCs/>
                <w:sz w:val="20"/>
                <w:szCs w:val="20"/>
                <w:lang w:eastAsia="ru-RU"/>
              </w:rPr>
            </w:pPr>
            <w:r w:rsidRPr="00A622EE">
              <w:rPr>
                <w:rFonts w:ascii="Times New Roman" w:hAnsi="Times New Roman" w:cs="Times New Roman"/>
                <w:b/>
                <w:bCs/>
                <w:sz w:val="20"/>
                <w:szCs w:val="20"/>
                <w:lang w:eastAsia="ru-RU"/>
              </w:rPr>
              <w:t xml:space="preserve"> Усього за інвестиційною програмою </w:t>
            </w:r>
          </w:p>
        </w:tc>
        <w:tc>
          <w:tcPr>
            <w:tcW w:w="606" w:type="dxa"/>
            <w:gridSpan w:val="3"/>
            <w:tcBorders>
              <w:top w:val="nil"/>
              <w:left w:val="nil"/>
              <w:bottom w:val="single" w:sz="4" w:space="0" w:color="auto"/>
              <w:right w:val="single" w:sz="4" w:space="0" w:color="auto"/>
            </w:tcBorders>
            <w:noWrap/>
            <w:vAlign w:val="bottom"/>
          </w:tcPr>
          <w:p w:rsidR="007C5FC2" w:rsidRPr="009A47E7" w:rsidRDefault="007C5FC2" w:rsidP="00767153">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11564,8</w:t>
            </w:r>
          </w:p>
        </w:tc>
        <w:tc>
          <w:tcPr>
            <w:tcW w:w="848" w:type="dxa"/>
            <w:gridSpan w:val="5"/>
            <w:tcBorders>
              <w:top w:val="nil"/>
              <w:left w:val="nil"/>
              <w:bottom w:val="single" w:sz="4" w:space="0" w:color="auto"/>
              <w:right w:val="single" w:sz="4" w:space="0" w:color="auto"/>
            </w:tcBorders>
            <w:noWrap/>
            <w:vAlign w:val="bottom"/>
          </w:tcPr>
          <w:p w:rsidR="007C5FC2" w:rsidRPr="009A47E7" w:rsidRDefault="007C5FC2" w:rsidP="001D4CD3">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3677,1</w:t>
            </w:r>
          </w:p>
        </w:tc>
        <w:tc>
          <w:tcPr>
            <w:tcW w:w="607" w:type="dxa"/>
            <w:gridSpan w:val="5"/>
            <w:tcBorders>
              <w:top w:val="nil"/>
              <w:left w:val="nil"/>
              <w:bottom w:val="single" w:sz="4" w:space="0" w:color="auto"/>
              <w:right w:val="single" w:sz="4" w:space="0" w:color="auto"/>
            </w:tcBorders>
            <w:vAlign w:val="center"/>
          </w:tcPr>
          <w:p w:rsidR="007C5FC2" w:rsidRPr="009A47E7" w:rsidRDefault="007C5FC2" w:rsidP="001D4CD3">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7887,7</w:t>
            </w:r>
          </w:p>
        </w:tc>
        <w:tc>
          <w:tcPr>
            <w:tcW w:w="606" w:type="dxa"/>
            <w:gridSpan w:val="5"/>
            <w:tcBorders>
              <w:top w:val="nil"/>
              <w:left w:val="nil"/>
              <w:bottom w:val="single" w:sz="4" w:space="0" w:color="auto"/>
              <w:right w:val="single" w:sz="4" w:space="0" w:color="auto"/>
            </w:tcBorders>
            <w:vAlign w:val="center"/>
          </w:tcPr>
          <w:p w:rsidR="007C5FC2" w:rsidRPr="007173F3" w:rsidRDefault="007C5FC2" w:rsidP="001D4CD3">
            <w:pPr>
              <w:spacing w:after="0" w:line="240" w:lineRule="auto"/>
              <w:jc w:val="center"/>
              <w:rPr>
                <w:rFonts w:ascii="Times New Roman" w:hAnsi="Times New Roman" w:cs="Times New Roman"/>
                <w:b/>
                <w:bCs/>
                <w:sz w:val="20"/>
                <w:szCs w:val="20"/>
                <w:highlight w:val="yellow"/>
                <w:lang w:eastAsia="ru-RU"/>
              </w:rPr>
            </w:pPr>
          </w:p>
        </w:tc>
        <w:tc>
          <w:tcPr>
            <w:tcW w:w="728" w:type="dxa"/>
            <w:gridSpan w:val="5"/>
            <w:tcBorders>
              <w:top w:val="nil"/>
              <w:left w:val="nil"/>
              <w:bottom w:val="single" w:sz="4" w:space="0" w:color="auto"/>
              <w:right w:val="single" w:sz="4" w:space="0" w:color="auto"/>
            </w:tcBorders>
            <w:vAlign w:val="center"/>
          </w:tcPr>
          <w:p w:rsidR="007C5FC2" w:rsidRPr="007173F3" w:rsidRDefault="007C5FC2" w:rsidP="001D4CD3">
            <w:pPr>
              <w:spacing w:after="0" w:line="240" w:lineRule="auto"/>
              <w:jc w:val="center"/>
              <w:rPr>
                <w:rFonts w:ascii="Times New Roman" w:hAnsi="Times New Roman" w:cs="Times New Roman"/>
                <w:b/>
                <w:bCs/>
                <w:sz w:val="20"/>
                <w:szCs w:val="20"/>
                <w:highlight w:val="yellow"/>
                <w:lang w:eastAsia="ru-RU"/>
              </w:rPr>
            </w:pPr>
          </w:p>
        </w:tc>
        <w:tc>
          <w:tcPr>
            <w:tcW w:w="485" w:type="dxa"/>
            <w:gridSpan w:val="5"/>
            <w:tcBorders>
              <w:top w:val="nil"/>
              <w:left w:val="nil"/>
              <w:bottom w:val="single" w:sz="4" w:space="0" w:color="auto"/>
              <w:right w:val="single" w:sz="4" w:space="0" w:color="auto"/>
            </w:tcBorders>
            <w:vAlign w:val="center"/>
          </w:tcPr>
          <w:p w:rsidR="007C5FC2" w:rsidRPr="007173F3" w:rsidRDefault="007C5FC2" w:rsidP="001D4CD3">
            <w:pPr>
              <w:spacing w:after="0" w:line="240" w:lineRule="auto"/>
              <w:jc w:val="center"/>
              <w:rPr>
                <w:rFonts w:ascii="Times New Roman" w:hAnsi="Times New Roman" w:cs="Times New Roman"/>
                <w:b/>
                <w:bCs/>
                <w:sz w:val="20"/>
                <w:szCs w:val="20"/>
                <w:highlight w:val="yellow"/>
                <w:lang w:eastAsia="ru-RU"/>
              </w:rPr>
            </w:pPr>
          </w:p>
        </w:tc>
        <w:tc>
          <w:tcPr>
            <w:tcW w:w="485" w:type="dxa"/>
            <w:gridSpan w:val="5"/>
            <w:tcBorders>
              <w:top w:val="nil"/>
              <w:left w:val="nil"/>
              <w:bottom w:val="single" w:sz="4" w:space="0" w:color="auto"/>
              <w:right w:val="single" w:sz="4" w:space="0" w:color="auto"/>
            </w:tcBorders>
            <w:vAlign w:val="center"/>
          </w:tcPr>
          <w:p w:rsidR="007C5FC2" w:rsidRPr="007173F3" w:rsidRDefault="007C5FC2" w:rsidP="001D4CD3">
            <w:pPr>
              <w:spacing w:after="0" w:line="240" w:lineRule="auto"/>
              <w:jc w:val="center"/>
              <w:rPr>
                <w:rFonts w:ascii="Times New Roman" w:hAnsi="Times New Roman" w:cs="Times New Roman"/>
                <w:b/>
                <w:bCs/>
                <w:sz w:val="20"/>
                <w:szCs w:val="20"/>
                <w:highlight w:val="yellow"/>
                <w:lang w:eastAsia="ru-RU"/>
              </w:rPr>
            </w:pPr>
          </w:p>
        </w:tc>
        <w:tc>
          <w:tcPr>
            <w:tcW w:w="1018" w:type="dxa"/>
            <w:gridSpan w:val="5"/>
            <w:tcBorders>
              <w:top w:val="nil"/>
              <w:left w:val="nil"/>
              <w:bottom w:val="single" w:sz="4" w:space="0" w:color="auto"/>
              <w:right w:val="single" w:sz="4" w:space="0" w:color="auto"/>
            </w:tcBorders>
            <w:vAlign w:val="center"/>
          </w:tcPr>
          <w:p w:rsidR="007C5FC2" w:rsidRPr="00FF1827" w:rsidRDefault="007C5FC2" w:rsidP="001D4CD3">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7887,7</w:t>
            </w:r>
          </w:p>
        </w:tc>
        <w:tc>
          <w:tcPr>
            <w:tcW w:w="847" w:type="dxa"/>
            <w:gridSpan w:val="3"/>
            <w:tcBorders>
              <w:top w:val="nil"/>
              <w:left w:val="nil"/>
              <w:bottom w:val="single" w:sz="4" w:space="0" w:color="auto"/>
              <w:right w:val="single" w:sz="4" w:space="0" w:color="auto"/>
            </w:tcBorders>
            <w:noWrap/>
            <w:vAlign w:val="center"/>
          </w:tcPr>
          <w:p w:rsidR="007C5FC2" w:rsidRPr="00FF1827" w:rsidRDefault="007C5FC2" w:rsidP="001D4CD3">
            <w:pPr>
              <w:spacing w:after="0" w:line="240" w:lineRule="auto"/>
              <w:jc w:val="center"/>
              <w:rPr>
                <w:rFonts w:ascii="Times New Roman" w:hAnsi="Times New Roman" w:cs="Times New Roman"/>
                <w:b/>
                <w:bCs/>
                <w:sz w:val="20"/>
                <w:szCs w:val="20"/>
                <w:lang w:eastAsia="ru-RU"/>
              </w:rPr>
            </w:pPr>
          </w:p>
        </w:tc>
        <w:tc>
          <w:tcPr>
            <w:tcW w:w="717" w:type="dxa"/>
            <w:gridSpan w:val="4"/>
            <w:tcBorders>
              <w:top w:val="nil"/>
              <w:left w:val="nil"/>
              <w:bottom w:val="single" w:sz="4" w:space="0" w:color="auto"/>
              <w:right w:val="single" w:sz="4" w:space="0" w:color="auto"/>
            </w:tcBorders>
            <w:noWrap/>
            <w:vAlign w:val="bottom"/>
          </w:tcPr>
          <w:p w:rsidR="007C5FC2" w:rsidRPr="00FF1827" w:rsidRDefault="007C5FC2" w:rsidP="001D4CD3">
            <w:pPr>
              <w:spacing w:after="0" w:line="240" w:lineRule="auto"/>
              <w:jc w:val="center"/>
              <w:rPr>
                <w:rFonts w:ascii="Times New Roman" w:hAnsi="Times New Roman" w:cs="Times New Roman"/>
                <w:b/>
                <w:bCs/>
                <w:sz w:val="20"/>
                <w:szCs w:val="20"/>
                <w:lang w:val="uk-UA" w:eastAsia="ru-RU"/>
              </w:rPr>
            </w:pPr>
            <w:r>
              <w:rPr>
                <w:rFonts w:ascii="Times New Roman" w:hAnsi="Times New Roman" w:cs="Times New Roman"/>
                <w:b/>
                <w:bCs/>
                <w:sz w:val="20"/>
                <w:szCs w:val="20"/>
                <w:lang w:val="uk-UA" w:eastAsia="ru-RU"/>
              </w:rPr>
              <w:t>7887,7</w:t>
            </w:r>
          </w:p>
        </w:tc>
        <w:tc>
          <w:tcPr>
            <w:tcW w:w="643" w:type="dxa"/>
            <w:gridSpan w:val="4"/>
            <w:tcBorders>
              <w:top w:val="nil"/>
              <w:left w:val="nil"/>
              <w:bottom w:val="single" w:sz="4" w:space="0" w:color="auto"/>
              <w:right w:val="single" w:sz="4" w:space="0" w:color="auto"/>
            </w:tcBorders>
            <w:noWrap/>
            <w:vAlign w:val="bottom"/>
          </w:tcPr>
          <w:p w:rsidR="007C5FC2" w:rsidRPr="00FF1827" w:rsidRDefault="007C5FC2" w:rsidP="001D4CD3">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2110,8</w:t>
            </w:r>
          </w:p>
        </w:tc>
        <w:tc>
          <w:tcPr>
            <w:tcW w:w="778" w:type="dxa"/>
            <w:gridSpan w:val="4"/>
            <w:tcBorders>
              <w:top w:val="nil"/>
              <w:left w:val="nil"/>
              <w:bottom w:val="single" w:sz="4" w:space="0" w:color="auto"/>
              <w:right w:val="single" w:sz="4" w:space="0" w:color="auto"/>
            </w:tcBorders>
            <w:noWrap/>
            <w:vAlign w:val="bottom"/>
          </w:tcPr>
          <w:p w:rsidR="007C5FC2" w:rsidRPr="00FF1827" w:rsidRDefault="007C5FC2" w:rsidP="0017037B">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1566,3</w:t>
            </w:r>
          </w:p>
        </w:tc>
        <w:tc>
          <w:tcPr>
            <w:tcW w:w="518" w:type="dxa"/>
            <w:gridSpan w:val="5"/>
            <w:tcBorders>
              <w:top w:val="nil"/>
              <w:left w:val="nil"/>
              <w:bottom w:val="single" w:sz="4" w:space="0" w:color="auto"/>
              <w:right w:val="single" w:sz="4" w:space="0" w:color="auto"/>
            </w:tcBorders>
            <w:noWrap/>
            <w:vAlign w:val="bottom"/>
          </w:tcPr>
          <w:p w:rsidR="007C5FC2" w:rsidRPr="00B2283A" w:rsidRDefault="007C5FC2" w:rsidP="001D4CD3">
            <w:pPr>
              <w:spacing w:after="0" w:line="240" w:lineRule="auto"/>
              <w:jc w:val="center"/>
              <w:rPr>
                <w:rFonts w:ascii="Times New Roman" w:hAnsi="Times New Roman" w:cs="Times New Roman"/>
                <w:b/>
                <w:bCs/>
                <w:sz w:val="18"/>
                <w:szCs w:val="18"/>
                <w:lang w:eastAsia="ru-RU"/>
              </w:rPr>
            </w:pPr>
            <w:r w:rsidRPr="00B2283A">
              <w:rPr>
                <w:rFonts w:ascii="Times New Roman" w:hAnsi="Times New Roman" w:cs="Times New Roman"/>
                <w:b/>
                <w:bCs/>
                <w:sz w:val="18"/>
                <w:szCs w:val="18"/>
                <w:lang w:eastAsia="ru-RU"/>
              </w:rPr>
              <w:t>315,1</w:t>
            </w:r>
          </w:p>
        </w:tc>
        <w:tc>
          <w:tcPr>
            <w:tcW w:w="592" w:type="dxa"/>
            <w:gridSpan w:val="9"/>
            <w:tcBorders>
              <w:top w:val="nil"/>
              <w:left w:val="nil"/>
              <w:bottom w:val="single" w:sz="4" w:space="0" w:color="auto"/>
              <w:right w:val="single" w:sz="4" w:space="0" w:color="auto"/>
            </w:tcBorders>
            <w:noWrap/>
            <w:vAlign w:val="bottom"/>
          </w:tcPr>
          <w:p w:rsidR="007C5FC2" w:rsidRPr="00FF1827" w:rsidRDefault="007C5FC2" w:rsidP="001D4CD3">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4690,15</w:t>
            </w:r>
          </w:p>
        </w:tc>
        <w:tc>
          <w:tcPr>
            <w:tcW w:w="667" w:type="dxa"/>
            <w:gridSpan w:val="5"/>
            <w:tcBorders>
              <w:top w:val="nil"/>
              <w:left w:val="nil"/>
              <w:bottom w:val="single" w:sz="4" w:space="0" w:color="auto"/>
              <w:right w:val="single" w:sz="4" w:space="0" w:color="auto"/>
            </w:tcBorders>
            <w:noWrap/>
            <w:vAlign w:val="bottom"/>
          </w:tcPr>
          <w:p w:rsidR="007C5FC2" w:rsidRPr="00FF1827" w:rsidRDefault="007C5FC2" w:rsidP="001D4CD3">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1331,4</w:t>
            </w:r>
          </w:p>
        </w:tc>
        <w:tc>
          <w:tcPr>
            <w:tcW w:w="443" w:type="dxa"/>
            <w:gridSpan w:val="2"/>
            <w:tcBorders>
              <w:top w:val="nil"/>
              <w:left w:val="nil"/>
              <w:bottom w:val="single" w:sz="4" w:space="0" w:color="auto"/>
              <w:right w:val="single" w:sz="4" w:space="0" w:color="auto"/>
            </w:tcBorders>
            <w:noWrap/>
            <w:vAlign w:val="bottom"/>
          </w:tcPr>
          <w:p w:rsidR="007C5FC2" w:rsidRPr="007173F3" w:rsidRDefault="007C5FC2" w:rsidP="001D4CD3">
            <w:pPr>
              <w:spacing w:after="0" w:line="240" w:lineRule="auto"/>
              <w:jc w:val="center"/>
              <w:rPr>
                <w:rFonts w:ascii="Times New Roman" w:hAnsi="Times New Roman" w:cs="Times New Roman"/>
                <w:b/>
                <w:bCs/>
                <w:sz w:val="18"/>
                <w:szCs w:val="18"/>
                <w:highlight w:val="yellow"/>
                <w:lang w:val="uk-UA" w:eastAsia="ru-RU"/>
              </w:rPr>
            </w:pPr>
            <w:r>
              <w:rPr>
                <w:rFonts w:ascii="Times New Roman" w:hAnsi="Times New Roman" w:cs="Times New Roman"/>
                <w:b/>
                <w:bCs/>
                <w:sz w:val="18"/>
                <w:szCs w:val="18"/>
                <w:lang w:val="uk-UA" w:eastAsia="ru-RU"/>
              </w:rPr>
              <w:t>5228,15</w:t>
            </w:r>
          </w:p>
        </w:tc>
        <w:tc>
          <w:tcPr>
            <w:tcW w:w="780" w:type="dxa"/>
            <w:gridSpan w:val="8"/>
            <w:tcBorders>
              <w:top w:val="nil"/>
              <w:left w:val="nil"/>
              <w:bottom w:val="single" w:sz="4" w:space="0" w:color="auto"/>
              <w:right w:val="single" w:sz="4" w:space="0" w:color="auto"/>
            </w:tcBorders>
            <w:noWrap/>
            <w:vAlign w:val="bottom"/>
          </w:tcPr>
          <w:p w:rsidR="007C5FC2" w:rsidRPr="007173F3" w:rsidRDefault="007C5FC2" w:rsidP="001D4CD3">
            <w:pPr>
              <w:spacing w:after="0" w:line="240" w:lineRule="auto"/>
              <w:jc w:val="center"/>
              <w:rPr>
                <w:rFonts w:ascii="Times New Roman" w:hAnsi="Times New Roman" w:cs="Times New Roman"/>
                <w:b/>
                <w:bCs/>
                <w:sz w:val="20"/>
                <w:szCs w:val="20"/>
                <w:highlight w:val="yellow"/>
                <w:lang w:val="uk-UA" w:eastAsia="ru-RU"/>
              </w:rPr>
            </w:pPr>
          </w:p>
        </w:tc>
        <w:tc>
          <w:tcPr>
            <w:tcW w:w="667" w:type="dxa"/>
            <w:gridSpan w:val="7"/>
            <w:tcBorders>
              <w:top w:val="nil"/>
              <w:left w:val="nil"/>
              <w:bottom w:val="single" w:sz="4" w:space="0" w:color="auto"/>
              <w:right w:val="single" w:sz="4" w:space="0" w:color="auto"/>
            </w:tcBorders>
            <w:noWrap/>
            <w:vAlign w:val="bottom"/>
          </w:tcPr>
          <w:p w:rsidR="007C5FC2" w:rsidRPr="007173F3" w:rsidRDefault="007C5FC2" w:rsidP="001D4CD3">
            <w:pPr>
              <w:spacing w:after="0" w:line="240" w:lineRule="auto"/>
              <w:jc w:val="center"/>
              <w:rPr>
                <w:rFonts w:ascii="Times New Roman" w:hAnsi="Times New Roman" w:cs="Times New Roman"/>
                <w:b/>
                <w:bCs/>
                <w:sz w:val="20"/>
                <w:szCs w:val="20"/>
                <w:highlight w:val="yellow"/>
                <w:lang w:eastAsia="ru-RU"/>
              </w:rPr>
            </w:pPr>
          </w:p>
        </w:tc>
        <w:tc>
          <w:tcPr>
            <w:tcW w:w="556" w:type="dxa"/>
            <w:gridSpan w:val="7"/>
            <w:tcBorders>
              <w:top w:val="nil"/>
              <w:left w:val="nil"/>
              <w:bottom w:val="single" w:sz="4" w:space="0" w:color="auto"/>
              <w:right w:val="single" w:sz="4" w:space="0" w:color="auto"/>
            </w:tcBorders>
            <w:noWrap/>
            <w:vAlign w:val="bottom"/>
          </w:tcPr>
          <w:p w:rsidR="007C5FC2" w:rsidRDefault="007C5FC2" w:rsidP="000B1463">
            <w:pPr>
              <w:spacing w:after="0" w:line="240" w:lineRule="auto"/>
              <w:jc w:val="center"/>
              <w:rPr>
                <w:rFonts w:ascii="Times New Roman" w:hAnsi="Times New Roman" w:cs="Times New Roman"/>
                <w:b/>
                <w:bCs/>
                <w:sz w:val="16"/>
                <w:szCs w:val="16"/>
                <w:lang w:val="uk-UA" w:eastAsia="ru-RU"/>
              </w:rPr>
            </w:pPr>
            <w:r>
              <w:rPr>
                <w:rFonts w:ascii="Times New Roman" w:hAnsi="Times New Roman" w:cs="Times New Roman"/>
                <w:b/>
                <w:bCs/>
                <w:sz w:val="16"/>
                <w:szCs w:val="16"/>
                <w:lang w:val="uk-UA" w:eastAsia="ru-RU"/>
              </w:rPr>
              <w:t>374,7т.кВт</w:t>
            </w:r>
          </w:p>
          <w:p w:rsidR="007C5FC2" w:rsidRPr="00BC3B8F" w:rsidRDefault="007C5FC2" w:rsidP="00945929">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6"/>
                <w:szCs w:val="16"/>
                <w:lang w:val="uk-UA" w:eastAsia="ru-RU"/>
              </w:rPr>
              <w:t>16,2 т.м3</w:t>
            </w:r>
          </w:p>
        </w:tc>
        <w:tc>
          <w:tcPr>
            <w:tcW w:w="445" w:type="dxa"/>
            <w:gridSpan w:val="4"/>
            <w:tcBorders>
              <w:top w:val="nil"/>
              <w:left w:val="nil"/>
              <w:bottom w:val="single" w:sz="4" w:space="0" w:color="auto"/>
              <w:right w:val="single" w:sz="4" w:space="0" w:color="auto"/>
            </w:tcBorders>
            <w:noWrap/>
            <w:vAlign w:val="bottom"/>
          </w:tcPr>
          <w:p w:rsidR="007C5FC2" w:rsidRPr="00BC3B8F" w:rsidRDefault="007C5FC2" w:rsidP="001D4CD3">
            <w:pPr>
              <w:spacing w:after="0" w:line="240" w:lineRule="auto"/>
              <w:jc w:val="center"/>
              <w:rPr>
                <w:rFonts w:ascii="Times New Roman" w:hAnsi="Times New Roman" w:cs="Times New Roman"/>
                <w:b/>
                <w:bCs/>
                <w:sz w:val="20"/>
                <w:szCs w:val="20"/>
                <w:lang w:eastAsia="ru-RU"/>
              </w:rPr>
            </w:pPr>
          </w:p>
        </w:tc>
        <w:tc>
          <w:tcPr>
            <w:tcW w:w="713" w:type="dxa"/>
            <w:gridSpan w:val="11"/>
            <w:tcBorders>
              <w:top w:val="nil"/>
              <w:left w:val="nil"/>
              <w:bottom w:val="single" w:sz="4" w:space="0" w:color="auto"/>
              <w:right w:val="single" w:sz="4" w:space="0" w:color="auto"/>
            </w:tcBorders>
            <w:noWrap/>
            <w:vAlign w:val="bottom"/>
          </w:tcPr>
          <w:p w:rsidR="007C5FC2" w:rsidRPr="00BC3B8F" w:rsidRDefault="007C5FC2" w:rsidP="001D4CD3">
            <w:pPr>
              <w:spacing w:after="0" w:line="240" w:lineRule="auto"/>
              <w:jc w:val="center"/>
              <w:rPr>
                <w:rFonts w:ascii="Times New Roman" w:hAnsi="Times New Roman" w:cs="Times New Roman"/>
                <w:b/>
                <w:bCs/>
                <w:sz w:val="18"/>
                <w:szCs w:val="18"/>
                <w:lang w:val="uk-UA" w:eastAsia="ru-RU"/>
              </w:rPr>
            </w:pPr>
            <w:r>
              <w:rPr>
                <w:rFonts w:ascii="Times New Roman" w:hAnsi="Times New Roman" w:cs="Times New Roman"/>
                <w:b/>
                <w:bCs/>
                <w:sz w:val="18"/>
                <w:szCs w:val="18"/>
                <w:lang w:val="uk-UA" w:eastAsia="ru-RU"/>
              </w:rPr>
              <w:t>901,84</w:t>
            </w:r>
          </w:p>
        </w:tc>
      </w:tr>
      <w:tr w:rsidR="007C5FC2" w:rsidRPr="009D0A0E">
        <w:tblPrEx>
          <w:tblInd w:w="0" w:type="nil"/>
        </w:tblPrEx>
        <w:trPr>
          <w:gridBefore w:val="1"/>
          <w:gridAfter w:val="4"/>
          <w:wAfter w:w="667" w:type="dxa"/>
          <w:trHeight w:val="255"/>
        </w:trPr>
        <w:tc>
          <w:tcPr>
            <w:tcW w:w="585" w:type="dxa"/>
            <w:gridSpan w:val="2"/>
            <w:tcBorders>
              <w:top w:val="nil"/>
              <w:left w:val="nil"/>
              <w:bottom w:val="nil"/>
              <w:right w:val="nil"/>
            </w:tcBorders>
            <w:noWrap/>
            <w:vAlign w:val="bottom"/>
          </w:tcPr>
          <w:p w:rsidR="007C5FC2" w:rsidRPr="0041407A" w:rsidRDefault="007C5FC2" w:rsidP="001D4CD3">
            <w:pPr>
              <w:spacing w:after="0" w:line="240" w:lineRule="auto"/>
              <w:jc w:val="center"/>
              <w:rPr>
                <w:rFonts w:ascii="Times New Roman" w:hAnsi="Times New Roman" w:cs="Times New Roman"/>
                <w:sz w:val="20"/>
                <w:szCs w:val="20"/>
                <w:lang w:val="uk-UA" w:eastAsia="ru-RU"/>
              </w:rPr>
            </w:pPr>
          </w:p>
        </w:tc>
        <w:tc>
          <w:tcPr>
            <w:tcW w:w="1340" w:type="dxa"/>
            <w:gridSpan w:val="4"/>
            <w:tcBorders>
              <w:top w:val="nil"/>
              <w:left w:val="nil"/>
              <w:bottom w:val="nil"/>
              <w:right w:val="nil"/>
            </w:tcBorders>
            <w:vAlign w:val="bottom"/>
          </w:tcPr>
          <w:p w:rsidR="007C5FC2" w:rsidRPr="009D0A0E" w:rsidRDefault="007C5FC2" w:rsidP="001D4CD3">
            <w:pPr>
              <w:spacing w:after="0" w:line="240" w:lineRule="auto"/>
              <w:rPr>
                <w:rFonts w:ascii="Times New Roman" w:hAnsi="Times New Roman" w:cs="Times New Roman"/>
                <w:sz w:val="18"/>
                <w:szCs w:val="18"/>
                <w:lang w:eastAsia="ru-RU"/>
              </w:rPr>
            </w:pPr>
          </w:p>
        </w:tc>
        <w:tc>
          <w:tcPr>
            <w:tcW w:w="665" w:type="dxa"/>
            <w:gridSpan w:val="4"/>
            <w:tcBorders>
              <w:top w:val="nil"/>
              <w:left w:val="nil"/>
              <w:bottom w:val="nil"/>
              <w:right w:val="nil"/>
            </w:tcBorders>
            <w:vAlign w:val="bottom"/>
          </w:tcPr>
          <w:p w:rsidR="007C5FC2" w:rsidRPr="009D0A0E" w:rsidRDefault="007C5FC2" w:rsidP="001D4CD3">
            <w:pPr>
              <w:spacing w:after="0" w:line="240" w:lineRule="auto"/>
              <w:rPr>
                <w:rFonts w:ascii="Times New Roman" w:hAnsi="Times New Roman" w:cs="Times New Roman"/>
                <w:sz w:val="18"/>
                <w:szCs w:val="18"/>
                <w:lang w:eastAsia="ru-RU"/>
              </w:rPr>
            </w:pPr>
          </w:p>
        </w:tc>
        <w:tc>
          <w:tcPr>
            <w:tcW w:w="606" w:type="dxa"/>
            <w:gridSpan w:val="3"/>
            <w:tcBorders>
              <w:top w:val="nil"/>
              <w:left w:val="nil"/>
              <w:bottom w:val="nil"/>
              <w:right w:val="nil"/>
            </w:tcBorders>
            <w:vAlign w:val="bottom"/>
          </w:tcPr>
          <w:p w:rsidR="007C5FC2" w:rsidRPr="007173F3" w:rsidRDefault="007C5FC2" w:rsidP="001D4CD3">
            <w:pPr>
              <w:spacing w:after="0" w:line="240" w:lineRule="auto"/>
              <w:rPr>
                <w:rFonts w:ascii="Times New Roman" w:hAnsi="Times New Roman" w:cs="Times New Roman"/>
                <w:sz w:val="18"/>
                <w:szCs w:val="18"/>
                <w:highlight w:val="yellow"/>
                <w:lang w:eastAsia="ru-RU"/>
              </w:rPr>
            </w:pPr>
          </w:p>
        </w:tc>
        <w:tc>
          <w:tcPr>
            <w:tcW w:w="848" w:type="dxa"/>
            <w:gridSpan w:val="5"/>
            <w:tcBorders>
              <w:top w:val="nil"/>
              <w:left w:val="nil"/>
              <w:bottom w:val="nil"/>
              <w:right w:val="nil"/>
            </w:tcBorders>
            <w:vAlign w:val="bottom"/>
          </w:tcPr>
          <w:p w:rsidR="007C5FC2" w:rsidRPr="007173F3" w:rsidRDefault="007C5FC2" w:rsidP="001D4CD3">
            <w:pPr>
              <w:spacing w:after="0" w:line="240" w:lineRule="auto"/>
              <w:rPr>
                <w:rFonts w:ascii="Times New Roman" w:hAnsi="Times New Roman" w:cs="Times New Roman"/>
                <w:sz w:val="18"/>
                <w:szCs w:val="18"/>
                <w:highlight w:val="yellow"/>
                <w:lang w:eastAsia="ru-RU"/>
              </w:rPr>
            </w:pPr>
          </w:p>
        </w:tc>
        <w:tc>
          <w:tcPr>
            <w:tcW w:w="607" w:type="dxa"/>
            <w:gridSpan w:val="5"/>
            <w:tcBorders>
              <w:top w:val="nil"/>
              <w:left w:val="nil"/>
              <w:bottom w:val="nil"/>
              <w:right w:val="nil"/>
            </w:tcBorders>
            <w:vAlign w:val="bottom"/>
          </w:tcPr>
          <w:p w:rsidR="007C5FC2" w:rsidRPr="007173F3" w:rsidRDefault="007C5FC2" w:rsidP="001D4CD3">
            <w:pPr>
              <w:spacing w:after="0" w:line="240" w:lineRule="auto"/>
              <w:jc w:val="center"/>
              <w:rPr>
                <w:rFonts w:ascii="Times New Roman" w:hAnsi="Times New Roman" w:cs="Times New Roman"/>
                <w:sz w:val="18"/>
                <w:szCs w:val="18"/>
                <w:highlight w:val="yellow"/>
                <w:lang w:eastAsia="ru-RU"/>
              </w:rPr>
            </w:pPr>
          </w:p>
        </w:tc>
        <w:tc>
          <w:tcPr>
            <w:tcW w:w="606" w:type="dxa"/>
            <w:gridSpan w:val="5"/>
            <w:tcBorders>
              <w:top w:val="nil"/>
              <w:left w:val="nil"/>
              <w:bottom w:val="nil"/>
              <w:right w:val="nil"/>
            </w:tcBorders>
            <w:vAlign w:val="bottom"/>
          </w:tcPr>
          <w:p w:rsidR="007C5FC2" w:rsidRPr="007173F3" w:rsidRDefault="007C5FC2" w:rsidP="001D4CD3">
            <w:pPr>
              <w:spacing w:after="0" w:line="240" w:lineRule="auto"/>
              <w:jc w:val="center"/>
              <w:rPr>
                <w:rFonts w:ascii="Times New Roman" w:hAnsi="Times New Roman" w:cs="Times New Roman"/>
                <w:sz w:val="18"/>
                <w:szCs w:val="18"/>
                <w:highlight w:val="yellow"/>
                <w:lang w:eastAsia="ru-RU"/>
              </w:rPr>
            </w:pPr>
          </w:p>
        </w:tc>
        <w:tc>
          <w:tcPr>
            <w:tcW w:w="728" w:type="dxa"/>
            <w:gridSpan w:val="5"/>
            <w:tcBorders>
              <w:top w:val="nil"/>
              <w:left w:val="nil"/>
              <w:bottom w:val="nil"/>
              <w:right w:val="nil"/>
            </w:tcBorders>
            <w:vAlign w:val="bottom"/>
          </w:tcPr>
          <w:p w:rsidR="007C5FC2" w:rsidRPr="007173F3" w:rsidRDefault="007C5FC2" w:rsidP="001D4CD3">
            <w:pPr>
              <w:spacing w:after="0" w:line="240" w:lineRule="auto"/>
              <w:jc w:val="center"/>
              <w:rPr>
                <w:rFonts w:ascii="Times New Roman" w:hAnsi="Times New Roman" w:cs="Times New Roman"/>
                <w:sz w:val="18"/>
                <w:szCs w:val="18"/>
                <w:highlight w:val="yellow"/>
                <w:lang w:eastAsia="ru-RU"/>
              </w:rPr>
            </w:pPr>
          </w:p>
        </w:tc>
        <w:tc>
          <w:tcPr>
            <w:tcW w:w="485" w:type="dxa"/>
            <w:gridSpan w:val="5"/>
            <w:tcBorders>
              <w:top w:val="nil"/>
              <w:left w:val="nil"/>
              <w:bottom w:val="nil"/>
              <w:right w:val="nil"/>
            </w:tcBorders>
            <w:noWrap/>
            <w:vAlign w:val="bottom"/>
          </w:tcPr>
          <w:p w:rsidR="007C5FC2" w:rsidRPr="007173F3" w:rsidRDefault="007C5FC2" w:rsidP="001D4CD3">
            <w:pPr>
              <w:spacing w:after="0" w:line="240" w:lineRule="auto"/>
              <w:rPr>
                <w:rFonts w:ascii="Times New Roman" w:hAnsi="Times New Roman" w:cs="Times New Roman"/>
                <w:sz w:val="20"/>
                <w:szCs w:val="20"/>
                <w:highlight w:val="yellow"/>
                <w:lang w:eastAsia="ru-RU"/>
              </w:rPr>
            </w:pPr>
          </w:p>
        </w:tc>
        <w:tc>
          <w:tcPr>
            <w:tcW w:w="485" w:type="dxa"/>
            <w:gridSpan w:val="5"/>
            <w:tcBorders>
              <w:top w:val="nil"/>
              <w:left w:val="nil"/>
              <w:bottom w:val="nil"/>
              <w:right w:val="nil"/>
            </w:tcBorders>
            <w:noWrap/>
            <w:vAlign w:val="bottom"/>
          </w:tcPr>
          <w:p w:rsidR="007C5FC2" w:rsidRPr="007173F3" w:rsidRDefault="007C5FC2" w:rsidP="001D4CD3">
            <w:pPr>
              <w:spacing w:after="0" w:line="240" w:lineRule="auto"/>
              <w:rPr>
                <w:rFonts w:ascii="Times New Roman" w:hAnsi="Times New Roman" w:cs="Times New Roman"/>
                <w:sz w:val="18"/>
                <w:szCs w:val="18"/>
                <w:highlight w:val="yellow"/>
                <w:lang w:eastAsia="ru-RU"/>
              </w:rPr>
            </w:pPr>
          </w:p>
        </w:tc>
        <w:tc>
          <w:tcPr>
            <w:tcW w:w="4003" w:type="dxa"/>
            <w:gridSpan w:val="20"/>
            <w:tcBorders>
              <w:top w:val="single" w:sz="4" w:space="0" w:color="auto"/>
              <w:left w:val="nil"/>
              <w:bottom w:val="nil"/>
              <w:right w:val="nil"/>
            </w:tcBorders>
            <w:noWrap/>
            <w:vAlign w:val="bottom"/>
          </w:tcPr>
          <w:p w:rsidR="007C5FC2" w:rsidRPr="007173F3" w:rsidRDefault="007C5FC2" w:rsidP="001D4CD3">
            <w:pPr>
              <w:spacing w:after="0" w:line="240" w:lineRule="auto"/>
              <w:jc w:val="center"/>
              <w:rPr>
                <w:rFonts w:ascii="Times New Roman" w:hAnsi="Times New Roman" w:cs="Times New Roman"/>
                <w:sz w:val="18"/>
                <w:szCs w:val="18"/>
                <w:highlight w:val="yellow"/>
                <w:lang w:eastAsia="ru-RU"/>
              </w:rPr>
            </w:pPr>
          </w:p>
        </w:tc>
        <w:tc>
          <w:tcPr>
            <w:tcW w:w="518" w:type="dxa"/>
            <w:gridSpan w:val="5"/>
            <w:tcBorders>
              <w:top w:val="nil"/>
              <w:left w:val="nil"/>
              <w:bottom w:val="nil"/>
              <w:right w:val="nil"/>
            </w:tcBorders>
            <w:noWrap/>
            <w:vAlign w:val="bottom"/>
          </w:tcPr>
          <w:p w:rsidR="007C5FC2" w:rsidRPr="007173F3" w:rsidRDefault="007C5FC2" w:rsidP="001D4CD3">
            <w:pPr>
              <w:spacing w:after="0" w:line="240" w:lineRule="auto"/>
              <w:rPr>
                <w:rFonts w:ascii="Times New Roman" w:hAnsi="Times New Roman" w:cs="Times New Roman"/>
                <w:sz w:val="18"/>
                <w:szCs w:val="18"/>
                <w:highlight w:val="yellow"/>
                <w:lang w:eastAsia="ru-RU"/>
              </w:rPr>
            </w:pPr>
          </w:p>
        </w:tc>
        <w:tc>
          <w:tcPr>
            <w:tcW w:w="592" w:type="dxa"/>
            <w:gridSpan w:val="9"/>
            <w:tcBorders>
              <w:top w:val="nil"/>
              <w:left w:val="nil"/>
              <w:bottom w:val="nil"/>
              <w:right w:val="nil"/>
            </w:tcBorders>
            <w:noWrap/>
            <w:vAlign w:val="bottom"/>
          </w:tcPr>
          <w:p w:rsidR="007C5FC2" w:rsidRPr="007173F3" w:rsidRDefault="007C5FC2" w:rsidP="001D4CD3">
            <w:pPr>
              <w:spacing w:after="0" w:line="240" w:lineRule="auto"/>
              <w:rPr>
                <w:rFonts w:ascii="Times New Roman" w:hAnsi="Times New Roman" w:cs="Times New Roman"/>
                <w:sz w:val="18"/>
                <w:szCs w:val="18"/>
                <w:highlight w:val="yellow"/>
                <w:lang w:eastAsia="ru-RU"/>
              </w:rPr>
            </w:pPr>
          </w:p>
        </w:tc>
        <w:tc>
          <w:tcPr>
            <w:tcW w:w="667" w:type="dxa"/>
            <w:gridSpan w:val="5"/>
            <w:tcBorders>
              <w:top w:val="nil"/>
              <w:left w:val="nil"/>
              <w:bottom w:val="nil"/>
              <w:right w:val="nil"/>
            </w:tcBorders>
            <w:noWrap/>
            <w:vAlign w:val="bottom"/>
          </w:tcPr>
          <w:p w:rsidR="007C5FC2" w:rsidRPr="007173F3" w:rsidRDefault="007C5FC2" w:rsidP="001D4CD3">
            <w:pPr>
              <w:spacing w:after="0" w:line="240" w:lineRule="auto"/>
              <w:rPr>
                <w:rFonts w:ascii="Times New Roman" w:hAnsi="Times New Roman" w:cs="Times New Roman"/>
                <w:sz w:val="18"/>
                <w:szCs w:val="18"/>
                <w:highlight w:val="yellow"/>
                <w:lang w:eastAsia="ru-RU"/>
              </w:rPr>
            </w:pPr>
          </w:p>
        </w:tc>
        <w:tc>
          <w:tcPr>
            <w:tcW w:w="443" w:type="dxa"/>
            <w:gridSpan w:val="2"/>
            <w:tcBorders>
              <w:top w:val="nil"/>
              <w:left w:val="nil"/>
              <w:bottom w:val="nil"/>
              <w:right w:val="nil"/>
            </w:tcBorders>
            <w:noWrap/>
            <w:vAlign w:val="bottom"/>
          </w:tcPr>
          <w:p w:rsidR="007C5FC2" w:rsidRPr="007173F3" w:rsidRDefault="007C5FC2" w:rsidP="001D4CD3">
            <w:pPr>
              <w:spacing w:after="0" w:line="240" w:lineRule="auto"/>
              <w:rPr>
                <w:rFonts w:ascii="Times New Roman" w:hAnsi="Times New Roman" w:cs="Times New Roman"/>
                <w:sz w:val="18"/>
                <w:szCs w:val="18"/>
                <w:highlight w:val="yellow"/>
                <w:lang w:eastAsia="ru-RU"/>
              </w:rPr>
            </w:pPr>
          </w:p>
        </w:tc>
        <w:tc>
          <w:tcPr>
            <w:tcW w:w="780" w:type="dxa"/>
            <w:gridSpan w:val="8"/>
            <w:tcBorders>
              <w:top w:val="nil"/>
              <w:left w:val="nil"/>
              <w:bottom w:val="nil"/>
              <w:right w:val="nil"/>
            </w:tcBorders>
            <w:noWrap/>
            <w:vAlign w:val="bottom"/>
          </w:tcPr>
          <w:p w:rsidR="007C5FC2" w:rsidRPr="007173F3" w:rsidRDefault="007C5FC2" w:rsidP="001D4CD3">
            <w:pPr>
              <w:spacing w:after="0" w:line="240" w:lineRule="auto"/>
              <w:rPr>
                <w:rFonts w:ascii="Times New Roman" w:hAnsi="Times New Roman" w:cs="Times New Roman"/>
                <w:sz w:val="18"/>
                <w:szCs w:val="18"/>
                <w:highlight w:val="yellow"/>
                <w:lang w:eastAsia="ru-RU"/>
              </w:rPr>
            </w:pPr>
          </w:p>
        </w:tc>
        <w:tc>
          <w:tcPr>
            <w:tcW w:w="667" w:type="dxa"/>
            <w:gridSpan w:val="7"/>
            <w:tcBorders>
              <w:top w:val="nil"/>
              <w:left w:val="nil"/>
              <w:bottom w:val="nil"/>
              <w:right w:val="nil"/>
            </w:tcBorders>
            <w:noWrap/>
            <w:vAlign w:val="bottom"/>
          </w:tcPr>
          <w:p w:rsidR="007C5FC2" w:rsidRPr="007173F3" w:rsidRDefault="007C5FC2" w:rsidP="001D4CD3">
            <w:pPr>
              <w:spacing w:after="0" w:line="240" w:lineRule="auto"/>
              <w:rPr>
                <w:rFonts w:ascii="Times New Roman" w:hAnsi="Times New Roman" w:cs="Times New Roman"/>
                <w:sz w:val="18"/>
                <w:szCs w:val="18"/>
                <w:highlight w:val="yellow"/>
                <w:lang w:eastAsia="ru-RU"/>
              </w:rPr>
            </w:pPr>
          </w:p>
        </w:tc>
        <w:tc>
          <w:tcPr>
            <w:tcW w:w="556" w:type="dxa"/>
            <w:gridSpan w:val="7"/>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18"/>
                <w:szCs w:val="18"/>
                <w:lang w:eastAsia="ru-RU"/>
              </w:rPr>
            </w:pPr>
          </w:p>
        </w:tc>
        <w:tc>
          <w:tcPr>
            <w:tcW w:w="445" w:type="dxa"/>
            <w:gridSpan w:val="4"/>
            <w:tcBorders>
              <w:top w:val="nil"/>
              <w:left w:val="nil"/>
              <w:bottom w:val="nil"/>
              <w:right w:val="nil"/>
            </w:tcBorders>
            <w:noWrap/>
            <w:vAlign w:val="bottom"/>
          </w:tcPr>
          <w:p w:rsidR="007C5FC2" w:rsidRPr="009D0A0E" w:rsidRDefault="007C5FC2" w:rsidP="001D4CD3">
            <w:pPr>
              <w:spacing w:after="0" w:line="240" w:lineRule="auto"/>
              <w:jc w:val="center"/>
              <w:rPr>
                <w:rFonts w:ascii="Times New Roman" w:hAnsi="Times New Roman" w:cs="Times New Roman"/>
                <w:sz w:val="18"/>
                <w:szCs w:val="18"/>
                <w:lang w:eastAsia="ru-RU"/>
              </w:rPr>
            </w:pPr>
          </w:p>
        </w:tc>
        <w:tc>
          <w:tcPr>
            <w:tcW w:w="713" w:type="dxa"/>
            <w:gridSpan w:val="11"/>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r>
      <w:tr w:rsidR="007C5FC2" w:rsidRPr="009D0A0E">
        <w:tblPrEx>
          <w:tblInd w:w="0" w:type="nil"/>
        </w:tblPrEx>
        <w:trPr>
          <w:gridBefore w:val="1"/>
          <w:trHeight w:val="255"/>
        </w:trPr>
        <w:tc>
          <w:tcPr>
            <w:tcW w:w="7007" w:type="dxa"/>
            <w:gridSpan w:val="44"/>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438" w:type="dxa"/>
            <w:gridSpan w:val="2"/>
            <w:tcBorders>
              <w:top w:val="nil"/>
              <w:left w:val="nil"/>
              <w:bottom w:val="nil"/>
              <w:right w:val="nil"/>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1921" w:type="dxa"/>
            <w:gridSpan w:val="8"/>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361" w:type="dxa"/>
            <w:gridSpan w:val="2"/>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31" w:type="dxa"/>
            <w:gridSpan w:val="4"/>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876"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243" w:type="dxa"/>
            <w:gridSpan w:val="4"/>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238"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29" w:type="dxa"/>
            <w:gridSpan w:val="6"/>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03" w:type="dxa"/>
            <w:gridSpan w:val="6"/>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823" w:type="dxa"/>
            <w:gridSpan w:val="7"/>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584" w:type="dxa"/>
            <w:gridSpan w:val="7"/>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585" w:type="dxa"/>
            <w:gridSpan w:val="8"/>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30" w:type="dxa"/>
            <w:gridSpan w:val="10"/>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438" w:type="dxa"/>
            <w:gridSpan w:val="4"/>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599" w:type="dxa"/>
            <w:gridSpan w:val="3"/>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r>
      <w:tr w:rsidR="007C5FC2" w:rsidRPr="009D0A0E">
        <w:tblPrEx>
          <w:tblInd w:w="0" w:type="nil"/>
        </w:tblPrEx>
        <w:trPr>
          <w:gridBefore w:val="1"/>
          <w:trHeight w:val="255"/>
        </w:trPr>
        <w:tc>
          <w:tcPr>
            <w:tcW w:w="5705" w:type="dxa"/>
            <w:gridSpan w:val="30"/>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30" w:type="dxa"/>
            <w:gridSpan w:val="7"/>
            <w:tcBorders>
              <w:top w:val="nil"/>
              <w:left w:val="nil"/>
              <w:bottom w:val="nil"/>
              <w:right w:val="nil"/>
            </w:tcBorders>
            <w:noWrap/>
            <w:vAlign w:val="bottom"/>
          </w:tcPr>
          <w:p w:rsidR="007C5FC2" w:rsidRPr="009D0A0E" w:rsidRDefault="007C5FC2" w:rsidP="001D4CD3">
            <w:pPr>
              <w:spacing w:after="0" w:line="240" w:lineRule="auto"/>
              <w:jc w:val="center"/>
              <w:rPr>
                <w:rFonts w:ascii="Times New Roman" w:hAnsi="Times New Roman" w:cs="Times New Roman"/>
                <w:b/>
                <w:bCs/>
                <w:sz w:val="20"/>
                <w:szCs w:val="20"/>
                <w:lang w:eastAsia="ru-RU"/>
              </w:rPr>
            </w:pPr>
          </w:p>
        </w:tc>
        <w:tc>
          <w:tcPr>
            <w:tcW w:w="572" w:type="dxa"/>
            <w:gridSpan w:val="7"/>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438" w:type="dxa"/>
            <w:gridSpan w:val="2"/>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1921" w:type="dxa"/>
            <w:gridSpan w:val="8"/>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361" w:type="dxa"/>
            <w:gridSpan w:val="2"/>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31" w:type="dxa"/>
            <w:gridSpan w:val="4"/>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876"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243" w:type="dxa"/>
            <w:gridSpan w:val="4"/>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238" w:type="dxa"/>
            <w:gridSpan w:val="5"/>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29" w:type="dxa"/>
            <w:gridSpan w:val="6"/>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03" w:type="dxa"/>
            <w:gridSpan w:val="6"/>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823" w:type="dxa"/>
            <w:gridSpan w:val="7"/>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584" w:type="dxa"/>
            <w:gridSpan w:val="7"/>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585" w:type="dxa"/>
            <w:gridSpan w:val="8"/>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730" w:type="dxa"/>
            <w:gridSpan w:val="10"/>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438" w:type="dxa"/>
            <w:gridSpan w:val="4"/>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c>
          <w:tcPr>
            <w:tcW w:w="599" w:type="dxa"/>
            <w:gridSpan w:val="3"/>
            <w:tcBorders>
              <w:top w:val="nil"/>
              <w:left w:val="nil"/>
              <w:bottom w:val="nil"/>
              <w:right w:val="nil"/>
            </w:tcBorders>
            <w:noWrap/>
            <w:vAlign w:val="bottom"/>
          </w:tcPr>
          <w:p w:rsidR="007C5FC2" w:rsidRPr="009D0A0E" w:rsidRDefault="007C5FC2" w:rsidP="001D4CD3">
            <w:pPr>
              <w:spacing w:after="0" w:line="240" w:lineRule="auto"/>
              <w:rPr>
                <w:rFonts w:ascii="Times New Roman" w:hAnsi="Times New Roman" w:cs="Times New Roman"/>
                <w:sz w:val="20"/>
                <w:szCs w:val="20"/>
                <w:lang w:eastAsia="ru-RU"/>
              </w:rPr>
            </w:pPr>
          </w:p>
        </w:tc>
      </w:tr>
      <w:tr w:rsidR="007C5FC2" w:rsidRPr="009D0A0E">
        <w:tblPrEx>
          <w:tblInd w:w="0" w:type="nil"/>
        </w:tblPrEx>
        <w:trPr>
          <w:gridBefore w:val="1"/>
          <w:trHeight w:val="255"/>
        </w:trPr>
        <w:tc>
          <w:tcPr>
            <w:tcW w:w="3515" w:type="dxa"/>
            <w:gridSpan w:val="15"/>
            <w:tcBorders>
              <w:top w:val="nil"/>
              <w:left w:val="nil"/>
              <w:bottom w:val="nil"/>
              <w:right w:val="nil"/>
            </w:tcBorders>
            <w:noWrap/>
            <w:vAlign w:val="center"/>
          </w:tcPr>
          <w:p w:rsidR="007C5FC2" w:rsidRPr="00A622EE" w:rsidRDefault="007C5FC2" w:rsidP="00BC3B8F">
            <w:pPr>
              <w:spacing w:after="0" w:line="240" w:lineRule="auto"/>
              <w:jc w:val="center"/>
              <w:rPr>
                <w:rFonts w:ascii="Times New Roman" w:hAnsi="Times New Roman" w:cs="Times New Roman"/>
                <w:b/>
                <w:bCs/>
                <w:lang w:val="uk-UA" w:eastAsia="ru-RU"/>
              </w:rPr>
            </w:pPr>
            <w:r>
              <w:rPr>
                <w:rFonts w:ascii="Times New Roman" w:hAnsi="Times New Roman" w:cs="Times New Roman"/>
                <w:b/>
                <w:bCs/>
                <w:lang w:val="uk-UA" w:eastAsia="ru-RU"/>
              </w:rPr>
              <w:t>Головний інженер</w:t>
            </w:r>
          </w:p>
        </w:tc>
        <w:tc>
          <w:tcPr>
            <w:tcW w:w="875" w:type="dxa"/>
            <w:gridSpan w:val="6"/>
            <w:tcBorders>
              <w:top w:val="nil"/>
              <w:left w:val="nil"/>
              <w:bottom w:val="nil"/>
              <w:right w:val="nil"/>
            </w:tcBorders>
            <w:noWrap/>
            <w:vAlign w:val="bottom"/>
          </w:tcPr>
          <w:p w:rsidR="007C5FC2" w:rsidRPr="00A622EE" w:rsidRDefault="007C5FC2" w:rsidP="00BC3B8F">
            <w:pPr>
              <w:spacing w:after="0" w:line="240" w:lineRule="auto"/>
              <w:jc w:val="center"/>
              <w:rPr>
                <w:rFonts w:ascii="Times New Roman" w:hAnsi="Times New Roman" w:cs="Times New Roman"/>
                <w:b/>
                <w:bCs/>
                <w:lang w:eastAsia="ru-RU"/>
              </w:rPr>
            </w:pPr>
          </w:p>
        </w:tc>
        <w:tc>
          <w:tcPr>
            <w:tcW w:w="584" w:type="dxa"/>
            <w:gridSpan w:val="4"/>
            <w:tcBorders>
              <w:top w:val="nil"/>
              <w:left w:val="nil"/>
              <w:bottom w:val="nil"/>
              <w:right w:val="nil"/>
            </w:tcBorders>
            <w:noWrap/>
            <w:vAlign w:val="bottom"/>
          </w:tcPr>
          <w:p w:rsidR="007C5FC2" w:rsidRPr="00A622EE" w:rsidRDefault="007C5FC2" w:rsidP="00BC3B8F">
            <w:pPr>
              <w:spacing w:after="0" w:line="240" w:lineRule="auto"/>
              <w:jc w:val="center"/>
              <w:rPr>
                <w:rFonts w:ascii="Times New Roman" w:hAnsi="Times New Roman" w:cs="Times New Roman"/>
                <w:b/>
                <w:bCs/>
                <w:lang w:eastAsia="ru-RU"/>
              </w:rPr>
            </w:pPr>
          </w:p>
        </w:tc>
        <w:tc>
          <w:tcPr>
            <w:tcW w:w="731" w:type="dxa"/>
            <w:gridSpan w:val="5"/>
            <w:tcBorders>
              <w:top w:val="nil"/>
              <w:left w:val="nil"/>
              <w:bottom w:val="nil"/>
              <w:right w:val="nil"/>
            </w:tcBorders>
            <w:noWrap/>
            <w:vAlign w:val="bottom"/>
          </w:tcPr>
          <w:p w:rsidR="007C5FC2" w:rsidRPr="00A622EE" w:rsidRDefault="007C5FC2" w:rsidP="00BC3B8F">
            <w:pPr>
              <w:spacing w:after="0" w:line="240" w:lineRule="auto"/>
              <w:jc w:val="center"/>
              <w:rPr>
                <w:rFonts w:ascii="Times New Roman" w:hAnsi="Times New Roman" w:cs="Times New Roman"/>
                <w:b/>
                <w:bCs/>
                <w:lang w:val="uk-UA" w:eastAsia="ru-RU"/>
              </w:rPr>
            </w:pPr>
          </w:p>
        </w:tc>
        <w:tc>
          <w:tcPr>
            <w:tcW w:w="730" w:type="dxa"/>
            <w:gridSpan w:val="7"/>
            <w:tcBorders>
              <w:top w:val="nil"/>
              <w:left w:val="nil"/>
              <w:bottom w:val="nil"/>
              <w:right w:val="nil"/>
            </w:tcBorders>
            <w:noWrap/>
            <w:vAlign w:val="bottom"/>
          </w:tcPr>
          <w:p w:rsidR="007C5FC2" w:rsidRPr="00A622EE" w:rsidRDefault="007C5FC2" w:rsidP="00BC3B8F">
            <w:pPr>
              <w:spacing w:after="0" w:line="240" w:lineRule="auto"/>
              <w:jc w:val="center"/>
              <w:rPr>
                <w:rFonts w:ascii="Times New Roman" w:hAnsi="Times New Roman" w:cs="Times New Roman"/>
                <w:b/>
                <w:bCs/>
                <w:lang w:eastAsia="ru-RU"/>
              </w:rPr>
            </w:pPr>
          </w:p>
        </w:tc>
        <w:tc>
          <w:tcPr>
            <w:tcW w:w="572" w:type="dxa"/>
            <w:gridSpan w:val="7"/>
            <w:tcBorders>
              <w:top w:val="nil"/>
              <w:left w:val="nil"/>
              <w:bottom w:val="nil"/>
              <w:right w:val="nil"/>
            </w:tcBorders>
            <w:noWrap/>
            <w:vAlign w:val="bottom"/>
          </w:tcPr>
          <w:p w:rsidR="007C5FC2" w:rsidRPr="00A622EE" w:rsidRDefault="007C5FC2" w:rsidP="00BC3B8F">
            <w:pPr>
              <w:spacing w:after="0" w:line="240" w:lineRule="auto"/>
              <w:jc w:val="center"/>
              <w:rPr>
                <w:rFonts w:ascii="Times New Roman" w:hAnsi="Times New Roman" w:cs="Times New Roman"/>
                <w:b/>
                <w:bCs/>
                <w:lang w:eastAsia="ru-RU"/>
              </w:rPr>
            </w:pPr>
          </w:p>
        </w:tc>
        <w:tc>
          <w:tcPr>
            <w:tcW w:w="438" w:type="dxa"/>
            <w:gridSpan w:val="2"/>
            <w:tcBorders>
              <w:top w:val="nil"/>
              <w:left w:val="nil"/>
              <w:bottom w:val="nil"/>
              <w:right w:val="nil"/>
            </w:tcBorders>
            <w:noWrap/>
            <w:vAlign w:val="bottom"/>
          </w:tcPr>
          <w:p w:rsidR="007C5FC2" w:rsidRPr="00564359" w:rsidRDefault="007C5FC2" w:rsidP="00BC3B8F">
            <w:pPr>
              <w:spacing w:after="0" w:line="240" w:lineRule="auto"/>
              <w:jc w:val="center"/>
              <w:rPr>
                <w:rFonts w:ascii="Times New Roman" w:hAnsi="Times New Roman" w:cs="Times New Roman"/>
                <w:b/>
                <w:bCs/>
                <w:lang w:val="uk-UA" w:eastAsia="ru-RU"/>
              </w:rPr>
            </w:pPr>
            <w:r>
              <w:rPr>
                <w:rFonts w:ascii="Times New Roman" w:hAnsi="Times New Roman" w:cs="Times New Roman"/>
                <w:b/>
                <w:bCs/>
                <w:lang w:val="uk-UA" w:eastAsia="ru-RU"/>
              </w:rPr>
              <w:t xml:space="preserve">                                </w:t>
            </w:r>
          </w:p>
        </w:tc>
        <w:tc>
          <w:tcPr>
            <w:tcW w:w="1921" w:type="dxa"/>
            <w:gridSpan w:val="8"/>
            <w:tcBorders>
              <w:top w:val="nil"/>
              <w:left w:val="nil"/>
              <w:bottom w:val="nil"/>
              <w:right w:val="nil"/>
            </w:tcBorders>
            <w:noWrap/>
            <w:vAlign w:val="bottom"/>
          </w:tcPr>
          <w:p w:rsidR="007C5FC2" w:rsidRPr="00A622EE" w:rsidRDefault="007C5FC2" w:rsidP="00BC3B8F">
            <w:pPr>
              <w:spacing w:after="0" w:line="240" w:lineRule="auto"/>
              <w:jc w:val="center"/>
              <w:rPr>
                <w:rFonts w:ascii="Times New Roman" w:hAnsi="Times New Roman" w:cs="Times New Roman"/>
                <w:b/>
                <w:bCs/>
                <w:lang w:val="uk-UA" w:eastAsia="ru-RU"/>
              </w:rPr>
            </w:pPr>
            <w:r>
              <w:rPr>
                <w:rFonts w:ascii="Times New Roman" w:hAnsi="Times New Roman" w:cs="Times New Roman"/>
                <w:b/>
                <w:bCs/>
                <w:lang w:val="uk-UA" w:eastAsia="ru-RU"/>
              </w:rPr>
              <w:t xml:space="preserve">                                                                           О.Р.Шурко</w:t>
            </w:r>
          </w:p>
        </w:tc>
        <w:tc>
          <w:tcPr>
            <w:tcW w:w="361" w:type="dxa"/>
            <w:gridSpan w:val="2"/>
            <w:tcBorders>
              <w:top w:val="nil"/>
              <w:left w:val="nil"/>
              <w:bottom w:val="nil"/>
              <w:right w:val="nil"/>
            </w:tcBorders>
            <w:noWrap/>
            <w:vAlign w:val="bottom"/>
          </w:tcPr>
          <w:p w:rsidR="007C5FC2" w:rsidRPr="009D0A0E" w:rsidRDefault="007C5FC2" w:rsidP="00BC3B8F">
            <w:pPr>
              <w:spacing w:after="0" w:line="240" w:lineRule="auto"/>
              <w:jc w:val="center"/>
              <w:rPr>
                <w:rFonts w:ascii="Times New Roman" w:hAnsi="Times New Roman" w:cs="Times New Roman"/>
                <w:sz w:val="20"/>
                <w:szCs w:val="20"/>
                <w:lang w:eastAsia="ru-RU"/>
              </w:rPr>
            </w:pPr>
          </w:p>
        </w:tc>
        <w:tc>
          <w:tcPr>
            <w:tcW w:w="731" w:type="dxa"/>
            <w:gridSpan w:val="4"/>
            <w:tcBorders>
              <w:top w:val="nil"/>
              <w:left w:val="nil"/>
              <w:bottom w:val="nil"/>
              <w:right w:val="nil"/>
            </w:tcBorders>
            <w:noWrap/>
            <w:vAlign w:val="bottom"/>
          </w:tcPr>
          <w:p w:rsidR="007C5FC2" w:rsidRPr="009D0A0E" w:rsidRDefault="007C5FC2" w:rsidP="00BC3B8F">
            <w:pPr>
              <w:spacing w:after="0" w:line="240" w:lineRule="auto"/>
              <w:jc w:val="center"/>
              <w:rPr>
                <w:rFonts w:ascii="Times New Roman" w:hAnsi="Times New Roman" w:cs="Times New Roman"/>
                <w:sz w:val="20"/>
                <w:szCs w:val="20"/>
                <w:lang w:eastAsia="ru-RU"/>
              </w:rPr>
            </w:pPr>
          </w:p>
        </w:tc>
        <w:tc>
          <w:tcPr>
            <w:tcW w:w="876" w:type="dxa"/>
            <w:gridSpan w:val="5"/>
            <w:tcBorders>
              <w:top w:val="nil"/>
              <w:left w:val="nil"/>
              <w:bottom w:val="nil"/>
              <w:right w:val="nil"/>
            </w:tcBorders>
            <w:noWrap/>
            <w:vAlign w:val="bottom"/>
          </w:tcPr>
          <w:p w:rsidR="007C5FC2" w:rsidRPr="009D0A0E" w:rsidRDefault="007C5FC2" w:rsidP="00BC3B8F">
            <w:pPr>
              <w:spacing w:after="0" w:line="240" w:lineRule="auto"/>
              <w:jc w:val="center"/>
              <w:rPr>
                <w:rFonts w:ascii="Times New Roman" w:hAnsi="Times New Roman" w:cs="Times New Roman"/>
                <w:sz w:val="20"/>
                <w:szCs w:val="20"/>
                <w:lang w:eastAsia="ru-RU"/>
              </w:rPr>
            </w:pPr>
          </w:p>
        </w:tc>
        <w:tc>
          <w:tcPr>
            <w:tcW w:w="243" w:type="dxa"/>
            <w:gridSpan w:val="4"/>
            <w:tcBorders>
              <w:top w:val="nil"/>
              <w:left w:val="nil"/>
              <w:bottom w:val="nil"/>
              <w:right w:val="nil"/>
            </w:tcBorders>
            <w:noWrap/>
            <w:vAlign w:val="bottom"/>
          </w:tcPr>
          <w:p w:rsidR="007C5FC2" w:rsidRPr="009D0A0E" w:rsidRDefault="007C5FC2" w:rsidP="00BC3B8F">
            <w:pPr>
              <w:spacing w:after="0" w:line="240" w:lineRule="auto"/>
              <w:jc w:val="center"/>
              <w:rPr>
                <w:rFonts w:ascii="Times New Roman" w:hAnsi="Times New Roman" w:cs="Times New Roman"/>
                <w:sz w:val="20"/>
                <w:szCs w:val="20"/>
                <w:lang w:eastAsia="ru-RU"/>
              </w:rPr>
            </w:pPr>
          </w:p>
        </w:tc>
        <w:tc>
          <w:tcPr>
            <w:tcW w:w="238" w:type="dxa"/>
            <w:gridSpan w:val="5"/>
            <w:tcBorders>
              <w:top w:val="nil"/>
              <w:left w:val="nil"/>
              <w:bottom w:val="nil"/>
              <w:right w:val="nil"/>
            </w:tcBorders>
            <w:noWrap/>
            <w:vAlign w:val="bottom"/>
          </w:tcPr>
          <w:p w:rsidR="007C5FC2" w:rsidRPr="009D0A0E" w:rsidRDefault="007C5FC2" w:rsidP="00BC3B8F">
            <w:pPr>
              <w:spacing w:after="0" w:line="240" w:lineRule="auto"/>
              <w:jc w:val="center"/>
              <w:rPr>
                <w:rFonts w:ascii="Times New Roman" w:hAnsi="Times New Roman" w:cs="Times New Roman"/>
                <w:sz w:val="20"/>
                <w:szCs w:val="20"/>
                <w:lang w:eastAsia="ru-RU"/>
              </w:rPr>
            </w:pPr>
          </w:p>
        </w:tc>
        <w:tc>
          <w:tcPr>
            <w:tcW w:w="729" w:type="dxa"/>
            <w:gridSpan w:val="6"/>
            <w:tcBorders>
              <w:top w:val="nil"/>
              <w:left w:val="nil"/>
              <w:bottom w:val="nil"/>
              <w:right w:val="nil"/>
            </w:tcBorders>
            <w:noWrap/>
            <w:vAlign w:val="bottom"/>
          </w:tcPr>
          <w:p w:rsidR="007C5FC2" w:rsidRPr="009D0A0E" w:rsidRDefault="007C5FC2" w:rsidP="00BC3B8F">
            <w:pPr>
              <w:spacing w:after="0" w:line="240" w:lineRule="auto"/>
              <w:jc w:val="center"/>
              <w:rPr>
                <w:rFonts w:ascii="Times New Roman" w:hAnsi="Times New Roman" w:cs="Times New Roman"/>
                <w:sz w:val="20"/>
                <w:szCs w:val="20"/>
                <w:lang w:eastAsia="ru-RU"/>
              </w:rPr>
            </w:pPr>
          </w:p>
        </w:tc>
        <w:tc>
          <w:tcPr>
            <w:tcW w:w="703" w:type="dxa"/>
            <w:gridSpan w:val="6"/>
            <w:tcBorders>
              <w:top w:val="nil"/>
              <w:left w:val="nil"/>
              <w:bottom w:val="nil"/>
              <w:right w:val="nil"/>
            </w:tcBorders>
            <w:noWrap/>
            <w:vAlign w:val="bottom"/>
          </w:tcPr>
          <w:p w:rsidR="007C5FC2" w:rsidRPr="009D0A0E" w:rsidRDefault="007C5FC2" w:rsidP="00BC3B8F">
            <w:pPr>
              <w:spacing w:after="0" w:line="240" w:lineRule="auto"/>
              <w:jc w:val="center"/>
              <w:rPr>
                <w:rFonts w:ascii="Times New Roman" w:hAnsi="Times New Roman" w:cs="Times New Roman"/>
                <w:sz w:val="20"/>
                <w:szCs w:val="20"/>
                <w:lang w:eastAsia="ru-RU"/>
              </w:rPr>
            </w:pPr>
          </w:p>
        </w:tc>
        <w:tc>
          <w:tcPr>
            <w:tcW w:w="823" w:type="dxa"/>
            <w:gridSpan w:val="7"/>
            <w:tcBorders>
              <w:top w:val="nil"/>
              <w:left w:val="nil"/>
              <w:bottom w:val="nil"/>
              <w:right w:val="nil"/>
            </w:tcBorders>
            <w:noWrap/>
            <w:vAlign w:val="bottom"/>
          </w:tcPr>
          <w:p w:rsidR="007C5FC2" w:rsidRPr="009D0A0E" w:rsidRDefault="007C5FC2" w:rsidP="00BC3B8F">
            <w:pPr>
              <w:spacing w:after="0" w:line="240" w:lineRule="auto"/>
              <w:jc w:val="center"/>
              <w:rPr>
                <w:rFonts w:ascii="Times New Roman" w:hAnsi="Times New Roman" w:cs="Times New Roman"/>
                <w:sz w:val="20"/>
                <w:szCs w:val="20"/>
                <w:lang w:eastAsia="ru-RU"/>
              </w:rPr>
            </w:pPr>
          </w:p>
        </w:tc>
        <w:tc>
          <w:tcPr>
            <w:tcW w:w="584" w:type="dxa"/>
            <w:gridSpan w:val="7"/>
            <w:tcBorders>
              <w:top w:val="nil"/>
              <w:left w:val="nil"/>
              <w:bottom w:val="nil"/>
              <w:right w:val="nil"/>
            </w:tcBorders>
            <w:noWrap/>
            <w:vAlign w:val="bottom"/>
          </w:tcPr>
          <w:p w:rsidR="007C5FC2" w:rsidRPr="009D0A0E" w:rsidRDefault="007C5FC2" w:rsidP="00BC3B8F">
            <w:pPr>
              <w:spacing w:after="0" w:line="240" w:lineRule="auto"/>
              <w:jc w:val="center"/>
              <w:rPr>
                <w:rFonts w:ascii="Times New Roman" w:hAnsi="Times New Roman" w:cs="Times New Roman"/>
                <w:sz w:val="20"/>
                <w:szCs w:val="20"/>
                <w:lang w:eastAsia="ru-RU"/>
              </w:rPr>
            </w:pPr>
          </w:p>
        </w:tc>
        <w:tc>
          <w:tcPr>
            <w:tcW w:w="585" w:type="dxa"/>
            <w:gridSpan w:val="8"/>
            <w:tcBorders>
              <w:top w:val="nil"/>
              <w:left w:val="nil"/>
              <w:bottom w:val="nil"/>
              <w:right w:val="nil"/>
            </w:tcBorders>
            <w:noWrap/>
            <w:vAlign w:val="bottom"/>
          </w:tcPr>
          <w:p w:rsidR="007C5FC2" w:rsidRPr="009D0A0E" w:rsidRDefault="007C5FC2" w:rsidP="00BC3B8F">
            <w:pPr>
              <w:spacing w:after="0" w:line="240" w:lineRule="auto"/>
              <w:jc w:val="center"/>
              <w:rPr>
                <w:rFonts w:ascii="Times New Roman" w:hAnsi="Times New Roman" w:cs="Times New Roman"/>
                <w:sz w:val="20"/>
                <w:szCs w:val="20"/>
                <w:lang w:eastAsia="ru-RU"/>
              </w:rPr>
            </w:pPr>
          </w:p>
        </w:tc>
        <w:tc>
          <w:tcPr>
            <w:tcW w:w="730" w:type="dxa"/>
            <w:gridSpan w:val="10"/>
            <w:tcBorders>
              <w:top w:val="nil"/>
              <w:left w:val="nil"/>
              <w:bottom w:val="nil"/>
              <w:right w:val="nil"/>
            </w:tcBorders>
            <w:noWrap/>
            <w:vAlign w:val="bottom"/>
          </w:tcPr>
          <w:p w:rsidR="007C5FC2" w:rsidRPr="009D0A0E" w:rsidRDefault="007C5FC2" w:rsidP="00BC3B8F">
            <w:pPr>
              <w:spacing w:after="0" w:line="240" w:lineRule="auto"/>
              <w:jc w:val="center"/>
              <w:rPr>
                <w:rFonts w:ascii="Times New Roman" w:hAnsi="Times New Roman" w:cs="Times New Roman"/>
                <w:sz w:val="20"/>
                <w:szCs w:val="20"/>
                <w:lang w:eastAsia="ru-RU"/>
              </w:rPr>
            </w:pPr>
          </w:p>
        </w:tc>
        <w:tc>
          <w:tcPr>
            <w:tcW w:w="438" w:type="dxa"/>
            <w:gridSpan w:val="4"/>
            <w:tcBorders>
              <w:top w:val="nil"/>
              <w:left w:val="nil"/>
              <w:bottom w:val="nil"/>
              <w:right w:val="nil"/>
            </w:tcBorders>
            <w:noWrap/>
            <w:vAlign w:val="bottom"/>
          </w:tcPr>
          <w:p w:rsidR="007C5FC2" w:rsidRPr="009D0A0E" w:rsidRDefault="007C5FC2" w:rsidP="00BC3B8F">
            <w:pPr>
              <w:spacing w:after="0" w:line="240" w:lineRule="auto"/>
              <w:jc w:val="center"/>
              <w:rPr>
                <w:rFonts w:ascii="Times New Roman" w:hAnsi="Times New Roman" w:cs="Times New Roman"/>
                <w:sz w:val="20"/>
                <w:szCs w:val="20"/>
                <w:lang w:eastAsia="ru-RU"/>
              </w:rPr>
            </w:pPr>
          </w:p>
        </w:tc>
        <w:tc>
          <w:tcPr>
            <w:tcW w:w="599" w:type="dxa"/>
            <w:gridSpan w:val="3"/>
            <w:tcBorders>
              <w:top w:val="nil"/>
              <w:left w:val="nil"/>
              <w:bottom w:val="nil"/>
              <w:right w:val="nil"/>
            </w:tcBorders>
            <w:noWrap/>
            <w:vAlign w:val="bottom"/>
          </w:tcPr>
          <w:p w:rsidR="007C5FC2" w:rsidRPr="009D0A0E" w:rsidRDefault="007C5FC2" w:rsidP="00BC3B8F">
            <w:pPr>
              <w:spacing w:after="0" w:line="240" w:lineRule="auto"/>
              <w:jc w:val="center"/>
              <w:rPr>
                <w:rFonts w:ascii="Times New Roman" w:hAnsi="Times New Roman" w:cs="Times New Roman"/>
                <w:sz w:val="20"/>
                <w:szCs w:val="20"/>
                <w:lang w:eastAsia="ru-RU"/>
              </w:rPr>
            </w:pPr>
          </w:p>
        </w:tc>
      </w:tr>
    </w:tbl>
    <w:p w:rsidR="007C5FC2" w:rsidRDefault="007C5FC2" w:rsidP="001D4CD3">
      <w:pPr>
        <w:rPr>
          <w:lang w:val="uk-UA" w:eastAsia="ru-RU"/>
        </w:rPr>
        <w:sectPr w:rsidR="007C5FC2" w:rsidSect="004C52A2">
          <w:footerReference w:type="default" r:id="rId8"/>
          <w:pgSz w:w="16838" w:h="11906" w:orient="landscape"/>
          <w:pgMar w:top="1276" w:right="851" w:bottom="709" w:left="567" w:header="708" w:footer="708" w:gutter="0"/>
          <w:cols w:space="708"/>
          <w:docGrid w:linePitch="360"/>
        </w:sectPr>
      </w:pPr>
    </w:p>
    <w:p w:rsidR="007C5FC2" w:rsidRPr="008C0EBF" w:rsidRDefault="007C5FC2" w:rsidP="00C01A35">
      <w:pPr>
        <w:spacing w:after="0" w:line="240" w:lineRule="auto"/>
        <w:rPr>
          <w:rFonts w:ascii="Times New Roman" w:hAnsi="Times New Roman" w:cs="Times New Roman"/>
          <w:b/>
          <w:bCs/>
          <w:sz w:val="24"/>
          <w:szCs w:val="24"/>
          <w:lang w:eastAsia="ru-RU"/>
        </w:rPr>
      </w:pPr>
      <w:r w:rsidRPr="00A92CC0">
        <w:rPr>
          <w:rFonts w:ascii="Times New Roman" w:hAnsi="Times New Roman" w:cs="Times New Roman"/>
          <w:color w:val="000000"/>
          <w:sz w:val="18"/>
          <w:szCs w:val="18"/>
          <w:lang w:eastAsia="ru-RU"/>
        </w:rPr>
        <w:br w:type="textWrapping" w:clear="all"/>
      </w:r>
      <w:r>
        <w:rPr>
          <w:rFonts w:ascii="Times New Roman" w:hAnsi="Times New Roman" w:cs="Times New Roman"/>
          <w:b/>
          <w:bCs/>
          <w:sz w:val="24"/>
          <w:szCs w:val="24"/>
          <w:lang w:eastAsia="ru-RU"/>
        </w:rPr>
        <w:t xml:space="preserve">                                                                                                                               </w:t>
      </w:r>
      <w:r w:rsidRPr="008C0EBF">
        <w:rPr>
          <w:rFonts w:ascii="Times New Roman" w:hAnsi="Times New Roman" w:cs="Times New Roman"/>
          <w:b/>
          <w:bCs/>
          <w:sz w:val="24"/>
          <w:szCs w:val="24"/>
          <w:lang w:eastAsia="ru-RU"/>
        </w:rPr>
        <w:t>Додаток 5</w:t>
      </w:r>
    </w:p>
    <w:p w:rsidR="007C5FC2" w:rsidRPr="00BC55F0" w:rsidRDefault="007C5FC2" w:rsidP="007E15DA">
      <w:pPr>
        <w:shd w:val="clear" w:color="auto" w:fill="FFFFFF"/>
        <w:spacing w:after="0" w:line="435" w:lineRule="atLeast"/>
        <w:jc w:val="center"/>
        <w:outlineLvl w:val="2"/>
        <w:rPr>
          <w:rFonts w:ascii="Times New Roman" w:hAnsi="Times New Roman" w:cs="Times New Roman"/>
          <w:b/>
          <w:bCs/>
          <w:color w:val="000000"/>
          <w:sz w:val="24"/>
          <w:szCs w:val="24"/>
          <w:lang w:eastAsia="ru-RU"/>
        </w:rPr>
      </w:pPr>
      <w:r>
        <w:rPr>
          <w:rFonts w:ascii="Times New Roman" w:hAnsi="Times New Roman" w:cs="Times New Roman"/>
          <w:b/>
          <w:bCs/>
          <w:color w:val="000000"/>
          <w:sz w:val="24"/>
          <w:szCs w:val="24"/>
          <w:lang w:val="uk-UA" w:eastAsia="ru-RU"/>
        </w:rPr>
        <w:t>4.</w:t>
      </w:r>
      <w:r w:rsidRPr="00BC55F0">
        <w:rPr>
          <w:rFonts w:ascii="Times New Roman" w:hAnsi="Times New Roman" w:cs="Times New Roman"/>
          <w:b/>
          <w:bCs/>
          <w:color w:val="000000"/>
          <w:sz w:val="24"/>
          <w:szCs w:val="24"/>
          <w:lang w:eastAsia="ru-RU"/>
        </w:rPr>
        <w:t>План витрат за джерелами фінансування на виконання інвестиційної програми для врахування у структурі тарифів на 12 місяців</w:t>
      </w:r>
    </w:p>
    <w:p w:rsidR="007C5FC2" w:rsidRDefault="007C5FC2" w:rsidP="007E15DA">
      <w:pPr>
        <w:shd w:val="clear" w:color="auto" w:fill="FFFFFF"/>
        <w:spacing w:after="0" w:line="360" w:lineRule="atLeast"/>
        <w:jc w:val="center"/>
        <w:rPr>
          <w:rFonts w:ascii="Times New Roman" w:hAnsi="Times New Roman" w:cs="Times New Roman"/>
          <w:color w:val="000000"/>
          <w:sz w:val="18"/>
          <w:szCs w:val="18"/>
          <w:lang w:val="uk-UA" w:eastAsia="ru-RU"/>
        </w:rPr>
      </w:pPr>
      <w:r w:rsidRPr="00A92CC0">
        <w:rPr>
          <w:rFonts w:ascii="Times New Roman" w:hAnsi="Times New Roman" w:cs="Times New Roman"/>
          <w:b/>
          <w:bCs/>
          <w:color w:val="000000"/>
          <w:sz w:val="24"/>
          <w:szCs w:val="24"/>
          <w:u w:val="single"/>
          <w:lang w:val="uk-UA" w:eastAsia="ru-RU"/>
        </w:rPr>
        <w:t>Комунальне підприємство Слов</w:t>
      </w:r>
      <w:r w:rsidRPr="00D610F2">
        <w:rPr>
          <w:rFonts w:ascii="Times New Roman" w:hAnsi="Times New Roman" w:cs="Times New Roman"/>
          <w:b/>
          <w:bCs/>
          <w:color w:val="000000"/>
          <w:sz w:val="24"/>
          <w:szCs w:val="24"/>
          <w:u w:val="single"/>
          <w:lang w:eastAsia="ru-RU"/>
        </w:rPr>
        <w:t>’</w:t>
      </w:r>
      <w:r w:rsidRPr="00A92CC0">
        <w:rPr>
          <w:rFonts w:ascii="Times New Roman" w:hAnsi="Times New Roman" w:cs="Times New Roman"/>
          <w:b/>
          <w:bCs/>
          <w:color w:val="000000"/>
          <w:sz w:val="24"/>
          <w:szCs w:val="24"/>
          <w:u w:val="single"/>
          <w:lang w:val="uk-UA" w:eastAsia="ru-RU"/>
        </w:rPr>
        <w:t>янської міської ради «Словміськводоканал»</w:t>
      </w:r>
      <w:r w:rsidRPr="00A92CC0">
        <w:rPr>
          <w:rFonts w:ascii="Times New Roman" w:hAnsi="Times New Roman" w:cs="Times New Roman"/>
          <w:color w:val="000000"/>
          <w:sz w:val="24"/>
          <w:szCs w:val="24"/>
          <w:lang w:eastAsia="ru-RU"/>
        </w:rPr>
        <w:t>__________________________</w:t>
      </w:r>
      <w:r>
        <w:rPr>
          <w:rFonts w:ascii="Times New Roman" w:hAnsi="Times New Roman" w:cs="Times New Roman"/>
          <w:color w:val="000000"/>
          <w:sz w:val="24"/>
          <w:szCs w:val="24"/>
          <w:lang w:eastAsia="ru-RU"/>
        </w:rPr>
        <w:t>______________________________</w:t>
      </w:r>
      <w:r w:rsidRPr="00A92CC0">
        <w:rPr>
          <w:rFonts w:ascii="Times New Roman" w:hAnsi="Times New Roman" w:cs="Times New Roman"/>
          <w:color w:val="000000"/>
          <w:sz w:val="24"/>
          <w:szCs w:val="24"/>
          <w:lang w:eastAsia="ru-RU"/>
        </w:rPr>
        <w:br/>
      </w:r>
      <w:r>
        <w:rPr>
          <w:rFonts w:ascii="Times New Roman" w:hAnsi="Times New Roman" w:cs="Times New Roman"/>
          <w:color w:val="000000"/>
          <w:sz w:val="18"/>
          <w:szCs w:val="18"/>
          <w:lang w:eastAsia="ru-RU"/>
        </w:rPr>
        <w:t>(назва підприємства</w:t>
      </w:r>
      <w:r>
        <w:rPr>
          <w:rFonts w:ascii="Times New Roman" w:hAnsi="Times New Roman" w:cs="Times New Roman"/>
          <w:color w:val="000000"/>
          <w:sz w:val="18"/>
          <w:szCs w:val="18"/>
          <w:lang w:val="uk-UA" w:eastAsia="ru-RU"/>
        </w:rPr>
        <w:t>)</w:t>
      </w:r>
    </w:p>
    <w:p w:rsidR="007C5FC2" w:rsidRPr="00842227" w:rsidRDefault="007C5FC2" w:rsidP="007E15DA">
      <w:pPr>
        <w:shd w:val="clear" w:color="auto" w:fill="FFFFFF"/>
        <w:spacing w:after="0" w:line="360" w:lineRule="atLeast"/>
        <w:jc w:val="center"/>
        <w:rPr>
          <w:rFonts w:ascii="Times New Roman" w:hAnsi="Times New Roman" w:cs="Times New Roman"/>
          <w:color w:val="000000"/>
          <w:sz w:val="18"/>
          <w:szCs w:val="18"/>
          <w:lang w:val="uk-UA" w:eastAsia="ru-RU"/>
        </w:rPr>
      </w:pPr>
    </w:p>
    <w:p w:rsidR="007C5FC2" w:rsidRPr="00A92CC0" w:rsidRDefault="007C5FC2" w:rsidP="007E15DA">
      <w:pPr>
        <w:shd w:val="clear" w:color="auto" w:fill="FFFFFF"/>
        <w:spacing w:after="0" w:line="360" w:lineRule="atLeast"/>
        <w:jc w:val="center"/>
        <w:rPr>
          <w:rFonts w:ascii="Times New Roman" w:hAnsi="Times New Roman" w:cs="Times New Roman"/>
          <w:color w:val="000000"/>
          <w:sz w:val="20"/>
          <w:szCs w:val="20"/>
          <w:lang w:val="uk-UA" w:eastAsia="ru-RU"/>
        </w:rPr>
      </w:pPr>
    </w:p>
    <w:tbl>
      <w:tblPr>
        <w:tblW w:w="5000" w:type="pct"/>
        <w:jc w:val="center"/>
        <w:tblBorders>
          <w:top w:val="single" w:sz="6" w:space="0" w:color="989898"/>
          <w:left w:val="single" w:sz="6" w:space="0" w:color="989898"/>
          <w:bottom w:val="single" w:sz="6" w:space="0" w:color="989898"/>
          <w:right w:val="single" w:sz="6" w:space="0" w:color="989898"/>
        </w:tblBorders>
        <w:tblCellMar>
          <w:top w:w="15" w:type="dxa"/>
          <w:left w:w="15" w:type="dxa"/>
          <w:bottom w:w="15" w:type="dxa"/>
          <w:right w:w="15" w:type="dxa"/>
        </w:tblCellMar>
        <w:tblLook w:val="00A0"/>
      </w:tblPr>
      <w:tblGrid>
        <w:gridCol w:w="479"/>
        <w:gridCol w:w="2480"/>
        <w:gridCol w:w="947"/>
        <w:gridCol w:w="1421"/>
        <w:gridCol w:w="1031"/>
        <w:gridCol w:w="1440"/>
        <w:gridCol w:w="1240"/>
        <w:gridCol w:w="50"/>
      </w:tblGrid>
      <w:tr w:rsidR="007C5FC2" w:rsidRPr="00A92CC0">
        <w:trPr>
          <w:gridAfter w:val="1"/>
          <w:jc w:val="center"/>
        </w:trPr>
        <w:tc>
          <w:tcPr>
            <w:tcW w:w="264" w:type="pct"/>
            <w:vMerge w:val="restar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N з/п</w:t>
            </w:r>
          </w:p>
        </w:tc>
        <w:tc>
          <w:tcPr>
            <w:tcW w:w="1365" w:type="pct"/>
            <w:vMerge w:val="restar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Найменування заходів</w:t>
            </w:r>
          </w:p>
        </w:tc>
        <w:tc>
          <w:tcPr>
            <w:tcW w:w="3344" w:type="pct"/>
            <w:gridSpan w:val="5"/>
            <w:tcBorders>
              <w:top w:val="single" w:sz="6" w:space="0" w:color="989898"/>
              <w:left w:val="single" w:sz="6" w:space="0" w:color="989898"/>
              <w:bottom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Кошти, що враховуються у структурі тарифів за джерелами фінансування,</w:t>
            </w:r>
            <w:r w:rsidRPr="00A92CC0">
              <w:rPr>
                <w:rFonts w:ascii="Times New Roman" w:hAnsi="Times New Roman" w:cs="Times New Roman"/>
                <w:lang w:eastAsia="ru-RU"/>
              </w:rPr>
              <w:br/>
              <w:t>тис. грн (без ПДВ)</w:t>
            </w:r>
          </w:p>
        </w:tc>
      </w:tr>
      <w:tr w:rsidR="007C5FC2" w:rsidRPr="00A92CC0">
        <w:trPr>
          <w:gridAfter w:val="1"/>
          <w:jc w:val="center"/>
        </w:trPr>
        <w:tc>
          <w:tcPr>
            <w:tcW w:w="0" w:type="auto"/>
            <w:vMerge/>
            <w:tcBorders>
              <w:top w:val="single" w:sz="6" w:space="0" w:color="989898"/>
              <w:bottom w:val="single" w:sz="6" w:space="0" w:color="989898"/>
              <w:right w:val="single" w:sz="6" w:space="0" w:color="989898"/>
            </w:tcBorders>
            <w:shd w:val="clear" w:color="auto" w:fill="FFFFFF"/>
            <w:vAlign w:val="center"/>
          </w:tcPr>
          <w:p w:rsidR="007C5FC2" w:rsidRPr="00A92CC0" w:rsidRDefault="007C5FC2" w:rsidP="007E15DA">
            <w:pPr>
              <w:spacing w:after="0" w:line="240" w:lineRule="auto"/>
              <w:rPr>
                <w:rFonts w:ascii="Times New Roman" w:hAnsi="Times New Roman" w:cs="Times New Roman"/>
                <w:lang w:eastAsia="ru-RU"/>
              </w:rPr>
            </w:pPr>
          </w:p>
        </w:tc>
        <w:tc>
          <w:tcPr>
            <w:tcW w:w="0" w:type="auto"/>
            <w:vMerge/>
            <w:tcBorders>
              <w:top w:val="single" w:sz="6" w:space="0" w:color="989898"/>
              <w:left w:val="single" w:sz="6" w:space="0" w:color="989898"/>
              <w:bottom w:val="single" w:sz="6" w:space="0" w:color="989898"/>
              <w:right w:val="single" w:sz="6" w:space="0" w:color="989898"/>
            </w:tcBorders>
            <w:shd w:val="clear" w:color="auto" w:fill="FFFFFF"/>
            <w:vAlign w:val="center"/>
          </w:tcPr>
          <w:p w:rsidR="007C5FC2" w:rsidRPr="00A92CC0" w:rsidRDefault="007C5FC2" w:rsidP="007E15DA">
            <w:pPr>
              <w:spacing w:after="0" w:line="240" w:lineRule="auto"/>
              <w:rPr>
                <w:rFonts w:ascii="Times New Roman" w:hAnsi="Times New Roman" w:cs="Times New Roman"/>
                <w:lang w:eastAsia="ru-RU"/>
              </w:rPr>
            </w:pPr>
          </w:p>
        </w:tc>
        <w:tc>
          <w:tcPr>
            <w:tcW w:w="521" w:type="pct"/>
            <w:vMerge w:val="restar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загальна сума</w:t>
            </w:r>
          </w:p>
        </w:tc>
        <w:tc>
          <w:tcPr>
            <w:tcW w:w="2823" w:type="pct"/>
            <w:gridSpan w:val="4"/>
            <w:tcBorders>
              <w:top w:val="single" w:sz="6" w:space="0" w:color="989898"/>
              <w:left w:val="single" w:sz="6" w:space="0" w:color="989898"/>
              <w:bottom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з урахуванням:</w:t>
            </w:r>
          </w:p>
        </w:tc>
      </w:tr>
      <w:tr w:rsidR="007C5FC2" w:rsidRPr="00A92CC0">
        <w:trPr>
          <w:gridAfter w:val="1"/>
          <w:trHeight w:val="276"/>
          <w:jc w:val="center"/>
        </w:trPr>
        <w:tc>
          <w:tcPr>
            <w:tcW w:w="0" w:type="auto"/>
            <w:vMerge/>
            <w:tcBorders>
              <w:top w:val="single" w:sz="6" w:space="0" w:color="989898"/>
              <w:bottom w:val="single" w:sz="6" w:space="0" w:color="989898"/>
              <w:right w:val="single" w:sz="6" w:space="0" w:color="989898"/>
            </w:tcBorders>
            <w:shd w:val="clear" w:color="auto" w:fill="FFFFFF"/>
            <w:vAlign w:val="center"/>
          </w:tcPr>
          <w:p w:rsidR="007C5FC2" w:rsidRPr="00A92CC0" w:rsidRDefault="007C5FC2" w:rsidP="007E15DA">
            <w:pPr>
              <w:spacing w:after="0" w:line="240" w:lineRule="auto"/>
              <w:rPr>
                <w:rFonts w:ascii="Times New Roman" w:hAnsi="Times New Roman" w:cs="Times New Roman"/>
                <w:lang w:eastAsia="ru-RU"/>
              </w:rPr>
            </w:pPr>
          </w:p>
        </w:tc>
        <w:tc>
          <w:tcPr>
            <w:tcW w:w="0" w:type="auto"/>
            <w:vMerge/>
            <w:tcBorders>
              <w:top w:val="single" w:sz="6" w:space="0" w:color="989898"/>
              <w:left w:val="single" w:sz="6" w:space="0" w:color="989898"/>
              <w:bottom w:val="single" w:sz="6" w:space="0" w:color="989898"/>
              <w:right w:val="single" w:sz="6" w:space="0" w:color="989898"/>
            </w:tcBorders>
            <w:shd w:val="clear" w:color="auto" w:fill="FFFFFF"/>
            <w:vAlign w:val="center"/>
          </w:tcPr>
          <w:p w:rsidR="007C5FC2" w:rsidRPr="00A92CC0" w:rsidRDefault="007C5FC2" w:rsidP="007E15DA">
            <w:pPr>
              <w:spacing w:after="0" w:line="240" w:lineRule="auto"/>
              <w:rPr>
                <w:rFonts w:ascii="Times New Roman" w:hAnsi="Times New Roman" w:cs="Times New Roman"/>
                <w:lang w:eastAsia="ru-RU"/>
              </w:rPr>
            </w:pPr>
          </w:p>
        </w:tc>
        <w:tc>
          <w:tcPr>
            <w:tcW w:w="0" w:type="auto"/>
            <w:vMerge/>
            <w:tcBorders>
              <w:top w:val="single" w:sz="6" w:space="0" w:color="989898"/>
              <w:left w:val="single" w:sz="6" w:space="0" w:color="989898"/>
              <w:bottom w:val="single" w:sz="6" w:space="0" w:color="989898"/>
              <w:right w:val="single" w:sz="6" w:space="0" w:color="989898"/>
            </w:tcBorders>
            <w:shd w:val="clear" w:color="auto" w:fill="FFFFFF"/>
            <w:vAlign w:val="center"/>
          </w:tcPr>
          <w:p w:rsidR="007C5FC2" w:rsidRPr="00A92CC0" w:rsidRDefault="007C5FC2" w:rsidP="007E15DA">
            <w:pPr>
              <w:spacing w:after="0" w:line="240" w:lineRule="auto"/>
              <w:rPr>
                <w:rFonts w:ascii="Times New Roman" w:hAnsi="Times New Roman" w:cs="Times New Roman"/>
                <w:lang w:eastAsia="ru-RU"/>
              </w:rPr>
            </w:pPr>
          </w:p>
        </w:tc>
        <w:tc>
          <w:tcPr>
            <w:tcW w:w="782" w:type="pct"/>
            <w:vMerge w:val="restar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амортизаційні відрахування</w:t>
            </w:r>
          </w:p>
        </w:tc>
        <w:tc>
          <w:tcPr>
            <w:tcW w:w="567" w:type="pct"/>
            <w:vMerge w:val="restar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виробничі інвестиції з прибутку</w:t>
            </w:r>
          </w:p>
        </w:tc>
        <w:tc>
          <w:tcPr>
            <w:tcW w:w="792" w:type="pct"/>
            <w:vMerge w:val="restar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сума позичкових коштів та відсотків за їх використання, що підлягає поверненню у плановому періоді</w:t>
            </w:r>
          </w:p>
        </w:tc>
        <w:tc>
          <w:tcPr>
            <w:tcW w:w="682" w:type="pct"/>
            <w:vMerge w:val="restart"/>
            <w:tcBorders>
              <w:top w:val="single" w:sz="6" w:space="0" w:color="989898"/>
              <w:left w:val="single" w:sz="6" w:space="0" w:color="989898"/>
              <w:bottom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сума інших залучених коштів, що підлягає поверненню у плановому періоді</w:t>
            </w:r>
          </w:p>
        </w:tc>
      </w:tr>
      <w:tr w:rsidR="007C5FC2" w:rsidRPr="00A92CC0">
        <w:trPr>
          <w:jc w:val="center"/>
        </w:trPr>
        <w:tc>
          <w:tcPr>
            <w:tcW w:w="0" w:type="auto"/>
            <w:vMerge/>
            <w:tcBorders>
              <w:top w:val="single" w:sz="6" w:space="0" w:color="989898"/>
              <w:bottom w:val="single" w:sz="6" w:space="0" w:color="989898"/>
              <w:right w:val="single" w:sz="6" w:space="0" w:color="989898"/>
            </w:tcBorders>
            <w:shd w:val="clear" w:color="auto" w:fill="FFFFFF"/>
          </w:tcPr>
          <w:p w:rsidR="007C5FC2" w:rsidRPr="00A92CC0" w:rsidRDefault="007C5FC2" w:rsidP="007E15DA">
            <w:pPr>
              <w:spacing w:after="0" w:line="240" w:lineRule="auto"/>
              <w:rPr>
                <w:rFonts w:ascii="Times New Roman" w:hAnsi="Times New Roman" w:cs="Times New Roman"/>
                <w:lang w:eastAsia="ru-RU"/>
              </w:rPr>
            </w:pPr>
          </w:p>
        </w:tc>
        <w:tc>
          <w:tcPr>
            <w:tcW w:w="0" w:type="auto"/>
            <w:vMerge/>
            <w:tcBorders>
              <w:top w:val="single" w:sz="6" w:space="0" w:color="989898"/>
              <w:left w:val="single" w:sz="6" w:space="0" w:color="989898"/>
              <w:bottom w:val="single" w:sz="6" w:space="0" w:color="989898"/>
              <w:right w:val="single" w:sz="6" w:space="0" w:color="989898"/>
            </w:tcBorders>
            <w:shd w:val="clear" w:color="auto" w:fill="FFFFFF"/>
          </w:tcPr>
          <w:p w:rsidR="007C5FC2" w:rsidRPr="00A92CC0" w:rsidRDefault="007C5FC2" w:rsidP="007E15DA">
            <w:pPr>
              <w:spacing w:after="0" w:line="240" w:lineRule="auto"/>
              <w:rPr>
                <w:rFonts w:ascii="Times New Roman" w:hAnsi="Times New Roman" w:cs="Times New Roman"/>
                <w:lang w:eastAsia="ru-RU"/>
              </w:rPr>
            </w:pPr>
          </w:p>
        </w:tc>
        <w:tc>
          <w:tcPr>
            <w:tcW w:w="0" w:type="auto"/>
            <w:vMerge/>
            <w:tcBorders>
              <w:top w:val="single" w:sz="6" w:space="0" w:color="989898"/>
              <w:left w:val="single" w:sz="6" w:space="0" w:color="989898"/>
              <w:bottom w:val="single" w:sz="6" w:space="0" w:color="989898"/>
              <w:right w:val="single" w:sz="6" w:space="0" w:color="989898"/>
            </w:tcBorders>
            <w:shd w:val="clear" w:color="auto" w:fill="FFFFFF"/>
          </w:tcPr>
          <w:p w:rsidR="007C5FC2" w:rsidRPr="00A92CC0" w:rsidRDefault="007C5FC2" w:rsidP="007E15DA">
            <w:pPr>
              <w:spacing w:after="0" w:line="240" w:lineRule="auto"/>
              <w:rPr>
                <w:rFonts w:ascii="Times New Roman" w:hAnsi="Times New Roman" w:cs="Times New Roman"/>
                <w:lang w:eastAsia="ru-RU"/>
              </w:rPr>
            </w:pPr>
          </w:p>
        </w:tc>
        <w:tc>
          <w:tcPr>
            <w:tcW w:w="0" w:type="auto"/>
            <w:vMerge/>
            <w:tcBorders>
              <w:top w:val="single" w:sz="6" w:space="0" w:color="989898"/>
              <w:left w:val="single" w:sz="6" w:space="0" w:color="989898"/>
              <w:bottom w:val="single" w:sz="6" w:space="0" w:color="989898"/>
              <w:right w:val="single" w:sz="6" w:space="0" w:color="989898"/>
            </w:tcBorders>
            <w:shd w:val="clear" w:color="auto" w:fill="FFFFFF"/>
          </w:tcPr>
          <w:p w:rsidR="007C5FC2" w:rsidRPr="00A92CC0" w:rsidRDefault="007C5FC2" w:rsidP="007E15DA">
            <w:pPr>
              <w:spacing w:after="0" w:line="240" w:lineRule="auto"/>
              <w:rPr>
                <w:rFonts w:ascii="Times New Roman" w:hAnsi="Times New Roman" w:cs="Times New Roman"/>
                <w:lang w:eastAsia="ru-RU"/>
              </w:rPr>
            </w:pPr>
          </w:p>
        </w:tc>
        <w:tc>
          <w:tcPr>
            <w:tcW w:w="0" w:type="auto"/>
            <w:vMerge/>
            <w:tcBorders>
              <w:top w:val="single" w:sz="6" w:space="0" w:color="989898"/>
              <w:left w:val="single" w:sz="6" w:space="0" w:color="989898"/>
              <w:bottom w:val="single" w:sz="6" w:space="0" w:color="989898"/>
              <w:right w:val="single" w:sz="6" w:space="0" w:color="989898"/>
            </w:tcBorders>
            <w:shd w:val="clear" w:color="auto" w:fill="FFFFFF"/>
          </w:tcPr>
          <w:p w:rsidR="007C5FC2" w:rsidRPr="00A92CC0" w:rsidRDefault="007C5FC2" w:rsidP="007E15DA">
            <w:pPr>
              <w:spacing w:after="0" w:line="240" w:lineRule="auto"/>
              <w:rPr>
                <w:rFonts w:ascii="Times New Roman" w:hAnsi="Times New Roman" w:cs="Times New Roman"/>
                <w:lang w:eastAsia="ru-RU"/>
              </w:rPr>
            </w:pPr>
          </w:p>
        </w:tc>
        <w:tc>
          <w:tcPr>
            <w:tcW w:w="0" w:type="auto"/>
            <w:vMerge/>
            <w:tcBorders>
              <w:top w:val="single" w:sz="6" w:space="0" w:color="989898"/>
              <w:left w:val="single" w:sz="6" w:space="0" w:color="989898"/>
              <w:bottom w:val="single" w:sz="6" w:space="0" w:color="989898"/>
              <w:right w:val="single" w:sz="6" w:space="0" w:color="989898"/>
            </w:tcBorders>
            <w:shd w:val="clear" w:color="auto" w:fill="FFFFFF"/>
          </w:tcPr>
          <w:p w:rsidR="007C5FC2" w:rsidRPr="00A92CC0" w:rsidRDefault="007C5FC2" w:rsidP="007E15DA">
            <w:pPr>
              <w:spacing w:after="0" w:line="240" w:lineRule="auto"/>
              <w:rPr>
                <w:rFonts w:ascii="Times New Roman" w:hAnsi="Times New Roman" w:cs="Times New Roman"/>
                <w:lang w:eastAsia="ru-RU"/>
              </w:rPr>
            </w:pPr>
          </w:p>
        </w:tc>
        <w:tc>
          <w:tcPr>
            <w:tcW w:w="0" w:type="auto"/>
            <w:vMerge/>
            <w:tcBorders>
              <w:top w:val="single" w:sz="6" w:space="0" w:color="989898"/>
              <w:left w:val="single" w:sz="6" w:space="0" w:color="989898"/>
              <w:bottom w:val="single" w:sz="6" w:space="0" w:color="989898"/>
              <w:right w:val="single" w:sz="6" w:space="0" w:color="989898"/>
            </w:tcBorders>
            <w:shd w:val="clear" w:color="auto" w:fill="FFFFFF"/>
          </w:tcPr>
          <w:p w:rsidR="007C5FC2" w:rsidRPr="00A92CC0" w:rsidRDefault="007C5FC2" w:rsidP="007E15DA">
            <w:pPr>
              <w:spacing w:after="0" w:line="240" w:lineRule="auto"/>
              <w:rPr>
                <w:rFonts w:ascii="Times New Roman" w:hAnsi="Times New Roman" w:cs="Times New Roman"/>
                <w:lang w:eastAsia="ru-RU"/>
              </w:rPr>
            </w:pPr>
          </w:p>
        </w:tc>
        <w:tc>
          <w:tcPr>
            <w:tcW w:w="0" w:type="auto"/>
            <w:tcBorders>
              <w:top w:val="single" w:sz="6" w:space="0" w:color="989898"/>
              <w:left w:val="single" w:sz="6" w:space="0" w:color="989898"/>
              <w:bottom w:val="single" w:sz="6" w:space="0" w:color="989898"/>
            </w:tcBorders>
            <w:shd w:val="clear" w:color="auto" w:fill="FFFFFF"/>
            <w:tcMar>
              <w:top w:w="0" w:type="dxa"/>
              <w:left w:w="0" w:type="dxa"/>
              <w:bottom w:w="0" w:type="dxa"/>
              <w:right w:w="0" w:type="dxa"/>
            </w:tcMar>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b/>
                <w:bCs/>
                <w:lang w:eastAsia="ru-RU"/>
              </w:rPr>
              <w:t>1</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b/>
                <w:bCs/>
                <w:lang w:eastAsia="ru-RU"/>
              </w:rPr>
              <w:t>2</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b/>
                <w:bCs/>
                <w:lang w:eastAsia="ru-RU"/>
              </w:rPr>
              <w:t>3</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b/>
                <w:bCs/>
                <w:lang w:eastAsia="ru-RU"/>
              </w:rPr>
              <w:t>4</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b/>
                <w:bCs/>
                <w:lang w:eastAsia="ru-RU"/>
              </w:rPr>
              <w:t>5</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b/>
                <w:bCs/>
                <w:lang w:eastAsia="ru-RU"/>
              </w:rPr>
              <w:t>6</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b/>
                <w:bCs/>
                <w:lang w:eastAsia="ru-RU"/>
              </w:rPr>
              <w:t>7</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b/>
                <w:bCs/>
                <w:lang w:eastAsia="ru-RU"/>
              </w:rPr>
              <w:t>I</w:t>
            </w:r>
          </w:p>
        </w:tc>
        <w:tc>
          <w:tcPr>
            <w:tcW w:w="4709" w:type="pct"/>
            <w:gridSpan w:val="6"/>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b/>
                <w:bCs/>
                <w:lang w:eastAsia="ru-RU"/>
              </w:rPr>
              <w:t>Водопостачання</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1.1</w:t>
            </w:r>
          </w:p>
        </w:tc>
        <w:tc>
          <w:tcPr>
            <w:tcW w:w="4709" w:type="pct"/>
            <w:gridSpan w:val="6"/>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Будівництво, реконструкція та модернізація об'єктів водопостачання (звільняється від оподаткування згідно з</w:t>
            </w:r>
            <w:r w:rsidRPr="00EC79AF">
              <w:rPr>
                <w:rFonts w:ascii="Times New Roman" w:hAnsi="Times New Roman" w:cs="Times New Roman"/>
                <w:lang w:eastAsia="ru-RU"/>
              </w:rPr>
              <w:t> </w:t>
            </w:r>
            <w:hyperlink r:id="rId9" w:tgtFrame="_top" w:history="1">
              <w:r w:rsidRPr="00EC79AF">
                <w:rPr>
                  <w:rFonts w:ascii="Times New Roman" w:hAnsi="Times New Roman" w:cs="Times New Roman"/>
                  <w:u w:val="single"/>
                  <w:lang w:eastAsia="ru-RU"/>
                </w:rPr>
                <w:t>пунктом 154.9 статті 154 Податкового кодексу України</w:t>
              </w:r>
            </w:hyperlink>
            <w:r w:rsidRPr="00A92CC0">
              <w:rPr>
                <w:rFonts w:ascii="Times New Roman" w:hAnsi="Times New Roman" w:cs="Times New Roman"/>
                <w:lang w:eastAsia="ru-RU"/>
              </w:rPr>
              <w:t>), з урахуванням:</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1.1.1</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Заходи зі зниження питомих витрат, а також втрат ресурсів</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1.1.2</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Заходи щодо забезпечення технологічного та/або комерційного обліку ресурсів</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1.1.3</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Заходи щодо зменшення обсягу витрат води на технологічні потреби</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1.1.4</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Заходи щодо підвищення якості послуг з централізованого водопостачання</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1.1.5</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Заходи щодо підвищення екологічної безпеки та охорони навколишнього середовища</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1.1.6</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Інші заходи</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E62A4F" w:rsidRDefault="007C5FC2" w:rsidP="007E15DA">
            <w:pPr>
              <w:spacing w:after="0" w:line="360" w:lineRule="atLeast"/>
              <w:rPr>
                <w:rFonts w:ascii="Times New Roman" w:hAnsi="Times New Roman" w:cs="Times New Roman"/>
                <w:lang w:val="uk-UA" w:eastAsia="ru-RU"/>
              </w:rPr>
            </w:pPr>
            <w:r w:rsidRPr="00E62A4F">
              <w:rPr>
                <w:rFonts w:ascii="Times New Roman" w:hAnsi="Times New Roman" w:cs="Times New Roman"/>
                <w:lang w:val="uk-UA" w:eastAsia="ru-RU"/>
              </w:rPr>
              <w:t>4811,7</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E62A4F" w:rsidRDefault="007C5FC2" w:rsidP="007E15DA">
            <w:pPr>
              <w:spacing w:after="0" w:line="360" w:lineRule="atLeast"/>
              <w:jc w:val="center"/>
              <w:rPr>
                <w:rFonts w:ascii="Times New Roman" w:hAnsi="Times New Roman" w:cs="Times New Roman"/>
                <w:lang w:eastAsia="ru-RU"/>
              </w:rPr>
            </w:pP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E62A4F" w:rsidRDefault="007C5FC2" w:rsidP="007E15DA">
            <w:pPr>
              <w:spacing w:after="0" w:line="360" w:lineRule="atLeast"/>
              <w:jc w:val="center"/>
              <w:rPr>
                <w:rFonts w:ascii="Times New Roman" w:hAnsi="Times New Roman" w:cs="Times New Roman"/>
                <w:lang w:val="uk-UA" w:eastAsia="ru-RU"/>
              </w:rPr>
            </w:pPr>
            <w:r w:rsidRPr="00E62A4F">
              <w:rPr>
                <w:rFonts w:ascii="Times New Roman" w:hAnsi="Times New Roman" w:cs="Times New Roman"/>
                <w:lang w:val="uk-UA" w:eastAsia="ru-RU"/>
              </w:rPr>
              <w:t>4811,7</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1629" w:type="pct"/>
            <w:gridSpan w:val="2"/>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b/>
                <w:bCs/>
                <w:lang w:eastAsia="ru-RU"/>
              </w:rPr>
              <w:t>Усього за пунктом 1.1</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E62A4F" w:rsidRDefault="007C5FC2" w:rsidP="007E15DA">
            <w:pPr>
              <w:spacing w:after="0" w:line="360" w:lineRule="atLeast"/>
              <w:rPr>
                <w:rFonts w:ascii="Times New Roman" w:hAnsi="Times New Roman" w:cs="Times New Roman"/>
                <w:b/>
                <w:bCs/>
                <w:lang w:val="uk-UA" w:eastAsia="ru-RU"/>
              </w:rPr>
            </w:pPr>
            <w:r w:rsidRPr="00E62A4F">
              <w:rPr>
                <w:rFonts w:ascii="Times New Roman" w:hAnsi="Times New Roman" w:cs="Times New Roman"/>
                <w:lang w:val="uk-UA" w:eastAsia="ru-RU"/>
              </w:rPr>
              <w:t>4811,7</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E62A4F" w:rsidRDefault="007C5FC2" w:rsidP="007E15DA">
            <w:pPr>
              <w:spacing w:after="0" w:line="360" w:lineRule="atLeast"/>
              <w:jc w:val="center"/>
              <w:rPr>
                <w:rFonts w:ascii="Times New Roman" w:hAnsi="Times New Roman" w:cs="Times New Roman"/>
                <w:b/>
                <w:bCs/>
                <w:lang w:eastAsia="ru-RU"/>
              </w:rPr>
            </w:pP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E62A4F" w:rsidRDefault="007C5FC2" w:rsidP="007E15DA">
            <w:pPr>
              <w:spacing w:after="0" w:line="360" w:lineRule="atLeast"/>
              <w:jc w:val="center"/>
              <w:rPr>
                <w:rFonts w:ascii="Times New Roman" w:hAnsi="Times New Roman" w:cs="Times New Roman"/>
                <w:b/>
                <w:bCs/>
                <w:lang w:val="uk-UA" w:eastAsia="ru-RU"/>
              </w:rPr>
            </w:pPr>
            <w:r w:rsidRPr="00E62A4F">
              <w:rPr>
                <w:rFonts w:ascii="Times New Roman" w:hAnsi="Times New Roman" w:cs="Times New Roman"/>
                <w:lang w:val="uk-UA" w:eastAsia="ru-RU"/>
              </w:rPr>
              <w:t>4811,7</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1.2</w:t>
            </w:r>
          </w:p>
        </w:tc>
        <w:tc>
          <w:tcPr>
            <w:tcW w:w="4709" w:type="pct"/>
            <w:gridSpan w:val="6"/>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Інші заходи (не звільняється від оподаткування згідно з</w:t>
            </w:r>
            <w:r w:rsidRPr="00EC79AF">
              <w:rPr>
                <w:rFonts w:ascii="Times New Roman" w:hAnsi="Times New Roman" w:cs="Times New Roman"/>
                <w:lang w:eastAsia="ru-RU"/>
              </w:rPr>
              <w:t> </w:t>
            </w:r>
            <w:hyperlink r:id="rId10" w:tgtFrame="_top" w:history="1">
              <w:r w:rsidRPr="00EC79AF">
                <w:rPr>
                  <w:rFonts w:ascii="Times New Roman" w:hAnsi="Times New Roman" w:cs="Times New Roman"/>
                  <w:u w:val="single"/>
                  <w:lang w:eastAsia="ru-RU"/>
                </w:rPr>
                <w:t>пунктом 154.9 статті 154 Податкового кодексу України</w:t>
              </w:r>
            </w:hyperlink>
            <w:r w:rsidRPr="00A92CC0">
              <w:rPr>
                <w:rFonts w:ascii="Times New Roman" w:hAnsi="Times New Roman" w:cs="Times New Roman"/>
                <w:lang w:eastAsia="ru-RU"/>
              </w:rPr>
              <w:t>), з урахуванням:</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1.2.1</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Заходи зі зниження питомих витрат, а також втрат ресурсів</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833679" w:rsidRDefault="007C5FC2" w:rsidP="00791FD4">
            <w:pPr>
              <w:spacing w:after="0" w:line="360" w:lineRule="atLeast"/>
              <w:rPr>
                <w:rFonts w:ascii="Times New Roman" w:hAnsi="Times New Roman" w:cs="Times New Roman"/>
                <w:lang w:val="uk-UA" w:eastAsia="ru-RU"/>
              </w:rPr>
            </w:pPr>
            <w:r>
              <w:rPr>
                <w:rFonts w:ascii="Times New Roman" w:hAnsi="Times New Roman" w:cs="Times New Roman"/>
                <w:lang w:val="uk-UA" w:eastAsia="ru-RU"/>
              </w:rPr>
              <w:t>456,5</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833679" w:rsidRDefault="007C5FC2" w:rsidP="00791FD4">
            <w:pPr>
              <w:spacing w:after="0" w:line="360" w:lineRule="atLeast"/>
              <w:rPr>
                <w:rFonts w:ascii="Times New Roman" w:hAnsi="Times New Roman" w:cs="Times New Roman"/>
                <w:lang w:val="uk-UA" w:eastAsia="ru-RU"/>
              </w:rPr>
            </w:pPr>
            <w:r>
              <w:rPr>
                <w:rFonts w:ascii="Times New Roman" w:hAnsi="Times New Roman" w:cs="Times New Roman"/>
                <w:lang w:val="uk-UA" w:eastAsia="ru-RU"/>
              </w:rPr>
              <w:t>456,5</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1.2.2</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Заходи щодо забезпечення технологічного та/або комерційного обліку ресурсів</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833679" w:rsidRDefault="007C5FC2" w:rsidP="007E15DA">
            <w:pPr>
              <w:spacing w:after="0" w:line="360" w:lineRule="atLeast"/>
              <w:rPr>
                <w:rFonts w:ascii="Times New Roman" w:hAnsi="Times New Roman" w:cs="Times New Roman"/>
                <w:lang w:val="uk-UA" w:eastAsia="ru-RU"/>
              </w:rPr>
            </w:pPr>
            <w:r>
              <w:rPr>
                <w:rFonts w:ascii="Times New Roman" w:hAnsi="Times New Roman" w:cs="Times New Roman"/>
                <w:lang w:val="uk-UA" w:eastAsia="ru-RU"/>
              </w:rPr>
              <w:t>68,7</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833679" w:rsidRDefault="007C5FC2" w:rsidP="007E15DA">
            <w:pPr>
              <w:spacing w:after="0" w:line="360" w:lineRule="atLeast"/>
              <w:rPr>
                <w:rFonts w:ascii="Times New Roman" w:hAnsi="Times New Roman" w:cs="Times New Roman"/>
                <w:lang w:val="uk-UA" w:eastAsia="ru-RU"/>
              </w:rPr>
            </w:pPr>
            <w:r>
              <w:rPr>
                <w:rFonts w:ascii="Times New Roman" w:hAnsi="Times New Roman" w:cs="Times New Roman"/>
                <w:lang w:val="uk-UA" w:eastAsia="ru-RU"/>
              </w:rPr>
              <w:t>68,7</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1.2.3</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Заходи щодо зменшення обсягу витрат води на технологічні потреби</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CB3B32" w:rsidRDefault="007C5FC2" w:rsidP="007E15DA">
            <w:pPr>
              <w:spacing w:after="0" w:line="360" w:lineRule="atLeast"/>
              <w:rPr>
                <w:rFonts w:ascii="Times New Roman" w:hAnsi="Times New Roman" w:cs="Times New Roman"/>
                <w:lang w:val="uk-UA" w:eastAsia="ru-RU"/>
              </w:rPr>
            </w:pPr>
            <w:r w:rsidRPr="00ED3836">
              <w:rPr>
                <w:rFonts w:ascii="Times New Roman" w:hAnsi="Times New Roman" w:cs="Times New Roman"/>
                <w:lang w:eastAsia="ru-RU"/>
              </w:rPr>
              <w:t> </w:t>
            </w:r>
            <w:r>
              <w:rPr>
                <w:rFonts w:ascii="Times New Roman" w:hAnsi="Times New Roman" w:cs="Times New Roman"/>
                <w:lang w:val="uk-UA" w:eastAsia="ru-RU"/>
              </w:rPr>
              <w:t>1076,5</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CB3B32" w:rsidRDefault="007C5FC2" w:rsidP="007E15DA">
            <w:pPr>
              <w:spacing w:after="0" w:line="360" w:lineRule="atLeast"/>
              <w:rPr>
                <w:rFonts w:ascii="Times New Roman" w:hAnsi="Times New Roman" w:cs="Times New Roman"/>
                <w:lang w:val="uk-UA" w:eastAsia="ru-RU"/>
              </w:rPr>
            </w:pPr>
            <w:r w:rsidRPr="00ED3836">
              <w:rPr>
                <w:rFonts w:ascii="Times New Roman" w:hAnsi="Times New Roman" w:cs="Times New Roman"/>
                <w:lang w:eastAsia="ru-RU"/>
              </w:rPr>
              <w:t> </w:t>
            </w:r>
            <w:r>
              <w:rPr>
                <w:rFonts w:ascii="Times New Roman" w:hAnsi="Times New Roman" w:cs="Times New Roman"/>
                <w:lang w:val="uk-UA" w:eastAsia="ru-RU"/>
              </w:rPr>
              <w:t>1076,5</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1.2.4</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Заходи щодо підвищення якості послуг з централізованого водопостачання</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CB3B32" w:rsidRDefault="007C5FC2" w:rsidP="007E15DA">
            <w:pPr>
              <w:spacing w:after="0" w:line="360" w:lineRule="atLeast"/>
              <w:rPr>
                <w:rFonts w:ascii="Times New Roman" w:hAnsi="Times New Roman" w:cs="Times New Roman"/>
                <w:lang w:val="uk-UA" w:eastAsia="ru-RU"/>
              </w:rPr>
            </w:pP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CB3B32" w:rsidRDefault="007C5FC2" w:rsidP="007E15DA">
            <w:pPr>
              <w:spacing w:after="0" w:line="360" w:lineRule="atLeast"/>
              <w:rPr>
                <w:rFonts w:ascii="Times New Roman" w:hAnsi="Times New Roman" w:cs="Times New Roman"/>
                <w:lang w:val="uk-UA" w:eastAsia="ru-RU"/>
              </w:rPr>
            </w:pP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1.2.5</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Заходи щодо провадження та розвитку інформаційних технологій</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CB3B32" w:rsidRDefault="007C5FC2" w:rsidP="007E15DA">
            <w:pPr>
              <w:spacing w:after="0" w:line="360" w:lineRule="atLeast"/>
              <w:rPr>
                <w:rFonts w:ascii="Times New Roman" w:hAnsi="Times New Roman" w:cs="Times New Roman"/>
                <w:lang w:val="uk-UA" w:eastAsia="ru-RU"/>
              </w:rPr>
            </w:pPr>
            <w:r w:rsidRPr="00CB3B32">
              <w:rPr>
                <w:rFonts w:ascii="Times New Roman" w:hAnsi="Times New Roman" w:cs="Times New Roman"/>
                <w:lang w:val="uk-UA" w:eastAsia="ru-RU"/>
              </w:rPr>
              <w:t>20,3</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CB3B32" w:rsidRDefault="007C5FC2" w:rsidP="007E15DA">
            <w:pPr>
              <w:spacing w:after="0" w:line="360" w:lineRule="atLeast"/>
              <w:rPr>
                <w:rFonts w:ascii="Times New Roman" w:hAnsi="Times New Roman" w:cs="Times New Roman"/>
                <w:lang w:val="uk-UA" w:eastAsia="ru-RU"/>
              </w:rPr>
            </w:pPr>
            <w:r w:rsidRPr="00CB3B32">
              <w:rPr>
                <w:rFonts w:ascii="Times New Roman" w:hAnsi="Times New Roman" w:cs="Times New Roman"/>
                <w:lang w:val="uk-UA" w:eastAsia="ru-RU"/>
              </w:rPr>
              <w:t>20,3</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1.2.6</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Заходи щодо модернізації та закупівлі транспортних засобів спеціального та спеціалізованого призначення</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5E8D" w:rsidRDefault="007C5FC2" w:rsidP="007E15DA">
            <w:pPr>
              <w:spacing w:after="0" w:line="360" w:lineRule="atLeast"/>
              <w:rPr>
                <w:rFonts w:ascii="Times New Roman" w:hAnsi="Times New Roman" w:cs="Times New Roman"/>
                <w:highlight w:val="yellow"/>
                <w:lang w:val="uk-UA" w:eastAsia="ru-RU"/>
              </w:rPr>
            </w:pP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5E8D" w:rsidRDefault="007C5FC2" w:rsidP="007E15DA">
            <w:pPr>
              <w:spacing w:after="0" w:line="360" w:lineRule="atLeast"/>
              <w:rPr>
                <w:rFonts w:ascii="Times New Roman" w:hAnsi="Times New Roman" w:cs="Times New Roman"/>
                <w:highlight w:val="yellow"/>
                <w:lang w:val="uk-UA" w:eastAsia="ru-RU"/>
              </w:rPr>
            </w:pP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1.2.7</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Заходи щодо підвищення екологічної безпеки та охорони навколишнього середовища</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5456B1" w:rsidRDefault="007C5FC2" w:rsidP="007E15DA">
            <w:pPr>
              <w:spacing w:after="0" w:line="360" w:lineRule="atLeast"/>
              <w:rPr>
                <w:rFonts w:ascii="Times New Roman" w:hAnsi="Times New Roman" w:cs="Times New Roman"/>
                <w:lang w:eastAsia="ru-RU"/>
              </w:rPr>
            </w:pPr>
            <w:r w:rsidRPr="005456B1">
              <w:rPr>
                <w:rFonts w:ascii="Times New Roman" w:hAnsi="Times New Roman" w:cs="Times New Roman"/>
                <w:lang w:eastAsia="ru-RU"/>
              </w:rPr>
              <w:t> </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5456B1" w:rsidRDefault="007C5FC2" w:rsidP="007E15DA">
            <w:pPr>
              <w:spacing w:after="0" w:line="360" w:lineRule="atLeast"/>
              <w:rPr>
                <w:rFonts w:ascii="Times New Roman" w:hAnsi="Times New Roman" w:cs="Times New Roman"/>
                <w:lang w:eastAsia="ru-RU"/>
              </w:rPr>
            </w:pPr>
            <w:r w:rsidRPr="005456B1">
              <w:rPr>
                <w:rFonts w:ascii="Times New Roman" w:hAnsi="Times New Roman" w:cs="Times New Roman"/>
                <w:lang w:eastAsia="ru-RU"/>
              </w:rPr>
              <w:t> </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1.2.8</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Інші заходи</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2C4B6E" w:rsidRDefault="007C5FC2" w:rsidP="007E15DA">
            <w:pPr>
              <w:spacing w:after="0" w:line="360" w:lineRule="atLeast"/>
              <w:rPr>
                <w:rFonts w:ascii="Times New Roman" w:hAnsi="Times New Roman" w:cs="Times New Roman"/>
                <w:lang w:val="uk-UA" w:eastAsia="ru-RU"/>
              </w:rPr>
            </w:pPr>
            <w:r w:rsidRPr="002C4B6E">
              <w:rPr>
                <w:rFonts w:ascii="Times New Roman" w:hAnsi="Times New Roman" w:cs="Times New Roman"/>
                <w:lang w:val="uk-UA" w:eastAsia="ru-RU"/>
              </w:rPr>
              <w:t>303,4</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2C4B6E" w:rsidRDefault="007C5FC2" w:rsidP="007E15DA">
            <w:pPr>
              <w:spacing w:after="0" w:line="360" w:lineRule="atLeast"/>
              <w:jc w:val="center"/>
              <w:rPr>
                <w:rFonts w:ascii="Times New Roman" w:hAnsi="Times New Roman" w:cs="Times New Roman"/>
                <w:lang w:val="uk-UA" w:eastAsia="ru-RU"/>
              </w:rPr>
            </w:pPr>
            <w:r w:rsidRPr="002C4B6E">
              <w:rPr>
                <w:rFonts w:ascii="Times New Roman" w:hAnsi="Times New Roman" w:cs="Times New Roman"/>
                <w:lang w:val="uk-UA" w:eastAsia="ru-RU"/>
              </w:rPr>
              <w:t>303,4</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053102" w:rsidRDefault="007C5FC2" w:rsidP="007E15DA">
            <w:pPr>
              <w:spacing w:after="0" w:line="360" w:lineRule="atLeast"/>
              <w:jc w:val="center"/>
              <w:rPr>
                <w:rFonts w:ascii="Times New Roman" w:hAnsi="Times New Roman" w:cs="Times New Roman"/>
                <w:b/>
                <w:bCs/>
                <w:highlight w:val="yellow"/>
                <w:lang w:eastAsia="ru-RU"/>
              </w:rPr>
            </w:pP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053102" w:rsidRDefault="007C5FC2" w:rsidP="007E15DA">
            <w:pPr>
              <w:spacing w:after="0" w:line="360" w:lineRule="atLeast"/>
              <w:jc w:val="center"/>
              <w:rPr>
                <w:rFonts w:ascii="Times New Roman" w:hAnsi="Times New Roman" w:cs="Times New Roman"/>
                <w:b/>
                <w:bCs/>
                <w:highlight w:val="yellow"/>
                <w:lang w:eastAsia="ru-RU"/>
              </w:rPr>
            </w:pPr>
            <w:r w:rsidRPr="00833679">
              <w:rPr>
                <w:rFonts w:ascii="Times New Roman" w:hAnsi="Times New Roman" w:cs="Times New Roman"/>
                <w:b/>
                <w:bCs/>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 </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b/>
                <w:bCs/>
                <w:lang w:eastAsia="ru-RU"/>
              </w:rPr>
              <w:t>Усього за пунктом 1.2</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647B20" w:rsidRDefault="007C5FC2" w:rsidP="002C4B6E">
            <w:pPr>
              <w:spacing w:after="0" w:line="360" w:lineRule="atLeast"/>
              <w:rPr>
                <w:rFonts w:ascii="Times New Roman" w:hAnsi="Times New Roman" w:cs="Times New Roman"/>
                <w:b/>
                <w:bCs/>
                <w:lang w:val="uk-UA" w:eastAsia="ru-RU"/>
              </w:rPr>
            </w:pPr>
            <w:r w:rsidRPr="00647B20">
              <w:rPr>
                <w:rFonts w:ascii="Times New Roman" w:hAnsi="Times New Roman" w:cs="Times New Roman"/>
                <w:b/>
                <w:bCs/>
                <w:lang w:val="uk-UA" w:eastAsia="ru-RU"/>
              </w:rPr>
              <w:t>192</w:t>
            </w:r>
            <w:r>
              <w:rPr>
                <w:rFonts w:ascii="Times New Roman" w:hAnsi="Times New Roman" w:cs="Times New Roman"/>
                <w:b/>
                <w:bCs/>
                <w:lang w:val="uk-UA" w:eastAsia="ru-RU"/>
              </w:rPr>
              <w:t>5,4</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647B20" w:rsidRDefault="007C5FC2" w:rsidP="002C4B6E">
            <w:pPr>
              <w:spacing w:after="0" w:line="360" w:lineRule="atLeast"/>
              <w:jc w:val="center"/>
              <w:rPr>
                <w:rFonts w:ascii="Times New Roman" w:hAnsi="Times New Roman" w:cs="Times New Roman"/>
                <w:b/>
                <w:bCs/>
                <w:lang w:val="uk-UA" w:eastAsia="ru-RU"/>
              </w:rPr>
            </w:pPr>
            <w:r w:rsidRPr="00647B20">
              <w:rPr>
                <w:rFonts w:ascii="Times New Roman" w:hAnsi="Times New Roman" w:cs="Times New Roman"/>
                <w:b/>
                <w:bCs/>
                <w:lang w:val="uk-UA" w:eastAsia="ru-RU"/>
              </w:rPr>
              <w:t>192</w:t>
            </w:r>
            <w:r>
              <w:rPr>
                <w:rFonts w:ascii="Times New Roman" w:hAnsi="Times New Roman" w:cs="Times New Roman"/>
                <w:b/>
                <w:bCs/>
                <w:lang w:val="uk-UA" w:eastAsia="ru-RU"/>
              </w:rPr>
              <w:t>5,4</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647B20" w:rsidRDefault="007C5FC2" w:rsidP="00833679">
            <w:pPr>
              <w:spacing w:after="0" w:line="360" w:lineRule="atLeast"/>
              <w:jc w:val="center"/>
              <w:rPr>
                <w:rFonts w:ascii="Times New Roman" w:hAnsi="Times New Roman" w:cs="Times New Roman"/>
                <w:b/>
                <w:bCs/>
                <w:lang w:val="uk-UA" w:eastAsia="ru-RU"/>
              </w:rPr>
            </w:pPr>
            <w:r w:rsidRPr="00647B20">
              <w:rPr>
                <w:rFonts w:ascii="Times New Roman" w:hAnsi="Times New Roman" w:cs="Times New Roman"/>
                <w:b/>
                <w:bCs/>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647B20" w:rsidRDefault="007C5FC2" w:rsidP="007E15DA">
            <w:pPr>
              <w:spacing w:after="0" w:line="360" w:lineRule="atLeast"/>
              <w:jc w:val="center"/>
              <w:rPr>
                <w:rFonts w:ascii="Times New Roman" w:hAnsi="Times New Roman" w:cs="Times New Roman"/>
                <w:b/>
                <w:bCs/>
                <w:lang w:eastAsia="ru-RU"/>
              </w:rPr>
            </w:pPr>
            <w:r w:rsidRPr="00647B20">
              <w:rPr>
                <w:rFonts w:ascii="Times New Roman" w:hAnsi="Times New Roman" w:cs="Times New Roman"/>
                <w:b/>
                <w:bCs/>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trHeight w:val="193"/>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 </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b/>
                <w:bCs/>
                <w:lang w:eastAsia="ru-RU"/>
              </w:rPr>
              <w:t>Усього за розділом I</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647B20" w:rsidRDefault="007C5FC2" w:rsidP="002C4B6E">
            <w:pPr>
              <w:spacing w:after="0" w:line="240" w:lineRule="auto"/>
              <w:jc w:val="center"/>
              <w:rPr>
                <w:rFonts w:ascii="Times New Roman" w:hAnsi="Times New Roman" w:cs="Times New Roman"/>
                <w:b/>
                <w:bCs/>
                <w:lang w:val="uk-UA" w:eastAsia="ru-RU"/>
              </w:rPr>
            </w:pPr>
            <w:r w:rsidRPr="00647B20">
              <w:rPr>
                <w:rFonts w:ascii="Times New Roman" w:hAnsi="Times New Roman" w:cs="Times New Roman"/>
                <w:b/>
                <w:bCs/>
                <w:lang w:val="uk-UA" w:eastAsia="ru-RU"/>
              </w:rPr>
              <w:t>673</w:t>
            </w:r>
            <w:r>
              <w:rPr>
                <w:rFonts w:ascii="Times New Roman" w:hAnsi="Times New Roman" w:cs="Times New Roman"/>
                <w:b/>
                <w:bCs/>
                <w:lang w:val="uk-UA" w:eastAsia="ru-RU"/>
              </w:rPr>
              <w:t>7</w:t>
            </w:r>
            <w:r w:rsidRPr="00647B20">
              <w:rPr>
                <w:rFonts w:ascii="Times New Roman" w:hAnsi="Times New Roman" w:cs="Times New Roman"/>
                <w:b/>
                <w:bCs/>
                <w:lang w:val="uk-UA" w:eastAsia="ru-RU"/>
              </w:rPr>
              <w:t>,</w:t>
            </w:r>
            <w:r>
              <w:rPr>
                <w:rFonts w:ascii="Times New Roman" w:hAnsi="Times New Roman" w:cs="Times New Roman"/>
                <w:b/>
                <w:bCs/>
                <w:lang w:val="uk-UA" w:eastAsia="ru-RU"/>
              </w:rPr>
              <w:t>1</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647B20" w:rsidRDefault="007C5FC2" w:rsidP="002C4B6E">
            <w:pPr>
              <w:spacing w:after="0" w:line="360" w:lineRule="atLeast"/>
              <w:jc w:val="center"/>
              <w:rPr>
                <w:rFonts w:ascii="Times New Roman" w:hAnsi="Times New Roman" w:cs="Times New Roman"/>
                <w:b/>
                <w:bCs/>
                <w:lang w:val="uk-UA" w:eastAsia="ru-RU"/>
              </w:rPr>
            </w:pPr>
            <w:r w:rsidRPr="00647B20">
              <w:rPr>
                <w:rFonts w:ascii="Times New Roman" w:hAnsi="Times New Roman" w:cs="Times New Roman"/>
                <w:b/>
                <w:bCs/>
                <w:lang w:val="uk-UA" w:eastAsia="ru-RU"/>
              </w:rPr>
              <w:t>192</w:t>
            </w:r>
            <w:r>
              <w:rPr>
                <w:rFonts w:ascii="Times New Roman" w:hAnsi="Times New Roman" w:cs="Times New Roman"/>
                <w:b/>
                <w:bCs/>
                <w:lang w:val="uk-UA" w:eastAsia="ru-RU"/>
              </w:rPr>
              <w:t>5,4</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647B20" w:rsidRDefault="007C5FC2" w:rsidP="007E15DA">
            <w:pPr>
              <w:spacing w:after="0" w:line="360" w:lineRule="atLeast"/>
              <w:jc w:val="center"/>
              <w:rPr>
                <w:rFonts w:ascii="Times New Roman" w:hAnsi="Times New Roman" w:cs="Times New Roman"/>
                <w:b/>
                <w:bCs/>
                <w:lang w:val="uk-UA" w:eastAsia="ru-RU"/>
              </w:rPr>
            </w:pPr>
            <w:r w:rsidRPr="00647B20">
              <w:rPr>
                <w:rFonts w:ascii="Times New Roman" w:hAnsi="Times New Roman" w:cs="Times New Roman"/>
                <w:b/>
                <w:bCs/>
                <w:lang w:val="uk-UA" w:eastAsia="ru-RU"/>
              </w:rPr>
              <w:t>4811,7</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647B20" w:rsidRDefault="007C5FC2" w:rsidP="007E15DA">
            <w:pPr>
              <w:spacing w:after="0" w:line="360" w:lineRule="atLeast"/>
              <w:jc w:val="center"/>
              <w:rPr>
                <w:rFonts w:ascii="Times New Roman" w:hAnsi="Times New Roman" w:cs="Times New Roman"/>
                <w:b/>
                <w:bCs/>
                <w:lang w:eastAsia="ru-RU"/>
              </w:rPr>
            </w:pPr>
            <w:r w:rsidRPr="00647B20">
              <w:rPr>
                <w:rFonts w:ascii="Times New Roman" w:hAnsi="Times New Roman" w:cs="Times New Roman"/>
                <w:b/>
                <w:bCs/>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b/>
                <w:bCs/>
                <w:lang w:eastAsia="ru-RU"/>
              </w:rPr>
              <w:t>II</w:t>
            </w:r>
          </w:p>
        </w:tc>
        <w:tc>
          <w:tcPr>
            <w:tcW w:w="4709" w:type="pct"/>
            <w:gridSpan w:val="6"/>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b/>
                <w:bCs/>
                <w:lang w:eastAsia="ru-RU"/>
              </w:rPr>
              <w:t>Водовідведення</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2.1</w:t>
            </w:r>
          </w:p>
        </w:tc>
        <w:tc>
          <w:tcPr>
            <w:tcW w:w="4709" w:type="pct"/>
            <w:gridSpan w:val="6"/>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Будівництво, реконструкція та модернізація об'єктів водовідведення (звільняється від оподаткування згідно з</w:t>
            </w:r>
            <w:r w:rsidRPr="00EC79AF">
              <w:rPr>
                <w:rFonts w:ascii="Times New Roman" w:hAnsi="Times New Roman" w:cs="Times New Roman"/>
                <w:lang w:eastAsia="ru-RU"/>
              </w:rPr>
              <w:t> </w:t>
            </w:r>
            <w:hyperlink r:id="rId11" w:tgtFrame="_top" w:history="1">
              <w:r w:rsidRPr="00EC79AF">
                <w:rPr>
                  <w:rFonts w:ascii="Times New Roman" w:hAnsi="Times New Roman" w:cs="Times New Roman"/>
                  <w:u w:val="single"/>
                  <w:lang w:eastAsia="ru-RU"/>
                </w:rPr>
                <w:t>пунктом 154.9 статті 154 Податкового кодексу України</w:t>
              </w:r>
            </w:hyperlink>
            <w:r w:rsidRPr="00A92CC0">
              <w:rPr>
                <w:rFonts w:ascii="Times New Roman" w:hAnsi="Times New Roman" w:cs="Times New Roman"/>
                <w:lang w:eastAsia="ru-RU"/>
              </w:rPr>
              <w:t>), з урахуванням:</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2.1.1</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Заходи зі зниження питомих витрат, а також втрат ресурсів</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2.1.2</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Заходи щодо забезпечення технологічного та/або комерційного обліку ресурсів</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2.1.3</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Заходи щодо підвищення екологічної безпеки та охорони навколишнього середовища</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val="uk-UA" w:eastAsia="ru-RU"/>
              </w:rPr>
            </w:pP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val="uk-UA" w:eastAsia="ru-RU"/>
              </w:rPr>
            </w:pP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2.1.4</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Інші заходи</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647B20" w:rsidRDefault="007C5FC2" w:rsidP="007E15DA">
            <w:pPr>
              <w:spacing w:after="0" w:line="360" w:lineRule="atLeast"/>
              <w:rPr>
                <w:rFonts w:ascii="Times New Roman" w:hAnsi="Times New Roman" w:cs="Times New Roman"/>
                <w:lang w:val="uk-UA" w:eastAsia="ru-RU"/>
              </w:rPr>
            </w:pPr>
            <w:r w:rsidRPr="00647B20">
              <w:rPr>
                <w:rFonts w:ascii="Times New Roman" w:hAnsi="Times New Roman" w:cs="Times New Roman"/>
                <w:lang w:val="uk-UA" w:eastAsia="ru-RU"/>
              </w:rPr>
              <w:t>3076</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647B20" w:rsidRDefault="007C5FC2" w:rsidP="007E15DA">
            <w:pPr>
              <w:spacing w:after="0" w:line="360" w:lineRule="atLeast"/>
              <w:jc w:val="center"/>
              <w:rPr>
                <w:rFonts w:ascii="Times New Roman" w:hAnsi="Times New Roman" w:cs="Times New Roman"/>
                <w:lang w:val="uk-UA" w:eastAsia="ru-RU"/>
              </w:rPr>
            </w:pP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647B20" w:rsidRDefault="007C5FC2" w:rsidP="007E15DA">
            <w:pPr>
              <w:spacing w:after="0" w:line="360" w:lineRule="atLeast"/>
              <w:jc w:val="center"/>
              <w:rPr>
                <w:rFonts w:ascii="Times New Roman" w:hAnsi="Times New Roman" w:cs="Times New Roman"/>
                <w:lang w:eastAsia="ru-RU"/>
              </w:rPr>
            </w:pPr>
            <w:r w:rsidRPr="00647B20">
              <w:rPr>
                <w:rFonts w:ascii="Times New Roman" w:hAnsi="Times New Roman" w:cs="Times New Roman"/>
                <w:lang w:val="uk-UA" w:eastAsia="ru-RU"/>
              </w:rPr>
              <w:t>3076</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647B20" w:rsidRDefault="007C5FC2" w:rsidP="007E15DA">
            <w:pPr>
              <w:spacing w:after="0" w:line="360" w:lineRule="atLeast"/>
              <w:jc w:val="center"/>
              <w:rPr>
                <w:rFonts w:ascii="Times New Roman" w:hAnsi="Times New Roman" w:cs="Times New Roman"/>
                <w:lang w:eastAsia="ru-RU"/>
              </w:rPr>
            </w:pPr>
            <w:r w:rsidRPr="00647B20">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 </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b/>
                <w:bCs/>
                <w:lang w:eastAsia="ru-RU"/>
              </w:rPr>
              <w:t>Усього за пунктом 2.1</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647B20" w:rsidRDefault="007C5FC2" w:rsidP="00CE22A3">
            <w:pPr>
              <w:spacing w:after="0" w:line="360" w:lineRule="atLeast"/>
              <w:rPr>
                <w:rFonts w:ascii="Times New Roman" w:hAnsi="Times New Roman" w:cs="Times New Roman"/>
                <w:b/>
                <w:bCs/>
                <w:lang w:val="uk-UA" w:eastAsia="ru-RU"/>
              </w:rPr>
            </w:pPr>
            <w:r w:rsidRPr="00647B20">
              <w:rPr>
                <w:rFonts w:ascii="Times New Roman" w:hAnsi="Times New Roman" w:cs="Times New Roman"/>
                <w:b/>
                <w:bCs/>
                <w:lang w:val="uk-UA" w:eastAsia="ru-RU"/>
              </w:rPr>
              <w:t>3076</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647B20" w:rsidRDefault="007C5FC2" w:rsidP="00CE22A3">
            <w:pPr>
              <w:spacing w:after="0" w:line="360" w:lineRule="atLeast"/>
              <w:jc w:val="center"/>
              <w:rPr>
                <w:rFonts w:ascii="Times New Roman" w:hAnsi="Times New Roman" w:cs="Times New Roman"/>
                <w:lang w:val="uk-UA" w:eastAsia="ru-RU"/>
              </w:rPr>
            </w:pP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647B20" w:rsidRDefault="007C5FC2" w:rsidP="00CE22A3">
            <w:pPr>
              <w:spacing w:after="0" w:line="360" w:lineRule="atLeast"/>
              <w:jc w:val="center"/>
              <w:rPr>
                <w:rFonts w:ascii="Times New Roman" w:hAnsi="Times New Roman" w:cs="Times New Roman"/>
                <w:b/>
                <w:bCs/>
                <w:lang w:eastAsia="ru-RU"/>
              </w:rPr>
            </w:pPr>
            <w:r w:rsidRPr="00647B20">
              <w:rPr>
                <w:rFonts w:ascii="Times New Roman" w:hAnsi="Times New Roman" w:cs="Times New Roman"/>
                <w:b/>
                <w:bCs/>
                <w:lang w:val="uk-UA" w:eastAsia="ru-RU"/>
              </w:rPr>
              <w:t>3076</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647B20" w:rsidRDefault="007C5FC2" w:rsidP="007E15DA">
            <w:pPr>
              <w:spacing w:after="0" w:line="360" w:lineRule="atLeast"/>
              <w:jc w:val="center"/>
              <w:rPr>
                <w:rFonts w:ascii="Times New Roman" w:hAnsi="Times New Roman" w:cs="Times New Roman"/>
                <w:lang w:eastAsia="ru-RU"/>
              </w:rPr>
            </w:pPr>
            <w:r w:rsidRPr="00647B20">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2.2</w:t>
            </w:r>
          </w:p>
        </w:tc>
        <w:tc>
          <w:tcPr>
            <w:tcW w:w="4709" w:type="pct"/>
            <w:gridSpan w:val="6"/>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647B20" w:rsidRDefault="007C5FC2" w:rsidP="007E15DA">
            <w:pPr>
              <w:spacing w:after="0" w:line="360" w:lineRule="atLeast"/>
              <w:jc w:val="center"/>
              <w:rPr>
                <w:rFonts w:ascii="Times New Roman" w:hAnsi="Times New Roman" w:cs="Times New Roman"/>
                <w:lang w:eastAsia="ru-RU"/>
              </w:rPr>
            </w:pPr>
            <w:r w:rsidRPr="00647B20">
              <w:rPr>
                <w:rFonts w:ascii="Times New Roman" w:hAnsi="Times New Roman" w:cs="Times New Roman"/>
                <w:lang w:eastAsia="ru-RU"/>
              </w:rPr>
              <w:t>Інші заходи (не звільняється від оподаткування згідно з </w:t>
            </w:r>
            <w:hyperlink r:id="rId12" w:tgtFrame="_top" w:history="1">
              <w:r w:rsidRPr="00647B20">
                <w:rPr>
                  <w:rFonts w:ascii="Times New Roman" w:hAnsi="Times New Roman" w:cs="Times New Roman"/>
                  <w:u w:val="single"/>
                  <w:lang w:eastAsia="ru-RU"/>
                </w:rPr>
                <w:t>пунктом 154.9 статті 154 Податкового кодексу України</w:t>
              </w:r>
            </w:hyperlink>
            <w:r w:rsidRPr="00647B20">
              <w:rPr>
                <w:rFonts w:ascii="Times New Roman" w:hAnsi="Times New Roman" w:cs="Times New Roman"/>
                <w:lang w:eastAsia="ru-RU"/>
              </w:rPr>
              <w:t>), з урахуванням:</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2.2.1</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Заходи зі зниження питомих витрат, а також втрат ресурсів</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647B20" w:rsidRDefault="007C5FC2" w:rsidP="007E15DA">
            <w:pPr>
              <w:spacing w:after="0" w:line="360" w:lineRule="atLeast"/>
              <w:rPr>
                <w:rFonts w:ascii="Times New Roman" w:hAnsi="Times New Roman" w:cs="Times New Roman"/>
                <w:lang w:val="uk-UA" w:eastAsia="ru-RU"/>
              </w:rPr>
            </w:pPr>
            <w:r>
              <w:rPr>
                <w:rFonts w:ascii="Times New Roman" w:hAnsi="Times New Roman" w:cs="Times New Roman"/>
                <w:lang w:val="uk-UA" w:eastAsia="ru-RU"/>
              </w:rPr>
              <w:t>818,8</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647B20" w:rsidRDefault="007C5FC2" w:rsidP="009D3686">
            <w:pPr>
              <w:spacing w:after="0" w:line="360" w:lineRule="atLeast"/>
              <w:rPr>
                <w:rFonts w:ascii="Times New Roman" w:hAnsi="Times New Roman" w:cs="Times New Roman"/>
                <w:lang w:val="uk-UA" w:eastAsia="ru-RU"/>
              </w:rPr>
            </w:pPr>
            <w:r>
              <w:rPr>
                <w:rFonts w:ascii="Times New Roman" w:hAnsi="Times New Roman" w:cs="Times New Roman"/>
                <w:lang w:val="uk-UA" w:eastAsia="ru-RU"/>
              </w:rPr>
              <w:t>818,8</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647B20" w:rsidRDefault="007C5FC2" w:rsidP="007E15DA">
            <w:pPr>
              <w:spacing w:after="0" w:line="360" w:lineRule="atLeast"/>
              <w:rPr>
                <w:rFonts w:ascii="Times New Roman" w:hAnsi="Times New Roman" w:cs="Times New Roman"/>
                <w:lang w:eastAsia="ru-RU"/>
              </w:rPr>
            </w:pPr>
            <w:r w:rsidRPr="00647B20">
              <w:rPr>
                <w:rFonts w:ascii="Times New Roman" w:hAnsi="Times New Roman" w:cs="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647B20" w:rsidRDefault="007C5FC2" w:rsidP="007E15DA">
            <w:pPr>
              <w:spacing w:after="0" w:line="360" w:lineRule="atLeast"/>
              <w:rPr>
                <w:rFonts w:ascii="Times New Roman" w:hAnsi="Times New Roman" w:cs="Times New Roman"/>
                <w:lang w:eastAsia="ru-RU"/>
              </w:rPr>
            </w:pPr>
            <w:r w:rsidRPr="00647B20">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2.2.2</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5445A4" w:rsidRDefault="007C5FC2" w:rsidP="007E15DA">
            <w:pPr>
              <w:spacing w:after="0" w:line="360" w:lineRule="atLeast"/>
              <w:jc w:val="center"/>
              <w:rPr>
                <w:rFonts w:ascii="Times New Roman" w:hAnsi="Times New Roman" w:cs="Times New Roman"/>
                <w:lang w:eastAsia="ru-RU"/>
              </w:rPr>
            </w:pPr>
            <w:r w:rsidRPr="005445A4">
              <w:rPr>
                <w:rFonts w:ascii="Times New Roman" w:hAnsi="Times New Roman" w:cs="Times New Roman"/>
                <w:lang w:eastAsia="ru-RU"/>
              </w:rPr>
              <w:t>Заходи щодо забезпечення технологічного та/або комерційного обліку ресурсів</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CD685B" w:rsidRDefault="007C5FC2" w:rsidP="007E15DA">
            <w:pPr>
              <w:spacing w:after="0" w:line="360" w:lineRule="atLeast"/>
              <w:rPr>
                <w:rFonts w:ascii="Times New Roman" w:hAnsi="Times New Roman" w:cs="Times New Roman"/>
                <w:lang w:val="uk-UA" w:eastAsia="ru-RU"/>
              </w:rPr>
            </w:pPr>
            <w:r w:rsidRPr="00CD685B">
              <w:rPr>
                <w:rFonts w:ascii="Times New Roman" w:hAnsi="Times New Roman" w:cs="Times New Roman"/>
                <w:lang w:val="uk-UA" w:eastAsia="ru-RU"/>
              </w:rPr>
              <w:t>228,6</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CD685B" w:rsidRDefault="007C5FC2" w:rsidP="007E15DA">
            <w:pPr>
              <w:spacing w:after="0" w:line="360" w:lineRule="atLeast"/>
              <w:rPr>
                <w:rFonts w:ascii="Times New Roman" w:hAnsi="Times New Roman" w:cs="Times New Roman"/>
                <w:lang w:val="uk-UA" w:eastAsia="ru-RU"/>
              </w:rPr>
            </w:pPr>
            <w:r w:rsidRPr="00CD685B">
              <w:rPr>
                <w:rFonts w:ascii="Times New Roman" w:hAnsi="Times New Roman" w:cs="Times New Roman"/>
                <w:lang w:val="uk-UA" w:eastAsia="ru-RU"/>
              </w:rPr>
              <w:t>228,6</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5445A4" w:rsidRDefault="007C5FC2" w:rsidP="007E15DA">
            <w:pPr>
              <w:spacing w:after="0" w:line="360" w:lineRule="atLeast"/>
              <w:rPr>
                <w:rFonts w:ascii="Times New Roman" w:hAnsi="Times New Roman" w:cs="Times New Roman"/>
                <w:lang w:eastAsia="ru-RU"/>
              </w:rPr>
            </w:pPr>
            <w:r w:rsidRPr="005445A4">
              <w:rPr>
                <w:rFonts w:ascii="Times New Roman" w:hAnsi="Times New Roman" w:cs="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2.2.3</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Заходи щодо провадження та розвитку інформаційних технологій</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370347" w:rsidRDefault="007C5FC2" w:rsidP="007E15DA">
            <w:pPr>
              <w:spacing w:after="0" w:line="360" w:lineRule="atLeast"/>
              <w:rPr>
                <w:rFonts w:ascii="Times New Roman" w:hAnsi="Times New Roman" w:cs="Times New Roman"/>
                <w:highlight w:val="yellow"/>
                <w:lang w:val="uk-UA" w:eastAsia="ru-RU"/>
              </w:rPr>
            </w:pP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370347" w:rsidRDefault="007C5FC2" w:rsidP="007E15DA">
            <w:pPr>
              <w:spacing w:after="0" w:line="360" w:lineRule="atLeast"/>
              <w:rPr>
                <w:rFonts w:ascii="Times New Roman" w:hAnsi="Times New Roman" w:cs="Times New Roman"/>
                <w:highlight w:val="yellow"/>
                <w:lang w:val="uk-UA" w:eastAsia="ru-RU"/>
              </w:rPr>
            </w:pP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2.2.4</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Заходи щодо модернізації та закупівлі транспортних засобів спеціального та спеціалізованого призначення</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370347" w:rsidRDefault="007C5FC2" w:rsidP="007E15DA">
            <w:pPr>
              <w:spacing w:after="0" w:line="360" w:lineRule="atLeast"/>
              <w:rPr>
                <w:rFonts w:ascii="Times New Roman" w:hAnsi="Times New Roman" w:cs="Times New Roman"/>
                <w:highlight w:val="yellow"/>
                <w:lang w:eastAsia="ru-RU"/>
              </w:rPr>
            </w:pP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370347" w:rsidRDefault="007C5FC2" w:rsidP="007E15DA">
            <w:pPr>
              <w:spacing w:after="0" w:line="360" w:lineRule="atLeast"/>
              <w:rPr>
                <w:rFonts w:ascii="Times New Roman" w:hAnsi="Times New Roman" w:cs="Times New Roman"/>
                <w:highlight w:val="yellow"/>
                <w:lang w:eastAsia="ru-RU"/>
              </w:rPr>
            </w:pP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2.2.5</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Заходи щодо підвищення екологічної безпеки та охорони навколишнього середовища</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8B0BFB" w:rsidRDefault="007C5FC2" w:rsidP="007E15DA">
            <w:pPr>
              <w:spacing w:after="0" w:line="360" w:lineRule="atLeast"/>
              <w:rPr>
                <w:rFonts w:ascii="Times New Roman" w:hAnsi="Times New Roman" w:cs="Times New Roman"/>
                <w:lang w:val="uk-UA" w:eastAsia="ru-RU"/>
              </w:rPr>
            </w:pP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8B0BFB" w:rsidRDefault="007C5FC2" w:rsidP="007E15DA">
            <w:pPr>
              <w:spacing w:after="0" w:line="360" w:lineRule="atLeast"/>
              <w:rPr>
                <w:rFonts w:ascii="Times New Roman" w:hAnsi="Times New Roman" w:cs="Times New Roman"/>
                <w:lang w:val="uk-UA" w:eastAsia="ru-RU"/>
              </w:rPr>
            </w:pP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8B0BFB" w:rsidRDefault="007C5FC2" w:rsidP="007E15DA">
            <w:pPr>
              <w:spacing w:after="0" w:line="360" w:lineRule="atLeast"/>
              <w:rPr>
                <w:rFonts w:ascii="Times New Roman" w:hAnsi="Times New Roman" w:cs="Times New Roman"/>
                <w:lang w:eastAsia="ru-RU"/>
              </w:rPr>
            </w:pPr>
            <w:r w:rsidRPr="008B0BFB">
              <w:rPr>
                <w:rFonts w:ascii="Times New Roman" w:hAnsi="Times New Roman" w:cs="Times New Roman"/>
                <w:lang w:eastAsia="ru-RU"/>
              </w:rPr>
              <w:t> </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8B0BFB" w:rsidRDefault="007C5FC2" w:rsidP="007E15DA">
            <w:pPr>
              <w:spacing w:after="0" w:line="360" w:lineRule="atLeast"/>
              <w:rPr>
                <w:rFonts w:ascii="Times New Roman" w:hAnsi="Times New Roman" w:cs="Times New Roman"/>
                <w:lang w:eastAsia="ru-RU"/>
              </w:rPr>
            </w:pPr>
            <w:r w:rsidRPr="008B0BFB">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2.2.6</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Інші заходи</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8B0BFB" w:rsidRDefault="007C5FC2" w:rsidP="007E15DA">
            <w:pPr>
              <w:spacing w:after="0" w:line="360" w:lineRule="atLeast"/>
              <w:rPr>
                <w:rFonts w:ascii="Times New Roman" w:hAnsi="Times New Roman" w:cs="Times New Roman"/>
                <w:lang w:val="uk-UA" w:eastAsia="ru-RU"/>
              </w:rPr>
            </w:pPr>
            <w:r>
              <w:rPr>
                <w:rFonts w:ascii="Times New Roman" w:hAnsi="Times New Roman" w:cs="Times New Roman"/>
                <w:lang w:val="uk-UA" w:eastAsia="ru-RU"/>
              </w:rPr>
              <w:t>704,3</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8B0BFB" w:rsidRDefault="007C5FC2" w:rsidP="007E15DA">
            <w:pPr>
              <w:spacing w:after="0" w:line="360" w:lineRule="atLeast"/>
              <w:jc w:val="center"/>
              <w:rPr>
                <w:rFonts w:ascii="Times New Roman" w:hAnsi="Times New Roman" w:cs="Times New Roman"/>
                <w:lang w:val="uk-UA" w:eastAsia="ru-RU"/>
              </w:rPr>
            </w:pPr>
            <w:r>
              <w:rPr>
                <w:rFonts w:ascii="Times New Roman" w:hAnsi="Times New Roman" w:cs="Times New Roman"/>
                <w:lang w:val="uk-UA" w:eastAsia="ru-RU"/>
              </w:rPr>
              <w:t>704,3</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8B0BFB" w:rsidRDefault="007C5FC2" w:rsidP="007E15DA">
            <w:pPr>
              <w:spacing w:after="0" w:line="360" w:lineRule="atLeast"/>
              <w:jc w:val="center"/>
              <w:rPr>
                <w:rFonts w:ascii="Times New Roman" w:hAnsi="Times New Roman" w:cs="Times New Roman"/>
                <w:lang w:val="uk-UA" w:eastAsia="ru-RU"/>
              </w:rPr>
            </w:pP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8B0BFB" w:rsidRDefault="007C5FC2" w:rsidP="007E15DA">
            <w:pPr>
              <w:spacing w:after="0" w:line="360" w:lineRule="atLeast"/>
              <w:jc w:val="center"/>
              <w:rPr>
                <w:rFonts w:ascii="Times New Roman" w:hAnsi="Times New Roman" w:cs="Times New Roman"/>
                <w:lang w:eastAsia="ru-RU"/>
              </w:rPr>
            </w:pPr>
            <w:r w:rsidRPr="008B0BFB">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 </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b/>
                <w:bCs/>
                <w:lang w:eastAsia="ru-RU"/>
              </w:rPr>
              <w:t>Усього за пунктом 2.2</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8B0BFB" w:rsidRDefault="007C5FC2" w:rsidP="009D3686">
            <w:pPr>
              <w:spacing w:after="0" w:line="360" w:lineRule="atLeast"/>
              <w:rPr>
                <w:rFonts w:ascii="Times New Roman" w:hAnsi="Times New Roman" w:cs="Times New Roman"/>
                <w:lang w:val="uk-UA" w:eastAsia="ru-RU"/>
              </w:rPr>
            </w:pPr>
            <w:r w:rsidRPr="008B0BFB">
              <w:rPr>
                <w:rFonts w:ascii="Times New Roman" w:hAnsi="Times New Roman" w:cs="Times New Roman"/>
                <w:lang w:eastAsia="ru-RU"/>
              </w:rPr>
              <w:t> </w:t>
            </w:r>
            <w:r w:rsidRPr="008B0BFB">
              <w:rPr>
                <w:rFonts w:ascii="Times New Roman" w:hAnsi="Times New Roman" w:cs="Times New Roman"/>
                <w:lang w:val="uk-UA" w:eastAsia="ru-RU"/>
              </w:rPr>
              <w:t>1751,</w:t>
            </w:r>
            <w:r>
              <w:rPr>
                <w:rFonts w:ascii="Times New Roman" w:hAnsi="Times New Roman" w:cs="Times New Roman"/>
                <w:lang w:val="uk-UA" w:eastAsia="ru-RU"/>
              </w:rPr>
              <w:t>7</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8B0BFB" w:rsidRDefault="007C5FC2" w:rsidP="008B0BFB">
            <w:pPr>
              <w:spacing w:after="0" w:line="360" w:lineRule="atLeast"/>
              <w:rPr>
                <w:rFonts w:ascii="Times New Roman" w:hAnsi="Times New Roman" w:cs="Times New Roman"/>
                <w:lang w:val="uk-UA" w:eastAsia="ru-RU"/>
              </w:rPr>
            </w:pPr>
            <w:r w:rsidRPr="008B0BFB">
              <w:rPr>
                <w:rFonts w:ascii="Times New Roman" w:hAnsi="Times New Roman" w:cs="Times New Roman"/>
                <w:lang w:eastAsia="ru-RU"/>
              </w:rPr>
              <w:t> </w:t>
            </w:r>
            <w:r w:rsidRPr="008B0BFB">
              <w:rPr>
                <w:rFonts w:ascii="Times New Roman" w:hAnsi="Times New Roman" w:cs="Times New Roman"/>
                <w:lang w:val="uk-UA" w:eastAsia="ru-RU"/>
              </w:rPr>
              <w:t>1751,</w:t>
            </w:r>
            <w:r>
              <w:rPr>
                <w:rFonts w:ascii="Times New Roman" w:hAnsi="Times New Roman" w:cs="Times New Roman"/>
                <w:lang w:val="uk-UA" w:eastAsia="ru-RU"/>
              </w:rPr>
              <w:t>7</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8B0BFB" w:rsidRDefault="007C5FC2" w:rsidP="007E15DA">
            <w:pPr>
              <w:spacing w:after="0" w:line="360" w:lineRule="atLeast"/>
              <w:jc w:val="center"/>
              <w:rPr>
                <w:rFonts w:ascii="Times New Roman" w:hAnsi="Times New Roman" w:cs="Times New Roman"/>
                <w:b/>
                <w:bCs/>
                <w:lang w:eastAsia="ru-RU"/>
              </w:rPr>
            </w:pP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8B0BFB" w:rsidRDefault="007C5FC2" w:rsidP="007E15DA">
            <w:pPr>
              <w:spacing w:after="0" w:line="360" w:lineRule="atLeast"/>
              <w:jc w:val="center"/>
              <w:rPr>
                <w:rFonts w:ascii="Times New Roman" w:hAnsi="Times New Roman" w:cs="Times New Roman"/>
                <w:lang w:eastAsia="ru-RU"/>
              </w:rPr>
            </w:pPr>
            <w:r w:rsidRPr="008B0BFB">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 </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b/>
                <w:bCs/>
                <w:lang w:eastAsia="ru-RU"/>
              </w:rPr>
              <w:t>Усього за розділом II</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8B0BFB" w:rsidRDefault="007C5FC2" w:rsidP="009D3686">
            <w:pPr>
              <w:spacing w:after="0" w:line="360" w:lineRule="atLeast"/>
              <w:rPr>
                <w:rFonts w:ascii="Times New Roman" w:hAnsi="Times New Roman" w:cs="Times New Roman"/>
                <w:b/>
                <w:bCs/>
                <w:lang w:val="uk-UA" w:eastAsia="ru-RU"/>
              </w:rPr>
            </w:pPr>
            <w:r w:rsidRPr="008B0BFB">
              <w:rPr>
                <w:rFonts w:ascii="Times New Roman" w:hAnsi="Times New Roman" w:cs="Times New Roman"/>
                <w:b/>
                <w:bCs/>
                <w:lang w:val="uk-UA" w:eastAsia="ru-RU"/>
              </w:rPr>
              <w:t>4827,</w:t>
            </w:r>
            <w:r>
              <w:rPr>
                <w:rFonts w:ascii="Times New Roman" w:hAnsi="Times New Roman" w:cs="Times New Roman"/>
                <w:b/>
                <w:bCs/>
                <w:lang w:val="uk-UA" w:eastAsia="ru-RU"/>
              </w:rPr>
              <w:t>7</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8B0BFB" w:rsidRDefault="007C5FC2" w:rsidP="007E15DA">
            <w:pPr>
              <w:spacing w:after="0" w:line="360" w:lineRule="atLeast"/>
              <w:jc w:val="center"/>
              <w:rPr>
                <w:rFonts w:ascii="Times New Roman" w:hAnsi="Times New Roman" w:cs="Times New Roman"/>
                <w:b/>
                <w:bCs/>
                <w:lang w:val="uk-UA" w:eastAsia="ru-RU"/>
              </w:rPr>
            </w:pPr>
            <w:r w:rsidRPr="008B0BFB">
              <w:rPr>
                <w:rFonts w:ascii="Times New Roman" w:hAnsi="Times New Roman" w:cs="Times New Roman"/>
                <w:b/>
                <w:bCs/>
                <w:lang w:val="uk-UA" w:eastAsia="ru-RU"/>
              </w:rPr>
              <w:t>1751,</w:t>
            </w:r>
            <w:r>
              <w:rPr>
                <w:rFonts w:ascii="Times New Roman" w:hAnsi="Times New Roman" w:cs="Times New Roman"/>
                <w:b/>
                <w:bCs/>
                <w:lang w:val="uk-UA" w:eastAsia="ru-RU"/>
              </w:rPr>
              <w:t>7</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8B0BFB" w:rsidRDefault="007C5FC2" w:rsidP="007E15DA">
            <w:pPr>
              <w:spacing w:after="0" w:line="360" w:lineRule="atLeast"/>
              <w:jc w:val="center"/>
              <w:rPr>
                <w:rFonts w:ascii="Times New Roman" w:hAnsi="Times New Roman" w:cs="Times New Roman"/>
                <w:b/>
                <w:bCs/>
                <w:lang w:val="uk-UA" w:eastAsia="ru-RU"/>
              </w:rPr>
            </w:pPr>
            <w:r w:rsidRPr="008B0BFB">
              <w:rPr>
                <w:rFonts w:ascii="Times New Roman" w:hAnsi="Times New Roman" w:cs="Times New Roman"/>
                <w:b/>
                <w:bCs/>
                <w:lang w:val="uk-UA" w:eastAsia="ru-RU"/>
              </w:rPr>
              <w:t>3076,0</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8B0BFB" w:rsidRDefault="007C5FC2" w:rsidP="007E15DA">
            <w:pPr>
              <w:spacing w:after="0" w:line="360" w:lineRule="atLeast"/>
              <w:jc w:val="center"/>
              <w:rPr>
                <w:rFonts w:ascii="Times New Roman" w:hAnsi="Times New Roman" w:cs="Times New Roman"/>
                <w:lang w:eastAsia="ru-RU"/>
              </w:rPr>
            </w:pPr>
            <w:r w:rsidRPr="008B0BFB">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 </w:t>
            </w:r>
          </w:p>
        </w:tc>
        <w:tc>
          <w:tcPr>
            <w:tcW w:w="0" w:type="auto"/>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r w:rsidR="007C5FC2" w:rsidRPr="00A92CC0">
        <w:trPr>
          <w:jc w:val="center"/>
        </w:trPr>
        <w:tc>
          <w:tcPr>
            <w:tcW w:w="264" w:type="pct"/>
            <w:tcBorders>
              <w:top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center"/>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 </w:t>
            </w:r>
          </w:p>
        </w:tc>
        <w:tc>
          <w:tcPr>
            <w:tcW w:w="1365"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rPr>
                <w:rFonts w:ascii="Times New Roman" w:hAnsi="Times New Roman" w:cs="Times New Roman"/>
                <w:lang w:eastAsia="ru-RU"/>
              </w:rPr>
            </w:pPr>
            <w:r w:rsidRPr="00A92CC0">
              <w:rPr>
                <w:rFonts w:ascii="Times New Roman" w:hAnsi="Times New Roman" w:cs="Times New Roman"/>
                <w:b/>
                <w:bCs/>
                <w:lang w:eastAsia="ru-RU"/>
              </w:rPr>
              <w:t>Усього за інвестиційною програмою</w:t>
            </w:r>
          </w:p>
        </w:tc>
        <w:tc>
          <w:tcPr>
            <w:tcW w:w="521"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8B0BFB" w:rsidRDefault="007C5FC2" w:rsidP="004927B2">
            <w:pPr>
              <w:spacing w:after="0" w:line="360" w:lineRule="atLeast"/>
              <w:rPr>
                <w:rFonts w:ascii="Times New Roman" w:hAnsi="Times New Roman" w:cs="Times New Roman"/>
                <w:b/>
                <w:bCs/>
                <w:lang w:val="uk-UA" w:eastAsia="ru-RU"/>
              </w:rPr>
            </w:pPr>
            <w:r w:rsidRPr="008B0BFB">
              <w:rPr>
                <w:rFonts w:ascii="Times New Roman" w:hAnsi="Times New Roman" w:cs="Times New Roman"/>
                <w:b/>
                <w:bCs/>
                <w:lang w:val="uk-UA" w:eastAsia="ru-RU"/>
              </w:rPr>
              <w:t>1156</w:t>
            </w:r>
            <w:r>
              <w:rPr>
                <w:rFonts w:ascii="Times New Roman" w:hAnsi="Times New Roman" w:cs="Times New Roman"/>
                <w:b/>
                <w:bCs/>
                <w:lang w:val="uk-UA" w:eastAsia="ru-RU"/>
              </w:rPr>
              <w:t>4,8</w:t>
            </w:r>
          </w:p>
        </w:tc>
        <w:tc>
          <w:tcPr>
            <w:tcW w:w="7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8B0BFB" w:rsidRDefault="007C5FC2" w:rsidP="00F53C9C">
            <w:pPr>
              <w:spacing w:after="0" w:line="360" w:lineRule="atLeast"/>
              <w:jc w:val="center"/>
              <w:rPr>
                <w:rFonts w:ascii="Times New Roman" w:hAnsi="Times New Roman" w:cs="Times New Roman"/>
                <w:b/>
                <w:bCs/>
                <w:lang w:val="uk-UA" w:eastAsia="ru-RU"/>
              </w:rPr>
            </w:pPr>
            <w:r w:rsidRPr="008B0BFB">
              <w:rPr>
                <w:rFonts w:ascii="Times New Roman" w:hAnsi="Times New Roman" w:cs="Times New Roman"/>
                <w:b/>
                <w:bCs/>
                <w:lang w:val="uk-UA" w:eastAsia="ru-RU"/>
              </w:rPr>
              <w:t>367</w:t>
            </w:r>
            <w:r>
              <w:rPr>
                <w:rFonts w:ascii="Times New Roman" w:hAnsi="Times New Roman" w:cs="Times New Roman"/>
                <w:b/>
                <w:bCs/>
                <w:lang w:val="uk-UA" w:eastAsia="ru-RU"/>
              </w:rPr>
              <w:t>7,1</w:t>
            </w:r>
          </w:p>
        </w:tc>
        <w:tc>
          <w:tcPr>
            <w:tcW w:w="567"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8B0BFB" w:rsidRDefault="007C5FC2" w:rsidP="007E15DA">
            <w:pPr>
              <w:spacing w:after="0" w:line="360" w:lineRule="atLeast"/>
              <w:jc w:val="center"/>
              <w:rPr>
                <w:rFonts w:ascii="Times New Roman" w:hAnsi="Times New Roman" w:cs="Times New Roman"/>
                <w:b/>
                <w:bCs/>
                <w:lang w:val="uk-UA" w:eastAsia="ru-RU"/>
              </w:rPr>
            </w:pPr>
            <w:r w:rsidRPr="008B0BFB">
              <w:rPr>
                <w:rFonts w:ascii="Times New Roman" w:hAnsi="Times New Roman" w:cs="Times New Roman"/>
                <w:b/>
                <w:bCs/>
                <w:lang w:val="uk-UA" w:eastAsia="ru-RU"/>
              </w:rPr>
              <w:t>7887,7</w:t>
            </w:r>
          </w:p>
        </w:tc>
        <w:tc>
          <w:tcPr>
            <w:tcW w:w="79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8B0BFB" w:rsidRDefault="007C5FC2" w:rsidP="007E15DA">
            <w:pPr>
              <w:spacing w:after="0" w:line="360" w:lineRule="atLeast"/>
              <w:jc w:val="center"/>
              <w:rPr>
                <w:rFonts w:ascii="Times New Roman" w:hAnsi="Times New Roman" w:cs="Times New Roman"/>
                <w:lang w:eastAsia="ru-RU"/>
              </w:rPr>
            </w:pPr>
            <w:r w:rsidRPr="008B0BFB">
              <w:rPr>
                <w:rFonts w:ascii="Times New Roman" w:hAnsi="Times New Roman" w:cs="Times New Roman"/>
                <w:lang w:eastAsia="ru-RU"/>
              </w:rPr>
              <w:t> </w:t>
            </w:r>
          </w:p>
        </w:tc>
        <w:tc>
          <w:tcPr>
            <w:tcW w:w="682" w:type="pct"/>
            <w:tcBorders>
              <w:top w:val="single" w:sz="6" w:space="0" w:color="989898"/>
              <w:left w:val="single" w:sz="6" w:space="0" w:color="989898"/>
              <w:bottom w:val="single" w:sz="6" w:space="0" w:color="989898"/>
              <w:right w:val="single" w:sz="6" w:space="0" w:color="989898"/>
            </w:tcBorders>
            <w:shd w:val="clear" w:color="auto" w:fill="FFFFFF"/>
            <w:tcMar>
              <w:top w:w="0" w:type="dxa"/>
              <w:left w:w="0" w:type="dxa"/>
              <w:bottom w:w="0" w:type="dxa"/>
              <w:right w:w="0" w:type="dxa"/>
            </w:tcMar>
            <w:vAlign w:val="bottom"/>
          </w:tcPr>
          <w:p w:rsidR="007C5FC2" w:rsidRPr="00A92CC0" w:rsidRDefault="007C5FC2" w:rsidP="007E15DA">
            <w:pPr>
              <w:spacing w:after="0" w:line="360" w:lineRule="atLeast"/>
              <w:jc w:val="center"/>
              <w:rPr>
                <w:rFonts w:ascii="Times New Roman" w:hAnsi="Times New Roman" w:cs="Times New Roman"/>
                <w:lang w:eastAsia="ru-RU"/>
              </w:rPr>
            </w:pPr>
            <w:r w:rsidRPr="00A92CC0">
              <w:rPr>
                <w:rFonts w:ascii="Times New Roman" w:hAnsi="Times New Roman" w:cs="Times New Roman"/>
                <w:lang w:eastAsia="ru-RU"/>
              </w:rPr>
              <w:t> </w:t>
            </w:r>
          </w:p>
        </w:tc>
        <w:tc>
          <w:tcPr>
            <w:tcW w:w="0" w:type="auto"/>
            <w:tcBorders>
              <w:bottom w:val="single" w:sz="6" w:space="0" w:color="989898"/>
            </w:tcBorders>
            <w:shd w:val="clear" w:color="auto" w:fill="FFFFFF"/>
          </w:tcPr>
          <w:p w:rsidR="007C5FC2" w:rsidRPr="00A92CC0" w:rsidRDefault="007C5FC2" w:rsidP="007E15DA">
            <w:pPr>
              <w:spacing w:after="0" w:line="240" w:lineRule="auto"/>
              <w:rPr>
                <w:rFonts w:ascii="Times New Roman" w:hAnsi="Times New Roman" w:cs="Times New Roman"/>
                <w:lang w:eastAsia="ru-RU"/>
              </w:rPr>
            </w:pPr>
          </w:p>
        </w:tc>
      </w:tr>
    </w:tbl>
    <w:p w:rsidR="007C5FC2" w:rsidRPr="00A92CC0" w:rsidRDefault="007C5FC2" w:rsidP="007E15DA">
      <w:pPr>
        <w:spacing w:after="0" w:line="240" w:lineRule="auto"/>
        <w:rPr>
          <w:rFonts w:ascii="Times New Roman" w:hAnsi="Times New Roman" w:cs="Times New Roman"/>
          <w:lang w:eastAsia="ru-RU"/>
        </w:rPr>
      </w:pPr>
      <w:r w:rsidRPr="00A92CC0">
        <w:rPr>
          <w:rFonts w:ascii="Times New Roman" w:hAnsi="Times New Roman" w:cs="Times New Roman"/>
          <w:color w:val="000000"/>
          <w:lang w:eastAsia="ru-RU"/>
        </w:rPr>
        <w:br w:type="textWrapping" w:clear="all"/>
      </w:r>
    </w:p>
    <w:tbl>
      <w:tblPr>
        <w:tblW w:w="5000" w:type="pct"/>
        <w:tblCellSpacing w:w="22" w:type="dxa"/>
        <w:tblInd w:w="2" w:type="dxa"/>
        <w:tblCellMar>
          <w:top w:w="105" w:type="dxa"/>
          <w:left w:w="810" w:type="dxa"/>
          <w:bottom w:w="105" w:type="dxa"/>
          <w:right w:w="810" w:type="dxa"/>
        </w:tblCellMar>
        <w:tblLook w:val="00A0"/>
      </w:tblPr>
      <w:tblGrid>
        <w:gridCol w:w="3589"/>
        <w:gridCol w:w="3898"/>
        <w:gridCol w:w="3293"/>
      </w:tblGrid>
      <w:tr w:rsidR="007C5FC2" w:rsidRPr="00EC79AF">
        <w:trPr>
          <w:tblCellSpacing w:w="22" w:type="dxa"/>
        </w:trPr>
        <w:tc>
          <w:tcPr>
            <w:tcW w:w="1250" w:type="pct"/>
            <w:shd w:val="clear" w:color="auto" w:fill="FFFFFF"/>
            <w:vAlign w:val="center"/>
          </w:tcPr>
          <w:p w:rsidR="007C5FC2" w:rsidRPr="00A92CC0" w:rsidRDefault="007C5FC2" w:rsidP="00053102">
            <w:pPr>
              <w:spacing w:after="0" w:line="360" w:lineRule="atLeast"/>
              <w:rPr>
                <w:rFonts w:ascii="Times New Roman" w:hAnsi="Times New Roman" w:cs="Times New Roman"/>
                <w:color w:val="000000"/>
                <w:lang w:eastAsia="ru-RU"/>
              </w:rPr>
            </w:pPr>
            <w:r>
              <w:rPr>
                <w:rFonts w:ascii="Times New Roman" w:hAnsi="Times New Roman" w:cs="Times New Roman"/>
                <w:color w:val="000000"/>
                <w:u w:val="single"/>
                <w:lang w:val="uk-UA" w:eastAsia="ru-RU"/>
              </w:rPr>
              <w:t>В.о.г</w:t>
            </w:r>
            <w:r w:rsidRPr="00EC79AF">
              <w:rPr>
                <w:rFonts w:ascii="Times New Roman" w:hAnsi="Times New Roman" w:cs="Times New Roman"/>
                <w:color w:val="000000"/>
                <w:u w:val="single"/>
                <w:lang w:val="uk-UA" w:eastAsia="ru-RU"/>
              </w:rPr>
              <w:t>енеральн</w:t>
            </w:r>
            <w:r>
              <w:rPr>
                <w:rFonts w:ascii="Times New Roman" w:hAnsi="Times New Roman" w:cs="Times New Roman"/>
                <w:color w:val="000000"/>
                <w:u w:val="single"/>
                <w:lang w:val="uk-UA" w:eastAsia="ru-RU"/>
              </w:rPr>
              <w:t>ого</w:t>
            </w:r>
            <w:r w:rsidRPr="00EC79AF">
              <w:rPr>
                <w:rFonts w:ascii="Times New Roman" w:hAnsi="Times New Roman" w:cs="Times New Roman"/>
                <w:color w:val="000000"/>
                <w:u w:val="single"/>
                <w:lang w:val="uk-UA" w:eastAsia="ru-RU"/>
              </w:rPr>
              <w:t xml:space="preserve"> директор</w:t>
            </w:r>
            <w:r>
              <w:rPr>
                <w:rFonts w:ascii="Times New Roman" w:hAnsi="Times New Roman" w:cs="Times New Roman"/>
                <w:color w:val="000000"/>
                <w:u w:val="single"/>
                <w:lang w:val="uk-UA" w:eastAsia="ru-RU"/>
              </w:rPr>
              <w:t>а</w:t>
            </w:r>
            <w:r w:rsidRPr="00A92CC0">
              <w:rPr>
                <w:rFonts w:ascii="Times New Roman" w:hAnsi="Times New Roman" w:cs="Times New Roman"/>
                <w:color w:val="000000"/>
                <w:lang w:eastAsia="ru-RU"/>
              </w:rPr>
              <w:br/>
            </w:r>
            <w:r w:rsidRPr="00EC79AF">
              <w:rPr>
                <w:rFonts w:ascii="Times New Roman" w:hAnsi="Times New Roman" w:cs="Times New Roman"/>
                <w:color w:val="000000"/>
                <w:sz w:val="18"/>
                <w:szCs w:val="18"/>
                <w:lang w:eastAsia="ru-RU"/>
              </w:rPr>
              <w:t>(посадова особа ліцензіата)</w:t>
            </w:r>
          </w:p>
        </w:tc>
        <w:tc>
          <w:tcPr>
            <w:tcW w:w="2150" w:type="pct"/>
            <w:shd w:val="clear" w:color="auto" w:fill="FFFFFF"/>
            <w:vAlign w:val="center"/>
          </w:tcPr>
          <w:p w:rsidR="007C5FC2" w:rsidRPr="00EC79AF" w:rsidRDefault="007C5FC2" w:rsidP="007E15DA">
            <w:pPr>
              <w:spacing w:after="0" w:line="360" w:lineRule="atLeast"/>
              <w:jc w:val="center"/>
              <w:rPr>
                <w:rFonts w:ascii="Times New Roman" w:hAnsi="Times New Roman" w:cs="Times New Roman"/>
                <w:color w:val="000000"/>
                <w:lang w:val="uk-UA" w:eastAsia="ru-RU"/>
              </w:rPr>
            </w:pPr>
            <w:r w:rsidRPr="00EC79AF">
              <w:rPr>
                <w:rFonts w:ascii="Times New Roman" w:hAnsi="Times New Roman" w:cs="Times New Roman"/>
                <w:color w:val="000000"/>
                <w:lang w:eastAsia="ru-RU"/>
              </w:rPr>
              <w:t>_______</w:t>
            </w:r>
            <w:r w:rsidRPr="00EC79AF">
              <w:rPr>
                <w:rFonts w:ascii="Times New Roman" w:hAnsi="Times New Roman" w:cs="Times New Roman"/>
                <w:color w:val="000000"/>
                <w:lang w:val="uk-UA" w:eastAsia="ru-RU"/>
              </w:rPr>
              <w:t>_</w:t>
            </w:r>
          </w:p>
          <w:p w:rsidR="007C5FC2" w:rsidRPr="00A92CC0" w:rsidRDefault="007C5FC2" w:rsidP="007E15DA">
            <w:pPr>
              <w:spacing w:after="0" w:line="360" w:lineRule="atLeast"/>
              <w:jc w:val="center"/>
              <w:rPr>
                <w:rFonts w:ascii="Times New Roman" w:hAnsi="Times New Roman" w:cs="Times New Roman"/>
                <w:color w:val="000000"/>
                <w:sz w:val="18"/>
                <w:szCs w:val="18"/>
                <w:lang w:eastAsia="ru-RU"/>
              </w:rPr>
            </w:pPr>
            <w:r w:rsidRPr="00EC79AF">
              <w:rPr>
                <w:rFonts w:ascii="Times New Roman" w:hAnsi="Times New Roman" w:cs="Times New Roman"/>
                <w:color w:val="000000"/>
                <w:sz w:val="18"/>
                <w:szCs w:val="18"/>
                <w:lang w:eastAsia="ru-RU"/>
              </w:rPr>
              <w:t>(підпис)</w:t>
            </w:r>
          </w:p>
        </w:tc>
        <w:tc>
          <w:tcPr>
            <w:tcW w:w="1600" w:type="pct"/>
            <w:shd w:val="clear" w:color="auto" w:fill="FFFFFF"/>
            <w:vAlign w:val="center"/>
          </w:tcPr>
          <w:p w:rsidR="007C5FC2" w:rsidRPr="00CD4A85" w:rsidRDefault="007C5FC2" w:rsidP="007E15DA">
            <w:pPr>
              <w:spacing w:after="0" w:line="360" w:lineRule="atLeast"/>
              <w:jc w:val="center"/>
              <w:rPr>
                <w:rFonts w:ascii="Times New Roman" w:hAnsi="Times New Roman" w:cs="Times New Roman"/>
                <w:b/>
                <w:bCs/>
                <w:color w:val="000000"/>
                <w:u w:val="single"/>
                <w:lang w:val="uk-UA" w:eastAsia="ru-RU"/>
              </w:rPr>
            </w:pPr>
            <w:r>
              <w:rPr>
                <w:rFonts w:ascii="Times New Roman" w:hAnsi="Times New Roman" w:cs="Times New Roman"/>
                <w:b/>
                <w:bCs/>
                <w:color w:val="000000"/>
                <w:u w:val="single"/>
                <w:lang w:val="uk-UA" w:eastAsia="ru-RU"/>
              </w:rPr>
              <w:t>О.І.КРЕТОВИЧ</w:t>
            </w:r>
          </w:p>
          <w:p w:rsidR="007C5FC2" w:rsidRPr="00A92CC0" w:rsidRDefault="007C5FC2" w:rsidP="007E15DA">
            <w:pPr>
              <w:spacing w:after="0" w:line="360" w:lineRule="atLeast"/>
              <w:jc w:val="center"/>
              <w:rPr>
                <w:rFonts w:ascii="Times New Roman" w:hAnsi="Times New Roman" w:cs="Times New Roman"/>
                <w:color w:val="000000"/>
                <w:lang w:eastAsia="ru-RU"/>
              </w:rPr>
            </w:pPr>
            <w:r w:rsidRPr="00EC79AF">
              <w:rPr>
                <w:rFonts w:ascii="Times New Roman" w:hAnsi="Times New Roman" w:cs="Times New Roman"/>
                <w:color w:val="000000"/>
                <w:sz w:val="18"/>
                <w:szCs w:val="18"/>
                <w:lang w:eastAsia="ru-RU"/>
              </w:rPr>
              <w:t>(прізвище, ім'я, по батькові)</w:t>
            </w:r>
          </w:p>
        </w:tc>
      </w:tr>
      <w:tr w:rsidR="007C5FC2" w:rsidRPr="00EC79AF">
        <w:trPr>
          <w:tblCellSpacing w:w="22" w:type="dxa"/>
        </w:trPr>
        <w:tc>
          <w:tcPr>
            <w:tcW w:w="1250" w:type="pct"/>
            <w:shd w:val="clear" w:color="auto" w:fill="FFFFFF"/>
            <w:vAlign w:val="center"/>
          </w:tcPr>
          <w:p w:rsidR="007C5FC2" w:rsidRPr="00A92CC0" w:rsidRDefault="007C5FC2" w:rsidP="007E15DA">
            <w:pPr>
              <w:spacing w:after="0" w:line="360" w:lineRule="atLeast"/>
              <w:rPr>
                <w:rFonts w:ascii="Times New Roman" w:hAnsi="Times New Roman" w:cs="Times New Roman"/>
                <w:color w:val="000000"/>
                <w:lang w:eastAsia="ru-RU"/>
              </w:rPr>
            </w:pPr>
            <w:r w:rsidRPr="00A92CC0">
              <w:rPr>
                <w:rFonts w:ascii="Times New Roman" w:hAnsi="Times New Roman" w:cs="Times New Roman"/>
                <w:color w:val="000000"/>
                <w:lang w:eastAsia="ru-RU"/>
              </w:rPr>
              <w:t>М. П.</w:t>
            </w:r>
          </w:p>
        </w:tc>
        <w:tc>
          <w:tcPr>
            <w:tcW w:w="2150" w:type="pct"/>
            <w:shd w:val="clear" w:color="auto" w:fill="FFFFFF"/>
            <w:vAlign w:val="center"/>
          </w:tcPr>
          <w:p w:rsidR="007C5FC2" w:rsidRPr="00A92CC0" w:rsidRDefault="007C5FC2" w:rsidP="007E15DA">
            <w:pPr>
              <w:spacing w:after="0" w:line="360" w:lineRule="atLeast"/>
              <w:jc w:val="center"/>
              <w:rPr>
                <w:rFonts w:ascii="Times New Roman" w:hAnsi="Times New Roman" w:cs="Times New Roman"/>
                <w:color w:val="000000"/>
                <w:lang w:eastAsia="ru-RU"/>
              </w:rPr>
            </w:pPr>
            <w:r w:rsidRPr="00A92CC0">
              <w:rPr>
                <w:rFonts w:ascii="Times New Roman" w:hAnsi="Times New Roman" w:cs="Times New Roman"/>
                <w:color w:val="000000"/>
                <w:lang w:eastAsia="ru-RU"/>
              </w:rPr>
              <w:t> </w:t>
            </w:r>
          </w:p>
        </w:tc>
        <w:tc>
          <w:tcPr>
            <w:tcW w:w="1600" w:type="pct"/>
            <w:shd w:val="clear" w:color="auto" w:fill="FFFFFF"/>
            <w:vAlign w:val="center"/>
          </w:tcPr>
          <w:p w:rsidR="007C5FC2" w:rsidRPr="00A92CC0" w:rsidRDefault="007C5FC2" w:rsidP="007E15DA">
            <w:pPr>
              <w:spacing w:after="0" w:line="360" w:lineRule="atLeast"/>
              <w:jc w:val="center"/>
              <w:rPr>
                <w:rFonts w:ascii="Times New Roman" w:hAnsi="Times New Roman" w:cs="Times New Roman"/>
                <w:color w:val="000000"/>
                <w:lang w:eastAsia="ru-RU"/>
              </w:rPr>
            </w:pPr>
            <w:r w:rsidRPr="00A92CC0">
              <w:rPr>
                <w:rFonts w:ascii="Times New Roman" w:hAnsi="Times New Roman" w:cs="Times New Roman"/>
                <w:color w:val="000000"/>
                <w:lang w:eastAsia="ru-RU"/>
              </w:rPr>
              <w:t> </w:t>
            </w:r>
          </w:p>
        </w:tc>
      </w:tr>
      <w:tr w:rsidR="007C5FC2" w:rsidRPr="00EC79AF">
        <w:trPr>
          <w:tblCellSpacing w:w="22" w:type="dxa"/>
        </w:trPr>
        <w:tc>
          <w:tcPr>
            <w:tcW w:w="1250" w:type="pct"/>
            <w:shd w:val="clear" w:color="auto" w:fill="FFFFFF"/>
            <w:vAlign w:val="center"/>
          </w:tcPr>
          <w:p w:rsidR="007C5FC2" w:rsidRPr="00A92CC0" w:rsidRDefault="007C5FC2" w:rsidP="007E15DA">
            <w:pPr>
              <w:spacing w:after="0" w:line="360" w:lineRule="atLeast"/>
              <w:rPr>
                <w:rFonts w:ascii="Times New Roman" w:hAnsi="Times New Roman" w:cs="Times New Roman"/>
                <w:color w:val="000000"/>
                <w:lang w:val="uk-UA" w:eastAsia="ru-RU"/>
              </w:rPr>
            </w:pPr>
            <w:r w:rsidRPr="00EC79AF">
              <w:rPr>
                <w:rFonts w:ascii="Times New Roman" w:hAnsi="Times New Roman" w:cs="Times New Roman"/>
                <w:color w:val="000000"/>
                <w:u w:val="single"/>
                <w:lang w:val="uk-UA" w:eastAsia="ru-RU"/>
              </w:rPr>
              <w:t>Г</w:t>
            </w:r>
            <w:r w:rsidRPr="00A92CC0">
              <w:rPr>
                <w:rFonts w:ascii="Times New Roman" w:hAnsi="Times New Roman" w:cs="Times New Roman"/>
                <w:color w:val="000000"/>
                <w:u w:val="single"/>
                <w:lang w:eastAsia="ru-RU"/>
              </w:rPr>
              <w:t>оловний бухгалтер</w:t>
            </w:r>
          </w:p>
        </w:tc>
        <w:tc>
          <w:tcPr>
            <w:tcW w:w="2150" w:type="pct"/>
            <w:shd w:val="clear" w:color="auto" w:fill="FFFFFF"/>
            <w:vAlign w:val="center"/>
          </w:tcPr>
          <w:p w:rsidR="007C5FC2" w:rsidRPr="00A92CC0" w:rsidRDefault="007C5FC2" w:rsidP="007E15DA">
            <w:pPr>
              <w:spacing w:after="0" w:line="360" w:lineRule="atLeast"/>
              <w:jc w:val="center"/>
              <w:rPr>
                <w:rFonts w:ascii="Times New Roman" w:hAnsi="Times New Roman" w:cs="Times New Roman"/>
                <w:color w:val="000000"/>
                <w:lang w:eastAsia="ru-RU"/>
              </w:rPr>
            </w:pPr>
            <w:r w:rsidRPr="00EC79AF">
              <w:rPr>
                <w:rFonts w:ascii="Times New Roman" w:hAnsi="Times New Roman" w:cs="Times New Roman"/>
                <w:color w:val="000000"/>
                <w:lang w:eastAsia="ru-RU"/>
              </w:rPr>
              <w:t>________</w:t>
            </w:r>
            <w:r w:rsidRPr="00A92CC0">
              <w:rPr>
                <w:rFonts w:ascii="Times New Roman" w:hAnsi="Times New Roman" w:cs="Times New Roman"/>
                <w:color w:val="000000"/>
                <w:lang w:eastAsia="ru-RU"/>
              </w:rPr>
              <w:br/>
            </w:r>
            <w:r w:rsidRPr="00EC79AF">
              <w:rPr>
                <w:rFonts w:ascii="Times New Roman" w:hAnsi="Times New Roman" w:cs="Times New Roman"/>
                <w:color w:val="000000"/>
                <w:sz w:val="18"/>
                <w:szCs w:val="18"/>
                <w:lang w:eastAsia="ru-RU"/>
              </w:rPr>
              <w:t>(підпис)</w:t>
            </w:r>
          </w:p>
        </w:tc>
        <w:tc>
          <w:tcPr>
            <w:tcW w:w="1600" w:type="pct"/>
            <w:shd w:val="clear" w:color="auto" w:fill="FFFFFF"/>
            <w:vAlign w:val="center"/>
          </w:tcPr>
          <w:p w:rsidR="007C5FC2" w:rsidRPr="00CD4A85" w:rsidRDefault="007C5FC2" w:rsidP="007E15DA">
            <w:pPr>
              <w:spacing w:after="0" w:line="360" w:lineRule="atLeast"/>
              <w:jc w:val="center"/>
              <w:rPr>
                <w:rFonts w:ascii="Times New Roman" w:hAnsi="Times New Roman" w:cs="Times New Roman"/>
                <w:b/>
                <w:bCs/>
                <w:color w:val="000000"/>
                <w:u w:val="single"/>
                <w:lang w:val="uk-UA" w:eastAsia="ru-RU"/>
              </w:rPr>
            </w:pPr>
            <w:r w:rsidRPr="00CD4A85">
              <w:rPr>
                <w:rFonts w:ascii="Times New Roman" w:hAnsi="Times New Roman" w:cs="Times New Roman"/>
                <w:b/>
                <w:bCs/>
                <w:color w:val="000000"/>
                <w:u w:val="single"/>
                <w:lang w:val="uk-UA" w:eastAsia="ru-RU"/>
              </w:rPr>
              <w:t>А.Ю.СІДНЄВА</w:t>
            </w:r>
          </w:p>
          <w:p w:rsidR="007C5FC2" w:rsidRPr="00A92CC0" w:rsidRDefault="007C5FC2" w:rsidP="007E15DA">
            <w:pPr>
              <w:spacing w:after="0" w:line="360" w:lineRule="atLeast"/>
              <w:jc w:val="center"/>
              <w:rPr>
                <w:rFonts w:ascii="Times New Roman" w:hAnsi="Times New Roman" w:cs="Times New Roman"/>
                <w:color w:val="000000"/>
                <w:sz w:val="18"/>
                <w:szCs w:val="18"/>
                <w:lang w:eastAsia="ru-RU"/>
              </w:rPr>
            </w:pPr>
            <w:r w:rsidRPr="00EC79AF">
              <w:rPr>
                <w:rFonts w:ascii="Times New Roman" w:hAnsi="Times New Roman" w:cs="Times New Roman"/>
                <w:color w:val="000000"/>
                <w:sz w:val="18"/>
                <w:szCs w:val="18"/>
                <w:lang w:eastAsia="ru-RU"/>
              </w:rPr>
              <w:t xml:space="preserve"> (прізвище, ім'я, по батькові)</w:t>
            </w:r>
          </w:p>
        </w:tc>
      </w:tr>
      <w:tr w:rsidR="007C5FC2" w:rsidRPr="00EC79AF">
        <w:trPr>
          <w:tblCellSpacing w:w="22" w:type="dxa"/>
        </w:trPr>
        <w:tc>
          <w:tcPr>
            <w:tcW w:w="1250" w:type="pct"/>
            <w:shd w:val="clear" w:color="auto" w:fill="FFFFFF"/>
            <w:vAlign w:val="center"/>
          </w:tcPr>
          <w:p w:rsidR="007C5FC2" w:rsidRPr="00A92CC0" w:rsidRDefault="007C5FC2" w:rsidP="00053102">
            <w:pPr>
              <w:spacing w:after="0" w:line="360" w:lineRule="atLeast"/>
              <w:rPr>
                <w:rFonts w:ascii="Times New Roman" w:hAnsi="Times New Roman" w:cs="Times New Roman"/>
                <w:color w:val="000000"/>
                <w:lang w:eastAsia="ru-RU"/>
              </w:rPr>
            </w:pPr>
            <w:r>
              <w:rPr>
                <w:rFonts w:ascii="Times New Roman" w:hAnsi="Times New Roman" w:cs="Times New Roman"/>
                <w:color w:val="000000"/>
                <w:u w:val="single"/>
                <w:lang w:val="uk-UA" w:eastAsia="ru-RU"/>
              </w:rPr>
              <w:t>Начальник ВТВ</w:t>
            </w:r>
            <w:r w:rsidRPr="00A92CC0">
              <w:rPr>
                <w:rFonts w:ascii="Times New Roman" w:hAnsi="Times New Roman" w:cs="Times New Roman"/>
                <w:color w:val="000000"/>
                <w:lang w:eastAsia="ru-RU"/>
              </w:rPr>
              <w:br/>
            </w:r>
            <w:r w:rsidRPr="00FC644A">
              <w:rPr>
                <w:rFonts w:ascii="Times New Roman" w:hAnsi="Times New Roman" w:cs="Times New Roman"/>
                <w:color w:val="000000"/>
                <w:sz w:val="18"/>
                <w:szCs w:val="18"/>
                <w:lang w:eastAsia="ru-RU"/>
              </w:rPr>
              <w:t>(посада відповідального виконавця)</w:t>
            </w:r>
          </w:p>
        </w:tc>
        <w:tc>
          <w:tcPr>
            <w:tcW w:w="2150" w:type="pct"/>
            <w:shd w:val="clear" w:color="auto" w:fill="FFFFFF"/>
            <w:vAlign w:val="center"/>
          </w:tcPr>
          <w:p w:rsidR="007C5FC2" w:rsidRPr="00A92CC0" w:rsidRDefault="007C5FC2" w:rsidP="007E15DA">
            <w:pPr>
              <w:spacing w:after="0" w:line="360" w:lineRule="atLeast"/>
              <w:jc w:val="center"/>
              <w:rPr>
                <w:rFonts w:ascii="Times New Roman" w:hAnsi="Times New Roman" w:cs="Times New Roman"/>
                <w:color w:val="000000"/>
                <w:lang w:eastAsia="ru-RU"/>
              </w:rPr>
            </w:pPr>
            <w:r w:rsidRPr="00EC79AF">
              <w:rPr>
                <w:rFonts w:ascii="Times New Roman" w:hAnsi="Times New Roman" w:cs="Times New Roman"/>
                <w:color w:val="000000"/>
                <w:lang w:eastAsia="ru-RU"/>
              </w:rPr>
              <w:t>________</w:t>
            </w:r>
            <w:r w:rsidRPr="00A92CC0">
              <w:rPr>
                <w:rFonts w:ascii="Times New Roman" w:hAnsi="Times New Roman" w:cs="Times New Roman"/>
                <w:color w:val="000000"/>
                <w:lang w:eastAsia="ru-RU"/>
              </w:rPr>
              <w:br/>
            </w:r>
            <w:r w:rsidRPr="00FC644A">
              <w:rPr>
                <w:rFonts w:ascii="Times New Roman" w:hAnsi="Times New Roman" w:cs="Times New Roman"/>
                <w:color w:val="000000"/>
                <w:sz w:val="18"/>
                <w:szCs w:val="18"/>
                <w:lang w:eastAsia="ru-RU"/>
              </w:rPr>
              <w:t>(підпис)</w:t>
            </w:r>
          </w:p>
        </w:tc>
        <w:tc>
          <w:tcPr>
            <w:tcW w:w="1600" w:type="pct"/>
            <w:shd w:val="clear" w:color="auto" w:fill="FFFFFF"/>
            <w:vAlign w:val="center"/>
          </w:tcPr>
          <w:p w:rsidR="007C5FC2" w:rsidRPr="00D610F2" w:rsidRDefault="007C5FC2" w:rsidP="007E15DA">
            <w:pPr>
              <w:spacing w:after="0" w:line="360" w:lineRule="atLeast"/>
              <w:jc w:val="center"/>
              <w:rPr>
                <w:rFonts w:ascii="Times New Roman" w:hAnsi="Times New Roman" w:cs="Times New Roman"/>
                <w:color w:val="000000"/>
                <w:sz w:val="18"/>
                <w:szCs w:val="18"/>
                <w:lang w:eastAsia="ru-RU"/>
              </w:rPr>
            </w:pPr>
            <w:r w:rsidRPr="00CD4A85">
              <w:rPr>
                <w:rFonts w:ascii="Times New Roman" w:hAnsi="Times New Roman" w:cs="Times New Roman"/>
                <w:b/>
                <w:bCs/>
                <w:color w:val="000000"/>
                <w:u w:val="single"/>
                <w:lang w:val="uk-UA" w:eastAsia="ru-RU"/>
              </w:rPr>
              <w:t>Т.О.МОДЕНКО</w:t>
            </w:r>
            <w:r w:rsidRPr="00D610F2">
              <w:rPr>
                <w:rFonts w:ascii="Times New Roman" w:hAnsi="Times New Roman" w:cs="Times New Roman"/>
                <w:color w:val="000000"/>
                <w:lang w:eastAsia="ru-RU"/>
              </w:rPr>
              <w:br/>
            </w:r>
            <w:r w:rsidRPr="00D610F2">
              <w:rPr>
                <w:rFonts w:ascii="Times New Roman" w:hAnsi="Times New Roman" w:cs="Times New Roman"/>
                <w:color w:val="000000"/>
                <w:sz w:val="18"/>
                <w:szCs w:val="18"/>
                <w:lang w:eastAsia="ru-RU"/>
              </w:rPr>
              <w:t>(прізвище, ім'я, по батькові)</w:t>
            </w:r>
          </w:p>
          <w:p w:rsidR="007C5FC2" w:rsidRPr="00D610F2" w:rsidRDefault="007C5FC2" w:rsidP="007E15DA">
            <w:pPr>
              <w:spacing w:after="0" w:line="360" w:lineRule="atLeast"/>
              <w:jc w:val="center"/>
              <w:rPr>
                <w:rFonts w:ascii="Times New Roman" w:hAnsi="Times New Roman" w:cs="Times New Roman"/>
                <w:color w:val="000000"/>
                <w:sz w:val="18"/>
                <w:szCs w:val="18"/>
                <w:lang w:eastAsia="ru-RU"/>
              </w:rPr>
            </w:pPr>
          </w:p>
          <w:p w:rsidR="007C5FC2" w:rsidRPr="00D610F2" w:rsidRDefault="007C5FC2" w:rsidP="007E15DA">
            <w:pPr>
              <w:spacing w:after="0" w:line="360" w:lineRule="atLeast"/>
              <w:jc w:val="center"/>
              <w:rPr>
                <w:rFonts w:ascii="Times New Roman" w:hAnsi="Times New Roman" w:cs="Times New Roman"/>
                <w:color w:val="000000"/>
                <w:sz w:val="18"/>
                <w:szCs w:val="18"/>
                <w:lang w:eastAsia="ru-RU"/>
              </w:rPr>
            </w:pPr>
          </w:p>
          <w:p w:rsidR="007C5FC2" w:rsidRPr="00D610F2" w:rsidRDefault="007C5FC2" w:rsidP="007E15DA">
            <w:pPr>
              <w:spacing w:after="0" w:line="360" w:lineRule="atLeast"/>
              <w:jc w:val="center"/>
              <w:rPr>
                <w:rFonts w:ascii="Times New Roman" w:hAnsi="Times New Roman" w:cs="Times New Roman"/>
                <w:color w:val="000000"/>
                <w:lang w:eastAsia="ru-RU"/>
              </w:rPr>
            </w:pPr>
          </w:p>
        </w:tc>
      </w:tr>
    </w:tbl>
    <w:p w:rsidR="007C5FC2" w:rsidRDefault="007C5FC2" w:rsidP="007E15DA"/>
    <w:p w:rsidR="007C5FC2" w:rsidRPr="007E15DA" w:rsidRDefault="007C5FC2" w:rsidP="00C01A35">
      <w:pPr>
        <w:rPr>
          <w:rFonts w:ascii="Times New Roman" w:hAnsi="Times New Roman" w:cs="Times New Roman"/>
        </w:rPr>
      </w:pPr>
    </w:p>
    <w:p w:rsidR="007C5FC2" w:rsidRDefault="007C5FC2" w:rsidP="00C01A35">
      <w:pPr>
        <w:rPr>
          <w:rFonts w:ascii="Times New Roman" w:hAnsi="Times New Roman" w:cs="Times New Roman"/>
          <w:lang w:val="uk-UA"/>
        </w:rPr>
      </w:pPr>
    </w:p>
    <w:p w:rsidR="007C5FC2" w:rsidRDefault="007C5FC2" w:rsidP="00C01A35">
      <w:pPr>
        <w:rPr>
          <w:rFonts w:ascii="Times New Roman" w:hAnsi="Times New Roman" w:cs="Times New Roman"/>
          <w:lang w:val="uk-UA"/>
        </w:rPr>
      </w:pPr>
    </w:p>
    <w:p w:rsidR="007C5FC2" w:rsidRDefault="007C5FC2" w:rsidP="00C01A35">
      <w:pPr>
        <w:rPr>
          <w:rFonts w:ascii="Times New Roman" w:hAnsi="Times New Roman" w:cs="Times New Roman"/>
          <w:lang w:val="uk-UA"/>
        </w:rPr>
      </w:pPr>
    </w:p>
    <w:p w:rsidR="007C5FC2" w:rsidRDefault="007C5FC2" w:rsidP="00C01A35">
      <w:pPr>
        <w:rPr>
          <w:rFonts w:ascii="Times New Roman" w:hAnsi="Times New Roman" w:cs="Times New Roman"/>
          <w:lang w:val="uk-UA"/>
        </w:rPr>
      </w:pPr>
    </w:p>
    <w:p w:rsidR="007C5FC2" w:rsidRDefault="007C5FC2" w:rsidP="00C01A35">
      <w:pPr>
        <w:rPr>
          <w:rFonts w:ascii="Times New Roman" w:hAnsi="Times New Roman" w:cs="Times New Roman"/>
          <w:lang w:val="uk-UA"/>
        </w:rPr>
      </w:pPr>
    </w:p>
    <w:p w:rsidR="007C5FC2" w:rsidRDefault="007C5FC2" w:rsidP="00C01A35">
      <w:pPr>
        <w:rPr>
          <w:rFonts w:ascii="Times New Roman" w:hAnsi="Times New Roman" w:cs="Times New Roman"/>
          <w:lang w:val="uk-UA"/>
        </w:rPr>
      </w:pPr>
    </w:p>
    <w:p w:rsidR="007C5FC2" w:rsidRDefault="007C5FC2" w:rsidP="00C01A35">
      <w:pPr>
        <w:rPr>
          <w:rFonts w:ascii="Times New Roman" w:hAnsi="Times New Roman" w:cs="Times New Roman"/>
          <w:lang w:val="uk-UA"/>
        </w:rPr>
      </w:pPr>
    </w:p>
    <w:p w:rsidR="007C5FC2" w:rsidRPr="004E67B4" w:rsidRDefault="007C5FC2" w:rsidP="00BD6486">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5. </w:t>
      </w:r>
      <w:r w:rsidRPr="004E67B4">
        <w:rPr>
          <w:rFonts w:ascii="Times New Roman" w:hAnsi="Times New Roman" w:cs="Times New Roman"/>
          <w:b/>
          <w:bCs/>
          <w:sz w:val="28"/>
          <w:szCs w:val="28"/>
          <w:lang w:val="uk-UA"/>
        </w:rPr>
        <w:t xml:space="preserve">Пояснювальна записка </w:t>
      </w:r>
      <w:r>
        <w:rPr>
          <w:rFonts w:ascii="Times New Roman" w:hAnsi="Times New Roman" w:cs="Times New Roman"/>
          <w:b/>
          <w:bCs/>
          <w:sz w:val="28"/>
          <w:szCs w:val="28"/>
          <w:lang w:val="uk-UA"/>
        </w:rPr>
        <w:t>щодо необхідності впровадженя Інвестиційної програми</w:t>
      </w:r>
    </w:p>
    <w:p w:rsidR="007C5FC2" w:rsidRPr="00C92743" w:rsidRDefault="007C5FC2" w:rsidP="00CA7BAD">
      <w:pPr>
        <w:spacing w:after="0" w:line="240" w:lineRule="auto"/>
        <w:ind w:firstLine="708"/>
        <w:jc w:val="both"/>
        <w:rPr>
          <w:sz w:val="28"/>
          <w:szCs w:val="28"/>
          <w:lang w:val="uk-UA"/>
        </w:rPr>
      </w:pPr>
      <w:r w:rsidRPr="004E67B4">
        <w:rPr>
          <w:rFonts w:ascii="Times New Roman" w:hAnsi="Times New Roman" w:cs="Times New Roman"/>
          <w:sz w:val="28"/>
          <w:szCs w:val="28"/>
          <w:lang w:val="uk-UA"/>
        </w:rPr>
        <w:t>Водопостачання  та   водовідведення   населених   пунктів,   підприємств, установ та організацій, які розташовані  на  території міста Слов’янська  та селища Мирне , здійснює комунальне підприємство Слов’янської міської ради «Словміськводоканал» .</w:t>
      </w:r>
    </w:p>
    <w:p w:rsidR="007C5FC2" w:rsidRPr="0026015C" w:rsidRDefault="007C5FC2" w:rsidP="00CA7BAD">
      <w:pPr>
        <w:shd w:val="clear" w:color="auto" w:fill="FFFFFF"/>
        <w:spacing w:before="72" w:line="274" w:lineRule="exact"/>
        <w:ind w:left="34" w:right="485" w:firstLine="571"/>
        <w:jc w:val="both"/>
        <w:rPr>
          <w:sz w:val="28"/>
          <w:szCs w:val="28"/>
          <w:lang w:val="uk-UA"/>
        </w:rPr>
      </w:pPr>
      <w:r w:rsidRPr="004E67B4">
        <w:rPr>
          <w:rFonts w:ascii="Times New Roman" w:hAnsi="Times New Roman" w:cs="Times New Roman"/>
          <w:i/>
          <w:iCs/>
          <w:sz w:val="28"/>
          <w:szCs w:val="28"/>
          <w:lang w:val="uk-UA"/>
        </w:rPr>
        <w:t xml:space="preserve">Організаційний та юридичний статус: </w:t>
      </w:r>
      <w:r w:rsidRPr="004E67B4">
        <w:rPr>
          <w:rFonts w:ascii="Times New Roman" w:hAnsi="Times New Roman" w:cs="Times New Roman"/>
          <w:sz w:val="28"/>
          <w:szCs w:val="28"/>
          <w:lang w:val="uk-UA"/>
        </w:rPr>
        <w:t>Комунальне підприємство Словянської міської ради “Словміськводоканал” (далі – КП «Словміськводоканал», підприємство) зареєстроване виконавчим комітетом Слов’янської міської ради 10.12.2007 р., реєстраційний № 1 277 102 0000 001603 та діє на підставі Статуту, затвердженого Виконавчим комітетом Слов’янської міської ради 21.05.2008 р. рішенням №367, ідентифікаційний код 35420080.</w:t>
      </w:r>
    </w:p>
    <w:p w:rsidR="007C5FC2" w:rsidRPr="004E67B4" w:rsidRDefault="007C5FC2" w:rsidP="00CA7BAD">
      <w:pPr>
        <w:shd w:val="clear" w:color="auto" w:fill="FFFFFF"/>
        <w:spacing w:before="77"/>
        <w:ind w:left="605"/>
        <w:jc w:val="both"/>
        <w:rPr>
          <w:sz w:val="28"/>
          <w:szCs w:val="28"/>
        </w:rPr>
      </w:pPr>
      <w:r w:rsidRPr="00CA7BAD">
        <w:rPr>
          <w:rFonts w:ascii="Times New Roman" w:hAnsi="Times New Roman" w:cs="Times New Roman"/>
          <w:i/>
          <w:iCs/>
          <w:sz w:val="28"/>
          <w:szCs w:val="28"/>
          <w:lang w:val="uk-UA"/>
        </w:rPr>
        <w:t xml:space="preserve">Капітал  </w:t>
      </w:r>
      <w:r w:rsidRPr="00CA7BAD">
        <w:rPr>
          <w:rFonts w:ascii="Times New Roman" w:hAnsi="Times New Roman" w:cs="Times New Roman"/>
          <w:sz w:val="28"/>
          <w:szCs w:val="28"/>
          <w:lang w:val="uk-UA"/>
        </w:rPr>
        <w:t>підприємства у дооцінках станом на 01.01.2017 р. складає 33757тис.грн.</w:t>
      </w:r>
    </w:p>
    <w:p w:rsidR="007C5FC2" w:rsidRPr="004E67B4" w:rsidRDefault="007C5FC2" w:rsidP="00CA7BAD">
      <w:pPr>
        <w:shd w:val="clear" w:color="auto" w:fill="FFFFFF"/>
        <w:spacing w:before="77"/>
        <w:ind w:left="605"/>
        <w:jc w:val="both"/>
        <w:rPr>
          <w:sz w:val="28"/>
          <w:szCs w:val="28"/>
          <w:lang w:val="uk-UA"/>
        </w:rPr>
      </w:pPr>
      <w:r w:rsidRPr="004E67B4">
        <w:rPr>
          <w:rFonts w:ascii="Times New Roman" w:hAnsi="Times New Roman" w:cs="Times New Roman"/>
          <w:i/>
          <w:iCs/>
          <w:sz w:val="28"/>
          <w:szCs w:val="28"/>
          <w:lang w:val="uk-UA"/>
        </w:rPr>
        <w:t xml:space="preserve">Юридична адреса: </w:t>
      </w:r>
      <w:r w:rsidRPr="004E67B4">
        <w:rPr>
          <w:rFonts w:ascii="Times New Roman" w:hAnsi="Times New Roman" w:cs="Times New Roman"/>
          <w:sz w:val="28"/>
          <w:szCs w:val="28"/>
          <w:lang w:val="uk-UA"/>
        </w:rPr>
        <w:t xml:space="preserve">84122, Донецька область, м. Слов’янськ, вул.,Вчительська 9. </w:t>
      </w:r>
    </w:p>
    <w:p w:rsidR="007C5FC2" w:rsidRPr="004E67B4" w:rsidRDefault="007C5FC2" w:rsidP="00CA7BAD">
      <w:pPr>
        <w:shd w:val="clear" w:color="auto" w:fill="FFFFFF"/>
        <w:spacing w:before="77" w:line="274" w:lineRule="exact"/>
        <w:ind w:left="34" w:firstLine="571"/>
        <w:jc w:val="both"/>
        <w:rPr>
          <w:rFonts w:ascii="Times New Roman" w:hAnsi="Times New Roman" w:cs="Times New Roman"/>
          <w:sz w:val="28"/>
          <w:szCs w:val="28"/>
          <w:lang w:val="uk-UA"/>
        </w:rPr>
      </w:pPr>
      <w:r w:rsidRPr="004E67B4">
        <w:rPr>
          <w:rFonts w:ascii="Times New Roman" w:hAnsi="Times New Roman" w:cs="Times New Roman"/>
          <w:sz w:val="28"/>
          <w:szCs w:val="28"/>
          <w:lang w:val="uk-UA"/>
        </w:rPr>
        <w:t>КП «Словміськводоканал виконує роботи по забезпеченню підприємств та населення міста питною водою , обслуговуванню водопровідно</w:t>
      </w:r>
      <w:r>
        <w:rPr>
          <w:rFonts w:ascii="Times New Roman" w:hAnsi="Times New Roman" w:cs="Times New Roman"/>
          <w:sz w:val="28"/>
          <w:szCs w:val="28"/>
          <w:lang w:val="uk-UA"/>
        </w:rPr>
        <w:t>-</w:t>
      </w:r>
      <w:r w:rsidRPr="004E67B4">
        <w:rPr>
          <w:rFonts w:ascii="Times New Roman" w:hAnsi="Times New Roman" w:cs="Times New Roman"/>
          <w:sz w:val="28"/>
          <w:szCs w:val="28"/>
          <w:lang w:val="uk-UA"/>
        </w:rPr>
        <w:t xml:space="preserve"> каналізаційних мереж  ,  водопровідних та каналізаційних насосних станцій,підвищуючих водо</w:t>
      </w:r>
      <w:r>
        <w:rPr>
          <w:rFonts w:ascii="Times New Roman" w:hAnsi="Times New Roman" w:cs="Times New Roman"/>
          <w:sz w:val="28"/>
          <w:szCs w:val="28"/>
          <w:lang w:val="uk-UA"/>
        </w:rPr>
        <w:t>провідних насосних станцій</w:t>
      </w:r>
      <w:r w:rsidRPr="004E67B4">
        <w:rPr>
          <w:rFonts w:ascii="Times New Roman" w:hAnsi="Times New Roman" w:cs="Times New Roman"/>
          <w:sz w:val="28"/>
          <w:szCs w:val="28"/>
          <w:lang w:val="uk-UA"/>
        </w:rPr>
        <w:t xml:space="preserve">,а також по збору , очищенню  </w:t>
      </w:r>
      <w:r w:rsidRPr="004E67B4">
        <w:rPr>
          <w:rFonts w:ascii="Times New Roman" w:hAnsi="Times New Roman" w:cs="Times New Roman"/>
          <w:sz w:val="28"/>
          <w:szCs w:val="28"/>
        </w:rPr>
        <w:t>ст</w:t>
      </w:r>
      <w:r w:rsidRPr="004E67B4">
        <w:rPr>
          <w:rFonts w:ascii="Times New Roman" w:hAnsi="Times New Roman" w:cs="Times New Roman"/>
          <w:sz w:val="28"/>
          <w:szCs w:val="28"/>
          <w:lang w:val="uk-UA"/>
        </w:rPr>
        <w:t>і</w:t>
      </w:r>
      <w:r w:rsidRPr="004E67B4">
        <w:rPr>
          <w:rFonts w:ascii="Times New Roman" w:hAnsi="Times New Roman" w:cs="Times New Roman"/>
          <w:sz w:val="28"/>
          <w:szCs w:val="28"/>
        </w:rPr>
        <w:t>чн</w:t>
      </w:r>
      <w:r w:rsidRPr="004E67B4">
        <w:rPr>
          <w:rFonts w:ascii="Times New Roman" w:hAnsi="Times New Roman" w:cs="Times New Roman"/>
          <w:sz w:val="28"/>
          <w:szCs w:val="28"/>
          <w:lang w:val="uk-UA"/>
        </w:rPr>
        <w:t>и</w:t>
      </w:r>
      <w:r w:rsidRPr="004E67B4">
        <w:rPr>
          <w:rFonts w:ascii="Times New Roman" w:hAnsi="Times New Roman" w:cs="Times New Roman"/>
          <w:sz w:val="28"/>
          <w:szCs w:val="28"/>
        </w:rPr>
        <w:t xml:space="preserve">х вод </w:t>
      </w:r>
      <w:r w:rsidRPr="004E67B4">
        <w:rPr>
          <w:rFonts w:ascii="Times New Roman" w:hAnsi="Times New Roman" w:cs="Times New Roman"/>
          <w:sz w:val="28"/>
          <w:szCs w:val="28"/>
          <w:lang w:val="uk-UA"/>
        </w:rPr>
        <w:t xml:space="preserve">та </w:t>
      </w:r>
      <w:r w:rsidRPr="004E67B4">
        <w:rPr>
          <w:rFonts w:ascii="Times New Roman" w:hAnsi="Times New Roman" w:cs="Times New Roman"/>
          <w:sz w:val="28"/>
          <w:szCs w:val="28"/>
        </w:rPr>
        <w:t xml:space="preserve"> транспорт</w:t>
      </w:r>
      <w:r w:rsidRPr="004E67B4">
        <w:rPr>
          <w:rFonts w:ascii="Times New Roman" w:hAnsi="Times New Roman" w:cs="Times New Roman"/>
          <w:sz w:val="28"/>
          <w:szCs w:val="28"/>
          <w:lang w:val="uk-UA"/>
        </w:rPr>
        <w:t>уванню цих</w:t>
      </w:r>
      <w:r w:rsidRPr="004E67B4">
        <w:rPr>
          <w:rFonts w:ascii="Times New Roman" w:hAnsi="Times New Roman" w:cs="Times New Roman"/>
          <w:sz w:val="28"/>
          <w:szCs w:val="28"/>
        </w:rPr>
        <w:t xml:space="preserve"> вод за </w:t>
      </w:r>
      <w:r w:rsidRPr="004E67B4">
        <w:rPr>
          <w:rFonts w:ascii="Times New Roman" w:hAnsi="Times New Roman" w:cs="Times New Roman"/>
          <w:sz w:val="28"/>
          <w:szCs w:val="28"/>
          <w:lang w:val="uk-UA"/>
        </w:rPr>
        <w:t>межі міста</w:t>
      </w:r>
      <w:r w:rsidRPr="004E67B4">
        <w:rPr>
          <w:rFonts w:ascii="Times New Roman" w:hAnsi="Times New Roman" w:cs="Times New Roman"/>
          <w:sz w:val="28"/>
          <w:szCs w:val="28"/>
        </w:rPr>
        <w:t xml:space="preserve"> на очисн</w:t>
      </w:r>
      <w:r w:rsidRPr="004E67B4">
        <w:rPr>
          <w:rFonts w:ascii="Times New Roman" w:hAnsi="Times New Roman" w:cs="Times New Roman"/>
          <w:sz w:val="28"/>
          <w:szCs w:val="28"/>
          <w:lang w:val="uk-UA"/>
        </w:rPr>
        <w:t>і споруди</w:t>
      </w:r>
      <w:r>
        <w:rPr>
          <w:rFonts w:ascii="Times New Roman" w:hAnsi="Times New Roman" w:cs="Times New Roman"/>
          <w:sz w:val="28"/>
          <w:szCs w:val="28"/>
          <w:lang w:val="uk-UA"/>
        </w:rPr>
        <w:t>.</w:t>
      </w:r>
    </w:p>
    <w:p w:rsidR="007C5FC2" w:rsidRPr="004E67B4" w:rsidRDefault="007C5FC2" w:rsidP="00CA7BAD">
      <w:pPr>
        <w:shd w:val="clear" w:color="auto" w:fill="FFFFFF"/>
        <w:spacing w:before="82" w:line="274" w:lineRule="exact"/>
        <w:ind w:left="34" w:firstLine="571"/>
        <w:jc w:val="both"/>
        <w:rPr>
          <w:sz w:val="28"/>
          <w:szCs w:val="28"/>
          <w:lang w:val="uk-UA"/>
        </w:rPr>
      </w:pPr>
      <w:r w:rsidRPr="004E67B4">
        <w:rPr>
          <w:rFonts w:ascii="Times New Roman" w:hAnsi="Times New Roman" w:cs="Times New Roman"/>
          <w:sz w:val="28"/>
          <w:szCs w:val="28"/>
          <w:lang w:val="uk-UA"/>
        </w:rPr>
        <w:t>У експлуатації підприємства знаходиться: 327,95км водогінних мереж; 132,18 км. каналізаційних мереж; 3 водопровідні насосні станцій; 17 каналізаційних насосних станцій; 14 підвищуючих водопровідних насосних стан</w:t>
      </w:r>
      <w:r>
        <w:rPr>
          <w:rFonts w:ascii="Times New Roman" w:hAnsi="Times New Roman" w:cs="Times New Roman"/>
          <w:sz w:val="28"/>
          <w:szCs w:val="28"/>
          <w:lang w:val="uk-UA"/>
        </w:rPr>
        <w:t>цій; Маяцький водозабір проектною</w:t>
      </w:r>
      <w:r w:rsidRPr="004E67B4">
        <w:rPr>
          <w:rFonts w:ascii="Times New Roman" w:hAnsi="Times New Roman" w:cs="Times New Roman"/>
          <w:sz w:val="28"/>
          <w:szCs w:val="28"/>
          <w:lang w:val="uk-UA"/>
        </w:rPr>
        <w:t xml:space="preserve"> продуктивн</w:t>
      </w:r>
      <w:r>
        <w:rPr>
          <w:rFonts w:ascii="Times New Roman" w:hAnsi="Times New Roman" w:cs="Times New Roman"/>
          <w:sz w:val="28"/>
          <w:szCs w:val="28"/>
          <w:lang w:val="uk-UA"/>
        </w:rPr>
        <w:t>істю</w:t>
      </w:r>
      <w:r w:rsidRPr="004E67B4">
        <w:rPr>
          <w:rFonts w:ascii="Times New Roman" w:hAnsi="Times New Roman" w:cs="Times New Roman"/>
          <w:sz w:val="28"/>
          <w:szCs w:val="28"/>
          <w:lang w:val="uk-UA"/>
        </w:rPr>
        <w:t xml:space="preserve"> 12 тис. </w:t>
      </w:r>
      <w:r w:rsidRPr="004E67B4">
        <w:rPr>
          <w:rFonts w:ascii="Times New Roman" w:hAnsi="Times New Roman" w:cs="Times New Roman"/>
          <w:spacing w:val="-1"/>
          <w:sz w:val="28"/>
          <w:szCs w:val="28"/>
          <w:lang w:val="uk-UA"/>
        </w:rPr>
        <w:t>м</w:t>
      </w:r>
      <w:r w:rsidRPr="004E67B4">
        <w:rPr>
          <w:rFonts w:ascii="Times New Roman" w:hAnsi="Times New Roman" w:cs="Times New Roman"/>
          <w:spacing w:val="-1"/>
          <w:sz w:val="28"/>
          <w:szCs w:val="28"/>
          <w:vertAlign w:val="superscript"/>
          <w:lang w:val="uk-UA"/>
        </w:rPr>
        <w:t>3</w:t>
      </w:r>
      <w:r w:rsidRPr="004E67B4">
        <w:rPr>
          <w:rFonts w:ascii="Times New Roman" w:hAnsi="Times New Roman" w:cs="Times New Roman"/>
          <w:spacing w:val="-1"/>
          <w:sz w:val="28"/>
          <w:szCs w:val="28"/>
          <w:lang w:val="uk-UA"/>
        </w:rPr>
        <w:t>/добу; очисні споруди проектно</w:t>
      </w:r>
      <w:r>
        <w:rPr>
          <w:rFonts w:ascii="Times New Roman" w:hAnsi="Times New Roman" w:cs="Times New Roman"/>
          <w:spacing w:val="-1"/>
          <w:sz w:val="28"/>
          <w:szCs w:val="28"/>
          <w:lang w:val="uk-UA"/>
        </w:rPr>
        <w:t>ю</w:t>
      </w:r>
      <w:r w:rsidRPr="004E67B4">
        <w:rPr>
          <w:rFonts w:ascii="Times New Roman" w:hAnsi="Times New Roman" w:cs="Times New Roman"/>
          <w:spacing w:val="-1"/>
          <w:sz w:val="28"/>
          <w:szCs w:val="28"/>
          <w:lang w:val="uk-UA"/>
        </w:rPr>
        <w:t xml:space="preserve"> продуктивн</w:t>
      </w:r>
      <w:r>
        <w:rPr>
          <w:rFonts w:ascii="Times New Roman" w:hAnsi="Times New Roman" w:cs="Times New Roman"/>
          <w:spacing w:val="-1"/>
          <w:sz w:val="28"/>
          <w:szCs w:val="28"/>
          <w:lang w:val="uk-UA"/>
        </w:rPr>
        <w:t>істю</w:t>
      </w:r>
      <w:r w:rsidRPr="004E67B4">
        <w:rPr>
          <w:rFonts w:ascii="Times New Roman" w:hAnsi="Times New Roman" w:cs="Times New Roman"/>
          <w:spacing w:val="-1"/>
          <w:sz w:val="28"/>
          <w:szCs w:val="28"/>
          <w:lang w:val="uk-UA"/>
        </w:rPr>
        <w:t xml:space="preserve"> - 48 тис. м</w:t>
      </w:r>
      <w:r w:rsidRPr="004E67B4">
        <w:rPr>
          <w:rFonts w:ascii="Times New Roman" w:hAnsi="Times New Roman" w:cs="Times New Roman"/>
          <w:spacing w:val="-1"/>
          <w:sz w:val="28"/>
          <w:szCs w:val="28"/>
          <w:vertAlign w:val="superscript"/>
          <w:lang w:val="uk-UA"/>
        </w:rPr>
        <w:t>3</w:t>
      </w:r>
      <w:r w:rsidRPr="004E67B4">
        <w:rPr>
          <w:rFonts w:ascii="Times New Roman" w:hAnsi="Times New Roman" w:cs="Times New Roman"/>
          <w:spacing w:val="-1"/>
          <w:sz w:val="28"/>
          <w:szCs w:val="28"/>
          <w:lang w:val="uk-UA"/>
        </w:rPr>
        <w:t>/добу.</w:t>
      </w:r>
    </w:p>
    <w:p w:rsidR="007C5FC2" w:rsidRPr="004E67B4" w:rsidRDefault="007C5FC2" w:rsidP="00CA7BAD">
      <w:pPr>
        <w:shd w:val="clear" w:color="auto" w:fill="FFFFFF"/>
        <w:spacing w:before="82" w:line="278" w:lineRule="exact"/>
        <w:ind w:left="34" w:firstLine="571"/>
        <w:jc w:val="both"/>
        <w:rPr>
          <w:rFonts w:ascii="Times New Roman" w:hAnsi="Times New Roman" w:cs="Times New Roman"/>
          <w:sz w:val="28"/>
          <w:szCs w:val="28"/>
          <w:lang w:val="uk-UA"/>
        </w:rPr>
      </w:pPr>
      <w:bookmarkStart w:id="1" w:name="bookmark16"/>
      <w:r w:rsidRPr="004E67B4">
        <w:rPr>
          <w:rFonts w:ascii="Times New Roman" w:hAnsi="Times New Roman" w:cs="Times New Roman"/>
          <w:sz w:val="28"/>
          <w:szCs w:val="28"/>
          <w:lang w:val="uk-UA"/>
        </w:rPr>
        <w:t>Д</w:t>
      </w:r>
      <w:bookmarkEnd w:id="1"/>
      <w:r w:rsidRPr="004E67B4">
        <w:rPr>
          <w:rFonts w:ascii="Times New Roman" w:hAnsi="Times New Roman" w:cs="Times New Roman"/>
          <w:sz w:val="28"/>
          <w:szCs w:val="28"/>
          <w:lang w:val="uk-UA"/>
        </w:rPr>
        <w:t xml:space="preserve">ля водозабезпечення міста підприємство закуповує воду в обсязі </w:t>
      </w:r>
      <w:r w:rsidRPr="00C92743">
        <w:rPr>
          <w:rFonts w:ascii="Times New Roman" w:hAnsi="Times New Roman" w:cs="Times New Roman"/>
          <w:sz w:val="28"/>
          <w:szCs w:val="28"/>
          <w:lang w:val="uk-UA"/>
        </w:rPr>
        <w:t>23,0-25,0</w:t>
      </w:r>
      <w:r w:rsidRPr="004E67B4">
        <w:rPr>
          <w:rFonts w:ascii="Times New Roman" w:hAnsi="Times New Roman" w:cs="Times New Roman"/>
          <w:sz w:val="28"/>
          <w:szCs w:val="28"/>
          <w:lang w:val="uk-UA"/>
        </w:rPr>
        <w:t xml:space="preserve"> тис. м</w:t>
      </w:r>
      <w:r w:rsidRPr="004E67B4">
        <w:rPr>
          <w:rFonts w:ascii="Times New Roman" w:hAnsi="Times New Roman" w:cs="Times New Roman"/>
          <w:sz w:val="28"/>
          <w:szCs w:val="28"/>
          <w:vertAlign w:val="superscript"/>
          <w:lang w:val="uk-UA"/>
        </w:rPr>
        <w:t>3</w:t>
      </w:r>
      <w:r w:rsidRPr="004E67B4">
        <w:rPr>
          <w:rFonts w:ascii="Times New Roman" w:hAnsi="Times New Roman" w:cs="Times New Roman"/>
          <w:sz w:val="28"/>
          <w:szCs w:val="28"/>
          <w:lang w:val="uk-UA"/>
        </w:rPr>
        <w:t>/добу у КП «Компанія «Вода Донбасу» з Донецького водоводу.Також  вода на місто  подається від власного водозабору в обсязі-4-5 тис.м3/добу.</w:t>
      </w:r>
    </w:p>
    <w:p w:rsidR="007C5FC2" w:rsidRPr="004E67B4" w:rsidRDefault="007C5FC2" w:rsidP="00CA7BAD">
      <w:pPr>
        <w:jc w:val="both"/>
        <w:rPr>
          <w:rFonts w:ascii="Times New Roman" w:hAnsi="Times New Roman" w:cs="Times New Roman"/>
          <w:sz w:val="28"/>
          <w:szCs w:val="28"/>
          <w:lang w:val="uk-UA"/>
        </w:rPr>
      </w:pPr>
      <w:r w:rsidRPr="004E67B4">
        <w:rPr>
          <w:rFonts w:ascii="Times New Roman" w:hAnsi="Times New Roman" w:cs="Times New Roman"/>
          <w:sz w:val="28"/>
          <w:szCs w:val="28"/>
          <w:lang w:val="uk-UA"/>
        </w:rPr>
        <w:t>Фінансовий результат до оподаткування  КП «Словміськводоканал» за 12 місяців  201</w:t>
      </w:r>
      <w:r>
        <w:rPr>
          <w:rFonts w:ascii="Times New Roman" w:hAnsi="Times New Roman" w:cs="Times New Roman"/>
          <w:sz w:val="28"/>
          <w:szCs w:val="28"/>
          <w:lang w:val="uk-UA"/>
        </w:rPr>
        <w:t>7</w:t>
      </w:r>
      <w:r w:rsidRPr="004E67B4">
        <w:rPr>
          <w:rFonts w:ascii="Times New Roman" w:hAnsi="Times New Roman" w:cs="Times New Roman"/>
          <w:sz w:val="28"/>
          <w:szCs w:val="28"/>
          <w:lang w:val="uk-UA"/>
        </w:rPr>
        <w:t xml:space="preserve"> року збитки в сумі-34409,0 тис.грн.,фінансовий результат від операційної діяльності прибуток-24582 тис.грн.</w:t>
      </w:r>
    </w:p>
    <w:p w:rsidR="007C5FC2" w:rsidRPr="00D95950" w:rsidRDefault="007C5FC2" w:rsidP="00CA7BAD">
      <w:pPr>
        <w:jc w:val="both"/>
        <w:rPr>
          <w:rFonts w:ascii="Times New Roman" w:hAnsi="Times New Roman" w:cs="Times New Roman"/>
          <w:sz w:val="28"/>
          <w:szCs w:val="28"/>
          <w:lang w:val="uk-UA"/>
        </w:rPr>
      </w:pPr>
      <w:r w:rsidRPr="00D95950">
        <w:rPr>
          <w:rFonts w:ascii="Times New Roman" w:hAnsi="Times New Roman" w:cs="Times New Roman"/>
          <w:sz w:val="28"/>
          <w:szCs w:val="28"/>
          <w:lang w:val="uk-UA"/>
        </w:rPr>
        <w:t>Основними причинами збитковості підприємства стали:</w:t>
      </w:r>
    </w:p>
    <w:p w:rsidR="007C5FC2" w:rsidRPr="004E67B4" w:rsidRDefault="007C5FC2" w:rsidP="00CA7BAD">
      <w:pPr>
        <w:jc w:val="both"/>
        <w:rPr>
          <w:rFonts w:ascii="Times New Roman" w:hAnsi="Times New Roman" w:cs="Times New Roman"/>
          <w:sz w:val="28"/>
          <w:szCs w:val="28"/>
          <w:lang w:val="uk-UA"/>
        </w:rPr>
      </w:pPr>
      <w:r w:rsidRPr="004E67B4">
        <w:rPr>
          <w:rFonts w:ascii="Times New Roman" w:hAnsi="Times New Roman" w:cs="Times New Roman"/>
          <w:sz w:val="28"/>
          <w:szCs w:val="28"/>
          <w:lang w:val="uk-UA"/>
        </w:rPr>
        <w:t>-збиток до оподаткування пояснюється перерахунком за валютним курсом кредиту МБРР</w:t>
      </w:r>
      <w:r>
        <w:rPr>
          <w:rFonts w:ascii="Times New Roman" w:hAnsi="Times New Roman" w:cs="Times New Roman"/>
          <w:sz w:val="28"/>
          <w:szCs w:val="28"/>
          <w:lang w:val="uk-UA"/>
        </w:rPr>
        <w:t>;</w:t>
      </w:r>
    </w:p>
    <w:p w:rsidR="007C5FC2" w:rsidRPr="004E67B4" w:rsidRDefault="007C5FC2" w:rsidP="00CA7BAD">
      <w:pPr>
        <w:jc w:val="both"/>
        <w:rPr>
          <w:rFonts w:ascii="Times New Roman" w:hAnsi="Times New Roman" w:cs="Times New Roman"/>
          <w:sz w:val="28"/>
          <w:szCs w:val="28"/>
          <w:lang w:val="uk-UA"/>
        </w:rPr>
      </w:pPr>
      <w:r w:rsidRPr="004E67B4">
        <w:rPr>
          <w:rFonts w:ascii="Times New Roman" w:hAnsi="Times New Roman" w:cs="Times New Roman"/>
          <w:sz w:val="28"/>
          <w:szCs w:val="28"/>
          <w:lang w:val="uk-UA"/>
        </w:rPr>
        <w:t>-</w:t>
      </w:r>
      <w:r w:rsidRPr="004E67B4">
        <w:rPr>
          <w:rFonts w:ascii="Times New Roman" w:hAnsi="Times New Roman" w:cs="Times New Roman"/>
          <w:sz w:val="28"/>
          <w:szCs w:val="28"/>
          <w:lang w:val="uk-UA"/>
        </w:rPr>
        <w:tab/>
        <w:t>втрати води, рівень яких за 201</w:t>
      </w:r>
      <w:r>
        <w:rPr>
          <w:rFonts w:ascii="Times New Roman" w:hAnsi="Times New Roman" w:cs="Times New Roman"/>
          <w:sz w:val="28"/>
          <w:szCs w:val="28"/>
          <w:lang w:val="uk-UA"/>
        </w:rPr>
        <w:t>7</w:t>
      </w:r>
      <w:r w:rsidRPr="004E67B4">
        <w:rPr>
          <w:rFonts w:ascii="Times New Roman" w:hAnsi="Times New Roman" w:cs="Times New Roman"/>
          <w:sz w:val="28"/>
          <w:szCs w:val="28"/>
          <w:lang w:val="uk-UA"/>
        </w:rPr>
        <w:t xml:space="preserve"> рік склав </w:t>
      </w:r>
      <w:r>
        <w:rPr>
          <w:rFonts w:ascii="Times New Roman" w:hAnsi="Times New Roman" w:cs="Times New Roman"/>
          <w:sz w:val="28"/>
          <w:szCs w:val="28"/>
          <w:lang w:val="uk-UA"/>
        </w:rPr>
        <w:t xml:space="preserve">68 </w:t>
      </w:r>
      <w:r w:rsidRPr="004E67B4">
        <w:rPr>
          <w:rFonts w:ascii="Times New Roman" w:hAnsi="Times New Roman" w:cs="Times New Roman"/>
          <w:sz w:val="28"/>
          <w:szCs w:val="28"/>
          <w:lang w:val="uk-UA"/>
        </w:rPr>
        <w:t>% від загального обсягу поданої в комунальну мережу питної води, притім, що при формуванні тарифів на послуги водопостачання втрати води були закладені в розмірі 31%.</w:t>
      </w:r>
    </w:p>
    <w:p w:rsidR="007C5FC2" w:rsidRPr="00707B59" w:rsidRDefault="007C5FC2" w:rsidP="00CA7BAD">
      <w:pPr>
        <w:jc w:val="both"/>
        <w:rPr>
          <w:rFonts w:ascii="Times New Roman" w:hAnsi="Times New Roman" w:cs="Times New Roman"/>
          <w:sz w:val="28"/>
          <w:szCs w:val="28"/>
          <w:lang w:val="uk-UA"/>
        </w:rPr>
      </w:pPr>
      <w:r w:rsidRPr="004E67B4">
        <w:rPr>
          <w:rFonts w:ascii="Times New Roman" w:hAnsi="Times New Roman" w:cs="Times New Roman"/>
          <w:sz w:val="28"/>
          <w:szCs w:val="28"/>
          <w:lang w:val="uk-UA"/>
        </w:rPr>
        <w:t xml:space="preserve">      Причинами високого рівня втрат води стали: пориви й витоки, внаслідок високого ступеня фізичного зношування водопровідних  мереж (більше 83,2%), внутрібудинкові витоки через санвузли в багатоповерхових будинках місцевих рад, несанкціоновані відбори води підприємствами й на</w:t>
      </w:r>
      <w:r w:rsidRPr="00707B59">
        <w:rPr>
          <w:rFonts w:ascii="Times New Roman" w:hAnsi="Times New Roman" w:cs="Times New Roman"/>
          <w:sz w:val="28"/>
          <w:szCs w:val="28"/>
          <w:lang w:val="uk-UA"/>
        </w:rPr>
        <w:t>селенням, погрішності лічильників обліку води, розкрадання й ін.;</w:t>
      </w:r>
    </w:p>
    <w:p w:rsidR="007C5FC2" w:rsidRPr="00707B59" w:rsidRDefault="007C5FC2" w:rsidP="00CA7BAD">
      <w:pPr>
        <w:jc w:val="both"/>
        <w:rPr>
          <w:rFonts w:ascii="Times New Roman" w:hAnsi="Times New Roman" w:cs="Times New Roman"/>
          <w:sz w:val="28"/>
          <w:szCs w:val="28"/>
          <w:lang w:val="uk-UA"/>
        </w:rPr>
      </w:pPr>
      <w:r w:rsidRPr="00707B59">
        <w:rPr>
          <w:rFonts w:ascii="Times New Roman" w:hAnsi="Times New Roman" w:cs="Times New Roman"/>
          <w:sz w:val="28"/>
          <w:szCs w:val="28"/>
          <w:lang w:val="uk-UA"/>
        </w:rPr>
        <w:t>Доходи за 2017 рік  від реалізації склали, усього – 49474 тис.грн, у тому числі за рахунок:</w:t>
      </w:r>
    </w:p>
    <w:p w:rsidR="007C5FC2" w:rsidRPr="00707B59" w:rsidRDefault="007C5FC2" w:rsidP="00CA7BAD">
      <w:pPr>
        <w:jc w:val="both"/>
        <w:rPr>
          <w:rFonts w:ascii="Times New Roman" w:hAnsi="Times New Roman" w:cs="Times New Roman"/>
          <w:sz w:val="28"/>
          <w:szCs w:val="28"/>
          <w:lang w:val="uk-UA"/>
        </w:rPr>
      </w:pPr>
      <w:r w:rsidRPr="00707B59">
        <w:rPr>
          <w:rFonts w:ascii="Times New Roman" w:hAnsi="Times New Roman" w:cs="Times New Roman"/>
          <w:sz w:val="28"/>
          <w:szCs w:val="28"/>
          <w:lang w:val="uk-UA"/>
        </w:rPr>
        <w:t>-надання послуг водопостачання-32360 тис.грн., водовідведення – 17114 тис.грн,</w:t>
      </w:r>
    </w:p>
    <w:p w:rsidR="007C5FC2" w:rsidRPr="004E67B4" w:rsidRDefault="007C5FC2" w:rsidP="00CA7BAD">
      <w:pPr>
        <w:jc w:val="both"/>
        <w:rPr>
          <w:rFonts w:ascii="Times New Roman" w:hAnsi="Times New Roman" w:cs="Times New Roman"/>
          <w:sz w:val="28"/>
          <w:szCs w:val="28"/>
          <w:lang w:val="uk-UA"/>
        </w:rPr>
      </w:pPr>
      <w:r w:rsidRPr="00707B59">
        <w:rPr>
          <w:rFonts w:ascii="Times New Roman" w:hAnsi="Times New Roman" w:cs="Times New Roman"/>
          <w:sz w:val="28"/>
          <w:szCs w:val="28"/>
          <w:lang w:val="uk-UA"/>
        </w:rPr>
        <w:t xml:space="preserve">        Фактична собівартість по послугах водопостачання за 2017 рік  склала -20,87 грн./куб.м., по водовідведенню – 10,52 грн/куб.м.</w:t>
      </w:r>
    </w:p>
    <w:p w:rsidR="007C5FC2" w:rsidRDefault="007C5FC2" w:rsidP="00CA7BAD">
      <w:pPr>
        <w:pStyle w:val="NormalWeb"/>
        <w:shd w:val="clear" w:color="auto" w:fill="FFFFFF"/>
        <w:spacing w:before="0" w:beforeAutospacing="0" w:after="0" w:afterAutospacing="0"/>
        <w:jc w:val="both"/>
        <w:rPr>
          <w:sz w:val="28"/>
          <w:szCs w:val="28"/>
          <w:lang w:val="uk-UA"/>
        </w:rPr>
      </w:pPr>
      <w:r>
        <w:rPr>
          <w:sz w:val="28"/>
          <w:szCs w:val="28"/>
          <w:lang w:val="uk-UA"/>
        </w:rPr>
        <w:t>Інвестиційна п</w:t>
      </w:r>
      <w:r w:rsidRPr="00C12DF9">
        <w:rPr>
          <w:sz w:val="28"/>
          <w:szCs w:val="28"/>
          <w:lang w:val="uk-UA"/>
        </w:rPr>
        <w:t>рограма спрямована на дотримання та реалізацію ряду</w:t>
      </w:r>
      <w:r w:rsidRPr="00C12DF9">
        <w:rPr>
          <w:sz w:val="28"/>
          <w:szCs w:val="28"/>
        </w:rPr>
        <w:t> </w:t>
      </w:r>
      <w:r w:rsidRPr="00C12DF9">
        <w:rPr>
          <w:sz w:val="28"/>
          <w:szCs w:val="28"/>
          <w:lang w:val="uk-UA"/>
        </w:rPr>
        <w:t xml:space="preserve"> заходів щодо зниження </w:t>
      </w:r>
      <w:r w:rsidRPr="0031077B">
        <w:rPr>
          <w:sz w:val="28"/>
          <w:szCs w:val="28"/>
          <w:lang w:val="uk-UA"/>
        </w:rPr>
        <w:t xml:space="preserve">питомих витрат, а також втрат ресурсів, заміну аварійних ділянок водопровідних та каналізаційних мереж. Програмою передбачається встановлення  технологічних </w:t>
      </w:r>
      <w:r>
        <w:rPr>
          <w:sz w:val="28"/>
          <w:szCs w:val="28"/>
          <w:lang w:val="uk-UA"/>
        </w:rPr>
        <w:t xml:space="preserve">та комерційних </w:t>
      </w:r>
      <w:r w:rsidRPr="0031077B">
        <w:rPr>
          <w:sz w:val="28"/>
          <w:szCs w:val="28"/>
          <w:lang w:val="uk-UA"/>
        </w:rPr>
        <w:t>приладів обліку води .</w:t>
      </w:r>
      <w:r>
        <w:rPr>
          <w:sz w:val="28"/>
          <w:szCs w:val="28"/>
          <w:lang w:val="uk-UA"/>
        </w:rPr>
        <w:t xml:space="preserve"> </w:t>
      </w:r>
      <w:r w:rsidRPr="0031077B">
        <w:rPr>
          <w:sz w:val="28"/>
          <w:szCs w:val="28"/>
          <w:lang w:val="uk-UA"/>
        </w:rPr>
        <w:t xml:space="preserve">Постійний ріст цін на енергоносії стимулює підприємства впроваджувати енерго-зберігаючі технології. Серед заходів, спрямованих на зменшення енергозатрат на підприємстві, є заміна </w:t>
      </w:r>
      <w:r>
        <w:rPr>
          <w:sz w:val="28"/>
          <w:szCs w:val="28"/>
          <w:lang w:val="uk-UA"/>
        </w:rPr>
        <w:t xml:space="preserve"> морально застарілих насосних агрегатів на </w:t>
      </w:r>
      <w:r w:rsidRPr="0031077B">
        <w:rPr>
          <w:sz w:val="28"/>
          <w:szCs w:val="28"/>
          <w:lang w:val="uk-UA"/>
        </w:rPr>
        <w:t xml:space="preserve"> сучасні енергозберігаючі</w:t>
      </w:r>
      <w:r>
        <w:rPr>
          <w:sz w:val="28"/>
          <w:szCs w:val="28"/>
          <w:lang w:val="uk-UA"/>
        </w:rPr>
        <w:t>.</w:t>
      </w:r>
    </w:p>
    <w:p w:rsidR="007C5FC2" w:rsidRDefault="007C5FC2" w:rsidP="00CA7BAD">
      <w:pPr>
        <w:spacing w:after="0" w:line="240" w:lineRule="auto"/>
        <w:jc w:val="both"/>
        <w:rPr>
          <w:rFonts w:ascii="Times New Roman" w:hAnsi="Times New Roman" w:cs="Times New Roman"/>
          <w:sz w:val="28"/>
          <w:szCs w:val="28"/>
          <w:lang w:val="uk-UA"/>
        </w:rPr>
      </w:pPr>
      <w:bookmarkStart w:id="2" w:name="bookmark14"/>
      <w:bookmarkEnd w:id="2"/>
    </w:p>
    <w:p w:rsidR="007C5FC2" w:rsidRPr="00E4527D" w:rsidRDefault="007C5FC2" w:rsidP="00CA7BAD">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4527D">
        <w:rPr>
          <w:rFonts w:ascii="Times New Roman" w:hAnsi="Times New Roman" w:cs="Times New Roman"/>
          <w:sz w:val="28"/>
          <w:szCs w:val="28"/>
          <w:lang w:val="uk-UA"/>
        </w:rPr>
        <w:t xml:space="preserve">Вартість виконання  заходів розділу «Водопостачання» Інвестиційної Програми  складає -6738,55 тис.грн.,передбачено отримати загальний  економічний ефект  в сумі –305,81 тис.грн.на рік. </w:t>
      </w:r>
    </w:p>
    <w:p w:rsidR="007C5FC2" w:rsidRPr="00E4527D" w:rsidRDefault="007C5FC2" w:rsidP="00CA7BAD">
      <w:pPr>
        <w:spacing w:line="240" w:lineRule="auto"/>
        <w:jc w:val="both"/>
        <w:rPr>
          <w:rFonts w:ascii="Times New Roman" w:hAnsi="Times New Roman" w:cs="Times New Roman"/>
          <w:sz w:val="28"/>
          <w:szCs w:val="28"/>
          <w:lang w:val="uk-UA"/>
        </w:rPr>
      </w:pPr>
    </w:p>
    <w:p w:rsidR="007C5FC2" w:rsidRDefault="007C5FC2" w:rsidP="00CA7BAD">
      <w:pPr>
        <w:spacing w:after="0" w:line="240" w:lineRule="auto"/>
        <w:ind w:firstLine="720"/>
        <w:jc w:val="both"/>
        <w:rPr>
          <w:rFonts w:ascii="Times New Roman" w:hAnsi="Times New Roman" w:cs="Times New Roman"/>
          <w:color w:val="000000"/>
          <w:sz w:val="28"/>
          <w:szCs w:val="28"/>
          <w:highlight w:val="yellow"/>
          <w:lang w:val="uk-UA" w:eastAsia="ru-RU"/>
        </w:rPr>
      </w:pPr>
      <w:r w:rsidRPr="00E4527D">
        <w:rPr>
          <w:rFonts w:ascii="Times New Roman" w:hAnsi="Times New Roman" w:cs="Times New Roman"/>
          <w:sz w:val="28"/>
          <w:szCs w:val="28"/>
          <w:lang w:val="uk-UA"/>
        </w:rPr>
        <w:t>Вартість виконання  заходів розділу «Водовідведення » Інвестиційної Програми  складає - 4827,2 тис.грн. Передбачено отримати загальний  економічний ефект  в сумі– 317,3 тис.грн. на рік.</w:t>
      </w:r>
      <w:r w:rsidRPr="00615AD8">
        <w:rPr>
          <w:rFonts w:ascii="Times New Roman" w:hAnsi="Times New Roman" w:cs="Times New Roman"/>
          <w:color w:val="000000"/>
          <w:sz w:val="28"/>
          <w:szCs w:val="28"/>
          <w:highlight w:val="yellow"/>
          <w:lang w:val="uk-UA" w:eastAsia="ru-RU"/>
        </w:rPr>
        <w:t xml:space="preserve"> </w:t>
      </w:r>
    </w:p>
    <w:p w:rsidR="007C5FC2" w:rsidRPr="00615AD8" w:rsidRDefault="007C5FC2" w:rsidP="00CA7BAD">
      <w:pPr>
        <w:spacing w:after="0" w:line="240" w:lineRule="auto"/>
        <w:ind w:firstLine="720"/>
        <w:jc w:val="both"/>
        <w:rPr>
          <w:rFonts w:ascii="Times New Roman" w:hAnsi="Times New Roman" w:cs="Times New Roman"/>
          <w:color w:val="000000"/>
          <w:sz w:val="28"/>
          <w:szCs w:val="28"/>
          <w:lang w:val="uk-UA" w:eastAsia="ru-RU"/>
        </w:rPr>
      </w:pPr>
      <w:r w:rsidRPr="00615AD8">
        <w:rPr>
          <w:rFonts w:ascii="Times New Roman" w:hAnsi="Times New Roman" w:cs="Times New Roman"/>
          <w:color w:val="000000"/>
          <w:sz w:val="28"/>
          <w:szCs w:val="28"/>
          <w:lang w:val="uk-UA" w:eastAsia="ru-RU"/>
        </w:rPr>
        <w:t>Виконання Програми дасть можливість забезпечити:</w:t>
      </w:r>
    </w:p>
    <w:p w:rsidR="007C5FC2" w:rsidRPr="00615AD8" w:rsidRDefault="007C5FC2" w:rsidP="00CA7BAD">
      <w:pPr>
        <w:spacing w:after="0" w:line="240" w:lineRule="auto"/>
        <w:ind w:firstLine="720"/>
        <w:jc w:val="both"/>
        <w:rPr>
          <w:rFonts w:ascii="Times New Roman" w:hAnsi="Times New Roman" w:cs="Times New Roman"/>
          <w:sz w:val="28"/>
          <w:szCs w:val="28"/>
          <w:lang w:eastAsia="ru-RU"/>
        </w:rPr>
      </w:pPr>
      <w:r w:rsidRPr="00615AD8">
        <w:rPr>
          <w:rFonts w:ascii="Times New Roman" w:hAnsi="Times New Roman" w:cs="Times New Roman"/>
          <w:color w:val="000000"/>
          <w:sz w:val="28"/>
          <w:szCs w:val="28"/>
          <w:lang w:val="uk-UA" w:eastAsia="ru-RU"/>
        </w:rPr>
        <w:t>-</w:t>
      </w:r>
      <w:r w:rsidRPr="00615AD8">
        <w:rPr>
          <w:rFonts w:ascii="Times New Roman" w:hAnsi="Times New Roman" w:cs="Times New Roman"/>
          <w:sz w:val="28"/>
          <w:szCs w:val="28"/>
          <w:lang w:val="uk-UA"/>
        </w:rPr>
        <w:t xml:space="preserve"> зменшення втрат питної води ;</w:t>
      </w:r>
    </w:p>
    <w:p w:rsidR="007C5FC2" w:rsidRPr="00615AD8" w:rsidRDefault="007C5FC2" w:rsidP="00CA7BAD">
      <w:pPr>
        <w:spacing w:after="0" w:line="240" w:lineRule="auto"/>
        <w:ind w:firstLine="720"/>
        <w:jc w:val="both"/>
        <w:rPr>
          <w:rFonts w:ascii="Times New Roman" w:hAnsi="Times New Roman" w:cs="Times New Roman"/>
          <w:sz w:val="28"/>
          <w:szCs w:val="28"/>
          <w:lang w:val="uk-UA"/>
        </w:rPr>
      </w:pPr>
      <w:r w:rsidRPr="00615AD8">
        <w:rPr>
          <w:rFonts w:ascii="Times New Roman" w:hAnsi="Times New Roman" w:cs="Times New Roman"/>
          <w:sz w:val="28"/>
          <w:szCs w:val="28"/>
          <w:lang w:val="uk-UA"/>
        </w:rPr>
        <w:t>- економію енергоресурсів;</w:t>
      </w:r>
    </w:p>
    <w:p w:rsidR="007C5FC2" w:rsidRPr="00615AD8" w:rsidRDefault="007C5FC2" w:rsidP="00CA7BAD">
      <w:pPr>
        <w:spacing w:after="0" w:line="240" w:lineRule="auto"/>
        <w:ind w:firstLine="720"/>
        <w:jc w:val="both"/>
        <w:rPr>
          <w:rFonts w:ascii="Times New Roman" w:hAnsi="Times New Roman" w:cs="Times New Roman"/>
          <w:color w:val="000000"/>
          <w:sz w:val="28"/>
          <w:szCs w:val="28"/>
          <w:lang w:val="uk-UA" w:eastAsia="ru-RU"/>
        </w:rPr>
      </w:pPr>
      <w:r w:rsidRPr="00615AD8">
        <w:rPr>
          <w:rFonts w:ascii="Times New Roman" w:hAnsi="Times New Roman" w:cs="Times New Roman"/>
          <w:color w:val="000000"/>
          <w:sz w:val="28"/>
          <w:szCs w:val="28"/>
          <w:lang w:val="uk-UA" w:eastAsia="ru-RU"/>
        </w:rPr>
        <w:t>- підвищення рівня якості послуг водопостачання та  водовідведення , що надаються населенню та підприємствам міста;</w:t>
      </w:r>
    </w:p>
    <w:p w:rsidR="007C5FC2" w:rsidRPr="00615AD8" w:rsidRDefault="007C5FC2" w:rsidP="00CA7BAD">
      <w:pPr>
        <w:spacing w:after="0" w:line="240" w:lineRule="auto"/>
        <w:ind w:firstLine="720"/>
        <w:jc w:val="both"/>
        <w:rPr>
          <w:rFonts w:ascii="Times New Roman" w:hAnsi="Times New Roman" w:cs="Times New Roman"/>
          <w:sz w:val="28"/>
          <w:szCs w:val="28"/>
          <w:lang w:val="uk-UA" w:eastAsia="ru-RU"/>
        </w:rPr>
      </w:pPr>
      <w:r w:rsidRPr="00615AD8">
        <w:rPr>
          <w:rFonts w:ascii="Times New Roman" w:hAnsi="Times New Roman" w:cs="Times New Roman"/>
          <w:sz w:val="28"/>
          <w:szCs w:val="28"/>
          <w:lang w:val="uk-UA" w:eastAsia="ru-RU"/>
        </w:rPr>
        <w:t>-підвищити екологічну безпеку та охорону навколишнього середовища.</w:t>
      </w:r>
    </w:p>
    <w:p w:rsidR="007C5FC2" w:rsidRPr="00A37ADD" w:rsidRDefault="007C5FC2" w:rsidP="0073508F">
      <w:pPr>
        <w:spacing w:after="0" w:line="240" w:lineRule="auto"/>
        <w:jc w:val="both"/>
        <w:rPr>
          <w:sz w:val="24"/>
          <w:szCs w:val="24"/>
          <w:lang w:val="uk-UA"/>
        </w:rPr>
        <w:sectPr w:rsidR="007C5FC2" w:rsidRPr="00A37ADD" w:rsidSect="00D31A45">
          <w:footerReference w:type="default" r:id="rId13"/>
          <w:pgSz w:w="11909" w:h="16834"/>
          <w:pgMar w:top="754" w:right="1411" w:bottom="360" w:left="1426" w:header="720" w:footer="720" w:gutter="0"/>
          <w:cols w:space="60"/>
          <w:noEndnote/>
        </w:sectPr>
      </w:pPr>
    </w:p>
    <w:p w:rsidR="007C5FC2" w:rsidRPr="00A37ADD" w:rsidRDefault="007C5FC2" w:rsidP="00850EA9">
      <w:pPr>
        <w:framePr w:w="4944" w:h="379" w:hRule="exact" w:hSpace="10080" w:wrap="notBeside" w:vAnchor="text" w:hAnchor="margin" w:x="3519" w:y="1"/>
        <w:shd w:val="clear" w:color="auto" w:fill="FFFFFF"/>
        <w:tabs>
          <w:tab w:val="left" w:pos="1162"/>
        </w:tabs>
        <w:spacing w:line="187" w:lineRule="exact"/>
        <w:ind w:firstLine="902"/>
        <w:rPr>
          <w:sz w:val="24"/>
          <w:szCs w:val="24"/>
          <w:lang w:val="uk-UA"/>
        </w:rPr>
      </w:pPr>
    </w:p>
    <w:tbl>
      <w:tblPr>
        <w:tblpPr w:leftFromText="180" w:rightFromText="180" w:vertAnchor="text" w:tblpX="108" w:tblpY="1"/>
        <w:tblOverlap w:val="never"/>
        <w:tblW w:w="10938" w:type="dxa"/>
        <w:tblLayout w:type="fixed"/>
        <w:tblLook w:val="0000"/>
      </w:tblPr>
      <w:tblGrid>
        <w:gridCol w:w="236"/>
        <w:gridCol w:w="460"/>
        <w:gridCol w:w="236"/>
        <w:gridCol w:w="379"/>
        <w:gridCol w:w="383"/>
        <w:gridCol w:w="3835"/>
        <w:gridCol w:w="850"/>
        <w:gridCol w:w="1100"/>
        <w:gridCol w:w="990"/>
        <w:gridCol w:w="390"/>
        <w:gridCol w:w="38"/>
        <w:gridCol w:w="142"/>
        <w:gridCol w:w="56"/>
        <w:gridCol w:w="756"/>
        <w:gridCol w:w="650"/>
        <w:gridCol w:w="429"/>
        <w:gridCol w:w="8"/>
      </w:tblGrid>
      <w:tr w:rsidR="007C5FC2" w:rsidRPr="0058305B">
        <w:trPr>
          <w:gridAfter w:val="13"/>
          <w:wAfter w:w="9627" w:type="dxa"/>
          <w:trHeight w:val="450"/>
        </w:trPr>
        <w:tc>
          <w:tcPr>
            <w:tcW w:w="236" w:type="dxa"/>
            <w:tcBorders>
              <w:top w:val="nil"/>
              <w:left w:val="nil"/>
              <w:bottom w:val="nil"/>
              <w:right w:val="nil"/>
            </w:tcBorders>
            <w:noWrap/>
            <w:vAlign w:val="bottom"/>
          </w:tcPr>
          <w:p w:rsidR="007C5FC2" w:rsidRPr="0058305B" w:rsidRDefault="007C5FC2" w:rsidP="007353B5">
            <w:pPr>
              <w:spacing w:after="0" w:line="240" w:lineRule="auto"/>
              <w:rPr>
                <w:rFonts w:ascii="Arial CYR" w:eastAsia="SimSun" w:hAnsi="Arial CYR"/>
                <w:sz w:val="20"/>
                <w:szCs w:val="20"/>
                <w:lang w:eastAsia="ru-RU"/>
              </w:rPr>
            </w:pPr>
          </w:p>
        </w:tc>
        <w:tc>
          <w:tcPr>
            <w:tcW w:w="1075" w:type="dxa"/>
            <w:gridSpan w:val="3"/>
            <w:tcBorders>
              <w:top w:val="nil"/>
              <w:left w:val="nil"/>
              <w:bottom w:val="nil"/>
              <w:right w:val="nil"/>
            </w:tcBorders>
            <w:noWrap/>
            <w:vAlign w:val="bottom"/>
          </w:tcPr>
          <w:p w:rsidR="007C5FC2" w:rsidRPr="0058305B" w:rsidRDefault="007C5FC2" w:rsidP="007353B5">
            <w:pPr>
              <w:spacing w:after="0" w:line="240" w:lineRule="auto"/>
              <w:rPr>
                <w:rFonts w:ascii="Arial CYR" w:eastAsia="SimSun" w:hAnsi="Arial CYR"/>
                <w:sz w:val="20"/>
                <w:szCs w:val="20"/>
                <w:lang w:eastAsia="ru-RU"/>
              </w:rPr>
            </w:pPr>
          </w:p>
        </w:tc>
      </w:tr>
      <w:tr w:rsidR="007C5FC2" w:rsidRPr="0058305B">
        <w:trPr>
          <w:gridAfter w:val="6"/>
          <w:wAfter w:w="2041" w:type="dxa"/>
          <w:trHeight w:val="255"/>
        </w:trPr>
        <w:tc>
          <w:tcPr>
            <w:tcW w:w="696" w:type="dxa"/>
            <w:gridSpan w:val="2"/>
            <w:tcBorders>
              <w:top w:val="nil"/>
              <w:left w:val="nil"/>
              <w:bottom w:val="nil"/>
              <w:right w:val="nil"/>
            </w:tcBorders>
            <w:noWrap/>
            <w:vAlign w:val="bottom"/>
          </w:tcPr>
          <w:p w:rsidR="007C5FC2" w:rsidRPr="0058305B" w:rsidRDefault="007C5FC2" w:rsidP="007353B5">
            <w:pPr>
              <w:spacing w:after="0" w:line="240" w:lineRule="auto"/>
              <w:jc w:val="center"/>
              <w:rPr>
                <w:rFonts w:ascii="Times New Roman" w:eastAsia="SimSun" w:hAnsi="Times New Roman"/>
                <w:b/>
                <w:bCs/>
                <w:sz w:val="20"/>
                <w:szCs w:val="20"/>
                <w:lang w:eastAsia="ru-RU"/>
              </w:rPr>
            </w:pPr>
          </w:p>
        </w:tc>
        <w:tc>
          <w:tcPr>
            <w:tcW w:w="998" w:type="dxa"/>
            <w:gridSpan w:val="3"/>
            <w:tcBorders>
              <w:top w:val="nil"/>
              <w:left w:val="nil"/>
              <w:bottom w:val="nil"/>
              <w:right w:val="nil"/>
            </w:tcBorders>
            <w:noWrap/>
            <w:vAlign w:val="bottom"/>
          </w:tcPr>
          <w:p w:rsidR="007C5FC2" w:rsidRPr="0058305B" w:rsidRDefault="007C5FC2" w:rsidP="007353B5">
            <w:pPr>
              <w:spacing w:after="0" w:line="240" w:lineRule="auto"/>
              <w:jc w:val="center"/>
              <w:rPr>
                <w:rFonts w:ascii="Times New Roman" w:eastAsia="SimSun" w:hAnsi="Times New Roman"/>
                <w:sz w:val="20"/>
                <w:szCs w:val="20"/>
                <w:lang w:eastAsia="ru-RU"/>
              </w:rPr>
            </w:pPr>
          </w:p>
        </w:tc>
        <w:tc>
          <w:tcPr>
            <w:tcW w:w="5785" w:type="dxa"/>
            <w:gridSpan w:val="3"/>
            <w:tcBorders>
              <w:top w:val="nil"/>
              <w:left w:val="nil"/>
              <w:bottom w:val="nil"/>
              <w:right w:val="nil"/>
            </w:tcBorders>
            <w:noWrap/>
            <w:vAlign w:val="bottom"/>
          </w:tcPr>
          <w:p w:rsidR="007C5FC2" w:rsidRDefault="007C5FC2" w:rsidP="007353B5">
            <w:pPr>
              <w:spacing w:after="0" w:line="240" w:lineRule="auto"/>
              <w:jc w:val="center"/>
              <w:rPr>
                <w:rFonts w:ascii="Times New Roman" w:eastAsia="SimSun" w:hAnsi="Times New Roman" w:cs="Times New Roman"/>
                <w:b/>
                <w:bCs/>
                <w:sz w:val="28"/>
                <w:szCs w:val="28"/>
                <w:lang w:val="uk-UA" w:eastAsia="ru-RU"/>
              </w:rPr>
            </w:pPr>
            <w:r>
              <w:rPr>
                <w:rFonts w:ascii="Times New Roman" w:eastAsia="SimSun" w:hAnsi="Times New Roman" w:cs="Times New Roman"/>
                <w:b/>
                <w:bCs/>
                <w:sz w:val="28"/>
                <w:szCs w:val="28"/>
                <w:lang w:val="uk-UA" w:eastAsia="ru-RU"/>
              </w:rPr>
              <w:t xml:space="preserve">                                                           Додаток 6</w:t>
            </w:r>
          </w:p>
          <w:p w:rsidR="007C5FC2" w:rsidRPr="00B24BCE" w:rsidRDefault="007C5FC2" w:rsidP="007353B5">
            <w:pPr>
              <w:spacing w:after="0" w:line="240" w:lineRule="auto"/>
              <w:jc w:val="center"/>
              <w:rPr>
                <w:rFonts w:ascii="Times New Roman" w:eastAsia="SimSun" w:hAnsi="Times New Roman" w:cs="Times New Roman"/>
                <w:b/>
                <w:bCs/>
                <w:sz w:val="28"/>
                <w:szCs w:val="28"/>
                <w:lang w:val="uk-UA" w:eastAsia="ru-RU"/>
              </w:rPr>
            </w:pPr>
            <w:r w:rsidRPr="00B24BCE">
              <w:rPr>
                <w:rFonts w:ascii="Times New Roman" w:eastAsia="SimSun" w:hAnsi="Times New Roman" w:cs="Times New Roman"/>
                <w:b/>
                <w:bCs/>
                <w:sz w:val="28"/>
                <w:szCs w:val="28"/>
                <w:lang w:val="uk-UA" w:eastAsia="ru-RU"/>
              </w:rPr>
              <w:t>Узагальнена характер</w:t>
            </w:r>
            <w:r>
              <w:rPr>
                <w:rFonts w:ascii="Times New Roman" w:eastAsia="SimSun" w:hAnsi="Times New Roman" w:cs="Times New Roman"/>
                <w:b/>
                <w:bCs/>
                <w:sz w:val="28"/>
                <w:szCs w:val="28"/>
                <w:lang w:val="uk-UA" w:eastAsia="ru-RU"/>
              </w:rPr>
              <w:t xml:space="preserve">истика </w:t>
            </w:r>
            <w:r w:rsidRPr="00B24BCE">
              <w:rPr>
                <w:rFonts w:ascii="Times New Roman" w:eastAsia="SimSun" w:hAnsi="Times New Roman" w:cs="Times New Roman"/>
                <w:b/>
                <w:bCs/>
                <w:sz w:val="28"/>
                <w:szCs w:val="28"/>
                <w:lang w:val="uk-UA" w:eastAsia="ru-RU"/>
              </w:rPr>
              <w:t xml:space="preserve"> об’єктів</w:t>
            </w:r>
            <w:r>
              <w:rPr>
                <w:rFonts w:ascii="Times New Roman" w:eastAsia="SimSun" w:hAnsi="Times New Roman" w:cs="Times New Roman"/>
                <w:b/>
                <w:bCs/>
                <w:sz w:val="28"/>
                <w:szCs w:val="28"/>
                <w:lang w:val="uk-UA" w:eastAsia="ru-RU"/>
              </w:rPr>
              <w:t xml:space="preserve"> з централізованого </w:t>
            </w:r>
            <w:r w:rsidRPr="00B24BCE">
              <w:rPr>
                <w:rFonts w:ascii="Times New Roman" w:eastAsia="SimSun" w:hAnsi="Times New Roman" w:cs="Times New Roman"/>
                <w:b/>
                <w:bCs/>
                <w:sz w:val="28"/>
                <w:szCs w:val="28"/>
                <w:lang w:val="uk-UA" w:eastAsia="ru-RU"/>
              </w:rPr>
              <w:t xml:space="preserve"> водопостачання та водовідведення КП «Словміськводоканал» </w:t>
            </w:r>
          </w:p>
          <w:p w:rsidR="007C5FC2" w:rsidRDefault="007C5FC2" w:rsidP="007353B5">
            <w:pPr>
              <w:spacing w:after="0" w:line="240" w:lineRule="auto"/>
              <w:jc w:val="center"/>
              <w:rPr>
                <w:rFonts w:ascii="Times New Roman" w:eastAsia="SimSun" w:hAnsi="Times New Roman"/>
                <w:b/>
                <w:bCs/>
                <w:sz w:val="28"/>
                <w:szCs w:val="28"/>
                <w:lang w:val="uk-UA" w:eastAsia="ru-RU"/>
              </w:rPr>
            </w:pPr>
            <w:r w:rsidRPr="00B24BCE">
              <w:rPr>
                <w:rFonts w:ascii="Times New Roman" w:eastAsia="SimSun" w:hAnsi="Times New Roman" w:cs="Times New Roman"/>
                <w:b/>
                <w:bCs/>
                <w:sz w:val="28"/>
                <w:szCs w:val="28"/>
                <w:lang w:val="uk-UA" w:eastAsia="ru-RU"/>
              </w:rPr>
              <w:t>Станом на 01.01.2017 року</w:t>
            </w:r>
          </w:p>
          <w:p w:rsidR="007C5FC2" w:rsidRPr="00B24BCE" w:rsidRDefault="007C5FC2" w:rsidP="007353B5">
            <w:pPr>
              <w:spacing w:after="0" w:line="240" w:lineRule="auto"/>
              <w:jc w:val="center"/>
              <w:rPr>
                <w:rFonts w:ascii="Times New Roman" w:eastAsia="SimSun" w:hAnsi="Times New Roman"/>
                <w:b/>
                <w:bCs/>
                <w:sz w:val="28"/>
                <w:szCs w:val="28"/>
                <w:lang w:eastAsia="ru-RU"/>
              </w:rPr>
            </w:pPr>
          </w:p>
        </w:tc>
        <w:tc>
          <w:tcPr>
            <w:tcW w:w="990" w:type="dxa"/>
            <w:tcBorders>
              <w:top w:val="nil"/>
              <w:left w:val="nil"/>
              <w:bottom w:val="nil"/>
              <w:right w:val="nil"/>
            </w:tcBorders>
            <w:noWrap/>
            <w:vAlign w:val="bottom"/>
          </w:tcPr>
          <w:p w:rsidR="007C5FC2" w:rsidRPr="0058305B" w:rsidRDefault="007C5FC2" w:rsidP="007353B5">
            <w:pPr>
              <w:spacing w:after="0" w:line="240" w:lineRule="auto"/>
              <w:jc w:val="center"/>
              <w:rPr>
                <w:rFonts w:ascii="Times New Roman" w:eastAsia="SimSun" w:hAnsi="Times New Roman"/>
                <w:sz w:val="20"/>
                <w:szCs w:val="20"/>
                <w:lang w:eastAsia="ru-RU"/>
              </w:rPr>
            </w:pPr>
          </w:p>
        </w:tc>
        <w:tc>
          <w:tcPr>
            <w:tcW w:w="428" w:type="dxa"/>
            <w:gridSpan w:val="2"/>
            <w:tcBorders>
              <w:top w:val="nil"/>
              <w:left w:val="nil"/>
              <w:bottom w:val="nil"/>
              <w:right w:val="nil"/>
            </w:tcBorders>
            <w:noWrap/>
            <w:vAlign w:val="bottom"/>
          </w:tcPr>
          <w:p w:rsidR="007C5FC2" w:rsidRPr="0058305B" w:rsidRDefault="007C5FC2" w:rsidP="007353B5">
            <w:pPr>
              <w:spacing w:after="0" w:line="240" w:lineRule="auto"/>
              <w:rPr>
                <w:rFonts w:ascii="Arial CYR" w:eastAsia="SimSun" w:hAnsi="Arial CYR"/>
                <w:sz w:val="20"/>
                <w:szCs w:val="20"/>
                <w:lang w:eastAsia="ru-RU"/>
              </w:rPr>
            </w:pPr>
          </w:p>
        </w:tc>
      </w:tr>
      <w:tr w:rsidR="007C5FC2" w:rsidRPr="0058305B">
        <w:trPr>
          <w:gridAfter w:val="4"/>
          <w:wAfter w:w="1843" w:type="dxa"/>
          <w:trHeight w:val="495"/>
        </w:trPr>
        <w:tc>
          <w:tcPr>
            <w:tcW w:w="696" w:type="dxa"/>
            <w:gridSpan w:val="2"/>
            <w:vMerge w:val="restart"/>
            <w:tcBorders>
              <w:top w:val="single" w:sz="4" w:space="0" w:color="auto"/>
              <w:left w:val="single" w:sz="4" w:space="0" w:color="auto"/>
              <w:bottom w:val="single" w:sz="4" w:space="0" w:color="000000"/>
              <w:right w:val="single" w:sz="4" w:space="0" w:color="auto"/>
            </w:tcBorders>
            <w:vAlign w:val="bottom"/>
          </w:tcPr>
          <w:p w:rsidR="007C5FC2" w:rsidRPr="0058305B" w:rsidRDefault="007C5FC2" w:rsidP="007353B5">
            <w:pPr>
              <w:spacing w:after="0" w:line="240" w:lineRule="auto"/>
              <w:jc w:val="center"/>
              <w:rPr>
                <w:rFonts w:ascii="Times New Roman" w:eastAsia="SimSun" w:hAnsi="Times New Roman" w:cs="Times New Roman"/>
                <w:b/>
                <w:bCs/>
                <w:sz w:val="20"/>
                <w:szCs w:val="20"/>
                <w:lang w:eastAsia="ru-RU"/>
              </w:rPr>
            </w:pPr>
            <w:r w:rsidRPr="0058305B">
              <w:rPr>
                <w:rFonts w:ascii="Times New Roman" w:eastAsia="SimSun" w:hAnsi="Times New Roman" w:cs="Times New Roman"/>
                <w:b/>
                <w:bCs/>
                <w:sz w:val="20"/>
                <w:szCs w:val="20"/>
                <w:lang w:eastAsia="ru-RU"/>
              </w:rPr>
              <w:t>№ з/п</w:t>
            </w:r>
          </w:p>
        </w:tc>
        <w:tc>
          <w:tcPr>
            <w:tcW w:w="4833" w:type="dxa"/>
            <w:gridSpan w:val="4"/>
            <w:vMerge w:val="restart"/>
            <w:tcBorders>
              <w:top w:val="single" w:sz="4" w:space="0" w:color="auto"/>
              <w:left w:val="single" w:sz="4" w:space="0" w:color="auto"/>
              <w:bottom w:val="single" w:sz="4" w:space="0" w:color="000000"/>
              <w:right w:val="single" w:sz="4" w:space="0" w:color="000000"/>
            </w:tcBorders>
            <w:vAlign w:val="center"/>
          </w:tcPr>
          <w:p w:rsidR="007C5FC2" w:rsidRPr="0058305B" w:rsidRDefault="007C5FC2" w:rsidP="007353B5">
            <w:pPr>
              <w:spacing w:after="0" w:line="240" w:lineRule="auto"/>
              <w:jc w:val="center"/>
              <w:rPr>
                <w:rFonts w:ascii="Times New Roman" w:eastAsia="SimSun" w:hAnsi="Times New Roman" w:cs="Times New Roman"/>
                <w:b/>
                <w:bCs/>
                <w:sz w:val="20"/>
                <w:szCs w:val="20"/>
                <w:lang w:eastAsia="ru-RU"/>
              </w:rPr>
            </w:pPr>
            <w:r w:rsidRPr="0058305B">
              <w:rPr>
                <w:rFonts w:ascii="Times New Roman" w:eastAsia="SimSun" w:hAnsi="Times New Roman" w:cs="Times New Roman"/>
                <w:b/>
                <w:bCs/>
                <w:sz w:val="20"/>
                <w:szCs w:val="20"/>
                <w:lang w:eastAsia="ru-RU"/>
              </w:rPr>
              <w:t>І. Найменування та характеристика  об'єктів</w:t>
            </w:r>
          </w:p>
        </w:tc>
        <w:tc>
          <w:tcPr>
            <w:tcW w:w="1950" w:type="dxa"/>
            <w:gridSpan w:val="2"/>
            <w:vMerge w:val="restart"/>
            <w:tcBorders>
              <w:top w:val="single" w:sz="4" w:space="0" w:color="auto"/>
              <w:left w:val="single" w:sz="4" w:space="0" w:color="auto"/>
              <w:bottom w:val="single" w:sz="4" w:space="0" w:color="000000"/>
              <w:right w:val="single" w:sz="4" w:space="0" w:color="auto"/>
            </w:tcBorders>
            <w:vAlign w:val="center"/>
          </w:tcPr>
          <w:p w:rsidR="007C5FC2" w:rsidRPr="0058305B" w:rsidRDefault="007C5FC2" w:rsidP="007353B5">
            <w:pPr>
              <w:spacing w:after="0" w:line="240" w:lineRule="auto"/>
              <w:jc w:val="center"/>
              <w:rPr>
                <w:rFonts w:ascii="Times New Roman" w:eastAsia="SimSun" w:hAnsi="Times New Roman" w:cs="Times New Roman"/>
                <w:b/>
                <w:bCs/>
                <w:sz w:val="20"/>
                <w:szCs w:val="20"/>
                <w:lang w:eastAsia="ru-RU"/>
              </w:rPr>
            </w:pPr>
            <w:r w:rsidRPr="0058305B">
              <w:rPr>
                <w:rFonts w:ascii="Times New Roman" w:eastAsia="SimSun" w:hAnsi="Times New Roman" w:cs="Times New Roman"/>
                <w:b/>
                <w:bCs/>
                <w:sz w:val="20"/>
                <w:szCs w:val="20"/>
                <w:lang w:eastAsia="ru-RU"/>
              </w:rPr>
              <w:t>Одиниця виміру</w:t>
            </w:r>
          </w:p>
        </w:tc>
        <w:tc>
          <w:tcPr>
            <w:tcW w:w="1380" w:type="dxa"/>
            <w:gridSpan w:val="2"/>
            <w:tcBorders>
              <w:top w:val="single" w:sz="4" w:space="0" w:color="auto"/>
              <w:left w:val="nil"/>
              <w:bottom w:val="nil"/>
              <w:right w:val="nil"/>
            </w:tcBorders>
          </w:tcPr>
          <w:p w:rsidR="007C5FC2" w:rsidRPr="0058305B" w:rsidRDefault="007C5FC2" w:rsidP="007353B5">
            <w:pPr>
              <w:spacing w:after="0" w:line="240" w:lineRule="auto"/>
              <w:rPr>
                <w:rFonts w:ascii="Times New Roman" w:eastAsia="SimSun" w:hAnsi="Times New Roman"/>
                <w:sz w:val="24"/>
                <w:szCs w:val="24"/>
                <w:lang w:eastAsia="ru-RU"/>
              </w:rPr>
            </w:pPr>
          </w:p>
        </w:tc>
        <w:tc>
          <w:tcPr>
            <w:tcW w:w="236" w:type="dxa"/>
            <w:gridSpan w:val="3"/>
            <w:tcBorders>
              <w:top w:val="single" w:sz="4" w:space="0" w:color="auto"/>
              <w:left w:val="nil"/>
              <w:bottom w:val="nil"/>
              <w:right w:val="single" w:sz="4" w:space="0" w:color="auto"/>
            </w:tcBorders>
          </w:tcPr>
          <w:p w:rsidR="007C5FC2" w:rsidRPr="0058305B" w:rsidRDefault="007C5FC2" w:rsidP="007353B5">
            <w:pPr>
              <w:spacing w:after="0" w:line="240" w:lineRule="auto"/>
              <w:rPr>
                <w:rFonts w:ascii="Times New Roman" w:eastAsia="SimSun" w:hAnsi="Times New Roman"/>
                <w:sz w:val="24"/>
                <w:szCs w:val="24"/>
                <w:lang w:eastAsia="ru-RU"/>
              </w:rPr>
            </w:pPr>
          </w:p>
        </w:tc>
      </w:tr>
      <w:tr w:rsidR="007C5FC2" w:rsidRPr="0058305B">
        <w:trPr>
          <w:trHeight w:val="1110"/>
        </w:trPr>
        <w:tc>
          <w:tcPr>
            <w:tcW w:w="696" w:type="dxa"/>
            <w:gridSpan w:val="2"/>
            <w:vMerge/>
            <w:tcBorders>
              <w:top w:val="single" w:sz="4" w:space="0" w:color="auto"/>
              <w:left w:val="single" w:sz="4" w:space="0" w:color="auto"/>
              <w:bottom w:val="single" w:sz="4" w:space="0" w:color="000000"/>
              <w:right w:val="single" w:sz="4" w:space="0" w:color="auto"/>
            </w:tcBorders>
            <w:vAlign w:val="center"/>
          </w:tcPr>
          <w:p w:rsidR="007C5FC2" w:rsidRPr="0058305B" w:rsidRDefault="007C5FC2" w:rsidP="007353B5">
            <w:pPr>
              <w:spacing w:after="0" w:line="240" w:lineRule="auto"/>
              <w:rPr>
                <w:rFonts w:ascii="Times New Roman" w:eastAsia="SimSun" w:hAnsi="Times New Roman"/>
                <w:b/>
                <w:bCs/>
                <w:sz w:val="20"/>
                <w:szCs w:val="20"/>
                <w:lang w:eastAsia="ru-RU"/>
              </w:rPr>
            </w:pPr>
          </w:p>
        </w:tc>
        <w:tc>
          <w:tcPr>
            <w:tcW w:w="4833" w:type="dxa"/>
            <w:gridSpan w:val="4"/>
            <w:vMerge/>
            <w:tcBorders>
              <w:top w:val="single" w:sz="4" w:space="0" w:color="auto"/>
              <w:left w:val="single" w:sz="4" w:space="0" w:color="auto"/>
              <w:bottom w:val="single" w:sz="4" w:space="0" w:color="000000"/>
              <w:right w:val="single" w:sz="4" w:space="0" w:color="000000"/>
            </w:tcBorders>
            <w:vAlign w:val="center"/>
          </w:tcPr>
          <w:p w:rsidR="007C5FC2" w:rsidRPr="0058305B" w:rsidRDefault="007C5FC2" w:rsidP="007353B5">
            <w:pPr>
              <w:spacing w:after="0" w:line="240" w:lineRule="auto"/>
              <w:rPr>
                <w:rFonts w:ascii="Times New Roman" w:eastAsia="SimSun" w:hAnsi="Times New Roman"/>
                <w:b/>
                <w:bCs/>
                <w:sz w:val="20"/>
                <w:szCs w:val="20"/>
                <w:lang w:eastAsia="ru-RU"/>
              </w:rPr>
            </w:pPr>
          </w:p>
        </w:tc>
        <w:tc>
          <w:tcPr>
            <w:tcW w:w="1950" w:type="dxa"/>
            <w:gridSpan w:val="2"/>
            <w:vMerge/>
            <w:tcBorders>
              <w:top w:val="single" w:sz="4" w:space="0" w:color="auto"/>
              <w:left w:val="single" w:sz="4" w:space="0" w:color="auto"/>
              <w:bottom w:val="single" w:sz="4" w:space="0" w:color="000000"/>
              <w:right w:val="single" w:sz="4" w:space="0" w:color="auto"/>
            </w:tcBorders>
            <w:vAlign w:val="center"/>
          </w:tcPr>
          <w:p w:rsidR="007C5FC2" w:rsidRPr="0058305B" w:rsidRDefault="007C5FC2" w:rsidP="007353B5">
            <w:pPr>
              <w:spacing w:after="0" w:line="240" w:lineRule="auto"/>
              <w:rPr>
                <w:rFonts w:ascii="Times New Roman" w:eastAsia="SimSun" w:hAnsi="Times New Roman"/>
                <w:b/>
                <w:bCs/>
                <w:sz w:val="20"/>
                <w:szCs w:val="20"/>
                <w:lang w:eastAsia="ru-RU"/>
              </w:rPr>
            </w:pPr>
          </w:p>
        </w:tc>
        <w:tc>
          <w:tcPr>
            <w:tcW w:w="1560" w:type="dxa"/>
            <w:gridSpan w:val="4"/>
            <w:tcBorders>
              <w:top w:val="nil"/>
              <w:left w:val="nil"/>
              <w:bottom w:val="single" w:sz="4" w:space="0" w:color="auto"/>
              <w:right w:val="single" w:sz="4" w:space="0" w:color="auto"/>
            </w:tcBorders>
          </w:tcPr>
          <w:p w:rsidR="007C5FC2" w:rsidRPr="002D5EB4" w:rsidRDefault="007C5FC2" w:rsidP="007353B5">
            <w:pPr>
              <w:jc w:val="center"/>
              <w:rPr>
                <w:rFonts w:ascii="Times New Roman" w:eastAsia="SimSun" w:hAnsi="Times New Roman"/>
                <w:sz w:val="20"/>
                <w:szCs w:val="20"/>
                <w:lang w:val="uk-UA" w:eastAsia="ru-RU"/>
              </w:rPr>
            </w:pPr>
            <w:r>
              <w:rPr>
                <w:rFonts w:ascii="Times New Roman" w:eastAsia="SimSun" w:hAnsi="Times New Roman" w:cs="Times New Roman"/>
                <w:sz w:val="20"/>
                <w:szCs w:val="20"/>
                <w:lang w:val="uk-UA" w:eastAsia="ru-RU"/>
              </w:rPr>
              <w:t>Загальний показник</w:t>
            </w:r>
          </w:p>
        </w:tc>
        <w:tc>
          <w:tcPr>
            <w:tcW w:w="812" w:type="dxa"/>
            <w:gridSpan w:val="2"/>
            <w:tcBorders>
              <w:top w:val="nil"/>
              <w:left w:val="nil"/>
              <w:bottom w:val="nil"/>
              <w:right w:val="nil"/>
            </w:tcBorders>
            <w:noWrap/>
            <w:vAlign w:val="bottom"/>
          </w:tcPr>
          <w:p w:rsidR="007C5FC2" w:rsidRPr="0058305B" w:rsidRDefault="007C5FC2" w:rsidP="007353B5">
            <w:pPr>
              <w:spacing w:after="0" w:line="240" w:lineRule="auto"/>
              <w:rPr>
                <w:rFonts w:eastAsia="SimSun"/>
                <w:color w:val="333333"/>
                <w:lang w:eastAsia="ru-RU"/>
              </w:rPr>
            </w:pPr>
          </w:p>
        </w:tc>
        <w:tc>
          <w:tcPr>
            <w:tcW w:w="1087" w:type="dxa"/>
            <w:gridSpan w:val="3"/>
            <w:tcBorders>
              <w:top w:val="nil"/>
              <w:left w:val="nil"/>
              <w:bottom w:val="nil"/>
              <w:right w:val="nil"/>
            </w:tcBorders>
            <w:noWrap/>
            <w:vAlign w:val="bottom"/>
          </w:tcPr>
          <w:p w:rsidR="007C5FC2" w:rsidRPr="0058305B" w:rsidRDefault="007C5FC2" w:rsidP="007353B5">
            <w:pPr>
              <w:spacing w:after="0" w:line="240" w:lineRule="auto"/>
              <w:rPr>
                <w:rFonts w:eastAsia="SimSun"/>
                <w:color w:val="333333"/>
                <w:lang w:eastAsia="ru-RU"/>
              </w:rPr>
            </w:pPr>
          </w:p>
        </w:tc>
      </w:tr>
      <w:tr w:rsidR="007C5FC2" w:rsidRPr="0058305B">
        <w:trPr>
          <w:trHeight w:val="495"/>
        </w:trPr>
        <w:tc>
          <w:tcPr>
            <w:tcW w:w="696" w:type="dxa"/>
            <w:gridSpan w:val="2"/>
            <w:tcBorders>
              <w:top w:val="nil"/>
              <w:left w:val="single" w:sz="4" w:space="0" w:color="auto"/>
              <w:bottom w:val="single" w:sz="4" w:space="0" w:color="auto"/>
              <w:right w:val="single" w:sz="4" w:space="0" w:color="auto"/>
            </w:tcBorders>
            <w:vAlign w:val="bottom"/>
          </w:tcPr>
          <w:p w:rsidR="007C5FC2" w:rsidRPr="0058305B" w:rsidRDefault="007C5FC2" w:rsidP="007353B5">
            <w:pPr>
              <w:spacing w:after="0" w:line="240" w:lineRule="auto"/>
              <w:jc w:val="center"/>
              <w:rPr>
                <w:rFonts w:ascii="Times New Roman" w:eastAsia="SimSun" w:hAnsi="Times New Roman" w:cs="Times New Roman"/>
                <w:b/>
                <w:bCs/>
                <w:sz w:val="20"/>
                <w:szCs w:val="20"/>
                <w:lang w:eastAsia="ru-RU"/>
              </w:rPr>
            </w:pPr>
            <w:r w:rsidRPr="0058305B">
              <w:rPr>
                <w:rFonts w:ascii="Times New Roman" w:eastAsia="SimSun" w:hAnsi="Times New Roman" w:cs="Times New Roman"/>
                <w:b/>
                <w:bCs/>
                <w:sz w:val="20"/>
                <w:szCs w:val="20"/>
                <w:lang w:eastAsia="ru-RU"/>
              </w:rPr>
              <w:t>А</w:t>
            </w:r>
          </w:p>
        </w:tc>
        <w:tc>
          <w:tcPr>
            <w:tcW w:w="4833" w:type="dxa"/>
            <w:gridSpan w:val="4"/>
            <w:tcBorders>
              <w:top w:val="single" w:sz="4" w:space="0" w:color="auto"/>
              <w:left w:val="nil"/>
              <w:bottom w:val="single" w:sz="4" w:space="0" w:color="auto"/>
              <w:right w:val="single" w:sz="4" w:space="0" w:color="000000"/>
            </w:tcBorders>
            <w:vAlign w:val="center"/>
          </w:tcPr>
          <w:p w:rsidR="007C5FC2" w:rsidRPr="0058305B" w:rsidRDefault="007C5FC2" w:rsidP="007353B5">
            <w:pPr>
              <w:spacing w:after="0" w:line="240" w:lineRule="auto"/>
              <w:jc w:val="center"/>
              <w:rPr>
                <w:rFonts w:ascii="Times New Roman" w:eastAsia="SimSun" w:hAnsi="Times New Roman" w:cs="Times New Roman"/>
                <w:b/>
                <w:bCs/>
                <w:sz w:val="20"/>
                <w:szCs w:val="20"/>
                <w:lang w:eastAsia="ru-RU"/>
              </w:rPr>
            </w:pPr>
            <w:r w:rsidRPr="0058305B">
              <w:rPr>
                <w:rFonts w:ascii="Times New Roman" w:eastAsia="SimSun" w:hAnsi="Times New Roman" w:cs="Times New Roman"/>
                <w:b/>
                <w:bCs/>
                <w:sz w:val="20"/>
                <w:szCs w:val="20"/>
                <w:lang w:eastAsia="ru-RU"/>
              </w:rPr>
              <w:t>Б</w:t>
            </w:r>
          </w:p>
        </w:tc>
        <w:tc>
          <w:tcPr>
            <w:tcW w:w="1950" w:type="dxa"/>
            <w:gridSpan w:val="2"/>
            <w:tcBorders>
              <w:top w:val="nil"/>
              <w:left w:val="nil"/>
              <w:bottom w:val="single" w:sz="4" w:space="0" w:color="auto"/>
              <w:right w:val="single" w:sz="4" w:space="0" w:color="auto"/>
            </w:tcBorders>
            <w:vAlign w:val="center"/>
          </w:tcPr>
          <w:p w:rsidR="007C5FC2" w:rsidRPr="0058305B" w:rsidRDefault="007C5FC2" w:rsidP="007353B5">
            <w:pPr>
              <w:spacing w:after="0" w:line="240" w:lineRule="auto"/>
              <w:jc w:val="center"/>
              <w:rPr>
                <w:rFonts w:ascii="Times New Roman" w:eastAsia="SimSun" w:hAnsi="Times New Roman" w:cs="Times New Roman"/>
                <w:b/>
                <w:bCs/>
                <w:sz w:val="20"/>
                <w:szCs w:val="20"/>
                <w:lang w:eastAsia="ru-RU"/>
              </w:rPr>
            </w:pPr>
            <w:r w:rsidRPr="0058305B">
              <w:rPr>
                <w:rFonts w:ascii="Times New Roman" w:eastAsia="SimSun" w:hAnsi="Times New Roman" w:cs="Times New Roman"/>
                <w:b/>
                <w:bCs/>
                <w:sz w:val="20"/>
                <w:szCs w:val="20"/>
                <w:lang w:eastAsia="ru-RU"/>
              </w:rPr>
              <w:t>Г</w:t>
            </w:r>
          </w:p>
        </w:tc>
        <w:tc>
          <w:tcPr>
            <w:tcW w:w="1560" w:type="dxa"/>
            <w:gridSpan w:val="4"/>
            <w:tcBorders>
              <w:top w:val="nil"/>
              <w:left w:val="nil"/>
              <w:bottom w:val="single" w:sz="4" w:space="0" w:color="auto"/>
              <w:right w:val="single" w:sz="4" w:space="0" w:color="auto"/>
            </w:tcBorders>
            <w:vAlign w:val="center"/>
          </w:tcPr>
          <w:p w:rsidR="007C5FC2" w:rsidRPr="0058305B" w:rsidRDefault="007C5FC2" w:rsidP="007353B5">
            <w:pPr>
              <w:spacing w:after="0" w:line="240" w:lineRule="auto"/>
              <w:jc w:val="center"/>
              <w:rPr>
                <w:rFonts w:ascii="Times New Roman" w:eastAsia="SimSun" w:hAnsi="Times New Roman" w:cs="Times New Roman"/>
                <w:b/>
                <w:bCs/>
                <w:sz w:val="20"/>
                <w:szCs w:val="20"/>
                <w:lang w:eastAsia="ru-RU"/>
              </w:rPr>
            </w:pPr>
          </w:p>
        </w:tc>
        <w:tc>
          <w:tcPr>
            <w:tcW w:w="812" w:type="dxa"/>
            <w:gridSpan w:val="2"/>
            <w:tcBorders>
              <w:top w:val="nil"/>
              <w:left w:val="nil"/>
              <w:bottom w:val="nil"/>
              <w:right w:val="nil"/>
            </w:tcBorders>
            <w:noWrap/>
            <w:vAlign w:val="bottom"/>
          </w:tcPr>
          <w:p w:rsidR="007C5FC2" w:rsidRPr="0058305B" w:rsidRDefault="007C5FC2" w:rsidP="007353B5">
            <w:pPr>
              <w:spacing w:after="0" w:line="240" w:lineRule="auto"/>
              <w:rPr>
                <w:rFonts w:eastAsia="SimSun"/>
                <w:color w:val="333333"/>
                <w:lang w:eastAsia="ru-RU"/>
              </w:rPr>
            </w:pPr>
          </w:p>
        </w:tc>
        <w:tc>
          <w:tcPr>
            <w:tcW w:w="1087" w:type="dxa"/>
            <w:gridSpan w:val="3"/>
            <w:tcBorders>
              <w:top w:val="nil"/>
              <w:left w:val="nil"/>
              <w:bottom w:val="nil"/>
              <w:right w:val="nil"/>
            </w:tcBorders>
            <w:noWrap/>
            <w:vAlign w:val="bottom"/>
          </w:tcPr>
          <w:p w:rsidR="007C5FC2" w:rsidRPr="0058305B" w:rsidRDefault="007C5FC2" w:rsidP="007353B5">
            <w:pPr>
              <w:spacing w:after="0" w:line="240" w:lineRule="auto"/>
              <w:rPr>
                <w:rFonts w:eastAsia="SimSun"/>
                <w:color w:val="333333"/>
                <w:lang w:eastAsia="ru-RU"/>
              </w:rPr>
            </w:pPr>
          </w:p>
        </w:tc>
      </w:tr>
      <w:tr w:rsidR="007C5FC2" w:rsidRPr="0058305B">
        <w:trPr>
          <w:gridAfter w:val="10"/>
          <w:wAfter w:w="4559" w:type="dxa"/>
          <w:trHeight w:val="315"/>
        </w:trPr>
        <w:tc>
          <w:tcPr>
            <w:tcW w:w="696" w:type="dxa"/>
            <w:gridSpan w:val="2"/>
            <w:tcBorders>
              <w:top w:val="nil"/>
              <w:left w:val="single" w:sz="4" w:space="0" w:color="auto"/>
              <w:bottom w:val="single" w:sz="4" w:space="0" w:color="auto"/>
              <w:right w:val="single" w:sz="4" w:space="0" w:color="auto"/>
            </w:tcBorders>
            <w:vAlign w:val="bottom"/>
          </w:tcPr>
          <w:p w:rsidR="007C5FC2" w:rsidRPr="0058305B" w:rsidRDefault="007C5FC2" w:rsidP="007353B5">
            <w:pPr>
              <w:spacing w:after="0" w:line="240" w:lineRule="auto"/>
              <w:rPr>
                <w:rFonts w:ascii="Times New Roman" w:eastAsia="SimSun" w:hAnsi="Times New Roman" w:cs="Times New Roman"/>
                <w:b/>
                <w:bCs/>
                <w:sz w:val="20"/>
                <w:szCs w:val="20"/>
                <w:lang w:eastAsia="ru-RU"/>
              </w:rPr>
            </w:pPr>
            <w:r w:rsidRPr="0058305B">
              <w:rPr>
                <w:rFonts w:ascii="Times New Roman" w:eastAsia="SimSun" w:hAnsi="Times New Roman" w:cs="Times New Roman"/>
                <w:b/>
                <w:bCs/>
                <w:sz w:val="20"/>
                <w:szCs w:val="20"/>
                <w:lang w:eastAsia="ru-RU"/>
              </w:rPr>
              <w:t>І</w:t>
            </w:r>
          </w:p>
        </w:tc>
        <w:tc>
          <w:tcPr>
            <w:tcW w:w="236" w:type="dxa"/>
            <w:tcBorders>
              <w:top w:val="single" w:sz="4" w:space="0" w:color="auto"/>
              <w:left w:val="nil"/>
              <w:bottom w:val="nil"/>
              <w:right w:val="nil"/>
            </w:tcBorders>
            <w:noWrap/>
            <w:vAlign w:val="bottom"/>
          </w:tcPr>
          <w:p w:rsidR="007C5FC2" w:rsidRPr="0058305B" w:rsidRDefault="007C5FC2" w:rsidP="007353B5">
            <w:pPr>
              <w:spacing w:after="0" w:line="240" w:lineRule="auto"/>
              <w:rPr>
                <w:rFonts w:eastAsia="SimSun"/>
                <w:color w:val="333333"/>
                <w:lang w:eastAsia="ru-RU"/>
              </w:rPr>
            </w:pPr>
          </w:p>
        </w:tc>
        <w:tc>
          <w:tcPr>
            <w:tcW w:w="5447" w:type="dxa"/>
            <w:gridSpan w:val="4"/>
            <w:tcBorders>
              <w:top w:val="single" w:sz="4" w:space="0" w:color="auto"/>
              <w:left w:val="nil"/>
              <w:bottom w:val="nil"/>
              <w:right w:val="nil"/>
            </w:tcBorders>
            <w:noWrap/>
            <w:vAlign w:val="center"/>
          </w:tcPr>
          <w:p w:rsidR="007C5FC2" w:rsidRPr="00E66D0D" w:rsidRDefault="007C5FC2" w:rsidP="007353B5">
            <w:pPr>
              <w:spacing w:after="0" w:line="240" w:lineRule="auto"/>
              <w:rPr>
                <w:rFonts w:ascii="Times New Roman" w:eastAsia="SimSun" w:hAnsi="Times New Roman" w:cs="Times New Roman"/>
                <w:b/>
                <w:bCs/>
                <w:sz w:val="20"/>
                <w:szCs w:val="20"/>
                <w:lang w:val="uk-UA" w:eastAsia="ru-RU"/>
              </w:rPr>
            </w:pPr>
            <w:r w:rsidRPr="00E66D0D">
              <w:rPr>
                <w:rFonts w:ascii="Times New Roman" w:eastAsia="SimSun" w:hAnsi="Times New Roman" w:cs="Times New Roman"/>
                <w:b/>
                <w:bCs/>
                <w:sz w:val="20"/>
                <w:szCs w:val="20"/>
                <w:lang w:val="en-US" w:eastAsia="ru-RU"/>
              </w:rPr>
              <w:t>I</w:t>
            </w:r>
            <w:r w:rsidRPr="00E66D0D">
              <w:rPr>
                <w:rFonts w:ascii="Times New Roman" w:eastAsia="SimSun" w:hAnsi="Times New Roman" w:cs="Times New Roman"/>
                <w:b/>
                <w:bCs/>
                <w:sz w:val="20"/>
                <w:szCs w:val="20"/>
                <w:lang w:val="uk-UA" w:eastAsia="ru-RU"/>
              </w:rPr>
              <w:t>. Найменування та характеристика об’єктів водопостачання</w:t>
            </w:r>
          </w:p>
        </w:tc>
      </w:tr>
      <w:tr w:rsidR="007C5FC2" w:rsidRPr="00EA0A35">
        <w:trPr>
          <w:gridAfter w:val="2"/>
          <w:wAfter w:w="437"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населених пунктів, яким надаються послуги (1*)</w:t>
            </w:r>
          </w:p>
        </w:tc>
        <w:tc>
          <w:tcPr>
            <w:tcW w:w="1950" w:type="dxa"/>
            <w:gridSpan w:val="2"/>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3</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650" w:type="dxa"/>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2</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населення в зоні відповідальності підприємства</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осіб</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116285</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3</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Чисельність населення, яким надаються послуги, усього, з них:</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осіб</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94691</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4.</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безпосередньо підключених до мереж</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осіб</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94464</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5.</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яке використовує водорозбірні колонки</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осіб</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227</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6.</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населення, що користується привізною питною водою (населення)</w:t>
            </w:r>
          </w:p>
        </w:tc>
        <w:tc>
          <w:tcPr>
            <w:tcW w:w="1950" w:type="dxa"/>
            <w:gridSpan w:val="2"/>
            <w:tcBorders>
              <w:top w:val="nil"/>
              <w:left w:val="nil"/>
              <w:bottom w:val="single" w:sz="4" w:space="0" w:color="auto"/>
              <w:right w:val="single" w:sz="4" w:space="0" w:color="auto"/>
            </w:tcBorders>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осіб</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7.</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населення, якому вода подається з відхиленням від нормативних вимог</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осіб</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8.</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споживачів, яким послуга надається за графіками</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0D3003" w:rsidRDefault="007C5FC2" w:rsidP="007353B5">
            <w:pPr>
              <w:jc w:val="center"/>
              <w:rPr>
                <w:rFonts w:eastAsia="SimSun"/>
                <w:sz w:val="24"/>
                <w:szCs w:val="24"/>
              </w:rPr>
            </w:pPr>
            <w:r w:rsidRPr="000D3003">
              <w:rPr>
                <w:rFonts w:eastAsia="SimSun"/>
                <w:sz w:val="24"/>
                <w:szCs w:val="24"/>
              </w:rPr>
              <w:t>7300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9</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Частка споживачів, яка отримує послуги з перебоями (рядок 008/рядок 010)x100</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nil"/>
              <w:left w:val="nil"/>
              <w:bottom w:val="single" w:sz="4" w:space="0" w:color="auto"/>
              <w:right w:val="single" w:sz="4" w:space="0" w:color="auto"/>
            </w:tcBorders>
            <w:vAlign w:val="center"/>
          </w:tcPr>
          <w:p w:rsidR="007C5FC2" w:rsidRPr="000D3003" w:rsidRDefault="007C5FC2" w:rsidP="007353B5">
            <w:pPr>
              <w:jc w:val="center"/>
              <w:rPr>
                <w:rFonts w:eastAsia="SimSun"/>
                <w:sz w:val="24"/>
                <w:szCs w:val="24"/>
              </w:rPr>
            </w:pPr>
            <w:r w:rsidRPr="000D3003">
              <w:rPr>
                <w:rFonts w:eastAsia="SimSun"/>
                <w:sz w:val="24"/>
                <w:szCs w:val="24"/>
              </w:rPr>
              <w:t>14,62456928</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10.</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абонентів водопостачання, усього, з них:</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0D3003" w:rsidRDefault="007C5FC2" w:rsidP="007353B5">
            <w:pPr>
              <w:jc w:val="center"/>
              <w:rPr>
                <w:rFonts w:eastAsia="SimSun"/>
                <w:sz w:val="24"/>
                <w:szCs w:val="24"/>
              </w:rPr>
            </w:pPr>
            <w:r w:rsidRPr="000D3003">
              <w:rPr>
                <w:rFonts w:eastAsia="SimSun"/>
                <w:sz w:val="24"/>
                <w:szCs w:val="24"/>
              </w:rPr>
              <w:t>49916</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11</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населення</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0D3003" w:rsidRDefault="007C5FC2" w:rsidP="007353B5">
            <w:pPr>
              <w:jc w:val="center"/>
              <w:rPr>
                <w:rFonts w:eastAsia="SimSun"/>
                <w:sz w:val="24"/>
                <w:szCs w:val="24"/>
              </w:rPr>
            </w:pPr>
            <w:r w:rsidRPr="000D3003">
              <w:rPr>
                <w:rFonts w:eastAsia="SimSun"/>
                <w:sz w:val="24"/>
                <w:szCs w:val="24"/>
              </w:rPr>
              <w:t>48732</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12.</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бюджетних установ</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0D3003" w:rsidRDefault="007C5FC2" w:rsidP="007353B5">
            <w:pPr>
              <w:jc w:val="center"/>
              <w:rPr>
                <w:rFonts w:eastAsia="SimSun"/>
                <w:sz w:val="24"/>
                <w:szCs w:val="24"/>
              </w:rPr>
            </w:pPr>
            <w:r w:rsidRPr="000D3003">
              <w:rPr>
                <w:rFonts w:eastAsia="SimSun"/>
                <w:sz w:val="24"/>
                <w:szCs w:val="24"/>
              </w:rPr>
              <w:t>96</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13.</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інших</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0D3003" w:rsidRDefault="007C5FC2" w:rsidP="007353B5">
            <w:pPr>
              <w:jc w:val="center"/>
              <w:rPr>
                <w:rFonts w:eastAsia="SimSun"/>
                <w:sz w:val="24"/>
                <w:szCs w:val="24"/>
              </w:rPr>
            </w:pPr>
            <w:r w:rsidRPr="000D3003">
              <w:rPr>
                <w:rFonts w:eastAsia="SimSun"/>
                <w:sz w:val="24"/>
                <w:szCs w:val="24"/>
              </w:rPr>
              <w:t>1088</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14</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Частка охоплення послугами (рядок 003/рядок 002х100), з них:</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nil"/>
              <w:left w:val="nil"/>
              <w:bottom w:val="single" w:sz="4" w:space="0" w:color="auto"/>
              <w:right w:val="single" w:sz="4" w:space="0" w:color="auto"/>
            </w:tcBorders>
            <w:vAlign w:val="center"/>
          </w:tcPr>
          <w:p w:rsidR="007C5FC2" w:rsidRPr="000D3003" w:rsidRDefault="007C5FC2" w:rsidP="007353B5">
            <w:pPr>
              <w:jc w:val="center"/>
              <w:rPr>
                <w:rFonts w:eastAsia="SimSun"/>
                <w:sz w:val="24"/>
                <w:szCs w:val="24"/>
              </w:rPr>
            </w:pPr>
            <w:r w:rsidRPr="000D3003">
              <w:rPr>
                <w:rFonts w:eastAsia="SimSun"/>
                <w:sz w:val="24"/>
                <w:szCs w:val="24"/>
              </w:rPr>
              <w:t>81,43</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15</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з підключенням до мереж (рядок 004/рядок 003х100)</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nil"/>
              <w:left w:val="nil"/>
              <w:bottom w:val="single" w:sz="4" w:space="0" w:color="auto"/>
              <w:right w:val="single" w:sz="4" w:space="0" w:color="auto"/>
            </w:tcBorders>
            <w:vAlign w:val="center"/>
          </w:tcPr>
          <w:p w:rsidR="007C5FC2" w:rsidRPr="000D3003" w:rsidRDefault="007C5FC2" w:rsidP="007353B5">
            <w:pPr>
              <w:jc w:val="center"/>
              <w:rPr>
                <w:rFonts w:eastAsia="SimSun"/>
                <w:sz w:val="24"/>
                <w:szCs w:val="24"/>
              </w:rPr>
            </w:pPr>
            <w:r w:rsidRPr="000D3003">
              <w:rPr>
                <w:rFonts w:eastAsia="SimSun"/>
                <w:sz w:val="24"/>
                <w:szCs w:val="24"/>
              </w:rPr>
              <w:t>99,76027289</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16</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з використанням водорозбірних колонок (рядок 005/рядок 003х100)</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nil"/>
              <w:left w:val="nil"/>
              <w:bottom w:val="single" w:sz="4" w:space="0" w:color="auto"/>
              <w:right w:val="single" w:sz="4" w:space="0" w:color="auto"/>
            </w:tcBorders>
            <w:vAlign w:val="center"/>
          </w:tcPr>
          <w:p w:rsidR="007C5FC2" w:rsidRPr="000D3003" w:rsidRDefault="007C5FC2" w:rsidP="007353B5">
            <w:pPr>
              <w:jc w:val="center"/>
              <w:rPr>
                <w:rFonts w:eastAsia="SimSun"/>
                <w:sz w:val="24"/>
                <w:szCs w:val="24"/>
              </w:rPr>
            </w:pPr>
            <w:r w:rsidRPr="000D3003">
              <w:rPr>
                <w:rFonts w:eastAsia="SimSun"/>
                <w:sz w:val="24"/>
                <w:szCs w:val="24"/>
              </w:rPr>
              <w:t>0,239727112</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17</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абонентів з обліковим споживанням, усього, з них:</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0D3003" w:rsidRDefault="007C5FC2" w:rsidP="007353B5">
            <w:pPr>
              <w:jc w:val="center"/>
              <w:rPr>
                <w:rFonts w:eastAsia="SimSun"/>
                <w:sz w:val="24"/>
                <w:szCs w:val="24"/>
              </w:rPr>
            </w:pPr>
            <w:r w:rsidRPr="000D3003">
              <w:rPr>
                <w:rFonts w:eastAsia="SimSun"/>
                <w:sz w:val="24"/>
                <w:szCs w:val="24"/>
              </w:rPr>
              <w:t>41267</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18</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населення</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0D3003" w:rsidRDefault="007C5FC2" w:rsidP="007353B5">
            <w:pPr>
              <w:jc w:val="center"/>
              <w:rPr>
                <w:rFonts w:eastAsia="SimSun"/>
                <w:sz w:val="24"/>
                <w:szCs w:val="24"/>
              </w:rPr>
            </w:pPr>
            <w:r w:rsidRPr="000D3003">
              <w:rPr>
                <w:rFonts w:eastAsia="SimSun"/>
                <w:sz w:val="24"/>
                <w:szCs w:val="24"/>
              </w:rPr>
              <w:t>40083</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19</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бюджетних установ</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0D3003" w:rsidRDefault="007C5FC2" w:rsidP="007353B5">
            <w:pPr>
              <w:jc w:val="center"/>
              <w:rPr>
                <w:rFonts w:eastAsia="SimSun"/>
                <w:sz w:val="24"/>
                <w:szCs w:val="24"/>
              </w:rPr>
            </w:pPr>
            <w:r w:rsidRPr="000D3003">
              <w:rPr>
                <w:rFonts w:eastAsia="SimSun"/>
                <w:sz w:val="24"/>
                <w:szCs w:val="24"/>
              </w:rPr>
              <w:t>96</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20</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інших</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0D3003" w:rsidRDefault="007C5FC2" w:rsidP="007353B5">
            <w:pPr>
              <w:jc w:val="center"/>
              <w:rPr>
                <w:rFonts w:eastAsia="SimSun"/>
                <w:sz w:val="24"/>
                <w:szCs w:val="24"/>
              </w:rPr>
            </w:pPr>
            <w:r w:rsidRPr="000D3003">
              <w:rPr>
                <w:rFonts w:eastAsia="SimSun"/>
                <w:sz w:val="24"/>
                <w:szCs w:val="24"/>
              </w:rPr>
              <w:t>1088</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21</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Частка підключень з обліком, усього (рядок 017/рядок 010х100), з них:</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nil"/>
              <w:left w:val="nil"/>
              <w:bottom w:val="single" w:sz="4" w:space="0" w:color="auto"/>
              <w:right w:val="single" w:sz="4" w:space="0" w:color="auto"/>
            </w:tcBorders>
            <w:vAlign w:val="center"/>
          </w:tcPr>
          <w:p w:rsidR="007C5FC2" w:rsidRPr="000D3003" w:rsidRDefault="007C5FC2" w:rsidP="007353B5">
            <w:pPr>
              <w:jc w:val="center"/>
              <w:rPr>
                <w:rFonts w:eastAsia="SimSun"/>
                <w:sz w:val="24"/>
                <w:szCs w:val="24"/>
              </w:rPr>
            </w:pPr>
            <w:r w:rsidRPr="000D3003">
              <w:rPr>
                <w:rFonts w:eastAsia="SimSun"/>
                <w:sz w:val="24"/>
                <w:szCs w:val="24"/>
              </w:rPr>
              <w:t>82,67289046</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22</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населення (рядок 018/рядок 011х100)</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nil"/>
              <w:left w:val="nil"/>
              <w:bottom w:val="single" w:sz="4" w:space="0" w:color="auto"/>
              <w:right w:val="single" w:sz="4" w:space="0" w:color="auto"/>
            </w:tcBorders>
            <w:vAlign w:val="center"/>
          </w:tcPr>
          <w:p w:rsidR="007C5FC2" w:rsidRPr="000D3003" w:rsidRDefault="007C5FC2" w:rsidP="007353B5">
            <w:pPr>
              <w:jc w:val="center"/>
              <w:rPr>
                <w:rFonts w:eastAsia="SimSun"/>
                <w:sz w:val="24"/>
                <w:szCs w:val="24"/>
              </w:rPr>
            </w:pPr>
            <w:r w:rsidRPr="000D3003">
              <w:rPr>
                <w:rFonts w:eastAsia="SimSun"/>
                <w:sz w:val="24"/>
                <w:szCs w:val="24"/>
              </w:rPr>
              <w:t>82,2519084</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23</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бюджетних установ (рядок 019/рядок 012х100)</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nil"/>
              <w:left w:val="nil"/>
              <w:bottom w:val="single" w:sz="4" w:space="0" w:color="auto"/>
              <w:right w:val="single" w:sz="4" w:space="0" w:color="auto"/>
            </w:tcBorders>
            <w:vAlign w:val="center"/>
          </w:tcPr>
          <w:p w:rsidR="007C5FC2" w:rsidRPr="000D3003" w:rsidRDefault="007C5FC2" w:rsidP="007353B5">
            <w:pPr>
              <w:jc w:val="center"/>
              <w:rPr>
                <w:rFonts w:eastAsia="SimSun"/>
                <w:sz w:val="24"/>
                <w:szCs w:val="24"/>
              </w:rPr>
            </w:pPr>
            <w:r w:rsidRPr="000D3003">
              <w:rPr>
                <w:rFonts w:eastAsia="SimSun"/>
                <w:sz w:val="24"/>
                <w:szCs w:val="24"/>
              </w:rPr>
              <w:t>100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24</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інших (рядок 020/рядок 013х100)</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nil"/>
              <w:left w:val="nil"/>
              <w:bottom w:val="single" w:sz="4" w:space="0" w:color="auto"/>
              <w:right w:val="single" w:sz="4" w:space="0" w:color="auto"/>
            </w:tcBorders>
            <w:vAlign w:val="center"/>
          </w:tcPr>
          <w:p w:rsidR="007C5FC2" w:rsidRPr="000D3003" w:rsidRDefault="007C5FC2" w:rsidP="007353B5">
            <w:pPr>
              <w:jc w:val="center"/>
              <w:rPr>
                <w:rFonts w:eastAsia="SimSun"/>
                <w:sz w:val="24"/>
                <w:szCs w:val="24"/>
              </w:rPr>
            </w:pPr>
            <w:r w:rsidRPr="000D3003">
              <w:rPr>
                <w:rFonts w:eastAsia="SimSun"/>
                <w:sz w:val="24"/>
                <w:szCs w:val="24"/>
              </w:rPr>
              <w:t>100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25</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Загальна протяжність мереж водопроводу, з них:</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км</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327,95</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26</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водоводів</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км</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85,2</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27</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вуличної мережі</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км</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218,6</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28</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внутрішньоквартальної та дворової мережі</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км</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24,15</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29</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Щільність підключень до мережі водопостачання (рядок 010/рядок 025)</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од./км</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152,206129</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30</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Загальна протяжність ветхих та аварійних мереж, з них:</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км</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275,54</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31</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водоводів</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км</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71,9</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32</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вуличної мережі</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км</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183,6</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33</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внутрішньоквартальної та дворової мережі</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км</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20,04</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34</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Частка ветхих та аварійних мереж (рядок 030/рядок 025х100), з них:</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nil"/>
              <w:left w:val="nil"/>
              <w:bottom w:val="single" w:sz="4" w:space="0" w:color="auto"/>
              <w:right w:val="single" w:sz="4" w:space="0" w:color="auto"/>
            </w:tcBorders>
            <w:vAlign w:val="center"/>
          </w:tcPr>
          <w:p w:rsidR="007C5FC2" w:rsidRPr="000D3003" w:rsidRDefault="007C5FC2" w:rsidP="007353B5">
            <w:pPr>
              <w:jc w:val="center"/>
              <w:rPr>
                <w:rFonts w:eastAsia="SimSun"/>
                <w:sz w:val="24"/>
                <w:szCs w:val="24"/>
              </w:rPr>
            </w:pPr>
            <w:r w:rsidRPr="000D3003">
              <w:rPr>
                <w:rFonts w:eastAsia="SimSun"/>
                <w:sz w:val="24"/>
                <w:szCs w:val="24"/>
              </w:rPr>
              <w:t>84,01890532</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35</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водоводів (рядок 031/рядок 026х100)</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nil"/>
              <w:left w:val="nil"/>
              <w:bottom w:val="single" w:sz="4" w:space="0" w:color="auto"/>
              <w:right w:val="single" w:sz="4" w:space="0" w:color="auto"/>
            </w:tcBorders>
            <w:vAlign w:val="center"/>
          </w:tcPr>
          <w:p w:rsidR="007C5FC2" w:rsidRPr="000D3003" w:rsidRDefault="007C5FC2" w:rsidP="007353B5">
            <w:pPr>
              <w:jc w:val="center"/>
              <w:rPr>
                <w:rFonts w:eastAsia="SimSun"/>
                <w:sz w:val="24"/>
                <w:szCs w:val="24"/>
              </w:rPr>
            </w:pPr>
            <w:r w:rsidRPr="000D3003">
              <w:rPr>
                <w:rFonts w:eastAsia="SimSun"/>
                <w:sz w:val="24"/>
                <w:szCs w:val="24"/>
              </w:rPr>
              <w:t>21,92407379</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36</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вуличної мережі (рядок 032/рядок 027х100)</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nil"/>
              <w:left w:val="nil"/>
              <w:bottom w:val="single" w:sz="4" w:space="0" w:color="auto"/>
              <w:right w:val="single" w:sz="4" w:space="0" w:color="auto"/>
            </w:tcBorders>
            <w:vAlign w:val="center"/>
          </w:tcPr>
          <w:p w:rsidR="007C5FC2" w:rsidRPr="000D3003" w:rsidRDefault="007C5FC2" w:rsidP="007353B5">
            <w:pPr>
              <w:jc w:val="center"/>
              <w:rPr>
                <w:rFonts w:eastAsia="SimSun"/>
                <w:sz w:val="24"/>
                <w:szCs w:val="24"/>
              </w:rPr>
            </w:pPr>
            <w:r w:rsidRPr="000D3003">
              <w:rPr>
                <w:rFonts w:eastAsia="SimSun"/>
                <w:sz w:val="24"/>
                <w:szCs w:val="24"/>
              </w:rPr>
              <w:t>83,98902104</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37</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внутрішньоквартальної та дворової мережі (рядок 033/рядок 028х100)</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nil"/>
              <w:left w:val="nil"/>
              <w:bottom w:val="single" w:sz="4" w:space="0" w:color="auto"/>
              <w:right w:val="single" w:sz="4" w:space="0" w:color="auto"/>
            </w:tcBorders>
            <w:vAlign w:val="center"/>
          </w:tcPr>
          <w:p w:rsidR="007C5FC2" w:rsidRPr="000D3003" w:rsidRDefault="007C5FC2" w:rsidP="007353B5">
            <w:pPr>
              <w:jc w:val="center"/>
              <w:rPr>
                <w:rFonts w:eastAsia="SimSun"/>
                <w:sz w:val="24"/>
                <w:szCs w:val="24"/>
              </w:rPr>
            </w:pPr>
            <w:r w:rsidRPr="000D3003">
              <w:rPr>
                <w:rFonts w:eastAsia="SimSun"/>
                <w:sz w:val="24"/>
                <w:szCs w:val="24"/>
              </w:rPr>
              <w:t>82,98136646</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38</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персоналу в підрозділах водопостачання за розкладом</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осіб</w:t>
            </w:r>
          </w:p>
        </w:tc>
        <w:tc>
          <w:tcPr>
            <w:tcW w:w="1560" w:type="dxa"/>
            <w:gridSpan w:val="4"/>
            <w:tcBorders>
              <w:top w:val="nil"/>
              <w:left w:val="nil"/>
              <w:bottom w:val="single" w:sz="4" w:space="0" w:color="auto"/>
              <w:right w:val="single" w:sz="4" w:space="0" w:color="auto"/>
            </w:tcBorders>
            <w:vAlign w:val="center"/>
          </w:tcPr>
          <w:p w:rsidR="007C5FC2" w:rsidRPr="000D3003" w:rsidRDefault="007C5FC2" w:rsidP="007353B5">
            <w:pPr>
              <w:jc w:val="center"/>
              <w:rPr>
                <w:rFonts w:eastAsia="SimSun"/>
                <w:sz w:val="24"/>
                <w:szCs w:val="24"/>
              </w:rPr>
            </w:pPr>
            <w:r w:rsidRPr="000D3003">
              <w:rPr>
                <w:rFonts w:eastAsia="SimSun"/>
                <w:sz w:val="24"/>
                <w:szCs w:val="24"/>
              </w:rPr>
              <w:t>193</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39</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Фактична кількість персоналу в підрозділах водопостачання</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осіб</w:t>
            </w:r>
          </w:p>
        </w:tc>
        <w:tc>
          <w:tcPr>
            <w:tcW w:w="1560" w:type="dxa"/>
            <w:gridSpan w:val="4"/>
            <w:tcBorders>
              <w:top w:val="nil"/>
              <w:left w:val="nil"/>
              <w:bottom w:val="single" w:sz="4" w:space="0" w:color="auto"/>
              <w:right w:val="single" w:sz="4" w:space="0" w:color="auto"/>
            </w:tcBorders>
            <w:vAlign w:val="center"/>
          </w:tcPr>
          <w:p w:rsidR="007C5FC2" w:rsidRPr="000D3003" w:rsidRDefault="007C5FC2" w:rsidP="007353B5">
            <w:pPr>
              <w:jc w:val="center"/>
              <w:rPr>
                <w:rFonts w:eastAsia="SimSun"/>
                <w:sz w:val="24"/>
                <w:szCs w:val="24"/>
              </w:rPr>
            </w:pPr>
            <w:r w:rsidRPr="000D3003">
              <w:rPr>
                <w:rFonts w:eastAsia="SimSun"/>
                <w:sz w:val="24"/>
                <w:szCs w:val="24"/>
              </w:rPr>
              <w:t>179</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40</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персоналу на 1000 підключень (рядок 039/рядок 010х1000)</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ос./1000 од.</w:t>
            </w:r>
          </w:p>
        </w:tc>
        <w:tc>
          <w:tcPr>
            <w:tcW w:w="1560" w:type="dxa"/>
            <w:gridSpan w:val="4"/>
            <w:tcBorders>
              <w:top w:val="nil"/>
              <w:left w:val="nil"/>
              <w:bottom w:val="single" w:sz="4" w:space="0" w:color="auto"/>
              <w:right w:val="single" w:sz="4" w:space="0" w:color="auto"/>
            </w:tcBorders>
            <w:vAlign w:val="center"/>
          </w:tcPr>
          <w:p w:rsidR="007C5FC2" w:rsidRPr="000D3003" w:rsidRDefault="007C5FC2" w:rsidP="007353B5">
            <w:pPr>
              <w:jc w:val="center"/>
              <w:rPr>
                <w:rFonts w:eastAsia="SimSun"/>
                <w:sz w:val="24"/>
                <w:szCs w:val="24"/>
              </w:rPr>
            </w:pPr>
            <w:r w:rsidRPr="000D3003">
              <w:rPr>
                <w:rFonts w:eastAsia="SimSun"/>
                <w:sz w:val="24"/>
                <w:szCs w:val="24"/>
              </w:rPr>
              <w:t>3,586024521</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41</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персоналу на 1 км мережі (рядок 039/рядок 025)</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осіб/1 км</w:t>
            </w:r>
          </w:p>
        </w:tc>
        <w:tc>
          <w:tcPr>
            <w:tcW w:w="1560" w:type="dxa"/>
            <w:gridSpan w:val="4"/>
            <w:tcBorders>
              <w:top w:val="nil"/>
              <w:left w:val="nil"/>
              <w:bottom w:val="single" w:sz="4" w:space="0" w:color="auto"/>
              <w:right w:val="single" w:sz="4" w:space="0" w:color="auto"/>
            </w:tcBorders>
            <w:vAlign w:val="center"/>
          </w:tcPr>
          <w:p w:rsidR="007C5FC2" w:rsidRPr="000D3003" w:rsidRDefault="007C5FC2" w:rsidP="007353B5">
            <w:pPr>
              <w:jc w:val="center"/>
              <w:rPr>
                <w:rFonts w:eastAsia="SimSun"/>
                <w:sz w:val="24"/>
                <w:szCs w:val="24"/>
              </w:rPr>
            </w:pPr>
            <w:r w:rsidRPr="000D3003">
              <w:rPr>
                <w:rFonts w:eastAsia="SimSun"/>
                <w:sz w:val="24"/>
                <w:szCs w:val="24"/>
              </w:rPr>
              <w:t>0,545814911</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42</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Обсяг піднятої води за рік</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тис.м³/рік</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979,3</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43</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Середньодобовий підйом води насосними станціями І підйому</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тис.м³/добу</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2,68</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44</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Обсяг закупленої води зі сторони за рік</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тис.м³/рік</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7392,7</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45</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Обсяг очищення води на очисних спорудах за рік</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тис.м³/рік</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1937,8</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46</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 xml:space="preserve">Середньодобове очищення води на очисних спорудах </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тис.м³/добу</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5,3</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47</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Обсяг поданої води у мережу за рік</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тис.м³/рік</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8275</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48</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Середньодобова подача води у мережу</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тис.м³/добу</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22,5</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49</w:t>
            </w:r>
          </w:p>
        </w:tc>
        <w:tc>
          <w:tcPr>
            <w:tcW w:w="4833" w:type="dxa"/>
            <w:gridSpan w:val="4"/>
            <w:tcBorders>
              <w:top w:val="single" w:sz="4" w:space="0" w:color="auto"/>
              <w:left w:val="nil"/>
              <w:bottom w:val="single" w:sz="4" w:space="0" w:color="auto"/>
              <w:right w:val="nil"/>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Обсяг реалізованої води усім споживачам за рік, у тому числі:</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тис.м³/рік</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2864,5</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50</w:t>
            </w:r>
          </w:p>
        </w:tc>
        <w:tc>
          <w:tcPr>
            <w:tcW w:w="4833" w:type="dxa"/>
            <w:gridSpan w:val="4"/>
            <w:tcBorders>
              <w:top w:val="single" w:sz="4" w:space="0" w:color="auto"/>
              <w:left w:val="nil"/>
              <w:bottom w:val="single" w:sz="4" w:space="0" w:color="auto"/>
              <w:right w:val="nil"/>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населенню</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тис.м³/рік</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2271,4</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51</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Витрати на технологічні потреби (рядок 052+рядок 053), з них:</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тис.м³/рік</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481,82</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52</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витрати на технологічні потреби до мережі</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тис.м³/рік</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73,93</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53</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витрати на технологічні потреби у мережі</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тис.м³/рік</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407,89</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54</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Частка технологічних витрат (рядок 051/(рядок 042+рядок 044)х100)</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5,377455357</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55</w:t>
            </w:r>
          </w:p>
        </w:tc>
        <w:tc>
          <w:tcPr>
            <w:tcW w:w="4833" w:type="dxa"/>
            <w:gridSpan w:val="4"/>
            <w:tcBorders>
              <w:top w:val="single" w:sz="4" w:space="0" w:color="auto"/>
              <w:left w:val="nil"/>
              <w:bottom w:val="single" w:sz="4" w:space="0" w:color="auto"/>
              <w:right w:val="nil"/>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Обсяг втрат води всього (рядок 056+рядок 057), з них:</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тис.м³/рік</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5025,68</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56</w:t>
            </w:r>
          </w:p>
        </w:tc>
        <w:tc>
          <w:tcPr>
            <w:tcW w:w="4833" w:type="dxa"/>
            <w:gridSpan w:val="4"/>
            <w:tcBorders>
              <w:top w:val="single" w:sz="4" w:space="0" w:color="auto"/>
              <w:left w:val="nil"/>
              <w:bottom w:val="single" w:sz="4" w:space="0" w:color="auto"/>
              <w:right w:val="nil"/>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обсяг втрат води до мережі (рядок 042+рядок 044-рядок 047-рядок 052)</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тис.м³/рік</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23,07</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57</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обсяг втрат води у мережі (рядок 047-рядок 049–рядок 053)</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тис.м³/рік</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5002,61</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58</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Частка втрат до поданої води у мережу (рядок 057/рядок 047х100)</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60,45450151</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59</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Обсяг втрат води на 1 км мережі за рік (рядок 057/рядок 025)</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тис.м³/км</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15,25418509</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60</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Виробництво води на 1 особу (рядок 047/рядок 003х1000000/365)</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л/добу</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239,4233124</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61</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Водоспоживання 1 людиною в день (рядок 050/рядок 003х1000000/365)</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л/добу</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65,71916759</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62</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резервуарів чистої води, башт, колон</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6</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63</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Розрахунковий об’єм запасів питної води</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5,6</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64</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Наявний об’єм запасів питної води</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5</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65</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Забезпеченість спорудами запасів води (рядок 064/рядок 063х100)</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89,28571429</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66</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поверхневих водозаборів</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1</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67</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підземних водозаборів, з них:</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68</w:t>
            </w:r>
          </w:p>
        </w:tc>
        <w:tc>
          <w:tcPr>
            <w:tcW w:w="4833" w:type="dxa"/>
            <w:gridSpan w:val="4"/>
            <w:tcBorders>
              <w:top w:val="single" w:sz="4" w:space="0" w:color="auto"/>
              <w:left w:val="nil"/>
              <w:bottom w:val="single" w:sz="4" w:space="0" w:color="auto"/>
              <w:right w:val="single" w:sz="4" w:space="0" w:color="000000"/>
            </w:tcBorders>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свердловин</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69</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окремих свердловин</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70</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насосних станцій І підйому (рядок 066+рядок 068+рядок 069)</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1</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71</w:t>
            </w:r>
          </w:p>
        </w:tc>
        <w:tc>
          <w:tcPr>
            <w:tcW w:w="4833" w:type="dxa"/>
            <w:gridSpan w:val="4"/>
            <w:tcBorders>
              <w:top w:val="single" w:sz="4" w:space="0" w:color="auto"/>
              <w:left w:val="nil"/>
              <w:bottom w:val="single" w:sz="4" w:space="0" w:color="auto"/>
              <w:right w:val="single" w:sz="4" w:space="0" w:color="auto"/>
            </w:tcBorders>
            <w:vAlign w:val="center"/>
          </w:tcPr>
          <w:p w:rsidR="007C5FC2" w:rsidRPr="00EA6C1D" w:rsidRDefault="007C5FC2" w:rsidP="007353B5">
            <w:pPr>
              <w:spacing w:after="0" w:line="240" w:lineRule="auto"/>
              <w:rPr>
                <w:rFonts w:ascii="Times New Roman" w:eastAsia="SimSun" w:hAnsi="Times New Roman" w:cs="Times New Roman"/>
                <w:sz w:val="24"/>
                <w:szCs w:val="24"/>
                <w:lang w:val="uk-UA" w:eastAsia="ru-RU"/>
              </w:rPr>
            </w:pPr>
            <w:r w:rsidRPr="00EA6C1D">
              <w:rPr>
                <w:rFonts w:ascii="Times New Roman" w:eastAsia="SimSun" w:hAnsi="Times New Roman" w:cs="Times New Roman"/>
                <w:sz w:val="24"/>
                <w:szCs w:val="24"/>
                <w:lang w:val="uk-UA" w:eastAsia="ru-RU"/>
              </w:rPr>
              <w:t>Кількість насосних станцій ІІ, ІІІ і вище підйомів</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3</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72</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Витрати електричної енергії на підйом води</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тис.кВт/год</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color w:val="000080"/>
                <w:sz w:val="24"/>
                <w:szCs w:val="24"/>
              </w:rPr>
            </w:pPr>
            <w:r w:rsidRPr="00EA0A35">
              <w:rPr>
                <w:rFonts w:eastAsia="SimSun"/>
                <w:color w:val="000080"/>
                <w:sz w:val="24"/>
                <w:szCs w:val="24"/>
              </w:rPr>
              <w:t> </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73</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Питомі витрати електричної енергії на підйом 1 м³ води (рядок 072/рядок 042)</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кВт*год/м³</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74</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комплексів  очисних споруд водопостачання</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1</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75</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Витрати електричної енергії на очищення води</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тис.кВт/год</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 </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76</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Питомі витрати електричної енергії на очищення 1 м³ води (рядок075/рядок 045)</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кВт*год/м³</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77</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насосних станцій підкачування води</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14</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78</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 xml:space="preserve">Кількість встановлених насосних агрегатів насосних станцій водопостачання </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sz w:val="24"/>
                <w:szCs w:val="24"/>
              </w:rPr>
            </w:pPr>
            <w:r w:rsidRPr="00EA0A35">
              <w:rPr>
                <w:rFonts w:eastAsia="SimSun"/>
                <w:sz w:val="24"/>
                <w:szCs w:val="24"/>
              </w:rPr>
              <w:t>43</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79</w:t>
            </w:r>
          </w:p>
        </w:tc>
        <w:tc>
          <w:tcPr>
            <w:tcW w:w="4833" w:type="dxa"/>
            <w:gridSpan w:val="4"/>
            <w:tcBorders>
              <w:top w:val="single" w:sz="4" w:space="0" w:color="auto"/>
              <w:left w:val="nil"/>
              <w:bottom w:val="single" w:sz="4" w:space="0" w:color="auto"/>
              <w:right w:val="single" w:sz="4" w:space="0" w:color="000000"/>
            </w:tcBorders>
            <w:vAlign w:val="center"/>
          </w:tcPr>
          <w:p w:rsidR="007C5FC2" w:rsidRPr="00EA6C1D" w:rsidRDefault="007C5FC2" w:rsidP="007353B5">
            <w:pPr>
              <w:spacing w:after="0" w:line="240" w:lineRule="auto"/>
              <w:rPr>
                <w:rFonts w:ascii="Times New Roman" w:eastAsia="SimSun" w:hAnsi="Times New Roman" w:cs="Times New Roman"/>
                <w:sz w:val="24"/>
                <w:szCs w:val="24"/>
                <w:lang w:val="uk-UA" w:eastAsia="ru-RU"/>
              </w:rPr>
            </w:pPr>
            <w:r w:rsidRPr="00EA6C1D">
              <w:rPr>
                <w:rFonts w:ascii="Times New Roman" w:eastAsia="SimSun" w:hAnsi="Times New Roman" w:cs="Times New Roman"/>
                <w:sz w:val="24"/>
                <w:szCs w:val="24"/>
                <w:lang w:val="uk-UA" w:eastAsia="ru-RU"/>
              </w:rPr>
              <w:t>Кількість насосних агрегатів, які відпрацювали амортизаційний термін</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E42DE8">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80</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Витрати електричної енергії на перекачування води</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тис.кВт/год</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 </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81</w:t>
            </w:r>
          </w:p>
        </w:tc>
        <w:tc>
          <w:tcPr>
            <w:tcW w:w="4833" w:type="dxa"/>
            <w:gridSpan w:val="4"/>
            <w:tcBorders>
              <w:top w:val="single" w:sz="4" w:space="0" w:color="auto"/>
              <w:left w:val="nil"/>
              <w:bottom w:val="single" w:sz="4" w:space="0" w:color="auto"/>
              <w:right w:val="single" w:sz="4" w:space="0" w:color="auto"/>
            </w:tcBorders>
            <w:noWrap/>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Питомі витрати електричної енергії на подачу 1 м³ води у мережу (рядок 080/рядок 047)</w:t>
            </w:r>
          </w:p>
        </w:tc>
        <w:tc>
          <w:tcPr>
            <w:tcW w:w="1950" w:type="dxa"/>
            <w:gridSpan w:val="2"/>
            <w:tcBorders>
              <w:top w:val="nil"/>
              <w:left w:val="nil"/>
              <w:bottom w:val="single" w:sz="4" w:space="0" w:color="auto"/>
              <w:right w:val="single" w:sz="4" w:space="0" w:color="auto"/>
            </w:tcBorders>
            <w:noWrap/>
            <w:vAlign w:val="bottom"/>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кВт*год./м³</w:t>
            </w:r>
          </w:p>
        </w:tc>
        <w:tc>
          <w:tcPr>
            <w:tcW w:w="1560" w:type="dxa"/>
            <w:gridSpan w:val="4"/>
            <w:tcBorders>
              <w:top w:val="nil"/>
              <w:left w:val="nil"/>
              <w:bottom w:val="single" w:sz="4" w:space="0" w:color="auto"/>
              <w:right w:val="single" w:sz="4" w:space="0" w:color="auto"/>
            </w:tcBorders>
            <w:noWrap/>
            <w:vAlign w:val="bottom"/>
          </w:tcPr>
          <w:p w:rsidR="007C5FC2" w:rsidRPr="008E785D" w:rsidRDefault="007C5FC2" w:rsidP="007353B5">
            <w:pPr>
              <w:jc w:val="center"/>
              <w:rPr>
                <w:rFonts w:eastAsia="SimSun"/>
                <w:sz w:val="24"/>
                <w:szCs w:val="24"/>
              </w:rPr>
            </w:pPr>
            <w:r w:rsidRPr="008E785D">
              <w:rPr>
                <w:rFonts w:eastAsia="SimSun"/>
                <w:sz w:val="24"/>
                <w:szCs w:val="24"/>
              </w:rPr>
              <w:t>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82</w:t>
            </w:r>
          </w:p>
        </w:tc>
        <w:tc>
          <w:tcPr>
            <w:tcW w:w="4833" w:type="dxa"/>
            <w:gridSpan w:val="4"/>
            <w:tcBorders>
              <w:top w:val="single" w:sz="4" w:space="0" w:color="auto"/>
              <w:left w:val="nil"/>
              <w:bottom w:val="single" w:sz="4" w:space="0" w:color="auto"/>
              <w:right w:val="single" w:sz="4" w:space="0" w:color="auto"/>
            </w:tcBorders>
            <w:noWrap/>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приладів технологічного обліку</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8</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83</w:t>
            </w:r>
          </w:p>
        </w:tc>
        <w:tc>
          <w:tcPr>
            <w:tcW w:w="4833" w:type="dxa"/>
            <w:gridSpan w:val="4"/>
            <w:tcBorders>
              <w:top w:val="single" w:sz="4" w:space="0" w:color="auto"/>
              <w:left w:val="nil"/>
              <w:bottom w:val="single" w:sz="4" w:space="0" w:color="auto"/>
              <w:right w:val="single" w:sz="4" w:space="0" w:color="000000"/>
            </w:tcBorders>
            <w:noWrap/>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приладів технологічного обліку, які необхідно придбати</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24</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84</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Забезпеченість приладами технологічного обліку (рядок 082/(рядок 082+рядок 083)x100)</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19,04761905</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85</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систем знезараження, усього, у тому числі з використанням:</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2</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86</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рідкого хлору</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2</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87</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гіпохлориду</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88</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ультрафіолету</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89</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систем знезараження, які відпрацювали амортизаційний термін</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90</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лабораторій</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2</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91</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майстерень</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1</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92</w:t>
            </w:r>
          </w:p>
        </w:tc>
        <w:tc>
          <w:tcPr>
            <w:tcW w:w="4833" w:type="dxa"/>
            <w:gridSpan w:val="4"/>
            <w:tcBorders>
              <w:top w:val="single" w:sz="4" w:space="0" w:color="auto"/>
              <w:left w:val="nil"/>
              <w:bottom w:val="single" w:sz="4" w:space="0" w:color="auto"/>
              <w:right w:val="single" w:sz="4" w:space="0" w:color="auto"/>
            </w:tcBorders>
            <w:noWrap/>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спеціальних та спеціалізованих транспортних засобів</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19</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93</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Установлена виробнича потужність водопроводу</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тис.м³/добу</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60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94</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Установлена загальна потужність водозаборів</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тис.м³/добу</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12</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95</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Установлена виробнича потужність очисних споруд</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тис.м³/добу</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12</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96</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Використання потужності водопроводу (рядок 047/365/рядок 093х100)</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37,78538813</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97</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Використання потужності водозаборів (рядок 042/365/рядок 094х100)</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22,35844749</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98</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Використання потужності очисних споруд (рядок 045/365/рядок 095х100)</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44,24200913</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99</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аварій на мережі водопостачання за рік</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аварії</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1800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jc w:val="center"/>
              <w:rPr>
                <w:rFonts w:eastAsia="SimSun"/>
                <w:b/>
                <w:bCs/>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jc w:val="center"/>
              <w:rPr>
                <w:rFonts w:eastAsia="SimSun"/>
                <w:b/>
                <w:bCs/>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100</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Аварійність на мережі з розрахунку на 1 км (рядок 099/рядок 025)</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аварії/км</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5,488641561</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jc w:val="center"/>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jc w:val="center"/>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101</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Витрати електричної енергії на водопостачання за рік</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тис.кВт/год</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3295</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102</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Витрати на електричну енергію на водопостачання за рік</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тис.грн</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5887</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103</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Питомі витрати електричної енергії на 1м³ води (рядок 101/(рядок 042+рядок 044)</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кВт*год/м³</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0,565</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104</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Витрати з операційної діяльності водопостачання за рік</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тис.грн</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62347</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105</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Експлуатаційні витрати на одиницю продукції (рядок 104/рядок 049)</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грн./м³</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21,76540408</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106</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Витрати на оплату праці за рік</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тис.грн</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9503,0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107</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Співвідношення витрат на оплату праці (рядок 106/рядок 104х100)</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15,24211269</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108</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Співвідношення витрат на електричну енергію (рядок 102/рядок 104х100)</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9,442314787</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109</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Витрати на перекидання води у маловодні регіони за рік</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тис.грн</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110</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Співвідношення витрат на перекидання води (рядок 109/рядок 104х100)</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111</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Амортизаційні відрахування за рік</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тис.грн</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1102</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112</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Використано коштів за рахунок амортизаційних відрахувань за рік</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тис.грн</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p w:rsidR="007C5FC2" w:rsidRPr="00EA0A35" w:rsidRDefault="007C5FC2" w:rsidP="007353B5">
            <w:pPr>
              <w:spacing w:after="0" w:line="240" w:lineRule="auto"/>
              <w:rPr>
                <w:rFonts w:eastAsia="SimSun"/>
                <w:color w:val="333333"/>
                <w:sz w:val="24"/>
                <w:szCs w:val="24"/>
                <w:lang w:val="uk-UA" w:eastAsia="ru-RU"/>
              </w:rPr>
            </w:pPr>
          </w:p>
          <w:p w:rsidR="007C5FC2" w:rsidRPr="00EA0A35" w:rsidRDefault="007C5FC2" w:rsidP="007353B5">
            <w:pPr>
              <w:spacing w:after="0" w:line="240" w:lineRule="auto"/>
              <w:rPr>
                <w:rFonts w:eastAsia="SimSun"/>
                <w:color w:val="333333"/>
                <w:sz w:val="24"/>
                <w:szCs w:val="24"/>
                <w:lang w:val="uk-UA" w:eastAsia="ru-RU"/>
              </w:rPr>
            </w:pPr>
          </w:p>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113</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Співвідношення амортизаційних відрахувань (рядок 111/рядок 104х100)</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nil"/>
              <w:left w:val="nil"/>
              <w:bottom w:val="single" w:sz="4" w:space="0" w:color="auto"/>
              <w:right w:val="single" w:sz="4" w:space="0" w:color="auto"/>
            </w:tcBorders>
            <w:vAlign w:val="center"/>
          </w:tcPr>
          <w:p w:rsidR="007C5FC2" w:rsidRPr="008E785D" w:rsidRDefault="007C5FC2" w:rsidP="007353B5">
            <w:pPr>
              <w:jc w:val="center"/>
              <w:rPr>
                <w:rFonts w:eastAsia="SimSun"/>
                <w:sz w:val="24"/>
                <w:szCs w:val="24"/>
              </w:rPr>
            </w:pPr>
            <w:r w:rsidRPr="008E785D">
              <w:rPr>
                <w:rFonts w:eastAsia="SimSun"/>
                <w:sz w:val="24"/>
                <w:szCs w:val="24"/>
              </w:rPr>
              <w:t>1,767526906</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b/>
                <w:bCs/>
                <w:sz w:val="24"/>
                <w:szCs w:val="24"/>
                <w:lang w:val="uk-UA" w:eastAsia="ru-RU"/>
              </w:rPr>
            </w:pPr>
            <w:r w:rsidRPr="00EA0A35">
              <w:rPr>
                <w:rFonts w:ascii="Times New Roman" w:eastAsia="SimSun" w:hAnsi="Times New Roman" w:cs="Times New Roman"/>
                <w:b/>
                <w:bCs/>
                <w:sz w:val="24"/>
                <w:szCs w:val="24"/>
                <w:lang w:val="en-US" w:eastAsia="ru-RU"/>
              </w:rPr>
              <w:t>II</w:t>
            </w:r>
            <w:r w:rsidRPr="00EA0A35">
              <w:rPr>
                <w:rFonts w:ascii="Times New Roman" w:eastAsia="SimSun" w:hAnsi="Times New Roman" w:cs="Times New Roman"/>
                <w:b/>
                <w:bCs/>
                <w:sz w:val="24"/>
                <w:szCs w:val="24"/>
                <w:lang w:val="uk-UA" w:eastAsia="ru-RU"/>
              </w:rPr>
              <w:t>.Найменування та характеристика об’єктів водовідведення</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7353B5">
            <w:pPr>
              <w:spacing w:after="0" w:line="240" w:lineRule="auto"/>
              <w:jc w:val="center"/>
              <w:rPr>
                <w:rFonts w:ascii="Times New Roman" w:eastAsia="SimSun" w:hAnsi="Times New Roman"/>
                <w:sz w:val="24"/>
                <w:szCs w:val="24"/>
                <w:lang w:eastAsia="ru-RU"/>
              </w:rPr>
            </w:pP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7353B5">
            <w:pPr>
              <w:jc w:val="center"/>
              <w:rPr>
                <w:rFonts w:eastAsia="SimSun"/>
                <w:color w:val="000080"/>
                <w:sz w:val="24"/>
                <w:szCs w:val="24"/>
              </w:rPr>
            </w:pP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2</w:t>
            </w:r>
          </w:p>
        </w:tc>
        <w:tc>
          <w:tcPr>
            <w:tcW w:w="4833" w:type="dxa"/>
            <w:gridSpan w:val="4"/>
            <w:tcBorders>
              <w:top w:val="single" w:sz="4" w:space="0" w:color="auto"/>
              <w:left w:val="nil"/>
              <w:bottom w:val="single" w:sz="4" w:space="0" w:color="auto"/>
              <w:right w:val="single" w:sz="4" w:space="0" w:color="000000"/>
            </w:tcBorders>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населених пунктів, яким надаються послуги (2*)</w:t>
            </w:r>
          </w:p>
        </w:tc>
        <w:tc>
          <w:tcPr>
            <w:tcW w:w="1950" w:type="dxa"/>
            <w:gridSpan w:val="2"/>
            <w:tcBorders>
              <w:top w:val="nil"/>
              <w:left w:val="nil"/>
              <w:bottom w:val="single" w:sz="4" w:space="0" w:color="auto"/>
              <w:right w:val="single" w:sz="4" w:space="0" w:color="auto"/>
            </w:tcBorders>
          </w:tcPr>
          <w:p w:rsidR="007C5FC2" w:rsidRPr="00EA0A35" w:rsidRDefault="007C5FC2" w:rsidP="0002019B">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nil"/>
              <w:left w:val="nil"/>
              <w:bottom w:val="single" w:sz="4" w:space="0" w:color="auto"/>
              <w:right w:val="single" w:sz="4" w:space="0" w:color="auto"/>
            </w:tcBorders>
          </w:tcPr>
          <w:p w:rsidR="007C5FC2" w:rsidRPr="00EA0A35" w:rsidRDefault="007C5FC2" w:rsidP="0002019B">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2</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3</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населення в зоні відповідальності підприємства</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02019B">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осіб</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02019B">
            <w:pPr>
              <w:jc w:val="center"/>
              <w:rPr>
                <w:rFonts w:eastAsia="SimSun"/>
                <w:sz w:val="24"/>
                <w:szCs w:val="24"/>
              </w:rPr>
            </w:pPr>
            <w:r w:rsidRPr="00EA0A35">
              <w:rPr>
                <w:rFonts w:eastAsia="SimSun"/>
                <w:sz w:val="24"/>
                <w:szCs w:val="24"/>
              </w:rPr>
              <w:t>116285</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nil"/>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4</w:t>
            </w:r>
          </w:p>
        </w:tc>
        <w:tc>
          <w:tcPr>
            <w:tcW w:w="4833" w:type="dxa"/>
            <w:gridSpan w:val="4"/>
            <w:tcBorders>
              <w:top w:val="single" w:sz="4" w:space="0" w:color="auto"/>
              <w:left w:val="nil"/>
              <w:bottom w:val="single" w:sz="4" w:space="0" w:color="auto"/>
              <w:right w:val="single" w:sz="4" w:space="0" w:color="000000"/>
            </w:tcBorders>
            <w:vAlign w:val="center"/>
          </w:tcPr>
          <w:p w:rsidR="007C5FC2" w:rsidRPr="00EA0A35" w:rsidRDefault="007C5FC2" w:rsidP="007353B5">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населення, яким надаються послуги, усього, з них:</w:t>
            </w:r>
          </w:p>
        </w:tc>
        <w:tc>
          <w:tcPr>
            <w:tcW w:w="1950" w:type="dxa"/>
            <w:gridSpan w:val="2"/>
            <w:tcBorders>
              <w:top w:val="nil"/>
              <w:left w:val="nil"/>
              <w:bottom w:val="single" w:sz="4" w:space="0" w:color="auto"/>
              <w:right w:val="single" w:sz="4" w:space="0" w:color="auto"/>
            </w:tcBorders>
            <w:vAlign w:val="center"/>
          </w:tcPr>
          <w:p w:rsidR="007C5FC2" w:rsidRPr="00EA0A35" w:rsidRDefault="007C5FC2" w:rsidP="0002019B">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осіб</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02019B">
            <w:pPr>
              <w:jc w:val="center"/>
              <w:rPr>
                <w:rFonts w:eastAsia="SimSun"/>
                <w:sz w:val="24"/>
                <w:szCs w:val="24"/>
              </w:rPr>
            </w:pPr>
            <w:r w:rsidRPr="00EA0A35">
              <w:rPr>
                <w:rFonts w:eastAsia="SimSun"/>
                <w:sz w:val="24"/>
                <w:szCs w:val="24"/>
              </w:rPr>
              <w:t>48777</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5</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безпосередньо підключених до мереж</w:t>
            </w:r>
          </w:p>
        </w:tc>
        <w:tc>
          <w:tcPr>
            <w:tcW w:w="1950" w:type="dxa"/>
            <w:gridSpan w:val="2"/>
            <w:tcBorders>
              <w:top w:val="nil"/>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осіб</w:t>
            </w:r>
          </w:p>
        </w:tc>
        <w:tc>
          <w:tcPr>
            <w:tcW w:w="1560" w:type="dxa"/>
            <w:gridSpan w:val="4"/>
            <w:tcBorders>
              <w:top w:val="nil"/>
              <w:left w:val="nil"/>
              <w:bottom w:val="single" w:sz="4" w:space="0" w:color="auto"/>
              <w:right w:val="single" w:sz="4" w:space="0" w:color="auto"/>
            </w:tcBorders>
            <w:vAlign w:val="center"/>
          </w:tcPr>
          <w:p w:rsidR="007C5FC2" w:rsidRPr="00EA0A35" w:rsidRDefault="007C5FC2" w:rsidP="0002019B">
            <w:pPr>
              <w:jc w:val="center"/>
              <w:rPr>
                <w:rFonts w:eastAsia="SimSun"/>
                <w:sz w:val="24"/>
                <w:szCs w:val="24"/>
              </w:rPr>
            </w:pPr>
            <w:r w:rsidRPr="00EA0A35">
              <w:rPr>
                <w:rFonts w:eastAsia="SimSun"/>
                <w:sz w:val="24"/>
                <w:szCs w:val="24"/>
              </w:rPr>
              <w:t>48777</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6</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яке транспортує стічні води на очисні споруди з вигрібних ям, септиків</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осіб</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jc w:val="center"/>
              <w:rPr>
                <w:rFonts w:eastAsia="SimSun"/>
                <w:sz w:val="24"/>
                <w:szCs w:val="24"/>
              </w:rPr>
            </w:pPr>
            <w:r w:rsidRPr="00EA0A35">
              <w:rPr>
                <w:rFonts w:eastAsia="SimSun"/>
                <w:sz w:val="24"/>
                <w:szCs w:val="24"/>
              </w:rPr>
              <w:t>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7</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підключень до мережі водовідведення, усього, з них:</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jc w:val="center"/>
              <w:rPr>
                <w:rFonts w:eastAsia="SimSun"/>
                <w:sz w:val="24"/>
                <w:szCs w:val="24"/>
              </w:rPr>
            </w:pPr>
            <w:r w:rsidRPr="00EA0A35">
              <w:rPr>
                <w:rFonts w:eastAsia="SimSun"/>
                <w:sz w:val="24"/>
                <w:szCs w:val="24"/>
              </w:rPr>
              <w:t>26250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8</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населення</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jc w:val="center"/>
              <w:rPr>
                <w:rFonts w:eastAsia="SimSun"/>
                <w:sz w:val="24"/>
                <w:szCs w:val="24"/>
              </w:rPr>
            </w:pPr>
            <w:r w:rsidRPr="00EA0A35">
              <w:rPr>
                <w:rFonts w:eastAsia="SimSun"/>
                <w:sz w:val="24"/>
                <w:szCs w:val="24"/>
              </w:rPr>
              <w:t>25149</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9</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бюджетних установ</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jc w:val="center"/>
              <w:rPr>
                <w:rFonts w:eastAsia="SimSun"/>
                <w:sz w:val="24"/>
                <w:szCs w:val="24"/>
              </w:rPr>
            </w:pPr>
            <w:r w:rsidRPr="00EA0A35">
              <w:rPr>
                <w:rFonts w:eastAsia="SimSun"/>
                <w:sz w:val="24"/>
                <w:szCs w:val="24"/>
              </w:rPr>
              <w:t>91</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10</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інших</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jc w:val="center"/>
              <w:rPr>
                <w:rFonts w:eastAsia="SimSun"/>
                <w:sz w:val="24"/>
                <w:szCs w:val="24"/>
              </w:rPr>
            </w:pPr>
            <w:r w:rsidRPr="00EA0A35">
              <w:rPr>
                <w:rFonts w:eastAsia="SimSun"/>
                <w:sz w:val="24"/>
                <w:szCs w:val="24"/>
              </w:rPr>
              <w:t>1010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11</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Частка охоплення послугами (рядок 203/рядок 202х100), з них:</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jc w:val="center"/>
              <w:rPr>
                <w:rFonts w:eastAsia="SimSun"/>
                <w:sz w:val="24"/>
                <w:szCs w:val="24"/>
              </w:rPr>
            </w:pPr>
            <w:r w:rsidRPr="00EA0A35">
              <w:rPr>
                <w:rFonts w:eastAsia="SimSun"/>
                <w:sz w:val="24"/>
                <w:szCs w:val="24"/>
              </w:rPr>
              <w:t>41,94608075</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12</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з підключенням до мереж (рядок 204/рядок203х100)</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jc w:val="center"/>
              <w:rPr>
                <w:rFonts w:eastAsia="SimSun"/>
                <w:sz w:val="24"/>
                <w:szCs w:val="24"/>
              </w:rPr>
            </w:pPr>
            <w:r w:rsidRPr="00EA0A35">
              <w:rPr>
                <w:rFonts w:eastAsia="SimSun"/>
                <w:sz w:val="24"/>
                <w:szCs w:val="24"/>
              </w:rPr>
              <w:t>100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13</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з використанням вигрібних ям, септиків (рядок 205/рядок 203х100)</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jc w:val="center"/>
              <w:rPr>
                <w:rFonts w:eastAsia="SimSun"/>
                <w:sz w:val="24"/>
                <w:szCs w:val="24"/>
              </w:rPr>
            </w:pPr>
            <w:r w:rsidRPr="00EA0A35">
              <w:rPr>
                <w:rFonts w:eastAsia="SimSun"/>
                <w:sz w:val="24"/>
                <w:szCs w:val="24"/>
              </w:rPr>
              <w:t>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14</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підключень з первинним очищенням стічних вод</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jc w:val="center"/>
              <w:rPr>
                <w:rFonts w:eastAsia="SimSun"/>
                <w:sz w:val="24"/>
                <w:szCs w:val="24"/>
              </w:rPr>
            </w:pPr>
            <w:r w:rsidRPr="00EA0A35">
              <w:rPr>
                <w:rFonts w:eastAsia="SimSun"/>
                <w:sz w:val="24"/>
                <w:szCs w:val="24"/>
              </w:rPr>
              <w:t>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15</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Частка з первинним очищенням стічних вод (рядок 213/рядок 206х100)</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jc w:val="center"/>
              <w:rPr>
                <w:rFonts w:eastAsia="SimSun"/>
                <w:sz w:val="24"/>
                <w:szCs w:val="24"/>
              </w:rPr>
            </w:pPr>
            <w:r w:rsidRPr="00EA0A35">
              <w:rPr>
                <w:rFonts w:eastAsia="SimSun"/>
                <w:sz w:val="24"/>
                <w:szCs w:val="24"/>
              </w:rPr>
              <w:t>0</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16</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Загальна протяжність мереж водовідведення, з них:</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км</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jc w:val="center"/>
              <w:rPr>
                <w:rFonts w:eastAsia="SimSun"/>
                <w:sz w:val="24"/>
                <w:szCs w:val="24"/>
              </w:rPr>
            </w:pPr>
            <w:r w:rsidRPr="00EA0A35">
              <w:rPr>
                <w:rFonts w:eastAsia="SimSun"/>
                <w:sz w:val="24"/>
                <w:szCs w:val="24"/>
              </w:rPr>
              <w:t>132,18</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17</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головних колекторів</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км</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jc w:val="center"/>
              <w:rPr>
                <w:rFonts w:eastAsia="SimSun"/>
                <w:sz w:val="24"/>
                <w:szCs w:val="24"/>
              </w:rPr>
            </w:pPr>
            <w:r w:rsidRPr="00EA0A35">
              <w:rPr>
                <w:rFonts w:eastAsia="SimSun"/>
                <w:sz w:val="24"/>
                <w:szCs w:val="24"/>
              </w:rPr>
              <w:t>15,2</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18</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напірних трубопроводів</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км</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jc w:val="center"/>
              <w:rPr>
                <w:rFonts w:eastAsia="SimSun"/>
                <w:sz w:val="24"/>
                <w:szCs w:val="24"/>
              </w:rPr>
            </w:pPr>
            <w:r w:rsidRPr="00EA0A35">
              <w:rPr>
                <w:rFonts w:eastAsia="SimSun"/>
                <w:sz w:val="24"/>
                <w:szCs w:val="24"/>
              </w:rPr>
              <w:t>45,5</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19</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вуличної мережі</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км</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jc w:val="center"/>
              <w:rPr>
                <w:rFonts w:eastAsia="SimSun"/>
                <w:sz w:val="24"/>
                <w:szCs w:val="24"/>
              </w:rPr>
            </w:pPr>
            <w:r w:rsidRPr="00EA0A35">
              <w:rPr>
                <w:rFonts w:eastAsia="SimSun"/>
                <w:sz w:val="24"/>
                <w:szCs w:val="24"/>
              </w:rPr>
              <w:t>36</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20</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внутрішньоквартальної та дворової мережі</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км</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jc w:val="center"/>
              <w:rPr>
                <w:rFonts w:eastAsia="SimSun"/>
                <w:sz w:val="24"/>
                <w:szCs w:val="24"/>
              </w:rPr>
            </w:pPr>
            <w:r w:rsidRPr="00EA0A35">
              <w:rPr>
                <w:rFonts w:eastAsia="SimSun"/>
                <w:sz w:val="24"/>
                <w:szCs w:val="24"/>
              </w:rPr>
              <w:t>35,48</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21</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Щільність підключень до мережі водовідведення (рядок 206/рядок 215)</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од./км</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jc w:val="center"/>
              <w:rPr>
                <w:rFonts w:eastAsia="SimSun"/>
                <w:sz w:val="24"/>
                <w:szCs w:val="24"/>
              </w:rPr>
            </w:pPr>
            <w:r w:rsidRPr="00EA0A35">
              <w:rPr>
                <w:rFonts w:eastAsia="SimSun"/>
                <w:sz w:val="24"/>
                <w:szCs w:val="24"/>
              </w:rPr>
              <w:t>198,592828</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259"/>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22</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Загальна протяжність ветхих та аварійних мереж, з них:</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км</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jc w:val="center"/>
              <w:rPr>
                <w:rFonts w:eastAsia="SimSun"/>
                <w:sz w:val="24"/>
                <w:szCs w:val="24"/>
              </w:rPr>
            </w:pPr>
            <w:r w:rsidRPr="00EA0A35">
              <w:rPr>
                <w:rFonts w:eastAsia="SimSun"/>
                <w:sz w:val="24"/>
                <w:szCs w:val="24"/>
              </w:rPr>
              <w:t>105,9</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23</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головних колекторів</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км</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jc w:val="center"/>
              <w:rPr>
                <w:rFonts w:eastAsia="SimSun"/>
                <w:sz w:val="24"/>
                <w:szCs w:val="24"/>
              </w:rPr>
            </w:pPr>
            <w:r w:rsidRPr="00EA0A35">
              <w:rPr>
                <w:rFonts w:eastAsia="SimSun"/>
                <w:sz w:val="24"/>
                <w:szCs w:val="24"/>
              </w:rPr>
              <w:t>10,9</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24</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напірних трубопроводів</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км</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43,9</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25</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вуличної мережі</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км</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25,7</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1"/>
          <w:wAfter w:w="8"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7353B5">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26</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внутрішньоквартальної та дворової мережі</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км</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25,4</w:t>
            </w:r>
          </w:p>
        </w:tc>
        <w:tc>
          <w:tcPr>
            <w:tcW w:w="812"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val="uk-UA" w:eastAsia="ru-RU"/>
              </w:rPr>
            </w:pPr>
          </w:p>
        </w:tc>
        <w:tc>
          <w:tcPr>
            <w:tcW w:w="1079" w:type="dxa"/>
            <w:gridSpan w:val="2"/>
            <w:tcBorders>
              <w:top w:val="nil"/>
              <w:left w:val="nil"/>
              <w:bottom w:val="nil"/>
              <w:right w:val="nil"/>
            </w:tcBorders>
            <w:noWrap/>
            <w:vAlign w:val="bottom"/>
          </w:tcPr>
          <w:p w:rsidR="007C5FC2" w:rsidRPr="00EA0A35" w:rsidRDefault="007C5FC2" w:rsidP="007353B5">
            <w:pPr>
              <w:spacing w:after="0" w:line="240" w:lineRule="auto"/>
              <w:rPr>
                <w:rFonts w:eastAsia="SimSun"/>
                <w:color w:val="333333"/>
                <w:sz w:val="24"/>
                <w:szCs w:val="24"/>
                <w:lang w:eastAsia="ru-RU"/>
              </w:rPr>
            </w:pPr>
          </w:p>
        </w:tc>
      </w:tr>
      <w:tr w:rsidR="007C5FC2" w:rsidRPr="00EA0A35">
        <w:trPr>
          <w:gridAfter w:val="5"/>
          <w:wAfter w:w="1899" w:type="dxa"/>
          <w:trHeight w:val="259"/>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27</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Частка ветхих та аварійних мереж (рядок 221/рядок 215х100), з них:</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80,11802088</w:t>
            </w:r>
          </w:p>
        </w:tc>
      </w:tr>
      <w:tr w:rsidR="007C5FC2" w:rsidRPr="00EA0A35">
        <w:trPr>
          <w:gridAfter w:val="5"/>
          <w:wAfter w:w="1899" w:type="dxa"/>
          <w:trHeight w:val="259"/>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28</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головних колекторів (рядок 222/рядок 216х100)</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71,71052632</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29</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напірних трубопроводів (рядок 223/рядок 217х100)</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96,48351648</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30</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вуличної мережі (рядок 224/рядок 218х100)</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71,38888889</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31</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внутрішньоквартальної та дворової мережі (рядок 225/рядок 219х100)</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71,58962796</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32</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персоналу в підрозділах водовідведення за розкладом</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осіб</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218</w:t>
            </w:r>
          </w:p>
        </w:tc>
      </w:tr>
      <w:tr w:rsidR="007C5FC2" w:rsidRPr="00EA0A35">
        <w:trPr>
          <w:gridAfter w:val="5"/>
          <w:wAfter w:w="1899" w:type="dxa"/>
          <w:trHeight w:val="259"/>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33</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Фактична кількістьперсоналу в підрозділах водовідведення</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осіб</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190</w:t>
            </w:r>
          </w:p>
        </w:tc>
      </w:tr>
      <w:tr w:rsidR="007C5FC2" w:rsidRPr="00EA0A35">
        <w:trPr>
          <w:gridAfter w:val="5"/>
          <w:wAfter w:w="1899" w:type="dxa"/>
          <w:trHeight w:val="259"/>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34</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персоналу на 1000 підключень (рядок 232/рядок 206х1000)</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ос./1000 од.</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7,238095238</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35</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персоналу на 1 км мережі (рядок 232/рядок 215)</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осіб/1 км</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1,437433802</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36</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Обсяг відведених стічних вод за рік, усього, у тому числі:</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тис.м³/рік</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1937,8</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37</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прийнято від інших систем водовідведення</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тис.м³/рік</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0</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38</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Середньодобове перекачування стічних вод</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тис.м³/добу</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5,3</w:t>
            </w:r>
          </w:p>
        </w:tc>
      </w:tr>
      <w:tr w:rsidR="007C5FC2" w:rsidRPr="00EA0A35">
        <w:trPr>
          <w:gridAfter w:val="5"/>
          <w:wAfter w:w="1899" w:type="dxa"/>
          <w:trHeight w:val="259"/>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39</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Пропущено через очисні споруди за рік, усього, з них:</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тис.м³/рік</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1937,8</w:t>
            </w:r>
          </w:p>
        </w:tc>
      </w:tr>
      <w:tr w:rsidR="007C5FC2" w:rsidRPr="00EA0A35">
        <w:trPr>
          <w:gridAfter w:val="5"/>
          <w:wAfter w:w="1899" w:type="dxa"/>
          <w:trHeight w:val="259"/>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40</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з повним біологічним очищенням</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тис.м³/рік</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1937,8</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41</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з доочищенням</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тис.м³/рік</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0</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42</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 xml:space="preserve">Середньодобове очищення стічних вод на очисних спорудах </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тис.м³/добу</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8,5</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43</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Обсяг скинутих стічних вод за рік без очищення (рядок 235–рядок 238–рядок 246)</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тис.м³/рік</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0</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44</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Частка скинутих стічних вод без очищення (рядок 242/рядок 235х100)</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0</w:t>
            </w:r>
          </w:p>
        </w:tc>
      </w:tr>
      <w:tr w:rsidR="007C5FC2" w:rsidRPr="00EA0A35">
        <w:trPr>
          <w:gridAfter w:val="5"/>
          <w:wAfter w:w="1899" w:type="dxa"/>
          <w:trHeight w:val="259"/>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45</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Обсяг недостатньо очищених скинутих стічних вод (рядок 235–рядок 239)</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тис.м³/рік</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0</w:t>
            </w:r>
          </w:p>
        </w:tc>
      </w:tr>
      <w:tr w:rsidR="007C5FC2" w:rsidRPr="00EA0A35">
        <w:trPr>
          <w:gridAfter w:val="5"/>
          <w:wAfter w:w="1899" w:type="dxa"/>
          <w:trHeight w:val="259"/>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46</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Частка недостатньо очищених стічних вод (рядок 244/рядок 235х100)</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0</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47</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Передано стічних вод іншим системам на очищення за рік</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тис.м³/рік</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0</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48</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Частка переданих стічних вод на очищення (рядок 246/рядок 235х100)</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0</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49</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Обсяг реалізованих послуг по водовідведенню усім споживачам за рік, у тому числі:</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тис.м³/рік</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8E785D" w:rsidRDefault="007C5FC2" w:rsidP="00E66D0D">
            <w:pPr>
              <w:jc w:val="center"/>
              <w:rPr>
                <w:rFonts w:eastAsia="SimSun"/>
                <w:sz w:val="24"/>
                <w:szCs w:val="24"/>
              </w:rPr>
            </w:pPr>
            <w:r w:rsidRPr="008E785D">
              <w:rPr>
                <w:rFonts w:eastAsia="SimSun"/>
                <w:sz w:val="24"/>
                <w:szCs w:val="24"/>
              </w:rPr>
              <w:t>1937,8</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50</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населенню</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тис.м³/рік</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8E785D" w:rsidRDefault="007C5FC2" w:rsidP="00E66D0D">
            <w:pPr>
              <w:jc w:val="center"/>
              <w:rPr>
                <w:rFonts w:eastAsia="SimSun"/>
                <w:sz w:val="24"/>
                <w:szCs w:val="24"/>
              </w:rPr>
            </w:pPr>
            <w:r w:rsidRPr="008E785D">
              <w:rPr>
                <w:rFonts w:eastAsia="SimSun"/>
                <w:sz w:val="24"/>
                <w:szCs w:val="24"/>
              </w:rPr>
              <w:t>1228</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51</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засмічень у мережі водовідведення  за рік</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2055</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52</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Засміченість на мережі з розрахунку на 1 км  (рядок 250/рядок 215)</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од./км</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15,54698139</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53</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аварій в мережі водовідведення за рік</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аварії/рік</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118</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54</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Аварійність на мережі з розрахунку на 1 км (рядок 252/рядок 215)</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аварії/км</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0,892722046</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55</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Обсяг відведених стічних вод на 1 особу (рядок 235/рядок 203х1000000/365)</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л/добу</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108,8431247</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56</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Обсяг очищення стічних вод на 1 особу (рядок 239/рядок 203х1000000/365)</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л/добу</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108,8431247</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57</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насосних станцій перекачування стічних вод</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17</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02019B">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58</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очисних споруд водовідведення</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1</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59</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Загальна кількість насосних агрегатів насосних станцій водовідведення</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color w:val="000080"/>
                <w:sz w:val="24"/>
                <w:szCs w:val="24"/>
              </w:rPr>
            </w:pPr>
            <w:r w:rsidRPr="00EA0A35">
              <w:rPr>
                <w:rFonts w:eastAsia="SimSun"/>
                <w:color w:val="000080"/>
                <w:sz w:val="24"/>
                <w:szCs w:val="24"/>
              </w:rPr>
              <w:t>35</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60</w:t>
            </w:r>
          </w:p>
        </w:tc>
        <w:tc>
          <w:tcPr>
            <w:tcW w:w="4833" w:type="dxa"/>
            <w:gridSpan w:val="4"/>
            <w:tcBorders>
              <w:top w:val="single" w:sz="4" w:space="0" w:color="auto"/>
              <w:left w:val="nil"/>
              <w:bottom w:val="single" w:sz="4" w:space="0" w:color="auto"/>
              <w:right w:val="single" w:sz="4" w:space="0" w:color="auto"/>
            </w:tcBorders>
            <w:vAlign w:val="center"/>
          </w:tcPr>
          <w:p w:rsidR="007C5FC2" w:rsidRPr="00EA6C1D" w:rsidRDefault="007C5FC2" w:rsidP="00E66D0D">
            <w:pPr>
              <w:spacing w:after="0" w:line="240" w:lineRule="auto"/>
              <w:rPr>
                <w:rFonts w:ascii="Times New Roman" w:eastAsia="SimSun" w:hAnsi="Times New Roman" w:cs="Times New Roman"/>
                <w:sz w:val="24"/>
                <w:szCs w:val="24"/>
                <w:lang w:val="uk-UA" w:eastAsia="ru-RU"/>
              </w:rPr>
            </w:pPr>
            <w:r w:rsidRPr="00EA6C1D">
              <w:rPr>
                <w:rFonts w:ascii="Times New Roman" w:eastAsia="SimSun" w:hAnsi="Times New Roman" w:cs="Times New Roman"/>
                <w:sz w:val="24"/>
                <w:szCs w:val="24"/>
                <w:lang w:val="uk-UA" w:eastAsia="ru-RU"/>
              </w:rPr>
              <w:t>Кількість насосних агрегатів, які відпрацювали амортизаційний термін</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0</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61</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систем знезараження, усього,  у тому числі з використанням:</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1</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62</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рідкого хлору</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1</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63</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гіпохлориду</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0</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64</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ультрафіолету</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0</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65</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систем знезараження, які відпрацювали амортизаційний термін</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0</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66</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лабораторій</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1</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67</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майстерень</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0</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68</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спеціальних та спеціалізованих транспортних засобів</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8E785D" w:rsidRDefault="007C5FC2" w:rsidP="00E66D0D">
            <w:pPr>
              <w:jc w:val="center"/>
              <w:rPr>
                <w:rFonts w:eastAsia="SimSun"/>
                <w:sz w:val="24"/>
                <w:szCs w:val="24"/>
              </w:rPr>
            </w:pPr>
            <w:r w:rsidRPr="008E785D">
              <w:rPr>
                <w:rFonts w:eastAsia="SimSun"/>
                <w:sz w:val="24"/>
                <w:szCs w:val="24"/>
              </w:rPr>
              <w:t>10</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69</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Установлена потужність водовідведення</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тис.м³/добу</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42,1</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70</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Загальна установлена потужність насосних станцій водовідведення</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тис.м³/добу</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144</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71</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Установлена потужність очисних споруд водовідведення</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тис.м³/добу</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48</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72</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Частка використання водовідведення (рядок 235/365/рядок 268х100)</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11,06050228</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73</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Частка використання очисних споруд (рядок 238/365/рядок 270х100)</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sz w:val="24"/>
                <w:szCs w:val="24"/>
              </w:rPr>
            </w:pPr>
            <w:r w:rsidRPr="00EA0A35">
              <w:rPr>
                <w:rFonts w:eastAsia="SimSun"/>
                <w:sz w:val="24"/>
                <w:szCs w:val="24"/>
              </w:rPr>
              <w:t>11,06050228</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74</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Витрати електричної енергії на водовідведення за рік, з них:</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тис.кВт*год</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color w:val="000080"/>
                <w:sz w:val="24"/>
                <w:szCs w:val="24"/>
              </w:rPr>
            </w:pPr>
            <w:r w:rsidRPr="00EA0A35">
              <w:rPr>
                <w:rFonts w:eastAsia="SimSun"/>
                <w:color w:val="000080"/>
                <w:sz w:val="24"/>
                <w:szCs w:val="24"/>
              </w:rPr>
              <w:t> </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75</w:t>
            </w:r>
          </w:p>
        </w:tc>
        <w:tc>
          <w:tcPr>
            <w:tcW w:w="4833" w:type="dxa"/>
            <w:gridSpan w:val="4"/>
            <w:tcBorders>
              <w:top w:val="single" w:sz="4" w:space="0" w:color="auto"/>
              <w:left w:val="nil"/>
              <w:bottom w:val="single" w:sz="4" w:space="0" w:color="auto"/>
              <w:right w:val="single" w:sz="4" w:space="0" w:color="auto"/>
            </w:tcBorders>
            <w:vAlign w:val="bottom"/>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загальні витрати електричної енергії на очищення стічних вод</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тис.кВт*год</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jc w:val="center"/>
              <w:rPr>
                <w:rFonts w:eastAsia="SimSun"/>
                <w:color w:val="000080"/>
                <w:sz w:val="24"/>
                <w:szCs w:val="24"/>
              </w:rPr>
            </w:pPr>
            <w:r w:rsidRPr="00EA0A35">
              <w:rPr>
                <w:rFonts w:eastAsia="SimSun"/>
                <w:color w:val="000080"/>
                <w:sz w:val="24"/>
                <w:szCs w:val="24"/>
              </w:rPr>
              <w:t> </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76</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питомі витрати електричної енергії на очищення 1 м³ стічних вод (рядок 274/рядок 238)</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кВт*год/м³</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773C08" w:rsidRDefault="007C5FC2" w:rsidP="00E66D0D">
            <w:pPr>
              <w:jc w:val="center"/>
              <w:rPr>
                <w:rFonts w:eastAsia="SimSun"/>
                <w:sz w:val="24"/>
                <w:szCs w:val="24"/>
              </w:rPr>
            </w:pPr>
            <w:r w:rsidRPr="00773C08">
              <w:rPr>
                <w:rFonts w:eastAsia="SimSun"/>
                <w:sz w:val="24"/>
                <w:szCs w:val="24"/>
              </w:rPr>
              <w:t>0</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77</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загальні витрати електричної енергії на перекачування води</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тис.кВт*год</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8E785D" w:rsidRDefault="007C5FC2" w:rsidP="00E66D0D">
            <w:pPr>
              <w:jc w:val="center"/>
              <w:rPr>
                <w:rFonts w:eastAsia="SimSun"/>
                <w:sz w:val="24"/>
                <w:szCs w:val="24"/>
              </w:rPr>
            </w:pPr>
            <w:r w:rsidRPr="008E785D">
              <w:rPr>
                <w:rFonts w:eastAsia="SimSun"/>
                <w:sz w:val="24"/>
                <w:szCs w:val="24"/>
              </w:rPr>
              <w:t>891,24</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78</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питомі витрати електричної енергії на перекачку 1 м³ стічних вод (рядок 276/рядок 237)</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кВт*год/м³</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8E785D" w:rsidRDefault="007C5FC2" w:rsidP="00E66D0D">
            <w:pPr>
              <w:jc w:val="center"/>
              <w:rPr>
                <w:rFonts w:eastAsia="SimSun"/>
                <w:sz w:val="24"/>
                <w:szCs w:val="24"/>
              </w:rPr>
            </w:pPr>
            <w:r w:rsidRPr="008E785D">
              <w:rPr>
                <w:rFonts w:eastAsia="SimSun"/>
                <w:sz w:val="24"/>
                <w:szCs w:val="24"/>
              </w:rPr>
              <w:t>1,291652174</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79</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Витрати на електричну енергію за рік</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тис.грн</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8E785D" w:rsidRDefault="007C5FC2" w:rsidP="00E66D0D">
            <w:pPr>
              <w:jc w:val="center"/>
              <w:rPr>
                <w:rFonts w:eastAsia="SimSun"/>
                <w:sz w:val="24"/>
                <w:szCs w:val="24"/>
              </w:rPr>
            </w:pPr>
            <w:r w:rsidRPr="008E785D">
              <w:rPr>
                <w:rFonts w:eastAsia="SimSun"/>
                <w:sz w:val="24"/>
                <w:szCs w:val="24"/>
              </w:rPr>
              <w:t>4625</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80</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Питомі витрати електроенергії на 1м³ стічних вод (рядок 273/рядок 235)</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кВт*год/м³</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8E785D" w:rsidRDefault="007C5FC2" w:rsidP="00E66D0D">
            <w:pPr>
              <w:jc w:val="center"/>
              <w:rPr>
                <w:rFonts w:eastAsia="SimSun"/>
                <w:sz w:val="24"/>
                <w:szCs w:val="24"/>
              </w:rPr>
            </w:pPr>
            <w:r w:rsidRPr="008E785D">
              <w:rPr>
                <w:rFonts w:eastAsia="SimSun"/>
                <w:sz w:val="24"/>
                <w:szCs w:val="24"/>
              </w:rPr>
              <w:t>1,251370863</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81</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Витрати з операційної діяльності водовідведення за рік</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тис.грн</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8E785D" w:rsidRDefault="007C5FC2" w:rsidP="00E66D0D">
            <w:pPr>
              <w:jc w:val="center"/>
              <w:rPr>
                <w:rFonts w:eastAsia="SimSun"/>
                <w:sz w:val="24"/>
                <w:szCs w:val="24"/>
              </w:rPr>
            </w:pPr>
            <w:r w:rsidRPr="008E785D">
              <w:rPr>
                <w:rFonts w:eastAsia="SimSun"/>
                <w:sz w:val="24"/>
                <w:szCs w:val="24"/>
              </w:rPr>
              <w:t>18336</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82</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Експлуатаційні витрати на одиницю продукції (рядок 280/рядок 248)</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грн./м³</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8E785D" w:rsidRDefault="007C5FC2" w:rsidP="00E66D0D">
            <w:pPr>
              <w:jc w:val="center"/>
              <w:rPr>
                <w:rFonts w:eastAsia="SimSun"/>
                <w:sz w:val="24"/>
                <w:szCs w:val="24"/>
              </w:rPr>
            </w:pPr>
            <w:r w:rsidRPr="008E785D">
              <w:rPr>
                <w:rFonts w:eastAsia="SimSun"/>
                <w:sz w:val="24"/>
                <w:szCs w:val="24"/>
              </w:rPr>
              <w:t>72,33421437</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83</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Витрати на оплату праці за рік</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тис.грн</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8E785D" w:rsidRDefault="007C5FC2" w:rsidP="00E66D0D">
            <w:pPr>
              <w:jc w:val="center"/>
              <w:rPr>
                <w:rFonts w:eastAsia="SimSun"/>
                <w:sz w:val="24"/>
                <w:szCs w:val="24"/>
              </w:rPr>
            </w:pPr>
            <w:r w:rsidRPr="008E785D">
              <w:rPr>
                <w:rFonts w:eastAsia="SimSun"/>
                <w:sz w:val="24"/>
                <w:szCs w:val="24"/>
              </w:rPr>
              <w:t>6618,0</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84</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Співвідношення витрат на оплату праці (рядок 282/рядок 280х100)</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8E785D" w:rsidRDefault="007C5FC2" w:rsidP="00E66D0D">
            <w:pPr>
              <w:jc w:val="center"/>
              <w:rPr>
                <w:rFonts w:eastAsia="SimSun"/>
                <w:sz w:val="24"/>
                <w:szCs w:val="24"/>
              </w:rPr>
            </w:pPr>
            <w:r w:rsidRPr="008E785D">
              <w:rPr>
                <w:rFonts w:eastAsia="SimSun"/>
                <w:sz w:val="24"/>
                <w:szCs w:val="24"/>
              </w:rPr>
              <w:t>3,609293194</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85</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Співвідношення витрат на електричну енергію (рядок 278/рядок 280х100)</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8E785D" w:rsidRDefault="007C5FC2" w:rsidP="00E66D0D">
            <w:pPr>
              <w:jc w:val="center"/>
              <w:rPr>
                <w:rFonts w:eastAsia="SimSun"/>
                <w:sz w:val="24"/>
                <w:szCs w:val="24"/>
              </w:rPr>
            </w:pPr>
            <w:r w:rsidRPr="008E785D">
              <w:rPr>
                <w:rFonts w:eastAsia="SimSun"/>
                <w:sz w:val="24"/>
                <w:szCs w:val="24"/>
              </w:rPr>
              <w:t>2,522360384</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86</w:t>
            </w:r>
          </w:p>
        </w:tc>
        <w:tc>
          <w:tcPr>
            <w:tcW w:w="4833" w:type="dxa"/>
            <w:gridSpan w:val="4"/>
            <w:tcBorders>
              <w:top w:val="single" w:sz="4" w:space="0" w:color="auto"/>
              <w:left w:val="nil"/>
              <w:bottom w:val="single" w:sz="4" w:space="0" w:color="auto"/>
              <w:right w:val="single" w:sz="4" w:space="0" w:color="auto"/>
            </w:tcBorders>
            <w:vAlign w:val="bottom"/>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Амортизаційні відрахування за рік</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тис.грн</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8E785D" w:rsidRDefault="007C5FC2" w:rsidP="00E66D0D">
            <w:pPr>
              <w:jc w:val="center"/>
              <w:rPr>
                <w:rFonts w:eastAsia="SimSun"/>
                <w:sz w:val="24"/>
                <w:szCs w:val="24"/>
              </w:rPr>
            </w:pPr>
            <w:r w:rsidRPr="008E785D">
              <w:rPr>
                <w:rFonts w:eastAsia="SimSun"/>
                <w:sz w:val="24"/>
                <w:szCs w:val="24"/>
              </w:rPr>
              <w:t>908</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87</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Використано коштів за рахунок амортизаційних відрахувань за рік</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тис.грн</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8E785D" w:rsidRDefault="007C5FC2" w:rsidP="00E66D0D">
            <w:pPr>
              <w:jc w:val="center"/>
              <w:rPr>
                <w:rFonts w:eastAsia="SimSun"/>
                <w:sz w:val="24"/>
                <w:szCs w:val="24"/>
              </w:rPr>
            </w:pPr>
            <w:r w:rsidRPr="008E785D">
              <w:rPr>
                <w:rFonts w:eastAsia="SimSun"/>
                <w:sz w:val="24"/>
                <w:szCs w:val="24"/>
              </w:rPr>
              <w:t>0</w:t>
            </w:r>
          </w:p>
        </w:tc>
      </w:tr>
      <w:tr w:rsidR="007C5FC2" w:rsidRPr="00EA0A35">
        <w:trPr>
          <w:gridAfter w:val="5"/>
          <w:wAfter w:w="1899" w:type="dxa"/>
          <w:trHeight w:val="306"/>
        </w:trPr>
        <w:tc>
          <w:tcPr>
            <w:tcW w:w="696"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val="uk-UA" w:eastAsia="ru-RU"/>
              </w:rPr>
            </w:pPr>
            <w:r w:rsidRPr="00EA0A35">
              <w:rPr>
                <w:rFonts w:ascii="Times New Roman" w:eastAsia="SimSun" w:hAnsi="Times New Roman" w:cs="Times New Roman"/>
                <w:sz w:val="24"/>
                <w:szCs w:val="24"/>
                <w:lang w:val="uk-UA" w:eastAsia="ru-RU"/>
              </w:rPr>
              <w:t>88</w:t>
            </w:r>
          </w:p>
        </w:tc>
        <w:tc>
          <w:tcPr>
            <w:tcW w:w="4833" w:type="dxa"/>
            <w:gridSpan w:val="4"/>
            <w:tcBorders>
              <w:top w:val="single" w:sz="4" w:space="0" w:color="auto"/>
              <w:left w:val="nil"/>
              <w:bottom w:val="single" w:sz="4" w:space="0" w:color="auto"/>
              <w:right w:val="single" w:sz="4" w:space="0" w:color="auto"/>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Співвідношення амортизаційних відрахувань (рядок 285/рядок 280х100)</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7C5FC2" w:rsidRPr="00B44E29" w:rsidRDefault="007C5FC2" w:rsidP="00E66D0D">
            <w:pPr>
              <w:jc w:val="center"/>
              <w:rPr>
                <w:rFonts w:eastAsia="SimSun"/>
                <w:sz w:val="24"/>
                <w:szCs w:val="24"/>
              </w:rPr>
            </w:pPr>
            <w:r w:rsidRPr="00B44E29">
              <w:rPr>
                <w:rFonts w:eastAsia="SimSun"/>
                <w:sz w:val="24"/>
                <w:szCs w:val="24"/>
              </w:rPr>
              <w:t>0,495200698</w:t>
            </w:r>
          </w:p>
        </w:tc>
      </w:tr>
    </w:tbl>
    <w:tbl>
      <w:tblPr>
        <w:tblW w:w="10592" w:type="dxa"/>
        <w:tblInd w:w="2" w:type="dxa"/>
        <w:tblLayout w:type="fixed"/>
        <w:tblLook w:val="0000"/>
      </w:tblPr>
      <w:tblGrid>
        <w:gridCol w:w="716"/>
        <w:gridCol w:w="3480"/>
        <w:gridCol w:w="140"/>
        <w:gridCol w:w="236"/>
        <w:gridCol w:w="394"/>
        <w:gridCol w:w="110"/>
        <w:gridCol w:w="43"/>
        <w:gridCol w:w="236"/>
        <w:gridCol w:w="473"/>
        <w:gridCol w:w="1430"/>
        <w:gridCol w:w="420"/>
        <w:gridCol w:w="1230"/>
        <w:gridCol w:w="476"/>
        <w:gridCol w:w="328"/>
        <w:gridCol w:w="296"/>
        <w:gridCol w:w="584"/>
      </w:tblGrid>
      <w:tr w:rsidR="007C5FC2" w:rsidRPr="00EA0A35">
        <w:trPr>
          <w:gridAfter w:val="1"/>
          <w:wAfter w:w="584" w:type="dxa"/>
          <w:trHeight w:val="259"/>
        </w:trPr>
        <w:tc>
          <w:tcPr>
            <w:tcW w:w="716"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val="uk-UA" w:eastAsia="ru-RU"/>
              </w:rPr>
            </w:pPr>
          </w:p>
        </w:tc>
        <w:tc>
          <w:tcPr>
            <w:tcW w:w="3620" w:type="dxa"/>
            <w:gridSpan w:val="2"/>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cs="Times New Roman"/>
                <w:b/>
                <w:bCs/>
                <w:sz w:val="24"/>
                <w:szCs w:val="24"/>
                <w:lang w:eastAsia="ru-RU"/>
              </w:rPr>
            </w:pPr>
            <w:r w:rsidRPr="00EA0A35">
              <w:rPr>
                <w:rFonts w:ascii="Times New Roman" w:eastAsia="SimSun" w:hAnsi="Times New Roman" w:cs="Times New Roman"/>
                <w:b/>
                <w:bCs/>
                <w:sz w:val="24"/>
                <w:szCs w:val="24"/>
                <w:lang w:eastAsia="ru-RU"/>
              </w:rPr>
              <w:t>Примітки:</w:t>
            </w:r>
          </w:p>
        </w:tc>
        <w:tc>
          <w:tcPr>
            <w:tcW w:w="236"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394" w:type="dxa"/>
            <w:tcBorders>
              <w:top w:val="nil"/>
              <w:left w:val="nil"/>
              <w:bottom w:val="nil"/>
              <w:right w:val="nil"/>
            </w:tcBorders>
            <w:vAlign w:val="bottom"/>
          </w:tcPr>
          <w:p w:rsidR="007C5FC2" w:rsidRPr="00EA0A35" w:rsidRDefault="007C5FC2" w:rsidP="00E66D0D">
            <w:pPr>
              <w:spacing w:after="0" w:line="240" w:lineRule="auto"/>
              <w:jc w:val="center"/>
              <w:rPr>
                <w:rFonts w:ascii="Times New Roman" w:eastAsia="SimSun" w:hAnsi="Times New Roman"/>
                <w:sz w:val="24"/>
                <w:szCs w:val="24"/>
                <w:lang w:eastAsia="ru-RU"/>
              </w:rPr>
            </w:pPr>
          </w:p>
        </w:tc>
        <w:tc>
          <w:tcPr>
            <w:tcW w:w="862" w:type="dxa"/>
            <w:gridSpan w:val="4"/>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430"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650" w:type="dxa"/>
            <w:gridSpan w:val="2"/>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100" w:type="dxa"/>
            <w:gridSpan w:val="3"/>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r>
      <w:tr w:rsidR="007C5FC2" w:rsidRPr="00EA0A35">
        <w:trPr>
          <w:gridAfter w:val="1"/>
          <w:wAfter w:w="584" w:type="dxa"/>
          <w:trHeight w:val="259"/>
        </w:trPr>
        <w:tc>
          <w:tcPr>
            <w:tcW w:w="716" w:type="dxa"/>
            <w:tcBorders>
              <w:top w:val="nil"/>
              <w:left w:val="nil"/>
              <w:bottom w:val="nil"/>
              <w:right w:val="nil"/>
            </w:tcBorders>
            <w:noWrap/>
            <w:vAlign w:val="bottom"/>
          </w:tcPr>
          <w:p w:rsidR="007C5FC2" w:rsidRPr="00EA0A35" w:rsidRDefault="007C5FC2" w:rsidP="00E66D0D">
            <w:pPr>
              <w:spacing w:after="0" w:line="240" w:lineRule="auto"/>
              <w:jc w:val="center"/>
              <w:rPr>
                <w:rFonts w:ascii="Times New Roman" w:eastAsia="SimSun" w:hAnsi="Times New Roman"/>
                <w:sz w:val="24"/>
                <w:szCs w:val="24"/>
                <w:lang w:eastAsia="ru-RU"/>
              </w:rPr>
            </w:pPr>
          </w:p>
        </w:tc>
        <w:tc>
          <w:tcPr>
            <w:tcW w:w="3480" w:type="dxa"/>
            <w:tcBorders>
              <w:top w:val="nil"/>
              <w:left w:val="nil"/>
              <w:bottom w:val="nil"/>
              <w:right w:val="nil"/>
            </w:tcBorders>
            <w:vAlign w:val="center"/>
          </w:tcPr>
          <w:p w:rsidR="007C5FC2" w:rsidRPr="00EA0A35" w:rsidRDefault="007C5FC2" w:rsidP="00E66D0D">
            <w:pPr>
              <w:spacing w:after="0" w:line="240" w:lineRule="auto"/>
              <w:rPr>
                <w:rFonts w:ascii="Times New Roman" w:eastAsia="SimSun" w:hAnsi="Times New Roman"/>
                <w:sz w:val="24"/>
                <w:szCs w:val="24"/>
                <w:lang w:eastAsia="ru-RU"/>
              </w:rPr>
            </w:pPr>
          </w:p>
        </w:tc>
        <w:tc>
          <w:tcPr>
            <w:tcW w:w="770" w:type="dxa"/>
            <w:gridSpan w:val="3"/>
            <w:tcBorders>
              <w:top w:val="nil"/>
              <w:left w:val="nil"/>
              <w:bottom w:val="nil"/>
              <w:right w:val="nil"/>
            </w:tcBorders>
            <w:vAlign w:val="center"/>
          </w:tcPr>
          <w:p w:rsidR="007C5FC2" w:rsidRPr="00EA0A35" w:rsidRDefault="007C5FC2" w:rsidP="00E66D0D">
            <w:pPr>
              <w:spacing w:after="0" w:line="240" w:lineRule="auto"/>
              <w:jc w:val="center"/>
              <w:rPr>
                <w:rFonts w:ascii="Times New Roman" w:eastAsia="SimSun" w:hAnsi="Times New Roman"/>
                <w:sz w:val="24"/>
                <w:szCs w:val="24"/>
                <w:lang w:eastAsia="ru-RU"/>
              </w:rPr>
            </w:pPr>
          </w:p>
        </w:tc>
        <w:tc>
          <w:tcPr>
            <w:tcW w:w="862" w:type="dxa"/>
            <w:gridSpan w:val="4"/>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430"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650" w:type="dxa"/>
            <w:gridSpan w:val="2"/>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100" w:type="dxa"/>
            <w:gridSpan w:val="3"/>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r>
      <w:tr w:rsidR="007C5FC2" w:rsidRPr="00EA0A35">
        <w:trPr>
          <w:gridAfter w:val="1"/>
          <w:wAfter w:w="584" w:type="dxa"/>
          <w:trHeight w:val="259"/>
        </w:trPr>
        <w:tc>
          <w:tcPr>
            <w:tcW w:w="716"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3480" w:type="dxa"/>
            <w:tcBorders>
              <w:top w:val="nil"/>
              <w:left w:val="nil"/>
              <w:bottom w:val="nil"/>
              <w:right w:val="nil"/>
            </w:tcBorders>
            <w:vAlign w:val="bottom"/>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багатоповерхових будинків</w:t>
            </w:r>
          </w:p>
        </w:tc>
        <w:tc>
          <w:tcPr>
            <w:tcW w:w="770" w:type="dxa"/>
            <w:gridSpan w:val="3"/>
            <w:tcBorders>
              <w:top w:val="nil"/>
              <w:left w:val="nil"/>
              <w:bottom w:val="nil"/>
              <w:right w:val="nil"/>
            </w:tcBorders>
            <w:vAlign w:val="bottom"/>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862" w:type="dxa"/>
            <w:gridSpan w:val="4"/>
            <w:tcBorders>
              <w:top w:val="nil"/>
              <w:left w:val="nil"/>
              <w:bottom w:val="nil"/>
              <w:right w:val="nil"/>
            </w:tcBorders>
            <w:noWrap/>
            <w:vAlign w:val="bottom"/>
          </w:tcPr>
          <w:p w:rsidR="007C5FC2" w:rsidRPr="00EA0A35" w:rsidRDefault="007C5FC2" w:rsidP="00E66D0D">
            <w:pPr>
              <w:spacing w:after="0" w:line="240" w:lineRule="auto"/>
              <w:jc w:val="right"/>
              <w:rPr>
                <w:rFonts w:eastAsia="SimSun"/>
                <w:color w:val="333333"/>
                <w:sz w:val="24"/>
                <w:szCs w:val="24"/>
                <w:lang w:eastAsia="ru-RU"/>
              </w:rPr>
            </w:pPr>
            <w:r w:rsidRPr="00EA0A35">
              <w:rPr>
                <w:rFonts w:eastAsia="SimSun"/>
                <w:color w:val="333333"/>
                <w:sz w:val="24"/>
                <w:szCs w:val="24"/>
                <w:lang w:eastAsia="ru-RU"/>
              </w:rPr>
              <w:t>629</w:t>
            </w:r>
          </w:p>
        </w:tc>
        <w:tc>
          <w:tcPr>
            <w:tcW w:w="1430" w:type="dxa"/>
            <w:tcBorders>
              <w:top w:val="nil"/>
              <w:left w:val="nil"/>
              <w:bottom w:val="nil"/>
              <w:right w:val="nil"/>
            </w:tcBorders>
            <w:vAlign w:val="bottom"/>
          </w:tcPr>
          <w:p w:rsidR="007C5FC2" w:rsidRPr="00EA0A35" w:rsidRDefault="007C5FC2" w:rsidP="007C5FC2">
            <w:pPr>
              <w:spacing w:after="0" w:line="240" w:lineRule="auto"/>
              <w:ind w:firstLineChars="100" w:firstLine="31680"/>
              <w:rPr>
                <w:rFonts w:ascii="Times New Roman" w:eastAsia="SimSun" w:hAnsi="Times New Roman"/>
                <w:sz w:val="24"/>
                <w:szCs w:val="24"/>
                <w:lang w:eastAsia="ru-RU"/>
              </w:rPr>
            </w:pPr>
          </w:p>
        </w:tc>
        <w:tc>
          <w:tcPr>
            <w:tcW w:w="1650" w:type="dxa"/>
            <w:gridSpan w:val="2"/>
            <w:tcBorders>
              <w:top w:val="nil"/>
              <w:left w:val="nil"/>
              <w:bottom w:val="nil"/>
              <w:right w:val="nil"/>
            </w:tcBorders>
            <w:vAlign w:val="bottom"/>
          </w:tcPr>
          <w:p w:rsidR="007C5FC2" w:rsidRPr="00EA0A35" w:rsidRDefault="007C5FC2" w:rsidP="007C5FC2">
            <w:pPr>
              <w:spacing w:after="0" w:line="240" w:lineRule="auto"/>
              <w:ind w:firstLineChars="100" w:firstLine="31680"/>
              <w:rPr>
                <w:rFonts w:ascii="Times New Roman" w:eastAsia="SimSun" w:hAnsi="Times New Roman"/>
                <w:sz w:val="24"/>
                <w:szCs w:val="24"/>
                <w:lang w:eastAsia="ru-RU"/>
              </w:rPr>
            </w:pPr>
          </w:p>
        </w:tc>
        <w:tc>
          <w:tcPr>
            <w:tcW w:w="1100" w:type="dxa"/>
            <w:gridSpan w:val="3"/>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r>
      <w:tr w:rsidR="007C5FC2" w:rsidRPr="00EA0A35">
        <w:trPr>
          <w:gridAfter w:val="1"/>
          <w:wAfter w:w="584" w:type="dxa"/>
          <w:trHeight w:val="259"/>
        </w:trPr>
        <w:tc>
          <w:tcPr>
            <w:tcW w:w="716"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3480" w:type="dxa"/>
            <w:tcBorders>
              <w:top w:val="nil"/>
              <w:left w:val="nil"/>
              <w:bottom w:val="nil"/>
              <w:right w:val="nil"/>
            </w:tcBorders>
            <w:vAlign w:val="bottom"/>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квартир у багатоповерхових будинках (абоненти)</w:t>
            </w:r>
          </w:p>
        </w:tc>
        <w:tc>
          <w:tcPr>
            <w:tcW w:w="770" w:type="dxa"/>
            <w:gridSpan w:val="3"/>
            <w:tcBorders>
              <w:top w:val="nil"/>
              <w:left w:val="nil"/>
              <w:bottom w:val="nil"/>
              <w:right w:val="nil"/>
            </w:tcBorders>
            <w:vAlign w:val="bottom"/>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862" w:type="dxa"/>
            <w:gridSpan w:val="4"/>
            <w:tcBorders>
              <w:top w:val="nil"/>
              <w:left w:val="nil"/>
              <w:bottom w:val="nil"/>
              <w:right w:val="nil"/>
            </w:tcBorders>
            <w:noWrap/>
            <w:vAlign w:val="bottom"/>
          </w:tcPr>
          <w:p w:rsidR="007C5FC2" w:rsidRPr="00EA0A35" w:rsidRDefault="007C5FC2" w:rsidP="00E66D0D">
            <w:pPr>
              <w:spacing w:after="0" w:line="240" w:lineRule="auto"/>
              <w:jc w:val="right"/>
              <w:rPr>
                <w:rFonts w:eastAsia="SimSun"/>
                <w:color w:val="333333"/>
                <w:sz w:val="24"/>
                <w:szCs w:val="24"/>
                <w:lang w:eastAsia="ru-RU"/>
              </w:rPr>
            </w:pPr>
            <w:r w:rsidRPr="00EA0A35">
              <w:rPr>
                <w:rFonts w:eastAsia="SimSun"/>
                <w:color w:val="333333"/>
                <w:sz w:val="24"/>
                <w:szCs w:val="24"/>
                <w:lang w:eastAsia="ru-RU"/>
              </w:rPr>
              <w:t>27520</w:t>
            </w:r>
          </w:p>
        </w:tc>
        <w:tc>
          <w:tcPr>
            <w:tcW w:w="1430" w:type="dxa"/>
            <w:tcBorders>
              <w:top w:val="nil"/>
              <w:left w:val="nil"/>
              <w:bottom w:val="nil"/>
              <w:right w:val="nil"/>
            </w:tcBorders>
            <w:vAlign w:val="bottom"/>
          </w:tcPr>
          <w:p w:rsidR="007C5FC2" w:rsidRPr="00EA0A35" w:rsidRDefault="007C5FC2" w:rsidP="007C5FC2">
            <w:pPr>
              <w:spacing w:after="0" w:line="240" w:lineRule="auto"/>
              <w:ind w:firstLineChars="100" w:firstLine="31680"/>
              <w:rPr>
                <w:rFonts w:ascii="Times New Roman" w:eastAsia="SimSun" w:hAnsi="Times New Roman"/>
                <w:sz w:val="24"/>
                <w:szCs w:val="24"/>
                <w:lang w:eastAsia="ru-RU"/>
              </w:rPr>
            </w:pPr>
          </w:p>
        </w:tc>
        <w:tc>
          <w:tcPr>
            <w:tcW w:w="1650" w:type="dxa"/>
            <w:gridSpan w:val="2"/>
            <w:tcBorders>
              <w:top w:val="nil"/>
              <w:left w:val="nil"/>
              <w:bottom w:val="nil"/>
              <w:right w:val="nil"/>
            </w:tcBorders>
            <w:vAlign w:val="bottom"/>
          </w:tcPr>
          <w:p w:rsidR="007C5FC2" w:rsidRPr="00EA0A35" w:rsidRDefault="007C5FC2" w:rsidP="007C5FC2">
            <w:pPr>
              <w:spacing w:after="0" w:line="240" w:lineRule="auto"/>
              <w:ind w:firstLineChars="100" w:firstLine="31680"/>
              <w:rPr>
                <w:rFonts w:ascii="Times New Roman" w:eastAsia="SimSun" w:hAnsi="Times New Roman"/>
                <w:sz w:val="24"/>
                <w:szCs w:val="24"/>
                <w:lang w:eastAsia="ru-RU"/>
              </w:rPr>
            </w:pPr>
          </w:p>
        </w:tc>
        <w:tc>
          <w:tcPr>
            <w:tcW w:w="1100" w:type="dxa"/>
            <w:gridSpan w:val="3"/>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r>
      <w:tr w:rsidR="007C5FC2" w:rsidRPr="00EA0A35">
        <w:trPr>
          <w:gridAfter w:val="1"/>
          <w:wAfter w:w="584" w:type="dxa"/>
          <w:trHeight w:val="259"/>
        </w:trPr>
        <w:tc>
          <w:tcPr>
            <w:tcW w:w="716"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3480" w:type="dxa"/>
            <w:tcBorders>
              <w:top w:val="nil"/>
              <w:left w:val="nil"/>
              <w:bottom w:val="nil"/>
              <w:right w:val="nil"/>
            </w:tcBorders>
            <w:vAlign w:val="bottom"/>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будівель індивідуальної забудови (абоненти)</w:t>
            </w:r>
          </w:p>
        </w:tc>
        <w:tc>
          <w:tcPr>
            <w:tcW w:w="770" w:type="dxa"/>
            <w:gridSpan w:val="3"/>
            <w:tcBorders>
              <w:top w:val="nil"/>
              <w:left w:val="nil"/>
              <w:bottom w:val="nil"/>
              <w:right w:val="nil"/>
            </w:tcBorders>
            <w:vAlign w:val="bottom"/>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862" w:type="dxa"/>
            <w:gridSpan w:val="4"/>
            <w:tcBorders>
              <w:top w:val="nil"/>
              <w:left w:val="nil"/>
              <w:bottom w:val="nil"/>
              <w:right w:val="nil"/>
            </w:tcBorders>
            <w:noWrap/>
            <w:vAlign w:val="bottom"/>
          </w:tcPr>
          <w:p w:rsidR="007C5FC2" w:rsidRPr="00EA0A35" w:rsidRDefault="007C5FC2" w:rsidP="00E66D0D">
            <w:pPr>
              <w:spacing w:after="0" w:line="240" w:lineRule="auto"/>
              <w:jc w:val="right"/>
              <w:rPr>
                <w:rFonts w:eastAsia="SimSun"/>
                <w:color w:val="333333"/>
                <w:sz w:val="24"/>
                <w:szCs w:val="24"/>
                <w:lang w:eastAsia="ru-RU"/>
              </w:rPr>
            </w:pPr>
            <w:r w:rsidRPr="00EA0A35">
              <w:rPr>
                <w:rFonts w:eastAsia="SimSun"/>
                <w:color w:val="333333"/>
                <w:sz w:val="24"/>
                <w:szCs w:val="24"/>
                <w:lang w:eastAsia="ru-RU"/>
              </w:rPr>
              <w:t>21079</w:t>
            </w:r>
          </w:p>
        </w:tc>
        <w:tc>
          <w:tcPr>
            <w:tcW w:w="1430" w:type="dxa"/>
            <w:tcBorders>
              <w:top w:val="nil"/>
              <w:left w:val="nil"/>
              <w:bottom w:val="nil"/>
              <w:right w:val="nil"/>
            </w:tcBorders>
            <w:vAlign w:val="bottom"/>
          </w:tcPr>
          <w:p w:rsidR="007C5FC2" w:rsidRPr="00EA0A35" w:rsidRDefault="007C5FC2" w:rsidP="007C5FC2">
            <w:pPr>
              <w:spacing w:after="0" w:line="240" w:lineRule="auto"/>
              <w:ind w:firstLineChars="100" w:firstLine="31680"/>
              <w:rPr>
                <w:rFonts w:ascii="Times New Roman" w:eastAsia="SimSun" w:hAnsi="Times New Roman"/>
                <w:sz w:val="24"/>
                <w:szCs w:val="24"/>
                <w:lang w:eastAsia="ru-RU"/>
              </w:rPr>
            </w:pPr>
          </w:p>
        </w:tc>
        <w:tc>
          <w:tcPr>
            <w:tcW w:w="1650" w:type="dxa"/>
            <w:gridSpan w:val="2"/>
            <w:tcBorders>
              <w:top w:val="nil"/>
              <w:left w:val="nil"/>
              <w:bottom w:val="nil"/>
              <w:right w:val="nil"/>
            </w:tcBorders>
            <w:vAlign w:val="bottom"/>
          </w:tcPr>
          <w:p w:rsidR="007C5FC2" w:rsidRPr="00EA0A35" w:rsidRDefault="007C5FC2" w:rsidP="007C5FC2">
            <w:pPr>
              <w:spacing w:after="0" w:line="240" w:lineRule="auto"/>
              <w:ind w:firstLineChars="100" w:firstLine="31680"/>
              <w:rPr>
                <w:rFonts w:ascii="Times New Roman" w:eastAsia="SimSun" w:hAnsi="Times New Roman"/>
                <w:sz w:val="24"/>
                <w:szCs w:val="24"/>
                <w:lang w:eastAsia="ru-RU"/>
              </w:rPr>
            </w:pPr>
          </w:p>
        </w:tc>
        <w:tc>
          <w:tcPr>
            <w:tcW w:w="1100" w:type="dxa"/>
            <w:gridSpan w:val="3"/>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r>
      <w:tr w:rsidR="007C5FC2" w:rsidRPr="00EA0A35">
        <w:trPr>
          <w:gridAfter w:val="1"/>
          <w:wAfter w:w="584" w:type="dxa"/>
          <w:trHeight w:val="259"/>
        </w:trPr>
        <w:tc>
          <w:tcPr>
            <w:tcW w:w="716"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3480" w:type="dxa"/>
            <w:tcBorders>
              <w:top w:val="nil"/>
              <w:left w:val="nil"/>
              <w:bottom w:val="nil"/>
              <w:right w:val="nil"/>
            </w:tcBorders>
            <w:vAlign w:val="bottom"/>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багатоповерхових будинків з приладами обліку (загальнобудинкові)</w:t>
            </w:r>
          </w:p>
        </w:tc>
        <w:tc>
          <w:tcPr>
            <w:tcW w:w="770" w:type="dxa"/>
            <w:gridSpan w:val="3"/>
            <w:tcBorders>
              <w:top w:val="nil"/>
              <w:left w:val="nil"/>
              <w:bottom w:val="nil"/>
              <w:right w:val="nil"/>
            </w:tcBorders>
            <w:vAlign w:val="bottom"/>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862" w:type="dxa"/>
            <w:gridSpan w:val="4"/>
            <w:tcBorders>
              <w:top w:val="nil"/>
              <w:left w:val="nil"/>
              <w:bottom w:val="nil"/>
              <w:right w:val="nil"/>
            </w:tcBorders>
            <w:noWrap/>
            <w:vAlign w:val="bottom"/>
          </w:tcPr>
          <w:p w:rsidR="007C5FC2" w:rsidRPr="00EA0A35" w:rsidRDefault="007C5FC2" w:rsidP="00E66D0D">
            <w:pPr>
              <w:spacing w:after="0" w:line="240" w:lineRule="auto"/>
              <w:jc w:val="right"/>
              <w:rPr>
                <w:rFonts w:eastAsia="SimSun"/>
                <w:color w:val="333333"/>
                <w:sz w:val="24"/>
                <w:szCs w:val="24"/>
                <w:lang w:eastAsia="ru-RU"/>
              </w:rPr>
            </w:pPr>
            <w:r w:rsidRPr="00EA0A35">
              <w:rPr>
                <w:rFonts w:eastAsia="SimSun"/>
                <w:color w:val="333333"/>
                <w:sz w:val="24"/>
                <w:szCs w:val="24"/>
                <w:lang w:eastAsia="ru-RU"/>
              </w:rPr>
              <w:t>5</w:t>
            </w:r>
          </w:p>
        </w:tc>
        <w:tc>
          <w:tcPr>
            <w:tcW w:w="1430" w:type="dxa"/>
            <w:tcBorders>
              <w:top w:val="nil"/>
              <w:left w:val="nil"/>
              <w:bottom w:val="nil"/>
              <w:right w:val="nil"/>
            </w:tcBorders>
            <w:vAlign w:val="bottom"/>
          </w:tcPr>
          <w:p w:rsidR="007C5FC2" w:rsidRPr="00EA0A35" w:rsidRDefault="007C5FC2" w:rsidP="007C5FC2">
            <w:pPr>
              <w:spacing w:after="0" w:line="240" w:lineRule="auto"/>
              <w:ind w:firstLineChars="100" w:firstLine="31680"/>
              <w:rPr>
                <w:rFonts w:ascii="Times New Roman" w:eastAsia="SimSun" w:hAnsi="Times New Roman"/>
                <w:sz w:val="24"/>
                <w:szCs w:val="24"/>
                <w:lang w:eastAsia="ru-RU"/>
              </w:rPr>
            </w:pPr>
          </w:p>
        </w:tc>
        <w:tc>
          <w:tcPr>
            <w:tcW w:w="1650" w:type="dxa"/>
            <w:gridSpan w:val="2"/>
            <w:tcBorders>
              <w:top w:val="nil"/>
              <w:left w:val="nil"/>
              <w:bottom w:val="nil"/>
              <w:right w:val="nil"/>
            </w:tcBorders>
            <w:vAlign w:val="bottom"/>
          </w:tcPr>
          <w:p w:rsidR="007C5FC2" w:rsidRPr="00EA0A35" w:rsidRDefault="007C5FC2" w:rsidP="007C5FC2">
            <w:pPr>
              <w:spacing w:after="0" w:line="240" w:lineRule="auto"/>
              <w:ind w:firstLineChars="100" w:firstLine="31680"/>
              <w:rPr>
                <w:rFonts w:ascii="Times New Roman" w:eastAsia="SimSun" w:hAnsi="Times New Roman"/>
                <w:sz w:val="24"/>
                <w:szCs w:val="24"/>
                <w:lang w:eastAsia="ru-RU"/>
              </w:rPr>
            </w:pPr>
          </w:p>
        </w:tc>
        <w:tc>
          <w:tcPr>
            <w:tcW w:w="1100" w:type="dxa"/>
            <w:gridSpan w:val="3"/>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r>
      <w:tr w:rsidR="007C5FC2" w:rsidRPr="00EA0A35">
        <w:trPr>
          <w:gridAfter w:val="1"/>
          <w:wAfter w:w="584" w:type="dxa"/>
          <w:trHeight w:val="259"/>
        </w:trPr>
        <w:tc>
          <w:tcPr>
            <w:tcW w:w="716"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3480" w:type="dxa"/>
            <w:tcBorders>
              <w:top w:val="nil"/>
              <w:left w:val="nil"/>
              <w:bottom w:val="nil"/>
              <w:right w:val="nil"/>
            </w:tcBorders>
            <w:vAlign w:val="bottom"/>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квартир у багатоповерхових будинках з приладами обліку (абоненти)</w:t>
            </w:r>
          </w:p>
        </w:tc>
        <w:tc>
          <w:tcPr>
            <w:tcW w:w="770" w:type="dxa"/>
            <w:gridSpan w:val="3"/>
            <w:tcBorders>
              <w:top w:val="nil"/>
              <w:left w:val="nil"/>
              <w:bottom w:val="nil"/>
              <w:right w:val="nil"/>
            </w:tcBorders>
            <w:vAlign w:val="bottom"/>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862" w:type="dxa"/>
            <w:gridSpan w:val="4"/>
            <w:tcBorders>
              <w:top w:val="nil"/>
              <w:left w:val="nil"/>
              <w:bottom w:val="nil"/>
              <w:right w:val="nil"/>
            </w:tcBorders>
            <w:noWrap/>
            <w:vAlign w:val="bottom"/>
          </w:tcPr>
          <w:p w:rsidR="007C5FC2" w:rsidRPr="00EA0A35" w:rsidRDefault="007C5FC2" w:rsidP="00E66D0D">
            <w:pPr>
              <w:spacing w:after="0" w:line="240" w:lineRule="auto"/>
              <w:jc w:val="right"/>
              <w:rPr>
                <w:rFonts w:eastAsia="SimSun"/>
                <w:color w:val="333333"/>
                <w:sz w:val="24"/>
                <w:szCs w:val="24"/>
                <w:lang w:eastAsia="ru-RU"/>
              </w:rPr>
            </w:pPr>
            <w:r w:rsidRPr="00EA0A35">
              <w:rPr>
                <w:rFonts w:eastAsia="SimSun"/>
                <w:color w:val="333333"/>
                <w:sz w:val="24"/>
                <w:szCs w:val="24"/>
                <w:lang w:eastAsia="ru-RU"/>
              </w:rPr>
              <w:t>23817</w:t>
            </w:r>
          </w:p>
        </w:tc>
        <w:tc>
          <w:tcPr>
            <w:tcW w:w="1430" w:type="dxa"/>
            <w:tcBorders>
              <w:top w:val="nil"/>
              <w:left w:val="nil"/>
              <w:bottom w:val="nil"/>
              <w:right w:val="nil"/>
            </w:tcBorders>
            <w:vAlign w:val="bottom"/>
          </w:tcPr>
          <w:p w:rsidR="007C5FC2" w:rsidRPr="00EA0A35" w:rsidRDefault="007C5FC2" w:rsidP="007C5FC2">
            <w:pPr>
              <w:spacing w:after="0" w:line="240" w:lineRule="auto"/>
              <w:ind w:firstLineChars="100" w:firstLine="31680"/>
              <w:rPr>
                <w:rFonts w:ascii="Times New Roman" w:eastAsia="SimSun" w:hAnsi="Times New Roman"/>
                <w:sz w:val="24"/>
                <w:szCs w:val="24"/>
                <w:lang w:eastAsia="ru-RU"/>
              </w:rPr>
            </w:pPr>
          </w:p>
        </w:tc>
        <w:tc>
          <w:tcPr>
            <w:tcW w:w="1650" w:type="dxa"/>
            <w:gridSpan w:val="2"/>
            <w:tcBorders>
              <w:top w:val="nil"/>
              <w:left w:val="nil"/>
              <w:bottom w:val="nil"/>
              <w:right w:val="nil"/>
            </w:tcBorders>
            <w:vAlign w:val="bottom"/>
          </w:tcPr>
          <w:p w:rsidR="007C5FC2" w:rsidRPr="00EA0A35" w:rsidRDefault="007C5FC2" w:rsidP="007C5FC2">
            <w:pPr>
              <w:spacing w:after="0" w:line="240" w:lineRule="auto"/>
              <w:ind w:firstLineChars="100" w:firstLine="31680"/>
              <w:rPr>
                <w:rFonts w:ascii="Times New Roman" w:eastAsia="SimSun" w:hAnsi="Times New Roman"/>
                <w:sz w:val="24"/>
                <w:szCs w:val="24"/>
                <w:lang w:eastAsia="ru-RU"/>
              </w:rPr>
            </w:pPr>
          </w:p>
        </w:tc>
        <w:tc>
          <w:tcPr>
            <w:tcW w:w="1100" w:type="dxa"/>
            <w:gridSpan w:val="3"/>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r>
      <w:tr w:rsidR="007C5FC2" w:rsidRPr="00EA0A35">
        <w:trPr>
          <w:gridAfter w:val="1"/>
          <w:wAfter w:w="584" w:type="dxa"/>
          <w:trHeight w:val="259"/>
        </w:trPr>
        <w:tc>
          <w:tcPr>
            <w:tcW w:w="716"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3480" w:type="dxa"/>
            <w:tcBorders>
              <w:top w:val="nil"/>
              <w:left w:val="nil"/>
              <w:bottom w:val="nil"/>
              <w:right w:val="nil"/>
            </w:tcBorders>
            <w:vAlign w:val="bottom"/>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Кількість будівель індивідуальної забудови з приладами обліку (абоненти)</w:t>
            </w:r>
          </w:p>
        </w:tc>
        <w:tc>
          <w:tcPr>
            <w:tcW w:w="770" w:type="dxa"/>
            <w:gridSpan w:val="3"/>
            <w:tcBorders>
              <w:top w:val="nil"/>
              <w:left w:val="nil"/>
              <w:bottom w:val="nil"/>
              <w:right w:val="nil"/>
            </w:tcBorders>
            <w:vAlign w:val="bottom"/>
          </w:tcPr>
          <w:p w:rsidR="007C5FC2" w:rsidRPr="00EA0A35" w:rsidRDefault="007C5FC2" w:rsidP="007C5FC2">
            <w:pPr>
              <w:spacing w:after="0" w:line="240" w:lineRule="auto"/>
              <w:ind w:firstLineChars="100" w:firstLine="31680"/>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од.</w:t>
            </w:r>
          </w:p>
        </w:tc>
        <w:tc>
          <w:tcPr>
            <w:tcW w:w="862" w:type="dxa"/>
            <w:gridSpan w:val="4"/>
            <w:tcBorders>
              <w:top w:val="nil"/>
              <w:left w:val="nil"/>
              <w:bottom w:val="nil"/>
              <w:right w:val="nil"/>
            </w:tcBorders>
            <w:noWrap/>
            <w:vAlign w:val="bottom"/>
          </w:tcPr>
          <w:p w:rsidR="007C5FC2" w:rsidRPr="00EA0A35" w:rsidRDefault="007C5FC2" w:rsidP="00E66D0D">
            <w:pPr>
              <w:spacing w:after="0" w:line="240" w:lineRule="auto"/>
              <w:jc w:val="right"/>
              <w:rPr>
                <w:rFonts w:eastAsia="SimSun"/>
                <w:color w:val="333333"/>
                <w:sz w:val="24"/>
                <w:szCs w:val="24"/>
                <w:lang w:eastAsia="ru-RU"/>
              </w:rPr>
            </w:pPr>
            <w:r w:rsidRPr="00EA0A35">
              <w:rPr>
                <w:rFonts w:eastAsia="SimSun"/>
                <w:color w:val="333333"/>
                <w:sz w:val="24"/>
                <w:szCs w:val="24"/>
                <w:lang w:eastAsia="ru-RU"/>
              </w:rPr>
              <w:t>15281</w:t>
            </w:r>
          </w:p>
        </w:tc>
        <w:tc>
          <w:tcPr>
            <w:tcW w:w="1430" w:type="dxa"/>
            <w:tcBorders>
              <w:top w:val="nil"/>
              <w:left w:val="nil"/>
              <w:bottom w:val="nil"/>
              <w:right w:val="nil"/>
            </w:tcBorders>
            <w:vAlign w:val="bottom"/>
          </w:tcPr>
          <w:p w:rsidR="007C5FC2" w:rsidRPr="00EA0A35" w:rsidRDefault="007C5FC2" w:rsidP="007C5FC2">
            <w:pPr>
              <w:spacing w:after="0" w:line="240" w:lineRule="auto"/>
              <w:ind w:firstLineChars="100" w:firstLine="31680"/>
              <w:rPr>
                <w:rFonts w:ascii="Times New Roman" w:eastAsia="SimSun" w:hAnsi="Times New Roman"/>
                <w:sz w:val="24"/>
                <w:szCs w:val="24"/>
                <w:lang w:eastAsia="ru-RU"/>
              </w:rPr>
            </w:pPr>
          </w:p>
        </w:tc>
        <w:tc>
          <w:tcPr>
            <w:tcW w:w="1650" w:type="dxa"/>
            <w:gridSpan w:val="2"/>
            <w:tcBorders>
              <w:top w:val="nil"/>
              <w:left w:val="nil"/>
              <w:bottom w:val="nil"/>
              <w:right w:val="nil"/>
            </w:tcBorders>
            <w:vAlign w:val="bottom"/>
          </w:tcPr>
          <w:p w:rsidR="007C5FC2" w:rsidRPr="00EA0A35" w:rsidRDefault="007C5FC2" w:rsidP="007C5FC2">
            <w:pPr>
              <w:spacing w:after="0" w:line="240" w:lineRule="auto"/>
              <w:ind w:firstLineChars="100" w:firstLine="31680"/>
              <w:rPr>
                <w:rFonts w:ascii="Times New Roman" w:eastAsia="SimSun" w:hAnsi="Times New Roman"/>
                <w:sz w:val="24"/>
                <w:szCs w:val="24"/>
                <w:lang w:eastAsia="ru-RU"/>
              </w:rPr>
            </w:pPr>
          </w:p>
        </w:tc>
        <w:tc>
          <w:tcPr>
            <w:tcW w:w="1100" w:type="dxa"/>
            <w:gridSpan w:val="3"/>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r>
      <w:tr w:rsidR="007C5FC2" w:rsidRPr="00EA0A35">
        <w:trPr>
          <w:gridAfter w:val="1"/>
          <w:wAfter w:w="584" w:type="dxa"/>
          <w:trHeight w:val="259"/>
        </w:trPr>
        <w:tc>
          <w:tcPr>
            <w:tcW w:w="716"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3620" w:type="dxa"/>
            <w:gridSpan w:val="2"/>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236"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394" w:type="dxa"/>
            <w:tcBorders>
              <w:top w:val="nil"/>
              <w:left w:val="nil"/>
              <w:bottom w:val="nil"/>
              <w:right w:val="nil"/>
            </w:tcBorders>
            <w:vAlign w:val="bottom"/>
          </w:tcPr>
          <w:p w:rsidR="007C5FC2" w:rsidRPr="00EA0A35" w:rsidRDefault="007C5FC2" w:rsidP="00E66D0D">
            <w:pPr>
              <w:spacing w:after="0" w:line="240" w:lineRule="auto"/>
              <w:jc w:val="center"/>
              <w:rPr>
                <w:rFonts w:ascii="Times New Roman" w:eastAsia="SimSun" w:hAnsi="Times New Roman"/>
                <w:sz w:val="24"/>
                <w:szCs w:val="24"/>
                <w:lang w:eastAsia="ru-RU"/>
              </w:rPr>
            </w:pPr>
          </w:p>
        </w:tc>
        <w:tc>
          <w:tcPr>
            <w:tcW w:w="862" w:type="dxa"/>
            <w:gridSpan w:val="4"/>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430"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650" w:type="dxa"/>
            <w:gridSpan w:val="2"/>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100" w:type="dxa"/>
            <w:gridSpan w:val="3"/>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r>
      <w:tr w:rsidR="007C5FC2" w:rsidRPr="00EA0A35">
        <w:trPr>
          <w:gridAfter w:val="1"/>
          <w:wAfter w:w="584" w:type="dxa"/>
          <w:trHeight w:val="259"/>
        </w:trPr>
        <w:tc>
          <w:tcPr>
            <w:tcW w:w="716" w:type="dxa"/>
            <w:tcBorders>
              <w:top w:val="nil"/>
              <w:left w:val="nil"/>
              <w:bottom w:val="nil"/>
              <w:right w:val="nil"/>
            </w:tcBorders>
            <w:noWrap/>
            <w:vAlign w:val="bottom"/>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*1</w:t>
            </w:r>
          </w:p>
        </w:tc>
        <w:tc>
          <w:tcPr>
            <w:tcW w:w="3480" w:type="dxa"/>
            <w:tcBorders>
              <w:top w:val="nil"/>
              <w:left w:val="nil"/>
              <w:bottom w:val="nil"/>
              <w:right w:val="nil"/>
            </w:tcBorders>
            <w:vAlign w:val="center"/>
          </w:tcPr>
          <w:p w:rsidR="007C5FC2" w:rsidRPr="00EA0A35" w:rsidRDefault="007C5FC2" w:rsidP="00E66D0D">
            <w:pPr>
              <w:spacing w:after="0" w:line="240" w:lineRule="auto"/>
              <w:rPr>
                <w:rFonts w:ascii="Times New Roman" w:eastAsia="SimSun" w:hAnsi="Times New Roman" w:cs="Times New Roman"/>
                <w:b/>
                <w:bCs/>
                <w:sz w:val="24"/>
                <w:szCs w:val="24"/>
                <w:lang w:eastAsia="ru-RU"/>
              </w:rPr>
            </w:pPr>
            <w:r w:rsidRPr="00EA0A35">
              <w:rPr>
                <w:rFonts w:ascii="Times New Roman" w:eastAsia="SimSun" w:hAnsi="Times New Roman" w:cs="Times New Roman"/>
                <w:b/>
                <w:bCs/>
                <w:sz w:val="24"/>
                <w:szCs w:val="24"/>
                <w:lang w:eastAsia="ru-RU"/>
              </w:rPr>
              <w:t>Назва населених пунктів, яким надаються послуги:</w:t>
            </w:r>
          </w:p>
        </w:tc>
        <w:tc>
          <w:tcPr>
            <w:tcW w:w="770" w:type="dxa"/>
            <w:gridSpan w:val="3"/>
            <w:tcBorders>
              <w:top w:val="nil"/>
              <w:left w:val="nil"/>
              <w:bottom w:val="nil"/>
              <w:right w:val="nil"/>
            </w:tcBorders>
            <w:vAlign w:val="center"/>
          </w:tcPr>
          <w:p w:rsidR="007C5FC2" w:rsidRPr="00EA0A35" w:rsidRDefault="007C5FC2" w:rsidP="00E66D0D">
            <w:pPr>
              <w:spacing w:after="0" w:line="240" w:lineRule="auto"/>
              <w:jc w:val="center"/>
              <w:rPr>
                <w:rFonts w:ascii="Times New Roman" w:eastAsia="SimSun" w:hAnsi="Times New Roman"/>
                <w:b/>
                <w:bCs/>
                <w:sz w:val="24"/>
                <w:szCs w:val="24"/>
                <w:lang w:eastAsia="ru-RU"/>
              </w:rPr>
            </w:pPr>
          </w:p>
        </w:tc>
        <w:tc>
          <w:tcPr>
            <w:tcW w:w="862" w:type="dxa"/>
            <w:gridSpan w:val="4"/>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430"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650" w:type="dxa"/>
            <w:gridSpan w:val="2"/>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100" w:type="dxa"/>
            <w:gridSpan w:val="3"/>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r>
      <w:tr w:rsidR="007C5FC2" w:rsidRPr="00EA0A35">
        <w:trPr>
          <w:gridAfter w:val="1"/>
          <w:wAfter w:w="584" w:type="dxa"/>
          <w:trHeight w:val="259"/>
        </w:trPr>
        <w:tc>
          <w:tcPr>
            <w:tcW w:w="716" w:type="dxa"/>
            <w:tcBorders>
              <w:top w:val="single" w:sz="4" w:space="0" w:color="auto"/>
              <w:left w:val="single" w:sz="4" w:space="0" w:color="auto"/>
              <w:bottom w:val="single" w:sz="4" w:space="0" w:color="auto"/>
              <w:right w:val="single" w:sz="4" w:space="0" w:color="auto"/>
            </w:tcBorders>
            <w:noWrap/>
            <w:vAlign w:val="bottom"/>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 з/п</w:t>
            </w:r>
          </w:p>
        </w:tc>
        <w:tc>
          <w:tcPr>
            <w:tcW w:w="3480" w:type="dxa"/>
            <w:tcBorders>
              <w:top w:val="single" w:sz="4" w:space="0" w:color="auto"/>
              <w:left w:val="nil"/>
              <w:bottom w:val="single" w:sz="4" w:space="0" w:color="auto"/>
              <w:right w:val="nil"/>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 xml:space="preserve">Назва населеного пункту  </w:t>
            </w:r>
          </w:p>
        </w:tc>
        <w:tc>
          <w:tcPr>
            <w:tcW w:w="770" w:type="dxa"/>
            <w:gridSpan w:val="3"/>
            <w:tcBorders>
              <w:top w:val="single" w:sz="4" w:space="0" w:color="auto"/>
              <w:left w:val="single" w:sz="4" w:space="0" w:color="auto"/>
              <w:bottom w:val="single" w:sz="4" w:space="0" w:color="auto"/>
              <w:right w:val="single" w:sz="4" w:space="0" w:color="000000"/>
            </w:tcBorders>
            <w:noWrap/>
            <w:vAlign w:val="bottom"/>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 xml:space="preserve"> Кількість населення (чол.)</w:t>
            </w:r>
          </w:p>
        </w:tc>
        <w:tc>
          <w:tcPr>
            <w:tcW w:w="862" w:type="dxa"/>
            <w:gridSpan w:val="4"/>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430"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650" w:type="dxa"/>
            <w:gridSpan w:val="2"/>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100" w:type="dxa"/>
            <w:gridSpan w:val="3"/>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r>
      <w:tr w:rsidR="007C5FC2" w:rsidRPr="00EA0A35">
        <w:trPr>
          <w:gridAfter w:val="1"/>
          <w:wAfter w:w="584" w:type="dxa"/>
          <w:trHeight w:val="259"/>
        </w:trPr>
        <w:tc>
          <w:tcPr>
            <w:tcW w:w="716" w:type="dxa"/>
            <w:tcBorders>
              <w:top w:val="nil"/>
              <w:left w:val="single" w:sz="4" w:space="0" w:color="auto"/>
              <w:bottom w:val="single" w:sz="4" w:space="0" w:color="auto"/>
              <w:right w:val="single" w:sz="4" w:space="0" w:color="auto"/>
            </w:tcBorders>
            <w:noWrap/>
            <w:vAlign w:val="bottom"/>
          </w:tcPr>
          <w:p w:rsidR="007C5FC2" w:rsidRPr="00EA0A35" w:rsidRDefault="007C5FC2" w:rsidP="00E66D0D">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 </w:t>
            </w:r>
          </w:p>
        </w:tc>
        <w:tc>
          <w:tcPr>
            <w:tcW w:w="3480" w:type="dxa"/>
            <w:tcBorders>
              <w:top w:val="nil"/>
              <w:left w:val="nil"/>
              <w:bottom w:val="single" w:sz="4" w:space="0" w:color="auto"/>
              <w:right w:val="single" w:sz="4" w:space="0" w:color="auto"/>
            </w:tcBorders>
            <w:noWrap/>
            <w:vAlign w:val="bottom"/>
          </w:tcPr>
          <w:p w:rsidR="007C5FC2" w:rsidRPr="00EA0A35" w:rsidRDefault="007C5FC2" w:rsidP="00E66D0D">
            <w:pPr>
              <w:spacing w:after="0" w:line="240" w:lineRule="auto"/>
              <w:rPr>
                <w:rFonts w:ascii="Times New Roman" w:eastAsia="SimSun" w:hAnsi="Times New Roman"/>
                <w:color w:val="333333"/>
                <w:sz w:val="24"/>
                <w:szCs w:val="24"/>
                <w:lang w:eastAsia="ru-RU"/>
              </w:rPr>
            </w:pPr>
            <w:r w:rsidRPr="00EA0A35">
              <w:rPr>
                <w:rFonts w:ascii="Times New Roman" w:eastAsia="SimSun" w:hAnsi="Times New Roman"/>
                <w:color w:val="333333"/>
                <w:sz w:val="24"/>
                <w:szCs w:val="24"/>
                <w:lang w:eastAsia="ru-RU"/>
              </w:rPr>
              <w:t> </w:t>
            </w:r>
          </w:p>
        </w:tc>
        <w:tc>
          <w:tcPr>
            <w:tcW w:w="770" w:type="dxa"/>
            <w:gridSpan w:val="3"/>
            <w:tcBorders>
              <w:top w:val="single" w:sz="4" w:space="0" w:color="auto"/>
              <w:left w:val="nil"/>
              <w:bottom w:val="single" w:sz="4" w:space="0" w:color="auto"/>
              <w:right w:val="single" w:sz="4" w:space="0" w:color="000000"/>
            </w:tcBorders>
            <w:noWrap/>
            <w:vAlign w:val="bottom"/>
          </w:tcPr>
          <w:p w:rsidR="007C5FC2" w:rsidRPr="00EA0A35" w:rsidRDefault="007C5FC2" w:rsidP="00E66D0D">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 </w:t>
            </w:r>
          </w:p>
        </w:tc>
        <w:tc>
          <w:tcPr>
            <w:tcW w:w="862" w:type="dxa"/>
            <w:gridSpan w:val="4"/>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430"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650" w:type="dxa"/>
            <w:gridSpan w:val="2"/>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100" w:type="dxa"/>
            <w:gridSpan w:val="3"/>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r>
      <w:tr w:rsidR="007C5FC2" w:rsidRPr="00EA0A35">
        <w:trPr>
          <w:gridAfter w:val="1"/>
          <w:wAfter w:w="584" w:type="dxa"/>
          <w:trHeight w:val="259"/>
        </w:trPr>
        <w:tc>
          <w:tcPr>
            <w:tcW w:w="716" w:type="dxa"/>
            <w:tcBorders>
              <w:top w:val="nil"/>
              <w:left w:val="single" w:sz="4" w:space="0" w:color="auto"/>
              <w:bottom w:val="single" w:sz="4" w:space="0" w:color="auto"/>
              <w:right w:val="single" w:sz="4" w:space="0" w:color="auto"/>
            </w:tcBorders>
            <w:noWrap/>
            <w:vAlign w:val="bottom"/>
          </w:tcPr>
          <w:p w:rsidR="007C5FC2" w:rsidRPr="00EA0A35" w:rsidRDefault="007C5FC2" w:rsidP="00E66D0D">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 </w:t>
            </w:r>
          </w:p>
        </w:tc>
        <w:tc>
          <w:tcPr>
            <w:tcW w:w="3480" w:type="dxa"/>
            <w:tcBorders>
              <w:top w:val="nil"/>
              <w:left w:val="nil"/>
              <w:bottom w:val="single" w:sz="4" w:space="0" w:color="auto"/>
              <w:right w:val="single" w:sz="4" w:space="0" w:color="auto"/>
            </w:tcBorders>
            <w:noWrap/>
            <w:vAlign w:val="bottom"/>
          </w:tcPr>
          <w:p w:rsidR="007C5FC2" w:rsidRPr="00EA0A35" w:rsidRDefault="007C5FC2" w:rsidP="00E66D0D">
            <w:pPr>
              <w:spacing w:after="0" w:line="240" w:lineRule="auto"/>
              <w:rPr>
                <w:rFonts w:ascii="Times New Roman" w:eastAsia="SimSun" w:hAnsi="Times New Roman"/>
                <w:sz w:val="24"/>
                <w:szCs w:val="24"/>
                <w:lang w:eastAsia="ru-RU"/>
              </w:rPr>
            </w:pPr>
            <w:r w:rsidRPr="00EA0A35">
              <w:rPr>
                <w:rFonts w:ascii="Times New Roman" w:eastAsia="SimSun" w:hAnsi="Times New Roman"/>
                <w:sz w:val="24"/>
                <w:szCs w:val="24"/>
                <w:lang w:eastAsia="ru-RU"/>
              </w:rPr>
              <w:t> </w:t>
            </w:r>
          </w:p>
        </w:tc>
        <w:tc>
          <w:tcPr>
            <w:tcW w:w="770" w:type="dxa"/>
            <w:gridSpan w:val="3"/>
            <w:tcBorders>
              <w:top w:val="single" w:sz="4" w:space="0" w:color="auto"/>
              <w:left w:val="nil"/>
              <w:bottom w:val="single" w:sz="4" w:space="0" w:color="auto"/>
              <w:right w:val="single" w:sz="4" w:space="0" w:color="000000"/>
            </w:tcBorders>
            <w:noWrap/>
            <w:vAlign w:val="bottom"/>
          </w:tcPr>
          <w:p w:rsidR="007C5FC2" w:rsidRPr="00EA0A35" w:rsidRDefault="007C5FC2" w:rsidP="00E66D0D">
            <w:pPr>
              <w:spacing w:after="0" w:line="240" w:lineRule="auto"/>
              <w:jc w:val="center"/>
              <w:rPr>
                <w:rFonts w:ascii="Times New Roman" w:eastAsia="SimSun" w:hAnsi="Times New Roman"/>
                <w:sz w:val="24"/>
                <w:szCs w:val="24"/>
                <w:lang w:eastAsia="ru-RU"/>
              </w:rPr>
            </w:pPr>
            <w:r w:rsidRPr="00EA0A35">
              <w:rPr>
                <w:rFonts w:ascii="Times New Roman" w:eastAsia="SimSun" w:hAnsi="Times New Roman"/>
                <w:sz w:val="24"/>
                <w:szCs w:val="24"/>
                <w:lang w:eastAsia="ru-RU"/>
              </w:rPr>
              <w:t> </w:t>
            </w:r>
          </w:p>
        </w:tc>
        <w:tc>
          <w:tcPr>
            <w:tcW w:w="862" w:type="dxa"/>
            <w:gridSpan w:val="4"/>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430"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650" w:type="dxa"/>
            <w:gridSpan w:val="2"/>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100" w:type="dxa"/>
            <w:gridSpan w:val="3"/>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r>
      <w:tr w:rsidR="007C5FC2" w:rsidRPr="00EA0A35">
        <w:trPr>
          <w:gridAfter w:val="1"/>
          <w:wAfter w:w="584" w:type="dxa"/>
          <w:trHeight w:val="259"/>
        </w:trPr>
        <w:tc>
          <w:tcPr>
            <w:tcW w:w="716" w:type="dxa"/>
            <w:tcBorders>
              <w:top w:val="nil"/>
              <w:left w:val="nil"/>
              <w:bottom w:val="nil"/>
              <w:right w:val="nil"/>
            </w:tcBorders>
            <w:noWrap/>
            <w:vAlign w:val="bottom"/>
          </w:tcPr>
          <w:p w:rsidR="007C5FC2" w:rsidRPr="00EA0A35" w:rsidRDefault="007C5FC2" w:rsidP="00E66D0D">
            <w:pPr>
              <w:spacing w:after="0" w:line="240" w:lineRule="auto"/>
              <w:jc w:val="center"/>
              <w:rPr>
                <w:rFonts w:ascii="Times New Roman" w:eastAsia="SimSun" w:hAnsi="Times New Roman"/>
                <w:sz w:val="24"/>
                <w:szCs w:val="24"/>
                <w:lang w:eastAsia="ru-RU"/>
              </w:rPr>
            </w:pPr>
          </w:p>
        </w:tc>
        <w:tc>
          <w:tcPr>
            <w:tcW w:w="3480" w:type="dxa"/>
            <w:tcBorders>
              <w:top w:val="nil"/>
              <w:left w:val="nil"/>
              <w:bottom w:val="nil"/>
              <w:right w:val="nil"/>
            </w:tcBorders>
            <w:noWrap/>
            <w:vAlign w:val="bottom"/>
          </w:tcPr>
          <w:p w:rsidR="007C5FC2" w:rsidRPr="00EA0A35" w:rsidRDefault="007C5FC2" w:rsidP="00E66D0D">
            <w:pPr>
              <w:spacing w:after="0" w:line="240" w:lineRule="auto"/>
              <w:rPr>
                <w:rFonts w:ascii="Times New Roman" w:eastAsia="SimSun" w:hAnsi="Times New Roman"/>
                <w:sz w:val="24"/>
                <w:szCs w:val="24"/>
                <w:lang w:eastAsia="ru-RU"/>
              </w:rPr>
            </w:pPr>
          </w:p>
        </w:tc>
        <w:tc>
          <w:tcPr>
            <w:tcW w:w="923" w:type="dxa"/>
            <w:gridSpan w:val="5"/>
            <w:tcBorders>
              <w:top w:val="nil"/>
              <w:left w:val="nil"/>
              <w:bottom w:val="nil"/>
              <w:right w:val="nil"/>
            </w:tcBorders>
            <w:noWrap/>
            <w:vAlign w:val="bottom"/>
          </w:tcPr>
          <w:p w:rsidR="007C5FC2" w:rsidRPr="00EA0A35" w:rsidRDefault="007C5FC2" w:rsidP="00E66D0D">
            <w:pPr>
              <w:spacing w:after="0" w:line="240" w:lineRule="auto"/>
              <w:jc w:val="right"/>
              <w:rPr>
                <w:rFonts w:ascii="Times New Roman" w:eastAsia="SimSun" w:hAnsi="Times New Roman"/>
                <w:sz w:val="24"/>
                <w:szCs w:val="24"/>
                <w:lang w:eastAsia="ru-RU"/>
              </w:rPr>
            </w:pPr>
          </w:p>
        </w:tc>
        <w:tc>
          <w:tcPr>
            <w:tcW w:w="236" w:type="dxa"/>
            <w:tcBorders>
              <w:top w:val="nil"/>
              <w:left w:val="nil"/>
              <w:bottom w:val="nil"/>
              <w:right w:val="nil"/>
            </w:tcBorders>
            <w:noWrap/>
            <w:vAlign w:val="bottom"/>
          </w:tcPr>
          <w:p w:rsidR="007C5FC2" w:rsidRPr="00EA0A35" w:rsidRDefault="007C5FC2" w:rsidP="00E66D0D">
            <w:pPr>
              <w:spacing w:after="0" w:line="240" w:lineRule="auto"/>
              <w:jc w:val="center"/>
              <w:rPr>
                <w:rFonts w:ascii="Times New Roman" w:eastAsia="SimSun" w:hAnsi="Times New Roman"/>
                <w:sz w:val="24"/>
                <w:szCs w:val="24"/>
                <w:lang w:eastAsia="ru-RU"/>
              </w:rPr>
            </w:pPr>
          </w:p>
        </w:tc>
        <w:tc>
          <w:tcPr>
            <w:tcW w:w="473"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430"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650" w:type="dxa"/>
            <w:gridSpan w:val="2"/>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100" w:type="dxa"/>
            <w:gridSpan w:val="3"/>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r>
      <w:tr w:rsidR="007C5FC2" w:rsidRPr="00EA0A35">
        <w:trPr>
          <w:gridAfter w:val="1"/>
          <w:wAfter w:w="584" w:type="dxa"/>
          <w:trHeight w:val="259"/>
        </w:trPr>
        <w:tc>
          <w:tcPr>
            <w:tcW w:w="716" w:type="dxa"/>
            <w:tcBorders>
              <w:top w:val="nil"/>
              <w:left w:val="nil"/>
              <w:bottom w:val="nil"/>
              <w:right w:val="nil"/>
            </w:tcBorders>
            <w:vAlign w:val="center"/>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*2</w:t>
            </w:r>
          </w:p>
        </w:tc>
        <w:tc>
          <w:tcPr>
            <w:tcW w:w="4403" w:type="dxa"/>
            <w:gridSpan w:val="6"/>
            <w:tcBorders>
              <w:top w:val="nil"/>
              <w:left w:val="nil"/>
              <w:bottom w:val="nil"/>
              <w:right w:val="nil"/>
            </w:tcBorders>
            <w:vAlign w:val="center"/>
          </w:tcPr>
          <w:p w:rsidR="007C5FC2" w:rsidRPr="00EA0A35" w:rsidRDefault="007C5FC2" w:rsidP="00E66D0D">
            <w:pPr>
              <w:spacing w:after="0" w:line="240" w:lineRule="auto"/>
              <w:rPr>
                <w:rFonts w:ascii="Times New Roman" w:eastAsia="SimSun" w:hAnsi="Times New Roman" w:cs="Times New Roman"/>
                <w:b/>
                <w:bCs/>
                <w:sz w:val="24"/>
                <w:szCs w:val="24"/>
                <w:lang w:eastAsia="ru-RU"/>
              </w:rPr>
            </w:pPr>
            <w:r w:rsidRPr="00EA0A35">
              <w:rPr>
                <w:rFonts w:ascii="Times New Roman" w:eastAsia="SimSun" w:hAnsi="Times New Roman" w:cs="Times New Roman"/>
                <w:b/>
                <w:bCs/>
                <w:sz w:val="24"/>
                <w:szCs w:val="24"/>
                <w:lang w:eastAsia="ru-RU"/>
              </w:rPr>
              <w:t>Назва населених пунктів, яким надаються послуги</w:t>
            </w:r>
          </w:p>
        </w:tc>
        <w:tc>
          <w:tcPr>
            <w:tcW w:w="236" w:type="dxa"/>
            <w:tcBorders>
              <w:top w:val="nil"/>
              <w:left w:val="nil"/>
              <w:bottom w:val="nil"/>
              <w:right w:val="nil"/>
            </w:tcBorders>
            <w:vAlign w:val="center"/>
          </w:tcPr>
          <w:p w:rsidR="007C5FC2" w:rsidRPr="00EA0A35" w:rsidRDefault="007C5FC2" w:rsidP="00E66D0D">
            <w:pPr>
              <w:spacing w:after="0" w:line="240" w:lineRule="auto"/>
              <w:jc w:val="center"/>
              <w:rPr>
                <w:rFonts w:ascii="Times New Roman" w:eastAsia="SimSun" w:hAnsi="Times New Roman"/>
                <w:b/>
                <w:bCs/>
                <w:sz w:val="24"/>
                <w:szCs w:val="24"/>
                <w:lang w:eastAsia="ru-RU"/>
              </w:rPr>
            </w:pPr>
          </w:p>
        </w:tc>
        <w:tc>
          <w:tcPr>
            <w:tcW w:w="473"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430"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650" w:type="dxa"/>
            <w:gridSpan w:val="2"/>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100" w:type="dxa"/>
            <w:gridSpan w:val="3"/>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r>
      <w:tr w:rsidR="007C5FC2" w:rsidRPr="00EA0A35">
        <w:trPr>
          <w:gridAfter w:val="1"/>
          <w:wAfter w:w="584" w:type="dxa"/>
          <w:trHeight w:val="259"/>
        </w:trPr>
        <w:tc>
          <w:tcPr>
            <w:tcW w:w="716" w:type="dxa"/>
            <w:tcBorders>
              <w:top w:val="single" w:sz="4" w:space="0" w:color="auto"/>
              <w:left w:val="single" w:sz="4" w:space="0" w:color="auto"/>
              <w:bottom w:val="single" w:sz="4" w:space="0" w:color="auto"/>
              <w:right w:val="single" w:sz="4" w:space="0" w:color="auto"/>
            </w:tcBorders>
            <w:noWrap/>
            <w:vAlign w:val="bottom"/>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 з/п</w:t>
            </w:r>
          </w:p>
        </w:tc>
        <w:tc>
          <w:tcPr>
            <w:tcW w:w="3480" w:type="dxa"/>
            <w:tcBorders>
              <w:top w:val="single" w:sz="4" w:space="0" w:color="auto"/>
              <w:left w:val="nil"/>
              <w:bottom w:val="single" w:sz="4" w:space="0" w:color="auto"/>
              <w:right w:val="nil"/>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 xml:space="preserve">Назва населеного пункту  </w:t>
            </w:r>
          </w:p>
        </w:tc>
        <w:tc>
          <w:tcPr>
            <w:tcW w:w="880" w:type="dxa"/>
            <w:gridSpan w:val="4"/>
            <w:tcBorders>
              <w:top w:val="single" w:sz="4" w:space="0" w:color="auto"/>
              <w:left w:val="single" w:sz="4" w:space="0" w:color="auto"/>
              <w:bottom w:val="single" w:sz="4" w:space="0" w:color="auto"/>
              <w:right w:val="single" w:sz="4" w:space="0" w:color="000000"/>
            </w:tcBorders>
            <w:noWrap/>
            <w:vAlign w:val="bottom"/>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 xml:space="preserve"> Кількість населення (чол.)</w:t>
            </w:r>
          </w:p>
        </w:tc>
        <w:tc>
          <w:tcPr>
            <w:tcW w:w="752" w:type="dxa"/>
            <w:gridSpan w:val="3"/>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430"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650" w:type="dxa"/>
            <w:gridSpan w:val="2"/>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100" w:type="dxa"/>
            <w:gridSpan w:val="3"/>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r>
      <w:tr w:rsidR="007C5FC2" w:rsidRPr="00EA0A35">
        <w:trPr>
          <w:gridAfter w:val="1"/>
          <w:wAfter w:w="584" w:type="dxa"/>
          <w:trHeight w:val="259"/>
        </w:trPr>
        <w:tc>
          <w:tcPr>
            <w:tcW w:w="716" w:type="dxa"/>
            <w:tcBorders>
              <w:top w:val="nil"/>
              <w:left w:val="single" w:sz="4" w:space="0" w:color="auto"/>
              <w:bottom w:val="single" w:sz="4" w:space="0" w:color="auto"/>
              <w:right w:val="single" w:sz="4" w:space="0" w:color="auto"/>
            </w:tcBorders>
            <w:noWrap/>
            <w:vAlign w:val="bottom"/>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1</w:t>
            </w:r>
          </w:p>
        </w:tc>
        <w:tc>
          <w:tcPr>
            <w:tcW w:w="3480" w:type="dxa"/>
            <w:tcBorders>
              <w:top w:val="nil"/>
              <w:left w:val="nil"/>
              <w:bottom w:val="single" w:sz="4" w:space="0" w:color="auto"/>
              <w:right w:val="nil"/>
            </w:tcBorders>
            <w:vAlign w:val="center"/>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м.Слов'янськ</w:t>
            </w:r>
          </w:p>
        </w:tc>
        <w:tc>
          <w:tcPr>
            <w:tcW w:w="923" w:type="dxa"/>
            <w:gridSpan w:val="5"/>
            <w:tcBorders>
              <w:top w:val="nil"/>
              <w:left w:val="single" w:sz="4" w:space="0" w:color="auto"/>
              <w:bottom w:val="single" w:sz="4" w:space="0" w:color="auto"/>
              <w:right w:val="nil"/>
            </w:tcBorders>
            <w:noWrap/>
            <w:vAlign w:val="bottom"/>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90836</w:t>
            </w:r>
          </w:p>
        </w:tc>
        <w:tc>
          <w:tcPr>
            <w:tcW w:w="236" w:type="dxa"/>
            <w:tcBorders>
              <w:top w:val="nil"/>
              <w:left w:val="nil"/>
              <w:bottom w:val="single" w:sz="4" w:space="0" w:color="auto"/>
              <w:right w:val="single" w:sz="4" w:space="0" w:color="auto"/>
            </w:tcBorders>
            <w:noWrap/>
            <w:vAlign w:val="bottom"/>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 </w:t>
            </w:r>
          </w:p>
        </w:tc>
        <w:tc>
          <w:tcPr>
            <w:tcW w:w="473"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430"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650" w:type="dxa"/>
            <w:gridSpan w:val="2"/>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100" w:type="dxa"/>
            <w:gridSpan w:val="3"/>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r>
      <w:tr w:rsidR="007C5FC2" w:rsidRPr="00EA0A35">
        <w:trPr>
          <w:gridAfter w:val="1"/>
          <w:wAfter w:w="584" w:type="dxa"/>
          <w:trHeight w:val="259"/>
        </w:trPr>
        <w:tc>
          <w:tcPr>
            <w:tcW w:w="716" w:type="dxa"/>
            <w:tcBorders>
              <w:top w:val="nil"/>
              <w:left w:val="single" w:sz="4" w:space="0" w:color="auto"/>
              <w:bottom w:val="single" w:sz="4" w:space="0" w:color="auto"/>
              <w:right w:val="single" w:sz="4" w:space="0" w:color="auto"/>
            </w:tcBorders>
            <w:noWrap/>
            <w:vAlign w:val="bottom"/>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2</w:t>
            </w:r>
          </w:p>
        </w:tc>
        <w:tc>
          <w:tcPr>
            <w:tcW w:w="3480" w:type="dxa"/>
            <w:tcBorders>
              <w:top w:val="nil"/>
              <w:left w:val="nil"/>
              <w:bottom w:val="single" w:sz="4" w:space="0" w:color="auto"/>
              <w:right w:val="single" w:sz="4" w:space="0" w:color="auto"/>
            </w:tcBorders>
            <w:noWrap/>
            <w:vAlign w:val="bottom"/>
          </w:tcPr>
          <w:p w:rsidR="007C5FC2" w:rsidRPr="00EA0A35" w:rsidRDefault="007C5FC2" w:rsidP="00E66D0D">
            <w:pPr>
              <w:spacing w:after="0" w:line="240" w:lineRule="auto"/>
              <w:rPr>
                <w:rFonts w:ascii="Times New Roman" w:eastAsia="SimSun" w:hAnsi="Times New Roman" w:cs="Times New Roman"/>
                <w:color w:val="333333"/>
                <w:sz w:val="24"/>
                <w:szCs w:val="24"/>
                <w:lang w:eastAsia="ru-RU"/>
              </w:rPr>
            </w:pPr>
            <w:r w:rsidRPr="00EA0A35">
              <w:rPr>
                <w:rFonts w:ascii="Times New Roman" w:eastAsia="SimSun" w:hAnsi="Times New Roman" w:cs="Times New Roman"/>
                <w:color w:val="333333"/>
                <w:sz w:val="24"/>
                <w:szCs w:val="24"/>
                <w:lang w:eastAsia="ru-RU"/>
              </w:rPr>
              <w:t>с.Мирний</w:t>
            </w:r>
          </w:p>
        </w:tc>
        <w:tc>
          <w:tcPr>
            <w:tcW w:w="880" w:type="dxa"/>
            <w:gridSpan w:val="4"/>
            <w:tcBorders>
              <w:top w:val="single" w:sz="4" w:space="0" w:color="auto"/>
              <w:left w:val="nil"/>
              <w:bottom w:val="single" w:sz="4" w:space="0" w:color="auto"/>
              <w:right w:val="single" w:sz="4" w:space="0" w:color="000000"/>
            </w:tcBorders>
            <w:noWrap/>
            <w:vAlign w:val="bottom"/>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1348</w:t>
            </w:r>
          </w:p>
        </w:tc>
        <w:tc>
          <w:tcPr>
            <w:tcW w:w="752" w:type="dxa"/>
            <w:gridSpan w:val="3"/>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430"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650" w:type="dxa"/>
            <w:gridSpan w:val="2"/>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100" w:type="dxa"/>
            <w:gridSpan w:val="3"/>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r>
      <w:tr w:rsidR="007C5FC2" w:rsidRPr="00EA0A35">
        <w:trPr>
          <w:gridAfter w:val="1"/>
          <w:wAfter w:w="584" w:type="dxa"/>
          <w:trHeight w:val="259"/>
        </w:trPr>
        <w:tc>
          <w:tcPr>
            <w:tcW w:w="716" w:type="dxa"/>
            <w:tcBorders>
              <w:top w:val="nil"/>
              <w:left w:val="single" w:sz="4" w:space="0" w:color="auto"/>
              <w:bottom w:val="single" w:sz="4" w:space="0" w:color="auto"/>
              <w:right w:val="single" w:sz="4" w:space="0" w:color="auto"/>
            </w:tcBorders>
            <w:noWrap/>
            <w:vAlign w:val="bottom"/>
          </w:tcPr>
          <w:p w:rsidR="007C5FC2" w:rsidRPr="00EA0A35" w:rsidRDefault="007C5FC2" w:rsidP="00E66D0D">
            <w:pPr>
              <w:spacing w:after="0" w:line="240" w:lineRule="auto"/>
              <w:jc w:val="center"/>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3</w:t>
            </w:r>
          </w:p>
        </w:tc>
        <w:tc>
          <w:tcPr>
            <w:tcW w:w="3480" w:type="dxa"/>
            <w:tcBorders>
              <w:top w:val="nil"/>
              <w:left w:val="nil"/>
              <w:bottom w:val="single" w:sz="4" w:space="0" w:color="auto"/>
              <w:right w:val="single" w:sz="4" w:space="0" w:color="auto"/>
            </w:tcBorders>
            <w:noWrap/>
            <w:vAlign w:val="bottom"/>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с.Маяки</w:t>
            </w:r>
          </w:p>
        </w:tc>
        <w:tc>
          <w:tcPr>
            <w:tcW w:w="880" w:type="dxa"/>
            <w:gridSpan w:val="4"/>
            <w:tcBorders>
              <w:top w:val="single" w:sz="4" w:space="0" w:color="auto"/>
              <w:left w:val="nil"/>
              <w:bottom w:val="single" w:sz="4" w:space="0" w:color="auto"/>
              <w:right w:val="single" w:sz="4" w:space="0" w:color="000000"/>
            </w:tcBorders>
            <w:noWrap/>
            <w:vAlign w:val="bottom"/>
          </w:tcPr>
          <w:p w:rsidR="007C5FC2" w:rsidRPr="00EA0A35" w:rsidRDefault="007C5FC2" w:rsidP="00E66D0D">
            <w:pPr>
              <w:spacing w:after="0" w:line="240" w:lineRule="auto"/>
              <w:rPr>
                <w:rFonts w:ascii="Times New Roman" w:eastAsia="SimSun" w:hAnsi="Times New Roman" w:cs="Times New Roman"/>
                <w:sz w:val="24"/>
                <w:szCs w:val="24"/>
                <w:lang w:eastAsia="ru-RU"/>
              </w:rPr>
            </w:pPr>
            <w:r w:rsidRPr="00EA0A35">
              <w:rPr>
                <w:rFonts w:ascii="Times New Roman" w:eastAsia="SimSun" w:hAnsi="Times New Roman" w:cs="Times New Roman"/>
                <w:sz w:val="24"/>
                <w:szCs w:val="24"/>
                <w:lang w:eastAsia="ru-RU"/>
              </w:rPr>
              <w:t>99</w:t>
            </w:r>
          </w:p>
        </w:tc>
        <w:tc>
          <w:tcPr>
            <w:tcW w:w="752" w:type="dxa"/>
            <w:gridSpan w:val="3"/>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430"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650" w:type="dxa"/>
            <w:gridSpan w:val="2"/>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100" w:type="dxa"/>
            <w:gridSpan w:val="3"/>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r>
      <w:tr w:rsidR="007C5FC2" w:rsidRPr="00EA0A35">
        <w:trPr>
          <w:gridAfter w:val="1"/>
          <w:wAfter w:w="584" w:type="dxa"/>
          <w:trHeight w:val="255"/>
        </w:trPr>
        <w:tc>
          <w:tcPr>
            <w:tcW w:w="716" w:type="dxa"/>
            <w:tcBorders>
              <w:top w:val="nil"/>
              <w:left w:val="nil"/>
              <w:bottom w:val="nil"/>
              <w:right w:val="nil"/>
            </w:tcBorders>
            <w:noWrap/>
            <w:vAlign w:val="bottom"/>
          </w:tcPr>
          <w:p w:rsidR="007C5FC2" w:rsidRPr="00EA0A35" w:rsidRDefault="007C5FC2" w:rsidP="00E66D0D">
            <w:pPr>
              <w:spacing w:after="0" w:line="240" w:lineRule="auto"/>
              <w:jc w:val="center"/>
              <w:rPr>
                <w:rFonts w:ascii="Times New Roman" w:eastAsia="SimSun" w:hAnsi="Times New Roman"/>
                <w:sz w:val="24"/>
                <w:szCs w:val="24"/>
                <w:lang w:eastAsia="ru-RU"/>
              </w:rPr>
            </w:pPr>
          </w:p>
        </w:tc>
        <w:tc>
          <w:tcPr>
            <w:tcW w:w="3480" w:type="dxa"/>
            <w:tcBorders>
              <w:top w:val="nil"/>
              <w:left w:val="nil"/>
              <w:bottom w:val="nil"/>
              <w:right w:val="nil"/>
            </w:tcBorders>
            <w:noWrap/>
            <w:vAlign w:val="bottom"/>
          </w:tcPr>
          <w:p w:rsidR="007C5FC2" w:rsidRDefault="007C5FC2" w:rsidP="00E66D0D">
            <w:pPr>
              <w:spacing w:after="0" w:line="240" w:lineRule="auto"/>
              <w:rPr>
                <w:rFonts w:ascii="Times New Roman" w:eastAsia="SimSun" w:hAnsi="Times New Roman"/>
                <w:sz w:val="24"/>
                <w:szCs w:val="24"/>
                <w:lang w:val="uk-UA" w:eastAsia="ru-RU"/>
              </w:rPr>
            </w:pPr>
          </w:p>
          <w:p w:rsidR="007C5FC2" w:rsidRPr="00773C08" w:rsidRDefault="007C5FC2" w:rsidP="00E66D0D">
            <w:pPr>
              <w:spacing w:after="0" w:line="240" w:lineRule="auto"/>
              <w:rPr>
                <w:rFonts w:ascii="Times New Roman" w:eastAsia="SimSun" w:hAnsi="Times New Roman"/>
                <w:sz w:val="24"/>
                <w:szCs w:val="24"/>
                <w:lang w:val="uk-UA" w:eastAsia="ru-RU"/>
              </w:rPr>
            </w:pPr>
          </w:p>
        </w:tc>
        <w:tc>
          <w:tcPr>
            <w:tcW w:w="923" w:type="dxa"/>
            <w:gridSpan w:val="5"/>
            <w:tcBorders>
              <w:top w:val="nil"/>
              <w:left w:val="nil"/>
              <w:bottom w:val="nil"/>
              <w:right w:val="nil"/>
            </w:tcBorders>
            <w:noWrap/>
            <w:vAlign w:val="bottom"/>
          </w:tcPr>
          <w:p w:rsidR="007C5FC2" w:rsidRPr="00EA0A35" w:rsidRDefault="007C5FC2" w:rsidP="00E66D0D">
            <w:pPr>
              <w:spacing w:after="0" w:line="240" w:lineRule="auto"/>
              <w:rPr>
                <w:rFonts w:ascii="Times New Roman" w:eastAsia="SimSun" w:hAnsi="Times New Roman"/>
                <w:sz w:val="24"/>
                <w:szCs w:val="24"/>
                <w:lang w:eastAsia="ru-RU"/>
              </w:rPr>
            </w:pPr>
          </w:p>
        </w:tc>
        <w:tc>
          <w:tcPr>
            <w:tcW w:w="236" w:type="dxa"/>
            <w:tcBorders>
              <w:top w:val="nil"/>
              <w:left w:val="nil"/>
              <w:bottom w:val="nil"/>
              <w:right w:val="nil"/>
            </w:tcBorders>
            <w:noWrap/>
            <w:vAlign w:val="bottom"/>
          </w:tcPr>
          <w:p w:rsidR="007C5FC2" w:rsidRPr="00EA0A35" w:rsidRDefault="007C5FC2" w:rsidP="00E66D0D">
            <w:pPr>
              <w:spacing w:after="0" w:line="240" w:lineRule="auto"/>
              <w:jc w:val="center"/>
              <w:rPr>
                <w:rFonts w:ascii="Times New Roman" w:eastAsia="SimSun" w:hAnsi="Times New Roman"/>
                <w:sz w:val="24"/>
                <w:szCs w:val="24"/>
                <w:lang w:eastAsia="ru-RU"/>
              </w:rPr>
            </w:pPr>
          </w:p>
        </w:tc>
        <w:tc>
          <w:tcPr>
            <w:tcW w:w="473"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430" w:type="dxa"/>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650" w:type="dxa"/>
            <w:gridSpan w:val="2"/>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c>
          <w:tcPr>
            <w:tcW w:w="1100" w:type="dxa"/>
            <w:gridSpan w:val="3"/>
            <w:tcBorders>
              <w:top w:val="nil"/>
              <w:left w:val="nil"/>
              <w:bottom w:val="nil"/>
              <w:right w:val="nil"/>
            </w:tcBorders>
            <w:vAlign w:val="bottom"/>
          </w:tcPr>
          <w:p w:rsidR="007C5FC2" w:rsidRPr="00EA0A35" w:rsidRDefault="007C5FC2" w:rsidP="00E66D0D">
            <w:pPr>
              <w:spacing w:after="0" w:line="240" w:lineRule="auto"/>
              <w:jc w:val="both"/>
              <w:rPr>
                <w:rFonts w:ascii="Times New Roman" w:eastAsia="SimSun" w:hAnsi="Times New Roman"/>
                <w:sz w:val="24"/>
                <w:szCs w:val="24"/>
                <w:lang w:eastAsia="ru-RU"/>
              </w:rPr>
            </w:pPr>
          </w:p>
        </w:tc>
      </w:tr>
      <w:tr w:rsidR="007C5FC2" w:rsidRPr="0058305B">
        <w:trPr>
          <w:gridAfter w:val="1"/>
          <w:wAfter w:w="584" w:type="dxa"/>
          <w:trHeight w:val="300"/>
        </w:trPr>
        <w:tc>
          <w:tcPr>
            <w:tcW w:w="5076" w:type="dxa"/>
            <w:gridSpan w:val="6"/>
            <w:tcBorders>
              <w:top w:val="nil"/>
              <w:left w:val="nil"/>
              <w:bottom w:val="nil"/>
              <w:right w:val="nil"/>
            </w:tcBorders>
            <w:noWrap/>
            <w:vAlign w:val="bottom"/>
          </w:tcPr>
          <w:p w:rsidR="007C5FC2" w:rsidRPr="00833F6A" w:rsidRDefault="007C5FC2" w:rsidP="00E66D0D">
            <w:pPr>
              <w:spacing w:after="0" w:line="240" w:lineRule="auto"/>
              <w:jc w:val="center"/>
              <w:rPr>
                <w:rFonts w:ascii="Times New Roman" w:eastAsia="SimSun" w:hAnsi="Times New Roman"/>
                <w:lang w:val="uk-UA" w:eastAsia="ru-RU"/>
              </w:rPr>
            </w:pPr>
            <w:r w:rsidRPr="0058305B">
              <w:rPr>
                <w:rFonts w:ascii="Times New Roman" w:eastAsia="SimSun" w:hAnsi="Times New Roman" w:cs="Times New Roman"/>
                <w:lang w:eastAsia="ru-RU"/>
              </w:rPr>
              <w:t>______________</w:t>
            </w:r>
            <w:r>
              <w:rPr>
                <w:rFonts w:ascii="Times New Roman" w:eastAsia="SimSun" w:hAnsi="Times New Roman" w:cs="Times New Roman"/>
                <w:lang w:eastAsia="ru-RU"/>
              </w:rPr>
              <w:t>______________________________</w:t>
            </w:r>
          </w:p>
        </w:tc>
        <w:tc>
          <w:tcPr>
            <w:tcW w:w="752" w:type="dxa"/>
            <w:gridSpan w:val="3"/>
            <w:tcBorders>
              <w:top w:val="nil"/>
              <w:left w:val="nil"/>
              <w:bottom w:val="nil"/>
              <w:right w:val="nil"/>
            </w:tcBorders>
            <w:noWrap/>
            <w:vAlign w:val="center"/>
          </w:tcPr>
          <w:p w:rsidR="007C5FC2" w:rsidRPr="0058305B" w:rsidRDefault="007C5FC2" w:rsidP="00E66D0D">
            <w:pPr>
              <w:spacing w:after="0" w:line="240" w:lineRule="auto"/>
              <w:rPr>
                <w:rFonts w:ascii="Times New Roman" w:eastAsia="SimSun" w:hAnsi="Times New Roman"/>
                <w:lang w:eastAsia="ru-RU"/>
              </w:rPr>
            </w:pPr>
          </w:p>
        </w:tc>
        <w:tc>
          <w:tcPr>
            <w:tcW w:w="3080" w:type="dxa"/>
            <w:gridSpan w:val="3"/>
            <w:tcBorders>
              <w:top w:val="nil"/>
              <w:left w:val="nil"/>
              <w:bottom w:val="nil"/>
              <w:right w:val="nil"/>
            </w:tcBorders>
            <w:noWrap/>
            <w:vAlign w:val="bottom"/>
          </w:tcPr>
          <w:p w:rsidR="007C5FC2" w:rsidRPr="00764B2A" w:rsidRDefault="007C5FC2" w:rsidP="00E66D0D">
            <w:pPr>
              <w:spacing w:after="0" w:line="240" w:lineRule="auto"/>
              <w:rPr>
                <w:rFonts w:ascii="Times New Roman" w:eastAsia="SimSun" w:hAnsi="Times New Roman"/>
                <w:b/>
                <w:bCs/>
                <w:u w:val="single"/>
                <w:lang w:val="uk-UA" w:eastAsia="ru-RU"/>
              </w:rPr>
            </w:pPr>
            <w:r>
              <w:rPr>
                <w:rFonts w:ascii="Times New Roman" w:eastAsia="SimSun" w:hAnsi="Times New Roman" w:cs="Times New Roman"/>
                <w:b/>
                <w:bCs/>
                <w:u w:val="single"/>
                <w:lang w:val="uk-UA" w:eastAsia="ru-RU"/>
              </w:rPr>
              <w:t>О.І.КРЕТОВИЧ</w:t>
            </w:r>
          </w:p>
        </w:tc>
        <w:tc>
          <w:tcPr>
            <w:tcW w:w="1100" w:type="dxa"/>
            <w:gridSpan w:val="3"/>
            <w:tcBorders>
              <w:top w:val="nil"/>
              <w:left w:val="nil"/>
              <w:bottom w:val="nil"/>
              <w:right w:val="nil"/>
            </w:tcBorders>
            <w:noWrap/>
            <w:vAlign w:val="bottom"/>
          </w:tcPr>
          <w:p w:rsidR="007C5FC2" w:rsidRPr="0058305B" w:rsidRDefault="007C5FC2" w:rsidP="00E66D0D">
            <w:pPr>
              <w:spacing w:after="0" w:line="240" w:lineRule="auto"/>
              <w:rPr>
                <w:rFonts w:ascii="Times New Roman" w:eastAsia="SimSun" w:hAnsi="Times New Roman"/>
                <w:lang w:eastAsia="ru-RU"/>
              </w:rPr>
            </w:pPr>
          </w:p>
        </w:tc>
      </w:tr>
      <w:tr w:rsidR="007C5FC2" w:rsidRPr="00833F6A">
        <w:trPr>
          <w:gridAfter w:val="1"/>
          <w:wAfter w:w="584" w:type="dxa"/>
          <w:trHeight w:val="285"/>
        </w:trPr>
        <w:tc>
          <w:tcPr>
            <w:tcW w:w="5076" w:type="dxa"/>
            <w:gridSpan w:val="6"/>
            <w:tcBorders>
              <w:top w:val="nil"/>
              <w:left w:val="nil"/>
              <w:bottom w:val="nil"/>
              <w:right w:val="nil"/>
            </w:tcBorders>
            <w:vAlign w:val="center"/>
          </w:tcPr>
          <w:p w:rsidR="007C5FC2" w:rsidRPr="0058305B" w:rsidRDefault="007C5FC2" w:rsidP="00E66D0D">
            <w:pPr>
              <w:spacing w:after="0" w:line="240" w:lineRule="auto"/>
              <w:jc w:val="center"/>
              <w:rPr>
                <w:rFonts w:ascii="Times New Roman" w:eastAsia="SimSun" w:hAnsi="Times New Roman" w:cs="Times New Roman"/>
                <w:lang w:eastAsia="ru-RU"/>
              </w:rPr>
            </w:pPr>
            <w:r w:rsidRPr="0058305B">
              <w:rPr>
                <w:rFonts w:ascii="Times New Roman" w:eastAsia="SimSun" w:hAnsi="Times New Roman" w:cs="Times New Roman"/>
                <w:lang w:eastAsia="ru-RU"/>
              </w:rPr>
              <w:t>(підпис керівника (власника)</w:t>
            </w:r>
          </w:p>
        </w:tc>
        <w:tc>
          <w:tcPr>
            <w:tcW w:w="752" w:type="dxa"/>
            <w:gridSpan w:val="3"/>
            <w:tcBorders>
              <w:top w:val="nil"/>
              <w:left w:val="nil"/>
              <w:bottom w:val="nil"/>
              <w:right w:val="nil"/>
            </w:tcBorders>
            <w:noWrap/>
            <w:vAlign w:val="center"/>
          </w:tcPr>
          <w:p w:rsidR="007C5FC2" w:rsidRPr="00DB57BA" w:rsidRDefault="007C5FC2" w:rsidP="00E66D0D">
            <w:pPr>
              <w:spacing w:after="0" w:line="240" w:lineRule="auto"/>
              <w:rPr>
                <w:rFonts w:ascii="Times New Roman" w:eastAsia="SimSun" w:hAnsi="Times New Roman" w:cs="Times New Roman"/>
                <w:sz w:val="20"/>
                <w:szCs w:val="20"/>
                <w:lang w:eastAsia="ru-RU"/>
              </w:rPr>
            </w:pPr>
            <w:r w:rsidRPr="00DB57BA">
              <w:rPr>
                <w:rFonts w:ascii="Times New Roman" w:eastAsia="SimSun" w:hAnsi="Times New Roman" w:cs="Times New Roman"/>
                <w:sz w:val="20"/>
                <w:szCs w:val="20"/>
                <w:lang w:eastAsia="ru-RU"/>
              </w:rPr>
              <w:t>М.П.</w:t>
            </w:r>
          </w:p>
        </w:tc>
        <w:tc>
          <w:tcPr>
            <w:tcW w:w="4180" w:type="dxa"/>
            <w:gridSpan w:val="6"/>
            <w:tcBorders>
              <w:top w:val="nil"/>
              <w:left w:val="nil"/>
              <w:bottom w:val="nil"/>
              <w:right w:val="nil"/>
            </w:tcBorders>
            <w:noWrap/>
            <w:vAlign w:val="center"/>
          </w:tcPr>
          <w:p w:rsidR="007C5FC2" w:rsidRDefault="007C5FC2" w:rsidP="00E66D0D">
            <w:pPr>
              <w:spacing w:after="0" w:line="240" w:lineRule="auto"/>
              <w:rPr>
                <w:rFonts w:ascii="Times New Roman" w:eastAsia="SimSun" w:hAnsi="Times New Roman"/>
                <w:lang w:val="uk-UA" w:eastAsia="ru-RU"/>
              </w:rPr>
            </w:pPr>
            <w:r w:rsidRPr="0058305B">
              <w:rPr>
                <w:rFonts w:ascii="Times New Roman" w:eastAsia="SimSun" w:hAnsi="Times New Roman" w:cs="Times New Roman"/>
                <w:lang w:eastAsia="ru-RU"/>
              </w:rPr>
              <w:t xml:space="preserve">       (ініціали, прізвище)</w:t>
            </w:r>
          </w:p>
          <w:p w:rsidR="007C5FC2" w:rsidRPr="00833F6A" w:rsidRDefault="007C5FC2" w:rsidP="00E66D0D">
            <w:pPr>
              <w:spacing w:after="0" w:line="240" w:lineRule="auto"/>
              <w:rPr>
                <w:rFonts w:ascii="Times New Roman" w:eastAsia="SimSun" w:hAnsi="Times New Roman"/>
                <w:lang w:val="uk-UA" w:eastAsia="ru-RU"/>
              </w:rPr>
            </w:pPr>
          </w:p>
        </w:tc>
      </w:tr>
      <w:tr w:rsidR="007C5FC2" w:rsidRPr="00764B2A">
        <w:trPr>
          <w:gridAfter w:val="2"/>
          <w:wAfter w:w="880" w:type="dxa"/>
          <w:trHeight w:val="270"/>
        </w:trPr>
        <w:tc>
          <w:tcPr>
            <w:tcW w:w="5076" w:type="dxa"/>
            <w:gridSpan w:val="6"/>
            <w:tcBorders>
              <w:top w:val="nil"/>
              <w:left w:val="nil"/>
              <w:bottom w:val="nil"/>
              <w:right w:val="nil"/>
            </w:tcBorders>
            <w:noWrap/>
            <w:vAlign w:val="bottom"/>
          </w:tcPr>
          <w:p w:rsidR="007C5FC2" w:rsidRPr="00833F6A" w:rsidRDefault="007C5FC2" w:rsidP="00E66D0D">
            <w:pPr>
              <w:spacing w:after="0" w:line="240" w:lineRule="auto"/>
              <w:jc w:val="center"/>
              <w:rPr>
                <w:rFonts w:ascii="Times New Roman" w:eastAsia="SimSun" w:hAnsi="Times New Roman"/>
                <w:lang w:val="uk-UA" w:eastAsia="ru-RU"/>
              </w:rPr>
            </w:pPr>
            <w:r w:rsidRPr="0058305B">
              <w:rPr>
                <w:rFonts w:ascii="Times New Roman" w:eastAsia="SimSun" w:hAnsi="Times New Roman" w:cs="Times New Roman"/>
                <w:lang w:eastAsia="ru-RU"/>
              </w:rPr>
              <w:t>__________________________________</w:t>
            </w:r>
            <w:r>
              <w:rPr>
                <w:rFonts w:ascii="Times New Roman" w:eastAsia="SimSun" w:hAnsi="Times New Roman" w:cs="Times New Roman"/>
                <w:lang w:eastAsia="ru-RU"/>
              </w:rPr>
              <w:t>__________</w:t>
            </w:r>
          </w:p>
        </w:tc>
        <w:tc>
          <w:tcPr>
            <w:tcW w:w="752" w:type="dxa"/>
            <w:gridSpan w:val="3"/>
            <w:tcBorders>
              <w:top w:val="nil"/>
              <w:left w:val="nil"/>
              <w:bottom w:val="nil"/>
              <w:right w:val="nil"/>
            </w:tcBorders>
            <w:noWrap/>
            <w:vAlign w:val="center"/>
          </w:tcPr>
          <w:p w:rsidR="007C5FC2" w:rsidRPr="0058305B" w:rsidRDefault="007C5FC2" w:rsidP="00E66D0D">
            <w:pPr>
              <w:spacing w:after="0" w:line="240" w:lineRule="auto"/>
              <w:rPr>
                <w:rFonts w:ascii="Times New Roman" w:eastAsia="SimSun" w:hAnsi="Times New Roman"/>
                <w:lang w:eastAsia="ru-RU"/>
              </w:rPr>
            </w:pPr>
          </w:p>
        </w:tc>
        <w:tc>
          <w:tcPr>
            <w:tcW w:w="3884" w:type="dxa"/>
            <w:gridSpan w:val="5"/>
            <w:tcBorders>
              <w:top w:val="nil"/>
              <w:left w:val="nil"/>
              <w:bottom w:val="nil"/>
              <w:right w:val="nil"/>
            </w:tcBorders>
            <w:noWrap/>
            <w:vAlign w:val="bottom"/>
          </w:tcPr>
          <w:p w:rsidR="007C5FC2" w:rsidRPr="00764B2A" w:rsidRDefault="007C5FC2" w:rsidP="00E66D0D">
            <w:pPr>
              <w:spacing w:after="0" w:line="240" w:lineRule="auto"/>
              <w:rPr>
                <w:rFonts w:ascii="Times New Roman" w:eastAsia="SimSun" w:hAnsi="Times New Roman" w:cs="Times New Roman"/>
                <w:b/>
                <w:bCs/>
                <w:u w:val="single"/>
                <w:lang w:val="uk-UA" w:eastAsia="ru-RU"/>
              </w:rPr>
            </w:pPr>
            <w:r w:rsidRPr="00764B2A">
              <w:rPr>
                <w:rFonts w:ascii="Times New Roman" w:eastAsia="SimSun" w:hAnsi="Times New Roman" w:cs="Times New Roman"/>
                <w:b/>
                <w:bCs/>
                <w:u w:val="single"/>
                <w:lang w:val="uk-UA" w:eastAsia="ru-RU"/>
              </w:rPr>
              <w:t>А.Ю.СІДНЄВА</w:t>
            </w:r>
          </w:p>
        </w:tc>
      </w:tr>
      <w:tr w:rsidR="007C5FC2" w:rsidRPr="00833F6A">
        <w:trPr>
          <w:gridAfter w:val="1"/>
          <w:wAfter w:w="584" w:type="dxa"/>
          <w:trHeight w:val="285"/>
        </w:trPr>
        <w:tc>
          <w:tcPr>
            <w:tcW w:w="5076" w:type="dxa"/>
            <w:gridSpan w:val="6"/>
            <w:tcBorders>
              <w:top w:val="nil"/>
              <w:left w:val="nil"/>
              <w:bottom w:val="nil"/>
              <w:right w:val="nil"/>
            </w:tcBorders>
            <w:vAlign w:val="center"/>
          </w:tcPr>
          <w:p w:rsidR="007C5FC2" w:rsidRPr="0058305B" w:rsidRDefault="007C5FC2" w:rsidP="00E66D0D">
            <w:pPr>
              <w:spacing w:after="0" w:line="240" w:lineRule="auto"/>
              <w:jc w:val="center"/>
              <w:rPr>
                <w:rFonts w:ascii="Times New Roman" w:eastAsia="SimSun" w:hAnsi="Times New Roman" w:cs="Times New Roman"/>
                <w:lang w:eastAsia="ru-RU"/>
              </w:rPr>
            </w:pPr>
            <w:r w:rsidRPr="0058305B">
              <w:rPr>
                <w:rFonts w:ascii="Times New Roman" w:eastAsia="SimSun" w:hAnsi="Times New Roman" w:cs="Times New Roman"/>
                <w:lang w:eastAsia="ru-RU"/>
              </w:rPr>
              <w:t xml:space="preserve">(підпис головного бухгалтера) </w:t>
            </w:r>
          </w:p>
        </w:tc>
        <w:tc>
          <w:tcPr>
            <w:tcW w:w="752" w:type="dxa"/>
            <w:gridSpan w:val="3"/>
            <w:tcBorders>
              <w:top w:val="nil"/>
              <w:left w:val="nil"/>
              <w:bottom w:val="nil"/>
              <w:right w:val="nil"/>
            </w:tcBorders>
            <w:noWrap/>
            <w:vAlign w:val="center"/>
          </w:tcPr>
          <w:p w:rsidR="007C5FC2" w:rsidRPr="0058305B" w:rsidRDefault="007C5FC2" w:rsidP="00E66D0D">
            <w:pPr>
              <w:spacing w:after="0" w:line="240" w:lineRule="auto"/>
              <w:rPr>
                <w:rFonts w:ascii="Times New Roman" w:eastAsia="SimSun" w:hAnsi="Times New Roman"/>
                <w:lang w:eastAsia="ru-RU"/>
              </w:rPr>
            </w:pPr>
          </w:p>
        </w:tc>
        <w:tc>
          <w:tcPr>
            <w:tcW w:w="4180" w:type="dxa"/>
            <w:gridSpan w:val="6"/>
            <w:tcBorders>
              <w:top w:val="nil"/>
              <w:left w:val="nil"/>
              <w:bottom w:val="nil"/>
              <w:right w:val="nil"/>
            </w:tcBorders>
            <w:noWrap/>
            <w:vAlign w:val="center"/>
          </w:tcPr>
          <w:p w:rsidR="007C5FC2" w:rsidRDefault="007C5FC2" w:rsidP="00E66D0D">
            <w:pPr>
              <w:spacing w:after="0" w:line="240" w:lineRule="auto"/>
              <w:rPr>
                <w:rFonts w:ascii="Times New Roman" w:eastAsia="SimSun" w:hAnsi="Times New Roman"/>
                <w:lang w:val="uk-UA" w:eastAsia="ru-RU"/>
              </w:rPr>
            </w:pPr>
            <w:r>
              <w:rPr>
                <w:rFonts w:ascii="Times New Roman" w:eastAsia="SimSun" w:hAnsi="Times New Roman" w:cs="Times New Roman"/>
                <w:lang w:eastAsia="ru-RU"/>
              </w:rPr>
              <w:t xml:space="preserve">     </w:t>
            </w:r>
            <w:r w:rsidRPr="0058305B">
              <w:rPr>
                <w:rFonts w:ascii="Times New Roman" w:eastAsia="SimSun" w:hAnsi="Times New Roman" w:cs="Times New Roman"/>
                <w:lang w:eastAsia="ru-RU"/>
              </w:rPr>
              <w:t xml:space="preserve"> (ініціали, прізвище)</w:t>
            </w:r>
          </w:p>
          <w:p w:rsidR="007C5FC2" w:rsidRPr="00833F6A" w:rsidRDefault="007C5FC2" w:rsidP="00E66D0D">
            <w:pPr>
              <w:spacing w:after="0" w:line="240" w:lineRule="auto"/>
              <w:rPr>
                <w:rFonts w:ascii="Times New Roman" w:eastAsia="SimSun" w:hAnsi="Times New Roman"/>
                <w:lang w:val="uk-UA" w:eastAsia="ru-RU"/>
              </w:rPr>
            </w:pPr>
          </w:p>
        </w:tc>
      </w:tr>
      <w:tr w:rsidR="007C5FC2" w:rsidRPr="00764B2A">
        <w:trPr>
          <w:gridAfter w:val="1"/>
          <w:wAfter w:w="584" w:type="dxa"/>
          <w:trHeight w:val="300"/>
        </w:trPr>
        <w:tc>
          <w:tcPr>
            <w:tcW w:w="5076" w:type="dxa"/>
            <w:gridSpan w:val="6"/>
            <w:tcBorders>
              <w:top w:val="nil"/>
              <w:left w:val="nil"/>
              <w:bottom w:val="nil"/>
              <w:right w:val="nil"/>
            </w:tcBorders>
            <w:noWrap/>
            <w:vAlign w:val="bottom"/>
          </w:tcPr>
          <w:p w:rsidR="007C5FC2" w:rsidRPr="00833F6A" w:rsidRDefault="007C5FC2" w:rsidP="00E66D0D">
            <w:pPr>
              <w:spacing w:after="0" w:line="240" w:lineRule="auto"/>
              <w:jc w:val="center"/>
              <w:rPr>
                <w:rFonts w:ascii="Times New Roman" w:eastAsia="SimSun" w:hAnsi="Times New Roman"/>
                <w:lang w:val="uk-UA" w:eastAsia="ru-RU"/>
              </w:rPr>
            </w:pPr>
            <w:r w:rsidRPr="0058305B">
              <w:rPr>
                <w:rFonts w:ascii="Times New Roman" w:eastAsia="SimSun" w:hAnsi="Times New Roman" w:cs="Times New Roman"/>
                <w:lang w:eastAsia="ru-RU"/>
              </w:rPr>
              <w:t>______________</w:t>
            </w:r>
            <w:r>
              <w:rPr>
                <w:rFonts w:ascii="Times New Roman" w:eastAsia="SimSun" w:hAnsi="Times New Roman" w:cs="Times New Roman"/>
                <w:lang w:eastAsia="ru-RU"/>
              </w:rPr>
              <w:t>______________________________</w:t>
            </w:r>
          </w:p>
        </w:tc>
        <w:tc>
          <w:tcPr>
            <w:tcW w:w="752" w:type="dxa"/>
            <w:gridSpan w:val="3"/>
            <w:tcBorders>
              <w:top w:val="nil"/>
              <w:left w:val="nil"/>
              <w:bottom w:val="nil"/>
              <w:right w:val="nil"/>
            </w:tcBorders>
            <w:noWrap/>
            <w:vAlign w:val="center"/>
          </w:tcPr>
          <w:p w:rsidR="007C5FC2" w:rsidRPr="0058305B" w:rsidRDefault="007C5FC2" w:rsidP="00E66D0D">
            <w:pPr>
              <w:spacing w:after="0" w:line="240" w:lineRule="auto"/>
              <w:rPr>
                <w:rFonts w:ascii="Times New Roman" w:eastAsia="SimSun" w:hAnsi="Times New Roman"/>
                <w:lang w:eastAsia="ru-RU"/>
              </w:rPr>
            </w:pPr>
          </w:p>
        </w:tc>
        <w:tc>
          <w:tcPr>
            <w:tcW w:w="4180" w:type="dxa"/>
            <w:gridSpan w:val="6"/>
            <w:tcBorders>
              <w:top w:val="nil"/>
              <w:left w:val="nil"/>
              <w:bottom w:val="nil"/>
              <w:right w:val="nil"/>
            </w:tcBorders>
            <w:noWrap/>
            <w:vAlign w:val="bottom"/>
          </w:tcPr>
          <w:p w:rsidR="007C5FC2" w:rsidRPr="00764B2A" w:rsidRDefault="007C5FC2" w:rsidP="00E66D0D">
            <w:pPr>
              <w:spacing w:after="0" w:line="240" w:lineRule="auto"/>
              <w:rPr>
                <w:rFonts w:ascii="Times New Roman" w:eastAsia="SimSun" w:hAnsi="Times New Roman" w:cs="Times New Roman"/>
                <w:b/>
                <w:bCs/>
                <w:u w:val="single"/>
                <w:lang w:val="uk-UA" w:eastAsia="ru-RU"/>
              </w:rPr>
            </w:pPr>
            <w:r w:rsidRPr="00764B2A">
              <w:rPr>
                <w:rFonts w:ascii="Times New Roman" w:eastAsia="SimSun" w:hAnsi="Times New Roman" w:cs="Times New Roman"/>
                <w:b/>
                <w:bCs/>
                <w:u w:val="single"/>
                <w:lang w:val="uk-UA" w:eastAsia="ru-RU"/>
              </w:rPr>
              <w:t>МОДЕНКО Т.О.</w:t>
            </w:r>
          </w:p>
        </w:tc>
      </w:tr>
      <w:tr w:rsidR="007C5FC2" w:rsidRPr="0058305B">
        <w:trPr>
          <w:gridAfter w:val="1"/>
          <w:wAfter w:w="584" w:type="dxa"/>
          <w:trHeight w:val="259"/>
        </w:trPr>
        <w:tc>
          <w:tcPr>
            <w:tcW w:w="5076" w:type="dxa"/>
            <w:gridSpan w:val="6"/>
            <w:tcBorders>
              <w:top w:val="nil"/>
              <w:left w:val="nil"/>
              <w:bottom w:val="nil"/>
              <w:right w:val="nil"/>
            </w:tcBorders>
            <w:vAlign w:val="center"/>
          </w:tcPr>
          <w:p w:rsidR="007C5FC2" w:rsidRPr="0058305B" w:rsidRDefault="007C5FC2" w:rsidP="00E66D0D">
            <w:pPr>
              <w:spacing w:after="0" w:line="240" w:lineRule="auto"/>
              <w:jc w:val="center"/>
              <w:rPr>
                <w:rFonts w:ascii="Times New Roman" w:eastAsia="SimSun" w:hAnsi="Times New Roman" w:cs="Times New Roman"/>
                <w:lang w:eastAsia="ru-RU"/>
              </w:rPr>
            </w:pPr>
            <w:r w:rsidRPr="0058305B">
              <w:rPr>
                <w:rFonts w:ascii="Times New Roman" w:eastAsia="SimSun" w:hAnsi="Times New Roman" w:cs="Times New Roman"/>
                <w:lang w:eastAsia="ru-RU"/>
              </w:rPr>
              <w:t xml:space="preserve">(підпис виконавця) </w:t>
            </w:r>
          </w:p>
        </w:tc>
        <w:tc>
          <w:tcPr>
            <w:tcW w:w="752" w:type="dxa"/>
            <w:gridSpan w:val="3"/>
            <w:tcBorders>
              <w:top w:val="nil"/>
              <w:left w:val="nil"/>
              <w:bottom w:val="nil"/>
              <w:right w:val="nil"/>
            </w:tcBorders>
            <w:noWrap/>
            <w:vAlign w:val="center"/>
          </w:tcPr>
          <w:p w:rsidR="007C5FC2" w:rsidRPr="0058305B" w:rsidRDefault="007C5FC2" w:rsidP="00E66D0D">
            <w:pPr>
              <w:spacing w:after="0" w:line="240" w:lineRule="auto"/>
              <w:rPr>
                <w:rFonts w:ascii="Times New Roman" w:eastAsia="SimSun" w:hAnsi="Times New Roman"/>
                <w:lang w:eastAsia="ru-RU"/>
              </w:rPr>
            </w:pPr>
          </w:p>
        </w:tc>
        <w:tc>
          <w:tcPr>
            <w:tcW w:w="4180" w:type="dxa"/>
            <w:gridSpan w:val="6"/>
            <w:tcBorders>
              <w:top w:val="nil"/>
              <w:left w:val="nil"/>
              <w:bottom w:val="nil"/>
              <w:right w:val="nil"/>
            </w:tcBorders>
            <w:noWrap/>
            <w:vAlign w:val="center"/>
          </w:tcPr>
          <w:p w:rsidR="007C5FC2" w:rsidRPr="0058305B" w:rsidRDefault="007C5FC2" w:rsidP="00E66D0D">
            <w:pPr>
              <w:spacing w:after="0" w:line="240" w:lineRule="auto"/>
              <w:rPr>
                <w:rFonts w:ascii="Times New Roman" w:eastAsia="SimSun" w:hAnsi="Times New Roman" w:cs="Times New Roman"/>
                <w:lang w:eastAsia="ru-RU"/>
              </w:rPr>
            </w:pPr>
            <w:r w:rsidRPr="0058305B">
              <w:rPr>
                <w:rFonts w:ascii="Times New Roman" w:eastAsia="SimSun" w:hAnsi="Times New Roman" w:cs="Times New Roman"/>
                <w:lang w:eastAsia="ru-RU"/>
              </w:rPr>
              <w:t xml:space="preserve">  </w:t>
            </w:r>
            <w:r>
              <w:rPr>
                <w:rFonts w:ascii="Times New Roman" w:eastAsia="SimSun" w:hAnsi="Times New Roman" w:cs="Times New Roman"/>
                <w:lang w:eastAsia="ru-RU"/>
              </w:rPr>
              <w:t xml:space="preserve">  </w:t>
            </w:r>
            <w:r w:rsidRPr="0058305B">
              <w:rPr>
                <w:rFonts w:ascii="Times New Roman" w:eastAsia="SimSun" w:hAnsi="Times New Roman" w:cs="Times New Roman"/>
                <w:lang w:eastAsia="ru-RU"/>
              </w:rPr>
              <w:t xml:space="preserve"> (ініціали, прізвище)</w:t>
            </w:r>
          </w:p>
        </w:tc>
      </w:tr>
      <w:tr w:rsidR="007C5FC2" w:rsidRPr="0058305B">
        <w:trPr>
          <w:trHeight w:val="570"/>
        </w:trPr>
        <w:tc>
          <w:tcPr>
            <w:tcW w:w="5076" w:type="dxa"/>
            <w:gridSpan w:val="6"/>
            <w:tcBorders>
              <w:top w:val="nil"/>
              <w:left w:val="nil"/>
              <w:bottom w:val="nil"/>
              <w:right w:val="nil"/>
            </w:tcBorders>
            <w:noWrap/>
            <w:vAlign w:val="bottom"/>
          </w:tcPr>
          <w:p w:rsidR="007C5FC2" w:rsidRPr="0058305B" w:rsidRDefault="007C5FC2" w:rsidP="00E66D0D">
            <w:pPr>
              <w:spacing w:after="0" w:line="240" w:lineRule="auto"/>
              <w:jc w:val="center"/>
              <w:rPr>
                <w:rFonts w:ascii="Times New Roman" w:eastAsia="SimSun" w:hAnsi="Times New Roman"/>
                <w:lang w:eastAsia="ru-RU"/>
              </w:rPr>
            </w:pPr>
          </w:p>
        </w:tc>
        <w:tc>
          <w:tcPr>
            <w:tcW w:w="752" w:type="dxa"/>
            <w:gridSpan w:val="3"/>
            <w:tcBorders>
              <w:top w:val="nil"/>
              <w:left w:val="nil"/>
              <w:bottom w:val="nil"/>
              <w:right w:val="nil"/>
            </w:tcBorders>
            <w:noWrap/>
            <w:vAlign w:val="bottom"/>
          </w:tcPr>
          <w:p w:rsidR="007C5FC2" w:rsidRPr="0058305B" w:rsidRDefault="007C5FC2" w:rsidP="00E66D0D">
            <w:pPr>
              <w:spacing w:after="0" w:line="240" w:lineRule="auto"/>
              <w:rPr>
                <w:rFonts w:ascii="Times New Roman" w:eastAsia="SimSun" w:hAnsi="Times New Roman"/>
                <w:lang w:eastAsia="ru-RU"/>
              </w:rPr>
            </w:pPr>
          </w:p>
        </w:tc>
        <w:tc>
          <w:tcPr>
            <w:tcW w:w="4764" w:type="dxa"/>
            <w:gridSpan w:val="7"/>
            <w:tcBorders>
              <w:top w:val="nil"/>
              <w:left w:val="nil"/>
              <w:bottom w:val="nil"/>
              <w:right w:val="nil"/>
            </w:tcBorders>
            <w:noWrap/>
            <w:vAlign w:val="bottom"/>
          </w:tcPr>
          <w:p w:rsidR="007C5FC2" w:rsidRPr="0058305B" w:rsidRDefault="007C5FC2" w:rsidP="00E66D0D">
            <w:pPr>
              <w:spacing w:after="0" w:line="240" w:lineRule="auto"/>
              <w:rPr>
                <w:rFonts w:ascii="Times New Roman" w:eastAsia="SimSun" w:hAnsi="Times New Roman"/>
                <w:lang w:eastAsia="ru-RU"/>
              </w:rPr>
            </w:pPr>
          </w:p>
        </w:tc>
      </w:tr>
      <w:tr w:rsidR="007C5FC2" w:rsidRPr="0058305B">
        <w:trPr>
          <w:gridAfter w:val="1"/>
          <w:wAfter w:w="584" w:type="dxa"/>
          <w:trHeight w:val="315"/>
        </w:trPr>
        <w:tc>
          <w:tcPr>
            <w:tcW w:w="4336" w:type="dxa"/>
            <w:gridSpan w:val="3"/>
            <w:tcBorders>
              <w:top w:val="nil"/>
              <w:left w:val="nil"/>
              <w:bottom w:val="nil"/>
              <w:right w:val="nil"/>
            </w:tcBorders>
            <w:noWrap/>
            <w:vAlign w:val="bottom"/>
          </w:tcPr>
          <w:p w:rsidR="007C5FC2" w:rsidRPr="0058305B" w:rsidRDefault="007C5FC2" w:rsidP="00E66D0D">
            <w:pPr>
              <w:spacing w:after="0" w:line="240" w:lineRule="auto"/>
              <w:jc w:val="center"/>
              <w:rPr>
                <w:rFonts w:ascii="Times New Roman" w:eastAsia="SimSun" w:hAnsi="Times New Roman"/>
                <w:sz w:val="20"/>
                <w:szCs w:val="20"/>
                <w:lang w:eastAsia="ru-RU"/>
              </w:rPr>
            </w:pPr>
          </w:p>
        </w:tc>
        <w:tc>
          <w:tcPr>
            <w:tcW w:w="783" w:type="dxa"/>
            <w:gridSpan w:val="4"/>
            <w:tcBorders>
              <w:top w:val="nil"/>
              <w:left w:val="nil"/>
              <w:bottom w:val="nil"/>
              <w:right w:val="nil"/>
            </w:tcBorders>
            <w:noWrap/>
            <w:vAlign w:val="center"/>
          </w:tcPr>
          <w:p w:rsidR="007C5FC2" w:rsidRPr="0058305B" w:rsidRDefault="007C5FC2" w:rsidP="00E66D0D">
            <w:pPr>
              <w:spacing w:after="0" w:line="240" w:lineRule="auto"/>
              <w:jc w:val="center"/>
              <w:rPr>
                <w:rFonts w:ascii="Times New Roman" w:eastAsia="SimSun" w:hAnsi="Times New Roman"/>
                <w:sz w:val="16"/>
                <w:szCs w:val="16"/>
                <w:lang w:eastAsia="ru-RU"/>
              </w:rPr>
            </w:pPr>
          </w:p>
        </w:tc>
        <w:tc>
          <w:tcPr>
            <w:tcW w:w="236" w:type="dxa"/>
            <w:tcBorders>
              <w:top w:val="nil"/>
              <w:left w:val="nil"/>
              <w:bottom w:val="nil"/>
              <w:right w:val="nil"/>
            </w:tcBorders>
            <w:noWrap/>
            <w:vAlign w:val="center"/>
          </w:tcPr>
          <w:p w:rsidR="007C5FC2" w:rsidRPr="0058305B" w:rsidRDefault="007C5FC2" w:rsidP="00E66D0D">
            <w:pPr>
              <w:spacing w:after="0" w:line="240" w:lineRule="auto"/>
              <w:jc w:val="center"/>
              <w:rPr>
                <w:rFonts w:ascii="Times New Roman" w:eastAsia="SimSun" w:hAnsi="Times New Roman"/>
                <w:sz w:val="16"/>
                <w:szCs w:val="16"/>
                <w:lang w:eastAsia="ru-RU"/>
              </w:rPr>
            </w:pPr>
          </w:p>
        </w:tc>
        <w:tc>
          <w:tcPr>
            <w:tcW w:w="4653" w:type="dxa"/>
            <w:gridSpan w:val="7"/>
            <w:tcBorders>
              <w:top w:val="nil"/>
              <w:left w:val="nil"/>
              <w:bottom w:val="nil"/>
              <w:right w:val="nil"/>
            </w:tcBorders>
            <w:noWrap/>
            <w:vAlign w:val="bottom"/>
          </w:tcPr>
          <w:p w:rsidR="007C5FC2" w:rsidRPr="0058305B" w:rsidRDefault="007C5FC2" w:rsidP="00E66D0D">
            <w:pPr>
              <w:spacing w:after="0" w:line="240" w:lineRule="auto"/>
              <w:jc w:val="center"/>
              <w:rPr>
                <w:rFonts w:ascii="Times New Roman" w:eastAsia="SimSun" w:hAnsi="Times New Roman"/>
                <w:sz w:val="16"/>
                <w:szCs w:val="16"/>
                <w:lang w:eastAsia="ru-RU"/>
              </w:rPr>
            </w:pPr>
          </w:p>
        </w:tc>
      </w:tr>
      <w:tr w:rsidR="007C5FC2" w:rsidRPr="0058305B">
        <w:trPr>
          <w:gridAfter w:val="3"/>
          <w:wAfter w:w="1208" w:type="dxa"/>
          <w:trHeight w:val="300"/>
        </w:trPr>
        <w:tc>
          <w:tcPr>
            <w:tcW w:w="716" w:type="dxa"/>
            <w:tcBorders>
              <w:top w:val="nil"/>
              <w:left w:val="nil"/>
              <w:bottom w:val="nil"/>
              <w:right w:val="nil"/>
            </w:tcBorders>
            <w:noWrap/>
            <w:vAlign w:val="bottom"/>
          </w:tcPr>
          <w:p w:rsidR="007C5FC2" w:rsidRPr="0058305B" w:rsidRDefault="007C5FC2" w:rsidP="00E66D0D">
            <w:pPr>
              <w:spacing w:after="0" w:line="240" w:lineRule="auto"/>
              <w:jc w:val="center"/>
              <w:rPr>
                <w:rFonts w:ascii="Times New Roman" w:eastAsia="SimSun" w:hAnsi="Times New Roman"/>
                <w:color w:val="333333"/>
                <w:lang w:eastAsia="ru-RU"/>
              </w:rPr>
            </w:pPr>
          </w:p>
        </w:tc>
        <w:tc>
          <w:tcPr>
            <w:tcW w:w="3620" w:type="dxa"/>
            <w:gridSpan w:val="2"/>
            <w:tcBorders>
              <w:top w:val="nil"/>
              <w:left w:val="nil"/>
              <w:bottom w:val="nil"/>
              <w:right w:val="nil"/>
            </w:tcBorders>
            <w:noWrap/>
            <w:vAlign w:val="bottom"/>
          </w:tcPr>
          <w:p w:rsidR="007C5FC2" w:rsidRPr="0058305B" w:rsidRDefault="007C5FC2" w:rsidP="00E66D0D">
            <w:pPr>
              <w:spacing w:after="0" w:line="240" w:lineRule="auto"/>
              <w:rPr>
                <w:rFonts w:ascii="Times New Roman" w:eastAsia="SimSun" w:hAnsi="Times New Roman"/>
                <w:color w:val="333333"/>
                <w:lang w:eastAsia="ru-RU"/>
              </w:rPr>
            </w:pPr>
          </w:p>
        </w:tc>
        <w:tc>
          <w:tcPr>
            <w:tcW w:w="783" w:type="dxa"/>
            <w:gridSpan w:val="4"/>
            <w:tcBorders>
              <w:top w:val="nil"/>
              <w:left w:val="nil"/>
              <w:bottom w:val="nil"/>
              <w:right w:val="nil"/>
            </w:tcBorders>
            <w:noWrap/>
            <w:vAlign w:val="bottom"/>
          </w:tcPr>
          <w:p w:rsidR="007C5FC2" w:rsidRPr="0058305B" w:rsidRDefault="007C5FC2" w:rsidP="00E66D0D">
            <w:pPr>
              <w:spacing w:after="0" w:line="240" w:lineRule="auto"/>
              <w:rPr>
                <w:rFonts w:ascii="Times New Roman" w:eastAsia="SimSun" w:hAnsi="Times New Roman"/>
                <w:color w:val="333333"/>
                <w:lang w:eastAsia="ru-RU"/>
              </w:rPr>
            </w:pPr>
          </w:p>
        </w:tc>
        <w:tc>
          <w:tcPr>
            <w:tcW w:w="236" w:type="dxa"/>
            <w:tcBorders>
              <w:top w:val="nil"/>
              <w:left w:val="nil"/>
              <w:bottom w:val="nil"/>
              <w:right w:val="nil"/>
            </w:tcBorders>
            <w:noWrap/>
            <w:vAlign w:val="bottom"/>
          </w:tcPr>
          <w:p w:rsidR="007C5FC2" w:rsidRPr="0058305B" w:rsidRDefault="007C5FC2" w:rsidP="00E66D0D">
            <w:pPr>
              <w:spacing w:after="0" w:line="240" w:lineRule="auto"/>
              <w:jc w:val="center"/>
              <w:rPr>
                <w:rFonts w:ascii="Times New Roman" w:eastAsia="SimSun" w:hAnsi="Times New Roman"/>
                <w:color w:val="333333"/>
                <w:lang w:eastAsia="ru-RU"/>
              </w:rPr>
            </w:pPr>
          </w:p>
        </w:tc>
        <w:tc>
          <w:tcPr>
            <w:tcW w:w="2323" w:type="dxa"/>
            <w:gridSpan w:val="3"/>
            <w:tcBorders>
              <w:top w:val="nil"/>
              <w:left w:val="nil"/>
              <w:bottom w:val="nil"/>
              <w:right w:val="nil"/>
            </w:tcBorders>
            <w:noWrap/>
            <w:vAlign w:val="bottom"/>
          </w:tcPr>
          <w:p w:rsidR="007C5FC2" w:rsidRPr="0058305B" w:rsidRDefault="007C5FC2" w:rsidP="00E66D0D">
            <w:pPr>
              <w:spacing w:after="0" w:line="240" w:lineRule="auto"/>
              <w:rPr>
                <w:rFonts w:ascii="Times New Roman" w:eastAsia="SimSun" w:hAnsi="Times New Roman"/>
                <w:color w:val="333333"/>
                <w:lang w:eastAsia="ru-RU"/>
              </w:rPr>
            </w:pPr>
          </w:p>
        </w:tc>
        <w:tc>
          <w:tcPr>
            <w:tcW w:w="1706" w:type="dxa"/>
            <w:gridSpan w:val="2"/>
            <w:tcBorders>
              <w:top w:val="nil"/>
              <w:left w:val="nil"/>
              <w:bottom w:val="nil"/>
              <w:right w:val="nil"/>
            </w:tcBorders>
            <w:noWrap/>
            <w:vAlign w:val="bottom"/>
          </w:tcPr>
          <w:p w:rsidR="007C5FC2" w:rsidRPr="0058305B" w:rsidRDefault="007C5FC2" w:rsidP="00E66D0D">
            <w:pPr>
              <w:spacing w:after="0" w:line="240" w:lineRule="auto"/>
              <w:rPr>
                <w:rFonts w:ascii="Times New Roman" w:eastAsia="SimSun" w:hAnsi="Times New Roman"/>
                <w:color w:val="333333"/>
                <w:lang w:eastAsia="ru-RU"/>
              </w:rPr>
            </w:pPr>
          </w:p>
        </w:tc>
      </w:tr>
      <w:tr w:rsidR="007C5FC2" w:rsidRPr="0058305B">
        <w:trPr>
          <w:gridAfter w:val="3"/>
          <w:wAfter w:w="1208" w:type="dxa"/>
          <w:trHeight w:val="300"/>
        </w:trPr>
        <w:tc>
          <w:tcPr>
            <w:tcW w:w="716" w:type="dxa"/>
            <w:tcBorders>
              <w:top w:val="nil"/>
              <w:left w:val="nil"/>
              <w:bottom w:val="nil"/>
              <w:right w:val="nil"/>
            </w:tcBorders>
            <w:noWrap/>
            <w:vAlign w:val="bottom"/>
          </w:tcPr>
          <w:p w:rsidR="007C5FC2" w:rsidRPr="0058305B" w:rsidRDefault="007C5FC2" w:rsidP="00E66D0D">
            <w:pPr>
              <w:spacing w:after="0" w:line="240" w:lineRule="auto"/>
              <w:jc w:val="center"/>
              <w:rPr>
                <w:rFonts w:ascii="Times New Roman" w:eastAsia="SimSun" w:hAnsi="Times New Roman"/>
                <w:color w:val="333333"/>
                <w:lang w:eastAsia="ru-RU"/>
              </w:rPr>
            </w:pPr>
          </w:p>
        </w:tc>
        <w:tc>
          <w:tcPr>
            <w:tcW w:w="3620" w:type="dxa"/>
            <w:gridSpan w:val="2"/>
            <w:tcBorders>
              <w:top w:val="nil"/>
              <w:left w:val="nil"/>
              <w:bottom w:val="nil"/>
              <w:right w:val="nil"/>
            </w:tcBorders>
            <w:noWrap/>
            <w:vAlign w:val="bottom"/>
          </w:tcPr>
          <w:p w:rsidR="007C5FC2" w:rsidRPr="0058305B" w:rsidRDefault="007C5FC2" w:rsidP="00E66D0D">
            <w:pPr>
              <w:spacing w:after="0" w:line="240" w:lineRule="auto"/>
              <w:rPr>
                <w:rFonts w:ascii="Times New Roman" w:eastAsia="SimSun" w:hAnsi="Times New Roman"/>
                <w:color w:val="333333"/>
                <w:lang w:eastAsia="ru-RU"/>
              </w:rPr>
            </w:pPr>
          </w:p>
        </w:tc>
        <w:tc>
          <w:tcPr>
            <w:tcW w:w="783" w:type="dxa"/>
            <w:gridSpan w:val="4"/>
            <w:tcBorders>
              <w:top w:val="nil"/>
              <w:left w:val="nil"/>
              <w:bottom w:val="nil"/>
              <w:right w:val="nil"/>
            </w:tcBorders>
            <w:noWrap/>
            <w:vAlign w:val="bottom"/>
          </w:tcPr>
          <w:p w:rsidR="007C5FC2" w:rsidRPr="0058305B" w:rsidRDefault="007C5FC2" w:rsidP="00E66D0D">
            <w:pPr>
              <w:spacing w:after="0" w:line="240" w:lineRule="auto"/>
              <w:rPr>
                <w:rFonts w:ascii="Times New Roman" w:eastAsia="SimSun" w:hAnsi="Times New Roman"/>
                <w:color w:val="333333"/>
                <w:lang w:eastAsia="ru-RU"/>
              </w:rPr>
            </w:pPr>
          </w:p>
        </w:tc>
        <w:tc>
          <w:tcPr>
            <w:tcW w:w="236" w:type="dxa"/>
            <w:tcBorders>
              <w:top w:val="nil"/>
              <w:left w:val="nil"/>
              <w:bottom w:val="nil"/>
              <w:right w:val="nil"/>
            </w:tcBorders>
            <w:noWrap/>
            <w:vAlign w:val="bottom"/>
          </w:tcPr>
          <w:p w:rsidR="007C5FC2" w:rsidRPr="0058305B" w:rsidRDefault="007C5FC2" w:rsidP="00E66D0D">
            <w:pPr>
              <w:spacing w:after="0" w:line="240" w:lineRule="auto"/>
              <w:jc w:val="center"/>
              <w:rPr>
                <w:rFonts w:ascii="Times New Roman" w:eastAsia="SimSun" w:hAnsi="Times New Roman"/>
                <w:color w:val="333333"/>
                <w:lang w:eastAsia="ru-RU"/>
              </w:rPr>
            </w:pPr>
          </w:p>
        </w:tc>
        <w:tc>
          <w:tcPr>
            <w:tcW w:w="2323" w:type="dxa"/>
            <w:gridSpan w:val="3"/>
            <w:tcBorders>
              <w:top w:val="nil"/>
              <w:left w:val="nil"/>
              <w:bottom w:val="nil"/>
              <w:right w:val="nil"/>
            </w:tcBorders>
            <w:noWrap/>
            <w:vAlign w:val="bottom"/>
          </w:tcPr>
          <w:p w:rsidR="007C5FC2" w:rsidRPr="0058305B" w:rsidRDefault="007C5FC2" w:rsidP="00E66D0D">
            <w:pPr>
              <w:spacing w:after="0" w:line="240" w:lineRule="auto"/>
              <w:rPr>
                <w:rFonts w:ascii="Times New Roman" w:eastAsia="SimSun" w:hAnsi="Times New Roman"/>
                <w:color w:val="333333"/>
                <w:lang w:eastAsia="ru-RU"/>
              </w:rPr>
            </w:pPr>
          </w:p>
        </w:tc>
        <w:tc>
          <w:tcPr>
            <w:tcW w:w="1706" w:type="dxa"/>
            <w:gridSpan w:val="2"/>
            <w:tcBorders>
              <w:top w:val="nil"/>
              <w:left w:val="nil"/>
              <w:bottom w:val="nil"/>
              <w:right w:val="nil"/>
            </w:tcBorders>
            <w:noWrap/>
            <w:vAlign w:val="bottom"/>
          </w:tcPr>
          <w:p w:rsidR="007C5FC2" w:rsidRPr="0058305B" w:rsidRDefault="007C5FC2" w:rsidP="00E66D0D">
            <w:pPr>
              <w:spacing w:after="0" w:line="240" w:lineRule="auto"/>
              <w:rPr>
                <w:rFonts w:ascii="Times New Roman" w:eastAsia="SimSun" w:hAnsi="Times New Roman"/>
                <w:color w:val="333333"/>
                <w:lang w:eastAsia="ru-RU"/>
              </w:rPr>
            </w:pPr>
          </w:p>
        </w:tc>
      </w:tr>
    </w:tbl>
    <w:p w:rsidR="007C5FC2" w:rsidRDefault="007C5FC2" w:rsidP="00092674">
      <w:pPr>
        <w:rPr>
          <w:lang w:val="uk-UA"/>
        </w:rPr>
      </w:pPr>
    </w:p>
    <w:p w:rsidR="007C5FC2" w:rsidRDefault="007C5FC2" w:rsidP="00092674">
      <w:pPr>
        <w:rPr>
          <w:lang w:val="uk-UA"/>
        </w:rPr>
      </w:pPr>
    </w:p>
    <w:p w:rsidR="007C5FC2" w:rsidRDefault="007C5FC2" w:rsidP="00092674">
      <w:pPr>
        <w:rPr>
          <w:lang w:val="uk-UA"/>
        </w:rPr>
      </w:pPr>
    </w:p>
    <w:p w:rsidR="007C5FC2" w:rsidRDefault="007C5FC2" w:rsidP="00092674">
      <w:pPr>
        <w:rPr>
          <w:lang w:val="uk-UA"/>
        </w:rPr>
      </w:pPr>
    </w:p>
    <w:p w:rsidR="007C5FC2" w:rsidRDefault="007C5FC2" w:rsidP="00092674">
      <w:pPr>
        <w:rPr>
          <w:lang w:val="uk-UA"/>
        </w:rPr>
      </w:pPr>
    </w:p>
    <w:p w:rsidR="007C5FC2" w:rsidRDefault="007C5FC2" w:rsidP="00092674">
      <w:pPr>
        <w:rPr>
          <w:lang w:val="uk-UA"/>
        </w:rPr>
      </w:pPr>
    </w:p>
    <w:p w:rsidR="007C5FC2" w:rsidRDefault="007C5FC2" w:rsidP="00092674">
      <w:pPr>
        <w:rPr>
          <w:lang w:val="uk-UA"/>
        </w:rPr>
      </w:pPr>
    </w:p>
    <w:p w:rsidR="007C5FC2" w:rsidRDefault="007C5FC2" w:rsidP="00092674">
      <w:pPr>
        <w:rPr>
          <w:lang w:val="uk-UA"/>
        </w:rPr>
      </w:pPr>
    </w:p>
    <w:p w:rsidR="007C5FC2" w:rsidRDefault="007C5FC2" w:rsidP="00092674">
      <w:pPr>
        <w:rPr>
          <w:lang w:val="uk-UA"/>
        </w:rPr>
      </w:pPr>
    </w:p>
    <w:p w:rsidR="007C5FC2" w:rsidRDefault="007C5FC2" w:rsidP="00092674">
      <w:pPr>
        <w:rPr>
          <w:lang w:val="uk-UA"/>
        </w:rPr>
      </w:pPr>
    </w:p>
    <w:tbl>
      <w:tblPr>
        <w:tblW w:w="9797" w:type="dxa"/>
        <w:tblInd w:w="2" w:type="dxa"/>
        <w:tblLayout w:type="fixed"/>
        <w:tblLook w:val="00A0"/>
      </w:tblPr>
      <w:tblGrid>
        <w:gridCol w:w="620"/>
        <w:gridCol w:w="2515"/>
        <w:gridCol w:w="850"/>
        <w:gridCol w:w="2410"/>
        <w:gridCol w:w="1134"/>
        <w:gridCol w:w="2268"/>
      </w:tblGrid>
      <w:tr w:rsidR="007C5FC2" w:rsidRPr="002B38AE">
        <w:trPr>
          <w:trHeight w:val="960"/>
        </w:trPr>
        <w:tc>
          <w:tcPr>
            <w:tcW w:w="9797" w:type="dxa"/>
            <w:gridSpan w:val="6"/>
            <w:tcBorders>
              <w:top w:val="nil"/>
              <w:left w:val="nil"/>
              <w:bottom w:val="single" w:sz="4" w:space="0" w:color="auto"/>
              <w:right w:val="nil"/>
            </w:tcBorders>
            <w:vAlign w:val="bottom"/>
          </w:tcPr>
          <w:p w:rsidR="007C5FC2" w:rsidRDefault="007C5FC2" w:rsidP="000D6A7F">
            <w:pPr>
              <w:spacing w:after="0" w:line="240" w:lineRule="auto"/>
              <w:jc w:val="center"/>
              <w:rPr>
                <w:rFonts w:ascii="Times New Roman" w:hAnsi="Times New Roman" w:cs="Times New Roman"/>
                <w:b/>
                <w:bCs/>
                <w:color w:val="000000"/>
                <w:sz w:val="28"/>
                <w:szCs w:val="28"/>
                <w:lang w:val="uk-UA" w:eastAsia="ru-RU"/>
              </w:rPr>
            </w:pPr>
            <w:r>
              <w:rPr>
                <w:rFonts w:ascii="Times New Roman" w:hAnsi="Times New Roman" w:cs="Times New Roman"/>
                <w:b/>
                <w:bCs/>
                <w:color w:val="000000"/>
                <w:sz w:val="28"/>
                <w:szCs w:val="28"/>
                <w:lang w:val="uk-UA" w:eastAsia="ru-RU"/>
              </w:rPr>
              <w:t xml:space="preserve">                                                                                                   Додаток 7</w:t>
            </w:r>
          </w:p>
          <w:p w:rsidR="007C5FC2" w:rsidRDefault="007C5FC2" w:rsidP="000D6A7F">
            <w:pPr>
              <w:spacing w:after="0" w:line="240" w:lineRule="auto"/>
              <w:jc w:val="center"/>
              <w:rPr>
                <w:rFonts w:ascii="Times New Roman" w:hAnsi="Times New Roman" w:cs="Times New Roman"/>
                <w:b/>
                <w:bCs/>
                <w:color w:val="000000"/>
                <w:sz w:val="28"/>
                <w:szCs w:val="28"/>
                <w:lang w:val="uk-UA" w:eastAsia="ru-RU"/>
              </w:rPr>
            </w:pPr>
            <w:r w:rsidRPr="002B38AE">
              <w:rPr>
                <w:rFonts w:ascii="Times New Roman" w:hAnsi="Times New Roman" w:cs="Times New Roman"/>
                <w:b/>
                <w:bCs/>
                <w:color w:val="000000"/>
                <w:sz w:val="28"/>
                <w:szCs w:val="28"/>
                <w:lang w:val="uk-UA" w:eastAsia="ru-RU"/>
              </w:rPr>
              <w:t>Реєстр</w:t>
            </w:r>
            <w:r w:rsidRPr="002B38AE">
              <w:rPr>
                <w:rFonts w:ascii="Times New Roman" w:hAnsi="Times New Roman" w:cs="Times New Roman"/>
                <w:b/>
                <w:bCs/>
                <w:color w:val="000000"/>
                <w:sz w:val="28"/>
                <w:szCs w:val="28"/>
                <w:lang w:val="uk-UA" w:eastAsia="ru-RU"/>
              </w:rPr>
              <w:br/>
              <w:t xml:space="preserve"> лічильників технологічного обліку в системі централізованого водопостачання та водовідведення  </w:t>
            </w:r>
            <w:r w:rsidRPr="002B38AE">
              <w:rPr>
                <w:rFonts w:ascii="Times New Roman" w:hAnsi="Times New Roman" w:cs="Times New Roman"/>
                <w:b/>
                <w:bCs/>
                <w:color w:val="000000"/>
                <w:sz w:val="28"/>
                <w:szCs w:val="28"/>
                <w:u w:val="single"/>
                <w:lang w:val="uk-UA" w:eastAsia="ru-RU"/>
              </w:rPr>
              <w:t>КП «Словміськводоканал»</w:t>
            </w:r>
            <w:r w:rsidRPr="002B38AE">
              <w:rPr>
                <w:rFonts w:ascii="Times New Roman" w:hAnsi="Times New Roman" w:cs="Times New Roman"/>
                <w:b/>
                <w:bCs/>
                <w:color w:val="000000"/>
                <w:sz w:val="28"/>
                <w:szCs w:val="28"/>
                <w:lang w:val="uk-UA" w:eastAsia="ru-RU"/>
              </w:rPr>
              <w:t xml:space="preserve"> </w:t>
            </w:r>
          </w:p>
          <w:p w:rsidR="007C5FC2" w:rsidRPr="002B38AE" w:rsidRDefault="007C5FC2" w:rsidP="000D6A7F">
            <w:pPr>
              <w:spacing w:after="0" w:line="240" w:lineRule="auto"/>
              <w:jc w:val="center"/>
              <w:rPr>
                <w:rFonts w:ascii="Times New Roman" w:hAnsi="Times New Roman" w:cs="Times New Roman"/>
                <w:b/>
                <w:bCs/>
                <w:color w:val="000000"/>
                <w:sz w:val="28"/>
                <w:szCs w:val="28"/>
                <w:lang w:val="uk-UA" w:eastAsia="ru-RU"/>
              </w:rPr>
            </w:pPr>
            <w:r w:rsidRPr="002B38AE">
              <w:rPr>
                <w:rFonts w:ascii="Times New Roman" w:hAnsi="Times New Roman" w:cs="Times New Roman"/>
                <w:b/>
                <w:bCs/>
                <w:color w:val="000000"/>
                <w:sz w:val="28"/>
                <w:szCs w:val="28"/>
                <w:lang w:val="uk-UA" w:eastAsia="ru-RU"/>
              </w:rPr>
              <w:t xml:space="preserve"> станом на 01.01.2018 року</w:t>
            </w:r>
          </w:p>
        </w:tc>
      </w:tr>
      <w:tr w:rsidR="007C5FC2" w:rsidRPr="00A2374B">
        <w:trPr>
          <w:trHeight w:val="900"/>
        </w:trPr>
        <w:tc>
          <w:tcPr>
            <w:tcW w:w="620" w:type="dxa"/>
            <w:tcBorders>
              <w:top w:val="single" w:sz="4" w:space="0" w:color="auto"/>
              <w:left w:val="single" w:sz="4" w:space="0" w:color="auto"/>
              <w:bottom w:val="single" w:sz="4" w:space="0" w:color="auto"/>
              <w:right w:val="single" w:sz="4" w:space="0" w:color="auto"/>
            </w:tcBorders>
            <w:vAlign w:val="center"/>
          </w:tcPr>
          <w:p w:rsidR="007C5FC2" w:rsidRPr="00274654" w:rsidRDefault="007C5FC2" w:rsidP="001550C9">
            <w:pPr>
              <w:spacing w:after="0" w:line="240" w:lineRule="auto"/>
              <w:jc w:val="center"/>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 з/п</w:t>
            </w:r>
          </w:p>
        </w:tc>
        <w:tc>
          <w:tcPr>
            <w:tcW w:w="2515" w:type="dxa"/>
            <w:tcBorders>
              <w:top w:val="single" w:sz="4" w:space="0" w:color="auto"/>
              <w:left w:val="nil"/>
              <w:bottom w:val="single" w:sz="4" w:space="0" w:color="auto"/>
              <w:right w:val="single" w:sz="4" w:space="0" w:color="auto"/>
            </w:tcBorders>
            <w:vAlign w:val="center"/>
          </w:tcPr>
          <w:p w:rsidR="007C5FC2" w:rsidRPr="00274654" w:rsidRDefault="007C5FC2" w:rsidP="001550C9">
            <w:pPr>
              <w:spacing w:after="0" w:line="240" w:lineRule="auto"/>
              <w:jc w:val="center"/>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Об'єкт системи водопостачання</w:t>
            </w:r>
          </w:p>
        </w:tc>
        <w:tc>
          <w:tcPr>
            <w:tcW w:w="850" w:type="dxa"/>
            <w:tcBorders>
              <w:top w:val="single" w:sz="4" w:space="0" w:color="auto"/>
              <w:left w:val="nil"/>
              <w:bottom w:val="single" w:sz="4" w:space="0" w:color="auto"/>
              <w:right w:val="single" w:sz="4" w:space="0" w:color="auto"/>
            </w:tcBorders>
            <w:vAlign w:val="center"/>
          </w:tcPr>
          <w:p w:rsidR="007C5FC2" w:rsidRPr="00274654" w:rsidRDefault="007C5FC2" w:rsidP="001550C9">
            <w:pPr>
              <w:spacing w:after="0" w:line="240" w:lineRule="auto"/>
              <w:jc w:val="center"/>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 xml:space="preserve">Трубопровід, </w:t>
            </w:r>
            <w:r w:rsidRPr="00274654">
              <w:rPr>
                <w:rFonts w:ascii="Times New Roman" w:hAnsi="Times New Roman" w:cs="Times New Roman"/>
                <w:color w:val="000000"/>
                <w:lang w:eastAsia="ru-RU"/>
              </w:rPr>
              <w:t>D</w:t>
            </w:r>
          </w:p>
        </w:tc>
        <w:tc>
          <w:tcPr>
            <w:tcW w:w="2410" w:type="dxa"/>
            <w:tcBorders>
              <w:top w:val="single" w:sz="4" w:space="0" w:color="auto"/>
              <w:left w:val="nil"/>
              <w:bottom w:val="single" w:sz="4" w:space="0" w:color="auto"/>
              <w:right w:val="single" w:sz="4" w:space="0" w:color="auto"/>
            </w:tcBorders>
            <w:vAlign w:val="center"/>
          </w:tcPr>
          <w:p w:rsidR="007C5FC2" w:rsidRPr="00274654" w:rsidRDefault="007C5FC2" w:rsidP="001550C9">
            <w:pPr>
              <w:spacing w:after="0" w:line="240" w:lineRule="auto"/>
              <w:jc w:val="center"/>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Марка лічильника, кількість каналів</w:t>
            </w:r>
          </w:p>
        </w:tc>
        <w:tc>
          <w:tcPr>
            <w:tcW w:w="1134" w:type="dxa"/>
            <w:tcBorders>
              <w:top w:val="single" w:sz="4" w:space="0" w:color="auto"/>
              <w:left w:val="nil"/>
              <w:bottom w:val="single" w:sz="4" w:space="0" w:color="auto"/>
              <w:right w:val="single" w:sz="4" w:space="0" w:color="auto"/>
            </w:tcBorders>
            <w:vAlign w:val="center"/>
          </w:tcPr>
          <w:p w:rsidR="007C5FC2" w:rsidRPr="00274654" w:rsidRDefault="007C5FC2" w:rsidP="001550C9">
            <w:pPr>
              <w:spacing w:after="0" w:line="240" w:lineRule="auto"/>
              <w:jc w:val="center"/>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Дата випуску (повірки)</w:t>
            </w:r>
          </w:p>
        </w:tc>
        <w:tc>
          <w:tcPr>
            <w:tcW w:w="2268" w:type="dxa"/>
            <w:tcBorders>
              <w:top w:val="single" w:sz="4" w:space="0" w:color="auto"/>
              <w:left w:val="nil"/>
              <w:bottom w:val="single" w:sz="4" w:space="0" w:color="auto"/>
              <w:right w:val="single" w:sz="4" w:space="0" w:color="auto"/>
            </w:tcBorders>
            <w:vAlign w:val="center"/>
          </w:tcPr>
          <w:p w:rsidR="007C5FC2" w:rsidRPr="00274654" w:rsidRDefault="007C5FC2" w:rsidP="001550C9">
            <w:pPr>
              <w:spacing w:after="0" w:line="240" w:lineRule="auto"/>
              <w:jc w:val="center"/>
              <w:rPr>
                <w:rFonts w:ascii="Times New Roman" w:hAnsi="Times New Roman" w:cs="Times New Roman"/>
                <w:color w:val="000000"/>
                <w:lang w:eastAsia="ru-RU"/>
              </w:rPr>
            </w:pPr>
            <w:r w:rsidRPr="00274654">
              <w:rPr>
                <w:rFonts w:ascii="Times New Roman" w:hAnsi="Times New Roman" w:cs="Times New Roman"/>
                <w:color w:val="000000"/>
                <w:lang w:val="uk-UA" w:eastAsia="ru-RU"/>
              </w:rPr>
              <w:t>П</w:t>
            </w:r>
            <w:r w:rsidRPr="00274654">
              <w:rPr>
                <w:rFonts w:ascii="Times New Roman" w:hAnsi="Times New Roman" w:cs="Times New Roman"/>
                <w:color w:val="000000"/>
                <w:lang w:eastAsia="ru-RU"/>
              </w:rPr>
              <w:t>ризначення</w:t>
            </w:r>
          </w:p>
        </w:tc>
      </w:tr>
      <w:tr w:rsidR="007C5FC2" w:rsidRPr="00A2374B">
        <w:trPr>
          <w:trHeight w:val="330"/>
        </w:trPr>
        <w:tc>
          <w:tcPr>
            <w:tcW w:w="9797" w:type="dxa"/>
            <w:gridSpan w:val="6"/>
            <w:tcBorders>
              <w:top w:val="single" w:sz="4" w:space="0" w:color="auto"/>
              <w:left w:val="single" w:sz="4" w:space="0" w:color="auto"/>
              <w:bottom w:val="single" w:sz="4" w:space="0" w:color="auto"/>
              <w:right w:val="single" w:sz="4" w:space="0" w:color="auto"/>
            </w:tcBorders>
            <w:vAlign w:val="center"/>
          </w:tcPr>
          <w:p w:rsidR="007C5FC2" w:rsidRPr="00274654" w:rsidRDefault="007C5FC2" w:rsidP="001550C9">
            <w:pPr>
              <w:spacing w:after="0" w:line="240" w:lineRule="auto"/>
              <w:jc w:val="center"/>
              <w:rPr>
                <w:rFonts w:ascii="Times New Roman" w:hAnsi="Times New Roman" w:cs="Times New Roman"/>
                <w:b/>
                <w:bCs/>
                <w:color w:val="000000"/>
                <w:lang w:eastAsia="ru-RU"/>
              </w:rPr>
            </w:pPr>
            <w:r w:rsidRPr="00274654">
              <w:rPr>
                <w:rFonts w:ascii="Times New Roman" w:hAnsi="Times New Roman" w:cs="Times New Roman"/>
                <w:b/>
                <w:bCs/>
                <w:color w:val="000000"/>
                <w:lang w:eastAsia="ru-RU"/>
              </w:rPr>
              <w:t>Водопостачання</w:t>
            </w:r>
          </w:p>
        </w:tc>
      </w:tr>
      <w:tr w:rsidR="007C5FC2" w:rsidRPr="00A2374B">
        <w:trPr>
          <w:trHeight w:val="420"/>
        </w:trPr>
        <w:tc>
          <w:tcPr>
            <w:tcW w:w="620" w:type="dxa"/>
            <w:tcBorders>
              <w:top w:val="nil"/>
              <w:left w:val="single" w:sz="4" w:space="0" w:color="auto"/>
              <w:bottom w:val="single" w:sz="4" w:space="0" w:color="auto"/>
              <w:right w:val="single" w:sz="4" w:space="0" w:color="auto"/>
            </w:tcBorders>
            <w:noWrap/>
            <w:vAlign w:val="bottom"/>
          </w:tcPr>
          <w:p w:rsidR="007C5FC2" w:rsidRPr="00274654" w:rsidRDefault="007C5FC2" w:rsidP="001550C9">
            <w:pPr>
              <w:spacing w:after="0" w:line="240" w:lineRule="auto"/>
              <w:jc w:val="right"/>
              <w:rPr>
                <w:rFonts w:ascii="Times New Roman" w:hAnsi="Times New Roman" w:cs="Times New Roman"/>
                <w:color w:val="000000"/>
                <w:lang w:eastAsia="ru-RU"/>
              </w:rPr>
            </w:pPr>
            <w:r w:rsidRPr="00274654">
              <w:rPr>
                <w:rFonts w:ascii="Times New Roman" w:hAnsi="Times New Roman" w:cs="Times New Roman"/>
                <w:color w:val="000000"/>
                <w:lang w:eastAsia="ru-RU"/>
              </w:rPr>
              <w:t>1</w:t>
            </w:r>
          </w:p>
        </w:tc>
        <w:tc>
          <w:tcPr>
            <w:tcW w:w="2515" w:type="dxa"/>
            <w:tcBorders>
              <w:top w:val="nil"/>
              <w:left w:val="nil"/>
              <w:bottom w:val="single" w:sz="4" w:space="0" w:color="auto"/>
              <w:right w:val="single" w:sz="4" w:space="0" w:color="auto"/>
            </w:tcBorders>
            <w:noWrap/>
            <w:vAlign w:val="center"/>
          </w:tcPr>
          <w:p w:rsidR="007C5FC2" w:rsidRPr="00274654" w:rsidRDefault="007C5FC2" w:rsidP="004154E5">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eastAsia="ru-RU"/>
              </w:rPr>
              <w:t> </w:t>
            </w:r>
            <w:r w:rsidRPr="00274654">
              <w:rPr>
                <w:rFonts w:ascii="Times New Roman" w:hAnsi="Times New Roman" w:cs="Times New Roman"/>
                <w:color w:val="000000"/>
                <w:lang w:val="uk-UA" w:eastAsia="ru-RU"/>
              </w:rPr>
              <w:t>Фільтрувальная станція</w:t>
            </w:r>
          </w:p>
        </w:tc>
        <w:tc>
          <w:tcPr>
            <w:tcW w:w="850" w:type="dxa"/>
            <w:tcBorders>
              <w:top w:val="nil"/>
              <w:left w:val="nil"/>
              <w:bottom w:val="single" w:sz="4" w:space="0" w:color="auto"/>
              <w:right w:val="single" w:sz="4" w:space="0" w:color="auto"/>
            </w:tcBorders>
            <w:noWrap/>
            <w:vAlign w:val="center"/>
          </w:tcPr>
          <w:p w:rsidR="007C5FC2" w:rsidRPr="00274654" w:rsidRDefault="007C5FC2" w:rsidP="001550C9">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eastAsia="ru-RU"/>
              </w:rPr>
              <w:t> </w:t>
            </w:r>
            <w:r w:rsidRPr="00274654">
              <w:rPr>
                <w:rFonts w:ascii="Times New Roman" w:hAnsi="Times New Roman" w:cs="Times New Roman"/>
                <w:color w:val="000000"/>
                <w:lang w:val="uk-UA" w:eastAsia="ru-RU"/>
              </w:rPr>
              <w:t>200</w:t>
            </w:r>
          </w:p>
        </w:tc>
        <w:tc>
          <w:tcPr>
            <w:tcW w:w="2410" w:type="dxa"/>
            <w:tcBorders>
              <w:top w:val="nil"/>
              <w:left w:val="nil"/>
              <w:bottom w:val="single" w:sz="4" w:space="0" w:color="auto"/>
              <w:right w:val="single" w:sz="4" w:space="0" w:color="auto"/>
            </w:tcBorders>
            <w:vAlign w:val="bottom"/>
          </w:tcPr>
          <w:p w:rsidR="007C5FC2" w:rsidRPr="00274654" w:rsidRDefault="007C5FC2" w:rsidP="001550C9">
            <w:pPr>
              <w:spacing w:after="0" w:line="240" w:lineRule="auto"/>
              <w:jc w:val="center"/>
              <w:rPr>
                <w:rFonts w:ascii="Times New Roman" w:hAnsi="Times New Roman" w:cs="Times New Roman"/>
                <w:color w:val="000000"/>
                <w:lang w:eastAsia="ru-RU"/>
              </w:rPr>
            </w:pPr>
            <w:r w:rsidRPr="00274654">
              <w:rPr>
                <w:rFonts w:ascii="Times New Roman" w:hAnsi="Times New Roman" w:cs="Times New Roman"/>
                <w:color w:val="000000"/>
                <w:lang w:val="en-US" w:eastAsia="ru-RU"/>
              </w:rPr>
              <w:t>MZ 200</w:t>
            </w:r>
            <w:r w:rsidRPr="00274654">
              <w:rPr>
                <w:rFonts w:ascii="Times New Roman" w:hAnsi="Times New Roman" w:cs="Times New Roman"/>
                <w:color w:val="000000"/>
                <w:lang w:eastAsia="ru-RU"/>
              </w:rPr>
              <w:t> </w:t>
            </w:r>
          </w:p>
        </w:tc>
        <w:tc>
          <w:tcPr>
            <w:tcW w:w="1134" w:type="dxa"/>
            <w:tcBorders>
              <w:top w:val="nil"/>
              <w:left w:val="nil"/>
              <w:bottom w:val="single" w:sz="4" w:space="0" w:color="auto"/>
              <w:right w:val="single" w:sz="4" w:space="0" w:color="auto"/>
            </w:tcBorders>
            <w:noWrap/>
          </w:tcPr>
          <w:p w:rsidR="007C5FC2" w:rsidRPr="00274654" w:rsidRDefault="007C5FC2" w:rsidP="001550C9">
            <w:pPr>
              <w:spacing w:after="0" w:line="240" w:lineRule="auto"/>
              <w:jc w:val="center"/>
              <w:rPr>
                <w:rFonts w:ascii="Times New Roman" w:hAnsi="Times New Roman" w:cs="Times New Roman"/>
                <w:color w:val="000000"/>
                <w:lang w:eastAsia="ru-RU"/>
              </w:rPr>
            </w:pPr>
            <w:r w:rsidRPr="00274654">
              <w:rPr>
                <w:rFonts w:ascii="Times New Roman" w:hAnsi="Times New Roman" w:cs="Times New Roman"/>
                <w:color w:val="000000"/>
                <w:lang w:eastAsia="ru-RU"/>
              </w:rPr>
              <w:t> </w:t>
            </w:r>
          </w:p>
        </w:tc>
        <w:tc>
          <w:tcPr>
            <w:tcW w:w="2268" w:type="dxa"/>
            <w:tcBorders>
              <w:top w:val="nil"/>
              <w:left w:val="nil"/>
              <w:bottom w:val="single" w:sz="4" w:space="0" w:color="auto"/>
              <w:right w:val="single" w:sz="4" w:space="0" w:color="auto"/>
            </w:tcBorders>
            <w:vAlign w:val="center"/>
          </w:tcPr>
          <w:p w:rsidR="007C5FC2" w:rsidRPr="000D6A7F" w:rsidRDefault="007C5FC2" w:rsidP="00EF5D3F">
            <w:pPr>
              <w:spacing w:after="0" w:line="240" w:lineRule="auto"/>
              <w:rPr>
                <w:rFonts w:ascii="Times New Roman" w:hAnsi="Times New Roman" w:cs="Times New Roman"/>
                <w:color w:val="000000"/>
                <w:sz w:val="18"/>
                <w:szCs w:val="18"/>
                <w:lang w:val="uk-UA" w:eastAsia="ru-RU"/>
              </w:rPr>
            </w:pPr>
            <w:r w:rsidRPr="000D6A7F">
              <w:rPr>
                <w:rFonts w:ascii="Times New Roman" w:hAnsi="Times New Roman" w:cs="Times New Roman"/>
                <w:color w:val="000000"/>
                <w:sz w:val="18"/>
                <w:szCs w:val="18"/>
                <w:lang w:eastAsia="ru-RU"/>
              </w:rPr>
              <w:t> </w:t>
            </w:r>
            <w:r w:rsidRPr="000D6A7F">
              <w:rPr>
                <w:rFonts w:ascii="Times New Roman" w:hAnsi="Times New Roman" w:cs="Times New Roman"/>
                <w:color w:val="000000"/>
                <w:sz w:val="18"/>
                <w:szCs w:val="18"/>
                <w:lang w:val="uk-UA" w:eastAsia="ru-RU"/>
              </w:rPr>
              <w:t>кількість води,яка надходить до фільтрувальної станції</w:t>
            </w:r>
            <w:r>
              <w:rPr>
                <w:rFonts w:ascii="Times New Roman" w:hAnsi="Times New Roman" w:cs="Times New Roman"/>
                <w:color w:val="000000"/>
                <w:sz w:val="18"/>
                <w:szCs w:val="18"/>
                <w:lang w:val="uk-UA" w:eastAsia="ru-RU"/>
              </w:rPr>
              <w:t xml:space="preserve"> від поверхневого водозабору</w:t>
            </w:r>
          </w:p>
        </w:tc>
      </w:tr>
      <w:tr w:rsidR="007C5FC2" w:rsidRPr="00A2374B">
        <w:trPr>
          <w:trHeight w:val="420"/>
        </w:trPr>
        <w:tc>
          <w:tcPr>
            <w:tcW w:w="620" w:type="dxa"/>
            <w:tcBorders>
              <w:top w:val="nil"/>
              <w:left w:val="single" w:sz="4" w:space="0" w:color="auto"/>
              <w:bottom w:val="single" w:sz="4" w:space="0" w:color="auto"/>
              <w:right w:val="single" w:sz="4" w:space="0" w:color="auto"/>
            </w:tcBorders>
            <w:noWrap/>
            <w:vAlign w:val="bottom"/>
          </w:tcPr>
          <w:p w:rsidR="007C5FC2" w:rsidRPr="000D6A7F" w:rsidRDefault="007C5FC2" w:rsidP="001550C9">
            <w:pPr>
              <w:spacing w:after="0" w:line="240" w:lineRule="auto"/>
              <w:jc w:val="right"/>
              <w:rPr>
                <w:rFonts w:ascii="Times New Roman" w:hAnsi="Times New Roman" w:cs="Times New Roman"/>
                <w:color w:val="000000"/>
                <w:lang w:val="uk-UA" w:eastAsia="ru-RU"/>
              </w:rPr>
            </w:pPr>
            <w:r>
              <w:rPr>
                <w:rFonts w:ascii="Times New Roman" w:hAnsi="Times New Roman" w:cs="Times New Roman"/>
                <w:color w:val="000000"/>
                <w:lang w:val="uk-UA" w:eastAsia="ru-RU"/>
              </w:rPr>
              <w:t>2</w:t>
            </w:r>
          </w:p>
        </w:tc>
        <w:tc>
          <w:tcPr>
            <w:tcW w:w="2515" w:type="dxa"/>
            <w:tcBorders>
              <w:top w:val="nil"/>
              <w:left w:val="nil"/>
              <w:bottom w:val="single" w:sz="4" w:space="0" w:color="auto"/>
              <w:right w:val="single" w:sz="4" w:space="0" w:color="auto"/>
            </w:tcBorders>
            <w:noWrap/>
            <w:vAlign w:val="center"/>
          </w:tcPr>
          <w:p w:rsidR="007C5FC2" w:rsidRPr="00274654" w:rsidRDefault="007C5FC2" w:rsidP="004154E5">
            <w:pPr>
              <w:spacing w:after="0" w:line="240" w:lineRule="auto"/>
              <w:rPr>
                <w:rFonts w:ascii="Times New Roman" w:hAnsi="Times New Roman" w:cs="Times New Roman"/>
                <w:color w:val="000000"/>
                <w:lang w:eastAsia="ru-RU"/>
              </w:rPr>
            </w:pPr>
            <w:r w:rsidRPr="00274654">
              <w:rPr>
                <w:rFonts w:ascii="Times New Roman" w:hAnsi="Times New Roman" w:cs="Times New Roman"/>
                <w:color w:val="000000"/>
                <w:lang w:val="uk-UA" w:eastAsia="ru-RU"/>
              </w:rPr>
              <w:t>Фільтрувальная станція</w:t>
            </w:r>
          </w:p>
        </w:tc>
        <w:tc>
          <w:tcPr>
            <w:tcW w:w="850" w:type="dxa"/>
            <w:tcBorders>
              <w:top w:val="nil"/>
              <w:left w:val="nil"/>
              <w:bottom w:val="single" w:sz="4" w:space="0" w:color="auto"/>
              <w:right w:val="single" w:sz="4" w:space="0" w:color="auto"/>
            </w:tcBorders>
            <w:noWrap/>
            <w:vAlign w:val="center"/>
          </w:tcPr>
          <w:p w:rsidR="007C5FC2" w:rsidRPr="00274654" w:rsidRDefault="007C5FC2" w:rsidP="001550C9">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200</w:t>
            </w:r>
          </w:p>
        </w:tc>
        <w:tc>
          <w:tcPr>
            <w:tcW w:w="2410" w:type="dxa"/>
            <w:tcBorders>
              <w:top w:val="nil"/>
              <w:left w:val="nil"/>
              <w:bottom w:val="single" w:sz="4" w:space="0" w:color="auto"/>
              <w:right w:val="single" w:sz="4" w:space="0" w:color="auto"/>
            </w:tcBorders>
            <w:vAlign w:val="bottom"/>
          </w:tcPr>
          <w:p w:rsidR="007C5FC2" w:rsidRPr="00274654" w:rsidRDefault="007C5FC2" w:rsidP="001550C9">
            <w:pPr>
              <w:spacing w:after="0" w:line="240" w:lineRule="auto"/>
              <w:jc w:val="center"/>
              <w:rPr>
                <w:rFonts w:ascii="Times New Roman" w:hAnsi="Times New Roman" w:cs="Times New Roman"/>
                <w:color w:val="000000"/>
                <w:lang w:val="en-US" w:eastAsia="ru-RU"/>
              </w:rPr>
            </w:pPr>
            <w:r w:rsidRPr="00274654">
              <w:rPr>
                <w:rFonts w:ascii="Times New Roman" w:hAnsi="Times New Roman" w:cs="Times New Roman"/>
                <w:color w:val="000000"/>
                <w:lang w:val="en-US" w:eastAsia="ru-RU"/>
              </w:rPr>
              <w:t>MZ 200</w:t>
            </w:r>
          </w:p>
        </w:tc>
        <w:tc>
          <w:tcPr>
            <w:tcW w:w="1134" w:type="dxa"/>
            <w:tcBorders>
              <w:top w:val="nil"/>
              <w:left w:val="nil"/>
              <w:bottom w:val="single" w:sz="4" w:space="0" w:color="auto"/>
              <w:right w:val="single" w:sz="4" w:space="0" w:color="auto"/>
            </w:tcBorders>
            <w:noWrap/>
          </w:tcPr>
          <w:p w:rsidR="007C5FC2" w:rsidRPr="00274654" w:rsidRDefault="007C5FC2" w:rsidP="001550C9">
            <w:pPr>
              <w:spacing w:after="0" w:line="240" w:lineRule="auto"/>
              <w:jc w:val="center"/>
              <w:rPr>
                <w:rFonts w:ascii="Times New Roman" w:hAnsi="Times New Roman" w:cs="Times New Roman"/>
                <w:color w:val="000000"/>
                <w:lang w:eastAsia="ru-RU"/>
              </w:rPr>
            </w:pPr>
          </w:p>
        </w:tc>
        <w:tc>
          <w:tcPr>
            <w:tcW w:w="2268" w:type="dxa"/>
            <w:tcBorders>
              <w:top w:val="nil"/>
              <w:left w:val="nil"/>
              <w:bottom w:val="single" w:sz="4" w:space="0" w:color="auto"/>
              <w:right w:val="single" w:sz="4" w:space="0" w:color="auto"/>
            </w:tcBorders>
            <w:vAlign w:val="center"/>
          </w:tcPr>
          <w:p w:rsidR="007C5FC2" w:rsidRPr="00274654" w:rsidRDefault="007C5FC2" w:rsidP="001550C9">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w:t>
            </w:r>
          </w:p>
        </w:tc>
      </w:tr>
      <w:tr w:rsidR="007C5FC2" w:rsidRPr="00A2374B">
        <w:trPr>
          <w:trHeight w:val="420"/>
        </w:trPr>
        <w:tc>
          <w:tcPr>
            <w:tcW w:w="620" w:type="dxa"/>
            <w:tcBorders>
              <w:top w:val="nil"/>
              <w:left w:val="single" w:sz="4" w:space="0" w:color="auto"/>
              <w:bottom w:val="single" w:sz="4" w:space="0" w:color="auto"/>
              <w:right w:val="single" w:sz="4" w:space="0" w:color="auto"/>
            </w:tcBorders>
            <w:noWrap/>
            <w:vAlign w:val="bottom"/>
          </w:tcPr>
          <w:p w:rsidR="007C5FC2" w:rsidRPr="000D6A7F" w:rsidRDefault="007C5FC2" w:rsidP="001550C9">
            <w:pPr>
              <w:spacing w:after="0" w:line="240" w:lineRule="auto"/>
              <w:jc w:val="right"/>
              <w:rPr>
                <w:rFonts w:ascii="Times New Roman" w:hAnsi="Times New Roman" w:cs="Times New Roman"/>
                <w:color w:val="000000"/>
                <w:lang w:val="uk-UA" w:eastAsia="ru-RU"/>
              </w:rPr>
            </w:pPr>
            <w:r>
              <w:rPr>
                <w:rFonts w:ascii="Times New Roman" w:hAnsi="Times New Roman" w:cs="Times New Roman"/>
                <w:color w:val="000000"/>
                <w:lang w:val="uk-UA" w:eastAsia="ru-RU"/>
              </w:rPr>
              <w:t>3</w:t>
            </w:r>
          </w:p>
        </w:tc>
        <w:tc>
          <w:tcPr>
            <w:tcW w:w="2515" w:type="dxa"/>
            <w:tcBorders>
              <w:top w:val="nil"/>
              <w:left w:val="nil"/>
              <w:bottom w:val="single" w:sz="4" w:space="0" w:color="auto"/>
              <w:right w:val="single" w:sz="4" w:space="0" w:color="auto"/>
            </w:tcBorders>
            <w:noWrap/>
            <w:vAlign w:val="center"/>
          </w:tcPr>
          <w:p w:rsidR="007C5FC2" w:rsidRPr="00274654" w:rsidRDefault="007C5FC2" w:rsidP="00C84303">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ВНС №2-А</w:t>
            </w:r>
          </w:p>
        </w:tc>
        <w:tc>
          <w:tcPr>
            <w:tcW w:w="850" w:type="dxa"/>
            <w:tcBorders>
              <w:top w:val="nil"/>
              <w:left w:val="nil"/>
              <w:bottom w:val="single" w:sz="4" w:space="0" w:color="auto"/>
              <w:right w:val="single" w:sz="4" w:space="0" w:color="auto"/>
            </w:tcBorders>
            <w:noWrap/>
            <w:vAlign w:val="center"/>
          </w:tcPr>
          <w:p w:rsidR="007C5FC2" w:rsidRPr="00274654" w:rsidRDefault="007C5FC2" w:rsidP="001550C9">
            <w:pPr>
              <w:spacing w:after="0" w:line="240" w:lineRule="auto"/>
              <w:rPr>
                <w:rFonts w:ascii="Times New Roman" w:hAnsi="Times New Roman" w:cs="Times New Roman"/>
                <w:color w:val="000000"/>
                <w:lang w:eastAsia="ru-RU"/>
              </w:rPr>
            </w:pPr>
          </w:p>
        </w:tc>
        <w:tc>
          <w:tcPr>
            <w:tcW w:w="2410" w:type="dxa"/>
            <w:tcBorders>
              <w:top w:val="nil"/>
              <w:left w:val="nil"/>
              <w:bottom w:val="single" w:sz="4" w:space="0" w:color="auto"/>
              <w:right w:val="single" w:sz="4" w:space="0" w:color="auto"/>
            </w:tcBorders>
            <w:vAlign w:val="bottom"/>
          </w:tcPr>
          <w:p w:rsidR="007C5FC2" w:rsidRPr="00274654" w:rsidRDefault="007C5FC2" w:rsidP="004B5B6A">
            <w:pPr>
              <w:spacing w:after="0" w:line="240" w:lineRule="auto"/>
              <w:jc w:val="center"/>
              <w:rPr>
                <w:rFonts w:ascii="Times New Roman" w:hAnsi="Times New Roman" w:cs="Times New Roman"/>
                <w:color w:val="000000"/>
                <w:lang w:eastAsia="ru-RU"/>
              </w:rPr>
            </w:pPr>
            <w:r w:rsidRPr="00274654">
              <w:rPr>
                <w:rFonts w:ascii="Times New Roman" w:hAnsi="Times New Roman" w:cs="Times New Roman"/>
                <w:color w:val="000000"/>
                <w:lang w:val="en-US" w:eastAsia="ru-RU"/>
              </w:rPr>
              <w:t>MWN</w:t>
            </w:r>
            <w:r w:rsidRPr="00274654">
              <w:rPr>
                <w:rFonts w:ascii="Times New Roman" w:hAnsi="Times New Roman" w:cs="Times New Roman"/>
                <w:color w:val="000000"/>
                <w:lang w:eastAsia="ru-RU"/>
              </w:rPr>
              <w:t xml:space="preserve">  80 </w:t>
            </w:r>
            <w:r w:rsidRPr="00274654">
              <w:rPr>
                <w:rFonts w:ascii="Times New Roman" w:hAnsi="Times New Roman" w:cs="Times New Roman"/>
                <w:color w:val="000000"/>
                <w:lang w:val="en-US" w:eastAsia="ru-RU"/>
              </w:rPr>
              <w:t>NK</w:t>
            </w:r>
            <w:r w:rsidRPr="00274654">
              <w:rPr>
                <w:rFonts w:ascii="Times New Roman" w:hAnsi="Times New Roman" w:cs="Times New Roman"/>
                <w:color w:val="000000"/>
                <w:lang w:eastAsia="ru-RU"/>
              </w:rPr>
              <w:t xml:space="preserve"> </w:t>
            </w:r>
            <w:r w:rsidRPr="00274654">
              <w:rPr>
                <w:rFonts w:ascii="Times New Roman" w:hAnsi="Times New Roman" w:cs="Times New Roman"/>
                <w:color w:val="000000"/>
                <w:lang w:val="en-US" w:eastAsia="ru-RU"/>
              </w:rPr>
              <w:t>XB</w:t>
            </w:r>
            <w:r w:rsidRPr="00274654">
              <w:rPr>
                <w:rFonts w:ascii="Times New Roman" w:hAnsi="Times New Roman" w:cs="Times New Roman"/>
                <w:color w:val="000000"/>
                <w:lang w:eastAsia="ru-RU"/>
              </w:rPr>
              <w:t xml:space="preserve">  </w:t>
            </w:r>
            <w:r w:rsidRPr="00274654">
              <w:rPr>
                <w:rFonts w:ascii="Times New Roman" w:hAnsi="Times New Roman" w:cs="Times New Roman"/>
                <w:color w:val="000000"/>
                <w:lang w:val="uk-UA" w:eastAsia="ru-RU"/>
              </w:rPr>
              <w:t>Ду-</w:t>
            </w:r>
            <w:r w:rsidRPr="00274654">
              <w:rPr>
                <w:rFonts w:ascii="Times New Roman" w:hAnsi="Times New Roman" w:cs="Times New Roman"/>
                <w:color w:val="000000"/>
                <w:lang w:eastAsia="ru-RU"/>
              </w:rPr>
              <w:t xml:space="preserve">80 </w:t>
            </w:r>
            <w:r w:rsidRPr="00274654">
              <w:rPr>
                <w:rFonts w:ascii="Times New Roman" w:hAnsi="Times New Roman" w:cs="Times New Roman"/>
                <w:color w:val="000000"/>
                <w:lang w:val="en-US" w:eastAsia="ru-RU"/>
              </w:rPr>
              <w:t>vv</w:t>
            </w:r>
          </w:p>
        </w:tc>
        <w:tc>
          <w:tcPr>
            <w:tcW w:w="1134" w:type="dxa"/>
            <w:tcBorders>
              <w:top w:val="nil"/>
              <w:left w:val="nil"/>
              <w:bottom w:val="single" w:sz="4" w:space="0" w:color="auto"/>
              <w:right w:val="single" w:sz="4" w:space="0" w:color="auto"/>
            </w:tcBorders>
            <w:noWrap/>
          </w:tcPr>
          <w:p w:rsidR="007C5FC2" w:rsidRPr="00274654" w:rsidRDefault="007C5FC2" w:rsidP="001550C9">
            <w:pPr>
              <w:spacing w:after="0" w:line="240" w:lineRule="auto"/>
              <w:jc w:val="center"/>
              <w:rPr>
                <w:rFonts w:ascii="Times New Roman" w:hAnsi="Times New Roman" w:cs="Times New Roman"/>
                <w:color w:val="000000"/>
                <w:lang w:eastAsia="ru-RU"/>
              </w:rPr>
            </w:pPr>
            <w:r w:rsidRPr="00274654">
              <w:rPr>
                <w:rFonts w:ascii="Times New Roman" w:hAnsi="Times New Roman" w:cs="Times New Roman"/>
                <w:color w:val="000000"/>
                <w:lang w:val="uk-UA" w:eastAsia="ru-RU"/>
              </w:rPr>
              <w:t>20.06.17</w:t>
            </w:r>
          </w:p>
        </w:tc>
        <w:tc>
          <w:tcPr>
            <w:tcW w:w="2268" w:type="dxa"/>
            <w:tcBorders>
              <w:top w:val="nil"/>
              <w:left w:val="nil"/>
              <w:bottom w:val="single" w:sz="4" w:space="0" w:color="auto"/>
              <w:right w:val="single" w:sz="4" w:space="0" w:color="auto"/>
            </w:tcBorders>
            <w:vAlign w:val="center"/>
          </w:tcPr>
          <w:p w:rsidR="007C5FC2" w:rsidRPr="002910AF" w:rsidRDefault="007C5FC2" w:rsidP="001550C9">
            <w:pPr>
              <w:spacing w:after="0" w:line="240" w:lineRule="auto"/>
              <w:rPr>
                <w:rFonts w:ascii="Times New Roman" w:hAnsi="Times New Roman" w:cs="Times New Roman"/>
                <w:color w:val="000000"/>
                <w:lang w:val="uk-UA" w:eastAsia="ru-RU"/>
              </w:rPr>
            </w:pPr>
            <w:r>
              <w:rPr>
                <w:rFonts w:ascii="Times New Roman" w:hAnsi="Times New Roman" w:cs="Times New Roman"/>
                <w:color w:val="000000"/>
                <w:lang w:val="uk-UA" w:eastAsia="ru-RU"/>
              </w:rPr>
              <w:t>Кількість поданої  води на с.Дарвіна</w:t>
            </w:r>
          </w:p>
        </w:tc>
      </w:tr>
      <w:tr w:rsidR="007C5FC2" w:rsidRPr="00A2374B">
        <w:trPr>
          <w:trHeight w:val="420"/>
        </w:trPr>
        <w:tc>
          <w:tcPr>
            <w:tcW w:w="620" w:type="dxa"/>
            <w:tcBorders>
              <w:top w:val="nil"/>
              <w:left w:val="single" w:sz="4" w:space="0" w:color="auto"/>
              <w:bottom w:val="single" w:sz="4" w:space="0" w:color="auto"/>
              <w:right w:val="single" w:sz="4" w:space="0" w:color="auto"/>
            </w:tcBorders>
            <w:noWrap/>
            <w:vAlign w:val="bottom"/>
          </w:tcPr>
          <w:p w:rsidR="007C5FC2" w:rsidRPr="000D6A7F" w:rsidRDefault="007C5FC2" w:rsidP="001550C9">
            <w:pPr>
              <w:spacing w:after="0" w:line="240" w:lineRule="auto"/>
              <w:jc w:val="right"/>
              <w:rPr>
                <w:rFonts w:ascii="Times New Roman" w:hAnsi="Times New Roman" w:cs="Times New Roman"/>
                <w:color w:val="000000"/>
                <w:lang w:val="uk-UA" w:eastAsia="ru-RU"/>
              </w:rPr>
            </w:pPr>
            <w:r>
              <w:rPr>
                <w:rFonts w:ascii="Times New Roman" w:hAnsi="Times New Roman" w:cs="Times New Roman"/>
                <w:color w:val="000000"/>
                <w:lang w:val="uk-UA" w:eastAsia="ru-RU"/>
              </w:rPr>
              <w:t>4</w:t>
            </w:r>
          </w:p>
        </w:tc>
        <w:tc>
          <w:tcPr>
            <w:tcW w:w="2515" w:type="dxa"/>
            <w:tcBorders>
              <w:top w:val="nil"/>
              <w:left w:val="nil"/>
              <w:bottom w:val="single" w:sz="4" w:space="0" w:color="auto"/>
              <w:right w:val="single" w:sz="4" w:space="0" w:color="auto"/>
            </w:tcBorders>
            <w:noWrap/>
            <w:vAlign w:val="center"/>
          </w:tcPr>
          <w:p w:rsidR="007C5FC2" w:rsidRPr="00274654" w:rsidRDefault="007C5FC2" w:rsidP="00414DA4">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ПВНС вул.Торська,34</w:t>
            </w:r>
          </w:p>
        </w:tc>
        <w:tc>
          <w:tcPr>
            <w:tcW w:w="850" w:type="dxa"/>
            <w:tcBorders>
              <w:top w:val="nil"/>
              <w:left w:val="nil"/>
              <w:bottom w:val="single" w:sz="4" w:space="0" w:color="auto"/>
              <w:right w:val="single" w:sz="4" w:space="0" w:color="auto"/>
            </w:tcBorders>
            <w:noWrap/>
            <w:vAlign w:val="center"/>
          </w:tcPr>
          <w:p w:rsidR="007C5FC2" w:rsidRPr="00274654" w:rsidRDefault="007C5FC2" w:rsidP="001550C9">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100</w:t>
            </w:r>
          </w:p>
        </w:tc>
        <w:tc>
          <w:tcPr>
            <w:tcW w:w="2410" w:type="dxa"/>
            <w:tcBorders>
              <w:top w:val="nil"/>
              <w:left w:val="nil"/>
              <w:bottom w:val="single" w:sz="4" w:space="0" w:color="auto"/>
              <w:right w:val="single" w:sz="4" w:space="0" w:color="auto"/>
            </w:tcBorders>
            <w:vAlign w:val="bottom"/>
          </w:tcPr>
          <w:p w:rsidR="007C5FC2" w:rsidRPr="00274654" w:rsidRDefault="007C5FC2" w:rsidP="004B5B6A">
            <w:pPr>
              <w:spacing w:after="0" w:line="240" w:lineRule="auto"/>
              <w:jc w:val="center"/>
              <w:rPr>
                <w:rFonts w:ascii="Times New Roman" w:hAnsi="Times New Roman" w:cs="Times New Roman"/>
                <w:color w:val="000000"/>
                <w:lang w:val="uk-UA" w:eastAsia="ru-RU"/>
              </w:rPr>
            </w:pPr>
            <w:r w:rsidRPr="00274654">
              <w:rPr>
                <w:rFonts w:ascii="Times New Roman" w:hAnsi="Times New Roman" w:cs="Times New Roman"/>
                <w:color w:val="000000"/>
                <w:lang w:val="en-US" w:eastAsia="ru-RU"/>
              </w:rPr>
              <w:t>MWN</w:t>
            </w:r>
            <w:r w:rsidRPr="00274654">
              <w:rPr>
                <w:rFonts w:ascii="Times New Roman" w:hAnsi="Times New Roman" w:cs="Times New Roman"/>
                <w:color w:val="000000"/>
                <w:lang w:eastAsia="ru-RU"/>
              </w:rPr>
              <w:t xml:space="preserve">  </w:t>
            </w:r>
            <w:r w:rsidRPr="00274654">
              <w:rPr>
                <w:rFonts w:ascii="Times New Roman" w:hAnsi="Times New Roman" w:cs="Times New Roman"/>
                <w:color w:val="000000"/>
                <w:lang w:val="en-US" w:eastAsia="ru-RU"/>
              </w:rPr>
              <w:t>100</w:t>
            </w:r>
            <w:r w:rsidRPr="00274654">
              <w:rPr>
                <w:rFonts w:ascii="Times New Roman" w:hAnsi="Times New Roman" w:cs="Times New Roman"/>
                <w:color w:val="000000"/>
                <w:lang w:eastAsia="ru-RU"/>
              </w:rPr>
              <w:t xml:space="preserve"> </w:t>
            </w:r>
            <w:r w:rsidRPr="00274654">
              <w:rPr>
                <w:rFonts w:ascii="Times New Roman" w:hAnsi="Times New Roman" w:cs="Times New Roman"/>
                <w:color w:val="000000"/>
                <w:lang w:val="en-US" w:eastAsia="ru-RU"/>
              </w:rPr>
              <w:t>NK</w:t>
            </w:r>
            <w:r w:rsidRPr="00274654">
              <w:rPr>
                <w:rFonts w:ascii="Times New Roman" w:hAnsi="Times New Roman" w:cs="Times New Roman"/>
                <w:color w:val="000000"/>
                <w:lang w:eastAsia="ru-RU"/>
              </w:rPr>
              <w:t xml:space="preserve"> </w:t>
            </w:r>
            <w:r w:rsidRPr="00274654">
              <w:rPr>
                <w:rFonts w:ascii="Times New Roman" w:hAnsi="Times New Roman" w:cs="Times New Roman"/>
                <w:color w:val="000000"/>
                <w:lang w:val="en-US" w:eastAsia="ru-RU"/>
              </w:rPr>
              <w:t>XB</w:t>
            </w:r>
            <w:r w:rsidRPr="00274654">
              <w:rPr>
                <w:rFonts w:ascii="Times New Roman" w:hAnsi="Times New Roman" w:cs="Times New Roman"/>
                <w:color w:val="000000"/>
                <w:lang w:eastAsia="ru-RU"/>
              </w:rPr>
              <w:t xml:space="preserve"> </w:t>
            </w:r>
            <w:r w:rsidRPr="00274654">
              <w:rPr>
                <w:rFonts w:ascii="Times New Roman" w:hAnsi="Times New Roman" w:cs="Times New Roman"/>
                <w:color w:val="000000"/>
                <w:lang w:val="en-US" w:eastAsia="ru-RU"/>
              </w:rPr>
              <w:t xml:space="preserve"> </w:t>
            </w:r>
            <w:r w:rsidRPr="00274654">
              <w:rPr>
                <w:rFonts w:ascii="Times New Roman" w:hAnsi="Times New Roman" w:cs="Times New Roman"/>
                <w:color w:val="000000"/>
                <w:lang w:val="uk-UA" w:eastAsia="ru-RU"/>
              </w:rPr>
              <w:t>Ду-100</w:t>
            </w:r>
          </w:p>
        </w:tc>
        <w:tc>
          <w:tcPr>
            <w:tcW w:w="1134" w:type="dxa"/>
            <w:tcBorders>
              <w:top w:val="nil"/>
              <w:left w:val="nil"/>
              <w:bottom w:val="single" w:sz="4" w:space="0" w:color="auto"/>
              <w:right w:val="single" w:sz="4" w:space="0" w:color="auto"/>
            </w:tcBorders>
            <w:noWrap/>
          </w:tcPr>
          <w:p w:rsidR="007C5FC2" w:rsidRPr="00274654" w:rsidRDefault="007C5FC2" w:rsidP="001550C9">
            <w:pPr>
              <w:spacing w:after="0" w:line="240" w:lineRule="auto"/>
              <w:jc w:val="center"/>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20.07.17</w:t>
            </w:r>
          </w:p>
        </w:tc>
        <w:tc>
          <w:tcPr>
            <w:tcW w:w="2268" w:type="dxa"/>
            <w:tcBorders>
              <w:top w:val="nil"/>
              <w:left w:val="nil"/>
              <w:bottom w:val="single" w:sz="4" w:space="0" w:color="auto"/>
              <w:right w:val="single" w:sz="4" w:space="0" w:color="auto"/>
            </w:tcBorders>
            <w:vAlign w:val="center"/>
          </w:tcPr>
          <w:p w:rsidR="007C5FC2" w:rsidRPr="002910AF" w:rsidRDefault="007C5FC2" w:rsidP="001550C9">
            <w:pPr>
              <w:spacing w:after="0" w:line="240" w:lineRule="auto"/>
              <w:rPr>
                <w:rFonts w:ascii="Times New Roman" w:hAnsi="Times New Roman" w:cs="Times New Roman"/>
                <w:color w:val="000000"/>
                <w:lang w:val="uk-UA" w:eastAsia="ru-RU"/>
              </w:rPr>
            </w:pPr>
            <w:r>
              <w:rPr>
                <w:rFonts w:ascii="Times New Roman" w:hAnsi="Times New Roman" w:cs="Times New Roman"/>
                <w:color w:val="000000"/>
                <w:lang w:val="uk-UA" w:eastAsia="ru-RU"/>
              </w:rPr>
              <w:t>Кількість поданої  води на житлові будинки № 34 ,36 по вул..Торська,№8-а по вул.Світлодарська</w:t>
            </w:r>
          </w:p>
        </w:tc>
      </w:tr>
      <w:tr w:rsidR="007C5FC2" w:rsidRPr="00A2374B">
        <w:trPr>
          <w:trHeight w:val="420"/>
        </w:trPr>
        <w:tc>
          <w:tcPr>
            <w:tcW w:w="620" w:type="dxa"/>
            <w:tcBorders>
              <w:top w:val="nil"/>
              <w:left w:val="single" w:sz="4" w:space="0" w:color="auto"/>
              <w:bottom w:val="single" w:sz="4" w:space="0" w:color="auto"/>
              <w:right w:val="single" w:sz="4" w:space="0" w:color="auto"/>
            </w:tcBorders>
            <w:noWrap/>
            <w:vAlign w:val="bottom"/>
          </w:tcPr>
          <w:p w:rsidR="007C5FC2" w:rsidRPr="000D6A7F" w:rsidRDefault="007C5FC2" w:rsidP="001550C9">
            <w:pPr>
              <w:spacing w:after="0" w:line="240" w:lineRule="auto"/>
              <w:jc w:val="right"/>
              <w:rPr>
                <w:rFonts w:ascii="Times New Roman" w:hAnsi="Times New Roman" w:cs="Times New Roman"/>
                <w:color w:val="000000"/>
                <w:lang w:val="uk-UA" w:eastAsia="ru-RU"/>
              </w:rPr>
            </w:pPr>
            <w:r>
              <w:rPr>
                <w:rFonts w:ascii="Times New Roman" w:hAnsi="Times New Roman" w:cs="Times New Roman"/>
                <w:color w:val="000000"/>
                <w:lang w:val="uk-UA" w:eastAsia="ru-RU"/>
              </w:rPr>
              <w:t>5</w:t>
            </w:r>
          </w:p>
        </w:tc>
        <w:tc>
          <w:tcPr>
            <w:tcW w:w="2515" w:type="dxa"/>
            <w:tcBorders>
              <w:top w:val="nil"/>
              <w:left w:val="nil"/>
              <w:bottom w:val="single" w:sz="4" w:space="0" w:color="auto"/>
              <w:right w:val="single" w:sz="4" w:space="0" w:color="auto"/>
            </w:tcBorders>
            <w:noWrap/>
            <w:vAlign w:val="center"/>
          </w:tcPr>
          <w:p w:rsidR="007C5FC2" w:rsidRPr="00274654" w:rsidRDefault="007C5FC2" w:rsidP="00414DA4">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ПВНС вул.Торська,52</w:t>
            </w:r>
          </w:p>
        </w:tc>
        <w:tc>
          <w:tcPr>
            <w:tcW w:w="850" w:type="dxa"/>
            <w:tcBorders>
              <w:top w:val="nil"/>
              <w:left w:val="nil"/>
              <w:bottom w:val="single" w:sz="4" w:space="0" w:color="auto"/>
              <w:right w:val="single" w:sz="4" w:space="0" w:color="auto"/>
            </w:tcBorders>
            <w:noWrap/>
            <w:vAlign w:val="center"/>
          </w:tcPr>
          <w:p w:rsidR="007C5FC2" w:rsidRPr="00274654" w:rsidRDefault="007C5FC2" w:rsidP="001550C9">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50</w:t>
            </w:r>
          </w:p>
        </w:tc>
        <w:tc>
          <w:tcPr>
            <w:tcW w:w="2410" w:type="dxa"/>
            <w:tcBorders>
              <w:top w:val="nil"/>
              <w:left w:val="nil"/>
              <w:bottom w:val="single" w:sz="4" w:space="0" w:color="auto"/>
              <w:right w:val="single" w:sz="4" w:space="0" w:color="auto"/>
            </w:tcBorders>
            <w:vAlign w:val="bottom"/>
          </w:tcPr>
          <w:p w:rsidR="007C5FC2" w:rsidRPr="00274654" w:rsidRDefault="007C5FC2" w:rsidP="001550C9">
            <w:pPr>
              <w:spacing w:after="0" w:line="240" w:lineRule="auto"/>
              <w:jc w:val="center"/>
              <w:rPr>
                <w:rFonts w:ascii="Times New Roman" w:hAnsi="Times New Roman" w:cs="Times New Roman"/>
                <w:color w:val="000000"/>
                <w:lang w:val="uk-UA" w:eastAsia="ru-RU"/>
              </w:rPr>
            </w:pPr>
            <w:r w:rsidRPr="00274654">
              <w:rPr>
                <w:rFonts w:ascii="Times New Roman" w:hAnsi="Times New Roman" w:cs="Times New Roman"/>
                <w:color w:val="000000"/>
                <w:lang w:val="en-US" w:eastAsia="ru-RU"/>
              </w:rPr>
              <w:t>MWN</w:t>
            </w:r>
            <w:r w:rsidRPr="00274654">
              <w:rPr>
                <w:rFonts w:ascii="Times New Roman" w:hAnsi="Times New Roman" w:cs="Times New Roman"/>
                <w:color w:val="000000"/>
                <w:lang w:eastAsia="ru-RU"/>
              </w:rPr>
              <w:t xml:space="preserve">  </w:t>
            </w:r>
            <w:r w:rsidRPr="00274654">
              <w:rPr>
                <w:rFonts w:ascii="Times New Roman" w:hAnsi="Times New Roman" w:cs="Times New Roman"/>
                <w:color w:val="000000"/>
                <w:lang w:val="en-US" w:eastAsia="ru-RU"/>
              </w:rPr>
              <w:t>5</w:t>
            </w:r>
            <w:r w:rsidRPr="00274654">
              <w:rPr>
                <w:rFonts w:ascii="Times New Roman" w:hAnsi="Times New Roman" w:cs="Times New Roman"/>
                <w:color w:val="000000"/>
                <w:lang w:eastAsia="ru-RU"/>
              </w:rPr>
              <w:t xml:space="preserve">0 </w:t>
            </w:r>
            <w:r w:rsidRPr="00274654">
              <w:rPr>
                <w:rFonts w:ascii="Times New Roman" w:hAnsi="Times New Roman" w:cs="Times New Roman"/>
                <w:color w:val="000000"/>
                <w:lang w:val="en-US" w:eastAsia="ru-RU"/>
              </w:rPr>
              <w:t>NK</w:t>
            </w:r>
            <w:r w:rsidRPr="00274654">
              <w:rPr>
                <w:rFonts w:ascii="Times New Roman" w:hAnsi="Times New Roman" w:cs="Times New Roman"/>
                <w:color w:val="000000"/>
                <w:lang w:eastAsia="ru-RU"/>
              </w:rPr>
              <w:t xml:space="preserve"> </w:t>
            </w:r>
            <w:r w:rsidRPr="00274654">
              <w:rPr>
                <w:rFonts w:ascii="Times New Roman" w:hAnsi="Times New Roman" w:cs="Times New Roman"/>
                <w:color w:val="000000"/>
                <w:lang w:val="en-US" w:eastAsia="ru-RU"/>
              </w:rPr>
              <w:t>XB</w:t>
            </w:r>
            <w:r w:rsidRPr="00274654">
              <w:rPr>
                <w:rFonts w:ascii="Times New Roman" w:hAnsi="Times New Roman" w:cs="Times New Roman"/>
                <w:color w:val="000000"/>
                <w:lang w:eastAsia="ru-RU"/>
              </w:rPr>
              <w:t xml:space="preserve"> </w:t>
            </w:r>
            <w:r w:rsidRPr="00274654">
              <w:rPr>
                <w:rFonts w:ascii="Times New Roman" w:hAnsi="Times New Roman" w:cs="Times New Roman"/>
                <w:color w:val="000000"/>
                <w:lang w:val="en-US" w:eastAsia="ru-RU"/>
              </w:rPr>
              <w:t xml:space="preserve"> </w:t>
            </w:r>
            <w:r w:rsidRPr="00274654">
              <w:rPr>
                <w:rFonts w:ascii="Times New Roman" w:hAnsi="Times New Roman" w:cs="Times New Roman"/>
                <w:color w:val="000000"/>
                <w:lang w:val="uk-UA" w:eastAsia="ru-RU"/>
              </w:rPr>
              <w:t>Ду-50-6</w:t>
            </w:r>
          </w:p>
        </w:tc>
        <w:tc>
          <w:tcPr>
            <w:tcW w:w="1134" w:type="dxa"/>
            <w:tcBorders>
              <w:top w:val="nil"/>
              <w:left w:val="nil"/>
              <w:bottom w:val="single" w:sz="4" w:space="0" w:color="auto"/>
              <w:right w:val="single" w:sz="4" w:space="0" w:color="auto"/>
            </w:tcBorders>
            <w:noWrap/>
          </w:tcPr>
          <w:p w:rsidR="007C5FC2" w:rsidRPr="00274654" w:rsidRDefault="007C5FC2" w:rsidP="001550C9">
            <w:pPr>
              <w:spacing w:after="0" w:line="240" w:lineRule="auto"/>
              <w:jc w:val="center"/>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20.04.17</w:t>
            </w:r>
          </w:p>
        </w:tc>
        <w:tc>
          <w:tcPr>
            <w:tcW w:w="2268" w:type="dxa"/>
            <w:tcBorders>
              <w:top w:val="nil"/>
              <w:left w:val="nil"/>
              <w:bottom w:val="single" w:sz="4" w:space="0" w:color="auto"/>
              <w:right w:val="single" w:sz="4" w:space="0" w:color="auto"/>
            </w:tcBorders>
            <w:vAlign w:val="center"/>
          </w:tcPr>
          <w:p w:rsidR="007C5FC2" w:rsidRPr="006B5A6D" w:rsidRDefault="007C5FC2" w:rsidP="001550C9">
            <w:pPr>
              <w:spacing w:after="0" w:line="240" w:lineRule="auto"/>
              <w:rPr>
                <w:rFonts w:ascii="Times New Roman" w:hAnsi="Times New Roman" w:cs="Times New Roman"/>
                <w:color w:val="000000"/>
                <w:lang w:val="uk-UA" w:eastAsia="ru-RU"/>
              </w:rPr>
            </w:pPr>
            <w:r>
              <w:rPr>
                <w:rFonts w:ascii="Times New Roman" w:hAnsi="Times New Roman" w:cs="Times New Roman"/>
                <w:color w:val="000000"/>
                <w:lang w:val="uk-UA" w:eastAsia="ru-RU"/>
              </w:rPr>
              <w:t>Кількість поданої води на ж.б.50,52 по вул.Торська</w:t>
            </w:r>
          </w:p>
        </w:tc>
      </w:tr>
      <w:tr w:rsidR="007C5FC2" w:rsidRPr="007079CF">
        <w:trPr>
          <w:trHeight w:val="420"/>
        </w:trPr>
        <w:tc>
          <w:tcPr>
            <w:tcW w:w="620" w:type="dxa"/>
            <w:tcBorders>
              <w:top w:val="nil"/>
              <w:left w:val="single" w:sz="4" w:space="0" w:color="auto"/>
              <w:bottom w:val="single" w:sz="4" w:space="0" w:color="auto"/>
              <w:right w:val="single" w:sz="4" w:space="0" w:color="auto"/>
            </w:tcBorders>
            <w:noWrap/>
            <w:vAlign w:val="bottom"/>
          </w:tcPr>
          <w:p w:rsidR="007C5FC2" w:rsidRPr="000D6A7F" w:rsidRDefault="007C5FC2" w:rsidP="001550C9">
            <w:pPr>
              <w:spacing w:after="0" w:line="240" w:lineRule="auto"/>
              <w:jc w:val="right"/>
              <w:rPr>
                <w:rFonts w:ascii="Times New Roman" w:hAnsi="Times New Roman" w:cs="Times New Roman"/>
                <w:color w:val="000000"/>
                <w:lang w:val="uk-UA" w:eastAsia="ru-RU"/>
              </w:rPr>
            </w:pPr>
            <w:r>
              <w:rPr>
                <w:rFonts w:ascii="Times New Roman" w:hAnsi="Times New Roman" w:cs="Times New Roman"/>
                <w:color w:val="000000"/>
                <w:lang w:val="uk-UA" w:eastAsia="ru-RU"/>
              </w:rPr>
              <w:t>6</w:t>
            </w:r>
          </w:p>
        </w:tc>
        <w:tc>
          <w:tcPr>
            <w:tcW w:w="2515" w:type="dxa"/>
            <w:tcBorders>
              <w:top w:val="nil"/>
              <w:left w:val="nil"/>
              <w:bottom w:val="single" w:sz="4" w:space="0" w:color="auto"/>
              <w:right w:val="single" w:sz="4" w:space="0" w:color="auto"/>
            </w:tcBorders>
            <w:noWrap/>
            <w:vAlign w:val="center"/>
          </w:tcPr>
          <w:p w:rsidR="007C5FC2" w:rsidRPr="00274654" w:rsidRDefault="007C5FC2" w:rsidP="00414DA4">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ПВНС вул.Банківська,71</w:t>
            </w:r>
          </w:p>
        </w:tc>
        <w:tc>
          <w:tcPr>
            <w:tcW w:w="850" w:type="dxa"/>
            <w:tcBorders>
              <w:top w:val="nil"/>
              <w:left w:val="nil"/>
              <w:bottom w:val="single" w:sz="4" w:space="0" w:color="auto"/>
              <w:right w:val="single" w:sz="4" w:space="0" w:color="auto"/>
            </w:tcBorders>
            <w:noWrap/>
            <w:vAlign w:val="center"/>
          </w:tcPr>
          <w:p w:rsidR="007C5FC2" w:rsidRPr="00274654" w:rsidRDefault="007C5FC2" w:rsidP="001550C9">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150</w:t>
            </w:r>
          </w:p>
        </w:tc>
        <w:tc>
          <w:tcPr>
            <w:tcW w:w="2410" w:type="dxa"/>
            <w:tcBorders>
              <w:top w:val="nil"/>
              <w:left w:val="nil"/>
              <w:bottom w:val="single" w:sz="4" w:space="0" w:color="auto"/>
              <w:right w:val="single" w:sz="4" w:space="0" w:color="auto"/>
            </w:tcBorders>
            <w:vAlign w:val="bottom"/>
          </w:tcPr>
          <w:p w:rsidR="007C5FC2" w:rsidRPr="00274654" w:rsidRDefault="007C5FC2" w:rsidP="001550C9">
            <w:pPr>
              <w:spacing w:after="0" w:line="240" w:lineRule="auto"/>
              <w:jc w:val="center"/>
              <w:rPr>
                <w:rFonts w:ascii="Times New Roman" w:hAnsi="Times New Roman" w:cs="Times New Roman"/>
                <w:color w:val="000000"/>
                <w:lang w:val="en-US" w:eastAsia="ru-RU"/>
              </w:rPr>
            </w:pPr>
            <w:r w:rsidRPr="00274654">
              <w:rPr>
                <w:rFonts w:ascii="Times New Roman" w:hAnsi="Times New Roman" w:cs="Times New Roman"/>
                <w:color w:val="000000"/>
                <w:lang w:val="en-US" w:eastAsia="ru-RU"/>
              </w:rPr>
              <w:t>MWN</w:t>
            </w:r>
            <w:r w:rsidRPr="00274654">
              <w:rPr>
                <w:rFonts w:ascii="Times New Roman" w:hAnsi="Times New Roman" w:cs="Times New Roman"/>
                <w:color w:val="000000"/>
                <w:lang w:eastAsia="ru-RU"/>
              </w:rPr>
              <w:t xml:space="preserve">  </w:t>
            </w:r>
            <w:r w:rsidRPr="00274654">
              <w:rPr>
                <w:rFonts w:ascii="Times New Roman" w:hAnsi="Times New Roman" w:cs="Times New Roman"/>
                <w:color w:val="000000"/>
                <w:lang w:val="en-US" w:eastAsia="ru-RU"/>
              </w:rPr>
              <w:t>5</w:t>
            </w:r>
            <w:r w:rsidRPr="00274654">
              <w:rPr>
                <w:rFonts w:ascii="Times New Roman" w:hAnsi="Times New Roman" w:cs="Times New Roman"/>
                <w:color w:val="000000"/>
                <w:lang w:eastAsia="ru-RU"/>
              </w:rPr>
              <w:t xml:space="preserve">0 </w:t>
            </w:r>
            <w:r w:rsidRPr="00274654">
              <w:rPr>
                <w:rFonts w:ascii="Times New Roman" w:hAnsi="Times New Roman" w:cs="Times New Roman"/>
                <w:color w:val="000000"/>
                <w:lang w:val="en-US" w:eastAsia="ru-RU"/>
              </w:rPr>
              <w:t>NK</w:t>
            </w:r>
            <w:r w:rsidRPr="00274654">
              <w:rPr>
                <w:rFonts w:ascii="Times New Roman" w:hAnsi="Times New Roman" w:cs="Times New Roman"/>
                <w:color w:val="000000"/>
                <w:lang w:eastAsia="ru-RU"/>
              </w:rPr>
              <w:t xml:space="preserve"> </w:t>
            </w:r>
            <w:r w:rsidRPr="00274654">
              <w:rPr>
                <w:rFonts w:ascii="Times New Roman" w:hAnsi="Times New Roman" w:cs="Times New Roman"/>
                <w:color w:val="000000"/>
                <w:lang w:val="en-US" w:eastAsia="ru-RU"/>
              </w:rPr>
              <w:t>XB</w:t>
            </w:r>
            <w:r w:rsidRPr="00274654">
              <w:rPr>
                <w:rFonts w:ascii="Times New Roman" w:hAnsi="Times New Roman" w:cs="Times New Roman"/>
                <w:color w:val="000000"/>
                <w:lang w:eastAsia="ru-RU"/>
              </w:rPr>
              <w:t xml:space="preserve"> </w:t>
            </w:r>
            <w:r w:rsidRPr="00274654">
              <w:rPr>
                <w:rFonts w:ascii="Times New Roman" w:hAnsi="Times New Roman" w:cs="Times New Roman"/>
                <w:color w:val="000000"/>
                <w:lang w:val="en-US" w:eastAsia="ru-RU"/>
              </w:rPr>
              <w:t xml:space="preserve"> </w:t>
            </w:r>
            <w:r w:rsidRPr="00274654">
              <w:rPr>
                <w:rFonts w:ascii="Times New Roman" w:hAnsi="Times New Roman" w:cs="Times New Roman"/>
                <w:color w:val="000000"/>
                <w:lang w:val="uk-UA" w:eastAsia="ru-RU"/>
              </w:rPr>
              <w:t>Ду-50</w:t>
            </w:r>
          </w:p>
        </w:tc>
        <w:tc>
          <w:tcPr>
            <w:tcW w:w="1134" w:type="dxa"/>
            <w:tcBorders>
              <w:top w:val="nil"/>
              <w:left w:val="nil"/>
              <w:bottom w:val="single" w:sz="4" w:space="0" w:color="auto"/>
              <w:right w:val="single" w:sz="4" w:space="0" w:color="auto"/>
            </w:tcBorders>
            <w:noWrap/>
          </w:tcPr>
          <w:p w:rsidR="007C5FC2" w:rsidRPr="00274654" w:rsidRDefault="007C5FC2" w:rsidP="001550C9">
            <w:pPr>
              <w:spacing w:after="0" w:line="240" w:lineRule="auto"/>
              <w:jc w:val="center"/>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20.04.17</w:t>
            </w:r>
          </w:p>
        </w:tc>
        <w:tc>
          <w:tcPr>
            <w:tcW w:w="2268" w:type="dxa"/>
            <w:tcBorders>
              <w:top w:val="nil"/>
              <w:left w:val="nil"/>
              <w:bottom w:val="single" w:sz="4" w:space="0" w:color="auto"/>
              <w:right w:val="single" w:sz="4" w:space="0" w:color="auto"/>
            </w:tcBorders>
            <w:vAlign w:val="center"/>
          </w:tcPr>
          <w:p w:rsidR="007C5FC2" w:rsidRPr="007079CF" w:rsidRDefault="007C5FC2" w:rsidP="001550C9">
            <w:pPr>
              <w:spacing w:after="0" w:line="240" w:lineRule="auto"/>
              <w:rPr>
                <w:rFonts w:ascii="Times New Roman" w:hAnsi="Times New Roman" w:cs="Times New Roman"/>
                <w:color w:val="000000"/>
                <w:lang w:val="uk-UA" w:eastAsia="ru-RU"/>
              </w:rPr>
            </w:pPr>
            <w:r>
              <w:rPr>
                <w:rFonts w:ascii="Times New Roman" w:hAnsi="Times New Roman" w:cs="Times New Roman"/>
                <w:color w:val="000000"/>
                <w:lang w:val="uk-UA" w:eastAsia="ru-RU"/>
              </w:rPr>
              <w:t>Кількість поданої води на ж.б. № 761,73,75,77 по вул.Банківська,№ 54,65 по вул.Поштова</w:t>
            </w:r>
          </w:p>
        </w:tc>
      </w:tr>
      <w:tr w:rsidR="007C5FC2" w:rsidRPr="007079CF">
        <w:trPr>
          <w:trHeight w:val="420"/>
        </w:trPr>
        <w:tc>
          <w:tcPr>
            <w:tcW w:w="620" w:type="dxa"/>
            <w:tcBorders>
              <w:top w:val="nil"/>
              <w:left w:val="single" w:sz="4" w:space="0" w:color="auto"/>
              <w:bottom w:val="single" w:sz="4" w:space="0" w:color="auto"/>
              <w:right w:val="single" w:sz="4" w:space="0" w:color="auto"/>
            </w:tcBorders>
            <w:noWrap/>
            <w:vAlign w:val="bottom"/>
          </w:tcPr>
          <w:p w:rsidR="007C5FC2" w:rsidRPr="000D6A7F" w:rsidRDefault="007C5FC2" w:rsidP="001550C9">
            <w:pPr>
              <w:spacing w:after="0" w:line="240" w:lineRule="auto"/>
              <w:jc w:val="right"/>
              <w:rPr>
                <w:rFonts w:ascii="Times New Roman" w:hAnsi="Times New Roman" w:cs="Times New Roman"/>
                <w:color w:val="000000"/>
                <w:lang w:val="uk-UA" w:eastAsia="ru-RU"/>
              </w:rPr>
            </w:pPr>
            <w:r>
              <w:rPr>
                <w:rFonts w:ascii="Times New Roman" w:hAnsi="Times New Roman" w:cs="Times New Roman"/>
                <w:color w:val="000000"/>
                <w:lang w:val="uk-UA" w:eastAsia="ru-RU"/>
              </w:rPr>
              <w:t>7</w:t>
            </w:r>
          </w:p>
        </w:tc>
        <w:tc>
          <w:tcPr>
            <w:tcW w:w="2515" w:type="dxa"/>
            <w:tcBorders>
              <w:top w:val="nil"/>
              <w:left w:val="nil"/>
              <w:bottom w:val="single" w:sz="4" w:space="0" w:color="auto"/>
              <w:right w:val="single" w:sz="4" w:space="0" w:color="auto"/>
            </w:tcBorders>
            <w:noWrap/>
            <w:vAlign w:val="center"/>
          </w:tcPr>
          <w:p w:rsidR="007C5FC2" w:rsidRPr="00274654" w:rsidRDefault="007C5FC2" w:rsidP="00414DA4">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ПВНС вул.Банківстка,79</w:t>
            </w:r>
          </w:p>
        </w:tc>
        <w:tc>
          <w:tcPr>
            <w:tcW w:w="850" w:type="dxa"/>
            <w:tcBorders>
              <w:top w:val="nil"/>
              <w:left w:val="nil"/>
              <w:bottom w:val="single" w:sz="4" w:space="0" w:color="auto"/>
              <w:right w:val="single" w:sz="4" w:space="0" w:color="auto"/>
            </w:tcBorders>
            <w:noWrap/>
            <w:vAlign w:val="center"/>
          </w:tcPr>
          <w:p w:rsidR="007C5FC2" w:rsidRPr="00274654" w:rsidRDefault="007C5FC2" w:rsidP="001550C9">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50</w:t>
            </w:r>
          </w:p>
        </w:tc>
        <w:tc>
          <w:tcPr>
            <w:tcW w:w="2410" w:type="dxa"/>
            <w:tcBorders>
              <w:top w:val="nil"/>
              <w:left w:val="nil"/>
              <w:bottom w:val="single" w:sz="4" w:space="0" w:color="auto"/>
              <w:right w:val="single" w:sz="4" w:space="0" w:color="auto"/>
            </w:tcBorders>
          </w:tcPr>
          <w:p w:rsidR="007C5FC2" w:rsidRPr="007079CF" w:rsidRDefault="007C5FC2" w:rsidP="00D00308">
            <w:pPr>
              <w:rPr>
                <w:rFonts w:ascii="Times New Roman" w:hAnsi="Times New Roman" w:cs="Times New Roman"/>
                <w:color w:val="000000"/>
                <w:lang w:val="uk-UA"/>
              </w:rPr>
            </w:pPr>
            <w:r w:rsidRPr="00274654">
              <w:rPr>
                <w:rFonts w:ascii="Times New Roman" w:hAnsi="Times New Roman" w:cs="Times New Roman"/>
                <w:color w:val="000000"/>
                <w:lang w:val="en-US" w:eastAsia="ru-RU"/>
              </w:rPr>
              <w:t>MWN</w:t>
            </w:r>
            <w:r w:rsidRPr="007079CF">
              <w:rPr>
                <w:rFonts w:ascii="Times New Roman" w:hAnsi="Times New Roman" w:cs="Times New Roman"/>
                <w:color w:val="000000"/>
                <w:lang w:val="uk-UA" w:eastAsia="ru-RU"/>
              </w:rPr>
              <w:t xml:space="preserve">  50 </w:t>
            </w:r>
            <w:r w:rsidRPr="00274654">
              <w:rPr>
                <w:rFonts w:ascii="Times New Roman" w:hAnsi="Times New Roman" w:cs="Times New Roman"/>
                <w:color w:val="000000"/>
                <w:lang w:val="en-US" w:eastAsia="ru-RU"/>
              </w:rPr>
              <w:t>NK</w:t>
            </w:r>
            <w:r w:rsidRPr="007079CF">
              <w:rPr>
                <w:rFonts w:ascii="Times New Roman" w:hAnsi="Times New Roman" w:cs="Times New Roman"/>
                <w:color w:val="000000"/>
                <w:lang w:val="uk-UA" w:eastAsia="ru-RU"/>
              </w:rPr>
              <w:t xml:space="preserve"> </w:t>
            </w:r>
            <w:r w:rsidRPr="00274654">
              <w:rPr>
                <w:rFonts w:ascii="Times New Roman" w:hAnsi="Times New Roman" w:cs="Times New Roman"/>
                <w:color w:val="000000"/>
                <w:lang w:val="en-US" w:eastAsia="ru-RU"/>
              </w:rPr>
              <w:t>XB</w:t>
            </w:r>
            <w:r w:rsidRPr="007079CF">
              <w:rPr>
                <w:rFonts w:ascii="Times New Roman" w:hAnsi="Times New Roman" w:cs="Times New Roman"/>
                <w:color w:val="000000"/>
                <w:lang w:val="uk-UA" w:eastAsia="ru-RU"/>
              </w:rPr>
              <w:t xml:space="preserve">  </w:t>
            </w:r>
            <w:r w:rsidRPr="00274654">
              <w:rPr>
                <w:rFonts w:ascii="Times New Roman" w:hAnsi="Times New Roman" w:cs="Times New Roman"/>
                <w:color w:val="000000"/>
                <w:lang w:val="uk-UA" w:eastAsia="ru-RU"/>
              </w:rPr>
              <w:t>Ду</w:t>
            </w:r>
            <w:r w:rsidRPr="007079CF">
              <w:rPr>
                <w:rFonts w:ascii="Times New Roman" w:hAnsi="Times New Roman" w:cs="Times New Roman"/>
                <w:color w:val="000000"/>
                <w:lang w:val="uk-UA" w:eastAsia="ru-RU"/>
              </w:rPr>
              <w:t>50</w:t>
            </w:r>
          </w:p>
        </w:tc>
        <w:tc>
          <w:tcPr>
            <w:tcW w:w="1134" w:type="dxa"/>
            <w:tcBorders>
              <w:top w:val="nil"/>
              <w:left w:val="nil"/>
              <w:bottom w:val="single" w:sz="4" w:space="0" w:color="auto"/>
              <w:right w:val="single" w:sz="4" w:space="0" w:color="auto"/>
            </w:tcBorders>
            <w:noWrap/>
          </w:tcPr>
          <w:p w:rsidR="007C5FC2" w:rsidRPr="00274654" w:rsidRDefault="007C5FC2" w:rsidP="001550C9">
            <w:pPr>
              <w:spacing w:after="0" w:line="240" w:lineRule="auto"/>
              <w:jc w:val="center"/>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20.04.17</w:t>
            </w:r>
          </w:p>
        </w:tc>
        <w:tc>
          <w:tcPr>
            <w:tcW w:w="2268" w:type="dxa"/>
            <w:tcBorders>
              <w:top w:val="nil"/>
              <w:left w:val="nil"/>
              <w:bottom w:val="single" w:sz="4" w:space="0" w:color="auto"/>
              <w:right w:val="single" w:sz="4" w:space="0" w:color="auto"/>
            </w:tcBorders>
            <w:vAlign w:val="center"/>
          </w:tcPr>
          <w:p w:rsidR="007C5FC2" w:rsidRPr="007079CF" w:rsidRDefault="007C5FC2" w:rsidP="00060CFA">
            <w:pPr>
              <w:spacing w:after="0" w:line="240" w:lineRule="auto"/>
              <w:rPr>
                <w:rFonts w:ascii="Times New Roman" w:hAnsi="Times New Roman" w:cs="Times New Roman"/>
                <w:color w:val="000000"/>
                <w:lang w:val="uk-UA" w:eastAsia="ru-RU"/>
              </w:rPr>
            </w:pPr>
            <w:r>
              <w:rPr>
                <w:rFonts w:ascii="Times New Roman" w:hAnsi="Times New Roman" w:cs="Times New Roman"/>
                <w:color w:val="000000"/>
                <w:lang w:val="uk-UA" w:eastAsia="ru-RU"/>
              </w:rPr>
              <w:t>Кількість поданої води на ж.б. № 79 по вул.Банківська ,№9 по вул.Шевченко</w:t>
            </w:r>
          </w:p>
        </w:tc>
      </w:tr>
      <w:tr w:rsidR="007C5FC2" w:rsidRPr="00060CFA">
        <w:trPr>
          <w:trHeight w:val="420"/>
        </w:trPr>
        <w:tc>
          <w:tcPr>
            <w:tcW w:w="620" w:type="dxa"/>
            <w:tcBorders>
              <w:top w:val="nil"/>
              <w:left w:val="single" w:sz="4" w:space="0" w:color="auto"/>
              <w:bottom w:val="single" w:sz="4" w:space="0" w:color="auto"/>
              <w:right w:val="single" w:sz="4" w:space="0" w:color="auto"/>
            </w:tcBorders>
            <w:noWrap/>
            <w:vAlign w:val="bottom"/>
          </w:tcPr>
          <w:p w:rsidR="007C5FC2" w:rsidRPr="000D6A7F" w:rsidRDefault="007C5FC2" w:rsidP="001550C9">
            <w:pPr>
              <w:spacing w:after="0" w:line="240" w:lineRule="auto"/>
              <w:jc w:val="right"/>
              <w:rPr>
                <w:rFonts w:ascii="Times New Roman" w:hAnsi="Times New Roman" w:cs="Times New Roman"/>
                <w:color w:val="000000"/>
                <w:lang w:val="uk-UA" w:eastAsia="ru-RU"/>
              </w:rPr>
            </w:pPr>
            <w:r>
              <w:rPr>
                <w:rFonts w:ascii="Times New Roman" w:hAnsi="Times New Roman" w:cs="Times New Roman"/>
                <w:color w:val="000000"/>
                <w:lang w:val="uk-UA" w:eastAsia="ru-RU"/>
              </w:rPr>
              <w:t>8</w:t>
            </w:r>
          </w:p>
        </w:tc>
        <w:tc>
          <w:tcPr>
            <w:tcW w:w="2515" w:type="dxa"/>
            <w:tcBorders>
              <w:top w:val="nil"/>
              <w:left w:val="nil"/>
              <w:bottom w:val="single" w:sz="4" w:space="0" w:color="auto"/>
              <w:right w:val="single" w:sz="4" w:space="0" w:color="auto"/>
            </w:tcBorders>
            <w:noWrap/>
            <w:vAlign w:val="center"/>
          </w:tcPr>
          <w:p w:rsidR="007C5FC2" w:rsidRPr="00274654" w:rsidRDefault="007C5FC2" w:rsidP="00414DA4">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ПВНС вул.Центральна 38</w:t>
            </w:r>
          </w:p>
        </w:tc>
        <w:tc>
          <w:tcPr>
            <w:tcW w:w="850" w:type="dxa"/>
            <w:tcBorders>
              <w:top w:val="nil"/>
              <w:left w:val="nil"/>
              <w:bottom w:val="single" w:sz="4" w:space="0" w:color="auto"/>
              <w:right w:val="single" w:sz="4" w:space="0" w:color="auto"/>
            </w:tcBorders>
            <w:noWrap/>
            <w:vAlign w:val="center"/>
          </w:tcPr>
          <w:p w:rsidR="007C5FC2" w:rsidRPr="00274654" w:rsidRDefault="007C5FC2" w:rsidP="001550C9">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100</w:t>
            </w:r>
          </w:p>
        </w:tc>
        <w:tc>
          <w:tcPr>
            <w:tcW w:w="2410" w:type="dxa"/>
            <w:tcBorders>
              <w:top w:val="nil"/>
              <w:left w:val="nil"/>
              <w:bottom w:val="single" w:sz="4" w:space="0" w:color="auto"/>
              <w:right w:val="single" w:sz="4" w:space="0" w:color="auto"/>
            </w:tcBorders>
          </w:tcPr>
          <w:p w:rsidR="007C5FC2" w:rsidRPr="00274654" w:rsidRDefault="007C5FC2" w:rsidP="00D00308">
            <w:pPr>
              <w:rPr>
                <w:rFonts w:ascii="Times New Roman" w:hAnsi="Times New Roman" w:cs="Times New Roman"/>
                <w:color w:val="000000"/>
                <w:lang w:val="en-US"/>
              </w:rPr>
            </w:pPr>
            <w:r w:rsidRPr="00274654">
              <w:rPr>
                <w:rFonts w:ascii="Times New Roman" w:hAnsi="Times New Roman" w:cs="Times New Roman"/>
                <w:color w:val="000000"/>
                <w:lang w:val="en-US" w:eastAsia="ru-RU"/>
              </w:rPr>
              <w:t>MWN</w:t>
            </w:r>
            <w:r w:rsidRPr="007079CF">
              <w:rPr>
                <w:rFonts w:ascii="Times New Roman" w:hAnsi="Times New Roman" w:cs="Times New Roman"/>
                <w:color w:val="000000"/>
                <w:lang w:val="uk-UA" w:eastAsia="ru-RU"/>
              </w:rPr>
              <w:t xml:space="preserve">  50 </w:t>
            </w:r>
            <w:r w:rsidRPr="00274654">
              <w:rPr>
                <w:rFonts w:ascii="Times New Roman" w:hAnsi="Times New Roman" w:cs="Times New Roman"/>
                <w:color w:val="000000"/>
                <w:lang w:val="en-US" w:eastAsia="ru-RU"/>
              </w:rPr>
              <w:t>NK</w:t>
            </w:r>
            <w:r w:rsidRPr="007079CF">
              <w:rPr>
                <w:rFonts w:ascii="Times New Roman" w:hAnsi="Times New Roman" w:cs="Times New Roman"/>
                <w:color w:val="000000"/>
                <w:lang w:val="uk-UA" w:eastAsia="ru-RU"/>
              </w:rPr>
              <w:t xml:space="preserve"> </w:t>
            </w:r>
            <w:r w:rsidRPr="00274654">
              <w:rPr>
                <w:rFonts w:ascii="Times New Roman" w:hAnsi="Times New Roman" w:cs="Times New Roman"/>
                <w:color w:val="000000"/>
                <w:lang w:val="en-US" w:eastAsia="ru-RU"/>
              </w:rPr>
              <w:t>XB</w:t>
            </w:r>
            <w:r w:rsidRPr="007079CF">
              <w:rPr>
                <w:rFonts w:ascii="Times New Roman" w:hAnsi="Times New Roman" w:cs="Times New Roman"/>
                <w:color w:val="000000"/>
                <w:lang w:val="uk-UA" w:eastAsia="ru-RU"/>
              </w:rPr>
              <w:t xml:space="preserve">  </w:t>
            </w:r>
            <w:r w:rsidRPr="00274654">
              <w:rPr>
                <w:rFonts w:ascii="Times New Roman" w:hAnsi="Times New Roman" w:cs="Times New Roman"/>
                <w:color w:val="000000"/>
                <w:lang w:val="uk-UA" w:eastAsia="ru-RU"/>
              </w:rPr>
              <w:t>Ду</w:t>
            </w:r>
            <w:r w:rsidRPr="007079CF">
              <w:rPr>
                <w:rFonts w:ascii="Times New Roman" w:hAnsi="Times New Roman" w:cs="Times New Roman"/>
                <w:color w:val="000000"/>
                <w:lang w:val="uk-UA" w:eastAsia="ru-RU"/>
              </w:rPr>
              <w:t xml:space="preserve"> </w:t>
            </w:r>
            <w:r w:rsidRPr="00274654">
              <w:rPr>
                <w:rFonts w:ascii="Times New Roman" w:hAnsi="Times New Roman" w:cs="Times New Roman"/>
                <w:color w:val="000000"/>
                <w:lang w:val="en-US" w:eastAsia="ru-RU"/>
              </w:rPr>
              <w:t>50</w:t>
            </w:r>
          </w:p>
        </w:tc>
        <w:tc>
          <w:tcPr>
            <w:tcW w:w="1134" w:type="dxa"/>
            <w:tcBorders>
              <w:top w:val="nil"/>
              <w:left w:val="nil"/>
              <w:bottom w:val="single" w:sz="4" w:space="0" w:color="auto"/>
              <w:right w:val="single" w:sz="4" w:space="0" w:color="auto"/>
            </w:tcBorders>
            <w:noWrap/>
          </w:tcPr>
          <w:p w:rsidR="007C5FC2" w:rsidRPr="00274654" w:rsidRDefault="007C5FC2" w:rsidP="001550C9">
            <w:pPr>
              <w:spacing w:after="0" w:line="240" w:lineRule="auto"/>
              <w:jc w:val="center"/>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20.04.17</w:t>
            </w:r>
          </w:p>
        </w:tc>
        <w:tc>
          <w:tcPr>
            <w:tcW w:w="2268" w:type="dxa"/>
            <w:tcBorders>
              <w:top w:val="nil"/>
              <w:left w:val="nil"/>
              <w:bottom w:val="single" w:sz="4" w:space="0" w:color="auto"/>
              <w:right w:val="single" w:sz="4" w:space="0" w:color="auto"/>
            </w:tcBorders>
            <w:vAlign w:val="center"/>
          </w:tcPr>
          <w:p w:rsidR="007C5FC2" w:rsidRPr="00060CFA" w:rsidRDefault="007C5FC2" w:rsidP="001550C9">
            <w:pPr>
              <w:spacing w:after="0" w:line="240" w:lineRule="auto"/>
              <w:rPr>
                <w:rFonts w:ascii="Times New Roman" w:hAnsi="Times New Roman" w:cs="Times New Roman"/>
                <w:color w:val="000000"/>
                <w:lang w:val="uk-UA" w:eastAsia="ru-RU"/>
              </w:rPr>
            </w:pPr>
            <w:r>
              <w:rPr>
                <w:rFonts w:ascii="Times New Roman" w:hAnsi="Times New Roman" w:cs="Times New Roman"/>
                <w:color w:val="000000"/>
                <w:lang w:val="uk-UA" w:eastAsia="ru-RU"/>
              </w:rPr>
              <w:t>Кількість поданої води на ж.б. № 38 по вул.Центральна,№2 по вул.Шовковична</w:t>
            </w:r>
          </w:p>
        </w:tc>
      </w:tr>
      <w:tr w:rsidR="007C5FC2" w:rsidRPr="00060CFA">
        <w:trPr>
          <w:trHeight w:val="420"/>
        </w:trPr>
        <w:tc>
          <w:tcPr>
            <w:tcW w:w="620" w:type="dxa"/>
            <w:tcBorders>
              <w:top w:val="nil"/>
              <w:left w:val="single" w:sz="4" w:space="0" w:color="auto"/>
              <w:bottom w:val="single" w:sz="4" w:space="0" w:color="auto"/>
              <w:right w:val="single" w:sz="4" w:space="0" w:color="auto"/>
            </w:tcBorders>
            <w:noWrap/>
            <w:vAlign w:val="bottom"/>
          </w:tcPr>
          <w:p w:rsidR="007C5FC2" w:rsidRPr="000D6A7F" w:rsidRDefault="007C5FC2" w:rsidP="001550C9">
            <w:pPr>
              <w:spacing w:after="0" w:line="240" w:lineRule="auto"/>
              <w:jc w:val="right"/>
              <w:rPr>
                <w:rFonts w:ascii="Times New Roman" w:hAnsi="Times New Roman" w:cs="Times New Roman"/>
                <w:color w:val="000000"/>
                <w:lang w:val="uk-UA" w:eastAsia="ru-RU"/>
              </w:rPr>
            </w:pPr>
            <w:r>
              <w:rPr>
                <w:rFonts w:ascii="Times New Roman" w:hAnsi="Times New Roman" w:cs="Times New Roman"/>
                <w:color w:val="000000"/>
                <w:lang w:val="uk-UA" w:eastAsia="ru-RU"/>
              </w:rPr>
              <w:t>9</w:t>
            </w:r>
          </w:p>
        </w:tc>
        <w:tc>
          <w:tcPr>
            <w:tcW w:w="2515" w:type="dxa"/>
            <w:tcBorders>
              <w:top w:val="nil"/>
              <w:left w:val="nil"/>
              <w:bottom w:val="single" w:sz="4" w:space="0" w:color="auto"/>
              <w:right w:val="single" w:sz="4" w:space="0" w:color="auto"/>
            </w:tcBorders>
            <w:noWrap/>
            <w:vAlign w:val="center"/>
          </w:tcPr>
          <w:p w:rsidR="007C5FC2" w:rsidRPr="00274654" w:rsidRDefault="007C5FC2" w:rsidP="00414DA4">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ПВНС вул.Центральна,22</w:t>
            </w:r>
          </w:p>
        </w:tc>
        <w:tc>
          <w:tcPr>
            <w:tcW w:w="850" w:type="dxa"/>
            <w:tcBorders>
              <w:top w:val="nil"/>
              <w:left w:val="nil"/>
              <w:bottom w:val="single" w:sz="4" w:space="0" w:color="auto"/>
              <w:right w:val="single" w:sz="4" w:space="0" w:color="auto"/>
            </w:tcBorders>
            <w:noWrap/>
            <w:vAlign w:val="center"/>
          </w:tcPr>
          <w:p w:rsidR="007C5FC2" w:rsidRPr="00274654" w:rsidRDefault="007C5FC2" w:rsidP="001550C9">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100</w:t>
            </w:r>
          </w:p>
        </w:tc>
        <w:tc>
          <w:tcPr>
            <w:tcW w:w="2410" w:type="dxa"/>
            <w:tcBorders>
              <w:top w:val="nil"/>
              <w:left w:val="nil"/>
              <w:bottom w:val="single" w:sz="4" w:space="0" w:color="auto"/>
              <w:right w:val="single" w:sz="4" w:space="0" w:color="auto"/>
            </w:tcBorders>
          </w:tcPr>
          <w:p w:rsidR="007C5FC2" w:rsidRPr="00060CFA" w:rsidRDefault="007C5FC2" w:rsidP="00D00308">
            <w:pPr>
              <w:rPr>
                <w:rFonts w:ascii="Times New Roman" w:hAnsi="Times New Roman" w:cs="Times New Roman"/>
                <w:color w:val="000000"/>
                <w:lang w:val="uk-UA"/>
              </w:rPr>
            </w:pPr>
            <w:r w:rsidRPr="00274654">
              <w:rPr>
                <w:rFonts w:ascii="Times New Roman" w:hAnsi="Times New Roman" w:cs="Times New Roman"/>
                <w:color w:val="000000"/>
                <w:lang w:val="en-US" w:eastAsia="ru-RU"/>
              </w:rPr>
              <w:t>MWN</w:t>
            </w:r>
            <w:r w:rsidRPr="00060CFA">
              <w:rPr>
                <w:rFonts w:ascii="Times New Roman" w:hAnsi="Times New Roman" w:cs="Times New Roman"/>
                <w:color w:val="000000"/>
                <w:lang w:val="uk-UA" w:eastAsia="ru-RU"/>
              </w:rPr>
              <w:t xml:space="preserve">  50 </w:t>
            </w:r>
            <w:r w:rsidRPr="00274654">
              <w:rPr>
                <w:rFonts w:ascii="Times New Roman" w:hAnsi="Times New Roman" w:cs="Times New Roman"/>
                <w:color w:val="000000"/>
                <w:lang w:val="en-US" w:eastAsia="ru-RU"/>
              </w:rPr>
              <w:t>NK</w:t>
            </w:r>
            <w:r w:rsidRPr="00060CFA">
              <w:rPr>
                <w:rFonts w:ascii="Times New Roman" w:hAnsi="Times New Roman" w:cs="Times New Roman"/>
                <w:color w:val="000000"/>
                <w:lang w:val="uk-UA" w:eastAsia="ru-RU"/>
              </w:rPr>
              <w:t xml:space="preserve"> </w:t>
            </w:r>
            <w:r w:rsidRPr="00274654">
              <w:rPr>
                <w:rFonts w:ascii="Times New Roman" w:hAnsi="Times New Roman" w:cs="Times New Roman"/>
                <w:color w:val="000000"/>
                <w:lang w:val="en-US" w:eastAsia="ru-RU"/>
              </w:rPr>
              <w:t>XB</w:t>
            </w:r>
            <w:r w:rsidRPr="00060CFA">
              <w:rPr>
                <w:rFonts w:ascii="Times New Roman" w:hAnsi="Times New Roman" w:cs="Times New Roman"/>
                <w:color w:val="000000"/>
                <w:lang w:val="uk-UA" w:eastAsia="ru-RU"/>
              </w:rPr>
              <w:t xml:space="preserve">  </w:t>
            </w:r>
            <w:r w:rsidRPr="00274654">
              <w:rPr>
                <w:rFonts w:ascii="Times New Roman" w:hAnsi="Times New Roman" w:cs="Times New Roman"/>
                <w:color w:val="000000"/>
                <w:lang w:val="uk-UA" w:eastAsia="ru-RU"/>
              </w:rPr>
              <w:t>Ду</w:t>
            </w:r>
            <w:r w:rsidRPr="00060CFA">
              <w:rPr>
                <w:rFonts w:ascii="Times New Roman" w:hAnsi="Times New Roman" w:cs="Times New Roman"/>
                <w:color w:val="000000"/>
                <w:lang w:val="uk-UA" w:eastAsia="ru-RU"/>
              </w:rPr>
              <w:t xml:space="preserve"> 50</w:t>
            </w:r>
          </w:p>
        </w:tc>
        <w:tc>
          <w:tcPr>
            <w:tcW w:w="1134" w:type="dxa"/>
            <w:tcBorders>
              <w:top w:val="nil"/>
              <w:left w:val="nil"/>
              <w:bottom w:val="single" w:sz="4" w:space="0" w:color="auto"/>
              <w:right w:val="single" w:sz="4" w:space="0" w:color="auto"/>
            </w:tcBorders>
            <w:noWrap/>
          </w:tcPr>
          <w:p w:rsidR="007C5FC2" w:rsidRPr="00274654" w:rsidRDefault="007C5FC2" w:rsidP="001550C9">
            <w:pPr>
              <w:spacing w:after="0" w:line="240" w:lineRule="auto"/>
              <w:jc w:val="center"/>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20.04.17</w:t>
            </w:r>
          </w:p>
        </w:tc>
        <w:tc>
          <w:tcPr>
            <w:tcW w:w="2268" w:type="dxa"/>
            <w:tcBorders>
              <w:top w:val="nil"/>
              <w:left w:val="nil"/>
              <w:bottom w:val="single" w:sz="4" w:space="0" w:color="auto"/>
              <w:right w:val="single" w:sz="4" w:space="0" w:color="auto"/>
            </w:tcBorders>
            <w:vAlign w:val="center"/>
          </w:tcPr>
          <w:p w:rsidR="007C5FC2" w:rsidRPr="00060CFA" w:rsidRDefault="007C5FC2" w:rsidP="001550C9">
            <w:pPr>
              <w:spacing w:after="0" w:line="240" w:lineRule="auto"/>
              <w:rPr>
                <w:rFonts w:ascii="Times New Roman" w:hAnsi="Times New Roman" w:cs="Times New Roman"/>
                <w:color w:val="000000"/>
                <w:lang w:val="uk-UA" w:eastAsia="ru-RU"/>
              </w:rPr>
            </w:pPr>
            <w:r>
              <w:rPr>
                <w:rFonts w:ascii="Times New Roman" w:hAnsi="Times New Roman" w:cs="Times New Roman"/>
                <w:color w:val="000000"/>
                <w:lang w:val="uk-UA" w:eastAsia="ru-RU"/>
              </w:rPr>
              <w:t>Кількість поданої води на ж.б. № 22 по вул.Центральна,№36 по вул.Василівська</w:t>
            </w:r>
          </w:p>
        </w:tc>
      </w:tr>
      <w:tr w:rsidR="007C5FC2" w:rsidRPr="00A2374B">
        <w:trPr>
          <w:trHeight w:val="420"/>
        </w:trPr>
        <w:tc>
          <w:tcPr>
            <w:tcW w:w="620" w:type="dxa"/>
            <w:tcBorders>
              <w:top w:val="nil"/>
              <w:left w:val="single" w:sz="4" w:space="0" w:color="auto"/>
              <w:bottom w:val="single" w:sz="4" w:space="0" w:color="auto"/>
              <w:right w:val="single" w:sz="4" w:space="0" w:color="auto"/>
            </w:tcBorders>
            <w:noWrap/>
            <w:vAlign w:val="bottom"/>
          </w:tcPr>
          <w:p w:rsidR="007C5FC2" w:rsidRPr="000D6A7F" w:rsidRDefault="007C5FC2" w:rsidP="001550C9">
            <w:pPr>
              <w:spacing w:after="0" w:line="240" w:lineRule="auto"/>
              <w:jc w:val="right"/>
              <w:rPr>
                <w:rFonts w:ascii="Times New Roman" w:hAnsi="Times New Roman" w:cs="Times New Roman"/>
                <w:color w:val="000000"/>
                <w:lang w:val="uk-UA" w:eastAsia="ru-RU"/>
              </w:rPr>
            </w:pPr>
            <w:r>
              <w:rPr>
                <w:rFonts w:ascii="Times New Roman" w:hAnsi="Times New Roman" w:cs="Times New Roman"/>
                <w:color w:val="000000"/>
                <w:lang w:val="uk-UA" w:eastAsia="ru-RU"/>
              </w:rPr>
              <w:t>10</w:t>
            </w:r>
          </w:p>
        </w:tc>
        <w:tc>
          <w:tcPr>
            <w:tcW w:w="2515" w:type="dxa"/>
            <w:tcBorders>
              <w:top w:val="nil"/>
              <w:left w:val="nil"/>
              <w:bottom w:val="single" w:sz="4" w:space="0" w:color="auto"/>
              <w:right w:val="single" w:sz="4" w:space="0" w:color="auto"/>
            </w:tcBorders>
            <w:noWrap/>
            <w:vAlign w:val="center"/>
          </w:tcPr>
          <w:p w:rsidR="007C5FC2" w:rsidRPr="00274654" w:rsidRDefault="007C5FC2" w:rsidP="004154E5">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ВНС №9</w:t>
            </w:r>
          </w:p>
        </w:tc>
        <w:tc>
          <w:tcPr>
            <w:tcW w:w="850" w:type="dxa"/>
            <w:tcBorders>
              <w:top w:val="nil"/>
              <w:left w:val="nil"/>
              <w:bottom w:val="single" w:sz="4" w:space="0" w:color="auto"/>
              <w:right w:val="single" w:sz="4" w:space="0" w:color="auto"/>
            </w:tcBorders>
            <w:noWrap/>
            <w:vAlign w:val="center"/>
          </w:tcPr>
          <w:p w:rsidR="007C5FC2" w:rsidRPr="00060CFA" w:rsidRDefault="007C5FC2" w:rsidP="001550C9">
            <w:pPr>
              <w:spacing w:after="0" w:line="240" w:lineRule="auto"/>
              <w:rPr>
                <w:rFonts w:ascii="Times New Roman" w:hAnsi="Times New Roman" w:cs="Times New Roman"/>
                <w:color w:val="000000"/>
                <w:lang w:val="uk-UA" w:eastAsia="ru-RU"/>
              </w:rPr>
            </w:pPr>
          </w:p>
        </w:tc>
        <w:tc>
          <w:tcPr>
            <w:tcW w:w="2410" w:type="dxa"/>
            <w:tcBorders>
              <w:top w:val="nil"/>
              <w:left w:val="nil"/>
              <w:bottom w:val="single" w:sz="4" w:space="0" w:color="auto"/>
              <w:right w:val="single" w:sz="4" w:space="0" w:color="auto"/>
            </w:tcBorders>
          </w:tcPr>
          <w:p w:rsidR="007C5FC2" w:rsidRPr="00060CFA" w:rsidRDefault="007C5FC2" w:rsidP="00D00308">
            <w:pPr>
              <w:rPr>
                <w:rFonts w:ascii="Times New Roman" w:hAnsi="Times New Roman" w:cs="Times New Roman"/>
                <w:color w:val="000000"/>
                <w:lang w:val="uk-UA"/>
              </w:rPr>
            </w:pPr>
            <w:r w:rsidRPr="00274654">
              <w:rPr>
                <w:rFonts w:ascii="Times New Roman" w:hAnsi="Times New Roman" w:cs="Times New Roman"/>
                <w:color w:val="000000"/>
                <w:lang w:val="en-US" w:eastAsia="ru-RU"/>
              </w:rPr>
              <w:t>MWN</w:t>
            </w:r>
            <w:r w:rsidRPr="00060CFA">
              <w:rPr>
                <w:rFonts w:ascii="Times New Roman" w:hAnsi="Times New Roman" w:cs="Times New Roman"/>
                <w:color w:val="000000"/>
                <w:lang w:val="uk-UA" w:eastAsia="ru-RU"/>
              </w:rPr>
              <w:t xml:space="preserve">  50 </w:t>
            </w:r>
            <w:r w:rsidRPr="00274654">
              <w:rPr>
                <w:rFonts w:ascii="Times New Roman" w:hAnsi="Times New Roman" w:cs="Times New Roman"/>
                <w:color w:val="000000"/>
                <w:lang w:val="en-US" w:eastAsia="ru-RU"/>
              </w:rPr>
              <w:t>NK</w:t>
            </w:r>
            <w:r w:rsidRPr="00060CFA">
              <w:rPr>
                <w:rFonts w:ascii="Times New Roman" w:hAnsi="Times New Roman" w:cs="Times New Roman"/>
                <w:color w:val="000000"/>
                <w:lang w:val="uk-UA" w:eastAsia="ru-RU"/>
              </w:rPr>
              <w:t xml:space="preserve"> </w:t>
            </w:r>
            <w:r w:rsidRPr="00274654">
              <w:rPr>
                <w:rFonts w:ascii="Times New Roman" w:hAnsi="Times New Roman" w:cs="Times New Roman"/>
                <w:color w:val="000000"/>
                <w:lang w:val="en-US" w:eastAsia="ru-RU"/>
              </w:rPr>
              <w:t>XB</w:t>
            </w:r>
            <w:r w:rsidRPr="00060CFA">
              <w:rPr>
                <w:rFonts w:ascii="Times New Roman" w:hAnsi="Times New Roman" w:cs="Times New Roman"/>
                <w:color w:val="000000"/>
                <w:lang w:val="uk-UA" w:eastAsia="ru-RU"/>
              </w:rPr>
              <w:t xml:space="preserve">  </w:t>
            </w:r>
            <w:r w:rsidRPr="00274654">
              <w:rPr>
                <w:rFonts w:ascii="Times New Roman" w:hAnsi="Times New Roman" w:cs="Times New Roman"/>
                <w:color w:val="000000"/>
                <w:lang w:val="uk-UA" w:eastAsia="ru-RU"/>
              </w:rPr>
              <w:t>Ду</w:t>
            </w:r>
            <w:r w:rsidRPr="00060CFA">
              <w:rPr>
                <w:rFonts w:ascii="Times New Roman" w:hAnsi="Times New Roman" w:cs="Times New Roman"/>
                <w:color w:val="000000"/>
                <w:lang w:val="uk-UA" w:eastAsia="ru-RU"/>
              </w:rPr>
              <w:t xml:space="preserve"> 50</w:t>
            </w:r>
          </w:p>
        </w:tc>
        <w:tc>
          <w:tcPr>
            <w:tcW w:w="1134" w:type="dxa"/>
            <w:tcBorders>
              <w:top w:val="nil"/>
              <w:left w:val="nil"/>
              <w:bottom w:val="single" w:sz="4" w:space="0" w:color="auto"/>
              <w:right w:val="single" w:sz="4" w:space="0" w:color="auto"/>
            </w:tcBorders>
            <w:noWrap/>
          </w:tcPr>
          <w:p w:rsidR="007C5FC2" w:rsidRPr="00274654" w:rsidRDefault="007C5FC2" w:rsidP="001550C9">
            <w:pPr>
              <w:spacing w:after="0" w:line="240" w:lineRule="auto"/>
              <w:jc w:val="center"/>
              <w:rPr>
                <w:rFonts w:ascii="Times New Roman" w:hAnsi="Times New Roman" w:cs="Times New Roman"/>
                <w:color w:val="000000"/>
                <w:lang w:eastAsia="ru-RU"/>
              </w:rPr>
            </w:pPr>
            <w:r w:rsidRPr="00274654">
              <w:rPr>
                <w:rFonts w:ascii="Times New Roman" w:hAnsi="Times New Roman" w:cs="Times New Roman"/>
                <w:color w:val="000000"/>
                <w:lang w:val="uk-UA" w:eastAsia="ru-RU"/>
              </w:rPr>
              <w:t>20.04.17</w:t>
            </w:r>
          </w:p>
        </w:tc>
        <w:tc>
          <w:tcPr>
            <w:tcW w:w="2268" w:type="dxa"/>
            <w:tcBorders>
              <w:top w:val="nil"/>
              <w:left w:val="nil"/>
              <w:bottom w:val="single" w:sz="4" w:space="0" w:color="auto"/>
              <w:right w:val="single" w:sz="4" w:space="0" w:color="auto"/>
            </w:tcBorders>
            <w:vAlign w:val="center"/>
          </w:tcPr>
          <w:p w:rsidR="007C5FC2" w:rsidRPr="00EE4ECA" w:rsidRDefault="007C5FC2" w:rsidP="00EE4ECA">
            <w:pPr>
              <w:spacing w:after="0" w:line="240" w:lineRule="auto"/>
              <w:rPr>
                <w:rFonts w:ascii="Times New Roman" w:hAnsi="Times New Roman" w:cs="Times New Roman"/>
                <w:color w:val="000000"/>
                <w:lang w:val="uk-UA" w:eastAsia="ru-RU"/>
              </w:rPr>
            </w:pPr>
            <w:r>
              <w:rPr>
                <w:rFonts w:ascii="Times New Roman" w:hAnsi="Times New Roman" w:cs="Times New Roman"/>
                <w:color w:val="000000"/>
                <w:lang w:val="uk-UA" w:eastAsia="ru-RU"/>
              </w:rPr>
              <w:t>Кількість поданої води на район  центральної лікарні</w:t>
            </w:r>
          </w:p>
        </w:tc>
      </w:tr>
      <w:tr w:rsidR="007C5FC2" w:rsidRPr="00DF28A7">
        <w:trPr>
          <w:trHeight w:val="420"/>
        </w:trPr>
        <w:tc>
          <w:tcPr>
            <w:tcW w:w="620" w:type="dxa"/>
            <w:tcBorders>
              <w:top w:val="nil"/>
              <w:left w:val="single" w:sz="4" w:space="0" w:color="auto"/>
              <w:bottom w:val="single" w:sz="4" w:space="0" w:color="auto"/>
              <w:right w:val="single" w:sz="4" w:space="0" w:color="auto"/>
            </w:tcBorders>
            <w:noWrap/>
            <w:vAlign w:val="bottom"/>
          </w:tcPr>
          <w:p w:rsidR="007C5FC2" w:rsidRPr="000D6A7F" w:rsidRDefault="007C5FC2" w:rsidP="001550C9">
            <w:pPr>
              <w:spacing w:after="0" w:line="240" w:lineRule="auto"/>
              <w:jc w:val="right"/>
              <w:rPr>
                <w:rFonts w:ascii="Times New Roman" w:hAnsi="Times New Roman" w:cs="Times New Roman"/>
                <w:color w:val="000000"/>
                <w:lang w:val="uk-UA" w:eastAsia="ru-RU"/>
              </w:rPr>
            </w:pPr>
            <w:r>
              <w:rPr>
                <w:rFonts w:ascii="Times New Roman" w:hAnsi="Times New Roman" w:cs="Times New Roman"/>
                <w:color w:val="000000"/>
                <w:lang w:val="uk-UA" w:eastAsia="ru-RU"/>
              </w:rPr>
              <w:t>11</w:t>
            </w:r>
          </w:p>
        </w:tc>
        <w:tc>
          <w:tcPr>
            <w:tcW w:w="2515" w:type="dxa"/>
            <w:tcBorders>
              <w:top w:val="nil"/>
              <w:left w:val="nil"/>
              <w:bottom w:val="single" w:sz="4" w:space="0" w:color="auto"/>
              <w:right w:val="single" w:sz="4" w:space="0" w:color="auto"/>
            </w:tcBorders>
            <w:noWrap/>
            <w:vAlign w:val="center"/>
          </w:tcPr>
          <w:p w:rsidR="007C5FC2" w:rsidRPr="00274654" w:rsidRDefault="007C5FC2" w:rsidP="00414DA4">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ПВНС вул.Свободи,37</w:t>
            </w:r>
          </w:p>
        </w:tc>
        <w:tc>
          <w:tcPr>
            <w:tcW w:w="850" w:type="dxa"/>
            <w:tcBorders>
              <w:top w:val="nil"/>
              <w:left w:val="nil"/>
              <w:bottom w:val="single" w:sz="4" w:space="0" w:color="auto"/>
              <w:right w:val="single" w:sz="4" w:space="0" w:color="auto"/>
            </w:tcBorders>
            <w:noWrap/>
            <w:vAlign w:val="center"/>
          </w:tcPr>
          <w:p w:rsidR="007C5FC2" w:rsidRPr="00274654" w:rsidRDefault="007C5FC2" w:rsidP="001550C9">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100</w:t>
            </w:r>
          </w:p>
        </w:tc>
        <w:tc>
          <w:tcPr>
            <w:tcW w:w="2410" w:type="dxa"/>
            <w:tcBorders>
              <w:top w:val="nil"/>
              <w:left w:val="nil"/>
              <w:bottom w:val="single" w:sz="4" w:space="0" w:color="auto"/>
              <w:right w:val="single" w:sz="4" w:space="0" w:color="auto"/>
            </w:tcBorders>
            <w:vAlign w:val="bottom"/>
          </w:tcPr>
          <w:p w:rsidR="007C5FC2" w:rsidRPr="00274654" w:rsidRDefault="007C5FC2" w:rsidP="004B5B6A">
            <w:pPr>
              <w:spacing w:after="0" w:line="240" w:lineRule="auto"/>
              <w:jc w:val="center"/>
              <w:rPr>
                <w:rFonts w:ascii="Times New Roman" w:hAnsi="Times New Roman" w:cs="Times New Roman"/>
                <w:color w:val="000000"/>
                <w:lang w:eastAsia="ru-RU"/>
              </w:rPr>
            </w:pPr>
            <w:r w:rsidRPr="00274654">
              <w:rPr>
                <w:rFonts w:ascii="Times New Roman" w:hAnsi="Times New Roman" w:cs="Times New Roman"/>
                <w:color w:val="000000"/>
                <w:lang w:val="en-US" w:eastAsia="ru-RU"/>
              </w:rPr>
              <w:t>MWN</w:t>
            </w:r>
            <w:r w:rsidRPr="00274654">
              <w:rPr>
                <w:rFonts w:ascii="Times New Roman" w:hAnsi="Times New Roman" w:cs="Times New Roman"/>
                <w:color w:val="000000"/>
                <w:lang w:eastAsia="ru-RU"/>
              </w:rPr>
              <w:t xml:space="preserve">  </w:t>
            </w:r>
            <w:r w:rsidRPr="00274654">
              <w:rPr>
                <w:rFonts w:ascii="Times New Roman" w:hAnsi="Times New Roman" w:cs="Times New Roman"/>
                <w:color w:val="000000"/>
                <w:lang w:val="en-US" w:eastAsia="ru-RU"/>
              </w:rPr>
              <w:t>65</w:t>
            </w:r>
            <w:r w:rsidRPr="00274654">
              <w:rPr>
                <w:rFonts w:ascii="Times New Roman" w:hAnsi="Times New Roman" w:cs="Times New Roman"/>
                <w:color w:val="000000"/>
                <w:lang w:eastAsia="ru-RU"/>
              </w:rPr>
              <w:t xml:space="preserve"> </w:t>
            </w:r>
            <w:r w:rsidRPr="00274654">
              <w:rPr>
                <w:rFonts w:ascii="Times New Roman" w:hAnsi="Times New Roman" w:cs="Times New Roman"/>
                <w:color w:val="000000"/>
                <w:lang w:val="en-US" w:eastAsia="ru-RU"/>
              </w:rPr>
              <w:t>NK</w:t>
            </w:r>
            <w:r w:rsidRPr="00274654">
              <w:rPr>
                <w:rFonts w:ascii="Times New Roman" w:hAnsi="Times New Roman" w:cs="Times New Roman"/>
                <w:color w:val="000000"/>
                <w:lang w:eastAsia="ru-RU"/>
              </w:rPr>
              <w:t xml:space="preserve"> </w:t>
            </w:r>
            <w:r w:rsidRPr="00274654">
              <w:rPr>
                <w:rFonts w:ascii="Times New Roman" w:hAnsi="Times New Roman" w:cs="Times New Roman"/>
                <w:color w:val="000000"/>
                <w:lang w:val="en-US" w:eastAsia="ru-RU"/>
              </w:rPr>
              <w:t>XB</w:t>
            </w:r>
            <w:r w:rsidRPr="00274654">
              <w:rPr>
                <w:rFonts w:ascii="Times New Roman" w:hAnsi="Times New Roman" w:cs="Times New Roman"/>
                <w:color w:val="000000"/>
                <w:lang w:eastAsia="ru-RU"/>
              </w:rPr>
              <w:t xml:space="preserve"> </w:t>
            </w:r>
            <w:r w:rsidRPr="00274654">
              <w:rPr>
                <w:rFonts w:ascii="Times New Roman" w:hAnsi="Times New Roman" w:cs="Times New Roman"/>
                <w:color w:val="000000"/>
                <w:lang w:val="en-US" w:eastAsia="ru-RU"/>
              </w:rPr>
              <w:t xml:space="preserve"> </w:t>
            </w:r>
            <w:r w:rsidRPr="00274654">
              <w:rPr>
                <w:rFonts w:ascii="Times New Roman" w:hAnsi="Times New Roman" w:cs="Times New Roman"/>
                <w:color w:val="000000"/>
                <w:lang w:val="uk-UA" w:eastAsia="ru-RU"/>
              </w:rPr>
              <w:t>Ду-65-3</w:t>
            </w:r>
          </w:p>
        </w:tc>
        <w:tc>
          <w:tcPr>
            <w:tcW w:w="1134" w:type="dxa"/>
            <w:tcBorders>
              <w:top w:val="nil"/>
              <w:left w:val="nil"/>
              <w:bottom w:val="single" w:sz="4" w:space="0" w:color="auto"/>
              <w:right w:val="single" w:sz="4" w:space="0" w:color="auto"/>
            </w:tcBorders>
            <w:noWrap/>
          </w:tcPr>
          <w:p w:rsidR="007C5FC2" w:rsidRPr="00274654" w:rsidRDefault="007C5FC2" w:rsidP="001550C9">
            <w:pPr>
              <w:spacing w:after="0" w:line="240" w:lineRule="auto"/>
              <w:jc w:val="center"/>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20.06.17</w:t>
            </w:r>
          </w:p>
        </w:tc>
        <w:tc>
          <w:tcPr>
            <w:tcW w:w="2268" w:type="dxa"/>
            <w:tcBorders>
              <w:top w:val="nil"/>
              <w:left w:val="nil"/>
              <w:bottom w:val="single" w:sz="4" w:space="0" w:color="auto"/>
              <w:right w:val="single" w:sz="4" w:space="0" w:color="auto"/>
            </w:tcBorders>
            <w:vAlign w:val="center"/>
          </w:tcPr>
          <w:p w:rsidR="007C5FC2" w:rsidRPr="00DF28A7" w:rsidRDefault="007C5FC2" w:rsidP="001550C9">
            <w:pPr>
              <w:spacing w:after="0" w:line="240" w:lineRule="auto"/>
              <w:rPr>
                <w:rFonts w:ascii="Times New Roman" w:hAnsi="Times New Roman" w:cs="Times New Roman"/>
                <w:color w:val="000000"/>
                <w:lang w:val="uk-UA" w:eastAsia="ru-RU"/>
              </w:rPr>
            </w:pPr>
            <w:r>
              <w:rPr>
                <w:rFonts w:ascii="Times New Roman" w:hAnsi="Times New Roman" w:cs="Times New Roman"/>
                <w:color w:val="000000"/>
                <w:lang w:val="uk-UA" w:eastAsia="ru-RU"/>
              </w:rPr>
              <w:t>Кількість поданої води на ж.б. № 37,39,41,43,45,47,31,33 по вул.Свободи</w:t>
            </w:r>
          </w:p>
        </w:tc>
      </w:tr>
      <w:tr w:rsidR="007C5FC2" w:rsidRPr="00DF28A7">
        <w:trPr>
          <w:trHeight w:val="420"/>
        </w:trPr>
        <w:tc>
          <w:tcPr>
            <w:tcW w:w="620" w:type="dxa"/>
            <w:tcBorders>
              <w:top w:val="nil"/>
              <w:left w:val="single" w:sz="4" w:space="0" w:color="auto"/>
              <w:bottom w:val="single" w:sz="4" w:space="0" w:color="auto"/>
              <w:right w:val="single" w:sz="4" w:space="0" w:color="auto"/>
            </w:tcBorders>
            <w:noWrap/>
            <w:vAlign w:val="bottom"/>
          </w:tcPr>
          <w:p w:rsidR="007C5FC2" w:rsidRPr="000D6A7F" w:rsidRDefault="007C5FC2" w:rsidP="001550C9">
            <w:pPr>
              <w:spacing w:after="0" w:line="240" w:lineRule="auto"/>
              <w:jc w:val="right"/>
              <w:rPr>
                <w:rFonts w:ascii="Times New Roman" w:hAnsi="Times New Roman" w:cs="Times New Roman"/>
                <w:color w:val="000000"/>
                <w:lang w:val="uk-UA" w:eastAsia="ru-RU"/>
              </w:rPr>
            </w:pPr>
            <w:r>
              <w:rPr>
                <w:rFonts w:ascii="Times New Roman" w:hAnsi="Times New Roman" w:cs="Times New Roman"/>
                <w:color w:val="000000"/>
                <w:lang w:val="uk-UA" w:eastAsia="ru-RU"/>
              </w:rPr>
              <w:t>12</w:t>
            </w:r>
          </w:p>
        </w:tc>
        <w:tc>
          <w:tcPr>
            <w:tcW w:w="2515" w:type="dxa"/>
            <w:tcBorders>
              <w:top w:val="nil"/>
              <w:left w:val="nil"/>
              <w:bottom w:val="single" w:sz="4" w:space="0" w:color="auto"/>
              <w:right w:val="single" w:sz="4" w:space="0" w:color="auto"/>
            </w:tcBorders>
            <w:noWrap/>
            <w:vAlign w:val="center"/>
          </w:tcPr>
          <w:p w:rsidR="007C5FC2" w:rsidRPr="00274654" w:rsidRDefault="007C5FC2" w:rsidP="00414DA4">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ПВНС вул.Свободи,34</w:t>
            </w:r>
          </w:p>
        </w:tc>
        <w:tc>
          <w:tcPr>
            <w:tcW w:w="850" w:type="dxa"/>
            <w:tcBorders>
              <w:top w:val="nil"/>
              <w:left w:val="nil"/>
              <w:bottom w:val="single" w:sz="4" w:space="0" w:color="auto"/>
              <w:right w:val="single" w:sz="4" w:space="0" w:color="auto"/>
            </w:tcBorders>
            <w:noWrap/>
            <w:vAlign w:val="center"/>
          </w:tcPr>
          <w:p w:rsidR="007C5FC2" w:rsidRPr="00274654" w:rsidRDefault="007C5FC2" w:rsidP="001550C9">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100</w:t>
            </w:r>
          </w:p>
        </w:tc>
        <w:tc>
          <w:tcPr>
            <w:tcW w:w="2410" w:type="dxa"/>
            <w:tcBorders>
              <w:top w:val="nil"/>
              <w:left w:val="nil"/>
              <w:bottom w:val="single" w:sz="4" w:space="0" w:color="auto"/>
              <w:right w:val="single" w:sz="4" w:space="0" w:color="auto"/>
            </w:tcBorders>
            <w:vAlign w:val="bottom"/>
          </w:tcPr>
          <w:p w:rsidR="007C5FC2" w:rsidRPr="00DF28A7" w:rsidRDefault="007C5FC2" w:rsidP="004B5B6A">
            <w:pPr>
              <w:spacing w:after="0" w:line="240" w:lineRule="auto"/>
              <w:jc w:val="center"/>
              <w:rPr>
                <w:rFonts w:ascii="Times New Roman" w:hAnsi="Times New Roman" w:cs="Times New Roman"/>
                <w:color w:val="000000"/>
                <w:lang w:val="uk-UA" w:eastAsia="ru-RU"/>
              </w:rPr>
            </w:pPr>
            <w:r w:rsidRPr="00274654">
              <w:rPr>
                <w:rFonts w:ascii="Times New Roman" w:hAnsi="Times New Roman" w:cs="Times New Roman"/>
                <w:color w:val="000000"/>
                <w:lang w:val="en-US" w:eastAsia="ru-RU"/>
              </w:rPr>
              <w:t>MWN</w:t>
            </w:r>
            <w:r w:rsidRPr="00DF28A7">
              <w:rPr>
                <w:rFonts w:ascii="Times New Roman" w:hAnsi="Times New Roman" w:cs="Times New Roman"/>
                <w:color w:val="000000"/>
                <w:lang w:val="uk-UA" w:eastAsia="ru-RU"/>
              </w:rPr>
              <w:t xml:space="preserve">  65 </w:t>
            </w:r>
            <w:r w:rsidRPr="00274654">
              <w:rPr>
                <w:rFonts w:ascii="Times New Roman" w:hAnsi="Times New Roman" w:cs="Times New Roman"/>
                <w:color w:val="000000"/>
                <w:lang w:val="en-US" w:eastAsia="ru-RU"/>
              </w:rPr>
              <w:t>NK</w:t>
            </w:r>
            <w:r w:rsidRPr="00DF28A7">
              <w:rPr>
                <w:rFonts w:ascii="Times New Roman" w:hAnsi="Times New Roman" w:cs="Times New Roman"/>
                <w:color w:val="000000"/>
                <w:lang w:val="uk-UA" w:eastAsia="ru-RU"/>
              </w:rPr>
              <w:t xml:space="preserve"> </w:t>
            </w:r>
            <w:r w:rsidRPr="00274654">
              <w:rPr>
                <w:rFonts w:ascii="Times New Roman" w:hAnsi="Times New Roman" w:cs="Times New Roman"/>
                <w:color w:val="000000"/>
                <w:lang w:val="en-US" w:eastAsia="ru-RU"/>
              </w:rPr>
              <w:t>XB</w:t>
            </w:r>
            <w:r w:rsidRPr="00DF28A7">
              <w:rPr>
                <w:rFonts w:ascii="Times New Roman" w:hAnsi="Times New Roman" w:cs="Times New Roman"/>
                <w:color w:val="000000"/>
                <w:lang w:val="uk-UA" w:eastAsia="ru-RU"/>
              </w:rPr>
              <w:t xml:space="preserve">  </w:t>
            </w:r>
            <w:r w:rsidRPr="00274654">
              <w:rPr>
                <w:rFonts w:ascii="Times New Roman" w:hAnsi="Times New Roman" w:cs="Times New Roman"/>
                <w:color w:val="000000"/>
                <w:lang w:val="uk-UA" w:eastAsia="ru-RU"/>
              </w:rPr>
              <w:t>Ду-65</w:t>
            </w:r>
          </w:p>
        </w:tc>
        <w:tc>
          <w:tcPr>
            <w:tcW w:w="1134" w:type="dxa"/>
            <w:tcBorders>
              <w:top w:val="nil"/>
              <w:left w:val="nil"/>
              <w:bottom w:val="single" w:sz="4" w:space="0" w:color="auto"/>
              <w:right w:val="single" w:sz="4" w:space="0" w:color="auto"/>
            </w:tcBorders>
            <w:noWrap/>
          </w:tcPr>
          <w:p w:rsidR="007C5FC2" w:rsidRPr="00274654" w:rsidRDefault="007C5FC2" w:rsidP="001550C9">
            <w:pPr>
              <w:spacing w:after="0" w:line="240" w:lineRule="auto"/>
              <w:jc w:val="center"/>
              <w:rPr>
                <w:rFonts w:ascii="Times New Roman" w:hAnsi="Times New Roman" w:cs="Times New Roman"/>
                <w:color w:val="000000"/>
                <w:lang w:val="uk-UA" w:eastAsia="ru-RU"/>
              </w:rPr>
            </w:pPr>
            <w:r w:rsidRPr="00274654">
              <w:rPr>
                <w:rFonts w:ascii="Times New Roman" w:hAnsi="Times New Roman" w:cs="Times New Roman"/>
                <w:color w:val="000000"/>
                <w:lang w:val="uk-UA" w:eastAsia="ru-RU"/>
              </w:rPr>
              <w:t>20.06.17</w:t>
            </w:r>
          </w:p>
        </w:tc>
        <w:tc>
          <w:tcPr>
            <w:tcW w:w="2268" w:type="dxa"/>
            <w:tcBorders>
              <w:top w:val="nil"/>
              <w:left w:val="nil"/>
              <w:bottom w:val="single" w:sz="4" w:space="0" w:color="auto"/>
              <w:right w:val="single" w:sz="4" w:space="0" w:color="auto"/>
            </w:tcBorders>
            <w:vAlign w:val="center"/>
          </w:tcPr>
          <w:p w:rsidR="007C5FC2" w:rsidRPr="00DF28A7" w:rsidRDefault="007C5FC2" w:rsidP="001550C9">
            <w:pPr>
              <w:spacing w:after="0" w:line="240" w:lineRule="auto"/>
              <w:rPr>
                <w:rFonts w:ascii="Times New Roman" w:hAnsi="Times New Roman" w:cs="Times New Roman"/>
                <w:color w:val="000000"/>
                <w:lang w:val="uk-UA" w:eastAsia="ru-RU"/>
              </w:rPr>
            </w:pPr>
            <w:r>
              <w:rPr>
                <w:rFonts w:ascii="Times New Roman" w:hAnsi="Times New Roman" w:cs="Times New Roman"/>
                <w:color w:val="000000"/>
                <w:lang w:val="uk-UA" w:eastAsia="ru-RU"/>
              </w:rPr>
              <w:t>Кількість поданої води на ж.б. №34,36,38 по вул.Свободи</w:t>
            </w:r>
          </w:p>
        </w:tc>
      </w:tr>
      <w:tr w:rsidR="007C5FC2" w:rsidRPr="00A2374B">
        <w:trPr>
          <w:trHeight w:val="420"/>
        </w:trPr>
        <w:tc>
          <w:tcPr>
            <w:tcW w:w="620" w:type="dxa"/>
            <w:tcBorders>
              <w:top w:val="nil"/>
              <w:left w:val="single" w:sz="4" w:space="0" w:color="auto"/>
              <w:bottom w:val="single" w:sz="4" w:space="0" w:color="auto"/>
              <w:right w:val="single" w:sz="4" w:space="0" w:color="auto"/>
            </w:tcBorders>
            <w:noWrap/>
            <w:vAlign w:val="bottom"/>
          </w:tcPr>
          <w:p w:rsidR="007C5FC2" w:rsidRPr="000D6A7F" w:rsidRDefault="007C5FC2" w:rsidP="001550C9">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eastAsia="ru-RU"/>
              </w:rPr>
              <w:t> </w:t>
            </w:r>
            <w:r>
              <w:rPr>
                <w:rFonts w:ascii="Times New Roman" w:hAnsi="Times New Roman" w:cs="Times New Roman"/>
                <w:color w:val="000000"/>
                <w:lang w:val="uk-UA" w:eastAsia="ru-RU"/>
              </w:rPr>
              <w:t>13</w:t>
            </w:r>
          </w:p>
        </w:tc>
        <w:tc>
          <w:tcPr>
            <w:tcW w:w="2515" w:type="dxa"/>
            <w:tcBorders>
              <w:top w:val="nil"/>
              <w:left w:val="nil"/>
              <w:bottom w:val="single" w:sz="4" w:space="0" w:color="auto"/>
              <w:right w:val="single" w:sz="4" w:space="0" w:color="auto"/>
            </w:tcBorders>
            <w:noWrap/>
            <w:vAlign w:val="center"/>
          </w:tcPr>
          <w:p w:rsidR="007C5FC2" w:rsidRPr="00274654" w:rsidRDefault="007C5FC2" w:rsidP="001550C9">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eastAsia="ru-RU"/>
              </w:rPr>
              <w:t> </w:t>
            </w:r>
            <w:r w:rsidRPr="00274654">
              <w:rPr>
                <w:rFonts w:ascii="Times New Roman" w:hAnsi="Times New Roman" w:cs="Times New Roman"/>
                <w:color w:val="000000"/>
                <w:lang w:val="uk-UA" w:eastAsia="ru-RU"/>
              </w:rPr>
              <w:t>ПВНС вул.Поштова,44</w:t>
            </w:r>
          </w:p>
        </w:tc>
        <w:tc>
          <w:tcPr>
            <w:tcW w:w="850" w:type="dxa"/>
            <w:tcBorders>
              <w:top w:val="nil"/>
              <w:left w:val="nil"/>
              <w:bottom w:val="single" w:sz="4" w:space="0" w:color="auto"/>
              <w:right w:val="single" w:sz="4" w:space="0" w:color="auto"/>
            </w:tcBorders>
            <w:noWrap/>
            <w:vAlign w:val="center"/>
          </w:tcPr>
          <w:p w:rsidR="007C5FC2" w:rsidRPr="00274654" w:rsidRDefault="007C5FC2" w:rsidP="001550C9">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eastAsia="ru-RU"/>
              </w:rPr>
              <w:t> </w:t>
            </w:r>
            <w:r w:rsidRPr="00274654">
              <w:rPr>
                <w:rFonts w:ascii="Times New Roman" w:hAnsi="Times New Roman" w:cs="Times New Roman"/>
                <w:color w:val="000000"/>
                <w:lang w:val="uk-UA" w:eastAsia="ru-RU"/>
              </w:rPr>
              <w:t>100</w:t>
            </w:r>
          </w:p>
        </w:tc>
        <w:tc>
          <w:tcPr>
            <w:tcW w:w="2410" w:type="dxa"/>
            <w:tcBorders>
              <w:top w:val="nil"/>
              <w:left w:val="nil"/>
              <w:bottom w:val="single" w:sz="4" w:space="0" w:color="auto"/>
              <w:right w:val="single" w:sz="4" w:space="0" w:color="auto"/>
            </w:tcBorders>
            <w:vAlign w:val="bottom"/>
          </w:tcPr>
          <w:p w:rsidR="007C5FC2" w:rsidRPr="00274654" w:rsidRDefault="007C5FC2" w:rsidP="001550C9">
            <w:pPr>
              <w:spacing w:after="0" w:line="240" w:lineRule="auto"/>
              <w:jc w:val="center"/>
              <w:rPr>
                <w:rFonts w:ascii="Times New Roman" w:hAnsi="Times New Roman" w:cs="Times New Roman"/>
                <w:color w:val="000000"/>
                <w:lang w:eastAsia="ru-RU"/>
              </w:rPr>
            </w:pPr>
            <w:r w:rsidRPr="00274654">
              <w:rPr>
                <w:rFonts w:ascii="Times New Roman" w:hAnsi="Times New Roman" w:cs="Times New Roman"/>
                <w:color w:val="000000"/>
                <w:lang w:val="en-US" w:eastAsia="ru-RU"/>
              </w:rPr>
              <w:t>MWN</w:t>
            </w:r>
            <w:r w:rsidRPr="00DF28A7">
              <w:rPr>
                <w:rFonts w:ascii="Times New Roman" w:hAnsi="Times New Roman" w:cs="Times New Roman"/>
                <w:color w:val="000000"/>
                <w:lang w:val="uk-UA" w:eastAsia="ru-RU"/>
              </w:rPr>
              <w:t xml:space="preserve">  65 </w:t>
            </w:r>
            <w:r w:rsidRPr="00274654">
              <w:rPr>
                <w:rFonts w:ascii="Times New Roman" w:hAnsi="Times New Roman" w:cs="Times New Roman"/>
                <w:color w:val="000000"/>
                <w:lang w:val="en-US" w:eastAsia="ru-RU"/>
              </w:rPr>
              <w:t>NK</w:t>
            </w:r>
            <w:r w:rsidRPr="00274654">
              <w:rPr>
                <w:rFonts w:ascii="Times New Roman" w:hAnsi="Times New Roman" w:cs="Times New Roman"/>
                <w:color w:val="000000"/>
                <w:lang w:eastAsia="ru-RU"/>
              </w:rPr>
              <w:t xml:space="preserve"> </w:t>
            </w:r>
            <w:r w:rsidRPr="00274654">
              <w:rPr>
                <w:rFonts w:ascii="Times New Roman" w:hAnsi="Times New Roman" w:cs="Times New Roman"/>
                <w:color w:val="000000"/>
                <w:lang w:val="en-US" w:eastAsia="ru-RU"/>
              </w:rPr>
              <w:t>XB</w:t>
            </w:r>
            <w:r w:rsidRPr="00274654">
              <w:rPr>
                <w:rFonts w:ascii="Times New Roman" w:hAnsi="Times New Roman" w:cs="Times New Roman"/>
                <w:color w:val="000000"/>
                <w:lang w:eastAsia="ru-RU"/>
              </w:rPr>
              <w:t xml:space="preserve"> </w:t>
            </w:r>
            <w:r w:rsidRPr="00274654">
              <w:rPr>
                <w:rFonts w:ascii="Times New Roman" w:hAnsi="Times New Roman" w:cs="Times New Roman"/>
                <w:color w:val="000000"/>
                <w:lang w:val="en-US" w:eastAsia="ru-RU"/>
              </w:rPr>
              <w:t xml:space="preserve"> </w:t>
            </w:r>
            <w:r w:rsidRPr="00274654">
              <w:rPr>
                <w:rFonts w:ascii="Times New Roman" w:hAnsi="Times New Roman" w:cs="Times New Roman"/>
                <w:color w:val="000000"/>
                <w:lang w:val="uk-UA" w:eastAsia="ru-RU"/>
              </w:rPr>
              <w:t>Ду-65</w:t>
            </w:r>
            <w:r w:rsidRPr="00274654">
              <w:rPr>
                <w:rFonts w:ascii="Times New Roman" w:hAnsi="Times New Roman" w:cs="Times New Roman"/>
                <w:color w:val="000000"/>
                <w:lang w:eastAsia="ru-RU"/>
              </w:rPr>
              <w:t> </w:t>
            </w:r>
          </w:p>
        </w:tc>
        <w:tc>
          <w:tcPr>
            <w:tcW w:w="1134" w:type="dxa"/>
            <w:tcBorders>
              <w:top w:val="nil"/>
              <w:left w:val="nil"/>
              <w:bottom w:val="single" w:sz="4" w:space="0" w:color="auto"/>
              <w:right w:val="single" w:sz="4" w:space="0" w:color="auto"/>
            </w:tcBorders>
            <w:noWrap/>
          </w:tcPr>
          <w:p w:rsidR="007C5FC2" w:rsidRPr="00274654" w:rsidRDefault="007C5FC2" w:rsidP="001550C9">
            <w:pPr>
              <w:spacing w:after="0" w:line="240" w:lineRule="auto"/>
              <w:jc w:val="center"/>
              <w:rPr>
                <w:rFonts w:ascii="Times New Roman" w:hAnsi="Times New Roman" w:cs="Times New Roman"/>
                <w:color w:val="000000"/>
                <w:lang w:eastAsia="ru-RU"/>
              </w:rPr>
            </w:pPr>
            <w:r w:rsidRPr="00274654">
              <w:rPr>
                <w:rFonts w:ascii="Times New Roman" w:hAnsi="Times New Roman" w:cs="Times New Roman"/>
                <w:color w:val="000000"/>
                <w:lang w:eastAsia="ru-RU"/>
              </w:rPr>
              <w:t> </w:t>
            </w:r>
          </w:p>
        </w:tc>
        <w:tc>
          <w:tcPr>
            <w:tcW w:w="2268" w:type="dxa"/>
            <w:tcBorders>
              <w:top w:val="nil"/>
              <w:left w:val="nil"/>
              <w:bottom w:val="single" w:sz="4" w:space="0" w:color="auto"/>
              <w:right w:val="single" w:sz="4" w:space="0" w:color="auto"/>
            </w:tcBorders>
            <w:vAlign w:val="center"/>
          </w:tcPr>
          <w:p w:rsidR="007C5FC2" w:rsidRPr="006E3379" w:rsidRDefault="007C5FC2" w:rsidP="001550C9">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eastAsia="ru-RU"/>
              </w:rPr>
              <w:t> </w:t>
            </w:r>
            <w:r>
              <w:rPr>
                <w:rFonts w:ascii="Times New Roman" w:hAnsi="Times New Roman" w:cs="Times New Roman"/>
                <w:color w:val="000000"/>
                <w:lang w:val="uk-UA" w:eastAsia="ru-RU"/>
              </w:rPr>
              <w:t>Кількість поданої води на ж.б. № 44 по вул.Поштова</w:t>
            </w:r>
          </w:p>
        </w:tc>
      </w:tr>
      <w:tr w:rsidR="007C5FC2" w:rsidRPr="00A2374B">
        <w:trPr>
          <w:trHeight w:val="420"/>
        </w:trPr>
        <w:tc>
          <w:tcPr>
            <w:tcW w:w="9797" w:type="dxa"/>
            <w:gridSpan w:val="6"/>
            <w:tcBorders>
              <w:top w:val="single" w:sz="4" w:space="0" w:color="auto"/>
              <w:left w:val="single" w:sz="4" w:space="0" w:color="auto"/>
              <w:bottom w:val="single" w:sz="4" w:space="0" w:color="auto"/>
              <w:right w:val="single" w:sz="4" w:space="0" w:color="auto"/>
            </w:tcBorders>
            <w:vAlign w:val="center"/>
          </w:tcPr>
          <w:p w:rsidR="007C5FC2" w:rsidRPr="00274654" w:rsidRDefault="007C5FC2" w:rsidP="001550C9">
            <w:pPr>
              <w:spacing w:after="0" w:line="240" w:lineRule="auto"/>
              <w:jc w:val="center"/>
              <w:rPr>
                <w:rFonts w:ascii="Times New Roman" w:hAnsi="Times New Roman" w:cs="Times New Roman"/>
                <w:b/>
                <w:bCs/>
                <w:color w:val="000000"/>
                <w:lang w:eastAsia="ru-RU"/>
              </w:rPr>
            </w:pPr>
            <w:r w:rsidRPr="00274654">
              <w:rPr>
                <w:rFonts w:ascii="Times New Roman" w:hAnsi="Times New Roman" w:cs="Times New Roman"/>
                <w:b/>
                <w:bCs/>
                <w:color w:val="000000"/>
                <w:lang w:eastAsia="ru-RU"/>
              </w:rPr>
              <w:t>Водовідведення</w:t>
            </w:r>
          </w:p>
        </w:tc>
      </w:tr>
      <w:tr w:rsidR="007C5FC2" w:rsidRPr="00A2374B">
        <w:trPr>
          <w:trHeight w:val="420"/>
        </w:trPr>
        <w:tc>
          <w:tcPr>
            <w:tcW w:w="620" w:type="dxa"/>
            <w:tcBorders>
              <w:top w:val="nil"/>
              <w:left w:val="single" w:sz="4" w:space="0" w:color="auto"/>
              <w:bottom w:val="single" w:sz="4" w:space="0" w:color="auto"/>
              <w:right w:val="single" w:sz="4" w:space="0" w:color="auto"/>
            </w:tcBorders>
            <w:noWrap/>
            <w:vAlign w:val="bottom"/>
          </w:tcPr>
          <w:p w:rsidR="007C5FC2" w:rsidRPr="00274654" w:rsidRDefault="007C5FC2" w:rsidP="001550C9">
            <w:pPr>
              <w:spacing w:after="0" w:line="240" w:lineRule="auto"/>
              <w:jc w:val="right"/>
              <w:rPr>
                <w:rFonts w:ascii="Times New Roman" w:hAnsi="Times New Roman" w:cs="Times New Roman"/>
                <w:color w:val="000000"/>
                <w:lang w:eastAsia="ru-RU"/>
              </w:rPr>
            </w:pPr>
            <w:r w:rsidRPr="00274654">
              <w:rPr>
                <w:rFonts w:ascii="Times New Roman" w:hAnsi="Times New Roman" w:cs="Times New Roman"/>
                <w:color w:val="000000"/>
                <w:lang w:eastAsia="ru-RU"/>
              </w:rPr>
              <w:t>1</w:t>
            </w:r>
          </w:p>
        </w:tc>
        <w:tc>
          <w:tcPr>
            <w:tcW w:w="2515" w:type="dxa"/>
            <w:tcBorders>
              <w:top w:val="nil"/>
              <w:left w:val="nil"/>
              <w:bottom w:val="single" w:sz="4" w:space="0" w:color="auto"/>
              <w:right w:val="single" w:sz="4" w:space="0" w:color="auto"/>
            </w:tcBorders>
            <w:noWrap/>
            <w:vAlign w:val="center"/>
          </w:tcPr>
          <w:p w:rsidR="007C5FC2" w:rsidRPr="00274654" w:rsidRDefault="007C5FC2" w:rsidP="001550C9">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eastAsia="ru-RU"/>
              </w:rPr>
              <w:t> </w:t>
            </w:r>
            <w:r>
              <w:rPr>
                <w:rFonts w:ascii="Times New Roman" w:hAnsi="Times New Roman" w:cs="Times New Roman"/>
                <w:color w:val="000000"/>
                <w:lang w:val="uk-UA" w:eastAsia="ru-RU"/>
              </w:rPr>
              <w:t>Очисні споруди</w:t>
            </w:r>
          </w:p>
        </w:tc>
        <w:tc>
          <w:tcPr>
            <w:tcW w:w="850" w:type="dxa"/>
            <w:tcBorders>
              <w:top w:val="nil"/>
              <w:left w:val="nil"/>
              <w:bottom w:val="single" w:sz="4" w:space="0" w:color="auto"/>
              <w:right w:val="single" w:sz="4" w:space="0" w:color="auto"/>
            </w:tcBorders>
            <w:noWrap/>
            <w:vAlign w:val="center"/>
          </w:tcPr>
          <w:p w:rsidR="007C5FC2" w:rsidRPr="00274654" w:rsidRDefault="007C5FC2" w:rsidP="001550C9">
            <w:pPr>
              <w:spacing w:after="0" w:line="240" w:lineRule="auto"/>
              <w:rPr>
                <w:rFonts w:ascii="Times New Roman" w:hAnsi="Times New Roman" w:cs="Times New Roman"/>
                <w:color w:val="000000"/>
                <w:lang w:eastAsia="ru-RU"/>
              </w:rPr>
            </w:pPr>
            <w:r w:rsidRPr="00274654">
              <w:rPr>
                <w:rFonts w:ascii="Times New Roman" w:hAnsi="Times New Roman" w:cs="Times New Roman"/>
                <w:color w:val="000000"/>
                <w:lang w:eastAsia="ru-RU"/>
              </w:rPr>
              <w:t> </w:t>
            </w:r>
          </w:p>
        </w:tc>
        <w:tc>
          <w:tcPr>
            <w:tcW w:w="2410" w:type="dxa"/>
            <w:tcBorders>
              <w:top w:val="nil"/>
              <w:left w:val="nil"/>
              <w:bottom w:val="single" w:sz="4" w:space="0" w:color="auto"/>
              <w:right w:val="single" w:sz="4" w:space="0" w:color="auto"/>
            </w:tcBorders>
            <w:vAlign w:val="bottom"/>
          </w:tcPr>
          <w:p w:rsidR="007C5FC2" w:rsidRPr="00274654" w:rsidRDefault="007C5FC2" w:rsidP="001550C9">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0</w:t>
            </w:r>
            <w:r w:rsidRPr="00274654">
              <w:rPr>
                <w:rFonts w:ascii="Times New Roman" w:hAnsi="Times New Roman" w:cs="Times New Roman"/>
                <w:color w:val="000000"/>
                <w:lang w:eastAsia="ru-RU"/>
              </w:rPr>
              <w:t> </w:t>
            </w:r>
          </w:p>
        </w:tc>
        <w:tc>
          <w:tcPr>
            <w:tcW w:w="1134" w:type="dxa"/>
            <w:tcBorders>
              <w:top w:val="nil"/>
              <w:left w:val="nil"/>
              <w:bottom w:val="single" w:sz="4" w:space="0" w:color="auto"/>
              <w:right w:val="single" w:sz="4" w:space="0" w:color="auto"/>
            </w:tcBorders>
            <w:noWrap/>
          </w:tcPr>
          <w:p w:rsidR="007C5FC2" w:rsidRPr="00274654" w:rsidRDefault="007C5FC2" w:rsidP="001550C9">
            <w:pPr>
              <w:spacing w:after="0" w:line="240" w:lineRule="auto"/>
              <w:jc w:val="center"/>
              <w:rPr>
                <w:rFonts w:ascii="Times New Roman" w:hAnsi="Times New Roman" w:cs="Times New Roman"/>
                <w:color w:val="000000"/>
                <w:lang w:eastAsia="ru-RU"/>
              </w:rPr>
            </w:pPr>
            <w:r w:rsidRPr="00274654">
              <w:rPr>
                <w:rFonts w:ascii="Times New Roman" w:hAnsi="Times New Roman" w:cs="Times New Roman"/>
                <w:color w:val="000000"/>
                <w:lang w:eastAsia="ru-RU"/>
              </w:rPr>
              <w:t> </w:t>
            </w:r>
          </w:p>
        </w:tc>
        <w:tc>
          <w:tcPr>
            <w:tcW w:w="2268" w:type="dxa"/>
            <w:tcBorders>
              <w:top w:val="nil"/>
              <w:left w:val="nil"/>
              <w:bottom w:val="single" w:sz="4" w:space="0" w:color="auto"/>
              <w:right w:val="single" w:sz="4" w:space="0" w:color="auto"/>
            </w:tcBorders>
            <w:vAlign w:val="center"/>
          </w:tcPr>
          <w:p w:rsidR="007C5FC2" w:rsidRPr="00274654" w:rsidRDefault="007C5FC2" w:rsidP="001550C9">
            <w:pPr>
              <w:spacing w:after="0" w:line="240" w:lineRule="auto"/>
              <w:rPr>
                <w:rFonts w:ascii="Times New Roman" w:hAnsi="Times New Roman" w:cs="Times New Roman"/>
                <w:color w:val="000000"/>
                <w:lang w:eastAsia="ru-RU"/>
              </w:rPr>
            </w:pPr>
            <w:r w:rsidRPr="00274654">
              <w:rPr>
                <w:rFonts w:ascii="Times New Roman" w:hAnsi="Times New Roman" w:cs="Times New Roman"/>
                <w:color w:val="000000"/>
                <w:lang w:eastAsia="ru-RU"/>
              </w:rPr>
              <w:t> </w:t>
            </w:r>
          </w:p>
        </w:tc>
      </w:tr>
      <w:tr w:rsidR="007C5FC2" w:rsidRPr="00A2374B">
        <w:trPr>
          <w:trHeight w:val="420"/>
        </w:trPr>
        <w:tc>
          <w:tcPr>
            <w:tcW w:w="620" w:type="dxa"/>
            <w:tcBorders>
              <w:top w:val="nil"/>
              <w:left w:val="single" w:sz="4" w:space="0" w:color="auto"/>
              <w:bottom w:val="single" w:sz="4" w:space="0" w:color="auto"/>
              <w:right w:val="single" w:sz="4" w:space="0" w:color="auto"/>
            </w:tcBorders>
            <w:noWrap/>
            <w:vAlign w:val="bottom"/>
          </w:tcPr>
          <w:p w:rsidR="007C5FC2" w:rsidRPr="000D6A7F" w:rsidRDefault="007C5FC2" w:rsidP="001550C9">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eastAsia="ru-RU"/>
              </w:rPr>
              <w:t> </w:t>
            </w:r>
            <w:r>
              <w:rPr>
                <w:rFonts w:ascii="Times New Roman" w:hAnsi="Times New Roman" w:cs="Times New Roman"/>
                <w:color w:val="000000"/>
                <w:lang w:val="uk-UA" w:eastAsia="ru-RU"/>
              </w:rPr>
              <w:t>2</w:t>
            </w:r>
          </w:p>
        </w:tc>
        <w:tc>
          <w:tcPr>
            <w:tcW w:w="2515" w:type="dxa"/>
            <w:tcBorders>
              <w:top w:val="nil"/>
              <w:left w:val="nil"/>
              <w:bottom w:val="single" w:sz="4" w:space="0" w:color="auto"/>
              <w:right w:val="single" w:sz="4" w:space="0" w:color="auto"/>
            </w:tcBorders>
            <w:noWrap/>
            <w:vAlign w:val="center"/>
          </w:tcPr>
          <w:p w:rsidR="007C5FC2" w:rsidRPr="00274654" w:rsidRDefault="007C5FC2" w:rsidP="001550C9">
            <w:pPr>
              <w:spacing w:after="0" w:line="240" w:lineRule="auto"/>
              <w:rPr>
                <w:rFonts w:ascii="Times New Roman" w:hAnsi="Times New Roman" w:cs="Times New Roman"/>
                <w:color w:val="000000"/>
                <w:lang w:val="uk-UA" w:eastAsia="ru-RU"/>
              </w:rPr>
            </w:pPr>
            <w:r w:rsidRPr="00274654">
              <w:rPr>
                <w:rFonts w:ascii="Times New Roman" w:hAnsi="Times New Roman" w:cs="Times New Roman"/>
                <w:color w:val="000000"/>
                <w:lang w:eastAsia="ru-RU"/>
              </w:rPr>
              <w:t> </w:t>
            </w:r>
            <w:r>
              <w:rPr>
                <w:rFonts w:ascii="Times New Roman" w:hAnsi="Times New Roman" w:cs="Times New Roman"/>
                <w:color w:val="000000"/>
                <w:lang w:val="uk-UA" w:eastAsia="ru-RU"/>
              </w:rPr>
              <w:t>КНС</w:t>
            </w:r>
          </w:p>
        </w:tc>
        <w:tc>
          <w:tcPr>
            <w:tcW w:w="850" w:type="dxa"/>
            <w:tcBorders>
              <w:top w:val="nil"/>
              <w:left w:val="nil"/>
              <w:bottom w:val="single" w:sz="4" w:space="0" w:color="auto"/>
              <w:right w:val="single" w:sz="4" w:space="0" w:color="auto"/>
            </w:tcBorders>
            <w:noWrap/>
            <w:vAlign w:val="center"/>
          </w:tcPr>
          <w:p w:rsidR="007C5FC2" w:rsidRPr="00274654" w:rsidRDefault="007C5FC2" w:rsidP="001550C9">
            <w:pPr>
              <w:spacing w:after="0" w:line="240" w:lineRule="auto"/>
              <w:rPr>
                <w:rFonts w:ascii="Times New Roman" w:hAnsi="Times New Roman" w:cs="Times New Roman"/>
                <w:color w:val="000000"/>
                <w:lang w:eastAsia="ru-RU"/>
              </w:rPr>
            </w:pPr>
            <w:r w:rsidRPr="00274654">
              <w:rPr>
                <w:rFonts w:ascii="Times New Roman" w:hAnsi="Times New Roman" w:cs="Times New Roman"/>
                <w:color w:val="000000"/>
                <w:lang w:eastAsia="ru-RU"/>
              </w:rPr>
              <w:t> </w:t>
            </w:r>
          </w:p>
        </w:tc>
        <w:tc>
          <w:tcPr>
            <w:tcW w:w="2410" w:type="dxa"/>
            <w:tcBorders>
              <w:top w:val="nil"/>
              <w:left w:val="nil"/>
              <w:bottom w:val="single" w:sz="4" w:space="0" w:color="auto"/>
              <w:right w:val="single" w:sz="4" w:space="0" w:color="auto"/>
            </w:tcBorders>
            <w:vAlign w:val="bottom"/>
          </w:tcPr>
          <w:p w:rsidR="007C5FC2" w:rsidRPr="00274654" w:rsidRDefault="007C5FC2" w:rsidP="001550C9">
            <w:pPr>
              <w:spacing w:after="0" w:line="240" w:lineRule="auto"/>
              <w:jc w:val="center"/>
              <w:rPr>
                <w:rFonts w:ascii="Times New Roman" w:hAnsi="Times New Roman" w:cs="Times New Roman"/>
                <w:color w:val="000000"/>
                <w:lang w:eastAsia="ru-RU"/>
              </w:rPr>
            </w:pPr>
            <w:r w:rsidRPr="00274654">
              <w:rPr>
                <w:rFonts w:ascii="Times New Roman" w:hAnsi="Times New Roman" w:cs="Times New Roman"/>
                <w:color w:val="000000"/>
                <w:lang w:eastAsia="ru-RU"/>
              </w:rPr>
              <w:t> </w:t>
            </w:r>
            <w:r>
              <w:rPr>
                <w:rFonts w:ascii="Times New Roman" w:hAnsi="Times New Roman" w:cs="Times New Roman"/>
                <w:color w:val="000000"/>
                <w:lang w:eastAsia="ru-RU"/>
              </w:rPr>
              <w:t>0</w:t>
            </w:r>
          </w:p>
        </w:tc>
        <w:tc>
          <w:tcPr>
            <w:tcW w:w="1134" w:type="dxa"/>
            <w:tcBorders>
              <w:top w:val="nil"/>
              <w:left w:val="nil"/>
              <w:bottom w:val="single" w:sz="4" w:space="0" w:color="auto"/>
              <w:right w:val="single" w:sz="4" w:space="0" w:color="auto"/>
            </w:tcBorders>
            <w:noWrap/>
          </w:tcPr>
          <w:p w:rsidR="007C5FC2" w:rsidRPr="00274654" w:rsidRDefault="007C5FC2" w:rsidP="001550C9">
            <w:pPr>
              <w:spacing w:after="0" w:line="240" w:lineRule="auto"/>
              <w:jc w:val="center"/>
              <w:rPr>
                <w:rFonts w:ascii="Times New Roman" w:hAnsi="Times New Roman" w:cs="Times New Roman"/>
                <w:color w:val="000000"/>
                <w:lang w:eastAsia="ru-RU"/>
              </w:rPr>
            </w:pPr>
            <w:r w:rsidRPr="00274654">
              <w:rPr>
                <w:rFonts w:ascii="Times New Roman" w:hAnsi="Times New Roman" w:cs="Times New Roman"/>
                <w:color w:val="000000"/>
                <w:lang w:eastAsia="ru-RU"/>
              </w:rPr>
              <w:t> </w:t>
            </w:r>
          </w:p>
        </w:tc>
        <w:tc>
          <w:tcPr>
            <w:tcW w:w="2268" w:type="dxa"/>
            <w:tcBorders>
              <w:top w:val="nil"/>
              <w:left w:val="nil"/>
              <w:bottom w:val="single" w:sz="4" w:space="0" w:color="auto"/>
              <w:right w:val="single" w:sz="4" w:space="0" w:color="auto"/>
            </w:tcBorders>
            <w:vAlign w:val="center"/>
          </w:tcPr>
          <w:p w:rsidR="007C5FC2" w:rsidRPr="00274654" w:rsidRDefault="007C5FC2" w:rsidP="001550C9">
            <w:pPr>
              <w:spacing w:after="0" w:line="240" w:lineRule="auto"/>
              <w:rPr>
                <w:rFonts w:ascii="Times New Roman" w:hAnsi="Times New Roman" w:cs="Times New Roman"/>
                <w:color w:val="000000"/>
                <w:lang w:eastAsia="ru-RU"/>
              </w:rPr>
            </w:pPr>
            <w:r w:rsidRPr="00274654">
              <w:rPr>
                <w:rFonts w:ascii="Times New Roman" w:hAnsi="Times New Roman" w:cs="Times New Roman"/>
                <w:color w:val="000000"/>
                <w:lang w:eastAsia="ru-RU"/>
              </w:rPr>
              <w:t> </w:t>
            </w:r>
          </w:p>
        </w:tc>
      </w:tr>
      <w:tr w:rsidR="007C5FC2" w:rsidRPr="00A2374B">
        <w:trPr>
          <w:trHeight w:val="300"/>
        </w:trPr>
        <w:tc>
          <w:tcPr>
            <w:tcW w:w="620" w:type="dxa"/>
            <w:tcBorders>
              <w:top w:val="nil"/>
              <w:left w:val="nil"/>
              <w:bottom w:val="nil"/>
              <w:right w:val="nil"/>
            </w:tcBorders>
            <w:noWrap/>
            <w:vAlign w:val="bottom"/>
          </w:tcPr>
          <w:p w:rsidR="007C5FC2" w:rsidRPr="00274654" w:rsidRDefault="007C5FC2" w:rsidP="001550C9">
            <w:pPr>
              <w:spacing w:after="0" w:line="240" w:lineRule="auto"/>
              <w:rPr>
                <w:rFonts w:ascii="Times New Roman" w:hAnsi="Times New Roman" w:cs="Times New Roman"/>
                <w:color w:val="000000"/>
                <w:lang w:eastAsia="ru-RU"/>
              </w:rPr>
            </w:pPr>
          </w:p>
        </w:tc>
        <w:tc>
          <w:tcPr>
            <w:tcW w:w="2515" w:type="dxa"/>
            <w:tcBorders>
              <w:top w:val="nil"/>
              <w:left w:val="nil"/>
              <w:bottom w:val="nil"/>
              <w:right w:val="nil"/>
            </w:tcBorders>
            <w:noWrap/>
            <w:vAlign w:val="bottom"/>
          </w:tcPr>
          <w:p w:rsidR="007C5FC2" w:rsidRPr="00274654" w:rsidRDefault="007C5FC2" w:rsidP="001550C9">
            <w:pPr>
              <w:spacing w:after="0" w:line="240" w:lineRule="auto"/>
              <w:rPr>
                <w:rFonts w:ascii="Times New Roman" w:hAnsi="Times New Roman" w:cs="Times New Roman"/>
                <w:color w:val="000000"/>
                <w:lang w:eastAsia="ru-RU"/>
              </w:rPr>
            </w:pPr>
          </w:p>
        </w:tc>
        <w:tc>
          <w:tcPr>
            <w:tcW w:w="850" w:type="dxa"/>
            <w:tcBorders>
              <w:top w:val="nil"/>
              <w:left w:val="nil"/>
              <w:bottom w:val="nil"/>
              <w:right w:val="nil"/>
            </w:tcBorders>
            <w:noWrap/>
            <w:vAlign w:val="bottom"/>
          </w:tcPr>
          <w:p w:rsidR="007C5FC2" w:rsidRPr="00274654" w:rsidRDefault="007C5FC2" w:rsidP="001550C9">
            <w:pPr>
              <w:spacing w:after="0" w:line="240" w:lineRule="auto"/>
              <w:rPr>
                <w:rFonts w:ascii="Times New Roman" w:hAnsi="Times New Roman" w:cs="Times New Roman"/>
                <w:color w:val="000000"/>
                <w:lang w:eastAsia="ru-RU"/>
              </w:rPr>
            </w:pPr>
          </w:p>
        </w:tc>
        <w:tc>
          <w:tcPr>
            <w:tcW w:w="2410" w:type="dxa"/>
            <w:tcBorders>
              <w:top w:val="nil"/>
              <w:left w:val="nil"/>
              <w:bottom w:val="nil"/>
              <w:right w:val="nil"/>
            </w:tcBorders>
            <w:noWrap/>
            <w:vAlign w:val="bottom"/>
          </w:tcPr>
          <w:p w:rsidR="007C5FC2" w:rsidRPr="00274654" w:rsidRDefault="007C5FC2" w:rsidP="001550C9">
            <w:pPr>
              <w:spacing w:after="0" w:line="240" w:lineRule="auto"/>
              <w:rPr>
                <w:rFonts w:ascii="Times New Roman" w:hAnsi="Times New Roman" w:cs="Times New Roman"/>
                <w:color w:val="000000"/>
                <w:lang w:eastAsia="ru-RU"/>
              </w:rPr>
            </w:pPr>
          </w:p>
        </w:tc>
        <w:tc>
          <w:tcPr>
            <w:tcW w:w="1134" w:type="dxa"/>
            <w:tcBorders>
              <w:top w:val="nil"/>
              <w:left w:val="nil"/>
              <w:bottom w:val="nil"/>
              <w:right w:val="nil"/>
            </w:tcBorders>
            <w:noWrap/>
            <w:vAlign w:val="bottom"/>
          </w:tcPr>
          <w:p w:rsidR="007C5FC2" w:rsidRPr="00274654" w:rsidRDefault="007C5FC2" w:rsidP="001550C9">
            <w:pPr>
              <w:spacing w:after="0" w:line="240" w:lineRule="auto"/>
              <w:rPr>
                <w:rFonts w:ascii="Times New Roman" w:hAnsi="Times New Roman" w:cs="Times New Roman"/>
                <w:color w:val="000000"/>
                <w:lang w:eastAsia="ru-RU"/>
              </w:rPr>
            </w:pPr>
          </w:p>
        </w:tc>
        <w:tc>
          <w:tcPr>
            <w:tcW w:w="2268" w:type="dxa"/>
            <w:tcBorders>
              <w:top w:val="nil"/>
              <w:left w:val="nil"/>
              <w:bottom w:val="nil"/>
              <w:right w:val="nil"/>
            </w:tcBorders>
            <w:noWrap/>
            <w:vAlign w:val="bottom"/>
          </w:tcPr>
          <w:p w:rsidR="007C5FC2" w:rsidRPr="00274654" w:rsidRDefault="007C5FC2" w:rsidP="001550C9">
            <w:pPr>
              <w:spacing w:after="0" w:line="240" w:lineRule="auto"/>
              <w:rPr>
                <w:rFonts w:ascii="Times New Roman" w:hAnsi="Times New Roman" w:cs="Times New Roman"/>
                <w:color w:val="000000"/>
                <w:lang w:eastAsia="ru-RU"/>
              </w:rPr>
            </w:pPr>
          </w:p>
        </w:tc>
      </w:tr>
      <w:tr w:rsidR="007C5FC2" w:rsidRPr="00A2374B">
        <w:trPr>
          <w:trHeight w:val="300"/>
        </w:trPr>
        <w:tc>
          <w:tcPr>
            <w:tcW w:w="3135" w:type="dxa"/>
            <w:gridSpan w:val="2"/>
            <w:tcBorders>
              <w:top w:val="nil"/>
              <w:left w:val="nil"/>
              <w:bottom w:val="nil"/>
              <w:right w:val="nil"/>
            </w:tcBorders>
            <w:noWrap/>
            <w:vAlign w:val="bottom"/>
          </w:tcPr>
          <w:p w:rsidR="007C5FC2" w:rsidRPr="00D4285F" w:rsidRDefault="007C5FC2" w:rsidP="001550C9">
            <w:pPr>
              <w:spacing w:after="0" w:line="240" w:lineRule="auto"/>
              <w:rPr>
                <w:rFonts w:ascii="Times New Roman" w:hAnsi="Times New Roman" w:cs="Times New Roman"/>
                <w:sz w:val="18"/>
                <w:szCs w:val="18"/>
                <w:u w:val="single"/>
                <w:lang w:eastAsia="ru-RU"/>
              </w:rPr>
            </w:pPr>
            <w:r>
              <w:rPr>
                <w:rFonts w:ascii="Times New Roman" w:hAnsi="Times New Roman" w:cs="Times New Roman"/>
                <w:sz w:val="18"/>
                <w:szCs w:val="18"/>
                <w:u w:val="single"/>
                <w:lang w:val="uk-UA" w:eastAsia="ru-RU"/>
              </w:rPr>
              <w:t>Начальник ВТВ</w:t>
            </w:r>
            <w:r w:rsidRPr="00D4285F">
              <w:rPr>
                <w:rFonts w:ascii="Times New Roman" w:hAnsi="Times New Roman" w:cs="Times New Roman"/>
                <w:sz w:val="18"/>
                <w:szCs w:val="18"/>
                <w:u w:val="single"/>
                <w:lang w:eastAsia="ru-RU"/>
              </w:rPr>
              <w:t xml:space="preserve">                                     </w:t>
            </w:r>
          </w:p>
        </w:tc>
        <w:tc>
          <w:tcPr>
            <w:tcW w:w="4394" w:type="dxa"/>
            <w:gridSpan w:val="3"/>
            <w:vMerge w:val="restart"/>
            <w:tcBorders>
              <w:top w:val="nil"/>
              <w:left w:val="nil"/>
              <w:bottom w:val="nil"/>
              <w:right w:val="nil"/>
            </w:tcBorders>
            <w:noWrap/>
            <w:vAlign w:val="center"/>
          </w:tcPr>
          <w:p w:rsidR="007C5FC2" w:rsidRPr="00833F6A" w:rsidRDefault="007C5FC2" w:rsidP="001550C9">
            <w:pPr>
              <w:spacing w:after="0" w:line="240" w:lineRule="auto"/>
              <w:jc w:val="center"/>
              <w:rPr>
                <w:rFonts w:ascii="Times New Roman" w:hAnsi="Times New Roman" w:cs="Times New Roman"/>
                <w:color w:val="000000"/>
                <w:sz w:val="24"/>
                <w:szCs w:val="24"/>
                <w:lang w:val="uk-UA" w:eastAsia="ru-RU"/>
              </w:rPr>
            </w:pPr>
            <w:r w:rsidRPr="00274654">
              <w:rPr>
                <w:rFonts w:ascii="Times New Roman" w:hAnsi="Times New Roman" w:cs="Times New Roman"/>
                <w:color w:val="000000"/>
                <w:sz w:val="24"/>
                <w:szCs w:val="24"/>
                <w:lang w:eastAsia="ru-RU"/>
              </w:rPr>
              <w:t xml:space="preserve">           _______________</w:t>
            </w:r>
            <w:r>
              <w:rPr>
                <w:rFonts w:ascii="Times New Roman" w:hAnsi="Times New Roman" w:cs="Times New Roman"/>
                <w:color w:val="000000"/>
                <w:sz w:val="24"/>
                <w:szCs w:val="24"/>
                <w:lang w:val="uk-UA" w:eastAsia="ru-RU"/>
              </w:rPr>
              <w:t xml:space="preserve">   </w:t>
            </w:r>
          </w:p>
        </w:tc>
        <w:tc>
          <w:tcPr>
            <w:tcW w:w="2268" w:type="dxa"/>
            <w:vMerge w:val="restart"/>
            <w:tcBorders>
              <w:top w:val="nil"/>
              <w:left w:val="nil"/>
              <w:bottom w:val="nil"/>
              <w:right w:val="nil"/>
            </w:tcBorders>
            <w:noWrap/>
            <w:vAlign w:val="center"/>
          </w:tcPr>
          <w:p w:rsidR="007C5FC2" w:rsidRPr="00D4285F" w:rsidRDefault="007C5FC2" w:rsidP="00833F6A">
            <w:pPr>
              <w:spacing w:after="0" w:line="240" w:lineRule="auto"/>
              <w:ind w:left="-391" w:firstLine="141"/>
              <w:jc w:val="center"/>
              <w:rPr>
                <w:rFonts w:ascii="Times New Roman" w:hAnsi="Times New Roman" w:cs="Times New Roman"/>
                <w:b/>
                <w:bCs/>
                <w:color w:val="000000"/>
                <w:sz w:val="24"/>
                <w:szCs w:val="24"/>
                <w:u w:val="single"/>
                <w:lang w:val="uk-UA" w:eastAsia="ru-RU"/>
              </w:rPr>
            </w:pPr>
            <w:r>
              <w:rPr>
                <w:rFonts w:ascii="Times New Roman" w:hAnsi="Times New Roman" w:cs="Times New Roman"/>
                <w:b/>
                <w:bCs/>
                <w:color w:val="000000"/>
                <w:sz w:val="24"/>
                <w:szCs w:val="24"/>
                <w:u w:val="single"/>
                <w:lang w:val="uk-UA" w:eastAsia="ru-RU"/>
              </w:rPr>
              <w:t>МОДЕНКО Т.О.</w:t>
            </w:r>
          </w:p>
        </w:tc>
      </w:tr>
      <w:tr w:rsidR="007C5FC2" w:rsidRPr="00A2374B">
        <w:trPr>
          <w:trHeight w:val="300"/>
        </w:trPr>
        <w:tc>
          <w:tcPr>
            <w:tcW w:w="3135" w:type="dxa"/>
            <w:gridSpan w:val="2"/>
            <w:tcBorders>
              <w:top w:val="nil"/>
              <w:left w:val="nil"/>
              <w:bottom w:val="nil"/>
              <w:right w:val="nil"/>
            </w:tcBorders>
            <w:noWrap/>
            <w:vAlign w:val="bottom"/>
          </w:tcPr>
          <w:p w:rsidR="007C5FC2" w:rsidRPr="00274654" w:rsidRDefault="007C5FC2" w:rsidP="001550C9">
            <w:pPr>
              <w:spacing w:after="0" w:line="240" w:lineRule="auto"/>
              <w:rPr>
                <w:rFonts w:ascii="Times New Roman" w:hAnsi="Times New Roman" w:cs="Times New Roman"/>
                <w:sz w:val="16"/>
                <w:szCs w:val="16"/>
                <w:lang w:eastAsia="ru-RU"/>
              </w:rPr>
            </w:pPr>
            <w:r w:rsidRPr="00274654">
              <w:rPr>
                <w:rFonts w:ascii="Times New Roman" w:hAnsi="Times New Roman" w:cs="Times New Roman"/>
                <w:sz w:val="16"/>
                <w:szCs w:val="16"/>
                <w:lang w:eastAsia="ru-RU"/>
              </w:rPr>
              <w:t xml:space="preserve"> (посада відповідального виконавця) </w:t>
            </w:r>
          </w:p>
        </w:tc>
        <w:tc>
          <w:tcPr>
            <w:tcW w:w="4394" w:type="dxa"/>
            <w:gridSpan w:val="3"/>
            <w:vMerge/>
            <w:tcBorders>
              <w:top w:val="nil"/>
              <w:left w:val="nil"/>
              <w:bottom w:val="nil"/>
              <w:right w:val="nil"/>
            </w:tcBorders>
            <w:vAlign w:val="center"/>
          </w:tcPr>
          <w:p w:rsidR="007C5FC2" w:rsidRPr="00274654" w:rsidRDefault="007C5FC2" w:rsidP="001550C9">
            <w:pPr>
              <w:spacing w:after="0" w:line="240" w:lineRule="auto"/>
              <w:rPr>
                <w:rFonts w:ascii="Times New Roman" w:hAnsi="Times New Roman" w:cs="Times New Roman"/>
                <w:color w:val="000000"/>
                <w:sz w:val="24"/>
                <w:szCs w:val="24"/>
                <w:lang w:eastAsia="ru-RU"/>
              </w:rPr>
            </w:pPr>
          </w:p>
        </w:tc>
        <w:tc>
          <w:tcPr>
            <w:tcW w:w="2268" w:type="dxa"/>
            <w:vMerge/>
            <w:tcBorders>
              <w:top w:val="nil"/>
              <w:left w:val="nil"/>
              <w:bottom w:val="nil"/>
              <w:right w:val="nil"/>
            </w:tcBorders>
            <w:vAlign w:val="center"/>
          </w:tcPr>
          <w:p w:rsidR="007C5FC2" w:rsidRPr="00274654" w:rsidRDefault="007C5FC2" w:rsidP="001550C9">
            <w:pPr>
              <w:spacing w:after="0" w:line="240" w:lineRule="auto"/>
              <w:rPr>
                <w:rFonts w:ascii="Times New Roman" w:hAnsi="Times New Roman" w:cs="Times New Roman"/>
                <w:color w:val="000000"/>
                <w:sz w:val="24"/>
                <w:szCs w:val="24"/>
                <w:lang w:eastAsia="ru-RU"/>
              </w:rPr>
            </w:pPr>
          </w:p>
        </w:tc>
      </w:tr>
      <w:tr w:rsidR="007C5FC2" w:rsidRPr="00A2374B">
        <w:trPr>
          <w:trHeight w:val="300"/>
        </w:trPr>
        <w:tc>
          <w:tcPr>
            <w:tcW w:w="620" w:type="dxa"/>
            <w:tcBorders>
              <w:top w:val="nil"/>
              <w:left w:val="nil"/>
              <w:bottom w:val="nil"/>
              <w:right w:val="nil"/>
            </w:tcBorders>
            <w:noWrap/>
            <w:vAlign w:val="bottom"/>
          </w:tcPr>
          <w:p w:rsidR="007C5FC2" w:rsidRPr="00274654" w:rsidRDefault="007C5FC2" w:rsidP="001550C9">
            <w:pPr>
              <w:spacing w:after="0" w:line="240" w:lineRule="auto"/>
              <w:rPr>
                <w:rFonts w:ascii="Times New Roman" w:hAnsi="Times New Roman" w:cs="Times New Roman"/>
                <w:color w:val="000000"/>
                <w:lang w:eastAsia="ru-RU"/>
              </w:rPr>
            </w:pPr>
          </w:p>
        </w:tc>
        <w:tc>
          <w:tcPr>
            <w:tcW w:w="2515" w:type="dxa"/>
            <w:tcBorders>
              <w:top w:val="nil"/>
              <w:left w:val="nil"/>
              <w:bottom w:val="nil"/>
              <w:right w:val="nil"/>
            </w:tcBorders>
            <w:noWrap/>
            <w:vAlign w:val="bottom"/>
          </w:tcPr>
          <w:p w:rsidR="007C5FC2" w:rsidRPr="00274654" w:rsidRDefault="007C5FC2" w:rsidP="001550C9">
            <w:pPr>
              <w:spacing w:after="0" w:line="240" w:lineRule="auto"/>
              <w:rPr>
                <w:rFonts w:ascii="Times New Roman" w:hAnsi="Times New Roman" w:cs="Times New Roman"/>
                <w:color w:val="000000"/>
                <w:lang w:eastAsia="ru-RU"/>
              </w:rPr>
            </w:pPr>
          </w:p>
        </w:tc>
        <w:tc>
          <w:tcPr>
            <w:tcW w:w="4394" w:type="dxa"/>
            <w:gridSpan w:val="3"/>
            <w:tcBorders>
              <w:top w:val="nil"/>
              <w:left w:val="nil"/>
              <w:bottom w:val="nil"/>
              <w:right w:val="nil"/>
            </w:tcBorders>
            <w:noWrap/>
            <w:vAlign w:val="center"/>
          </w:tcPr>
          <w:p w:rsidR="007C5FC2" w:rsidRPr="00274654" w:rsidRDefault="007C5FC2" w:rsidP="001550C9">
            <w:pPr>
              <w:spacing w:after="0" w:line="240" w:lineRule="auto"/>
              <w:jc w:val="center"/>
              <w:rPr>
                <w:rFonts w:ascii="Times New Roman" w:hAnsi="Times New Roman" w:cs="Times New Roman"/>
                <w:color w:val="000000"/>
                <w:sz w:val="20"/>
                <w:szCs w:val="20"/>
                <w:lang w:eastAsia="ru-RU"/>
              </w:rPr>
            </w:pPr>
            <w:r w:rsidRPr="00274654">
              <w:rPr>
                <w:rFonts w:ascii="Times New Roman" w:hAnsi="Times New Roman" w:cs="Times New Roman"/>
                <w:color w:val="000000"/>
                <w:sz w:val="20"/>
                <w:szCs w:val="20"/>
                <w:lang w:eastAsia="ru-RU"/>
              </w:rPr>
              <w:t xml:space="preserve">              (підпис)</w:t>
            </w:r>
          </w:p>
        </w:tc>
        <w:tc>
          <w:tcPr>
            <w:tcW w:w="2268" w:type="dxa"/>
            <w:tcBorders>
              <w:top w:val="nil"/>
              <w:left w:val="nil"/>
              <w:bottom w:val="nil"/>
              <w:right w:val="nil"/>
            </w:tcBorders>
            <w:noWrap/>
            <w:vAlign w:val="center"/>
          </w:tcPr>
          <w:p w:rsidR="007C5FC2" w:rsidRPr="00274654" w:rsidRDefault="007C5FC2" w:rsidP="005B4169">
            <w:pPr>
              <w:spacing w:after="0" w:line="240" w:lineRule="auto"/>
              <w:rPr>
                <w:rFonts w:ascii="Times New Roman" w:hAnsi="Times New Roman" w:cs="Times New Roman"/>
                <w:color w:val="000000"/>
                <w:sz w:val="20"/>
                <w:szCs w:val="20"/>
                <w:lang w:eastAsia="ru-RU"/>
              </w:rPr>
            </w:pPr>
            <w:r w:rsidRPr="00274654">
              <w:rPr>
                <w:rFonts w:ascii="Times New Roman" w:hAnsi="Times New Roman" w:cs="Times New Roman"/>
                <w:color w:val="000000"/>
                <w:sz w:val="20"/>
                <w:szCs w:val="20"/>
                <w:lang w:eastAsia="ru-RU"/>
              </w:rPr>
              <w:t xml:space="preserve">             (</w:t>
            </w:r>
            <w:r>
              <w:rPr>
                <w:rFonts w:ascii="Times New Roman" w:hAnsi="Times New Roman" w:cs="Times New Roman"/>
                <w:color w:val="000000"/>
                <w:sz w:val="20"/>
                <w:szCs w:val="20"/>
                <w:lang w:val="uk-UA" w:eastAsia="ru-RU"/>
              </w:rPr>
              <w:t>ПІП</w:t>
            </w:r>
            <w:r w:rsidRPr="00274654">
              <w:rPr>
                <w:rFonts w:ascii="Times New Roman" w:hAnsi="Times New Roman" w:cs="Times New Roman"/>
                <w:color w:val="000000"/>
                <w:sz w:val="20"/>
                <w:szCs w:val="20"/>
                <w:lang w:eastAsia="ru-RU"/>
              </w:rPr>
              <w:t xml:space="preserve">) </w:t>
            </w:r>
          </w:p>
        </w:tc>
      </w:tr>
      <w:tr w:rsidR="007C5FC2" w:rsidRPr="00A2374B">
        <w:trPr>
          <w:trHeight w:val="300"/>
        </w:trPr>
        <w:tc>
          <w:tcPr>
            <w:tcW w:w="3135" w:type="dxa"/>
            <w:gridSpan w:val="2"/>
            <w:vMerge w:val="restart"/>
            <w:tcBorders>
              <w:top w:val="nil"/>
              <w:left w:val="nil"/>
              <w:bottom w:val="nil"/>
              <w:right w:val="nil"/>
            </w:tcBorders>
            <w:noWrap/>
            <w:vAlign w:val="center"/>
          </w:tcPr>
          <w:p w:rsidR="007C5FC2" w:rsidRPr="00274654" w:rsidRDefault="007C5FC2" w:rsidP="001550C9">
            <w:pPr>
              <w:spacing w:after="0" w:line="240" w:lineRule="auto"/>
              <w:rPr>
                <w:rFonts w:ascii="Times New Roman" w:hAnsi="Times New Roman" w:cs="Times New Roman"/>
                <w:color w:val="000000"/>
                <w:sz w:val="24"/>
                <w:szCs w:val="24"/>
                <w:lang w:eastAsia="ru-RU"/>
              </w:rPr>
            </w:pPr>
            <w:r w:rsidRPr="00D4285F">
              <w:rPr>
                <w:rFonts w:ascii="Times New Roman" w:hAnsi="Times New Roman" w:cs="Times New Roman"/>
                <w:sz w:val="18"/>
                <w:szCs w:val="18"/>
                <w:u w:val="single"/>
                <w:lang w:val="uk-UA" w:eastAsia="ru-RU"/>
              </w:rPr>
              <w:t>В.о.генерального директора</w:t>
            </w:r>
          </w:p>
        </w:tc>
        <w:tc>
          <w:tcPr>
            <w:tcW w:w="4394" w:type="dxa"/>
            <w:gridSpan w:val="3"/>
            <w:vMerge w:val="restart"/>
            <w:tcBorders>
              <w:top w:val="nil"/>
              <w:left w:val="nil"/>
              <w:bottom w:val="nil"/>
              <w:right w:val="nil"/>
            </w:tcBorders>
            <w:noWrap/>
            <w:vAlign w:val="center"/>
          </w:tcPr>
          <w:p w:rsidR="007C5FC2" w:rsidRPr="00274654" w:rsidRDefault="007C5FC2" w:rsidP="001550C9">
            <w:pPr>
              <w:spacing w:after="0" w:line="240" w:lineRule="auto"/>
              <w:jc w:val="center"/>
              <w:rPr>
                <w:rFonts w:ascii="Times New Roman" w:hAnsi="Times New Roman" w:cs="Times New Roman"/>
                <w:color w:val="000000"/>
                <w:sz w:val="24"/>
                <w:szCs w:val="24"/>
                <w:lang w:eastAsia="ru-RU"/>
              </w:rPr>
            </w:pPr>
            <w:r w:rsidRPr="00274654">
              <w:rPr>
                <w:rFonts w:ascii="Times New Roman" w:hAnsi="Times New Roman" w:cs="Times New Roman"/>
                <w:color w:val="000000"/>
                <w:sz w:val="24"/>
                <w:szCs w:val="24"/>
                <w:lang w:eastAsia="ru-RU"/>
              </w:rPr>
              <w:t xml:space="preserve">           _______________</w:t>
            </w:r>
          </w:p>
        </w:tc>
        <w:tc>
          <w:tcPr>
            <w:tcW w:w="2268" w:type="dxa"/>
            <w:vMerge w:val="restart"/>
            <w:tcBorders>
              <w:top w:val="nil"/>
              <w:left w:val="nil"/>
              <w:bottom w:val="nil"/>
              <w:right w:val="nil"/>
            </w:tcBorders>
            <w:noWrap/>
            <w:vAlign w:val="center"/>
          </w:tcPr>
          <w:p w:rsidR="007C5FC2" w:rsidRPr="00D4285F" w:rsidRDefault="007C5FC2" w:rsidP="001550C9">
            <w:pPr>
              <w:spacing w:after="0" w:line="240" w:lineRule="auto"/>
              <w:jc w:val="center"/>
              <w:rPr>
                <w:rFonts w:ascii="Times New Roman" w:hAnsi="Times New Roman" w:cs="Times New Roman"/>
                <w:color w:val="000000"/>
                <w:sz w:val="24"/>
                <w:szCs w:val="24"/>
                <w:lang w:val="uk-UA" w:eastAsia="ru-RU"/>
              </w:rPr>
            </w:pPr>
            <w:r>
              <w:rPr>
                <w:rFonts w:ascii="Times New Roman" w:hAnsi="Times New Roman" w:cs="Times New Roman"/>
                <w:b/>
                <w:bCs/>
                <w:color w:val="000000"/>
                <w:sz w:val="24"/>
                <w:szCs w:val="24"/>
                <w:u w:val="single"/>
                <w:lang w:val="uk-UA" w:eastAsia="ru-RU"/>
              </w:rPr>
              <w:t>О.І.КРЕТОВИЧ</w:t>
            </w:r>
          </w:p>
        </w:tc>
      </w:tr>
      <w:tr w:rsidR="007C5FC2" w:rsidRPr="00A2374B">
        <w:trPr>
          <w:trHeight w:val="300"/>
        </w:trPr>
        <w:tc>
          <w:tcPr>
            <w:tcW w:w="3135" w:type="dxa"/>
            <w:gridSpan w:val="2"/>
            <w:vMerge/>
            <w:tcBorders>
              <w:top w:val="nil"/>
              <w:left w:val="nil"/>
              <w:bottom w:val="nil"/>
              <w:right w:val="nil"/>
            </w:tcBorders>
            <w:vAlign w:val="center"/>
          </w:tcPr>
          <w:p w:rsidR="007C5FC2" w:rsidRPr="00274654" w:rsidRDefault="007C5FC2" w:rsidP="001550C9">
            <w:pPr>
              <w:spacing w:after="0" w:line="240" w:lineRule="auto"/>
              <w:rPr>
                <w:rFonts w:ascii="Times New Roman" w:hAnsi="Times New Roman" w:cs="Times New Roman"/>
                <w:color w:val="000000"/>
                <w:sz w:val="24"/>
                <w:szCs w:val="24"/>
                <w:lang w:eastAsia="ru-RU"/>
              </w:rPr>
            </w:pPr>
          </w:p>
        </w:tc>
        <w:tc>
          <w:tcPr>
            <w:tcW w:w="4394" w:type="dxa"/>
            <w:gridSpan w:val="3"/>
            <w:vMerge/>
            <w:tcBorders>
              <w:top w:val="nil"/>
              <w:left w:val="nil"/>
              <w:bottom w:val="nil"/>
              <w:right w:val="nil"/>
            </w:tcBorders>
            <w:vAlign w:val="center"/>
          </w:tcPr>
          <w:p w:rsidR="007C5FC2" w:rsidRPr="00274654" w:rsidRDefault="007C5FC2" w:rsidP="001550C9">
            <w:pPr>
              <w:spacing w:after="0" w:line="240" w:lineRule="auto"/>
              <w:rPr>
                <w:rFonts w:ascii="Times New Roman" w:hAnsi="Times New Roman" w:cs="Times New Roman"/>
                <w:color w:val="000000"/>
                <w:sz w:val="24"/>
                <w:szCs w:val="24"/>
                <w:lang w:eastAsia="ru-RU"/>
              </w:rPr>
            </w:pPr>
          </w:p>
        </w:tc>
        <w:tc>
          <w:tcPr>
            <w:tcW w:w="2268" w:type="dxa"/>
            <w:vMerge/>
            <w:tcBorders>
              <w:top w:val="nil"/>
              <w:left w:val="nil"/>
              <w:bottom w:val="nil"/>
              <w:right w:val="nil"/>
            </w:tcBorders>
            <w:vAlign w:val="center"/>
          </w:tcPr>
          <w:p w:rsidR="007C5FC2" w:rsidRPr="00274654" w:rsidRDefault="007C5FC2" w:rsidP="001550C9">
            <w:pPr>
              <w:spacing w:after="0" w:line="240" w:lineRule="auto"/>
              <w:rPr>
                <w:rFonts w:ascii="Times New Roman" w:hAnsi="Times New Roman" w:cs="Times New Roman"/>
                <w:color w:val="000000"/>
                <w:sz w:val="24"/>
                <w:szCs w:val="24"/>
                <w:lang w:eastAsia="ru-RU"/>
              </w:rPr>
            </w:pPr>
          </w:p>
        </w:tc>
      </w:tr>
      <w:tr w:rsidR="007C5FC2" w:rsidRPr="00A2374B">
        <w:trPr>
          <w:trHeight w:val="300"/>
        </w:trPr>
        <w:tc>
          <w:tcPr>
            <w:tcW w:w="620" w:type="dxa"/>
            <w:tcBorders>
              <w:top w:val="nil"/>
              <w:left w:val="nil"/>
              <w:bottom w:val="nil"/>
              <w:right w:val="nil"/>
            </w:tcBorders>
            <w:noWrap/>
            <w:vAlign w:val="center"/>
          </w:tcPr>
          <w:p w:rsidR="007C5FC2" w:rsidRPr="00274654" w:rsidRDefault="007C5FC2" w:rsidP="001550C9">
            <w:pPr>
              <w:spacing w:after="0" w:line="240" w:lineRule="auto"/>
              <w:rPr>
                <w:color w:val="000000"/>
                <w:sz w:val="20"/>
                <w:szCs w:val="20"/>
                <w:lang w:eastAsia="ru-RU"/>
              </w:rPr>
            </w:pPr>
          </w:p>
        </w:tc>
        <w:tc>
          <w:tcPr>
            <w:tcW w:w="2515" w:type="dxa"/>
            <w:tcBorders>
              <w:top w:val="nil"/>
              <w:left w:val="nil"/>
              <w:bottom w:val="nil"/>
              <w:right w:val="nil"/>
            </w:tcBorders>
            <w:noWrap/>
            <w:vAlign w:val="center"/>
          </w:tcPr>
          <w:p w:rsidR="007C5FC2" w:rsidRPr="00274654" w:rsidRDefault="007C5FC2" w:rsidP="001550C9">
            <w:pPr>
              <w:spacing w:after="0" w:line="240" w:lineRule="auto"/>
              <w:rPr>
                <w:rFonts w:ascii="Times New Roman" w:hAnsi="Times New Roman" w:cs="Times New Roman"/>
                <w:color w:val="000000"/>
                <w:sz w:val="20"/>
                <w:szCs w:val="20"/>
                <w:lang w:eastAsia="ru-RU"/>
              </w:rPr>
            </w:pPr>
          </w:p>
        </w:tc>
        <w:tc>
          <w:tcPr>
            <w:tcW w:w="4394" w:type="dxa"/>
            <w:gridSpan w:val="3"/>
            <w:tcBorders>
              <w:top w:val="nil"/>
              <w:left w:val="nil"/>
              <w:bottom w:val="nil"/>
              <w:right w:val="nil"/>
            </w:tcBorders>
            <w:noWrap/>
            <w:vAlign w:val="center"/>
          </w:tcPr>
          <w:p w:rsidR="007C5FC2" w:rsidRPr="00274654" w:rsidRDefault="007C5FC2" w:rsidP="001550C9">
            <w:pPr>
              <w:spacing w:after="0" w:line="240" w:lineRule="auto"/>
              <w:jc w:val="center"/>
              <w:rPr>
                <w:rFonts w:ascii="Times New Roman" w:hAnsi="Times New Roman" w:cs="Times New Roman"/>
                <w:color w:val="000000"/>
                <w:sz w:val="20"/>
                <w:szCs w:val="20"/>
                <w:lang w:eastAsia="ru-RU"/>
              </w:rPr>
            </w:pPr>
            <w:r w:rsidRPr="00274654">
              <w:rPr>
                <w:rFonts w:ascii="Times New Roman" w:hAnsi="Times New Roman" w:cs="Times New Roman"/>
                <w:color w:val="000000"/>
                <w:sz w:val="20"/>
                <w:szCs w:val="20"/>
                <w:lang w:eastAsia="ru-RU"/>
              </w:rPr>
              <w:t xml:space="preserve">              (підпис)</w:t>
            </w:r>
          </w:p>
        </w:tc>
        <w:tc>
          <w:tcPr>
            <w:tcW w:w="2268" w:type="dxa"/>
            <w:tcBorders>
              <w:top w:val="nil"/>
              <w:left w:val="nil"/>
              <w:bottom w:val="nil"/>
              <w:right w:val="nil"/>
            </w:tcBorders>
            <w:noWrap/>
            <w:vAlign w:val="center"/>
          </w:tcPr>
          <w:p w:rsidR="007C5FC2" w:rsidRPr="00274654" w:rsidRDefault="007C5FC2" w:rsidP="005B4169">
            <w:pPr>
              <w:spacing w:after="0" w:line="240" w:lineRule="auto"/>
              <w:rPr>
                <w:rFonts w:ascii="Times New Roman" w:hAnsi="Times New Roman" w:cs="Times New Roman"/>
                <w:color w:val="000000"/>
                <w:sz w:val="20"/>
                <w:szCs w:val="20"/>
                <w:lang w:eastAsia="ru-RU"/>
              </w:rPr>
            </w:pPr>
            <w:r w:rsidRPr="00274654">
              <w:rPr>
                <w:rFonts w:ascii="Times New Roman" w:hAnsi="Times New Roman" w:cs="Times New Roman"/>
                <w:color w:val="000000"/>
                <w:sz w:val="20"/>
                <w:szCs w:val="20"/>
                <w:lang w:eastAsia="ru-RU"/>
              </w:rPr>
              <w:t xml:space="preserve">             (</w:t>
            </w:r>
            <w:r>
              <w:rPr>
                <w:rFonts w:ascii="Times New Roman" w:hAnsi="Times New Roman" w:cs="Times New Roman"/>
                <w:color w:val="000000"/>
                <w:sz w:val="20"/>
                <w:szCs w:val="20"/>
                <w:lang w:val="uk-UA" w:eastAsia="ru-RU"/>
              </w:rPr>
              <w:t>ПІП</w:t>
            </w:r>
            <w:r w:rsidRPr="00274654">
              <w:rPr>
                <w:rFonts w:ascii="Times New Roman" w:hAnsi="Times New Roman" w:cs="Times New Roman"/>
                <w:color w:val="000000"/>
                <w:sz w:val="20"/>
                <w:szCs w:val="20"/>
                <w:lang w:eastAsia="ru-RU"/>
              </w:rPr>
              <w:t xml:space="preserve">) </w:t>
            </w:r>
          </w:p>
        </w:tc>
      </w:tr>
    </w:tbl>
    <w:p w:rsidR="007C5FC2" w:rsidRDefault="007C5FC2" w:rsidP="00D01BFC">
      <w:pPr>
        <w:pStyle w:val="Heading3"/>
        <w:shd w:val="clear" w:color="auto" w:fill="FFFFFF"/>
        <w:spacing w:before="0" w:line="435" w:lineRule="atLeast"/>
        <w:jc w:val="center"/>
        <w:rPr>
          <w:rFonts w:ascii="Times New Roman" w:hAnsi="Times New Roman" w:cs="Times New Roman"/>
          <w:b w:val="0"/>
          <w:bCs w:val="0"/>
          <w:color w:val="000000"/>
          <w:sz w:val="24"/>
          <w:szCs w:val="24"/>
          <w:lang w:val="uk-UA"/>
        </w:rPr>
      </w:pPr>
    </w:p>
    <w:p w:rsidR="007C5FC2" w:rsidRDefault="007C5FC2" w:rsidP="00400C5A">
      <w:pPr>
        <w:rPr>
          <w:lang w:val="uk-UA"/>
        </w:rPr>
      </w:pPr>
    </w:p>
    <w:p w:rsidR="007C5FC2" w:rsidRPr="00400C5A" w:rsidRDefault="007C5FC2" w:rsidP="00400C5A">
      <w:pPr>
        <w:rPr>
          <w:lang w:val="uk-UA"/>
        </w:rPr>
      </w:pPr>
    </w:p>
    <w:p w:rsidR="007C5FC2" w:rsidRDefault="007C5FC2" w:rsidP="00D01BFC">
      <w:pPr>
        <w:pStyle w:val="Heading3"/>
        <w:shd w:val="clear" w:color="auto" w:fill="FFFFFF"/>
        <w:spacing w:before="0" w:line="435" w:lineRule="atLeast"/>
        <w:jc w:val="center"/>
        <w:rPr>
          <w:rFonts w:ascii="Times New Roman" w:hAnsi="Times New Roman" w:cs="Times New Roman"/>
          <w:b w:val="0"/>
          <w:bCs w:val="0"/>
          <w:color w:val="000000"/>
          <w:sz w:val="24"/>
          <w:szCs w:val="24"/>
          <w:lang w:val="uk-UA"/>
        </w:rPr>
      </w:pPr>
    </w:p>
    <w:p w:rsidR="007C5FC2" w:rsidRDefault="007C5FC2" w:rsidP="00D01BFC">
      <w:pPr>
        <w:pStyle w:val="Heading3"/>
        <w:shd w:val="clear" w:color="auto" w:fill="FFFFFF"/>
        <w:spacing w:before="0" w:line="435" w:lineRule="atLeast"/>
        <w:jc w:val="center"/>
        <w:rPr>
          <w:rFonts w:ascii="Times New Roman" w:hAnsi="Times New Roman" w:cs="Times New Roman"/>
          <w:b w:val="0"/>
          <w:bCs w:val="0"/>
          <w:color w:val="000000"/>
          <w:sz w:val="24"/>
          <w:szCs w:val="24"/>
          <w:lang w:val="uk-UA"/>
        </w:rPr>
      </w:pPr>
    </w:p>
    <w:p w:rsidR="007C5FC2" w:rsidRDefault="007C5FC2" w:rsidP="00D01BFC">
      <w:pPr>
        <w:pStyle w:val="Heading3"/>
        <w:shd w:val="clear" w:color="auto" w:fill="FFFFFF"/>
        <w:spacing w:before="0" w:line="435" w:lineRule="atLeast"/>
        <w:jc w:val="center"/>
        <w:rPr>
          <w:rFonts w:ascii="Times New Roman" w:hAnsi="Times New Roman" w:cs="Times New Roman"/>
          <w:b w:val="0"/>
          <w:bCs w:val="0"/>
          <w:color w:val="000000"/>
          <w:sz w:val="24"/>
          <w:szCs w:val="24"/>
          <w:lang w:val="uk-UA"/>
        </w:rPr>
      </w:pPr>
    </w:p>
    <w:p w:rsidR="007C5FC2" w:rsidRPr="005B4169" w:rsidRDefault="007C5FC2" w:rsidP="005B4169">
      <w:pPr>
        <w:rPr>
          <w:lang w:val="uk-UA"/>
        </w:rPr>
      </w:pPr>
    </w:p>
    <w:p w:rsidR="007C5FC2" w:rsidRPr="00D4285F" w:rsidRDefault="007C5FC2" w:rsidP="00D4285F">
      <w:pPr>
        <w:rPr>
          <w:lang w:val="uk-UA"/>
        </w:rPr>
      </w:pPr>
    </w:p>
    <w:p w:rsidR="007C5FC2" w:rsidRDefault="007C5FC2" w:rsidP="00D01BFC">
      <w:pPr>
        <w:rPr>
          <w:rFonts w:ascii="Arial" w:hAnsi="Arial" w:cs="Arial"/>
          <w:color w:val="000000"/>
          <w:lang w:val="uk-UA"/>
        </w:rPr>
        <w:sectPr w:rsidR="007C5FC2" w:rsidSect="00B20248">
          <w:footerReference w:type="default" r:id="rId14"/>
          <w:pgSz w:w="11906" w:h="16838"/>
          <w:pgMar w:top="851" w:right="1274" w:bottom="567" w:left="1560" w:header="708" w:footer="708" w:gutter="0"/>
          <w:cols w:space="708"/>
          <w:docGrid w:linePitch="360"/>
        </w:sectPr>
      </w:pPr>
    </w:p>
    <w:p w:rsidR="007C5FC2" w:rsidRDefault="007C5FC2" w:rsidP="00D01BFC">
      <w:pPr>
        <w:rPr>
          <w:rFonts w:ascii="Arial" w:hAnsi="Arial" w:cs="Arial"/>
          <w:color w:val="000000"/>
          <w:lang w:val="uk-UA"/>
        </w:rPr>
      </w:pPr>
      <w:r w:rsidRPr="00257B04">
        <w:rPr>
          <w:rFonts w:ascii="Arial" w:hAnsi="Arial" w:cs="Arial"/>
          <w:noProof/>
          <w:color w:val="000000"/>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4" o:spid="_x0000_i1025" type="#_x0000_t75" style="width:766.5pt;height:557.25pt;visibility:visible">
            <v:imagedata r:id="rId15" o:title=""/>
          </v:shape>
        </w:pict>
      </w:r>
    </w:p>
    <w:p w:rsidR="007C5FC2" w:rsidRDefault="007C5FC2" w:rsidP="0058099F">
      <w:pPr>
        <w:rPr>
          <w:rFonts w:ascii="Times New Roman" w:hAnsi="Times New Roman" w:cs="Times New Roman"/>
          <w:b/>
          <w:bCs/>
          <w:color w:val="000000"/>
          <w:sz w:val="28"/>
          <w:szCs w:val="28"/>
          <w:lang w:val="uk-UA" w:eastAsia="ru-RU"/>
        </w:rPr>
        <w:sectPr w:rsidR="007C5FC2" w:rsidSect="00B20248">
          <w:pgSz w:w="16838" w:h="11906" w:orient="landscape"/>
          <w:pgMar w:top="1560" w:right="851" w:bottom="1274" w:left="567" w:header="708" w:footer="708" w:gutter="0"/>
          <w:cols w:space="708"/>
          <w:docGrid w:linePitch="360"/>
        </w:sectPr>
      </w:pPr>
      <w:r w:rsidRPr="00257B04">
        <w:rPr>
          <w:rFonts w:ascii="Arial" w:hAnsi="Arial" w:cs="Arial"/>
          <w:noProof/>
          <w:color w:val="000000"/>
          <w:lang w:eastAsia="ru-RU"/>
        </w:rPr>
        <w:pict>
          <v:shape id="Рисунок 12" o:spid="_x0000_i1026" type="#_x0000_t75" style="width:766.5pt;height:569.25pt;visibility:visible">
            <v:imagedata r:id="rId16" o:title=""/>
          </v:shape>
        </w:pict>
      </w:r>
    </w:p>
    <w:p w:rsidR="007C5FC2" w:rsidRPr="00CD4A85" w:rsidRDefault="007C5FC2" w:rsidP="00CD4A85">
      <w:pPr>
        <w:jc w:val="center"/>
        <w:rPr>
          <w:rFonts w:ascii="Times New Roman" w:hAnsi="Times New Roman" w:cs="Times New Roman"/>
          <w:b/>
          <w:bCs/>
          <w:sz w:val="32"/>
          <w:szCs w:val="32"/>
          <w:lang w:val="uk-UA"/>
        </w:rPr>
      </w:pPr>
      <w:r w:rsidRPr="00CD4A85">
        <w:rPr>
          <w:rFonts w:ascii="Times New Roman" w:hAnsi="Times New Roman" w:cs="Times New Roman"/>
          <w:b/>
          <w:bCs/>
          <w:color w:val="000000"/>
          <w:sz w:val="32"/>
          <w:szCs w:val="32"/>
          <w:lang w:val="uk-UA" w:eastAsia="ru-RU"/>
        </w:rPr>
        <w:t>10.</w:t>
      </w:r>
      <w:r w:rsidRPr="00CD4A85">
        <w:rPr>
          <w:rFonts w:ascii="Times New Roman" w:hAnsi="Times New Roman" w:cs="Times New Roman"/>
          <w:b/>
          <w:bCs/>
          <w:sz w:val="32"/>
          <w:szCs w:val="32"/>
          <w:lang w:val="uk-UA"/>
        </w:rPr>
        <w:t xml:space="preserve"> Опис заходів Інвестиційної програми на 2018 рік</w:t>
      </w:r>
    </w:p>
    <w:p w:rsidR="007C5FC2" w:rsidRPr="00CD4A85" w:rsidRDefault="007C5FC2" w:rsidP="00CD4A85">
      <w:pPr>
        <w:numPr>
          <w:ilvl w:val="0"/>
          <w:numId w:val="13"/>
        </w:numPr>
        <w:spacing w:after="0" w:line="360" w:lineRule="auto"/>
        <w:jc w:val="center"/>
        <w:rPr>
          <w:rFonts w:ascii="Times New Roman" w:hAnsi="Times New Roman" w:cs="Times New Roman"/>
          <w:b/>
          <w:bCs/>
          <w:sz w:val="32"/>
          <w:szCs w:val="32"/>
          <w:lang w:val="uk-UA"/>
        </w:rPr>
      </w:pPr>
      <w:r w:rsidRPr="00CD4A85">
        <w:rPr>
          <w:rFonts w:ascii="Times New Roman" w:hAnsi="Times New Roman" w:cs="Times New Roman"/>
          <w:b/>
          <w:bCs/>
          <w:sz w:val="32"/>
          <w:szCs w:val="32"/>
          <w:lang w:val="uk-UA"/>
        </w:rPr>
        <w:t>ВОДОПОСТАЧАННЯ</w:t>
      </w:r>
    </w:p>
    <w:p w:rsidR="007C5FC2" w:rsidRPr="00CD4A85" w:rsidRDefault="007C5FC2" w:rsidP="00CD4A85">
      <w:pPr>
        <w:ind w:left="360"/>
        <w:jc w:val="center"/>
        <w:rPr>
          <w:rFonts w:ascii="Times New Roman" w:hAnsi="Times New Roman" w:cs="Times New Roman"/>
          <w:b/>
          <w:bCs/>
          <w:sz w:val="32"/>
          <w:szCs w:val="32"/>
          <w:lang w:val="uk-UA"/>
        </w:rPr>
      </w:pPr>
      <w:r w:rsidRPr="00CD4A85">
        <w:rPr>
          <w:rFonts w:ascii="Times New Roman" w:hAnsi="Times New Roman" w:cs="Times New Roman"/>
          <w:b/>
          <w:bCs/>
          <w:sz w:val="32"/>
          <w:szCs w:val="32"/>
          <w:lang w:val="uk-UA"/>
        </w:rPr>
        <w:t>Будівництво, реконструкція та модернізація</w:t>
      </w:r>
    </w:p>
    <w:p w:rsidR="007C5FC2" w:rsidRPr="00CD4A85" w:rsidRDefault="007C5FC2" w:rsidP="00CD4A85">
      <w:pPr>
        <w:ind w:left="360"/>
        <w:jc w:val="center"/>
        <w:rPr>
          <w:rFonts w:ascii="Times New Roman" w:hAnsi="Times New Roman" w:cs="Times New Roman"/>
          <w:b/>
          <w:bCs/>
          <w:sz w:val="32"/>
          <w:szCs w:val="32"/>
          <w:lang w:val="uk-UA"/>
        </w:rPr>
      </w:pPr>
      <w:r w:rsidRPr="00CD4A85">
        <w:rPr>
          <w:rFonts w:ascii="Times New Roman" w:hAnsi="Times New Roman" w:cs="Times New Roman"/>
          <w:b/>
          <w:bCs/>
          <w:sz w:val="32"/>
          <w:szCs w:val="32"/>
          <w:lang w:val="uk-UA"/>
        </w:rPr>
        <w:t>об’єктів водопостачання</w:t>
      </w:r>
    </w:p>
    <w:p w:rsidR="007C5FC2" w:rsidRPr="00CD4A85" w:rsidRDefault="007C5FC2" w:rsidP="00CD4A85">
      <w:pPr>
        <w:ind w:left="360"/>
        <w:jc w:val="center"/>
        <w:rPr>
          <w:rFonts w:ascii="Times New Roman" w:hAnsi="Times New Roman" w:cs="Times New Roman"/>
          <w:b/>
          <w:bCs/>
          <w:sz w:val="32"/>
          <w:szCs w:val="32"/>
          <w:lang w:val="uk-UA"/>
        </w:rPr>
      </w:pPr>
      <w:r w:rsidRPr="00CD4A85">
        <w:rPr>
          <w:rFonts w:ascii="Times New Roman" w:hAnsi="Times New Roman" w:cs="Times New Roman"/>
          <w:b/>
          <w:bCs/>
          <w:sz w:val="32"/>
          <w:szCs w:val="32"/>
          <w:lang w:val="uk-UA"/>
        </w:rPr>
        <w:t>( звільняється від оподаткування згідно зі статею 154.9 Податковогокодексу) у т.ч.:</w:t>
      </w:r>
    </w:p>
    <w:p w:rsidR="007C5FC2" w:rsidRPr="00CD4A85" w:rsidRDefault="007C5FC2" w:rsidP="00CD4A85">
      <w:pPr>
        <w:spacing w:after="0" w:line="240" w:lineRule="auto"/>
        <w:jc w:val="center"/>
        <w:rPr>
          <w:rFonts w:ascii="Times New Roman" w:hAnsi="Times New Roman" w:cs="Times New Roman"/>
          <w:b/>
          <w:bCs/>
          <w:color w:val="000000"/>
          <w:sz w:val="32"/>
          <w:szCs w:val="32"/>
          <w:lang w:val="uk-UA" w:eastAsia="ru-RU"/>
        </w:rPr>
      </w:pPr>
    </w:p>
    <w:p w:rsidR="007C5FC2" w:rsidRPr="00CD4A85" w:rsidRDefault="007C5FC2" w:rsidP="004E67B4">
      <w:pPr>
        <w:spacing w:after="0" w:line="240" w:lineRule="auto"/>
        <w:jc w:val="both"/>
        <w:rPr>
          <w:rFonts w:ascii="Times New Roman" w:hAnsi="Times New Roman" w:cs="Times New Roman"/>
          <w:b/>
          <w:bCs/>
          <w:color w:val="000000"/>
          <w:sz w:val="32"/>
          <w:szCs w:val="32"/>
          <w:lang w:val="uk-UA" w:eastAsia="ru-RU"/>
        </w:rPr>
      </w:pPr>
      <w:r w:rsidRPr="00CD4A85">
        <w:rPr>
          <w:rFonts w:ascii="Times New Roman" w:hAnsi="Times New Roman" w:cs="Times New Roman"/>
          <w:b/>
          <w:bCs/>
          <w:color w:val="000000"/>
          <w:sz w:val="32"/>
          <w:szCs w:val="32"/>
          <w:lang w:val="uk-UA" w:eastAsia="ru-RU"/>
        </w:rPr>
        <w:t>1.2.8.Інші заходи</w:t>
      </w:r>
    </w:p>
    <w:p w:rsidR="007C5FC2" w:rsidRPr="004E67B4" w:rsidRDefault="007C5FC2" w:rsidP="004E67B4">
      <w:pPr>
        <w:spacing w:after="0" w:line="240" w:lineRule="auto"/>
        <w:jc w:val="both"/>
        <w:rPr>
          <w:rFonts w:ascii="Times New Roman" w:hAnsi="Times New Roman" w:cs="Times New Roman"/>
          <w:b/>
          <w:bCs/>
          <w:color w:val="000000"/>
          <w:sz w:val="28"/>
          <w:szCs w:val="28"/>
          <w:lang w:val="uk-UA" w:eastAsia="ru-RU"/>
        </w:rPr>
      </w:pPr>
      <w:r w:rsidRPr="004E67B4">
        <w:rPr>
          <w:rFonts w:ascii="Times New Roman" w:hAnsi="Times New Roman" w:cs="Times New Roman"/>
          <w:b/>
          <w:bCs/>
          <w:color w:val="000000"/>
          <w:sz w:val="28"/>
          <w:szCs w:val="28"/>
          <w:lang w:val="uk-UA" w:eastAsia="ru-RU"/>
        </w:rPr>
        <w:t>1.2.8.1.Захід  «Погашення  кредиту Міжнародного банку розвитку та реконструкції</w:t>
      </w:r>
    </w:p>
    <w:p w:rsidR="007C5FC2" w:rsidRPr="004E67B4" w:rsidRDefault="007C5FC2" w:rsidP="004E67B4">
      <w:pPr>
        <w:spacing w:after="0" w:line="240" w:lineRule="auto"/>
        <w:jc w:val="both"/>
        <w:rPr>
          <w:rFonts w:ascii="Times New Roman" w:hAnsi="Times New Roman" w:cs="Times New Roman"/>
          <w:b/>
          <w:bCs/>
          <w:color w:val="000000"/>
          <w:sz w:val="28"/>
          <w:szCs w:val="28"/>
          <w:lang w:val="uk-UA" w:eastAsia="ru-RU"/>
        </w:rPr>
      </w:pPr>
    </w:p>
    <w:p w:rsidR="007C5FC2" w:rsidRPr="004E67B4" w:rsidRDefault="007C5FC2" w:rsidP="004E67B4">
      <w:pPr>
        <w:spacing w:after="0" w:line="240" w:lineRule="auto"/>
        <w:jc w:val="both"/>
        <w:rPr>
          <w:rFonts w:ascii="Times New Roman" w:hAnsi="Times New Roman" w:cs="Times New Roman"/>
          <w:color w:val="000000"/>
          <w:sz w:val="28"/>
          <w:szCs w:val="28"/>
          <w:lang w:val="uk-UA" w:eastAsia="ru-RU"/>
        </w:rPr>
      </w:pPr>
      <w:r w:rsidRPr="004E67B4">
        <w:rPr>
          <w:rFonts w:ascii="Times New Roman" w:hAnsi="Times New Roman" w:cs="Times New Roman"/>
          <w:color w:val="000000"/>
          <w:sz w:val="28"/>
          <w:szCs w:val="28"/>
          <w:lang w:val="uk-UA" w:eastAsia="ru-RU"/>
        </w:rPr>
        <w:t>Даний проект реалізувався  за рахунок  кредиту Міжнародного банку реконструкції та розвитку з метою виконання реабілітації та технічного переоснащення, модернізації насосного та електричного обладнання об'єктів водопостачання та водовідведення шляхом заміни морально застарілого і фізично зношеного енергоємного обладнання на сучасне насосне обладнання.</w:t>
      </w:r>
    </w:p>
    <w:p w:rsidR="007C5FC2" w:rsidRPr="004E67B4" w:rsidRDefault="007C5FC2" w:rsidP="004E67B4">
      <w:pPr>
        <w:spacing w:after="0" w:line="240" w:lineRule="auto"/>
        <w:jc w:val="both"/>
        <w:rPr>
          <w:rFonts w:ascii="Times New Roman" w:hAnsi="Times New Roman" w:cs="Times New Roman"/>
          <w:b/>
          <w:bCs/>
          <w:color w:val="000000"/>
          <w:sz w:val="28"/>
          <w:szCs w:val="28"/>
          <w:lang w:val="uk-UA" w:eastAsia="ru-RU"/>
        </w:rPr>
      </w:pPr>
      <w:r w:rsidRPr="004E67B4">
        <w:rPr>
          <w:rFonts w:ascii="Times New Roman" w:hAnsi="Times New Roman" w:cs="Times New Roman"/>
          <w:b/>
          <w:bCs/>
          <w:color w:val="000000"/>
          <w:sz w:val="28"/>
          <w:szCs w:val="28"/>
          <w:lang w:val="uk-UA" w:eastAsia="ru-RU"/>
        </w:rPr>
        <w:t>Умови кредитування:</w:t>
      </w:r>
    </w:p>
    <w:p w:rsidR="007C5FC2" w:rsidRPr="004E67B4" w:rsidRDefault="007C5FC2" w:rsidP="004E67B4">
      <w:pPr>
        <w:spacing w:after="0" w:line="240" w:lineRule="auto"/>
        <w:jc w:val="both"/>
        <w:rPr>
          <w:rFonts w:ascii="Times New Roman" w:hAnsi="Times New Roman" w:cs="Times New Roman"/>
          <w:color w:val="000000"/>
          <w:sz w:val="28"/>
          <w:szCs w:val="28"/>
          <w:lang w:val="uk-UA" w:eastAsia="ru-RU"/>
        </w:rPr>
      </w:pPr>
      <w:r w:rsidRPr="004E67B4">
        <w:rPr>
          <w:rFonts w:ascii="Times New Roman" w:hAnsi="Times New Roman" w:cs="Times New Roman"/>
          <w:color w:val="000000"/>
          <w:sz w:val="28"/>
          <w:szCs w:val="28"/>
          <w:lang w:val="uk-UA" w:eastAsia="ru-RU"/>
        </w:rPr>
        <w:t>Період для розрахунків-17 років</w:t>
      </w:r>
    </w:p>
    <w:p w:rsidR="007C5FC2" w:rsidRPr="004E67B4" w:rsidRDefault="007C5FC2" w:rsidP="004E67B4">
      <w:pPr>
        <w:spacing w:after="0" w:line="240" w:lineRule="auto"/>
        <w:jc w:val="both"/>
        <w:rPr>
          <w:rFonts w:ascii="Times New Roman" w:hAnsi="Times New Roman" w:cs="Times New Roman"/>
          <w:color w:val="000000"/>
          <w:sz w:val="28"/>
          <w:szCs w:val="28"/>
          <w:lang w:val="uk-UA" w:eastAsia="ru-RU"/>
        </w:rPr>
      </w:pPr>
      <w:r w:rsidRPr="004E67B4">
        <w:rPr>
          <w:rFonts w:ascii="Times New Roman" w:hAnsi="Times New Roman" w:cs="Times New Roman"/>
          <w:color w:val="000000"/>
          <w:sz w:val="28"/>
          <w:szCs w:val="28"/>
          <w:lang w:val="uk-UA" w:eastAsia="ru-RU"/>
        </w:rPr>
        <w:t>Пільговий період-4 роки  (2009-2012)</w:t>
      </w:r>
    </w:p>
    <w:p w:rsidR="007C5FC2" w:rsidRPr="004E67B4" w:rsidRDefault="007C5FC2" w:rsidP="004E67B4">
      <w:pPr>
        <w:spacing w:after="0" w:line="240" w:lineRule="auto"/>
        <w:jc w:val="both"/>
        <w:rPr>
          <w:rFonts w:ascii="Times New Roman" w:hAnsi="Times New Roman" w:cs="Times New Roman"/>
          <w:color w:val="000000"/>
          <w:sz w:val="28"/>
          <w:szCs w:val="28"/>
          <w:lang w:val="uk-UA" w:eastAsia="ru-RU"/>
        </w:rPr>
      </w:pPr>
      <w:r w:rsidRPr="004E67B4">
        <w:rPr>
          <w:rFonts w:ascii="Times New Roman" w:hAnsi="Times New Roman" w:cs="Times New Roman"/>
          <w:color w:val="000000"/>
          <w:sz w:val="28"/>
          <w:szCs w:val="28"/>
          <w:lang w:val="uk-UA" w:eastAsia="ru-RU"/>
        </w:rPr>
        <w:t>Відсоткова ставка позики МБРР -4,01%</w:t>
      </w:r>
    </w:p>
    <w:p w:rsidR="007C5FC2" w:rsidRPr="004E67B4" w:rsidRDefault="007C5FC2" w:rsidP="004E67B4">
      <w:pPr>
        <w:spacing w:after="0" w:line="240" w:lineRule="auto"/>
        <w:jc w:val="both"/>
        <w:rPr>
          <w:rFonts w:ascii="Times New Roman" w:hAnsi="Times New Roman" w:cs="Times New Roman"/>
          <w:color w:val="000000"/>
          <w:sz w:val="28"/>
          <w:szCs w:val="28"/>
          <w:lang w:val="uk-UA" w:eastAsia="ru-RU"/>
        </w:rPr>
      </w:pPr>
      <w:r w:rsidRPr="004E67B4">
        <w:rPr>
          <w:rFonts w:ascii="Times New Roman" w:hAnsi="Times New Roman" w:cs="Times New Roman"/>
          <w:color w:val="000000"/>
          <w:sz w:val="28"/>
          <w:szCs w:val="28"/>
          <w:lang w:val="uk-UA" w:eastAsia="ru-RU"/>
        </w:rPr>
        <w:t>Маржа Міністерства фінансів-0,01 %</w:t>
      </w:r>
    </w:p>
    <w:p w:rsidR="007C5FC2" w:rsidRPr="004E67B4" w:rsidRDefault="007C5FC2" w:rsidP="004E67B4">
      <w:pPr>
        <w:spacing w:after="0" w:line="240" w:lineRule="auto"/>
        <w:jc w:val="both"/>
        <w:rPr>
          <w:rFonts w:ascii="Times New Roman" w:hAnsi="Times New Roman" w:cs="Times New Roman"/>
          <w:color w:val="000000"/>
          <w:sz w:val="28"/>
          <w:szCs w:val="28"/>
          <w:lang w:val="uk-UA" w:eastAsia="ru-RU"/>
        </w:rPr>
      </w:pPr>
      <w:r w:rsidRPr="004E67B4">
        <w:rPr>
          <w:rFonts w:ascii="Times New Roman" w:hAnsi="Times New Roman" w:cs="Times New Roman"/>
          <w:color w:val="000000"/>
          <w:sz w:val="28"/>
          <w:szCs w:val="28"/>
          <w:lang w:val="uk-UA" w:eastAsia="ru-RU"/>
        </w:rPr>
        <w:t>Одноразовий комісійний збір-0,25 %</w:t>
      </w:r>
    </w:p>
    <w:p w:rsidR="007C5FC2" w:rsidRPr="004E67B4" w:rsidRDefault="007C5FC2" w:rsidP="004E67B4">
      <w:pPr>
        <w:spacing w:after="0" w:line="240" w:lineRule="auto"/>
        <w:jc w:val="both"/>
        <w:rPr>
          <w:rFonts w:ascii="Times New Roman" w:hAnsi="Times New Roman" w:cs="Times New Roman"/>
          <w:color w:val="000000"/>
          <w:sz w:val="28"/>
          <w:szCs w:val="28"/>
          <w:lang w:val="uk-UA" w:eastAsia="ru-RU"/>
        </w:rPr>
      </w:pPr>
    </w:p>
    <w:p w:rsidR="007C5FC2" w:rsidRPr="004E67B4" w:rsidRDefault="007C5FC2" w:rsidP="004E67B4">
      <w:pPr>
        <w:spacing w:after="0" w:line="240" w:lineRule="auto"/>
        <w:jc w:val="both"/>
        <w:rPr>
          <w:rFonts w:ascii="Times New Roman" w:hAnsi="Times New Roman" w:cs="Times New Roman"/>
          <w:color w:val="000000"/>
          <w:sz w:val="28"/>
          <w:szCs w:val="28"/>
          <w:lang w:val="uk-UA" w:eastAsia="ru-RU"/>
        </w:rPr>
      </w:pPr>
      <w:r w:rsidRPr="004E67B4">
        <w:rPr>
          <w:rFonts w:ascii="Times New Roman" w:hAnsi="Times New Roman" w:cs="Times New Roman"/>
          <w:color w:val="000000"/>
          <w:sz w:val="28"/>
          <w:szCs w:val="28"/>
          <w:lang w:val="uk-UA" w:eastAsia="ru-RU"/>
        </w:rPr>
        <w:t xml:space="preserve">Згідно розробленого Бізнес-плану </w:t>
      </w:r>
      <w:r w:rsidRPr="004E67B4">
        <w:rPr>
          <w:rFonts w:ascii="Times New Roman" w:hAnsi="Times New Roman" w:cs="Times New Roman"/>
          <w:b/>
          <w:bCs/>
          <w:color w:val="000000"/>
          <w:sz w:val="28"/>
          <w:szCs w:val="28"/>
          <w:lang w:val="uk-UA" w:eastAsia="ru-RU"/>
        </w:rPr>
        <w:t>основні показники ефективності проекту</w:t>
      </w:r>
      <w:r w:rsidRPr="004E67B4">
        <w:rPr>
          <w:rFonts w:ascii="Times New Roman" w:hAnsi="Times New Roman" w:cs="Times New Roman"/>
          <w:color w:val="000000"/>
          <w:sz w:val="28"/>
          <w:szCs w:val="28"/>
          <w:lang w:val="uk-UA" w:eastAsia="ru-RU"/>
        </w:rPr>
        <w:t xml:space="preserve"> складають:</w:t>
      </w:r>
    </w:p>
    <w:p w:rsidR="007C5FC2" w:rsidRPr="004E67B4" w:rsidRDefault="007C5FC2" w:rsidP="004E67B4">
      <w:pPr>
        <w:spacing w:after="0" w:line="240" w:lineRule="auto"/>
        <w:jc w:val="both"/>
        <w:rPr>
          <w:rFonts w:ascii="Times New Roman" w:hAnsi="Times New Roman" w:cs="Times New Roman"/>
          <w:color w:val="000000"/>
          <w:sz w:val="28"/>
          <w:szCs w:val="28"/>
          <w:lang w:val="uk-UA" w:eastAsia="ru-RU"/>
        </w:rPr>
      </w:pPr>
      <w:r w:rsidRPr="004E67B4">
        <w:rPr>
          <w:rFonts w:ascii="Times New Roman" w:hAnsi="Times New Roman" w:cs="Times New Roman"/>
          <w:color w:val="000000"/>
          <w:sz w:val="28"/>
          <w:szCs w:val="28"/>
          <w:lang w:val="uk-UA" w:eastAsia="ru-RU"/>
        </w:rPr>
        <w:t>Чиста приведена грошова вартість проекту -22299 380,04 грн</w:t>
      </w:r>
    </w:p>
    <w:p w:rsidR="007C5FC2" w:rsidRPr="004E67B4" w:rsidRDefault="007C5FC2" w:rsidP="004E67B4">
      <w:pPr>
        <w:spacing w:after="0" w:line="240" w:lineRule="auto"/>
        <w:jc w:val="both"/>
        <w:rPr>
          <w:rFonts w:ascii="Times New Roman" w:hAnsi="Times New Roman" w:cs="Times New Roman"/>
          <w:color w:val="000000"/>
          <w:sz w:val="28"/>
          <w:szCs w:val="28"/>
          <w:lang w:val="uk-UA" w:eastAsia="ru-RU"/>
        </w:rPr>
      </w:pPr>
      <w:r w:rsidRPr="004E67B4">
        <w:rPr>
          <w:rFonts w:ascii="Times New Roman" w:hAnsi="Times New Roman" w:cs="Times New Roman"/>
          <w:color w:val="000000"/>
          <w:sz w:val="28"/>
          <w:szCs w:val="28"/>
          <w:lang w:val="uk-UA" w:eastAsia="ru-RU"/>
        </w:rPr>
        <w:t>Дисконтований період окупності проекту -78 міс.</w:t>
      </w:r>
    </w:p>
    <w:p w:rsidR="007C5FC2" w:rsidRPr="004E67B4" w:rsidRDefault="007C5FC2" w:rsidP="004E67B4">
      <w:pPr>
        <w:spacing w:after="0" w:line="240" w:lineRule="auto"/>
        <w:jc w:val="both"/>
        <w:rPr>
          <w:rFonts w:ascii="Times New Roman" w:hAnsi="Times New Roman" w:cs="Times New Roman"/>
          <w:color w:val="000000"/>
          <w:sz w:val="28"/>
          <w:szCs w:val="28"/>
          <w:lang w:val="uk-UA" w:eastAsia="ru-RU"/>
        </w:rPr>
      </w:pPr>
      <w:r w:rsidRPr="004E67B4">
        <w:rPr>
          <w:rFonts w:ascii="Times New Roman" w:hAnsi="Times New Roman" w:cs="Times New Roman"/>
          <w:color w:val="000000"/>
          <w:sz w:val="28"/>
          <w:szCs w:val="28"/>
          <w:lang w:val="uk-UA" w:eastAsia="ru-RU"/>
        </w:rPr>
        <w:t>Простий період  окупності проекту- 58,5 міс.</w:t>
      </w:r>
    </w:p>
    <w:p w:rsidR="007C5FC2" w:rsidRPr="004E67B4" w:rsidRDefault="007C5FC2" w:rsidP="004E67B4">
      <w:pPr>
        <w:spacing w:after="0" w:line="240" w:lineRule="auto"/>
        <w:jc w:val="both"/>
        <w:rPr>
          <w:rFonts w:ascii="Times New Roman" w:hAnsi="Times New Roman" w:cs="Times New Roman"/>
          <w:color w:val="000000"/>
          <w:sz w:val="28"/>
          <w:szCs w:val="28"/>
          <w:lang w:val="uk-UA" w:eastAsia="ru-RU"/>
        </w:rPr>
      </w:pPr>
      <w:r w:rsidRPr="004E67B4">
        <w:rPr>
          <w:rFonts w:ascii="Times New Roman" w:hAnsi="Times New Roman" w:cs="Times New Roman"/>
          <w:color w:val="000000"/>
          <w:sz w:val="28"/>
          <w:szCs w:val="28"/>
          <w:lang w:val="uk-UA" w:eastAsia="ru-RU"/>
        </w:rPr>
        <w:t>Внутрішня ставка доходності -23.4%</w:t>
      </w:r>
    </w:p>
    <w:p w:rsidR="007C5FC2" w:rsidRPr="004E67B4" w:rsidRDefault="007C5FC2" w:rsidP="004E67B4">
      <w:pPr>
        <w:spacing w:after="0" w:line="240" w:lineRule="auto"/>
        <w:jc w:val="both"/>
        <w:rPr>
          <w:rFonts w:ascii="Times New Roman" w:hAnsi="Times New Roman" w:cs="Times New Roman"/>
          <w:color w:val="000000"/>
          <w:sz w:val="28"/>
          <w:szCs w:val="28"/>
          <w:lang w:val="uk-UA" w:eastAsia="ru-RU"/>
        </w:rPr>
      </w:pPr>
      <w:r w:rsidRPr="004E67B4">
        <w:rPr>
          <w:rFonts w:ascii="Times New Roman" w:hAnsi="Times New Roman" w:cs="Times New Roman"/>
          <w:color w:val="000000"/>
          <w:sz w:val="28"/>
          <w:szCs w:val="28"/>
          <w:lang w:val="uk-UA" w:eastAsia="ru-RU"/>
        </w:rPr>
        <w:t>Коефіцієнт обслуговування боргу- 2,47</w:t>
      </w:r>
    </w:p>
    <w:p w:rsidR="007C5FC2" w:rsidRPr="004E67B4" w:rsidRDefault="007C5FC2" w:rsidP="004E67B4">
      <w:pPr>
        <w:spacing w:after="0" w:line="240" w:lineRule="auto"/>
        <w:jc w:val="both"/>
        <w:rPr>
          <w:rFonts w:ascii="Times New Roman" w:hAnsi="Times New Roman" w:cs="Times New Roman"/>
          <w:color w:val="000000"/>
          <w:sz w:val="28"/>
          <w:szCs w:val="28"/>
          <w:lang w:val="uk-UA" w:eastAsia="ru-RU"/>
        </w:rPr>
      </w:pPr>
      <w:r w:rsidRPr="004E67B4">
        <w:rPr>
          <w:rFonts w:ascii="Times New Roman" w:hAnsi="Times New Roman" w:cs="Times New Roman"/>
          <w:color w:val="000000"/>
          <w:sz w:val="28"/>
          <w:szCs w:val="28"/>
          <w:lang w:val="uk-UA" w:eastAsia="ru-RU"/>
        </w:rPr>
        <w:t>Індекс прибутковості -1,89</w:t>
      </w:r>
    </w:p>
    <w:p w:rsidR="007C5FC2" w:rsidRPr="004E67B4" w:rsidRDefault="007C5FC2" w:rsidP="004E67B4">
      <w:pPr>
        <w:spacing w:after="0" w:line="240" w:lineRule="auto"/>
        <w:jc w:val="both"/>
        <w:rPr>
          <w:rFonts w:ascii="Times New Roman" w:hAnsi="Times New Roman" w:cs="Times New Roman"/>
          <w:color w:val="000000"/>
          <w:sz w:val="28"/>
          <w:szCs w:val="28"/>
          <w:lang w:val="uk-UA" w:eastAsia="ru-RU"/>
        </w:rPr>
      </w:pPr>
      <w:r w:rsidRPr="004E67B4">
        <w:rPr>
          <w:rFonts w:ascii="Times New Roman" w:hAnsi="Times New Roman" w:cs="Times New Roman"/>
          <w:color w:val="000000"/>
          <w:sz w:val="28"/>
          <w:szCs w:val="28"/>
          <w:lang w:val="uk-UA" w:eastAsia="ru-RU"/>
        </w:rPr>
        <w:t>Чистий прибуток по Проекту -60 988 439,61 грн</w:t>
      </w:r>
    </w:p>
    <w:p w:rsidR="007C5FC2" w:rsidRPr="004E67B4" w:rsidRDefault="007C5FC2" w:rsidP="004E67B4">
      <w:pPr>
        <w:spacing w:after="0" w:line="240" w:lineRule="auto"/>
        <w:jc w:val="both"/>
        <w:rPr>
          <w:rFonts w:ascii="Times New Roman" w:hAnsi="Times New Roman" w:cs="Times New Roman"/>
          <w:color w:val="000000"/>
          <w:sz w:val="28"/>
          <w:szCs w:val="28"/>
          <w:lang w:val="uk-UA" w:eastAsia="ru-RU"/>
        </w:rPr>
      </w:pPr>
    </w:p>
    <w:p w:rsidR="007C5FC2" w:rsidRPr="004E67B4" w:rsidRDefault="007C5FC2" w:rsidP="004E67B4">
      <w:pPr>
        <w:spacing w:after="0" w:line="240" w:lineRule="auto"/>
        <w:jc w:val="both"/>
        <w:rPr>
          <w:rFonts w:ascii="Times New Roman" w:hAnsi="Times New Roman" w:cs="Times New Roman"/>
          <w:color w:val="000000"/>
          <w:sz w:val="28"/>
          <w:szCs w:val="28"/>
          <w:lang w:val="uk-UA" w:eastAsia="ru-RU"/>
        </w:rPr>
      </w:pPr>
      <w:r w:rsidRPr="004E67B4">
        <w:rPr>
          <w:rFonts w:ascii="Times New Roman" w:hAnsi="Times New Roman" w:cs="Times New Roman"/>
          <w:color w:val="000000"/>
          <w:sz w:val="28"/>
          <w:szCs w:val="28"/>
          <w:lang w:val="uk-UA" w:eastAsia="ru-RU"/>
        </w:rPr>
        <w:t>Повернення кредиту в 201</w:t>
      </w:r>
      <w:r>
        <w:rPr>
          <w:rFonts w:ascii="Times New Roman" w:hAnsi="Times New Roman" w:cs="Times New Roman"/>
          <w:color w:val="000000"/>
          <w:sz w:val="28"/>
          <w:szCs w:val="28"/>
          <w:lang w:val="uk-UA" w:eastAsia="ru-RU"/>
        </w:rPr>
        <w:t>8</w:t>
      </w:r>
      <w:r w:rsidRPr="004E67B4">
        <w:rPr>
          <w:rFonts w:ascii="Times New Roman" w:hAnsi="Times New Roman" w:cs="Times New Roman"/>
          <w:color w:val="000000"/>
          <w:sz w:val="28"/>
          <w:szCs w:val="28"/>
          <w:lang w:val="uk-UA" w:eastAsia="ru-RU"/>
        </w:rPr>
        <w:t xml:space="preserve"> році  (разом  з тілом позики,маржою ) складе -</w:t>
      </w:r>
      <w:r>
        <w:rPr>
          <w:rFonts w:ascii="Times New Roman" w:hAnsi="Times New Roman" w:cs="Times New Roman"/>
          <w:color w:val="000000"/>
          <w:sz w:val="28"/>
          <w:szCs w:val="28"/>
          <w:lang w:val="uk-UA" w:eastAsia="ru-RU"/>
        </w:rPr>
        <w:t>7887,7</w:t>
      </w:r>
      <w:r w:rsidRPr="004E67B4">
        <w:rPr>
          <w:rFonts w:ascii="Times New Roman" w:hAnsi="Times New Roman" w:cs="Times New Roman"/>
          <w:color w:val="000000"/>
          <w:sz w:val="28"/>
          <w:szCs w:val="28"/>
          <w:lang w:val="uk-UA" w:eastAsia="ru-RU"/>
        </w:rPr>
        <w:t xml:space="preserve">  тис.грн., в тому числі  :</w:t>
      </w:r>
    </w:p>
    <w:p w:rsidR="007C5FC2" w:rsidRPr="004E67B4" w:rsidRDefault="007C5FC2" w:rsidP="004E67B4">
      <w:pPr>
        <w:numPr>
          <w:ilvl w:val="0"/>
          <w:numId w:val="9"/>
        </w:numPr>
        <w:spacing w:after="0" w:line="240" w:lineRule="auto"/>
        <w:jc w:val="both"/>
        <w:rPr>
          <w:rFonts w:ascii="Times New Roman" w:hAnsi="Times New Roman" w:cs="Times New Roman"/>
          <w:sz w:val="28"/>
          <w:szCs w:val="28"/>
          <w:lang w:val="uk-UA"/>
        </w:rPr>
      </w:pPr>
      <w:r w:rsidRPr="004E67B4">
        <w:rPr>
          <w:rFonts w:ascii="Times New Roman" w:hAnsi="Times New Roman" w:cs="Times New Roman"/>
          <w:color w:val="000000"/>
          <w:sz w:val="28"/>
          <w:szCs w:val="28"/>
          <w:lang w:val="uk-UA" w:eastAsia="ru-RU"/>
        </w:rPr>
        <w:t xml:space="preserve">по </w:t>
      </w:r>
      <w:r w:rsidRPr="004E67B4">
        <w:rPr>
          <w:rFonts w:ascii="Times New Roman" w:hAnsi="Times New Roman" w:cs="Times New Roman"/>
          <w:sz w:val="28"/>
          <w:szCs w:val="28"/>
          <w:lang w:val="uk-UA" w:eastAsia="ru-RU"/>
        </w:rPr>
        <w:t xml:space="preserve">1-му компоненту « </w:t>
      </w:r>
      <w:r w:rsidRPr="004E67B4">
        <w:rPr>
          <w:rFonts w:ascii="Times New Roman" w:hAnsi="Times New Roman" w:cs="Times New Roman"/>
          <w:sz w:val="28"/>
          <w:szCs w:val="28"/>
          <w:lang w:val="uk-UA"/>
        </w:rPr>
        <w:t>Технічне переоснащення підвищуючи насосних станцій,водопровідних насосних станцій та водозабору»-</w:t>
      </w:r>
      <w:r>
        <w:rPr>
          <w:rFonts w:ascii="Times New Roman" w:hAnsi="Times New Roman" w:cs="Times New Roman"/>
          <w:sz w:val="28"/>
          <w:szCs w:val="28"/>
          <w:lang w:val="uk-UA"/>
        </w:rPr>
        <w:t>4811,7</w:t>
      </w:r>
      <w:r w:rsidRPr="004E67B4">
        <w:rPr>
          <w:rFonts w:ascii="Times New Roman" w:hAnsi="Times New Roman" w:cs="Times New Roman"/>
          <w:sz w:val="28"/>
          <w:szCs w:val="28"/>
          <w:lang w:val="uk-UA"/>
        </w:rPr>
        <w:t xml:space="preserve"> тис.грн/рік;</w:t>
      </w:r>
    </w:p>
    <w:p w:rsidR="007C5FC2" w:rsidRPr="005634B9" w:rsidRDefault="007C5FC2" w:rsidP="004E67B4">
      <w:pPr>
        <w:numPr>
          <w:ilvl w:val="0"/>
          <w:numId w:val="9"/>
        </w:numPr>
        <w:spacing w:after="0" w:line="240" w:lineRule="auto"/>
        <w:jc w:val="both"/>
        <w:rPr>
          <w:rFonts w:ascii="Times New Roman" w:hAnsi="Times New Roman" w:cs="Times New Roman"/>
          <w:color w:val="000000"/>
          <w:sz w:val="24"/>
          <w:szCs w:val="24"/>
          <w:lang w:val="uk-UA" w:eastAsia="ru-RU"/>
        </w:rPr>
      </w:pPr>
      <w:r w:rsidRPr="005634B9">
        <w:rPr>
          <w:rFonts w:ascii="Times New Roman" w:hAnsi="Times New Roman" w:cs="Times New Roman"/>
          <w:sz w:val="28"/>
          <w:szCs w:val="28"/>
          <w:lang w:val="uk-UA" w:eastAsia="ru-RU"/>
        </w:rPr>
        <w:t xml:space="preserve">по 2-му компоненту « </w:t>
      </w:r>
      <w:r w:rsidRPr="005634B9">
        <w:rPr>
          <w:rFonts w:ascii="Times New Roman" w:hAnsi="Times New Roman" w:cs="Times New Roman"/>
          <w:sz w:val="28"/>
          <w:szCs w:val="28"/>
          <w:lang w:val="uk-UA"/>
        </w:rPr>
        <w:t>Технічне переоснащення  каналізаційних насосних станцій м.Слов’янськ» та « Технічне переоснащення   каналізаційних очисних споруд м.Слов’янськ»-3076,0 тис.грн/рік</w:t>
      </w:r>
      <w:r>
        <w:rPr>
          <w:rFonts w:ascii="Times New Roman" w:hAnsi="Times New Roman" w:cs="Times New Roman"/>
          <w:sz w:val="28"/>
          <w:szCs w:val="28"/>
          <w:lang w:val="uk-UA"/>
        </w:rPr>
        <w:t>.</w:t>
      </w:r>
    </w:p>
    <w:p w:rsidR="007C5FC2" w:rsidRPr="005634B9" w:rsidRDefault="007C5FC2" w:rsidP="005634B9">
      <w:pPr>
        <w:spacing w:after="0" w:line="240" w:lineRule="auto"/>
        <w:ind w:left="720"/>
        <w:jc w:val="both"/>
        <w:rPr>
          <w:rFonts w:ascii="Times New Roman" w:hAnsi="Times New Roman" w:cs="Times New Roman"/>
          <w:color w:val="000000"/>
          <w:sz w:val="24"/>
          <w:szCs w:val="24"/>
          <w:lang w:val="uk-UA" w:eastAsia="ru-RU"/>
        </w:rPr>
      </w:pPr>
      <w:r w:rsidRPr="005634B9">
        <w:rPr>
          <w:rFonts w:ascii="Times New Roman" w:hAnsi="Times New Roman" w:cs="Times New Roman"/>
          <w:color w:val="000000"/>
          <w:sz w:val="28"/>
          <w:szCs w:val="28"/>
          <w:lang w:val="uk-UA" w:eastAsia="ru-RU"/>
        </w:rPr>
        <w:t>Терміни  погашення  позики   -2 рази на рік – 15 квітня  та  15 жовтня</w:t>
      </w:r>
      <w:r w:rsidRPr="005634B9">
        <w:rPr>
          <w:rFonts w:ascii="Times New Roman" w:hAnsi="Times New Roman" w:cs="Times New Roman"/>
          <w:color w:val="000000"/>
          <w:sz w:val="24"/>
          <w:szCs w:val="24"/>
          <w:lang w:val="uk-UA" w:eastAsia="ru-RU"/>
        </w:rPr>
        <w:t>.</w:t>
      </w:r>
    </w:p>
    <w:p w:rsidR="007C5FC2" w:rsidRDefault="007C5FC2" w:rsidP="002809C0">
      <w:pPr>
        <w:spacing w:after="0" w:line="240" w:lineRule="auto"/>
        <w:rPr>
          <w:rFonts w:ascii="Times New Roman" w:hAnsi="Times New Roman" w:cs="Times New Roman"/>
          <w:color w:val="000000"/>
          <w:sz w:val="24"/>
          <w:szCs w:val="24"/>
          <w:lang w:val="uk-UA" w:eastAsia="ru-RU"/>
        </w:rPr>
      </w:pPr>
    </w:p>
    <w:p w:rsidR="007C5FC2" w:rsidRDefault="007C5FC2" w:rsidP="002809C0">
      <w:pPr>
        <w:shd w:val="clear" w:color="auto" w:fill="FFFFFF"/>
        <w:ind w:left="77"/>
        <w:rPr>
          <w:rFonts w:ascii="Times New Roman" w:hAnsi="Times New Roman" w:cs="Times New Roman"/>
          <w:b/>
          <w:bCs/>
          <w:sz w:val="28"/>
          <w:szCs w:val="28"/>
          <w:lang w:val="uk-UA"/>
        </w:rPr>
      </w:pPr>
    </w:p>
    <w:p w:rsidR="007C5FC2" w:rsidRDefault="007C5FC2" w:rsidP="002809C0">
      <w:pPr>
        <w:shd w:val="clear" w:color="auto" w:fill="FFFFFF"/>
        <w:ind w:left="77"/>
        <w:rPr>
          <w:rFonts w:ascii="Times New Roman" w:hAnsi="Times New Roman" w:cs="Times New Roman"/>
          <w:b/>
          <w:bCs/>
          <w:sz w:val="28"/>
          <w:szCs w:val="28"/>
          <w:lang w:val="uk-UA"/>
        </w:rPr>
      </w:pPr>
    </w:p>
    <w:p w:rsidR="007C5FC2" w:rsidRDefault="007C5FC2" w:rsidP="002809C0">
      <w:pPr>
        <w:shd w:val="clear" w:color="auto" w:fill="FFFFFF"/>
        <w:ind w:left="77"/>
        <w:rPr>
          <w:rFonts w:ascii="Times New Roman" w:hAnsi="Times New Roman" w:cs="Times New Roman"/>
          <w:b/>
          <w:bCs/>
          <w:sz w:val="28"/>
          <w:szCs w:val="28"/>
          <w:lang w:val="uk-UA"/>
        </w:rPr>
      </w:pPr>
    </w:p>
    <w:p w:rsidR="007C5FC2" w:rsidRDefault="007C5FC2" w:rsidP="002809C0">
      <w:pPr>
        <w:shd w:val="clear" w:color="auto" w:fill="FFFFFF"/>
        <w:ind w:left="77"/>
        <w:rPr>
          <w:rFonts w:ascii="Times New Roman" w:hAnsi="Times New Roman" w:cs="Times New Roman"/>
          <w:b/>
          <w:bCs/>
          <w:sz w:val="28"/>
          <w:szCs w:val="28"/>
          <w:lang w:val="uk-UA"/>
        </w:rPr>
      </w:pPr>
    </w:p>
    <w:p w:rsidR="007C5FC2" w:rsidRDefault="007C5FC2" w:rsidP="002809C0">
      <w:pPr>
        <w:shd w:val="clear" w:color="auto" w:fill="FFFFFF"/>
        <w:ind w:left="77"/>
        <w:rPr>
          <w:rFonts w:ascii="Times New Roman" w:hAnsi="Times New Roman" w:cs="Times New Roman"/>
          <w:b/>
          <w:bCs/>
          <w:sz w:val="28"/>
          <w:szCs w:val="28"/>
          <w:lang w:val="uk-UA"/>
        </w:rPr>
      </w:pPr>
    </w:p>
    <w:p w:rsidR="007C5FC2" w:rsidRDefault="007C5FC2" w:rsidP="002809C0">
      <w:pPr>
        <w:shd w:val="clear" w:color="auto" w:fill="FFFFFF"/>
        <w:ind w:left="77"/>
        <w:rPr>
          <w:rFonts w:ascii="Times New Roman" w:hAnsi="Times New Roman" w:cs="Times New Roman"/>
          <w:b/>
          <w:bCs/>
          <w:sz w:val="28"/>
          <w:szCs w:val="28"/>
          <w:lang w:val="uk-UA"/>
        </w:rPr>
      </w:pPr>
    </w:p>
    <w:p w:rsidR="007C5FC2" w:rsidRDefault="007C5FC2" w:rsidP="002809C0">
      <w:pPr>
        <w:shd w:val="clear" w:color="auto" w:fill="FFFFFF"/>
        <w:ind w:left="77"/>
        <w:rPr>
          <w:rFonts w:ascii="Times New Roman" w:hAnsi="Times New Roman" w:cs="Times New Roman"/>
          <w:b/>
          <w:bCs/>
          <w:sz w:val="28"/>
          <w:szCs w:val="28"/>
          <w:lang w:val="uk-UA"/>
        </w:rPr>
      </w:pPr>
    </w:p>
    <w:p w:rsidR="007C5FC2" w:rsidRDefault="007C5FC2" w:rsidP="002809C0">
      <w:pPr>
        <w:shd w:val="clear" w:color="auto" w:fill="FFFFFF"/>
        <w:ind w:left="77"/>
        <w:rPr>
          <w:rFonts w:ascii="Times New Roman" w:hAnsi="Times New Roman" w:cs="Times New Roman"/>
          <w:b/>
          <w:bCs/>
          <w:sz w:val="28"/>
          <w:szCs w:val="28"/>
          <w:lang w:val="uk-UA"/>
        </w:rPr>
      </w:pPr>
    </w:p>
    <w:p w:rsidR="007C5FC2" w:rsidRDefault="007C5FC2" w:rsidP="002809C0">
      <w:pPr>
        <w:shd w:val="clear" w:color="auto" w:fill="FFFFFF"/>
        <w:ind w:left="77"/>
        <w:rPr>
          <w:rFonts w:ascii="Times New Roman" w:hAnsi="Times New Roman" w:cs="Times New Roman"/>
          <w:b/>
          <w:bCs/>
          <w:sz w:val="28"/>
          <w:szCs w:val="28"/>
          <w:lang w:val="uk-UA"/>
        </w:rPr>
      </w:pPr>
    </w:p>
    <w:p w:rsidR="007C5FC2" w:rsidRDefault="007C5FC2" w:rsidP="002809C0">
      <w:pPr>
        <w:shd w:val="clear" w:color="auto" w:fill="FFFFFF"/>
        <w:ind w:left="77"/>
        <w:rPr>
          <w:rFonts w:ascii="Times New Roman" w:hAnsi="Times New Roman" w:cs="Times New Roman"/>
          <w:b/>
          <w:bCs/>
          <w:sz w:val="28"/>
          <w:szCs w:val="28"/>
          <w:lang w:val="uk-UA"/>
        </w:rPr>
      </w:pPr>
    </w:p>
    <w:p w:rsidR="007C5FC2" w:rsidRDefault="007C5FC2" w:rsidP="002809C0">
      <w:pPr>
        <w:shd w:val="clear" w:color="auto" w:fill="FFFFFF"/>
        <w:ind w:left="77"/>
        <w:rPr>
          <w:rFonts w:ascii="Times New Roman" w:hAnsi="Times New Roman" w:cs="Times New Roman"/>
          <w:b/>
          <w:bCs/>
          <w:sz w:val="28"/>
          <w:szCs w:val="28"/>
          <w:lang w:val="uk-UA"/>
        </w:rPr>
      </w:pPr>
    </w:p>
    <w:p w:rsidR="007C5FC2" w:rsidRDefault="007C5FC2" w:rsidP="002809C0">
      <w:pPr>
        <w:shd w:val="clear" w:color="auto" w:fill="FFFFFF"/>
        <w:ind w:left="77"/>
        <w:rPr>
          <w:rFonts w:ascii="Times New Roman" w:hAnsi="Times New Roman" w:cs="Times New Roman"/>
          <w:b/>
          <w:bCs/>
          <w:sz w:val="28"/>
          <w:szCs w:val="28"/>
          <w:lang w:val="uk-UA"/>
        </w:rPr>
      </w:pPr>
    </w:p>
    <w:p w:rsidR="007C5FC2" w:rsidRDefault="007C5FC2" w:rsidP="002809C0">
      <w:pPr>
        <w:shd w:val="clear" w:color="auto" w:fill="FFFFFF"/>
        <w:ind w:left="77"/>
        <w:rPr>
          <w:rFonts w:ascii="Times New Roman" w:hAnsi="Times New Roman" w:cs="Times New Roman"/>
          <w:b/>
          <w:bCs/>
          <w:sz w:val="28"/>
          <w:szCs w:val="28"/>
          <w:lang w:val="uk-UA"/>
        </w:rPr>
      </w:pPr>
    </w:p>
    <w:p w:rsidR="007C5FC2" w:rsidRDefault="007C5FC2" w:rsidP="002809C0">
      <w:pPr>
        <w:shd w:val="clear" w:color="auto" w:fill="FFFFFF"/>
        <w:ind w:left="77"/>
        <w:rPr>
          <w:rFonts w:ascii="Times New Roman" w:hAnsi="Times New Roman" w:cs="Times New Roman"/>
          <w:b/>
          <w:bCs/>
          <w:sz w:val="28"/>
          <w:szCs w:val="28"/>
          <w:lang w:val="uk-UA"/>
        </w:rPr>
      </w:pPr>
    </w:p>
    <w:p w:rsidR="007C5FC2" w:rsidRDefault="007C5FC2" w:rsidP="002809C0">
      <w:pPr>
        <w:shd w:val="clear" w:color="auto" w:fill="FFFFFF"/>
        <w:ind w:left="77"/>
        <w:rPr>
          <w:rFonts w:ascii="Times New Roman" w:hAnsi="Times New Roman" w:cs="Times New Roman"/>
          <w:b/>
          <w:bCs/>
          <w:sz w:val="28"/>
          <w:szCs w:val="28"/>
          <w:lang w:val="uk-UA"/>
        </w:rPr>
      </w:pPr>
    </w:p>
    <w:p w:rsidR="007C5FC2" w:rsidRDefault="007C5FC2" w:rsidP="002809C0">
      <w:pPr>
        <w:shd w:val="clear" w:color="auto" w:fill="FFFFFF"/>
        <w:ind w:left="77"/>
        <w:rPr>
          <w:rFonts w:ascii="Times New Roman" w:hAnsi="Times New Roman" w:cs="Times New Roman"/>
          <w:b/>
          <w:bCs/>
          <w:sz w:val="28"/>
          <w:szCs w:val="28"/>
          <w:lang w:val="uk-UA"/>
        </w:rPr>
      </w:pPr>
    </w:p>
    <w:p w:rsidR="007C5FC2" w:rsidRDefault="007C5FC2" w:rsidP="002809C0">
      <w:pPr>
        <w:shd w:val="clear" w:color="auto" w:fill="FFFFFF"/>
        <w:ind w:left="77"/>
        <w:rPr>
          <w:rFonts w:ascii="Times New Roman" w:hAnsi="Times New Roman" w:cs="Times New Roman"/>
          <w:b/>
          <w:bCs/>
          <w:sz w:val="28"/>
          <w:szCs w:val="28"/>
          <w:lang w:val="uk-UA"/>
        </w:rPr>
      </w:pPr>
    </w:p>
    <w:p w:rsidR="007C5FC2" w:rsidRDefault="007C5FC2" w:rsidP="002809C0">
      <w:pPr>
        <w:shd w:val="clear" w:color="auto" w:fill="FFFFFF"/>
        <w:ind w:left="77"/>
        <w:rPr>
          <w:rFonts w:ascii="Times New Roman" w:hAnsi="Times New Roman" w:cs="Times New Roman"/>
          <w:b/>
          <w:bCs/>
          <w:sz w:val="28"/>
          <w:szCs w:val="28"/>
          <w:lang w:val="uk-UA"/>
        </w:rPr>
      </w:pPr>
    </w:p>
    <w:p w:rsidR="007C5FC2" w:rsidRDefault="007C5FC2" w:rsidP="002809C0">
      <w:pPr>
        <w:shd w:val="clear" w:color="auto" w:fill="FFFFFF"/>
        <w:ind w:left="77"/>
        <w:rPr>
          <w:rFonts w:ascii="Times New Roman" w:hAnsi="Times New Roman" w:cs="Times New Roman"/>
          <w:b/>
          <w:bCs/>
          <w:sz w:val="28"/>
          <w:szCs w:val="28"/>
          <w:lang w:val="uk-UA"/>
        </w:rPr>
      </w:pPr>
    </w:p>
    <w:p w:rsidR="007C5FC2" w:rsidRDefault="007C5FC2" w:rsidP="002809C0">
      <w:pPr>
        <w:shd w:val="clear" w:color="auto" w:fill="FFFFFF"/>
        <w:ind w:left="77"/>
        <w:rPr>
          <w:rFonts w:ascii="Times New Roman" w:hAnsi="Times New Roman" w:cs="Times New Roman"/>
          <w:b/>
          <w:bCs/>
          <w:sz w:val="28"/>
          <w:szCs w:val="28"/>
          <w:lang w:val="uk-UA"/>
        </w:rPr>
      </w:pPr>
    </w:p>
    <w:p w:rsidR="007C5FC2" w:rsidRDefault="007C5FC2" w:rsidP="002809C0">
      <w:pPr>
        <w:shd w:val="clear" w:color="auto" w:fill="FFFFFF"/>
        <w:ind w:left="77"/>
        <w:rPr>
          <w:rFonts w:ascii="Times New Roman" w:hAnsi="Times New Roman" w:cs="Times New Roman"/>
          <w:b/>
          <w:bCs/>
          <w:sz w:val="28"/>
          <w:szCs w:val="28"/>
          <w:lang w:val="uk-UA"/>
        </w:rPr>
      </w:pPr>
    </w:p>
    <w:p w:rsidR="007C5FC2" w:rsidRDefault="007C5FC2" w:rsidP="002809C0">
      <w:pPr>
        <w:shd w:val="clear" w:color="auto" w:fill="FFFFFF"/>
        <w:ind w:left="77"/>
        <w:rPr>
          <w:rFonts w:ascii="Times New Roman" w:hAnsi="Times New Roman" w:cs="Times New Roman"/>
          <w:b/>
          <w:bCs/>
          <w:sz w:val="28"/>
          <w:szCs w:val="28"/>
          <w:lang w:val="uk-UA"/>
        </w:rPr>
      </w:pPr>
    </w:p>
    <w:p w:rsidR="007C5FC2" w:rsidRPr="004E67B4" w:rsidRDefault="007C5FC2" w:rsidP="002809C0">
      <w:pPr>
        <w:shd w:val="clear" w:color="auto" w:fill="FFFFFF"/>
        <w:ind w:left="77"/>
        <w:rPr>
          <w:rFonts w:ascii="Times New Roman" w:hAnsi="Times New Roman" w:cs="Times New Roman"/>
          <w:sz w:val="24"/>
          <w:szCs w:val="24"/>
          <w:lang w:val="uk-UA"/>
        </w:rPr>
      </w:pPr>
      <w:r w:rsidRPr="004E67B4">
        <w:rPr>
          <w:rFonts w:ascii="Times New Roman" w:hAnsi="Times New Roman" w:cs="Times New Roman"/>
          <w:b/>
          <w:bCs/>
          <w:sz w:val="24"/>
          <w:szCs w:val="24"/>
          <w:lang w:val="uk-UA"/>
        </w:rPr>
        <w:t>П</w:t>
      </w:r>
      <w:r w:rsidRPr="004E67B4">
        <w:rPr>
          <w:rFonts w:ascii="Times New Roman" w:hAnsi="Times New Roman" w:cs="Times New Roman"/>
          <w:b/>
          <w:bCs/>
          <w:sz w:val="24"/>
          <w:szCs w:val="24"/>
        </w:rPr>
        <w:t>огаше</w:t>
      </w:r>
      <w:r w:rsidRPr="004E67B4">
        <w:rPr>
          <w:rFonts w:ascii="Times New Roman" w:hAnsi="Times New Roman" w:cs="Times New Roman"/>
          <w:b/>
          <w:bCs/>
          <w:sz w:val="24"/>
          <w:szCs w:val="24"/>
          <w:lang w:val="uk-UA"/>
        </w:rPr>
        <w:t>ння</w:t>
      </w:r>
      <w:r w:rsidRPr="004E67B4">
        <w:rPr>
          <w:rFonts w:ascii="Times New Roman" w:hAnsi="Times New Roman" w:cs="Times New Roman"/>
          <w:b/>
          <w:bCs/>
          <w:sz w:val="24"/>
          <w:szCs w:val="24"/>
        </w:rPr>
        <w:t xml:space="preserve"> кредит</w:t>
      </w:r>
      <w:r w:rsidRPr="004E67B4">
        <w:rPr>
          <w:rFonts w:ascii="Times New Roman" w:hAnsi="Times New Roman" w:cs="Times New Roman"/>
          <w:b/>
          <w:bCs/>
          <w:sz w:val="24"/>
          <w:szCs w:val="24"/>
          <w:lang w:val="uk-UA"/>
        </w:rPr>
        <w:t>у</w:t>
      </w:r>
      <w:r w:rsidRPr="004E67B4">
        <w:rPr>
          <w:rFonts w:ascii="Times New Roman" w:hAnsi="Times New Roman" w:cs="Times New Roman"/>
          <w:b/>
          <w:bCs/>
          <w:sz w:val="24"/>
          <w:szCs w:val="24"/>
        </w:rPr>
        <w:t xml:space="preserve"> МБРР </w:t>
      </w:r>
      <w:r w:rsidRPr="004E67B4">
        <w:rPr>
          <w:rFonts w:ascii="Times New Roman" w:hAnsi="Times New Roman" w:cs="Times New Roman"/>
          <w:b/>
          <w:bCs/>
          <w:sz w:val="24"/>
          <w:szCs w:val="24"/>
          <w:lang w:val="uk-UA"/>
        </w:rPr>
        <w:t xml:space="preserve">згідно умов договору </w:t>
      </w:r>
      <w:r w:rsidRPr="004E67B4">
        <w:rPr>
          <w:rFonts w:ascii="Times New Roman" w:hAnsi="Times New Roman" w:cs="Times New Roman"/>
          <w:b/>
          <w:bCs/>
          <w:sz w:val="24"/>
          <w:szCs w:val="24"/>
        </w:rPr>
        <w:t xml:space="preserve"> №28010-02/148 </w:t>
      </w:r>
      <w:r w:rsidRPr="004E67B4">
        <w:rPr>
          <w:rFonts w:ascii="Times New Roman" w:hAnsi="Times New Roman" w:cs="Times New Roman"/>
          <w:b/>
          <w:bCs/>
          <w:sz w:val="24"/>
          <w:szCs w:val="24"/>
          <w:lang w:val="uk-UA"/>
        </w:rPr>
        <w:t xml:space="preserve"> від </w:t>
      </w:r>
      <w:r w:rsidRPr="004E67B4">
        <w:rPr>
          <w:rFonts w:ascii="Times New Roman" w:hAnsi="Times New Roman" w:cs="Times New Roman"/>
          <w:b/>
          <w:bCs/>
          <w:sz w:val="24"/>
          <w:szCs w:val="24"/>
        </w:rPr>
        <w:t xml:space="preserve"> 29.12.2009</w:t>
      </w:r>
      <w:r w:rsidRPr="004E67B4">
        <w:rPr>
          <w:rFonts w:ascii="Times New Roman" w:hAnsi="Times New Roman" w:cs="Times New Roman"/>
          <w:b/>
          <w:bCs/>
          <w:sz w:val="24"/>
          <w:szCs w:val="24"/>
          <w:lang w:val="uk-UA"/>
        </w:rPr>
        <w:t xml:space="preserve"> р.</w:t>
      </w:r>
    </w:p>
    <w:p w:rsidR="007C5FC2" w:rsidRPr="004E67B4" w:rsidRDefault="007C5FC2" w:rsidP="002809C0">
      <w:pPr>
        <w:shd w:val="clear" w:color="auto" w:fill="FFFFFF"/>
        <w:tabs>
          <w:tab w:val="left" w:pos="5251"/>
        </w:tabs>
        <w:spacing w:before="14"/>
        <w:ind w:left="3418"/>
        <w:rPr>
          <w:rFonts w:ascii="Times New Roman" w:hAnsi="Times New Roman" w:cs="Times New Roman"/>
          <w:sz w:val="28"/>
          <w:szCs w:val="28"/>
        </w:rPr>
      </w:pPr>
      <w:r w:rsidRPr="004E67B4">
        <w:rPr>
          <w:rFonts w:ascii="Times New Roman" w:hAnsi="Times New Roman" w:cs="Times New Roman"/>
          <w:b/>
          <w:bCs/>
          <w:spacing w:val="-1"/>
          <w:sz w:val="28"/>
          <w:szCs w:val="28"/>
          <w:u w:val="single"/>
        </w:rPr>
        <w:t xml:space="preserve">Сумма </w:t>
      </w:r>
      <w:r w:rsidRPr="004E67B4">
        <w:rPr>
          <w:rFonts w:ascii="Times New Roman" w:hAnsi="Times New Roman" w:cs="Times New Roman"/>
          <w:b/>
          <w:bCs/>
          <w:spacing w:val="-1"/>
          <w:sz w:val="28"/>
          <w:szCs w:val="28"/>
          <w:u w:val="single"/>
          <w:lang w:val="uk-UA"/>
        </w:rPr>
        <w:t>позики</w:t>
      </w:r>
      <w:r w:rsidRPr="004E67B4">
        <w:rPr>
          <w:rFonts w:ascii="Times New Roman" w:hAnsi="Times New Roman" w:cs="Times New Roman"/>
          <w:b/>
          <w:bCs/>
          <w:sz w:val="28"/>
          <w:szCs w:val="28"/>
        </w:rPr>
        <w:tab/>
      </w:r>
      <w:r w:rsidRPr="004E67B4">
        <w:rPr>
          <w:rFonts w:ascii="Times New Roman" w:hAnsi="Times New Roman" w:cs="Times New Roman"/>
          <w:b/>
          <w:bCs/>
          <w:sz w:val="28"/>
          <w:szCs w:val="28"/>
          <w:u w:val="single"/>
        </w:rPr>
        <w:t>3896103,9 долСША</w:t>
      </w:r>
    </w:p>
    <w:tbl>
      <w:tblPr>
        <w:tblW w:w="0" w:type="auto"/>
        <w:tblInd w:w="2" w:type="dxa"/>
        <w:tblLayout w:type="fixed"/>
        <w:tblCellMar>
          <w:left w:w="40" w:type="dxa"/>
          <w:right w:w="40" w:type="dxa"/>
        </w:tblCellMar>
        <w:tblLook w:val="0000"/>
      </w:tblPr>
      <w:tblGrid>
        <w:gridCol w:w="1872"/>
        <w:gridCol w:w="19"/>
        <w:gridCol w:w="1464"/>
        <w:gridCol w:w="24"/>
        <w:gridCol w:w="1469"/>
        <w:gridCol w:w="19"/>
        <w:gridCol w:w="1267"/>
        <w:gridCol w:w="24"/>
        <w:gridCol w:w="1085"/>
        <w:gridCol w:w="19"/>
        <w:gridCol w:w="1138"/>
        <w:gridCol w:w="24"/>
      </w:tblGrid>
      <w:tr w:rsidR="007C5FC2" w:rsidRPr="00A446EE">
        <w:trPr>
          <w:gridAfter w:val="1"/>
          <w:wAfter w:w="24" w:type="dxa"/>
          <w:trHeight w:hRule="exact" w:val="490"/>
        </w:trPr>
        <w:tc>
          <w:tcPr>
            <w:tcW w:w="1872" w:type="dxa"/>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b/>
                <w:bCs/>
                <w:spacing w:val="-5"/>
                <w:sz w:val="18"/>
                <w:szCs w:val="18"/>
                <w:lang w:val="uk-UA"/>
              </w:rPr>
              <w:t>Терміни</w:t>
            </w:r>
            <w:r w:rsidRPr="00A446EE">
              <w:rPr>
                <w:rFonts w:ascii="Times New Roman" w:hAnsi="Times New Roman" w:cs="Times New Roman"/>
                <w:b/>
                <w:bCs/>
                <w:spacing w:val="-5"/>
                <w:sz w:val="18"/>
                <w:szCs w:val="18"/>
              </w:rPr>
              <w:t xml:space="preserve"> погашения</w:t>
            </w:r>
          </w:p>
        </w:tc>
        <w:tc>
          <w:tcPr>
            <w:tcW w:w="1483"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b/>
                <w:bCs/>
                <w:spacing w:val="-8"/>
                <w:sz w:val="18"/>
                <w:szCs w:val="18"/>
              </w:rPr>
              <w:t>Т</w:t>
            </w:r>
            <w:r w:rsidRPr="00A446EE">
              <w:rPr>
                <w:rFonts w:ascii="Times New Roman" w:hAnsi="Times New Roman" w:cs="Times New Roman"/>
                <w:b/>
                <w:bCs/>
                <w:spacing w:val="-8"/>
                <w:sz w:val="18"/>
                <w:szCs w:val="18"/>
                <w:lang w:val="uk-UA"/>
              </w:rPr>
              <w:t>і</w:t>
            </w:r>
            <w:r w:rsidRPr="00A446EE">
              <w:rPr>
                <w:rFonts w:ascii="Times New Roman" w:hAnsi="Times New Roman" w:cs="Times New Roman"/>
                <w:b/>
                <w:bCs/>
                <w:spacing w:val="-8"/>
                <w:sz w:val="18"/>
                <w:szCs w:val="18"/>
              </w:rPr>
              <w:t>ло кредита</w:t>
            </w:r>
          </w:p>
        </w:tc>
        <w:tc>
          <w:tcPr>
            <w:tcW w:w="1493"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lang w:val="uk-UA"/>
              </w:rPr>
            </w:pPr>
            <w:r w:rsidRPr="00A446EE">
              <w:rPr>
                <w:rFonts w:ascii="Times New Roman" w:hAnsi="Times New Roman" w:cs="Times New Roman"/>
                <w:b/>
                <w:bCs/>
                <w:sz w:val="18"/>
                <w:szCs w:val="18"/>
                <w:lang w:val="uk-UA"/>
              </w:rPr>
              <w:t>Залишок</w:t>
            </w:r>
          </w:p>
        </w:tc>
        <w:tc>
          <w:tcPr>
            <w:tcW w:w="1286"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lang w:val="uk-UA"/>
              </w:rPr>
            </w:pPr>
            <w:r w:rsidRPr="00A446EE">
              <w:rPr>
                <w:rFonts w:ascii="Times New Roman" w:hAnsi="Times New Roman" w:cs="Times New Roman"/>
                <w:b/>
                <w:bCs/>
                <w:spacing w:val="-8"/>
                <w:sz w:val="18"/>
                <w:szCs w:val="18"/>
              </w:rPr>
              <w:t>ставка0,81</w:t>
            </w:r>
            <w:r w:rsidRPr="00A446EE">
              <w:rPr>
                <w:rFonts w:ascii="Times New Roman" w:hAnsi="Times New Roman" w:cs="Times New Roman"/>
                <w:b/>
                <w:bCs/>
                <w:spacing w:val="-8"/>
                <w:sz w:val="18"/>
                <w:szCs w:val="18"/>
                <w:lang w:val="uk-UA"/>
              </w:rPr>
              <w:t xml:space="preserve"> %</w:t>
            </w:r>
          </w:p>
        </w:tc>
        <w:tc>
          <w:tcPr>
            <w:tcW w:w="1109"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spacing w:line="235" w:lineRule="exact"/>
              <w:ind w:right="5"/>
              <w:rPr>
                <w:rFonts w:ascii="Times New Roman" w:hAnsi="Times New Roman" w:cs="Times New Roman"/>
              </w:rPr>
            </w:pPr>
            <w:r w:rsidRPr="00A446EE">
              <w:rPr>
                <w:rFonts w:ascii="Times New Roman" w:hAnsi="Times New Roman" w:cs="Times New Roman"/>
                <w:b/>
                <w:bCs/>
                <w:sz w:val="18"/>
                <w:szCs w:val="18"/>
              </w:rPr>
              <w:t>маржа МФУ0,01%</w:t>
            </w:r>
          </w:p>
        </w:tc>
        <w:tc>
          <w:tcPr>
            <w:tcW w:w="1157"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b/>
                <w:bCs/>
                <w:sz w:val="18"/>
                <w:szCs w:val="18"/>
              </w:rPr>
              <w:t>Всего</w:t>
            </w:r>
          </w:p>
        </w:tc>
      </w:tr>
      <w:tr w:rsidR="007C5FC2" w:rsidRPr="00A446EE">
        <w:trPr>
          <w:trHeight w:hRule="exact" w:val="245"/>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spacing w:val="-23"/>
                <w:sz w:val="18"/>
                <w:szCs w:val="18"/>
              </w:rPr>
              <w:t xml:space="preserve">15 </w:t>
            </w:r>
            <w:r w:rsidRPr="00A446EE">
              <w:rPr>
                <w:rFonts w:ascii="Times New Roman" w:hAnsi="Times New Roman" w:cs="Times New Roman"/>
                <w:spacing w:val="-23"/>
                <w:sz w:val="18"/>
                <w:szCs w:val="18"/>
                <w:lang w:val="uk-UA"/>
              </w:rPr>
              <w:t>квітня</w:t>
            </w:r>
            <w:r w:rsidRPr="00A446EE">
              <w:rPr>
                <w:rFonts w:ascii="Times New Roman" w:hAnsi="Times New Roman" w:cs="Times New Roman"/>
                <w:spacing w:val="-23"/>
                <w:sz w:val="18"/>
                <w:szCs w:val="18"/>
              </w:rPr>
              <w:t xml:space="preserve"> 201З</w:t>
            </w:r>
            <w:r w:rsidRPr="00A446EE">
              <w:rPr>
                <w:rFonts w:ascii="Times New Roman" w:hAnsi="Times New Roman" w:cs="Times New Roman"/>
                <w:spacing w:val="-23"/>
                <w:sz w:val="18"/>
                <w:szCs w:val="18"/>
                <w:lang w:val="uk-UA"/>
              </w:rPr>
              <w:t xml:space="preserve"> р</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0"/>
              <w:rPr>
                <w:rFonts w:ascii="Times New Roman" w:hAnsi="Times New Roman" w:cs="Times New Roman"/>
              </w:rPr>
            </w:pPr>
            <w:r w:rsidRPr="00A446EE">
              <w:rPr>
                <w:rFonts w:ascii="Times New Roman" w:hAnsi="Times New Roman" w:cs="Times New Roman"/>
                <w:b/>
                <w:bCs/>
                <w:spacing w:val="-14"/>
                <w:sz w:val="18"/>
                <w:szCs w:val="18"/>
              </w:rPr>
              <w:t>149850,15</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379"/>
              <w:rPr>
                <w:rFonts w:ascii="Times New Roman" w:hAnsi="Times New Roman" w:cs="Times New Roman"/>
              </w:rPr>
            </w:pPr>
            <w:r w:rsidRPr="00A446EE">
              <w:rPr>
                <w:rFonts w:ascii="Times New Roman" w:hAnsi="Times New Roman" w:cs="Times New Roman"/>
                <w:b/>
                <w:bCs/>
                <w:spacing w:val="-15"/>
                <w:sz w:val="18"/>
                <w:szCs w:val="18"/>
              </w:rPr>
              <w:t>15779,22</w:t>
            </w: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rPr>
              <w:t>195</w:t>
            </w: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pacing w:val="-14"/>
                <w:sz w:val="18"/>
                <w:szCs w:val="18"/>
              </w:rPr>
              <w:t>165824,37</w:t>
            </w: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370"/>
              <w:rPr>
                <w:rFonts w:ascii="Times New Roman" w:hAnsi="Times New Roman" w:cs="Times New Roman"/>
              </w:rPr>
            </w:pPr>
            <w:r w:rsidRPr="00A446EE">
              <w:rPr>
                <w:rFonts w:ascii="Times New Roman" w:hAnsi="Times New Roman" w:cs="Times New Roman"/>
                <w:spacing w:val="-13"/>
                <w:sz w:val="18"/>
                <w:szCs w:val="18"/>
              </w:rPr>
              <w:t>3746253,75</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spacing w:val="-24"/>
                <w:sz w:val="18"/>
                <w:szCs w:val="18"/>
              </w:rPr>
              <w:t xml:space="preserve">15 </w:t>
            </w:r>
            <w:r w:rsidRPr="00A446EE">
              <w:rPr>
                <w:rFonts w:ascii="Times New Roman" w:hAnsi="Times New Roman" w:cs="Times New Roman"/>
                <w:spacing w:val="-24"/>
                <w:sz w:val="18"/>
                <w:szCs w:val="18"/>
                <w:lang w:val="uk-UA"/>
              </w:rPr>
              <w:t>жовтня</w:t>
            </w:r>
            <w:r w:rsidRPr="00A446EE">
              <w:rPr>
                <w:rFonts w:ascii="Times New Roman" w:hAnsi="Times New Roman" w:cs="Times New Roman"/>
                <w:spacing w:val="-24"/>
                <w:sz w:val="18"/>
                <w:szCs w:val="18"/>
              </w:rPr>
              <w:t xml:space="preserve"> 201З</w:t>
            </w:r>
            <w:r w:rsidRPr="00A446EE">
              <w:rPr>
                <w:rFonts w:ascii="Times New Roman" w:hAnsi="Times New Roman" w:cs="Times New Roman"/>
                <w:spacing w:val="-24"/>
                <w:sz w:val="18"/>
                <w:szCs w:val="18"/>
                <w:lang w:val="uk-UA"/>
              </w:rPr>
              <w:t xml:space="preserve"> р</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66"/>
              <w:rPr>
                <w:rFonts w:ascii="Times New Roman" w:hAnsi="Times New Roman" w:cs="Times New Roman"/>
              </w:rPr>
            </w:pPr>
            <w:r w:rsidRPr="00A446EE">
              <w:rPr>
                <w:rFonts w:ascii="Times New Roman" w:hAnsi="Times New Roman" w:cs="Times New Roman"/>
                <w:b/>
                <w:bCs/>
                <w:spacing w:val="-14"/>
                <w:sz w:val="18"/>
                <w:szCs w:val="18"/>
              </w:rPr>
              <w:t>149850,15</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379"/>
              <w:rPr>
                <w:rFonts w:ascii="Times New Roman" w:hAnsi="Times New Roman" w:cs="Times New Roman"/>
              </w:rPr>
            </w:pPr>
            <w:r w:rsidRPr="00A446EE">
              <w:rPr>
                <w:rFonts w:ascii="Times New Roman" w:hAnsi="Times New Roman" w:cs="Times New Roman"/>
                <w:b/>
                <w:bCs/>
                <w:spacing w:val="-15"/>
                <w:sz w:val="18"/>
                <w:szCs w:val="18"/>
              </w:rPr>
              <w:t>15172,33</w:t>
            </w: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658"/>
              <w:rPr>
                <w:rFonts w:ascii="Times New Roman" w:hAnsi="Times New Roman" w:cs="Times New Roman"/>
              </w:rPr>
            </w:pPr>
            <w:r w:rsidRPr="00A446EE">
              <w:rPr>
                <w:rFonts w:ascii="Times New Roman" w:hAnsi="Times New Roman" w:cs="Times New Roman"/>
                <w:b/>
                <w:bCs/>
              </w:rPr>
              <w:t>187</w:t>
            </w: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pacing w:val="-15"/>
                <w:sz w:val="18"/>
                <w:szCs w:val="18"/>
              </w:rPr>
              <w:t>165209,48</w:t>
            </w:r>
          </w:p>
        </w:tc>
      </w:tr>
      <w:tr w:rsidR="007C5FC2" w:rsidRPr="00A446EE">
        <w:trPr>
          <w:trHeight w:hRule="exact" w:val="230"/>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0"/>
              <w:rPr>
                <w:rFonts w:ascii="Times New Roman" w:hAnsi="Times New Roman" w:cs="Times New Roman"/>
              </w:rPr>
            </w:pPr>
            <w:r w:rsidRPr="00A446EE">
              <w:rPr>
                <w:rFonts w:ascii="Times New Roman" w:hAnsi="Times New Roman" w:cs="Times New Roman"/>
                <w:spacing w:val="-14"/>
                <w:sz w:val="18"/>
                <w:szCs w:val="18"/>
              </w:rPr>
              <w:t>3596403,6</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r>
      <w:tr w:rsidR="007C5FC2" w:rsidRPr="00A446EE">
        <w:trPr>
          <w:trHeight w:hRule="exact" w:val="221"/>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spacing w:val="-23"/>
                <w:sz w:val="18"/>
                <w:szCs w:val="18"/>
              </w:rPr>
              <w:t xml:space="preserve">15 </w:t>
            </w:r>
            <w:r w:rsidRPr="00A446EE">
              <w:rPr>
                <w:rFonts w:ascii="Times New Roman" w:hAnsi="Times New Roman" w:cs="Times New Roman"/>
                <w:spacing w:val="-23"/>
                <w:sz w:val="18"/>
                <w:szCs w:val="18"/>
                <w:lang w:val="uk-UA"/>
              </w:rPr>
              <w:t>квітня</w:t>
            </w:r>
            <w:r w:rsidRPr="00A446EE">
              <w:rPr>
                <w:rFonts w:ascii="Times New Roman" w:hAnsi="Times New Roman" w:cs="Times New Roman"/>
                <w:spacing w:val="-17"/>
                <w:sz w:val="18"/>
                <w:szCs w:val="18"/>
              </w:rPr>
              <w:t>2014г</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0"/>
              <w:rPr>
                <w:rFonts w:ascii="Times New Roman" w:hAnsi="Times New Roman" w:cs="Times New Roman"/>
              </w:rPr>
            </w:pPr>
            <w:r w:rsidRPr="00A446EE">
              <w:rPr>
                <w:rFonts w:ascii="Times New Roman" w:hAnsi="Times New Roman" w:cs="Times New Roman"/>
                <w:b/>
                <w:bCs/>
                <w:spacing w:val="-14"/>
                <w:sz w:val="18"/>
                <w:szCs w:val="18"/>
              </w:rPr>
              <w:t>149850,15</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384"/>
              <w:rPr>
                <w:rFonts w:ascii="Times New Roman" w:hAnsi="Times New Roman" w:cs="Times New Roman"/>
              </w:rPr>
            </w:pPr>
            <w:r w:rsidRPr="00A446EE">
              <w:rPr>
                <w:rFonts w:ascii="Times New Roman" w:hAnsi="Times New Roman" w:cs="Times New Roman"/>
                <w:b/>
                <w:bCs/>
                <w:spacing w:val="-15"/>
                <w:sz w:val="18"/>
                <w:szCs w:val="18"/>
              </w:rPr>
              <w:t>14565,44</w:t>
            </w: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rPr>
              <w:t>179</w:t>
            </w: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pacing w:val="-15"/>
                <w:sz w:val="18"/>
                <w:szCs w:val="18"/>
              </w:rPr>
              <w:t>164594,59</w:t>
            </w: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374"/>
              <w:rPr>
                <w:rFonts w:ascii="Times New Roman" w:hAnsi="Times New Roman" w:cs="Times New Roman"/>
              </w:rPr>
            </w:pPr>
            <w:r w:rsidRPr="00A446EE">
              <w:rPr>
                <w:rFonts w:ascii="Times New Roman" w:hAnsi="Times New Roman" w:cs="Times New Roman"/>
                <w:spacing w:val="-13"/>
                <w:sz w:val="18"/>
                <w:szCs w:val="18"/>
              </w:rPr>
              <w:t>3446553,45</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r>
      <w:tr w:rsidR="007C5FC2" w:rsidRPr="00A446EE">
        <w:trPr>
          <w:trHeight w:hRule="exact" w:val="230"/>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spacing w:val="-24"/>
                <w:sz w:val="18"/>
                <w:szCs w:val="18"/>
              </w:rPr>
              <w:t xml:space="preserve">15 </w:t>
            </w:r>
            <w:r w:rsidRPr="00A446EE">
              <w:rPr>
                <w:rFonts w:ascii="Times New Roman" w:hAnsi="Times New Roman" w:cs="Times New Roman"/>
                <w:spacing w:val="-24"/>
                <w:sz w:val="18"/>
                <w:szCs w:val="18"/>
                <w:lang w:val="uk-UA"/>
              </w:rPr>
              <w:t>жовтня</w:t>
            </w:r>
            <w:r w:rsidRPr="00A446EE">
              <w:rPr>
                <w:rFonts w:ascii="Times New Roman" w:hAnsi="Times New Roman" w:cs="Times New Roman"/>
                <w:spacing w:val="-19"/>
                <w:sz w:val="18"/>
                <w:szCs w:val="18"/>
              </w:rPr>
              <w:t>2014г</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0"/>
              <w:rPr>
                <w:rFonts w:ascii="Times New Roman" w:hAnsi="Times New Roman" w:cs="Times New Roman"/>
              </w:rPr>
            </w:pPr>
            <w:r w:rsidRPr="00A446EE">
              <w:rPr>
                <w:rFonts w:ascii="Times New Roman" w:hAnsi="Times New Roman" w:cs="Times New Roman"/>
                <w:b/>
                <w:bCs/>
                <w:spacing w:val="-14"/>
                <w:sz w:val="18"/>
                <w:szCs w:val="18"/>
              </w:rPr>
              <w:t>149850,15</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379"/>
              <w:rPr>
                <w:rFonts w:ascii="Times New Roman" w:hAnsi="Times New Roman" w:cs="Times New Roman"/>
              </w:rPr>
            </w:pPr>
            <w:r w:rsidRPr="00A446EE">
              <w:rPr>
                <w:rFonts w:ascii="Times New Roman" w:hAnsi="Times New Roman" w:cs="Times New Roman"/>
                <w:b/>
                <w:bCs/>
                <w:spacing w:val="-15"/>
                <w:sz w:val="18"/>
                <w:szCs w:val="18"/>
              </w:rPr>
              <w:t>13955,55</w:t>
            </w: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rPr>
              <w:t>172</w:t>
            </w: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z w:val="18"/>
                <w:szCs w:val="18"/>
              </w:rPr>
              <w:t>163977,7</w:t>
            </w: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5"/>
              <w:rPr>
                <w:rFonts w:ascii="Times New Roman" w:hAnsi="Times New Roman" w:cs="Times New Roman"/>
              </w:rPr>
            </w:pPr>
            <w:r w:rsidRPr="00A446EE">
              <w:rPr>
                <w:rFonts w:ascii="Times New Roman" w:hAnsi="Times New Roman" w:cs="Times New Roman"/>
                <w:spacing w:val="-14"/>
                <w:sz w:val="18"/>
                <w:szCs w:val="18"/>
              </w:rPr>
              <w:t>3296703,3</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r>
      <w:tr w:rsidR="007C5FC2" w:rsidRPr="00A446EE">
        <w:trPr>
          <w:trHeight w:hRule="exact" w:val="230"/>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spacing w:val="-23"/>
                <w:sz w:val="18"/>
                <w:szCs w:val="18"/>
              </w:rPr>
              <w:t xml:space="preserve">15 </w:t>
            </w:r>
            <w:r w:rsidRPr="00A446EE">
              <w:rPr>
                <w:rFonts w:ascii="Times New Roman" w:hAnsi="Times New Roman" w:cs="Times New Roman"/>
                <w:spacing w:val="-23"/>
                <w:sz w:val="18"/>
                <w:szCs w:val="18"/>
                <w:lang w:val="uk-UA"/>
              </w:rPr>
              <w:t>квітня</w:t>
            </w:r>
            <w:r w:rsidRPr="00A446EE">
              <w:rPr>
                <w:rFonts w:ascii="Times New Roman" w:hAnsi="Times New Roman" w:cs="Times New Roman"/>
                <w:spacing w:val="-17"/>
                <w:sz w:val="18"/>
                <w:szCs w:val="18"/>
              </w:rPr>
              <w:t>2015г</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0"/>
              <w:rPr>
                <w:rFonts w:ascii="Times New Roman" w:hAnsi="Times New Roman" w:cs="Times New Roman"/>
              </w:rPr>
            </w:pPr>
            <w:r w:rsidRPr="00A446EE">
              <w:rPr>
                <w:rFonts w:ascii="Times New Roman" w:hAnsi="Times New Roman" w:cs="Times New Roman"/>
                <w:b/>
                <w:bCs/>
                <w:spacing w:val="-14"/>
                <w:sz w:val="18"/>
                <w:szCs w:val="18"/>
              </w:rPr>
              <w:t>149850,15</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379"/>
              <w:rPr>
                <w:rFonts w:ascii="Times New Roman" w:hAnsi="Times New Roman" w:cs="Times New Roman"/>
              </w:rPr>
            </w:pPr>
            <w:r w:rsidRPr="00A446EE">
              <w:rPr>
                <w:rFonts w:ascii="Times New Roman" w:hAnsi="Times New Roman" w:cs="Times New Roman"/>
                <w:b/>
                <w:bCs/>
                <w:spacing w:val="-15"/>
                <w:sz w:val="18"/>
                <w:szCs w:val="18"/>
              </w:rPr>
              <w:t>13348,66</w:t>
            </w: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rPr>
              <w:t>165</w:t>
            </w: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pacing w:val="-16"/>
                <w:sz w:val="18"/>
                <w:szCs w:val="18"/>
              </w:rPr>
              <w:t>163363,81</w:t>
            </w: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370"/>
              <w:rPr>
                <w:rFonts w:ascii="Times New Roman" w:hAnsi="Times New Roman" w:cs="Times New Roman"/>
              </w:rPr>
            </w:pPr>
            <w:r w:rsidRPr="00A446EE">
              <w:rPr>
                <w:rFonts w:ascii="Times New Roman" w:hAnsi="Times New Roman" w:cs="Times New Roman"/>
                <w:spacing w:val="-13"/>
                <w:sz w:val="18"/>
                <w:szCs w:val="18"/>
              </w:rPr>
              <w:t>3146853,15</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r>
      <w:tr w:rsidR="007C5FC2" w:rsidRPr="00A446EE">
        <w:trPr>
          <w:trHeight w:hRule="exact" w:val="230"/>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spacing w:val="-24"/>
                <w:sz w:val="18"/>
                <w:szCs w:val="18"/>
              </w:rPr>
              <w:t xml:space="preserve">15 </w:t>
            </w:r>
            <w:r w:rsidRPr="00A446EE">
              <w:rPr>
                <w:rFonts w:ascii="Times New Roman" w:hAnsi="Times New Roman" w:cs="Times New Roman"/>
                <w:spacing w:val="-24"/>
                <w:sz w:val="18"/>
                <w:szCs w:val="18"/>
                <w:lang w:val="uk-UA"/>
              </w:rPr>
              <w:t>жовтня</w:t>
            </w:r>
            <w:r w:rsidRPr="00A446EE">
              <w:rPr>
                <w:rFonts w:ascii="Times New Roman" w:hAnsi="Times New Roman" w:cs="Times New Roman"/>
                <w:spacing w:val="-19"/>
                <w:sz w:val="18"/>
                <w:szCs w:val="18"/>
              </w:rPr>
              <w:t>2015г</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5"/>
              <w:rPr>
                <w:rFonts w:ascii="Times New Roman" w:hAnsi="Times New Roman" w:cs="Times New Roman"/>
              </w:rPr>
            </w:pPr>
            <w:r w:rsidRPr="00A446EE">
              <w:rPr>
                <w:rFonts w:ascii="Times New Roman" w:hAnsi="Times New Roman" w:cs="Times New Roman"/>
                <w:b/>
                <w:bCs/>
                <w:spacing w:val="-14"/>
                <w:sz w:val="18"/>
                <w:szCs w:val="18"/>
              </w:rPr>
              <w:t>149850,15</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384"/>
              <w:rPr>
                <w:rFonts w:ascii="Times New Roman" w:hAnsi="Times New Roman" w:cs="Times New Roman"/>
              </w:rPr>
            </w:pPr>
            <w:r w:rsidRPr="00A446EE">
              <w:rPr>
                <w:rFonts w:ascii="Times New Roman" w:hAnsi="Times New Roman" w:cs="Times New Roman"/>
                <w:b/>
                <w:bCs/>
                <w:spacing w:val="-15"/>
                <w:sz w:val="18"/>
                <w:szCs w:val="18"/>
              </w:rPr>
              <w:t>12741,77</w:t>
            </w: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rPr>
              <w:t>157</w:t>
            </w: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pacing w:val="-15"/>
                <w:sz w:val="18"/>
                <w:szCs w:val="18"/>
              </w:rPr>
              <w:t>162748,92</w:t>
            </w: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629"/>
              <w:rPr>
                <w:rFonts w:ascii="Times New Roman" w:hAnsi="Times New Roman" w:cs="Times New Roman"/>
              </w:rPr>
            </w:pPr>
            <w:r w:rsidRPr="00A446EE">
              <w:rPr>
                <w:rFonts w:ascii="Times New Roman" w:hAnsi="Times New Roman" w:cs="Times New Roman"/>
                <w:spacing w:val="-9"/>
                <w:sz w:val="18"/>
                <w:szCs w:val="18"/>
              </w:rPr>
              <w:t>2997003</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spacing w:val="-23"/>
                <w:sz w:val="18"/>
                <w:szCs w:val="18"/>
              </w:rPr>
              <w:t xml:space="preserve">15 </w:t>
            </w:r>
            <w:r w:rsidRPr="00A446EE">
              <w:rPr>
                <w:rFonts w:ascii="Times New Roman" w:hAnsi="Times New Roman" w:cs="Times New Roman"/>
                <w:spacing w:val="-23"/>
                <w:sz w:val="18"/>
                <w:szCs w:val="18"/>
                <w:lang w:val="uk-UA"/>
              </w:rPr>
              <w:t>квітня</w:t>
            </w:r>
            <w:r w:rsidRPr="00A446EE">
              <w:rPr>
                <w:rFonts w:ascii="Times New Roman" w:hAnsi="Times New Roman" w:cs="Times New Roman"/>
                <w:spacing w:val="-17"/>
                <w:sz w:val="18"/>
                <w:szCs w:val="18"/>
              </w:rPr>
              <w:t>2016г</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5"/>
              <w:rPr>
                <w:rFonts w:ascii="Times New Roman" w:hAnsi="Times New Roman" w:cs="Times New Roman"/>
              </w:rPr>
            </w:pPr>
            <w:r w:rsidRPr="00A446EE">
              <w:rPr>
                <w:rFonts w:ascii="Times New Roman" w:hAnsi="Times New Roman" w:cs="Times New Roman"/>
                <w:b/>
                <w:bCs/>
                <w:spacing w:val="-14"/>
                <w:sz w:val="18"/>
                <w:szCs w:val="18"/>
              </w:rPr>
              <w:t>149850,15</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384"/>
              <w:rPr>
                <w:rFonts w:ascii="Times New Roman" w:hAnsi="Times New Roman" w:cs="Times New Roman"/>
              </w:rPr>
            </w:pPr>
            <w:r w:rsidRPr="00A446EE">
              <w:rPr>
                <w:rFonts w:ascii="Times New Roman" w:hAnsi="Times New Roman" w:cs="Times New Roman"/>
                <w:b/>
                <w:bCs/>
                <w:spacing w:val="-15"/>
                <w:sz w:val="18"/>
                <w:szCs w:val="18"/>
              </w:rPr>
              <w:t>12134,88</w:t>
            </w: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rPr>
              <w:t>150</w:t>
            </w: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pacing w:val="-14"/>
                <w:sz w:val="18"/>
                <w:szCs w:val="18"/>
              </w:rPr>
              <w:t>162135,03</w:t>
            </w:r>
          </w:p>
        </w:tc>
      </w:tr>
      <w:tr w:rsidR="007C5FC2" w:rsidRPr="00A446EE">
        <w:trPr>
          <w:trHeight w:hRule="exact" w:val="230"/>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370"/>
              <w:rPr>
                <w:rFonts w:ascii="Times New Roman" w:hAnsi="Times New Roman" w:cs="Times New Roman"/>
              </w:rPr>
            </w:pPr>
            <w:r w:rsidRPr="00A446EE">
              <w:rPr>
                <w:rFonts w:ascii="Times New Roman" w:hAnsi="Times New Roman" w:cs="Times New Roman"/>
                <w:spacing w:val="-13"/>
                <w:sz w:val="18"/>
                <w:szCs w:val="18"/>
              </w:rPr>
              <w:t>2847152,85</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spacing w:val="-24"/>
                <w:sz w:val="18"/>
                <w:szCs w:val="18"/>
              </w:rPr>
              <w:t xml:space="preserve">15 </w:t>
            </w:r>
            <w:r w:rsidRPr="00A446EE">
              <w:rPr>
                <w:rFonts w:ascii="Times New Roman" w:hAnsi="Times New Roman" w:cs="Times New Roman"/>
                <w:spacing w:val="-24"/>
                <w:sz w:val="18"/>
                <w:szCs w:val="18"/>
                <w:lang w:val="uk-UA"/>
              </w:rPr>
              <w:t>жовтня</w:t>
            </w:r>
            <w:r w:rsidRPr="00A446EE">
              <w:rPr>
                <w:rFonts w:ascii="Times New Roman" w:hAnsi="Times New Roman" w:cs="Times New Roman"/>
                <w:spacing w:val="-19"/>
                <w:sz w:val="18"/>
                <w:szCs w:val="18"/>
              </w:rPr>
              <w:t>2016г</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0"/>
              <w:rPr>
                <w:rFonts w:ascii="Times New Roman" w:hAnsi="Times New Roman" w:cs="Times New Roman"/>
              </w:rPr>
            </w:pPr>
            <w:r w:rsidRPr="00A446EE">
              <w:rPr>
                <w:rFonts w:ascii="Times New Roman" w:hAnsi="Times New Roman" w:cs="Times New Roman"/>
                <w:b/>
                <w:bCs/>
                <w:spacing w:val="-14"/>
                <w:sz w:val="18"/>
                <w:szCs w:val="18"/>
              </w:rPr>
              <w:t>149850,15</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379"/>
              <w:rPr>
                <w:rFonts w:ascii="Times New Roman" w:hAnsi="Times New Roman" w:cs="Times New Roman"/>
              </w:rPr>
            </w:pPr>
            <w:r w:rsidRPr="00A446EE">
              <w:rPr>
                <w:rFonts w:ascii="Times New Roman" w:hAnsi="Times New Roman" w:cs="Times New Roman"/>
                <w:b/>
                <w:bCs/>
                <w:spacing w:val="-15"/>
                <w:sz w:val="18"/>
                <w:szCs w:val="18"/>
              </w:rPr>
              <w:t>11527,99</w:t>
            </w: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rPr>
              <w:t>142</w:t>
            </w: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pacing w:val="-14"/>
                <w:sz w:val="18"/>
                <w:szCs w:val="18"/>
              </w:rPr>
              <w:t>161520,14</w:t>
            </w:r>
          </w:p>
        </w:tc>
      </w:tr>
      <w:tr w:rsidR="007C5FC2" w:rsidRPr="00A446EE">
        <w:trPr>
          <w:trHeight w:hRule="exact" w:val="230"/>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0"/>
              <w:rPr>
                <w:rFonts w:ascii="Times New Roman" w:hAnsi="Times New Roman" w:cs="Times New Roman"/>
              </w:rPr>
            </w:pPr>
            <w:r w:rsidRPr="00A446EE">
              <w:rPr>
                <w:rFonts w:ascii="Times New Roman" w:hAnsi="Times New Roman" w:cs="Times New Roman"/>
                <w:spacing w:val="-14"/>
                <w:sz w:val="18"/>
                <w:szCs w:val="18"/>
              </w:rPr>
              <w:t>2697302,7</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spacing w:val="-23"/>
                <w:sz w:val="18"/>
                <w:szCs w:val="18"/>
              </w:rPr>
              <w:t xml:space="preserve">15 </w:t>
            </w:r>
            <w:r w:rsidRPr="00A446EE">
              <w:rPr>
                <w:rFonts w:ascii="Times New Roman" w:hAnsi="Times New Roman" w:cs="Times New Roman"/>
                <w:spacing w:val="-23"/>
                <w:sz w:val="18"/>
                <w:szCs w:val="18"/>
                <w:lang w:val="uk-UA"/>
              </w:rPr>
              <w:t>квітня</w:t>
            </w:r>
            <w:r w:rsidRPr="00A446EE">
              <w:rPr>
                <w:rFonts w:ascii="Times New Roman" w:hAnsi="Times New Roman" w:cs="Times New Roman"/>
                <w:spacing w:val="-17"/>
                <w:sz w:val="18"/>
                <w:szCs w:val="18"/>
              </w:rPr>
              <w:t>2017г</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0"/>
              <w:rPr>
                <w:rFonts w:ascii="Times New Roman" w:hAnsi="Times New Roman" w:cs="Times New Roman"/>
              </w:rPr>
            </w:pPr>
            <w:r w:rsidRPr="00A446EE">
              <w:rPr>
                <w:rFonts w:ascii="Times New Roman" w:hAnsi="Times New Roman" w:cs="Times New Roman"/>
                <w:b/>
                <w:bCs/>
                <w:spacing w:val="-14"/>
                <w:sz w:val="18"/>
                <w:szCs w:val="18"/>
              </w:rPr>
              <w:t>149850,15</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80"/>
              <w:rPr>
                <w:rFonts w:ascii="Times New Roman" w:hAnsi="Times New Roman" w:cs="Times New Roman"/>
              </w:rPr>
            </w:pPr>
            <w:r w:rsidRPr="00A446EE">
              <w:rPr>
                <w:rFonts w:ascii="Times New Roman" w:hAnsi="Times New Roman" w:cs="Times New Roman"/>
                <w:b/>
                <w:bCs/>
                <w:spacing w:val="-18"/>
                <w:sz w:val="18"/>
                <w:szCs w:val="18"/>
              </w:rPr>
              <w:t>10921,1</w:t>
            </w: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rPr>
              <w:t>135</w:t>
            </w: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pacing w:val="-14"/>
                <w:sz w:val="18"/>
                <w:szCs w:val="18"/>
              </w:rPr>
              <w:t>160906,25</w:t>
            </w:r>
          </w:p>
        </w:tc>
      </w:tr>
      <w:tr w:rsidR="007C5FC2" w:rsidRPr="00A446EE">
        <w:trPr>
          <w:trHeight w:hRule="exact" w:val="230"/>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370"/>
              <w:rPr>
                <w:rFonts w:ascii="Times New Roman" w:hAnsi="Times New Roman" w:cs="Times New Roman"/>
              </w:rPr>
            </w:pPr>
            <w:r w:rsidRPr="00A446EE">
              <w:rPr>
                <w:rFonts w:ascii="Times New Roman" w:hAnsi="Times New Roman" w:cs="Times New Roman"/>
                <w:spacing w:val="-13"/>
                <w:sz w:val="18"/>
                <w:szCs w:val="18"/>
              </w:rPr>
              <w:t>2547452,55</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spacing w:val="-24"/>
                <w:sz w:val="18"/>
                <w:szCs w:val="18"/>
              </w:rPr>
              <w:t xml:space="preserve">15 </w:t>
            </w:r>
            <w:r w:rsidRPr="00A446EE">
              <w:rPr>
                <w:rFonts w:ascii="Times New Roman" w:hAnsi="Times New Roman" w:cs="Times New Roman"/>
                <w:spacing w:val="-24"/>
                <w:sz w:val="18"/>
                <w:szCs w:val="18"/>
                <w:lang w:val="uk-UA"/>
              </w:rPr>
              <w:t>жовтня</w:t>
            </w:r>
            <w:r w:rsidRPr="00A446EE">
              <w:rPr>
                <w:rFonts w:ascii="Times New Roman" w:hAnsi="Times New Roman" w:cs="Times New Roman"/>
                <w:spacing w:val="-19"/>
                <w:sz w:val="18"/>
                <w:szCs w:val="18"/>
              </w:rPr>
              <w:t>2017г</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5"/>
              <w:rPr>
                <w:rFonts w:ascii="Times New Roman" w:hAnsi="Times New Roman" w:cs="Times New Roman"/>
              </w:rPr>
            </w:pPr>
            <w:r w:rsidRPr="00A446EE">
              <w:rPr>
                <w:rFonts w:ascii="Times New Roman" w:hAnsi="Times New Roman" w:cs="Times New Roman"/>
                <w:b/>
                <w:bCs/>
                <w:spacing w:val="-14"/>
                <w:sz w:val="18"/>
                <w:szCs w:val="18"/>
              </w:rPr>
              <w:t>149850,15</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384"/>
              <w:rPr>
                <w:rFonts w:ascii="Times New Roman" w:hAnsi="Times New Roman" w:cs="Times New Roman"/>
              </w:rPr>
            </w:pPr>
            <w:r w:rsidRPr="00A446EE">
              <w:rPr>
                <w:rFonts w:ascii="Times New Roman" w:hAnsi="Times New Roman" w:cs="Times New Roman"/>
                <w:b/>
                <w:bCs/>
                <w:spacing w:val="-17"/>
                <w:sz w:val="18"/>
                <w:szCs w:val="18"/>
              </w:rPr>
              <w:t>10314,21</w:t>
            </w: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rPr>
              <w:t>127</w:t>
            </w: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pacing w:val="-14"/>
                <w:sz w:val="18"/>
                <w:szCs w:val="18"/>
              </w:rPr>
              <w:t>160291,36</w:t>
            </w: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0"/>
              <w:rPr>
                <w:rFonts w:ascii="Times New Roman" w:hAnsi="Times New Roman" w:cs="Times New Roman"/>
              </w:rPr>
            </w:pPr>
            <w:r w:rsidRPr="00A446EE">
              <w:rPr>
                <w:rFonts w:ascii="Times New Roman" w:hAnsi="Times New Roman" w:cs="Times New Roman"/>
                <w:spacing w:val="-13"/>
                <w:sz w:val="18"/>
                <w:szCs w:val="18"/>
              </w:rPr>
              <w:t>2397602,4</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spacing w:val="-23"/>
                <w:sz w:val="18"/>
                <w:szCs w:val="18"/>
              </w:rPr>
              <w:t xml:space="preserve">15 </w:t>
            </w:r>
            <w:r w:rsidRPr="00A446EE">
              <w:rPr>
                <w:rFonts w:ascii="Times New Roman" w:hAnsi="Times New Roman" w:cs="Times New Roman"/>
                <w:spacing w:val="-23"/>
                <w:sz w:val="18"/>
                <w:szCs w:val="18"/>
                <w:lang w:val="uk-UA"/>
              </w:rPr>
              <w:t>квітня</w:t>
            </w:r>
            <w:r w:rsidRPr="00A446EE">
              <w:rPr>
                <w:rFonts w:ascii="Times New Roman" w:hAnsi="Times New Roman" w:cs="Times New Roman"/>
                <w:spacing w:val="-17"/>
                <w:sz w:val="18"/>
                <w:szCs w:val="18"/>
              </w:rPr>
              <w:t>2018г</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0"/>
              <w:rPr>
                <w:rFonts w:ascii="Times New Roman" w:hAnsi="Times New Roman" w:cs="Times New Roman"/>
              </w:rPr>
            </w:pPr>
            <w:r w:rsidRPr="00A446EE">
              <w:rPr>
                <w:rFonts w:ascii="Times New Roman" w:hAnsi="Times New Roman" w:cs="Times New Roman"/>
                <w:b/>
                <w:bCs/>
                <w:spacing w:val="-14"/>
                <w:sz w:val="18"/>
                <w:szCs w:val="18"/>
              </w:rPr>
              <w:t>149850,15</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5"/>
              <w:rPr>
                <w:rFonts w:ascii="Times New Roman" w:hAnsi="Times New Roman" w:cs="Times New Roman"/>
              </w:rPr>
            </w:pPr>
            <w:r w:rsidRPr="00A446EE">
              <w:rPr>
                <w:rFonts w:ascii="Times New Roman" w:hAnsi="Times New Roman" w:cs="Times New Roman"/>
                <w:b/>
                <w:bCs/>
                <w:spacing w:val="-15"/>
                <w:sz w:val="18"/>
                <w:szCs w:val="18"/>
              </w:rPr>
              <w:t>9707,32</w:t>
            </w: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rPr>
              <w:t>119</w:t>
            </w: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pacing w:val="-14"/>
                <w:sz w:val="18"/>
                <w:szCs w:val="18"/>
              </w:rPr>
              <w:t>159676,47</w:t>
            </w:r>
          </w:p>
        </w:tc>
      </w:tr>
      <w:tr w:rsidR="007C5FC2" w:rsidRPr="00A446EE">
        <w:trPr>
          <w:trHeight w:hRule="exact" w:val="230"/>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365"/>
              <w:rPr>
                <w:rFonts w:ascii="Times New Roman" w:hAnsi="Times New Roman" w:cs="Times New Roman"/>
              </w:rPr>
            </w:pPr>
            <w:r w:rsidRPr="00A446EE">
              <w:rPr>
                <w:rFonts w:ascii="Times New Roman" w:hAnsi="Times New Roman" w:cs="Times New Roman"/>
                <w:spacing w:val="-13"/>
                <w:sz w:val="18"/>
                <w:szCs w:val="18"/>
              </w:rPr>
              <w:t>2247752,25</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spacing w:val="-24"/>
                <w:sz w:val="18"/>
                <w:szCs w:val="18"/>
              </w:rPr>
              <w:t xml:space="preserve">15 </w:t>
            </w:r>
            <w:r w:rsidRPr="00A446EE">
              <w:rPr>
                <w:rFonts w:ascii="Times New Roman" w:hAnsi="Times New Roman" w:cs="Times New Roman"/>
                <w:spacing w:val="-24"/>
                <w:sz w:val="18"/>
                <w:szCs w:val="18"/>
                <w:lang w:val="uk-UA"/>
              </w:rPr>
              <w:t>жовтня</w:t>
            </w:r>
            <w:r w:rsidRPr="00A446EE">
              <w:rPr>
                <w:rFonts w:ascii="Times New Roman" w:hAnsi="Times New Roman" w:cs="Times New Roman"/>
                <w:spacing w:val="-19"/>
                <w:sz w:val="18"/>
                <w:szCs w:val="18"/>
              </w:rPr>
              <w:t>2018г</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0"/>
              <w:rPr>
                <w:rFonts w:ascii="Times New Roman" w:hAnsi="Times New Roman" w:cs="Times New Roman"/>
              </w:rPr>
            </w:pPr>
            <w:r w:rsidRPr="00A446EE">
              <w:rPr>
                <w:rFonts w:ascii="Times New Roman" w:hAnsi="Times New Roman" w:cs="Times New Roman"/>
                <w:b/>
                <w:bCs/>
                <w:spacing w:val="-14"/>
                <w:sz w:val="18"/>
                <w:szCs w:val="18"/>
              </w:rPr>
              <w:t>149850,15</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5"/>
              <w:rPr>
                <w:rFonts w:ascii="Times New Roman" w:hAnsi="Times New Roman" w:cs="Times New Roman"/>
              </w:rPr>
            </w:pPr>
            <w:r w:rsidRPr="00A446EE">
              <w:rPr>
                <w:rFonts w:ascii="Times New Roman" w:hAnsi="Times New Roman" w:cs="Times New Roman"/>
                <w:b/>
                <w:bCs/>
                <w:spacing w:val="-16"/>
                <w:sz w:val="18"/>
                <w:szCs w:val="18"/>
              </w:rPr>
              <w:t>9100,43</w:t>
            </w: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rPr>
              <w:t>112</w:t>
            </w: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pacing w:val="-15"/>
                <w:sz w:val="18"/>
                <w:szCs w:val="18"/>
              </w:rPr>
              <w:t>159062,58</w:t>
            </w:r>
          </w:p>
        </w:tc>
      </w:tr>
      <w:tr w:rsidR="007C5FC2" w:rsidRPr="00A446EE">
        <w:trPr>
          <w:trHeight w:hRule="exact" w:val="230"/>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5"/>
              <w:rPr>
                <w:rFonts w:ascii="Times New Roman" w:hAnsi="Times New Roman" w:cs="Times New Roman"/>
              </w:rPr>
            </w:pPr>
            <w:r w:rsidRPr="00A446EE">
              <w:rPr>
                <w:rFonts w:ascii="Times New Roman" w:hAnsi="Times New Roman" w:cs="Times New Roman"/>
                <w:spacing w:val="-16"/>
                <w:sz w:val="18"/>
                <w:szCs w:val="18"/>
              </w:rPr>
              <w:t>2097902,1</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spacing w:val="-23"/>
                <w:sz w:val="18"/>
                <w:szCs w:val="18"/>
              </w:rPr>
              <w:t xml:space="preserve">15 </w:t>
            </w:r>
            <w:r w:rsidRPr="00A446EE">
              <w:rPr>
                <w:rFonts w:ascii="Times New Roman" w:hAnsi="Times New Roman" w:cs="Times New Roman"/>
                <w:spacing w:val="-23"/>
                <w:sz w:val="18"/>
                <w:szCs w:val="18"/>
                <w:lang w:val="uk-UA"/>
              </w:rPr>
              <w:t>квітня</w:t>
            </w:r>
            <w:r w:rsidRPr="00A446EE">
              <w:rPr>
                <w:rFonts w:ascii="Times New Roman" w:hAnsi="Times New Roman" w:cs="Times New Roman"/>
                <w:spacing w:val="-17"/>
                <w:sz w:val="18"/>
                <w:szCs w:val="18"/>
              </w:rPr>
              <w:t>2019г</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5"/>
              <w:rPr>
                <w:rFonts w:ascii="Times New Roman" w:hAnsi="Times New Roman" w:cs="Times New Roman"/>
              </w:rPr>
            </w:pPr>
            <w:r w:rsidRPr="00A446EE">
              <w:rPr>
                <w:rFonts w:ascii="Times New Roman" w:hAnsi="Times New Roman" w:cs="Times New Roman"/>
                <w:b/>
                <w:bCs/>
                <w:spacing w:val="-14"/>
                <w:sz w:val="18"/>
                <w:szCs w:val="18"/>
              </w:rPr>
              <w:t>149850,15</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80"/>
              <w:rPr>
                <w:rFonts w:ascii="Times New Roman" w:hAnsi="Times New Roman" w:cs="Times New Roman"/>
              </w:rPr>
            </w:pPr>
            <w:r w:rsidRPr="00A446EE">
              <w:rPr>
                <w:rFonts w:ascii="Times New Roman" w:hAnsi="Times New Roman" w:cs="Times New Roman"/>
                <w:b/>
                <w:bCs/>
                <w:spacing w:val="-15"/>
                <w:sz w:val="18"/>
                <w:szCs w:val="18"/>
              </w:rPr>
              <w:t>8493,54</w:t>
            </w: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rPr>
              <w:t>105</w:t>
            </w: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pacing w:val="-15"/>
                <w:sz w:val="18"/>
                <w:szCs w:val="18"/>
              </w:rPr>
              <w:t>158448,69</w:t>
            </w: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384"/>
              <w:rPr>
                <w:rFonts w:ascii="Times New Roman" w:hAnsi="Times New Roman" w:cs="Times New Roman"/>
              </w:rPr>
            </w:pPr>
            <w:r w:rsidRPr="00A446EE">
              <w:rPr>
                <w:rFonts w:ascii="Times New Roman" w:hAnsi="Times New Roman" w:cs="Times New Roman"/>
                <w:spacing w:val="-14"/>
                <w:sz w:val="18"/>
                <w:szCs w:val="18"/>
              </w:rPr>
              <w:t>1948051,95</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r>
      <w:tr w:rsidR="007C5FC2" w:rsidRPr="00A446EE">
        <w:trPr>
          <w:trHeight w:hRule="exact" w:val="230"/>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spacing w:val="-24"/>
                <w:sz w:val="18"/>
                <w:szCs w:val="18"/>
              </w:rPr>
              <w:t xml:space="preserve">15 </w:t>
            </w:r>
            <w:r w:rsidRPr="00A446EE">
              <w:rPr>
                <w:rFonts w:ascii="Times New Roman" w:hAnsi="Times New Roman" w:cs="Times New Roman"/>
                <w:spacing w:val="-24"/>
                <w:sz w:val="18"/>
                <w:szCs w:val="18"/>
                <w:lang w:val="uk-UA"/>
              </w:rPr>
              <w:t>жовтня</w:t>
            </w:r>
            <w:r w:rsidRPr="00A446EE">
              <w:rPr>
                <w:rFonts w:ascii="Times New Roman" w:hAnsi="Times New Roman" w:cs="Times New Roman"/>
                <w:spacing w:val="-19"/>
                <w:sz w:val="18"/>
                <w:szCs w:val="18"/>
              </w:rPr>
              <w:t>2019г</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0"/>
              <w:rPr>
                <w:rFonts w:ascii="Times New Roman" w:hAnsi="Times New Roman" w:cs="Times New Roman"/>
              </w:rPr>
            </w:pPr>
            <w:r w:rsidRPr="00A446EE">
              <w:rPr>
                <w:rFonts w:ascii="Times New Roman" w:hAnsi="Times New Roman" w:cs="Times New Roman"/>
                <w:b/>
                <w:bCs/>
                <w:spacing w:val="-14"/>
                <w:sz w:val="18"/>
                <w:szCs w:val="18"/>
              </w:rPr>
              <w:t>149850,15</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80"/>
              <w:rPr>
                <w:rFonts w:ascii="Times New Roman" w:hAnsi="Times New Roman" w:cs="Times New Roman"/>
              </w:rPr>
            </w:pPr>
            <w:r w:rsidRPr="00A446EE">
              <w:rPr>
                <w:rFonts w:ascii="Times New Roman" w:hAnsi="Times New Roman" w:cs="Times New Roman"/>
                <w:b/>
                <w:bCs/>
                <w:spacing w:val="-16"/>
                <w:sz w:val="18"/>
                <w:szCs w:val="18"/>
              </w:rPr>
              <w:t>7886,65</w:t>
            </w: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rPr>
              <w:t>97</w:t>
            </w: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z w:val="18"/>
                <w:szCs w:val="18"/>
              </w:rPr>
              <w:t>157833,8</w:t>
            </w: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85"/>
              <w:rPr>
                <w:rFonts w:ascii="Times New Roman" w:hAnsi="Times New Roman" w:cs="Times New Roman"/>
              </w:rPr>
            </w:pPr>
            <w:r w:rsidRPr="00A446EE">
              <w:rPr>
                <w:rFonts w:ascii="Times New Roman" w:hAnsi="Times New Roman" w:cs="Times New Roman"/>
                <w:spacing w:val="-15"/>
                <w:sz w:val="18"/>
                <w:szCs w:val="18"/>
              </w:rPr>
              <w:t>1798201,8</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spacing w:val="-23"/>
                <w:sz w:val="18"/>
                <w:szCs w:val="18"/>
              </w:rPr>
              <w:t xml:space="preserve">15 </w:t>
            </w:r>
            <w:r w:rsidRPr="00A446EE">
              <w:rPr>
                <w:rFonts w:ascii="Times New Roman" w:hAnsi="Times New Roman" w:cs="Times New Roman"/>
                <w:spacing w:val="-23"/>
                <w:sz w:val="18"/>
                <w:szCs w:val="18"/>
                <w:lang w:val="uk-UA"/>
              </w:rPr>
              <w:t>квітня</w:t>
            </w:r>
            <w:r w:rsidRPr="00A446EE">
              <w:rPr>
                <w:rFonts w:ascii="Times New Roman" w:hAnsi="Times New Roman" w:cs="Times New Roman"/>
                <w:spacing w:val="-17"/>
                <w:sz w:val="18"/>
                <w:szCs w:val="18"/>
              </w:rPr>
              <w:t>2020г</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0"/>
              <w:rPr>
                <w:rFonts w:ascii="Times New Roman" w:hAnsi="Times New Roman" w:cs="Times New Roman"/>
              </w:rPr>
            </w:pPr>
            <w:r w:rsidRPr="00A446EE">
              <w:rPr>
                <w:rFonts w:ascii="Times New Roman" w:hAnsi="Times New Roman" w:cs="Times New Roman"/>
                <w:b/>
                <w:bCs/>
                <w:spacing w:val="-14"/>
                <w:sz w:val="18"/>
                <w:szCs w:val="18"/>
              </w:rPr>
              <w:t>149850,15</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5"/>
              <w:rPr>
                <w:rFonts w:ascii="Times New Roman" w:hAnsi="Times New Roman" w:cs="Times New Roman"/>
              </w:rPr>
            </w:pPr>
            <w:r w:rsidRPr="00A446EE">
              <w:rPr>
                <w:rFonts w:ascii="Times New Roman" w:hAnsi="Times New Roman" w:cs="Times New Roman"/>
                <w:b/>
                <w:bCs/>
                <w:spacing w:val="-16"/>
                <w:sz w:val="18"/>
                <w:szCs w:val="18"/>
              </w:rPr>
              <w:t>7279,76</w:t>
            </w: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rPr>
              <w:t>90</w:t>
            </w: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pacing w:val="-16"/>
                <w:sz w:val="18"/>
                <w:szCs w:val="18"/>
              </w:rPr>
              <w:t>157219,91</w:t>
            </w:r>
          </w:p>
        </w:tc>
      </w:tr>
      <w:tr w:rsidR="007C5FC2" w:rsidRPr="00A446EE">
        <w:trPr>
          <w:trHeight w:hRule="exact" w:val="230"/>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379"/>
              <w:rPr>
                <w:rFonts w:ascii="Times New Roman" w:hAnsi="Times New Roman" w:cs="Times New Roman"/>
              </w:rPr>
            </w:pPr>
            <w:r w:rsidRPr="00A446EE">
              <w:rPr>
                <w:rFonts w:ascii="Times New Roman" w:hAnsi="Times New Roman" w:cs="Times New Roman"/>
                <w:spacing w:val="-13"/>
                <w:sz w:val="18"/>
                <w:szCs w:val="18"/>
              </w:rPr>
              <w:t>1648351,65</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spacing w:val="-24"/>
                <w:sz w:val="18"/>
                <w:szCs w:val="18"/>
              </w:rPr>
              <w:t xml:space="preserve">15 </w:t>
            </w:r>
            <w:r w:rsidRPr="00A446EE">
              <w:rPr>
                <w:rFonts w:ascii="Times New Roman" w:hAnsi="Times New Roman" w:cs="Times New Roman"/>
                <w:spacing w:val="-24"/>
                <w:sz w:val="18"/>
                <w:szCs w:val="18"/>
                <w:lang w:val="uk-UA"/>
              </w:rPr>
              <w:t>жовтня</w:t>
            </w:r>
            <w:r w:rsidRPr="00A446EE">
              <w:rPr>
                <w:rFonts w:ascii="Times New Roman" w:hAnsi="Times New Roman" w:cs="Times New Roman"/>
                <w:spacing w:val="-19"/>
                <w:sz w:val="18"/>
                <w:szCs w:val="18"/>
              </w:rPr>
              <w:t>2020г</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5"/>
              <w:rPr>
                <w:rFonts w:ascii="Times New Roman" w:hAnsi="Times New Roman" w:cs="Times New Roman"/>
              </w:rPr>
            </w:pPr>
            <w:r w:rsidRPr="00A446EE">
              <w:rPr>
                <w:rFonts w:ascii="Times New Roman" w:hAnsi="Times New Roman" w:cs="Times New Roman"/>
                <w:b/>
                <w:bCs/>
                <w:spacing w:val="-14"/>
                <w:sz w:val="18"/>
                <w:szCs w:val="18"/>
              </w:rPr>
              <w:t>149850,15</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5"/>
              <w:rPr>
                <w:rFonts w:ascii="Times New Roman" w:hAnsi="Times New Roman" w:cs="Times New Roman"/>
              </w:rPr>
            </w:pPr>
            <w:r w:rsidRPr="00A446EE">
              <w:rPr>
                <w:rFonts w:ascii="Times New Roman" w:hAnsi="Times New Roman" w:cs="Times New Roman"/>
                <w:b/>
                <w:bCs/>
                <w:spacing w:val="-15"/>
                <w:sz w:val="18"/>
                <w:szCs w:val="18"/>
              </w:rPr>
              <w:t>6672,87</w:t>
            </w: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rPr>
              <w:t>82</w:t>
            </w: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pacing w:val="-14"/>
                <w:sz w:val="18"/>
                <w:szCs w:val="18"/>
              </w:rPr>
              <w:t>156605,02</w:t>
            </w:r>
          </w:p>
        </w:tc>
      </w:tr>
      <w:tr w:rsidR="007C5FC2" w:rsidRPr="00A446EE">
        <w:trPr>
          <w:trHeight w:hRule="exact" w:val="230"/>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85"/>
              <w:rPr>
                <w:rFonts w:ascii="Times New Roman" w:hAnsi="Times New Roman" w:cs="Times New Roman"/>
              </w:rPr>
            </w:pPr>
            <w:r w:rsidRPr="00A446EE">
              <w:rPr>
                <w:rFonts w:ascii="Times New Roman" w:hAnsi="Times New Roman" w:cs="Times New Roman"/>
                <w:spacing w:val="-15"/>
                <w:sz w:val="18"/>
                <w:szCs w:val="18"/>
              </w:rPr>
              <w:t>1498501,5</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spacing w:val="-23"/>
                <w:sz w:val="18"/>
                <w:szCs w:val="18"/>
              </w:rPr>
              <w:t xml:space="preserve">15 </w:t>
            </w:r>
            <w:r w:rsidRPr="00A446EE">
              <w:rPr>
                <w:rFonts w:ascii="Times New Roman" w:hAnsi="Times New Roman" w:cs="Times New Roman"/>
                <w:spacing w:val="-23"/>
                <w:sz w:val="18"/>
                <w:szCs w:val="18"/>
                <w:lang w:val="uk-UA"/>
              </w:rPr>
              <w:t>квітня</w:t>
            </w:r>
            <w:r w:rsidRPr="00A446EE">
              <w:rPr>
                <w:rFonts w:ascii="Times New Roman" w:hAnsi="Times New Roman" w:cs="Times New Roman"/>
                <w:spacing w:val="-23"/>
                <w:sz w:val="18"/>
                <w:szCs w:val="18"/>
              </w:rPr>
              <w:t>2021 г</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0"/>
              <w:rPr>
                <w:rFonts w:ascii="Times New Roman" w:hAnsi="Times New Roman" w:cs="Times New Roman"/>
              </w:rPr>
            </w:pPr>
            <w:r w:rsidRPr="00A446EE">
              <w:rPr>
                <w:rFonts w:ascii="Times New Roman" w:hAnsi="Times New Roman" w:cs="Times New Roman"/>
                <w:b/>
                <w:bCs/>
                <w:spacing w:val="-14"/>
                <w:sz w:val="18"/>
                <w:szCs w:val="18"/>
              </w:rPr>
              <w:t>149850,15</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5"/>
              <w:rPr>
                <w:rFonts w:ascii="Times New Roman" w:hAnsi="Times New Roman" w:cs="Times New Roman"/>
              </w:rPr>
            </w:pPr>
            <w:r w:rsidRPr="00A446EE">
              <w:rPr>
                <w:rFonts w:ascii="Times New Roman" w:hAnsi="Times New Roman" w:cs="Times New Roman"/>
                <w:b/>
                <w:bCs/>
                <w:spacing w:val="-16"/>
                <w:sz w:val="18"/>
                <w:szCs w:val="18"/>
              </w:rPr>
              <w:t>6065,98</w:t>
            </w: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rPr>
              <w:t>75</w:t>
            </w: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pacing w:val="-15"/>
                <w:sz w:val="18"/>
                <w:szCs w:val="18"/>
              </w:rPr>
              <w:t>155991,13</w:t>
            </w: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379"/>
              <w:rPr>
                <w:rFonts w:ascii="Times New Roman" w:hAnsi="Times New Roman" w:cs="Times New Roman"/>
              </w:rPr>
            </w:pPr>
            <w:r w:rsidRPr="00A446EE">
              <w:rPr>
                <w:rFonts w:ascii="Times New Roman" w:hAnsi="Times New Roman" w:cs="Times New Roman"/>
                <w:spacing w:val="-14"/>
                <w:sz w:val="18"/>
                <w:szCs w:val="18"/>
              </w:rPr>
              <w:t>1348651,35</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r>
      <w:tr w:rsidR="007C5FC2" w:rsidRPr="00A446EE">
        <w:trPr>
          <w:trHeight w:hRule="exact" w:val="230"/>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spacing w:val="-24"/>
                <w:sz w:val="18"/>
                <w:szCs w:val="18"/>
              </w:rPr>
              <w:t xml:space="preserve">15 </w:t>
            </w:r>
            <w:r w:rsidRPr="00A446EE">
              <w:rPr>
                <w:rFonts w:ascii="Times New Roman" w:hAnsi="Times New Roman" w:cs="Times New Roman"/>
                <w:spacing w:val="-24"/>
                <w:sz w:val="18"/>
                <w:szCs w:val="18"/>
                <w:lang w:val="uk-UA"/>
              </w:rPr>
              <w:t>жовтня</w:t>
            </w:r>
            <w:r w:rsidRPr="00A446EE">
              <w:rPr>
                <w:rFonts w:ascii="Times New Roman" w:hAnsi="Times New Roman" w:cs="Times New Roman"/>
                <w:spacing w:val="-24"/>
                <w:sz w:val="18"/>
                <w:szCs w:val="18"/>
              </w:rPr>
              <w:t>2021 г</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0"/>
              <w:rPr>
                <w:rFonts w:ascii="Times New Roman" w:hAnsi="Times New Roman" w:cs="Times New Roman"/>
              </w:rPr>
            </w:pPr>
            <w:r w:rsidRPr="00A446EE">
              <w:rPr>
                <w:rFonts w:ascii="Times New Roman" w:hAnsi="Times New Roman" w:cs="Times New Roman"/>
                <w:b/>
                <w:bCs/>
                <w:spacing w:val="-14"/>
                <w:sz w:val="18"/>
                <w:szCs w:val="18"/>
              </w:rPr>
              <w:t>149850,15</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5"/>
              <w:rPr>
                <w:rFonts w:ascii="Times New Roman" w:hAnsi="Times New Roman" w:cs="Times New Roman"/>
              </w:rPr>
            </w:pPr>
            <w:r w:rsidRPr="00A446EE">
              <w:rPr>
                <w:rFonts w:ascii="Times New Roman" w:hAnsi="Times New Roman" w:cs="Times New Roman"/>
                <w:b/>
                <w:bCs/>
                <w:spacing w:val="-16"/>
                <w:sz w:val="18"/>
                <w:szCs w:val="18"/>
              </w:rPr>
              <w:t>5459,09</w:t>
            </w: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rPr>
              <w:t>67</w:t>
            </w: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pacing w:val="-14"/>
                <w:sz w:val="18"/>
                <w:szCs w:val="18"/>
              </w:rPr>
              <w:t>155376,24</w:t>
            </w: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80"/>
              <w:rPr>
                <w:rFonts w:ascii="Times New Roman" w:hAnsi="Times New Roman" w:cs="Times New Roman"/>
              </w:rPr>
            </w:pPr>
            <w:r w:rsidRPr="00A446EE">
              <w:rPr>
                <w:rFonts w:ascii="Times New Roman" w:hAnsi="Times New Roman" w:cs="Times New Roman"/>
                <w:spacing w:val="-15"/>
                <w:sz w:val="18"/>
                <w:szCs w:val="18"/>
              </w:rPr>
              <w:t>1198801,2</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spacing w:val="-23"/>
                <w:sz w:val="18"/>
                <w:szCs w:val="18"/>
              </w:rPr>
              <w:t xml:space="preserve">15 </w:t>
            </w:r>
            <w:r w:rsidRPr="00A446EE">
              <w:rPr>
                <w:rFonts w:ascii="Times New Roman" w:hAnsi="Times New Roman" w:cs="Times New Roman"/>
                <w:spacing w:val="-23"/>
                <w:sz w:val="18"/>
                <w:szCs w:val="18"/>
                <w:lang w:val="uk-UA"/>
              </w:rPr>
              <w:t>квітня</w:t>
            </w:r>
            <w:r w:rsidRPr="00A446EE">
              <w:rPr>
                <w:rFonts w:ascii="Times New Roman" w:hAnsi="Times New Roman" w:cs="Times New Roman"/>
                <w:spacing w:val="-17"/>
                <w:sz w:val="18"/>
                <w:szCs w:val="18"/>
              </w:rPr>
              <w:t>2022г</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0"/>
              <w:rPr>
                <w:rFonts w:ascii="Times New Roman" w:hAnsi="Times New Roman" w:cs="Times New Roman"/>
              </w:rPr>
            </w:pPr>
            <w:r w:rsidRPr="00A446EE">
              <w:rPr>
                <w:rFonts w:ascii="Times New Roman" w:hAnsi="Times New Roman" w:cs="Times New Roman"/>
                <w:b/>
                <w:bCs/>
                <w:spacing w:val="-14"/>
                <w:sz w:val="18"/>
                <w:szCs w:val="18"/>
              </w:rPr>
              <w:t>149850,15</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1190"/>
              <w:rPr>
                <w:rFonts w:ascii="Times New Roman" w:hAnsi="Times New Roman" w:cs="Times New Roman"/>
              </w:rPr>
            </w:pPr>
            <w:r w:rsidRPr="00A446EE">
              <w:rPr>
                <w:rFonts w:ascii="Times New Roman" w:hAnsi="Times New Roman" w:cs="Times New Roman"/>
              </w:rPr>
              <w:t>*</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576"/>
              <w:rPr>
                <w:rFonts w:ascii="Times New Roman" w:hAnsi="Times New Roman" w:cs="Times New Roman"/>
              </w:rPr>
            </w:pPr>
            <w:r w:rsidRPr="00A446EE">
              <w:rPr>
                <w:rFonts w:ascii="Times New Roman" w:hAnsi="Times New Roman" w:cs="Times New Roman"/>
                <w:b/>
                <w:bCs/>
                <w:spacing w:val="-16"/>
                <w:sz w:val="18"/>
                <w:szCs w:val="18"/>
              </w:rPr>
              <w:t>4852,2</w:t>
            </w: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rPr>
              <w:t>60</w:t>
            </w: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pacing w:val="-14"/>
                <w:sz w:val="18"/>
                <w:szCs w:val="18"/>
              </w:rPr>
              <w:t>154762,35</w:t>
            </w: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379"/>
              <w:rPr>
                <w:rFonts w:ascii="Times New Roman" w:hAnsi="Times New Roman" w:cs="Times New Roman"/>
              </w:rPr>
            </w:pPr>
            <w:r w:rsidRPr="00A446EE">
              <w:rPr>
                <w:rFonts w:ascii="Times New Roman" w:hAnsi="Times New Roman" w:cs="Times New Roman"/>
                <w:spacing w:val="-14"/>
                <w:sz w:val="18"/>
                <w:szCs w:val="18"/>
              </w:rPr>
              <w:t>1048951,05</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spacing w:val="-24"/>
                <w:sz w:val="18"/>
                <w:szCs w:val="18"/>
              </w:rPr>
              <w:t xml:space="preserve">15 </w:t>
            </w:r>
            <w:r w:rsidRPr="00A446EE">
              <w:rPr>
                <w:rFonts w:ascii="Times New Roman" w:hAnsi="Times New Roman" w:cs="Times New Roman"/>
                <w:spacing w:val="-24"/>
                <w:sz w:val="18"/>
                <w:szCs w:val="18"/>
                <w:lang w:val="uk-UA"/>
              </w:rPr>
              <w:t>жовтня</w:t>
            </w:r>
            <w:r w:rsidRPr="00A446EE">
              <w:rPr>
                <w:rFonts w:ascii="Times New Roman" w:hAnsi="Times New Roman" w:cs="Times New Roman"/>
                <w:spacing w:val="-19"/>
                <w:sz w:val="18"/>
                <w:szCs w:val="18"/>
              </w:rPr>
              <w:t>2022г</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0"/>
              <w:rPr>
                <w:rFonts w:ascii="Times New Roman" w:hAnsi="Times New Roman" w:cs="Times New Roman"/>
              </w:rPr>
            </w:pPr>
            <w:r w:rsidRPr="00A446EE">
              <w:rPr>
                <w:rFonts w:ascii="Times New Roman" w:hAnsi="Times New Roman" w:cs="Times New Roman"/>
                <w:b/>
                <w:bCs/>
                <w:spacing w:val="-14"/>
                <w:sz w:val="18"/>
                <w:szCs w:val="18"/>
              </w:rPr>
              <w:t>149850,15</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0"/>
              <w:rPr>
                <w:rFonts w:ascii="Times New Roman" w:hAnsi="Times New Roman" w:cs="Times New Roman"/>
              </w:rPr>
            </w:pPr>
            <w:r w:rsidRPr="00A446EE">
              <w:rPr>
                <w:rFonts w:ascii="Times New Roman" w:hAnsi="Times New Roman" w:cs="Times New Roman"/>
                <w:b/>
                <w:bCs/>
                <w:spacing w:val="-17"/>
                <w:sz w:val="18"/>
                <w:szCs w:val="18"/>
              </w:rPr>
              <w:t>4245,31</w:t>
            </w: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rPr>
              <w:t>52</w:t>
            </w: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pacing w:val="-15"/>
                <w:sz w:val="18"/>
                <w:szCs w:val="18"/>
              </w:rPr>
              <w:t>154147,46</w:t>
            </w: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571"/>
              <w:rPr>
                <w:rFonts w:ascii="Times New Roman" w:hAnsi="Times New Roman" w:cs="Times New Roman"/>
              </w:rPr>
            </w:pPr>
            <w:r w:rsidRPr="00A446EE">
              <w:rPr>
                <w:rFonts w:ascii="Times New Roman" w:hAnsi="Times New Roman" w:cs="Times New Roman"/>
                <w:spacing w:val="-14"/>
                <w:sz w:val="18"/>
                <w:szCs w:val="18"/>
              </w:rPr>
              <w:t>899100,9</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r>
      <w:tr w:rsidR="007C5FC2" w:rsidRPr="00A446EE">
        <w:trPr>
          <w:trHeight w:hRule="exact" w:val="230"/>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spacing w:val="-23"/>
                <w:sz w:val="18"/>
                <w:szCs w:val="18"/>
              </w:rPr>
              <w:t xml:space="preserve">15 </w:t>
            </w:r>
            <w:r w:rsidRPr="00A446EE">
              <w:rPr>
                <w:rFonts w:ascii="Times New Roman" w:hAnsi="Times New Roman" w:cs="Times New Roman"/>
                <w:spacing w:val="-23"/>
                <w:sz w:val="18"/>
                <w:szCs w:val="18"/>
                <w:lang w:val="uk-UA"/>
              </w:rPr>
              <w:t>квітня</w:t>
            </w:r>
            <w:r w:rsidRPr="00A446EE">
              <w:rPr>
                <w:rFonts w:ascii="Times New Roman" w:hAnsi="Times New Roman" w:cs="Times New Roman"/>
                <w:spacing w:val="-17"/>
                <w:sz w:val="18"/>
                <w:szCs w:val="18"/>
              </w:rPr>
              <w:t>2023г</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66"/>
              <w:rPr>
                <w:rFonts w:ascii="Times New Roman" w:hAnsi="Times New Roman" w:cs="Times New Roman"/>
              </w:rPr>
            </w:pPr>
            <w:r w:rsidRPr="00A446EE">
              <w:rPr>
                <w:rFonts w:ascii="Times New Roman" w:hAnsi="Times New Roman" w:cs="Times New Roman"/>
                <w:b/>
                <w:bCs/>
                <w:spacing w:val="-14"/>
                <w:sz w:val="18"/>
                <w:szCs w:val="18"/>
              </w:rPr>
              <w:t>149850,15</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5"/>
              <w:rPr>
                <w:rFonts w:ascii="Times New Roman" w:hAnsi="Times New Roman" w:cs="Times New Roman"/>
              </w:rPr>
            </w:pPr>
            <w:r w:rsidRPr="00A446EE">
              <w:rPr>
                <w:rFonts w:ascii="Times New Roman" w:hAnsi="Times New Roman" w:cs="Times New Roman"/>
                <w:b/>
                <w:bCs/>
                <w:spacing w:val="-16"/>
                <w:sz w:val="18"/>
                <w:szCs w:val="18"/>
              </w:rPr>
              <w:t>3638,42</w:t>
            </w: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rPr>
              <w:t>45</w:t>
            </w: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pacing w:val="-14"/>
                <w:sz w:val="18"/>
                <w:szCs w:val="18"/>
              </w:rPr>
              <w:t>153533,57</w:t>
            </w: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66"/>
              <w:rPr>
                <w:rFonts w:ascii="Times New Roman" w:hAnsi="Times New Roman" w:cs="Times New Roman"/>
              </w:rPr>
            </w:pPr>
            <w:r w:rsidRPr="00A446EE">
              <w:rPr>
                <w:rFonts w:ascii="Times New Roman" w:hAnsi="Times New Roman" w:cs="Times New Roman"/>
                <w:spacing w:val="-14"/>
                <w:sz w:val="18"/>
                <w:szCs w:val="18"/>
              </w:rPr>
              <w:t>749250,75</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r>
      <w:tr w:rsidR="007C5FC2" w:rsidRPr="00A446EE">
        <w:trPr>
          <w:trHeight w:hRule="exact" w:val="230"/>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spacing w:val="-24"/>
                <w:sz w:val="18"/>
                <w:szCs w:val="18"/>
              </w:rPr>
              <w:t xml:space="preserve">15 </w:t>
            </w:r>
            <w:r w:rsidRPr="00A446EE">
              <w:rPr>
                <w:rFonts w:ascii="Times New Roman" w:hAnsi="Times New Roman" w:cs="Times New Roman"/>
                <w:spacing w:val="-24"/>
                <w:sz w:val="18"/>
                <w:szCs w:val="18"/>
                <w:lang w:val="uk-UA"/>
              </w:rPr>
              <w:t>жовтня</w:t>
            </w:r>
            <w:r w:rsidRPr="00A446EE">
              <w:rPr>
                <w:rFonts w:ascii="Times New Roman" w:hAnsi="Times New Roman" w:cs="Times New Roman"/>
                <w:spacing w:val="-19"/>
                <w:sz w:val="18"/>
                <w:szCs w:val="18"/>
              </w:rPr>
              <w:t>2023г</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0"/>
              <w:rPr>
                <w:rFonts w:ascii="Times New Roman" w:hAnsi="Times New Roman" w:cs="Times New Roman"/>
              </w:rPr>
            </w:pPr>
            <w:r w:rsidRPr="00A446EE">
              <w:rPr>
                <w:rFonts w:ascii="Times New Roman" w:hAnsi="Times New Roman" w:cs="Times New Roman"/>
                <w:b/>
                <w:bCs/>
                <w:spacing w:val="-14"/>
                <w:sz w:val="18"/>
                <w:szCs w:val="18"/>
              </w:rPr>
              <w:t>149850,15</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5"/>
              <w:rPr>
                <w:rFonts w:ascii="Times New Roman" w:hAnsi="Times New Roman" w:cs="Times New Roman"/>
              </w:rPr>
            </w:pPr>
            <w:r w:rsidRPr="00A446EE">
              <w:rPr>
                <w:rFonts w:ascii="Times New Roman" w:hAnsi="Times New Roman" w:cs="Times New Roman"/>
                <w:b/>
                <w:bCs/>
                <w:spacing w:val="-15"/>
                <w:sz w:val="18"/>
                <w:szCs w:val="18"/>
              </w:rPr>
              <w:t>3031,53</w:t>
            </w: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rPr>
              <w:t>37</w:t>
            </w: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pacing w:val="-15"/>
                <w:sz w:val="18"/>
                <w:szCs w:val="18"/>
              </w:rPr>
              <w:t>152918,68</w:t>
            </w: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576"/>
              <w:rPr>
                <w:rFonts w:ascii="Times New Roman" w:hAnsi="Times New Roman" w:cs="Times New Roman"/>
              </w:rPr>
            </w:pPr>
            <w:r w:rsidRPr="00A446EE">
              <w:rPr>
                <w:rFonts w:ascii="Times New Roman" w:hAnsi="Times New Roman" w:cs="Times New Roman"/>
                <w:spacing w:val="-15"/>
                <w:sz w:val="18"/>
                <w:szCs w:val="18"/>
              </w:rPr>
              <w:t>599400,6</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r>
      <w:tr w:rsidR="007C5FC2" w:rsidRPr="00A446EE">
        <w:trPr>
          <w:trHeight w:hRule="exact" w:val="230"/>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spacing w:val="-23"/>
                <w:sz w:val="18"/>
                <w:szCs w:val="18"/>
              </w:rPr>
              <w:t xml:space="preserve">15 </w:t>
            </w:r>
            <w:r w:rsidRPr="00A446EE">
              <w:rPr>
                <w:rFonts w:ascii="Times New Roman" w:hAnsi="Times New Roman" w:cs="Times New Roman"/>
                <w:spacing w:val="-23"/>
                <w:sz w:val="18"/>
                <w:szCs w:val="18"/>
                <w:lang w:val="uk-UA"/>
              </w:rPr>
              <w:t>квітня</w:t>
            </w:r>
            <w:r w:rsidRPr="00A446EE">
              <w:rPr>
                <w:rFonts w:ascii="Times New Roman" w:hAnsi="Times New Roman" w:cs="Times New Roman"/>
                <w:spacing w:val="-17"/>
                <w:sz w:val="18"/>
                <w:szCs w:val="18"/>
              </w:rPr>
              <w:t>2024г</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0"/>
              <w:rPr>
                <w:rFonts w:ascii="Times New Roman" w:hAnsi="Times New Roman" w:cs="Times New Roman"/>
              </w:rPr>
            </w:pPr>
            <w:r w:rsidRPr="00A446EE">
              <w:rPr>
                <w:rFonts w:ascii="Times New Roman" w:hAnsi="Times New Roman" w:cs="Times New Roman"/>
                <w:b/>
                <w:bCs/>
                <w:spacing w:val="-14"/>
                <w:sz w:val="18"/>
                <w:szCs w:val="18"/>
              </w:rPr>
              <w:t>149850,15</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5"/>
              <w:rPr>
                <w:rFonts w:ascii="Times New Roman" w:hAnsi="Times New Roman" w:cs="Times New Roman"/>
              </w:rPr>
            </w:pPr>
            <w:r w:rsidRPr="00A446EE">
              <w:rPr>
                <w:rFonts w:ascii="Times New Roman" w:hAnsi="Times New Roman" w:cs="Times New Roman"/>
                <w:b/>
                <w:bCs/>
                <w:spacing w:val="-15"/>
                <w:sz w:val="18"/>
                <w:szCs w:val="18"/>
              </w:rPr>
              <w:t>2424,64</w:t>
            </w: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rPr>
              <w:t>30</w:t>
            </w: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pacing w:val="-14"/>
                <w:sz w:val="18"/>
                <w:szCs w:val="18"/>
              </w:rPr>
              <w:t>152304,79</w:t>
            </w: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61"/>
              <w:rPr>
                <w:rFonts w:ascii="Times New Roman" w:hAnsi="Times New Roman" w:cs="Times New Roman"/>
              </w:rPr>
            </w:pPr>
            <w:r w:rsidRPr="00A446EE">
              <w:rPr>
                <w:rFonts w:ascii="Times New Roman" w:hAnsi="Times New Roman" w:cs="Times New Roman"/>
                <w:spacing w:val="-13"/>
                <w:sz w:val="18"/>
                <w:szCs w:val="18"/>
              </w:rPr>
              <w:t>449550,45</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spacing w:val="-24"/>
                <w:sz w:val="18"/>
                <w:szCs w:val="18"/>
              </w:rPr>
              <w:t xml:space="preserve">15 </w:t>
            </w:r>
            <w:r w:rsidRPr="00A446EE">
              <w:rPr>
                <w:rFonts w:ascii="Times New Roman" w:hAnsi="Times New Roman" w:cs="Times New Roman"/>
                <w:spacing w:val="-24"/>
                <w:sz w:val="18"/>
                <w:szCs w:val="18"/>
                <w:lang w:val="uk-UA"/>
              </w:rPr>
              <w:t>жовтня</w:t>
            </w:r>
            <w:r w:rsidRPr="00A446EE">
              <w:rPr>
                <w:rFonts w:ascii="Times New Roman" w:hAnsi="Times New Roman" w:cs="Times New Roman"/>
                <w:spacing w:val="-19"/>
                <w:sz w:val="18"/>
                <w:szCs w:val="18"/>
              </w:rPr>
              <w:t>2024г</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66"/>
              <w:rPr>
                <w:rFonts w:ascii="Times New Roman" w:hAnsi="Times New Roman" w:cs="Times New Roman"/>
              </w:rPr>
            </w:pPr>
            <w:r w:rsidRPr="00A446EE">
              <w:rPr>
                <w:rFonts w:ascii="Times New Roman" w:hAnsi="Times New Roman" w:cs="Times New Roman"/>
                <w:b/>
                <w:bCs/>
                <w:spacing w:val="-14"/>
                <w:sz w:val="18"/>
                <w:szCs w:val="18"/>
              </w:rPr>
              <w:t>149850,15</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80"/>
              <w:rPr>
                <w:rFonts w:ascii="Times New Roman" w:hAnsi="Times New Roman" w:cs="Times New Roman"/>
              </w:rPr>
            </w:pPr>
            <w:r w:rsidRPr="00A446EE">
              <w:rPr>
                <w:rFonts w:ascii="Times New Roman" w:hAnsi="Times New Roman" w:cs="Times New Roman"/>
                <w:b/>
                <w:bCs/>
                <w:spacing w:val="-16"/>
                <w:sz w:val="18"/>
                <w:szCs w:val="18"/>
              </w:rPr>
              <w:t>1817,75</w:t>
            </w: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754"/>
              <w:rPr>
                <w:rFonts w:ascii="Times New Roman" w:hAnsi="Times New Roman" w:cs="Times New Roman"/>
              </w:rPr>
            </w:pPr>
            <w:r w:rsidRPr="00A446EE">
              <w:rPr>
                <w:rFonts w:ascii="Times New Roman" w:hAnsi="Times New Roman" w:cs="Times New Roman"/>
                <w:b/>
                <w:bCs/>
              </w:rPr>
              <w:t>22</w:t>
            </w: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z w:val="18"/>
                <w:szCs w:val="18"/>
              </w:rPr>
              <w:t>151689,9</w:t>
            </w:r>
          </w:p>
        </w:tc>
      </w:tr>
      <w:tr w:rsidR="007C5FC2" w:rsidRPr="00A446EE">
        <w:trPr>
          <w:trHeight w:hRule="exact" w:val="230"/>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566"/>
              <w:rPr>
                <w:rFonts w:ascii="Times New Roman" w:hAnsi="Times New Roman" w:cs="Times New Roman"/>
              </w:rPr>
            </w:pPr>
            <w:r w:rsidRPr="00A446EE">
              <w:rPr>
                <w:rFonts w:ascii="Times New Roman" w:hAnsi="Times New Roman" w:cs="Times New Roman"/>
                <w:spacing w:val="-14"/>
                <w:sz w:val="18"/>
                <w:szCs w:val="18"/>
              </w:rPr>
              <w:t>299700,3</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spacing w:val="-23"/>
                <w:sz w:val="18"/>
                <w:szCs w:val="18"/>
              </w:rPr>
              <w:t xml:space="preserve">15 </w:t>
            </w:r>
            <w:r w:rsidRPr="00A446EE">
              <w:rPr>
                <w:rFonts w:ascii="Times New Roman" w:hAnsi="Times New Roman" w:cs="Times New Roman"/>
                <w:spacing w:val="-23"/>
                <w:sz w:val="18"/>
                <w:szCs w:val="18"/>
                <w:lang w:val="uk-UA"/>
              </w:rPr>
              <w:t>квітня</w:t>
            </w:r>
            <w:r w:rsidRPr="00A446EE">
              <w:rPr>
                <w:rFonts w:ascii="Times New Roman" w:hAnsi="Times New Roman" w:cs="Times New Roman"/>
                <w:spacing w:val="-17"/>
                <w:sz w:val="18"/>
                <w:szCs w:val="18"/>
              </w:rPr>
              <w:t>2025г</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66"/>
              <w:rPr>
                <w:rFonts w:ascii="Times New Roman" w:hAnsi="Times New Roman" w:cs="Times New Roman"/>
              </w:rPr>
            </w:pPr>
            <w:r w:rsidRPr="00A446EE">
              <w:rPr>
                <w:rFonts w:ascii="Times New Roman" w:hAnsi="Times New Roman" w:cs="Times New Roman"/>
                <w:b/>
                <w:bCs/>
                <w:spacing w:val="-13"/>
                <w:sz w:val="18"/>
                <w:szCs w:val="18"/>
              </w:rPr>
              <w:t>149850,15</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80"/>
              <w:rPr>
                <w:rFonts w:ascii="Times New Roman" w:hAnsi="Times New Roman" w:cs="Times New Roman"/>
              </w:rPr>
            </w:pPr>
            <w:r w:rsidRPr="00A446EE">
              <w:rPr>
                <w:rFonts w:ascii="Times New Roman" w:hAnsi="Times New Roman" w:cs="Times New Roman"/>
                <w:b/>
                <w:bCs/>
                <w:spacing w:val="-16"/>
                <w:sz w:val="18"/>
                <w:szCs w:val="18"/>
              </w:rPr>
              <w:t>1210,96</w:t>
            </w: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rPr>
              <w:t>14</w:t>
            </w: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pacing w:val="-16"/>
                <w:sz w:val="18"/>
                <w:szCs w:val="18"/>
              </w:rPr>
              <w:t>151075,11</w:t>
            </w: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80"/>
              <w:rPr>
                <w:rFonts w:ascii="Times New Roman" w:hAnsi="Times New Roman" w:cs="Times New Roman"/>
              </w:rPr>
            </w:pPr>
            <w:r w:rsidRPr="00A446EE">
              <w:rPr>
                <w:rFonts w:ascii="Times New Roman" w:hAnsi="Times New Roman" w:cs="Times New Roman"/>
                <w:spacing w:val="-15"/>
                <w:sz w:val="18"/>
                <w:szCs w:val="18"/>
              </w:rPr>
              <w:t>149850,15</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r>
      <w:tr w:rsidR="007C5FC2" w:rsidRPr="00A446EE">
        <w:trPr>
          <w:trHeight w:hRule="exact" w:val="226"/>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spacing w:val="-24"/>
                <w:sz w:val="18"/>
                <w:szCs w:val="18"/>
              </w:rPr>
              <w:t xml:space="preserve">15 </w:t>
            </w:r>
            <w:r w:rsidRPr="00A446EE">
              <w:rPr>
                <w:rFonts w:ascii="Times New Roman" w:hAnsi="Times New Roman" w:cs="Times New Roman"/>
                <w:spacing w:val="-24"/>
                <w:sz w:val="18"/>
                <w:szCs w:val="18"/>
                <w:lang w:val="uk-UA"/>
              </w:rPr>
              <w:t>жовтня</w:t>
            </w:r>
            <w:r w:rsidRPr="00A446EE">
              <w:rPr>
                <w:rFonts w:ascii="Times New Roman" w:hAnsi="Times New Roman" w:cs="Times New Roman"/>
                <w:spacing w:val="-19"/>
                <w:sz w:val="18"/>
                <w:szCs w:val="18"/>
              </w:rPr>
              <w:t>2025г</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70"/>
              <w:rPr>
                <w:rFonts w:ascii="Times New Roman" w:hAnsi="Times New Roman" w:cs="Times New Roman"/>
              </w:rPr>
            </w:pPr>
            <w:r w:rsidRPr="00A446EE">
              <w:rPr>
                <w:rFonts w:ascii="Times New Roman" w:hAnsi="Times New Roman" w:cs="Times New Roman"/>
                <w:b/>
                <w:bCs/>
                <w:spacing w:val="-14"/>
                <w:sz w:val="18"/>
                <w:szCs w:val="18"/>
              </w:rPr>
              <w:t>149850,15</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581"/>
              <w:rPr>
                <w:rFonts w:ascii="Times New Roman" w:hAnsi="Times New Roman" w:cs="Times New Roman"/>
              </w:rPr>
            </w:pPr>
            <w:r w:rsidRPr="00A446EE">
              <w:rPr>
                <w:rFonts w:ascii="Times New Roman" w:hAnsi="Times New Roman" w:cs="Times New Roman"/>
                <w:b/>
                <w:bCs/>
                <w:spacing w:val="-17"/>
                <w:sz w:val="18"/>
                <w:szCs w:val="18"/>
              </w:rPr>
              <w:t>604,07</w:t>
            </w: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rPr>
              <w:t>7</w:t>
            </w: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pacing w:val="-14"/>
                <w:sz w:val="18"/>
                <w:szCs w:val="18"/>
              </w:rPr>
              <w:t>150461,22</w:t>
            </w:r>
          </w:p>
        </w:tc>
      </w:tr>
      <w:tr w:rsidR="007C5FC2" w:rsidRPr="00A446EE">
        <w:trPr>
          <w:trHeight w:hRule="exact" w:val="230"/>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r w:rsidRPr="00A446EE">
              <w:rPr>
                <w:rFonts w:ascii="Times New Roman" w:hAnsi="Times New Roman" w:cs="Times New Roman"/>
                <w:b/>
                <w:bCs/>
                <w:sz w:val="18"/>
                <w:szCs w:val="18"/>
                <w:lang w:val="uk-UA"/>
              </w:rPr>
              <w:t>І</w:t>
            </w:r>
            <w:r w:rsidRPr="00A446EE">
              <w:rPr>
                <w:rFonts w:ascii="Times New Roman" w:hAnsi="Times New Roman" w:cs="Times New Roman"/>
                <w:b/>
                <w:bCs/>
                <w:sz w:val="18"/>
                <w:szCs w:val="18"/>
              </w:rPr>
              <w:t>того</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461"/>
              <w:rPr>
                <w:rFonts w:ascii="Times New Roman" w:hAnsi="Times New Roman" w:cs="Times New Roman"/>
              </w:rPr>
            </w:pPr>
            <w:r w:rsidRPr="00A446EE">
              <w:rPr>
                <w:rFonts w:ascii="Times New Roman" w:hAnsi="Times New Roman" w:cs="Times New Roman"/>
                <w:b/>
                <w:bCs/>
                <w:spacing w:val="-13"/>
                <w:sz w:val="18"/>
                <w:szCs w:val="18"/>
              </w:rPr>
              <w:t>3896103,9</w:t>
            </w: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1243"/>
              <w:rPr>
                <w:rFonts w:ascii="Times New Roman" w:hAnsi="Times New Roman" w:cs="Times New Roman"/>
              </w:rPr>
            </w:pPr>
            <w:r w:rsidRPr="00A446EE">
              <w:rPr>
                <w:rFonts w:ascii="Times New Roman" w:hAnsi="Times New Roman" w:cs="Times New Roman"/>
              </w:rPr>
              <w:t>0</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ind w:left="269"/>
              <w:rPr>
                <w:rFonts w:ascii="Times New Roman" w:hAnsi="Times New Roman" w:cs="Times New Roman"/>
              </w:rPr>
            </w:pPr>
            <w:r w:rsidRPr="00A446EE">
              <w:rPr>
                <w:rFonts w:ascii="Times New Roman" w:hAnsi="Times New Roman" w:cs="Times New Roman"/>
                <w:b/>
                <w:bCs/>
                <w:spacing w:val="-13"/>
                <w:sz w:val="18"/>
                <w:szCs w:val="18"/>
              </w:rPr>
              <w:t>212951,67</w:t>
            </w: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z w:val="18"/>
                <w:szCs w:val="18"/>
              </w:rPr>
              <w:t>2623</w:t>
            </w: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jc w:val="right"/>
              <w:rPr>
                <w:rFonts w:ascii="Times New Roman" w:hAnsi="Times New Roman" w:cs="Times New Roman"/>
              </w:rPr>
            </w:pPr>
            <w:r w:rsidRPr="00A446EE">
              <w:rPr>
                <w:rFonts w:ascii="Times New Roman" w:hAnsi="Times New Roman" w:cs="Times New Roman"/>
                <w:b/>
                <w:bCs/>
                <w:spacing w:val="-13"/>
                <w:sz w:val="18"/>
                <w:szCs w:val="18"/>
              </w:rPr>
              <w:t>4111678,57</w:t>
            </w:r>
          </w:p>
        </w:tc>
      </w:tr>
      <w:tr w:rsidR="007C5FC2" w:rsidRPr="00A446EE">
        <w:trPr>
          <w:trHeight w:hRule="exact" w:val="240"/>
        </w:trPr>
        <w:tc>
          <w:tcPr>
            <w:tcW w:w="18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488"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04"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c>
          <w:tcPr>
            <w:tcW w:w="1162" w:type="dxa"/>
            <w:gridSpan w:val="2"/>
            <w:tcBorders>
              <w:top w:val="single" w:sz="6" w:space="0" w:color="auto"/>
              <w:left w:val="single" w:sz="6" w:space="0" w:color="auto"/>
              <w:bottom w:val="single" w:sz="6" w:space="0" w:color="auto"/>
              <w:right w:val="single" w:sz="6" w:space="0" w:color="auto"/>
            </w:tcBorders>
            <w:shd w:val="clear" w:color="auto" w:fill="FFFFFF"/>
          </w:tcPr>
          <w:p w:rsidR="007C5FC2" w:rsidRPr="00A446EE" w:rsidRDefault="007C5FC2" w:rsidP="00A200E1">
            <w:pPr>
              <w:shd w:val="clear" w:color="auto" w:fill="FFFFFF"/>
              <w:rPr>
                <w:rFonts w:ascii="Times New Roman" w:hAnsi="Times New Roman" w:cs="Times New Roman"/>
              </w:rPr>
            </w:pPr>
          </w:p>
        </w:tc>
      </w:tr>
    </w:tbl>
    <w:p w:rsidR="007C5FC2" w:rsidRPr="00A446EE" w:rsidRDefault="007C5FC2" w:rsidP="002809C0">
      <w:pPr>
        <w:shd w:val="clear" w:color="auto" w:fill="FFFFFF"/>
        <w:ind w:left="67"/>
        <w:rPr>
          <w:rFonts w:ascii="Times New Roman" w:hAnsi="Times New Roman" w:cs="Times New Roman"/>
        </w:rPr>
      </w:pPr>
      <w:r w:rsidRPr="00A446EE">
        <w:rPr>
          <w:rFonts w:ascii="Times New Roman" w:hAnsi="Times New Roman" w:cs="Times New Roman"/>
          <w:b/>
          <w:bCs/>
          <w:sz w:val="18"/>
          <w:szCs w:val="18"/>
          <w:lang w:val="uk-UA"/>
        </w:rPr>
        <w:t xml:space="preserve">Загальне подорожчання позики </w:t>
      </w:r>
      <w:r w:rsidRPr="00A446EE">
        <w:rPr>
          <w:rFonts w:ascii="Times New Roman" w:hAnsi="Times New Roman" w:cs="Times New Roman"/>
          <w:b/>
          <w:bCs/>
          <w:sz w:val="18"/>
          <w:szCs w:val="18"/>
        </w:rPr>
        <w:t xml:space="preserve">/при </w:t>
      </w:r>
      <w:r w:rsidRPr="00A446EE">
        <w:rPr>
          <w:rFonts w:ascii="Times New Roman" w:hAnsi="Times New Roman" w:cs="Times New Roman"/>
          <w:b/>
          <w:bCs/>
          <w:sz w:val="18"/>
          <w:szCs w:val="18"/>
          <w:lang w:val="uk-UA"/>
        </w:rPr>
        <w:t xml:space="preserve">умові </w:t>
      </w:r>
      <w:r w:rsidRPr="00A446EE">
        <w:rPr>
          <w:rFonts w:ascii="Times New Roman" w:hAnsi="Times New Roman" w:cs="Times New Roman"/>
          <w:b/>
          <w:bCs/>
          <w:sz w:val="18"/>
          <w:szCs w:val="18"/>
        </w:rPr>
        <w:t xml:space="preserve"> ставки 0,81 %</w:t>
      </w:r>
      <w:r w:rsidRPr="00A446EE">
        <w:rPr>
          <w:rFonts w:ascii="Times New Roman" w:hAnsi="Times New Roman" w:cs="Times New Roman"/>
          <w:b/>
          <w:bCs/>
          <w:sz w:val="18"/>
          <w:szCs w:val="18"/>
          <w:lang w:val="uk-UA"/>
        </w:rPr>
        <w:t xml:space="preserve"> річних </w:t>
      </w:r>
      <w:r w:rsidRPr="00A446EE">
        <w:rPr>
          <w:rFonts w:ascii="Times New Roman" w:hAnsi="Times New Roman" w:cs="Times New Roman"/>
          <w:b/>
          <w:bCs/>
          <w:sz w:val="18"/>
          <w:szCs w:val="18"/>
        </w:rPr>
        <w:t>/215574,67долСША</w:t>
      </w:r>
    </w:p>
    <w:p w:rsidR="007C5FC2" w:rsidRDefault="007C5FC2" w:rsidP="007E2468">
      <w:pPr>
        <w:spacing w:after="0" w:line="240" w:lineRule="auto"/>
        <w:jc w:val="center"/>
        <w:rPr>
          <w:rFonts w:ascii="Times New Roman" w:hAnsi="Times New Roman" w:cs="Times New Roman"/>
          <w:b/>
          <w:bCs/>
          <w:color w:val="000000"/>
          <w:sz w:val="28"/>
          <w:szCs w:val="28"/>
          <w:lang w:val="uk-UA" w:eastAsia="ru-RU"/>
        </w:rPr>
      </w:pPr>
      <w:r w:rsidRPr="00257B04">
        <w:rPr>
          <w:rFonts w:ascii="Times New Roman" w:hAnsi="Times New Roman" w:cs="Times New Roman"/>
          <w:b/>
          <w:bCs/>
          <w:noProof/>
          <w:color w:val="000000"/>
          <w:sz w:val="28"/>
          <w:szCs w:val="28"/>
          <w:lang w:eastAsia="ru-RU"/>
        </w:rPr>
        <w:pict>
          <v:shape id="Рисунок 52" o:spid="_x0000_i1027" type="#_x0000_t75" style="width:471pt;height:646.5pt;visibility:visible">
            <v:imagedata r:id="rId17" o:title=""/>
          </v:shape>
        </w:pict>
      </w:r>
    </w:p>
    <w:p w:rsidR="007C5FC2" w:rsidRDefault="007C5FC2" w:rsidP="007E2468">
      <w:pPr>
        <w:spacing w:after="0" w:line="240" w:lineRule="auto"/>
        <w:jc w:val="center"/>
        <w:rPr>
          <w:rFonts w:ascii="Times New Roman" w:hAnsi="Times New Roman" w:cs="Times New Roman"/>
          <w:b/>
          <w:bCs/>
          <w:color w:val="000000"/>
          <w:sz w:val="28"/>
          <w:szCs w:val="28"/>
          <w:lang w:val="uk-UA" w:eastAsia="ru-RU"/>
        </w:rPr>
      </w:pPr>
    </w:p>
    <w:p w:rsidR="007C5FC2" w:rsidRDefault="007C5FC2" w:rsidP="007E2468">
      <w:pPr>
        <w:spacing w:after="0" w:line="240" w:lineRule="auto"/>
        <w:jc w:val="center"/>
        <w:rPr>
          <w:rFonts w:ascii="Times New Roman" w:hAnsi="Times New Roman" w:cs="Times New Roman"/>
          <w:b/>
          <w:bCs/>
          <w:color w:val="000000"/>
          <w:sz w:val="28"/>
          <w:szCs w:val="28"/>
          <w:lang w:val="uk-UA" w:eastAsia="ru-RU"/>
        </w:rPr>
      </w:pPr>
    </w:p>
    <w:p w:rsidR="007C5FC2" w:rsidRDefault="007C5FC2" w:rsidP="007E2468">
      <w:pPr>
        <w:spacing w:after="0" w:line="240" w:lineRule="auto"/>
        <w:jc w:val="center"/>
        <w:rPr>
          <w:rFonts w:ascii="Times New Roman" w:hAnsi="Times New Roman" w:cs="Times New Roman"/>
          <w:b/>
          <w:bCs/>
          <w:color w:val="000000"/>
          <w:sz w:val="28"/>
          <w:szCs w:val="28"/>
          <w:lang w:val="uk-UA" w:eastAsia="ru-RU"/>
        </w:rPr>
      </w:pPr>
    </w:p>
    <w:p w:rsidR="007C5FC2" w:rsidRDefault="007C5FC2" w:rsidP="007E2468">
      <w:pPr>
        <w:spacing w:after="0" w:line="240" w:lineRule="auto"/>
        <w:jc w:val="center"/>
        <w:rPr>
          <w:rFonts w:ascii="Times New Roman" w:hAnsi="Times New Roman" w:cs="Times New Roman"/>
          <w:b/>
          <w:bCs/>
          <w:color w:val="000000"/>
          <w:sz w:val="28"/>
          <w:szCs w:val="28"/>
          <w:lang w:val="uk-UA" w:eastAsia="ru-RU"/>
        </w:rPr>
      </w:pPr>
    </w:p>
    <w:p w:rsidR="007C5FC2" w:rsidRDefault="007C5FC2" w:rsidP="00E53CB8">
      <w:pPr>
        <w:ind w:left="360"/>
        <w:jc w:val="center"/>
        <w:rPr>
          <w:rFonts w:ascii="Times New Roman" w:hAnsi="Times New Roman" w:cs="Times New Roman"/>
          <w:b/>
          <w:bCs/>
          <w:sz w:val="28"/>
          <w:szCs w:val="28"/>
          <w:lang w:val="uk-UA"/>
        </w:rPr>
      </w:pPr>
      <w:r w:rsidRPr="00257B04">
        <w:rPr>
          <w:rFonts w:ascii="Times New Roman" w:hAnsi="Times New Roman" w:cs="Times New Roman"/>
          <w:b/>
          <w:bCs/>
          <w:noProof/>
          <w:sz w:val="28"/>
          <w:szCs w:val="28"/>
          <w:lang w:eastAsia="ru-RU"/>
        </w:rPr>
        <w:pict>
          <v:shape id="Рисунок 30" o:spid="_x0000_i1028" type="#_x0000_t75" style="width:471pt;height:646.5pt;visibility:visible">
            <v:imagedata r:id="rId18" o:title=""/>
          </v:shape>
        </w:pict>
      </w: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r w:rsidRPr="00257B04">
        <w:rPr>
          <w:rFonts w:ascii="Times New Roman" w:hAnsi="Times New Roman" w:cs="Times New Roman"/>
          <w:b/>
          <w:bCs/>
          <w:noProof/>
          <w:sz w:val="28"/>
          <w:szCs w:val="28"/>
          <w:lang w:eastAsia="ru-RU"/>
        </w:rPr>
        <w:pict>
          <v:shape id="Рисунок 31" o:spid="_x0000_i1029" type="#_x0000_t75" style="width:471pt;height:646.5pt;visibility:visible">
            <v:imagedata r:id="rId19" o:title=""/>
          </v:shape>
        </w:pict>
      </w: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r w:rsidRPr="00257B04">
        <w:rPr>
          <w:rFonts w:ascii="Times New Roman" w:hAnsi="Times New Roman" w:cs="Times New Roman"/>
          <w:b/>
          <w:bCs/>
          <w:noProof/>
          <w:sz w:val="28"/>
          <w:szCs w:val="28"/>
          <w:lang w:eastAsia="ru-RU"/>
        </w:rPr>
        <w:pict>
          <v:shape id="Рисунок 32" o:spid="_x0000_i1030" type="#_x0000_t75" style="width:471pt;height:646.5pt;visibility:visible">
            <v:imagedata r:id="rId20" o:title=""/>
          </v:shape>
        </w:pict>
      </w: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r w:rsidRPr="00257B04">
        <w:rPr>
          <w:rFonts w:ascii="Times New Roman" w:hAnsi="Times New Roman" w:cs="Times New Roman"/>
          <w:b/>
          <w:bCs/>
          <w:noProof/>
          <w:sz w:val="28"/>
          <w:szCs w:val="28"/>
          <w:lang w:eastAsia="ru-RU"/>
        </w:rPr>
        <w:pict>
          <v:shape id="Рисунок 33" o:spid="_x0000_i1031" type="#_x0000_t75" style="width:471pt;height:646.5pt;visibility:visible">
            <v:imagedata r:id="rId21" o:title=""/>
          </v:shape>
        </w:pict>
      </w: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r w:rsidRPr="00257B04">
        <w:rPr>
          <w:rFonts w:ascii="Times New Roman" w:hAnsi="Times New Roman" w:cs="Times New Roman"/>
          <w:b/>
          <w:bCs/>
          <w:noProof/>
          <w:sz w:val="28"/>
          <w:szCs w:val="28"/>
          <w:lang w:eastAsia="ru-RU"/>
        </w:rPr>
        <w:pict>
          <v:shape id="Рисунок 34" o:spid="_x0000_i1032" type="#_x0000_t75" style="width:471pt;height:646.5pt;visibility:visible">
            <v:imagedata r:id="rId22" o:title=""/>
          </v:shape>
        </w:pict>
      </w: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r w:rsidRPr="00257B04">
        <w:rPr>
          <w:rFonts w:ascii="Times New Roman" w:hAnsi="Times New Roman" w:cs="Times New Roman"/>
          <w:b/>
          <w:bCs/>
          <w:noProof/>
          <w:sz w:val="28"/>
          <w:szCs w:val="28"/>
          <w:lang w:eastAsia="ru-RU"/>
        </w:rPr>
        <w:pict>
          <v:shape id="Рисунок 35" o:spid="_x0000_i1033" type="#_x0000_t75" style="width:471pt;height:646.5pt;visibility:visible">
            <v:imagedata r:id="rId23" o:title=""/>
          </v:shape>
        </w:pict>
      </w: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r w:rsidRPr="00257B04">
        <w:rPr>
          <w:rFonts w:ascii="Times New Roman" w:hAnsi="Times New Roman" w:cs="Times New Roman"/>
          <w:b/>
          <w:bCs/>
          <w:noProof/>
          <w:sz w:val="28"/>
          <w:szCs w:val="28"/>
          <w:lang w:eastAsia="ru-RU"/>
        </w:rPr>
        <w:pict>
          <v:shape id="Рисунок 36" o:spid="_x0000_i1034" type="#_x0000_t75" style="width:471pt;height:646.5pt;visibility:visible">
            <v:imagedata r:id="rId24" o:title=""/>
          </v:shape>
        </w:pict>
      </w: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r w:rsidRPr="00257B04">
        <w:rPr>
          <w:rFonts w:ascii="Times New Roman" w:hAnsi="Times New Roman" w:cs="Times New Roman"/>
          <w:b/>
          <w:bCs/>
          <w:noProof/>
          <w:sz w:val="28"/>
          <w:szCs w:val="28"/>
          <w:lang w:eastAsia="ru-RU"/>
        </w:rPr>
        <w:pict>
          <v:shape id="Рисунок 37" o:spid="_x0000_i1035" type="#_x0000_t75" style="width:471pt;height:646.5pt;visibility:visible">
            <v:imagedata r:id="rId25" o:title=""/>
          </v:shape>
        </w:pict>
      </w: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r w:rsidRPr="00257B04">
        <w:rPr>
          <w:rFonts w:ascii="Times New Roman" w:hAnsi="Times New Roman" w:cs="Times New Roman"/>
          <w:b/>
          <w:bCs/>
          <w:noProof/>
          <w:sz w:val="28"/>
          <w:szCs w:val="28"/>
          <w:lang w:eastAsia="ru-RU"/>
        </w:rPr>
        <w:pict>
          <v:shape id="Рисунок 41" o:spid="_x0000_i1036" type="#_x0000_t75" style="width:471pt;height:646.5pt;visibility:visible">
            <v:imagedata r:id="rId26" o:title=""/>
          </v:shape>
        </w:pict>
      </w: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r w:rsidRPr="00257B04">
        <w:rPr>
          <w:rFonts w:ascii="Times New Roman" w:hAnsi="Times New Roman" w:cs="Times New Roman"/>
          <w:b/>
          <w:bCs/>
          <w:noProof/>
          <w:sz w:val="28"/>
          <w:szCs w:val="28"/>
          <w:lang w:eastAsia="ru-RU"/>
        </w:rPr>
        <w:pict>
          <v:shape id="Рисунок 42" o:spid="_x0000_i1037" type="#_x0000_t75" style="width:471pt;height:646.5pt;visibility:visible">
            <v:imagedata r:id="rId27" o:title=""/>
          </v:shape>
        </w:pict>
      </w: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r w:rsidRPr="00257B04">
        <w:rPr>
          <w:rFonts w:ascii="Times New Roman" w:hAnsi="Times New Roman" w:cs="Times New Roman"/>
          <w:b/>
          <w:bCs/>
          <w:noProof/>
          <w:sz w:val="28"/>
          <w:szCs w:val="28"/>
          <w:lang w:eastAsia="ru-RU"/>
        </w:rPr>
        <w:pict>
          <v:shape id="Рисунок 43" o:spid="_x0000_i1038" type="#_x0000_t75" style="width:471pt;height:646.5pt;visibility:visible">
            <v:imagedata r:id="rId28" o:title=""/>
          </v:shape>
        </w:pict>
      </w: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r w:rsidRPr="00257B04">
        <w:rPr>
          <w:rFonts w:ascii="Times New Roman" w:hAnsi="Times New Roman" w:cs="Times New Roman"/>
          <w:b/>
          <w:bCs/>
          <w:noProof/>
          <w:sz w:val="28"/>
          <w:szCs w:val="28"/>
          <w:lang w:eastAsia="ru-RU"/>
        </w:rPr>
        <w:pict>
          <v:shape id="Рисунок 44" o:spid="_x0000_i1039" type="#_x0000_t75" style="width:471pt;height:646.5pt;visibility:visible">
            <v:imagedata r:id="rId29" o:title=""/>
          </v:shape>
        </w:pict>
      </w: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r w:rsidRPr="00257B04">
        <w:rPr>
          <w:rFonts w:ascii="Times New Roman" w:hAnsi="Times New Roman" w:cs="Times New Roman"/>
          <w:b/>
          <w:bCs/>
          <w:noProof/>
          <w:sz w:val="28"/>
          <w:szCs w:val="28"/>
          <w:lang w:eastAsia="ru-RU"/>
        </w:rPr>
        <w:pict>
          <v:shape id="Рисунок 45" o:spid="_x0000_i1040" type="#_x0000_t75" style="width:471pt;height:646.5pt;visibility:visible">
            <v:imagedata r:id="rId30" o:title=""/>
          </v:shape>
        </w:pict>
      </w: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r w:rsidRPr="00257B04">
        <w:rPr>
          <w:rFonts w:ascii="Times New Roman" w:hAnsi="Times New Roman" w:cs="Times New Roman"/>
          <w:b/>
          <w:bCs/>
          <w:noProof/>
          <w:sz w:val="28"/>
          <w:szCs w:val="28"/>
          <w:lang w:eastAsia="ru-RU"/>
        </w:rPr>
        <w:pict>
          <v:shape id="Рисунок 46" o:spid="_x0000_i1041" type="#_x0000_t75" style="width:471pt;height:646.5pt;visibility:visible">
            <v:imagedata r:id="rId31" o:title=""/>
          </v:shape>
        </w:pict>
      </w: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r w:rsidRPr="00257B04">
        <w:rPr>
          <w:rFonts w:ascii="Times New Roman" w:hAnsi="Times New Roman" w:cs="Times New Roman"/>
          <w:b/>
          <w:bCs/>
          <w:noProof/>
          <w:sz w:val="28"/>
          <w:szCs w:val="28"/>
          <w:lang w:eastAsia="ru-RU"/>
        </w:rPr>
        <w:pict>
          <v:shape id="Рисунок 47" o:spid="_x0000_i1042" type="#_x0000_t75" style="width:471pt;height:646.5pt;visibility:visible">
            <v:imagedata r:id="rId32" o:title=""/>
          </v:shape>
        </w:pict>
      </w: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r w:rsidRPr="00257B04">
        <w:rPr>
          <w:rFonts w:ascii="Times New Roman" w:hAnsi="Times New Roman" w:cs="Times New Roman"/>
          <w:b/>
          <w:bCs/>
          <w:noProof/>
          <w:sz w:val="28"/>
          <w:szCs w:val="28"/>
          <w:lang w:eastAsia="ru-RU"/>
        </w:rPr>
        <w:pict>
          <v:shape id="Рисунок 48" o:spid="_x0000_i1043" type="#_x0000_t75" style="width:471pt;height:646.5pt;visibility:visible">
            <v:imagedata r:id="rId33" o:title=""/>
          </v:shape>
        </w:pict>
      </w: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r w:rsidRPr="00257B04">
        <w:rPr>
          <w:rFonts w:ascii="Times New Roman" w:hAnsi="Times New Roman" w:cs="Times New Roman"/>
          <w:b/>
          <w:bCs/>
          <w:noProof/>
          <w:sz w:val="28"/>
          <w:szCs w:val="28"/>
          <w:lang w:eastAsia="ru-RU"/>
        </w:rPr>
        <w:pict>
          <v:shape id="Рисунок 49" o:spid="_x0000_i1044" type="#_x0000_t75" style="width:471pt;height:646.5pt;visibility:visible">
            <v:imagedata r:id="rId34" o:title=""/>
          </v:shape>
        </w:pict>
      </w: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r w:rsidRPr="00257B04">
        <w:rPr>
          <w:rFonts w:ascii="Times New Roman" w:hAnsi="Times New Roman" w:cs="Times New Roman"/>
          <w:b/>
          <w:bCs/>
          <w:noProof/>
          <w:sz w:val="28"/>
          <w:szCs w:val="28"/>
          <w:lang w:eastAsia="ru-RU"/>
        </w:rPr>
        <w:pict>
          <v:shape id="Рисунок 50" o:spid="_x0000_i1045" type="#_x0000_t75" style="width:471pt;height:646.5pt;visibility:visible">
            <v:imagedata r:id="rId35" o:title=""/>
          </v:shape>
        </w:pict>
      </w: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r w:rsidRPr="00257B04">
        <w:rPr>
          <w:rFonts w:ascii="Times New Roman" w:hAnsi="Times New Roman" w:cs="Times New Roman"/>
          <w:b/>
          <w:bCs/>
          <w:noProof/>
          <w:sz w:val="28"/>
          <w:szCs w:val="28"/>
          <w:lang w:eastAsia="ru-RU"/>
        </w:rPr>
        <w:pict>
          <v:shape id="Рисунок 51" o:spid="_x0000_i1046" type="#_x0000_t75" style="width:471pt;height:646.5pt;visibility:visible">
            <v:imagedata r:id="rId36" o:title=""/>
          </v:shape>
        </w:pict>
      </w:r>
    </w:p>
    <w:p w:rsidR="007C5FC2" w:rsidRDefault="007C5FC2" w:rsidP="00E53CB8">
      <w:pPr>
        <w:ind w:left="360"/>
        <w:jc w:val="center"/>
        <w:rPr>
          <w:rFonts w:ascii="Times New Roman" w:hAnsi="Times New Roman" w:cs="Times New Roman"/>
          <w:b/>
          <w:bCs/>
          <w:sz w:val="28"/>
          <w:szCs w:val="28"/>
          <w:lang w:val="uk-UA"/>
        </w:rPr>
      </w:pPr>
    </w:p>
    <w:p w:rsidR="007C5FC2" w:rsidRDefault="007C5FC2" w:rsidP="00E53CB8">
      <w:pPr>
        <w:ind w:left="360"/>
        <w:jc w:val="center"/>
        <w:rPr>
          <w:rFonts w:ascii="Times New Roman" w:hAnsi="Times New Roman" w:cs="Times New Roman"/>
          <w:b/>
          <w:bCs/>
          <w:sz w:val="28"/>
          <w:szCs w:val="28"/>
          <w:lang w:val="uk-UA"/>
        </w:rPr>
      </w:pPr>
    </w:p>
    <w:p w:rsidR="007C5FC2" w:rsidRPr="00A13E95" w:rsidRDefault="007C5FC2" w:rsidP="00A13E95">
      <w:pPr>
        <w:spacing w:after="225" w:line="240" w:lineRule="auto"/>
        <w:jc w:val="center"/>
        <w:rPr>
          <w:rFonts w:ascii="Times New Roman" w:hAnsi="Times New Roman" w:cs="Times New Roman"/>
          <w:sz w:val="32"/>
          <w:szCs w:val="32"/>
          <w:lang w:val="uk-UA" w:eastAsia="ru-RU"/>
        </w:rPr>
      </w:pPr>
      <w:r w:rsidRPr="00A13E95">
        <w:rPr>
          <w:rFonts w:ascii="Times New Roman" w:hAnsi="Times New Roman" w:cs="Times New Roman"/>
          <w:b/>
          <w:bCs/>
          <w:sz w:val="32"/>
          <w:szCs w:val="32"/>
          <w:lang w:val="uk-UA"/>
        </w:rPr>
        <w:t>1.2.1 Заходи зі зниження питомих витрат,а також втарт ресурсів,</w:t>
      </w:r>
      <w:r>
        <w:rPr>
          <w:rFonts w:ascii="Times New Roman" w:hAnsi="Times New Roman" w:cs="Times New Roman"/>
          <w:b/>
          <w:bCs/>
          <w:sz w:val="32"/>
          <w:szCs w:val="32"/>
          <w:lang w:val="uk-UA"/>
        </w:rPr>
        <w:t xml:space="preserve"> </w:t>
      </w:r>
      <w:r w:rsidRPr="00A13E95">
        <w:rPr>
          <w:rFonts w:ascii="Times New Roman" w:hAnsi="Times New Roman" w:cs="Times New Roman"/>
          <w:b/>
          <w:bCs/>
          <w:sz w:val="32"/>
          <w:szCs w:val="32"/>
          <w:lang w:val="uk-UA"/>
        </w:rPr>
        <w:t>з них:</w:t>
      </w:r>
    </w:p>
    <w:p w:rsidR="007C5FC2" w:rsidRPr="00497FDE" w:rsidRDefault="007C5FC2" w:rsidP="006867B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color w:val="000000"/>
          <w:sz w:val="28"/>
          <w:szCs w:val="28"/>
          <w:u w:val="single"/>
          <w:lang w:val="uk-UA" w:eastAsia="uk-UA"/>
        </w:rPr>
      </w:pPr>
      <w:r w:rsidRPr="00497FDE">
        <w:rPr>
          <w:rFonts w:ascii="Times New Roman" w:hAnsi="Times New Roman" w:cs="Times New Roman"/>
          <w:b/>
          <w:bCs/>
          <w:color w:val="000000"/>
          <w:sz w:val="28"/>
          <w:szCs w:val="28"/>
          <w:u w:val="single"/>
          <w:lang w:val="uk-UA" w:eastAsia="uk-UA"/>
        </w:rPr>
        <w:t>1.2.1.1 Заміна аварійних ділянок водопровідних мереж</w:t>
      </w:r>
    </w:p>
    <w:p w:rsidR="007C5FC2" w:rsidRDefault="007C5FC2" w:rsidP="006867B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val="uk-UA" w:eastAsia="uk-UA"/>
        </w:rPr>
      </w:pPr>
    </w:p>
    <w:p w:rsidR="007C5FC2" w:rsidRPr="00951840" w:rsidRDefault="007C5FC2" w:rsidP="006867B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val="uk-UA" w:eastAsia="uk-UA"/>
        </w:rPr>
      </w:pPr>
      <w:r>
        <w:rPr>
          <w:rFonts w:ascii="Times New Roman" w:hAnsi="Times New Roman" w:cs="Times New Roman"/>
          <w:color w:val="000000"/>
          <w:sz w:val="28"/>
          <w:szCs w:val="28"/>
          <w:lang w:val="uk-UA" w:eastAsia="uk-UA"/>
        </w:rPr>
        <w:t xml:space="preserve">        </w:t>
      </w:r>
      <w:r w:rsidRPr="003A561D">
        <w:rPr>
          <w:rFonts w:ascii="Times New Roman" w:hAnsi="Times New Roman" w:cs="Times New Roman"/>
          <w:color w:val="000000"/>
          <w:sz w:val="28"/>
          <w:szCs w:val="28"/>
          <w:lang w:val="uk-UA" w:eastAsia="uk-UA"/>
        </w:rPr>
        <w:t xml:space="preserve">Більшість водопровідних мереж </w:t>
      </w:r>
      <w:r>
        <w:rPr>
          <w:rFonts w:ascii="Times New Roman" w:hAnsi="Times New Roman" w:cs="Times New Roman"/>
          <w:color w:val="000000"/>
          <w:sz w:val="28"/>
          <w:szCs w:val="28"/>
          <w:lang w:val="uk-UA" w:eastAsia="uk-UA"/>
        </w:rPr>
        <w:t xml:space="preserve">в місті </w:t>
      </w:r>
      <w:r w:rsidRPr="003A561D">
        <w:rPr>
          <w:rFonts w:ascii="Times New Roman" w:hAnsi="Times New Roman" w:cs="Times New Roman"/>
          <w:color w:val="000000"/>
          <w:sz w:val="28"/>
          <w:szCs w:val="28"/>
          <w:lang w:val="uk-UA" w:eastAsia="uk-UA"/>
        </w:rPr>
        <w:t xml:space="preserve">експлуатуються 50-60 років, без заміни і капітальних ремонтів. </w:t>
      </w:r>
      <w:r>
        <w:rPr>
          <w:rFonts w:ascii="Times New Roman" w:hAnsi="Times New Roman" w:cs="Times New Roman"/>
          <w:color w:val="000000"/>
          <w:sz w:val="28"/>
          <w:szCs w:val="28"/>
          <w:lang w:eastAsia="uk-UA"/>
        </w:rPr>
        <w:t>Переважна б</w:t>
      </w:r>
      <w:r>
        <w:rPr>
          <w:rFonts w:ascii="Times New Roman" w:hAnsi="Times New Roman" w:cs="Times New Roman"/>
          <w:color w:val="000000"/>
          <w:sz w:val="28"/>
          <w:szCs w:val="28"/>
          <w:lang w:val="uk-UA" w:eastAsia="uk-UA"/>
        </w:rPr>
        <w:t>і</w:t>
      </w:r>
      <w:r>
        <w:rPr>
          <w:rFonts w:ascii="Times New Roman" w:hAnsi="Times New Roman" w:cs="Times New Roman"/>
          <w:color w:val="000000"/>
          <w:sz w:val="28"/>
          <w:szCs w:val="28"/>
          <w:lang w:eastAsia="uk-UA"/>
        </w:rPr>
        <w:t>ьш</w:t>
      </w:r>
      <w:r>
        <w:rPr>
          <w:rFonts w:ascii="Times New Roman" w:hAnsi="Times New Roman" w:cs="Times New Roman"/>
          <w:color w:val="000000"/>
          <w:sz w:val="28"/>
          <w:szCs w:val="28"/>
          <w:lang w:val="uk-UA" w:eastAsia="uk-UA"/>
        </w:rPr>
        <w:t>і</w:t>
      </w:r>
      <w:r>
        <w:rPr>
          <w:rFonts w:ascii="Times New Roman" w:hAnsi="Times New Roman" w:cs="Times New Roman"/>
          <w:color w:val="000000"/>
          <w:sz w:val="28"/>
          <w:szCs w:val="28"/>
          <w:lang w:eastAsia="uk-UA"/>
        </w:rPr>
        <w:t>сть трубопр</w:t>
      </w:r>
      <w:r>
        <w:rPr>
          <w:rFonts w:ascii="Times New Roman" w:hAnsi="Times New Roman" w:cs="Times New Roman"/>
          <w:color w:val="000000"/>
          <w:sz w:val="28"/>
          <w:szCs w:val="28"/>
          <w:lang w:val="uk-UA" w:eastAsia="uk-UA"/>
        </w:rPr>
        <w:t>о</w:t>
      </w:r>
      <w:r>
        <w:rPr>
          <w:rFonts w:ascii="Times New Roman" w:hAnsi="Times New Roman" w:cs="Times New Roman"/>
          <w:color w:val="000000"/>
          <w:sz w:val="28"/>
          <w:szCs w:val="28"/>
          <w:lang w:eastAsia="uk-UA"/>
        </w:rPr>
        <w:t>вод</w:t>
      </w:r>
      <w:r>
        <w:rPr>
          <w:rFonts w:ascii="Times New Roman" w:hAnsi="Times New Roman" w:cs="Times New Roman"/>
          <w:color w:val="000000"/>
          <w:sz w:val="28"/>
          <w:szCs w:val="28"/>
          <w:lang w:val="uk-UA" w:eastAsia="uk-UA"/>
        </w:rPr>
        <w:t>і</w:t>
      </w:r>
      <w:r>
        <w:rPr>
          <w:rFonts w:ascii="Times New Roman" w:hAnsi="Times New Roman" w:cs="Times New Roman"/>
          <w:color w:val="000000"/>
          <w:sz w:val="28"/>
          <w:szCs w:val="28"/>
          <w:lang w:eastAsia="uk-UA"/>
        </w:rPr>
        <w:t>в представлен</w:t>
      </w:r>
      <w:r>
        <w:rPr>
          <w:rFonts w:ascii="Times New Roman" w:hAnsi="Times New Roman" w:cs="Times New Roman"/>
          <w:color w:val="000000"/>
          <w:sz w:val="28"/>
          <w:szCs w:val="28"/>
          <w:lang w:val="uk-UA" w:eastAsia="uk-UA"/>
        </w:rPr>
        <w:t>і</w:t>
      </w:r>
      <w:r>
        <w:rPr>
          <w:rFonts w:ascii="Times New Roman" w:hAnsi="Times New Roman" w:cs="Times New Roman"/>
          <w:color w:val="000000"/>
          <w:sz w:val="28"/>
          <w:szCs w:val="28"/>
          <w:lang w:eastAsia="uk-UA"/>
        </w:rPr>
        <w:t xml:space="preserve"> чавунними  та сталевими трубами без спец</w:t>
      </w:r>
      <w:r>
        <w:rPr>
          <w:rFonts w:ascii="Times New Roman" w:hAnsi="Times New Roman" w:cs="Times New Roman"/>
          <w:color w:val="000000"/>
          <w:sz w:val="28"/>
          <w:szCs w:val="28"/>
          <w:lang w:val="uk-UA" w:eastAsia="uk-UA"/>
        </w:rPr>
        <w:t>і</w:t>
      </w:r>
      <w:r>
        <w:rPr>
          <w:rFonts w:ascii="Times New Roman" w:hAnsi="Times New Roman" w:cs="Times New Roman"/>
          <w:color w:val="000000"/>
          <w:sz w:val="28"/>
          <w:szCs w:val="28"/>
          <w:lang w:eastAsia="uk-UA"/>
        </w:rPr>
        <w:t>ального антикороз</w:t>
      </w:r>
      <w:r>
        <w:rPr>
          <w:rFonts w:ascii="Times New Roman" w:hAnsi="Times New Roman" w:cs="Times New Roman"/>
          <w:color w:val="000000"/>
          <w:sz w:val="28"/>
          <w:szCs w:val="28"/>
          <w:lang w:val="uk-UA" w:eastAsia="uk-UA"/>
        </w:rPr>
        <w:t>і</w:t>
      </w:r>
      <w:r>
        <w:rPr>
          <w:rFonts w:ascii="Times New Roman" w:hAnsi="Times New Roman" w:cs="Times New Roman"/>
          <w:color w:val="000000"/>
          <w:sz w:val="28"/>
          <w:szCs w:val="28"/>
          <w:lang w:eastAsia="uk-UA"/>
        </w:rPr>
        <w:t xml:space="preserve">йного </w:t>
      </w:r>
      <w:r w:rsidRPr="00951840">
        <w:rPr>
          <w:rFonts w:ascii="Times New Roman" w:hAnsi="Times New Roman" w:cs="Times New Roman"/>
          <w:color w:val="000000"/>
          <w:sz w:val="28"/>
          <w:szCs w:val="28"/>
          <w:lang w:eastAsia="uk-UA"/>
        </w:rPr>
        <w:t>покр</w:t>
      </w:r>
      <w:r w:rsidRPr="00951840">
        <w:rPr>
          <w:rFonts w:ascii="Times New Roman" w:hAnsi="Times New Roman" w:cs="Times New Roman"/>
          <w:color w:val="000000"/>
          <w:sz w:val="28"/>
          <w:szCs w:val="28"/>
          <w:lang w:val="uk-UA" w:eastAsia="uk-UA"/>
        </w:rPr>
        <w:t>и</w:t>
      </w:r>
      <w:r w:rsidRPr="00951840">
        <w:rPr>
          <w:rFonts w:ascii="Times New Roman" w:hAnsi="Times New Roman" w:cs="Times New Roman"/>
          <w:color w:val="000000"/>
          <w:sz w:val="28"/>
          <w:szCs w:val="28"/>
          <w:lang w:eastAsia="uk-UA"/>
        </w:rPr>
        <w:t xml:space="preserve">ття. </w:t>
      </w:r>
      <w:r w:rsidRPr="00951840">
        <w:rPr>
          <w:rFonts w:ascii="Times New Roman" w:hAnsi="Times New Roman" w:cs="Times New Roman"/>
          <w:sz w:val="28"/>
          <w:szCs w:val="28"/>
          <w:lang w:eastAsia="ru-RU"/>
        </w:rPr>
        <w:t xml:space="preserve">В зв’язку з тривалим терміном експлуатації та корозії, </w:t>
      </w:r>
      <w:r>
        <w:rPr>
          <w:rFonts w:ascii="Times New Roman" w:hAnsi="Times New Roman" w:cs="Times New Roman"/>
          <w:sz w:val="28"/>
          <w:szCs w:val="28"/>
          <w:lang w:val="uk-UA" w:eastAsia="ru-RU"/>
        </w:rPr>
        <w:t>на мережах відбуваються пориви</w:t>
      </w:r>
      <w:r w:rsidRPr="00951840">
        <w:rPr>
          <w:rFonts w:ascii="Times New Roman" w:hAnsi="Times New Roman" w:cs="Times New Roman"/>
          <w:sz w:val="28"/>
          <w:szCs w:val="28"/>
          <w:lang w:eastAsia="ru-RU"/>
        </w:rPr>
        <w:t>,</w:t>
      </w:r>
      <w:r>
        <w:rPr>
          <w:rFonts w:ascii="Times New Roman" w:hAnsi="Times New Roman" w:cs="Times New Roman"/>
          <w:sz w:val="28"/>
          <w:szCs w:val="28"/>
          <w:lang w:val="uk-UA" w:eastAsia="ru-RU"/>
        </w:rPr>
        <w:t xml:space="preserve"> тому </w:t>
      </w:r>
      <w:r w:rsidRPr="00951840">
        <w:rPr>
          <w:rFonts w:ascii="Times New Roman" w:hAnsi="Times New Roman" w:cs="Times New Roman"/>
          <w:sz w:val="28"/>
          <w:szCs w:val="28"/>
          <w:lang w:eastAsia="ru-RU"/>
        </w:rPr>
        <w:t xml:space="preserve"> виникла потреба узаміні</w:t>
      </w:r>
      <w:r>
        <w:rPr>
          <w:rFonts w:ascii="Times New Roman" w:hAnsi="Times New Roman" w:cs="Times New Roman"/>
          <w:sz w:val="28"/>
          <w:szCs w:val="28"/>
          <w:lang w:eastAsia="ru-RU"/>
        </w:rPr>
        <w:t xml:space="preserve"> </w:t>
      </w:r>
      <w:r>
        <w:rPr>
          <w:rFonts w:ascii="Times New Roman" w:hAnsi="Times New Roman" w:cs="Times New Roman"/>
          <w:sz w:val="28"/>
          <w:szCs w:val="28"/>
          <w:lang w:val="uk-UA" w:eastAsia="ru-RU"/>
        </w:rPr>
        <w:t>аварійних</w:t>
      </w:r>
      <w:r w:rsidRPr="00951840">
        <w:rPr>
          <w:rFonts w:ascii="Times New Roman" w:hAnsi="Times New Roman" w:cs="Times New Roman"/>
          <w:sz w:val="28"/>
          <w:szCs w:val="28"/>
          <w:lang w:eastAsia="ru-RU"/>
        </w:rPr>
        <w:t xml:space="preserve"> ділянок водопров</w:t>
      </w:r>
      <w:r w:rsidRPr="00951840">
        <w:rPr>
          <w:rFonts w:ascii="Times New Roman" w:hAnsi="Times New Roman" w:cs="Times New Roman"/>
          <w:sz w:val="28"/>
          <w:szCs w:val="28"/>
          <w:lang w:val="uk-UA" w:eastAsia="ru-RU"/>
        </w:rPr>
        <w:t>і</w:t>
      </w:r>
      <w:r w:rsidRPr="00951840">
        <w:rPr>
          <w:rFonts w:ascii="Times New Roman" w:hAnsi="Times New Roman" w:cs="Times New Roman"/>
          <w:sz w:val="28"/>
          <w:szCs w:val="28"/>
          <w:lang w:eastAsia="ru-RU"/>
        </w:rPr>
        <w:t>дних мереж</w:t>
      </w:r>
      <w:r>
        <w:rPr>
          <w:rFonts w:ascii="Times New Roman" w:hAnsi="Times New Roman" w:cs="Times New Roman"/>
          <w:sz w:val="28"/>
          <w:szCs w:val="28"/>
          <w:lang w:val="uk-UA" w:eastAsia="ru-RU"/>
        </w:rPr>
        <w:t>.</w:t>
      </w:r>
    </w:p>
    <w:p w:rsidR="007C5FC2" w:rsidRPr="00951840" w:rsidRDefault="007C5FC2" w:rsidP="006867B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Pr="00951840">
        <w:rPr>
          <w:rFonts w:ascii="Times New Roman" w:hAnsi="Times New Roman" w:cs="Times New Roman"/>
          <w:sz w:val="28"/>
          <w:szCs w:val="28"/>
          <w:lang w:val="uk-UA" w:eastAsia="ru-RU"/>
        </w:rPr>
        <w:t>З погіршенням технічного стану водопровідних систем помітно знижується ефективність їх роботи та зростають нераціональні втрати води</w:t>
      </w:r>
      <w:r>
        <w:rPr>
          <w:rFonts w:ascii="Times New Roman" w:hAnsi="Times New Roman" w:cs="Times New Roman"/>
          <w:sz w:val="28"/>
          <w:szCs w:val="28"/>
          <w:lang w:val="uk-UA" w:eastAsia="ru-RU"/>
        </w:rPr>
        <w:t xml:space="preserve"> та </w:t>
      </w:r>
      <w:r w:rsidRPr="00951840">
        <w:rPr>
          <w:rFonts w:ascii="Times New Roman" w:hAnsi="Times New Roman" w:cs="Times New Roman"/>
          <w:sz w:val="28"/>
          <w:szCs w:val="28"/>
          <w:lang w:val="uk-UA" w:eastAsia="ru-RU"/>
        </w:rPr>
        <w:t xml:space="preserve"> витоки</w:t>
      </w:r>
      <w:r>
        <w:rPr>
          <w:rFonts w:ascii="Times New Roman" w:hAnsi="Times New Roman" w:cs="Times New Roman"/>
          <w:sz w:val="28"/>
          <w:szCs w:val="28"/>
          <w:lang w:val="uk-UA" w:eastAsia="ru-RU"/>
        </w:rPr>
        <w:t>.</w:t>
      </w:r>
    </w:p>
    <w:p w:rsidR="007C5FC2" w:rsidRPr="008A03EC" w:rsidRDefault="007C5FC2" w:rsidP="006867B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val="uk-UA" w:eastAsia="uk-UA"/>
        </w:rPr>
      </w:pPr>
      <w:r>
        <w:rPr>
          <w:rFonts w:ascii="Times New Roman" w:hAnsi="Times New Roman" w:cs="Times New Roman"/>
          <w:sz w:val="28"/>
          <w:szCs w:val="28"/>
          <w:lang w:val="uk-UA" w:eastAsia="ru-RU"/>
        </w:rPr>
        <w:t xml:space="preserve">        </w:t>
      </w:r>
      <w:r w:rsidRPr="00951840">
        <w:rPr>
          <w:rFonts w:ascii="Times New Roman" w:hAnsi="Times New Roman" w:cs="Times New Roman"/>
          <w:sz w:val="28"/>
          <w:szCs w:val="28"/>
          <w:lang w:val="uk-UA" w:eastAsia="ru-RU"/>
        </w:rPr>
        <w:t xml:space="preserve">Реконструкція аварійних ділянок водопровідних мереж  передбачає </w:t>
      </w:r>
      <w:r>
        <w:rPr>
          <w:rFonts w:ascii="Times New Roman" w:hAnsi="Times New Roman" w:cs="Times New Roman"/>
          <w:sz w:val="28"/>
          <w:szCs w:val="28"/>
          <w:lang w:val="uk-UA" w:eastAsia="ru-RU"/>
        </w:rPr>
        <w:t xml:space="preserve">заміну </w:t>
      </w:r>
      <w:r w:rsidRPr="004B4C54">
        <w:rPr>
          <w:rFonts w:ascii="Times New Roman" w:hAnsi="Times New Roman" w:cs="Times New Roman"/>
          <w:color w:val="282828"/>
          <w:sz w:val="28"/>
          <w:szCs w:val="28"/>
          <w:lang w:val="uk-UA" w:eastAsia="ru-RU"/>
        </w:rPr>
        <w:t>сталевих водопровідних труб</w:t>
      </w:r>
      <w:r w:rsidRPr="004B4C54">
        <w:rPr>
          <w:rFonts w:ascii="Times New Roman" w:hAnsi="Times New Roman" w:cs="Times New Roman"/>
          <w:sz w:val="28"/>
          <w:szCs w:val="28"/>
          <w:lang w:val="uk-UA" w:eastAsia="ru-RU"/>
        </w:rPr>
        <w:t xml:space="preserve"> </w:t>
      </w:r>
      <w:r w:rsidRPr="00951840">
        <w:rPr>
          <w:rFonts w:ascii="Times New Roman" w:hAnsi="Times New Roman" w:cs="Times New Roman"/>
          <w:sz w:val="28"/>
          <w:szCs w:val="28"/>
          <w:lang w:val="uk-UA" w:eastAsia="ru-RU"/>
        </w:rPr>
        <w:t xml:space="preserve">на труби </w:t>
      </w:r>
      <w:r w:rsidRPr="008A03EC">
        <w:rPr>
          <w:rFonts w:ascii="Times New Roman" w:hAnsi="Times New Roman" w:cs="Times New Roman"/>
          <w:sz w:val="28"/>
          <w:szCs w:val="28"/>
          <w:lang w:val="uk-UA" w:eastAsia="ru-RU"/>
        </w:rPr>
        <w:t>поліетиленові</w:t>
      </w:r>
      <w:r w:rsidRPr="008A03EC">
        <w:rPr>
          <w:rFonts w:ascii="Times New Roman" w:hAnsi="Times New Roman" w:cs="Times New Roman"/>
          <w:sz w:val="28"/>
          <w:szCs w:val="28"/>
          <w:lang w:eastAsia="ru-RU"/>
        </w:rPr>
        <w:t> </w:t>
      </w:r>
      <w:r w:rsidRPr="008A03EC">
        <w:rPr>
          <w:rFonts w:ascii="Times New Roman" w:hAnsi="Times New Roman" w:cs="Times New Roman"/>
          <w:b/>
          <w:bCs/>
          <w:color w:val="282828"/>
          <w:sz w:val="28"/>
          <w:szCs w:val="28"/>
          <w:lang w:val="uk-UA" w:eastAsia="ru-RU"/>
        </w:rPr>
        <w:t>.</w:t>
      </w:r>
      <w:r w:rsidRPr="008A03EC">
        <w:rPr>
          <w:rFonts w:ascii="Times New Roman" w:hAnsi="Times New Roman" w:cs="Times New Roman"/>
          <w:b/>
          <w:bCs/>
          <w:color w:val="282828"/>
          <w:sz w:val="28"/>
          <w:szCs w:val="28"/>
          <w:lang w:eastAsia="ru-RU"/>
        </w:rPr>
        <w:t> </w:t>
      </w:r>
      <w:r>
        <w:rPr>
          <w:rFonts w:ascii="Times New Roman" w:hAnsi="Times New Roman" w:cs="Times New Roman"/>
          <w:b/>
          <w:bCs/>
          <w:color w:val="282828"/>
          <w:sz w:val="28"/>
          <w:szCs w:val="28"/>
          <w:lang w:val="uk-UA" w:eastAsia="ru-RU"/>
        </w:rPr>
        <w:t xml:space="preserve"> </w:t>
      </w:r>
      <w:r w:rsidRPr="008A03EC">
        <w:rPr>
          <w:rFonts w:ascii="Times New Roman" w:hAnsi="Times New Roman" w:cs="Times New Roman"/>
          <w:sz w:val="28"/>
          <w:szCs w:val="28"/>
          <w:lang w:eastAsia="ru-RU"/>
        </w:rPr>
        <w:t xml:space="preserve">Основними перевагами поліетиленових труб є те, що вони не піддаються корозії при контакті з водою, в 3-4 рази легші металевих, токсикологічно і бактеріологічно безпечні, прості в обслуговуванні. </w:t>
      </w:r>
      <w:r w:rsidRPr="008A03EC">
        <w:rPr>
          <w:rFonts w:ascii="Times New Roman" w:hAnsi="Times New Roman" w:cs="Times New Roman"/>
          <w:color w:val="000000"/>
          <w:sz w:val="28"/>
          <w:szCs w:val="28"/>
          <w:lang w:val="uk-UA" w:eastAsia="uk-UA"/>
        </w:rPr>
        <w:t xml:space="preserve">Заходом передбачається заміна  </w:t>
      </w:r>
      <w:r>
        <w:rPr>
          <w:rFonts w:ascii="Times New Roman" w:hAnsi="Times New Roman" w:cs="Times New Roman"/>
          <w:color w:val="000000"/>
          <w:sz w:val="28"/>
          <w:szCs w:val="28"/>
          <w:lang w:val="uk-UA" w:eastAsia="uk-UA"/>
        </w:rPr>
        <w:t xml:space="preserve">11-ти  </w:t>
      </w:r>
      <w:r w:rsidRPr="008A03EC">
        <w:rPr>
          <w:rFonts w:ascii="Times New Roman" w:hAnsi="Times New Roman" w:cs="Times New Roman"/>
          <w:color w:val="000000"/>
          <w:sz w:val="28"/>
          <w:szCs w:val="28"/>
          <w:lang w:val="uk-UA" w:eastAsia="uk-UA"/>
        </w:rPr>
        <w:t>аварійних  ділянок  водопровідних мереж ,загальною довжиною  1,</w:t>
      </w:r>
      <w:r>
        <w:rPr>
          <w:rFonts w:ascii="Times New Roman" w:hAnsi="Times New Roman" w:cs="Times New Roman"/>
          <w:color w:val="000000"/>
          <w:sz w:val="28"/>
          <w:szCs w:val="28"/>
          <w:lang w:val="uk-UA" w:eastAsia="uk-UA"/>
        </w:rPr>
        <w:t>76</w:t>
      </w:r>
      <w:r w:rsidRPr="008A03EC">
        <w:rPr>
          <w:rFonts w:ascii="Times New Roman" w:hAnsi="Times New Roman" w:cs="Times New Roman"/>
          <w:color w:val="000000"/>
          <w:sz w:val="28"/>
          <w:szCs w:val="28"/>
          <w:lang w:val="uk-UA" w:eastAsia="uk-UA"/>
        </w:rPr>
        <w:t xml:space="preserve"> км,</w:t>
      </w:r>
      <w:r>
        <w:rPr>
          <w:rFonts w:ascii="Times New Roman" w:hAnsi="Times New Roman" w:cs="Times New Roman"/>
          <w:color w:val="000000"/>
          <w:sz w:val="28"/>
          <w:szCs w:val="28"/>
          <w:lang w:val="uk-UA" w:eastAsia="uk-UA"/>
        </w:rPr>
        <w:t xml:space="preserve"> </w:t>
      </w:r>
      <w:r w:rsidRPr="008A03EC">
        <w:rPr>
          <w:rFonts w:ascii="Times New Roman" w:hAnsi="Times New Roman" w:cs="Times New Roman"/>
          <w:color w:val="000000"/>
          <w:sz w:val="28"/>
          <w:szCs w:val="28"/>
          <w:lang w:val="uk-UA" w:eastAsia="uk-UA"/>
        </w:rPr>
        <w:t>а саме :</w:t>
      </w:r>
    </w:p>
    <w:p w:rsidR="007C5FC2" w:rsidRPr="008A03EC" w:rsidRDefault="007C5FC2" w:rsidP="00EB1E1C">
      <w:pPr>
        <w:spacing w:after="225" w:line="240" w:lineRule="auto"/>
        <w:jc w:val="both"/>
        <w:rPr>
          <w:rFonts w:ascii="Times New Roman" w:hAnsi="Times New Roman" w:cs="Times New Roman"/>
          <w:sz w:val="24"/>
          <w:szCs w:val="24"/>
          <w:lang w:val="uk-UA" w:eastAsia="ru-RU"/>
        </w:rPr>
      </w:pPr>
      <w:r w:rsidRPr="008A03EC">
        <w:rPr>
          <w:rFonts w:ascii="Times New Roman" w:hAnsi="Times New Roman" w:cs="Times New Roman"/>
          <w:sz w:val="24"/>
          <w:szCs w:val="24"/>
          <w:lang w:eastAsia="ru-RU"/>
        </w:rPr>
        <w:t>   </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83"/>
        <w:gridCol w:w="4345"/>
        <w:gridCol w:w="3260"/>
        <w:gridCol w:w="1100"/>
      </w:tblGrid>
      <w:tr w:rsidR="007C5FC2" w:rsidRPr="008A03EC">
        <w:tc>
          <w:tcPr>
            <w:tcW w:w="583" w:type="dxa"/>
          </w:tcPr>
          <w:p w:rsidR="007C5FC2" w:rsidRPr="00BE1497" w:rsidRDefault="007C5FC2" w:rsidP="00BE1497">
            <w:pPr>
              <w:spacing w:after="225" w:line="240" w:lineRule="auto"/>
              <w:jc w:val="both"/>
              <w:rPr>
                <w:rFonts w:ascii="Times New Roman" w:hAnsi="Times New Roman" w:cs="Times New Roman"/>
                <w:sz w:val="28"/>
                <w:szCs w:val="28"/>
                <w:lang w:val="uk-UA" w:eastAsia="ru-RU"/>
              </w:rPr>
            </w:pPr>
            <w:r w:rsidRPr="00BE1497">
              <w:rPr>
                <w:rFonts w:ascii="Times New Roman" w:hAnsi="Times New Roman" w:cs="Times New Roman"/>
                <w:sz w:val="28"/>
                <w:szCs w:val="28"/>
                <w:lang w:val="uk-UA" w:eastAsia="ru-RU"/>
              </w:rPr>
              <w:t>№ п/п</w:t>
            </w:r>
          </w:p>
        </w:tc>
        <w:tc>
          <w:tcPr>
            <w:tcW w:w="4345" w:type="dxa"/>
          </w:tcPr>
          <w:p w:rsidR="007C5FC2" w:rsidRPr="00BE1497" w:rsidRDefault="007C5FC2" w:rsidP="00BE1497">
            <w:pPr>
              <w:spacing w:after="225" w:line="240" w:lineRule="auto"/>
              <w:jc w:val="both"/>
              <w:rPr>
                <w:rFonts w:ascii="Times New Roman" w:hAnsi="Times New Roman" w:cs="Times New Roman"/>
                <w:sz w:val="28"/>
                <w:szCs w:val="28"/>
                <w:lang w:val="uk-UA" w:eastAsia="ru-RU"/>
              </w:rPr>
            </w:pPr>
            <w:r w:rsidRPr="00BE1497">
              <w:rPr>
                <w:rFonts w:ascii="Times New Roman" w:hAnsi="Times New Roman" w:cs="Times New Roman"/>
                <w:sz w:val="28"/>
                <w:szCs w:val="28"/>
                <w:lang w:val="uk-UA" w:eastAsia="ru-RU"/>
              </w:rPr>
              <w:t>Об</w:t>
            </w:r>
            <w:r w:rsidRPr="00BE1497">
              <w:rPr>
                <w:rFonts w:ascii="Times New Roman" w:hAnsi="Times New Roman" w:cs="Times New Roman"/>
                <w:sz w:val="28"/>
                <w:szCs w:val="28"/>
                <w:lang w:val="en-US" w:eastAsia="ru-RU"/>
              </w:rPr>
              <w:t>’</w:t>
            </w:r>
            <w:r w:rsidRPr="00BE1497">
              <w:rPr>
                <w:rFonts w:ascii="Times New Roman" w:hAnsi="Times New Roman" w:cs="Times New Roman"/>
                <w:sz w:val="28"/>
                <w:szCs w:val="28"/>
                <w:lang w:val="uk-UA" w:eastAsia="ru-RU"/>
              </w:rPr>
              <w:t>єкт</w:t>
            </w:r>
          </w:p>
        </w:tc>
        <w:tc>
          <w:tcPr>
            <w:tcW w:w="3260" w:type="dxa"/>
          </w:tcPr>
          <w:p w:rsidR="007C5FC2" w:rsidRPr="00BE1497" w:rsidRDefault="007C5FC2" w:rsidP="00BE1497">
            <w:pPr>
              <w:spacing w:after="225" w:line="240" w:lineRule="auto"/>
              <w:jc w:val="both"/>
              <w:rPr>
                <w:rFonts w:ascii="Times New Roman" w:hAnsi="Times New Roman" w:cs="Times New Roman"/>
                <w:sz w:val="28"/>
                <w:szCs w:val="28"/>
                <w:lang w:val="uk-UA" w:eastAsia="ru-RU"/>
              </w:rPr>
            </w:pPr>
            <w:r w:rsidRPr="00BE1497">
              <w:rPr>
                <w:rFonts w:ascii="Times New Roman" w:hAnsi="Times New Roman" w:cs="Times New Roman"/>
                <w:sz w:val="28"/>
                <w:szCs w:val="28"/>
                <w:lang w:val="uk-UA" w:eastAsia="ru-RU"/>
              </w:rPr>
              <w:t>Опис заходу</w:t>
            </w:r>
          </w:p>
        </w:tc>
        <w:tc>
          <w:tcPr>
            <w:tcW w:w="1100" w:type="dxa"/>
          </w:tcPr>
          <w:p w:rsidR="007C5FC2" w:rsidRPr="00BE1497" w:rsidRDefault="007C5FC2" w:rsidP="00BE1497">
            <w:pPr>
              <w:spacing w:after="225" w:line="240" w:lineRule="auto"/>
              <w:jc w:val="both"/>
              <w:rPr>
                <w:rFonts w:ascii="Times New Roman" w:hAnsi="Times New Roman" w:cs="Times New Roman"/>
                <w:sz w:val="28"/>
                <w:szCs w:val="28"/>
                <w:lang w:val="uk-UA" w:eastAsia="ru-RU"/>
              </w:rPr>
            </w:pPr>
            <w:r w:rsidRPr="00BE1497">
              <w:rPr>
                <w:rFonts w:ascii="Times New Roman" w:hAnsi="Times New Roman" w:cs="Times New Roman"/>
                <w:sz w:val="28"/>
                <w:szCs w:val="28"/>
                <w:lang w:val="uk-UA" w:eastAsia="ru-RU"/>
              </w:rPr>
              <w:t>Вартість тис.грн. без ПДВ</w:t>
            </w:r>
          </w:p>
        </w:tc>
      </w:tr>
      <w:tr w:rsidR="007C5FC2" w:rsidRPr="008A03EC">
        <w:tc>
          <w:tcPr>
            <w:tcW w:w="583" w:type="dxa"/>
          </w:tcPr>
          <w:p w:rsidR="007C5FC2" w:rsidRPr="00BE1497" w:rsidRDefault="007C5FC2" w:rsidP="00BE1497">
            <w:pPr>
              <w:spacing w:after="225" w:line="240" w:lineRule="auto"/>
              <w:jc w:val="both"/>
              <w:rPr>
                <w:rFonts w:ascii="Times New Roman" w:hAnsi="Times New Roman" w:cs="Times New Roman"/>
                <w:sz w:val="28"/>
                <w:szCs w:val="28"/>
                <w:lang w:val="uk-UA" w:eastAsia="ru-RU"/>
              </w:rPr>
            </w:pPr>
            <w:r w:rsidRPr="00BE1497">
              <w:rPr>
                <w:rFonts w:ascii="Times New Roman" w:hAnsi="Times New Roman" w:cs="Times New Roman"/>
                <w:sz w:val="28"/>
                <w:szCs w:val="28"/>
                <w:lang w:val="uk-UA" w:eastAsia="ru-RU"/>
              </w:rPr>
              <w:t>1</w:t>
            </w:r>
          </w:p>
        </w:tc>
        <w:tc>
          <w:tcPr>
            <w:tcW w:w="4345" w:type="dxa"/>
          </w:tcPr>
          <w:p w:rsidR="007C5FC2" w:rsidRPr="00BE1497" w:rsidRDefault="007C5FC2" w:rsidP="00BE1497">
            <w:pPr>
              <w:spacing w:after="225" w:line="240" w:lineRule="auto"/>
              <w:jc w:val="both"/>
              <w:rPr>
                <w:rFonts w:ascii="Times New Roman" w:hAnsi="Times New Roman" w:cs="Times New Roman"/>
                <w:sz w:val="28"/>
                <w:szCs w:val="28"/>
                <w:lang w:val="uk-UA" w:eastAsia="ru-RU"/>
              </w:rPr>
            </w:pPr>
            <w:r w:rsidRPr="00BE1497">
              <w:rPr>
                <w:rFonts w:ascii="Times New Roman" w:hAnsi="Times New Roman" w:cs="Times New Roman"/>
                <w:sz w:val="28"/>
                <w:szCs w:val="28"/>
                <w:lang w:val="uk-UA" w:eastAsia="ru-RU"/>
              </w:rPr>
              <w:t>Вуличний водопровід по пр.Харківський, вул.Талаліхіна , вул. Совхозна, вул. Кринична, пр.Криничний</w:t>
            </w:r>
          </w:p>
        </w:tc>
        <w:tc>
          <w:tcPr>
            <w:tcW w:w="3260" w:type="dxa"/>
          </w:tcPr>
          <w:p w:rsidR="007C5FC2" w:rsidRPr="00BE1497" w:rsidRDefault="007C5FC2" w:rsidP="00BE1497">
            <w:pPr>
              <w:spacing w:after="225" w:line="240" w:lineRule="auto"/>
              <w:jc w:val="both"/>
              <w:rPr>
                <w:rFonts w:ascii="Times New Roman" w:hAnsi="Times New Roman" w:cs="Times New Roman"/>
                <w:sz w:val="28"/>
                <w:szCs w:val="28"/>
                <w:lang w:val="uk-UA" w:eastAsia="ru-RU"/>
              </w:rPr>
            </w:pPr>
            <w:r w:rsidRPr="00BE1497">
              <w:rPr>
                <w:rFonts w:ascii="Times New Roman" w:hAnsi="Times New Roman" w:cs="Times New Roman"/>
                <w:sz w:val="28"/>
                <w:szCs w:val="28"/>
                <w:lang w:eastAsia="ru-RU"/>
              </w:rPr>
              <w:t>Заміна аварійних ділянок водопровідних мереж</w:t>
            </w:r>
            <w:r w:rsidRPr="00BE1497">
              <w:rPr>
                <w:rFonts w:ascii="Times New Roman" w:hAnsi="Times New Roman" w:cs="Times New Roman"/>
                <w:sz w:val="28"/>
                <w:szCs w:val="28"/>
                <w:lang w:val="uk-UA" w:eastAsia="ru-RU"/>
              </w:rPr>
              <w:t xml:space="preserve"> ПЕ Д- 50мм-  600п.м.</w:t>
            </w:r>
          </w:p>
        </w:tc>
        <w:tc>
          <w:tcPr>
            <w:tcW w:w="1100" w:type="dxa"/>
          </w:tcPr>
          <w:p w:rsidR="007C5FC2" w:rsidRPr="00BE1497" w:rsidRDefault="007C5FC2" w:rsidP="00BE1497">
            <w:pPr>
              <w:spacing w:after="225" w:line="240" w:lineRule="auto"/>
              <w:jc w:val="both"/>
              <w:rPr>
                <w:rFonts w:ascii="Times New Roman" w:hAnsi="Times New Roman" w:cs="Times New Roman"/>
                <w:sz w:val="28"/>
                <w:szCs w:val="28"/>
                <w:lang w:val="uk-UA" w:eastAsia="ru-RU"/>
              </w:rPr>
            </w:pPr>
            <w:r w:rsidRPr="00BE1497">
              <w:rPr>
                <w:rFonts w:ascii="Times New Roman" w:hAnsi="Times New Roman" w:cs="Times New Roman"/>
                <w:sz w:val="28"/>
                <w:szCs w:val="28"/>
                <w:lang w:val="en-US" w:eastAsia="ru-RU"/>
              </w:rPr>
              <w:t>16.2</w:t>
            </w:r>
          </w:p>
        </w:tc>
      </w:tr>
      <w:tr w:rsidR="007C5FC2" w:rsidRPr="008A03EC">
        <w:tc>
          <w:tcPr>
            <w:tcW w:w="583" w:type="dxa"/>
          </w:tcPr>
          <w:p w:rsidR="007C5FC2" w:rsidRPr="00BE1497" w:rsidRDefault="007C5FC2" w:rsidP="00BE1497">
            <w:pPr>
              <w:spacing w:after="225" w:line="240" w:lineRule="auto"/>
              <w:jc w:val="both"/>
              <w:rPr>
                <w:rFonts w:ascii="Times New Roman" w:hAnsi="Times New Roman" w:cs="Times New Roman"/>
                <w:sz w:val="28"/>
                <w:szCs w:val="28"/>
                <w:lang w:val="uk-UA" w:eastAsia="ru-RU"/>
              </w:rPr>
            </w:pPr>
            <w:r w:rsidRPr="00BE1497">
              <w:rPr>
                <w:rFonts w:ascii="Times New Roman" w:hAnsi="Times New Roman" w:cs="Times New Roman"/>
                <w:sz w:val="28"/>
                <w:szCs w:val="28"/>
                <w:lang w:val="uk-UA" w:eastAsia="ru-RU"/>
              </w:rPr>
              <w:t>2</w:t>
            </w:r>
          </w:p>
        </w:tc>
        <w:tc>
          <w:tcPr>
            <w:tcW w:w="4345" w:type="dxa"/>
          </w:tcPr>
          <w:p w:rsidR="007C5FC2" w:rsidRPr="00BE1497" w:rsidRDefault="007C5FC2" w:rsidP="00BE1497">
            <w:pPr>
              <w:spacing w:after="225" w:line="240" w:lineRule="auto"/>
              <w:jc w:val="both"/>
              <w:rPr>
                <w:rFonts w:ascii="Times New Roman" w:hAnsi="Times New Roman" w:cs="Times New Roman"/>
                <w:sz w:val="28"/>
                <w:szCs w:val="28"/>
                <w:lang w:val="uk-UA" w:eastAsia="ru-RU"/>
              </w:rPr>
            </w:pPr>
            <w:r w:rsidRPr="00BE1497">
              <w:rPr>
                <w:rFonts w:ascii="Times New Roman" w:hAnsi="Times New Roman" w:cs="Times New Roman"/>
                <w:sz w:val="28"/>
                <w:szCs w:val="28"/>
                <w:lang w:val="uk-UA" w:eastAsia="ru-RU"/>
              </w:rPr>
              <w:t>Вуличний водопровід по пр.Радісний</w:t>
            </w:r>
          </w:p>
        </w:tc>
        <w:tc>
          <w:tcPr>
            <w:tcW w:w="3260" w:type="dxa"/>
          </w:tcPr>
          <w:p w:rsidR="007C5FC2" w:rsidRPr="00BE1497" w:rsidRDefault="007C5FC2" w:rsidP="00BE1497">
            <w:pPr>
              <w:spacing w:after="225" w:line="240" w:lineRule="auto"/>
              <w:jc w:val="both"/>
              <w:rPr>
                <w:rFonts w:ascii="Times New Roman" w:hAnsi="Times New Roman" w:cs="Times New Roman"/>
                <w:sz w:val="28"/>
                <w:szCs w:val="28"/>
                <w:lang w:val="uk-UA" w:eastAsia="ru-RU"/>
              </w:rPr>
            </w:pPr>
            <w:r w:rsidRPr="00BE1497">
              <w:rPr>
                <w:rFonts w:ascii="Times New Roman" w:hAnsi="Times New Roman" w:cs="Times New Roman"/>
                <w:sz w:val="28"/>
                <w:szCs w:val="28"/>
                <w:lang w:eastAsia="ru-RU"/>
              </w:rPr>
              <w:t>Заміна аварійних ділянок водопровідних мереж</w:t>
            </w:r>
            <w:r w:rsidRPr="00BE1497">
              <w:rPr>
                <w:rFonts w:ascii="Times New Roman" w:hAnsi="Times New Roman" w:cs="Times New Roman"/>
                <w:sz w:val="28"/>
                <w:szCs w:val="28"/>
                <w:lang w:val="uk-UA" w:eastAsia="ru-RU"/>
              </w:rPr>
              <w:t xml:space="preserve"> ПЕ Д 63 мм – 160 п.м.</w:t>
            </w:r>
          </w:p>
        </w:tc>
        <w:tc>
          <w:tcPr>
            <w:tcW w:w="1100" w:type="dxa"/>
          </w:tcPr>
          <w:p w:rsidR="007C5FC2" w:rsidRPr="00BE1497" w:rsidRDefault="007C5FC2" w:rsidP="00BE1497">
            <w:pPr>
              <w:spacing w:after="225" w:line="240" w:lineRule="auto"/>
              <w:jc w:val="both"/>
              <w:rPr>
                <w:rFonts w:ascii="Times New Roman" w:hAnsi="Times New Roman" w:cs="Times New Roman"/>
                <w:sz w:val="28"/>
                <w:szCs w:val="28"/>
                <w:lang w:val="uk-UA" w:eastAsia="ru-RU"/>
              </w:rPr>
            </w:pPr>
            <w:r w:rsidRPr="00BE1497">
              <w:rPr>
                <w:rFonts w:ascii="Times New Roman" w:hAnsi="Times New Roman" w:cs="Times New Roman"/>
                <w:sz w:val="28"/>
                <w:szCs w:val="28"/>
                <w:lang w:val="uk-UA" w:eastAsia="ru-RU"/>
              </w:rPr>
              <w:t>6,9</w:t>
            </w:r>
          </w:p>
        </w:tc>
      </w:tr>
      <w:tr w:rsidR="007C5FC2" w:rsidRPr="008A03EC">
        <w:tc>
          <w:tcPr>
            <w:tcW w:w="583" w:type="dxa"/>
          </w:tcPr>
          <w:p w:rsidR="007C5FC2" w:rsidRPr="00BE1497" w:rsidRDefault="007C5FC2" w:rsidP="00BE1497">
            <w:pPr>
              <w:spacing w:after="225" w:line="240" w:lineRule="auto"/>
              <w:jc w:val="both"/>
              <w:rPr>
                <w:rFonts w:ascii="Times New Roman" w:hAnsi="Times New Roman" w:cs="Times New Roman"/>
                <w:sz w:val="28"/>
                <w:szCs w:val="28"/>
                <w:lang w:val="uk-UA" w:eastAsia="ru-RU"/>
              </w:rPr>
            </w:pPr>
            <w:r w:rsidRPr="00BE1497">
              <w:rPr>
                <w:rFonts w:ascii="Times New Roman" w:hAnsi="Times New Roman" w:cs="Times New Roman"/>
                <w:sz w:val="28"/>
                <w:szCs w:val="28"/>
                <w:lang w:val="uk-UA" w:eastAsia="ru-RU"/>
              </w:rPr>
              <w:t>3</w:t>
            </w:r>
          </w:p>
        </w:tc>
        <w:tc>
          <w:tcPr>
            <w:tcW w:w="4345" w:type="dxa"/>
          </w:tcPr>
          <w:p w:rsidR="007C5FC2" w:rsidRPr="00BE1497" w:rsidRDefault="007C5FC2" w:rsidP="00BE1497">
            <w:pPr>
              <w:spacing w:after="225" w:line="240" w:lineRule="auto"/>
              <w:jc w:val="both"/>
              <w:rPr>
                <w:rFonts w:ascii="Times New Roman" w:hAnsi="Times New Roman" w:cs="Times New Roman"/>
                <w:sz w:val="28"/>
                <w:szCs w:val="28"/>
                <w:lang w:val="uk-UA" w:eastAsia="ru-RU"/>
              </w:rPr>
            </w:pPr>
            <w:r w:rsidRPr="00BE1497">
              <w:rPr>
                <w:rFonts w:ascii="Times New Roman" w:hAnsi="Times New Roman" w:cs="Times New Roman"/>
                <w:sz w:val="28"/>
                <w:szCs w:val="28"/>
                <w:lang w:val="uk-UA" w:eastAsia="ru-RU"/>
              </w:rPr>
              <w:t>Вуличний водопровід по пр. Богомольця,вул. Мелитопільська</w:t>
            </w:r>
          </w:p>
        </w:tc>
        <w:tc>
          <w:tcPr>
            <w:tcW w:w="3260" w:type="dxa"/>
          </w:tcPr>
          <w:p w:rsidR="007C5FC2" w:rsidRPr="00BE1497" w:rsidRDefault="007C5FC2" w:rsidP="00BE1497">
            <w:pPr>
              <w:spacing w:after="225" w:line="240" w:lineRule="auto"/>
              <w:jc w:val="both"/>
              <w:rPr>
                <w:rFonts w:ascii="Times New Roman" w:hAnsi="Times New Roman" w:cs="Times New Roman"/>
                <w:sz w:val="28"/>
                <w:szCs w:val="28"/>
                <w:lang w:val="uk-UA" w:eastAsia="ru-RU"/>
              </w:rPr>
            </w:pPr>
            <w:r w:rsidRPr="00BE1497">
              <w:rPr>
                <w:rFonts w:ascii="Times New Roman" w:hAnsi="Times New Roman" w:cs="Times New Roman"/>
                <w:sz w:val="28"/>
                <w:szCs w:val="28"/>
                <w:lang w:eastAsia="ru-RU"/>
              </w:rPr>
              <w:t>Заміна аварійних ділянок водопровідних мереж</w:t>
            </w:r>
            <w:r w:rsidRPr="00BE1497">
              <w:rPr>
                <w:rFonts w:ascii="Times New Roman" w:hAnsi="Times New Roman" w:cs="Times New Roman"/>
                <w:sz w:val="28"/>
                <w:szCs w:val="28"/>
                <w:lang w:val="uk-UA" w:eastAsia="ru-RU"/>
              </w:rPr>
              <w:t xml:space="preserve"> ПЕ Д 75 мм-408 п.м.</w:t>
            </w:r>
          </w:p>
        </w:tc>
        <w:tc>
          <w:tcPr>
            <w:tcW w:w="1100" w:type="dxa"/>
          </w:tcPr>
          <w:p w:rsidR="007C5FC2" w:rsidRPr="00BE1497" w:rsidRDefault="007C5FC2" w:rsidP="00BE1497">
            <w:pPr>
              <w:spacing w:after="225" w:line="240" w:lineRule="auto"/>
              <w:jc w:val="both"/>
              <w:rPr>
                <w:rFonts w:ascii="Times New Roman" w:hAnsi="Times New Roman" w:cs="Times New Roman"/>
                <w:sz w:val="28"/>
                <w:szCs w:val="28"/>
                <w:lang w:val="uk-UA" w:eastAsia="ru-RU"/>
              </w:rPr>
            </w:pPr>
            <w:r w:rsidRPr="00BE1497">
              <w:rPr>
                <w:rFonts w:ascii="Times New Roman" w:hAnsi="Times New Roman" w:cs="Times New Roman"/>
                <w:sz w:val="28"/>
                <w:szCs w:val="28"/>
                <w:lang w:val="uk-UA" w:eastAsia="ru-RU"/>
              </w:rPr>
              <w:t>24,8</w:t>
            </w:r>
          </w:p>
        </w:tc>
      </w:tr>
      <w:tr w:rsidR="007C5FC2" w:rsidRPr="008A03EC">
        <w:tc>
          <w:tcPr>
            <w:tcW w:w="583" w:type="dxa"/>
          </w:tcPr>
          <w:p w:rsidR="007C5FC2" w:rsidRPr="00BE1497" w:rsidRDefault="007C5FC2" w:rsidP="00BE1497">
            <w:pPr>
              <w:spacing w:after="225" w:line="240" w:lineRule="auto"/>
              <w:jc w:val="both"/>
              <w:rPr>
                <w:rFonts w:ascii="Times New Roman" w:hAnsi="Times New Roman" w:cs="Times New Roman"/>
                <w:sz w:val="28"/>
                <w:szCs w:val="28"/>
                <w:lang w:val="uk-UA" w:eastAsia="ru-RU"/>
              </w:rPr>
            </w:pPr>
            <w:r w:rsidRPr="00BE1497">
              <w:rPr>
                <w:rFonts w:ascii="Times New Roman" w:hAnsi="Times New Roman" w:cs="Times New Roman"/>
                <w:sz w:val="28"/>
                <w:szCs w:val="28"/>
                <w:lang w:val="uk-UA" w:eastAsia="ru-RU"/>
              </w:rPr>
              <w:t>4</w:t>
            </w:r>
          </w:p>
        </w:tc>
        <w:tc>
          <w:tcPr>
            <w:tcW w:w="4345" w:type="dxa"/>
          </w:tcPr>
          <w:p w:rsidR="007C5FC2" w:rsidRPr="00BE1497" w:rsidRDefault="007C5FC2" w:rsidP="00BE1497">
            <w:pPr>
              <w:spacing w:after="225" w:line="240" w:lineRule="auto"/>
              <w:jc w:val="both"/>
              <w:rPr>
                <w:rFonts w:ascii="Times New Roman" w:hAnsi="Times New Roman" w:cs="Times New Roman"/>
                <w:sz w:val="28"/>
                <w:szCs w:val="28"/>
                <w:lang w:val="uk-UA" w:eastAsia="ru-RU"/>
              </w:rPr>
            </w:pPr>
            <w:r w:rsidRPr="00BE1497">
              <w:rPr>
                <w:rFonts w:ascii="Times New Roman" w:hAnsi="Times New Roman" w:cs="Times New Roman"/>
                <w:sz w:val="28"/>
                <w:szCs w:val="28"/>
                <w:lang w:val="uk-UA" w:eastAsia="ru-RU"/>
              </w:rPr>
              <w:t>Вуличний водопровід по вул. Кронштадська, вул. Краснодарська,вул.Попова</w:t>
            </w:r>
          </w:p>
        </w:tc>
        <w:tc>
          <w:tcPr>
            <w:tcW w:w="3260" w:type="dxa"/>
          </w:tcPr>
          <w:p w:rsidR="007C5FC2" w:rsidRPr="00BE1497" w:rsidRDefault="007C5FC2" w:rsidP="00BE1497">
            <w:pPr>
              <w:spacing w:after="225" w:line="240" w:lineRule="auto"/>
              <w:jc w:val="both"/>
              <w:rPr>
                <w:rFonts w:ascii="Times New Roman" w:hAnsi="Times New Roman" w:cs="Times New Roman"/>
                <w:sz w:val="28"/>
                <w:szCs w:val="28"/>
                <w:lang w:val="uk-UA" w:eastAsia="ru-RU"/>
              </w:rPr>
            </w:pPr>
            <w:r w:rsidRPr="00BE1497">
              <w:rPr>
                <w:rFonts w:ascii="Times New Roman" w:hAnsi="Times New Roman" w:cs="Times New Roman"/>
                <w:sz w:val="28"/>
                <w:szCs w:val="28"/>
                <w:lang w:eastAsia="ru-RU"/>
              </w:rPr>
              <w:t>Заміна аварійних ділянок водопровідних мереж</w:t>
            </w:r>
            <w:r w:rsidRPr="00BE1497">
              <w:rPr>
                <w:rFonts w:ascii="Times New Roman" w:hAnsi="Times New Roman" w:cs="Times New Roman"/>
                <w:sz w:val="28"/>
                <w:szCs w:val="28"/>
                <w:lang w:val="uk-UA" w:eastAsia="ru-RU"/>
              </w:rPr>
              <w:t xml:space="preserve"> ПЕ Д 110 мм-600 п.м.</w:t>
            </w:r>
          </w:p>
        </w:tc>
        <w:tc>
          <w:tcPr>
            <w:tcW w:w="1100" w:type="dxa"/>
          </w:tcPr>
          <w:p w:rsidR="007C5FC2" w:rsidRPr="00BE1497" w:rsidRDefault="007C5FC2" w:rsidP="00BE1497">
            <w:pPr>
              <w:spacing w:after="225" w:line="240" w:lineRule="auto"/>
              <w:jc w:val="both"/>
              <w:rPr>
                <w:rFonts w:ascii="Times New Roman" w:hAnsi="Times New Roman" w:cs="Times New Roman"/>
                <w:sz w:val="28"/>
                <w:szCs w:val="28"/>
                <w:lang w:val="uk-UA" w:eastAsia="ru-RU"/>
              </w:rPr>
            </w:pPr>
            <w:r w:rsidRPr="00BE1497">
              <w:rPr>
                <w:rFonts w:ascii="Times New Roman" w:hAnsi="Times New Roman" w:cs="Times New Roman"/>
                <w:sz w:val="28"/>
                <w:szCs w:val="28"/>
                <w:lang w:val="uk-UA" w:eastAsia="ru-RU"/>
              </w:rPr>
              <w:t>78,0</w:t>
            </w:r>
          </w:p>
        </w:tc>
      </w:tr>
      <w:tr w:rsidR="007C5FC2">
        <w:tc>
          <w:tcPr>
            <w:tcW w:w="583" w:type="dxa"/>
          </w:tcPr>
          <w:p w:rsidR="007C5FC2" w:rsidRPr="00BE1497" w:rsidRDefault="007C5FC2" w:rsidP="00BE1497">
            <w:pPr>
              <w:spacing w:after="225" w:line="240" w:lineRule="auto"/>
              <w:jc w:val="both"/>
              <w:rPr>
                <w:rFonts w:ascii="Times New Roman" w:hAnsi="Times New Roman" w:cs="Times New Roman"/>
                <w:sz w:val="28"/>
                <w:szCs w:val="28"/>
                <w:lang w:eastAsia="ru-RU"/>
              </w:rPr>
            </w:pPr>
          </w:p>
        </w:tc>
        <w:tc>
          <w:tcPr>
            <w:tcW w:w="4345" w:type="dxa"/>
          </w:tcPr>
          <w:p w:rsidR="007C5FC2" w:rsidRPr="00BE1497" w:rsidRDefault="007C5FC2" w:rsidP="00BE1497">
            <w:pPr>
              <w:spacing w:after="225" w:line="240" w:lineRule="auto"/>
              <w:jc w:val="both"/>
              <w:rPr>
                <w:rFonts w:ascii="Times New Roman" w:hAnsi="Times New Roman" w:cs="Times New Roman"/>
                <w:sz w:val="28"/>
                <w:szCs w:val="28"/>
                <w:lang w:val="uk-UA" w:eastAsia="ru-RU"/>
              </w:rPr>
            </w:pPr>
            <w:r w:rsidRPr="00BE1497">
              <w:rPr>
                <w:rFonts w:ascii="Times New Roman" w:hAnsi="Times New Roman" w:cs="Times New Roman"/>
                <w:sz w:val="28"/>
                <w:szCs w:val="28"/>
                <w:lang w:val="uk-UA" w:eastAsia="ru-RU"/>
              </w:rPr>
              <w:t>ВСЬОГО</w:t>
            </w:r>
          </w:p>
        </w:tc>
        <w:tc>
          <w:tcPr>
            <w:tcW w:w="3260" w:type="dxa"/>
          </w:tcPr>
          <w:p w:rsidR="007C5FC2" w:rsidRPr="00BE1497" w:rsidRDefault="007C5FC2" w:rsidP="00BE1497">
            <w:pPr>
              <w:spacing w:after="225" w:line="240" w:lineRule="auto"/>
              <w:jc w:val="both"/>
              <w:rPr>
                <w:rFonts w:ascii="Times New Roman" w:hAnsi="Times New Roman" w:cs="Times New Roman"/>
                <w:sz w:val="28"/>
                <w:szCs w:val="28"/>
                <w:lang w:val="uk-UA" w:eastAsia="ru-RU"/>
              </w:rPr>
            </w:pPr>
            <w:r w:rsidRPr="00BE1497">
              <w:rPr>
                <w:rFonts w:ascii="Times New Roman" w:hAnsi="Times New Roman" w:cs="Times New Roman"/>
                <w:sz w:val="28"/>
                <w:szCs w:val="28"/>
                <w:lang w:val="uk-UA" w:eastAsia="ru-RU"/>
              </w:rPr>
              <w:t>1,76 км</w:t>
            </w:r>
          </w:p>
        </w:tc>
        <w:tc>
          <w:tcPr>
            <w:tcW w:w="1100" w:type="dxa"/>
          </w:tcPr>
          <w:p w:rsidR="007C5FC2" w:rsidRPr="00BE1497" w:rsidRDefault="007C5FC2" w:rsidP="00BE1497">
            <w:pPr>
              <w:spacing w:after="225" w:line="240" w:lineRule="auto"/>
              <w:jc w:val="both"/>
              <w:rPr>
                <w:rFonts w:ascii="Times New Roman" w:hAnsi="Times New Roman" w:cs="Times New Roman"/>
                <w:sz w:val="28"/>
                <w:szCs w:val="28"/>
                <w:lang w:val="uk-UA" w:eastAsia="ru-RU"/>
              </w:rPr>
            </w:pPr>
            <w:r w:rsidRPr="00BE1497">
              <w:rPr>
                <w:rFonts w:ascii="Times New Roman" w:hAnsi="Times New Roman" w:cs="Times New Roman"/>
                <w:sz w:val="28"/>
                <w:szCs w:val="28"/>
                <w:lang w:val="uk-UA" w:eastAsia="ru-RU"/>
              </w:rPr>
              <w:t>125,9</w:t>
            </w:r>
          </w:p>
        </w:tc>
      </w:tr>
    </w:tbl>
    <w:p w:rsidR="007C5FC2" w:rsidRDefault="007C5FC2" w:rsidP="00EB1E1C">
      <w:pPr>
        <w:spacing w:after="225" w:line="240" w:lineRule="auto"/>
        <w:jc w:val="both"/>
        <w:rPr>
          <w:rFonts w:ascii="Times New Roman" w:hAnsi="Times New Roman" w:cs="Times New Roman"/>
          <w:sz w:val="24"/>
          <w:szCs w:val="24"/>
          <w:lang w:eastAsia="ru-RU"/>
        </w:rPr>
      </w:pPr>
    </w:p>
    <w:p w:rsidR="007C5FC2" w:rsidRPr="0041698F" w:rsidRDefault="007C5FC2" w:rsidP="00EB1E1C">
      <w:pPr>
        <w:spacing w:after="225" w:line="240" w:lineRule="auto"/>
        <w:jc w:val="both"/>
        <w:rPr>
          <w:rFonts w:ascii="Times New Roman" w:hAnsi="Times New Roman" w:cs="Times New Roman"/>
          <w:sz w:val="28"/>
          <w:szCs w:val="28"/>
          <w:lang w:val="uk-UA" w:eastAsia="ru-RU"/>
        </w:rPr>
      </w:pPr>
      <w:r w:rsidRPr="00951840">
        <w:rPr>
          <w:rFonts w:ascii="Times New Roman" w:hAnsi="Times New Roman" w:cs="Times New Roman"/>
          <w:sz w:val="28"/>
          <w:szCs w:val="28"/>
          <w:lang w:eastAsia="ru-RU"/>
        </w:rPr>
        <w:t>   </w:t>
      </w:r>
      <w:r>
        <w:rPr>
          <w:rFonts w:ascii="Times New Roman" w:hAnsi="Times New Roman" w:cs="Times New Roman"/>
          <w:sz w:val="28"/>
          <w:szCs w:val="28"/>
          <w:lang w:eastAsia="ru-RU"/>
        </w:rPr>
        <w:t xml:space="preserve">   Для виконання данного заходу необх</w:t>
      </w:r>
      <w:r>
        <w:rPr>
          <w:rFonts w:ascii="Times New Roman" w:hAnsi="Times New Roman" w:cs="Times New Roman"/>
          <w:sz w:val="28"/>
          <w:szCs w:val="28"/>
          <w:lang w:val="uk-UA" w:eastAsia="ru-RU"/>
        </w:rPr>
        <w:t>і</w:t>
      </w:r>
      <w:r>
        <w:rPr>
          <w:rFonts w:ascii="Times New Roman" w:hAnsi="Times New Roman" w:cs="Times New Roman"/>
          <w:sz w:val="28"/>
          <w:szCs w:val="28"/>
          <w:lang w:eastAsia="ru-RU"/>
        </w:rPr>
        <w:t xml:space="preserve">дно придбати </w:t>
      </w:r>
      <w:r>
        <w:rPr>
          <w:rFonts w:ascii="Times New Roman" w:hAnsi="Times New Roman" w:cs="Times New Roman"/>
          <w:sz w:val="28"/>
          <w:szCs w:val="28"/>
          <w:lang w:val="uk-UA" w:eastAsia="ru-RU"/>
        </w:rPr>
        <w:t>т</w:t>
      </w:r>
      <w:r>
        <w:rPr>
          <w:rFonts w:ascii="Times New Roman" w:hAnsi="Times New Roman" w:cs="Times New Roman"/>
          <w:sz w:val="28"/>
          <w:szCs w:val="28"/>
          <w:lang w:eastAsia="ru-RU"/>
        </w:rPr>
        <w:t>руби пол</w:t>
      </w:r>
      <w:r>
        <w:rPr>
          <w:rFonts w:ascii="Times New Roman" w:hAnsi="Times New Roman" w:cs="Times New Roman"/>
          <w:sz w:val="28"/>
          <w:szCs w:val="28"/>
          <w:lang w:val="uk-UA" w:eastAsia="ru-RU"/>
        </w:rPr>
        <w:t>і</w:t>
      </w:r>
      <w:r>
        <w:rPr>
          <w:rFonts w:ascii="Times New Roman" w:hAnsi="Times New Roman" w:cs="Times New Roman"/>
          <w:sz w:val="28"/>
          <w:szCs w:val="28"/>
          <w:lang w:eastAsia="ru-RU"/>
        </w:rPr>
        <w:t>етиленов</w:t>
      </w:r>
      <w:r>
        <w:rPr>
          <w:rFonts w:ascii="Times New Roman" w:hAnsi="Times New Roman" w:cs="Times New Roman"/>
          <w:sz w:val="28"/>
          <w:szCs w:val="28"/>
          <w:lang w:val="uk-UA" w:eastAsia="ru-RU"/>
        </w:rPr>
        <w:t>і</w:t>
      </w:r>
      <w:r>
        <w:rPr>
          <w:rFonts w:ascii="Times New Roman" w:hAnsi="Times New Roman" w:cs="Times New Roman"/>
          <w:sz w:val="28"/>
          <w:szCs w:val="28"/>
          <w:lang w:eastAsia="ru-RU"/>
        </w:rPr>
        <w:t xml:space="preserve"> </w:t>
      </w:r>
      <w:r>
        <w:rPr>
          <w:rFonts w:ascii="Times New Roman" w:hAnsi="Times New Roman" w:cs="Times New Roman"/>
          <w:sz w:val="28"/>
          <w:szCs w:val="28"/>
          <w:lang w:val="uk-UA" w:eastAsia="ru-RU"/>
        </w:rPr>
        <w:t>загальною довжиною 1,76 км вартістю -</w:t>
      </w:r>
      <w:r w:rsidRPr="0041698F">
        <w:rPr>
          <w:rFonts w:ascii="Times New Roman" w:hAnsi="Times New Roman" w:cs="Times New Roman"/>
          <w:sz w:val="28"/>
          <w:szCs w:val="28"/>
          <w:lang w:val="uk-UA" w:eastAsia="ru-RU"/>
        </w:rPr>
        <w:t xml:space="preserve"> </w:t>
      </w:r>
      <w:r w:rsidRPr="00951840">
        <w:rPr>
          <w:rFonts w:ascii="Times New Roman" w:hAnsi="Times New Roman" w:cs="Times New Roman"/>
          <w:sz w:val="28"/>
          <w:szCs w:val="28"/>
          <w:lang w:val="uk-UA" w:eastAsia="ru-RU"/>
        </w:rPr>
        <w:t>12</w:t>
      </w:r>
      <w:r>
        <w:rPr>
          <w:rFonts w:ascii="Times New Roman" w:hAnsi="Times New Roman" w:cs="Times New Roman"/>
          <w:sz w:val="28"/>
          <w:szCs w:val="28"/>
          <w:lang w:val="uk-UA" w:eastAsia="ru-RU"/>
        </w:rPr>
        <w:t>5</w:t>
      </w:r>
      <w:r w:rsidRPr="00951840">
        <w:rPr>
          <w:rFonts w:ascii="Times New Roman" w:hAnsi="Times New Roman" w:cs="Times New Roman"/>
          <w:sz w:val="28"/>
          <w:szCs w:val="28"/>
          <w:lang w:val="uk-UA" w:eastAsia="ru-RU"/>
        </w:rPr>
        <w:t>,</w:t>
      </w:r>
      <w:r>
        <w:rPr>
          <w:rFonts w:ascii="Times New Roman" w:hAnsi="Times New Roman" w:cs="Times New Roman"/>
          <w:sz w:val="28"/>
          <w:szCs w:val="28"/>
          <w:lang w:val="uk-UA" w:eastAsia="ru-RU"/>
        </w:rPr>
        <w:t>9</w:t>
      </w:r>
      <w:r w:rsidRPr="00951840">
        <w:rPr>
          <w:rFonts w:ascii="Times New Roman" w:hAnsi="Times New Roman" w:cs="Times New Roman"/>
          <w:sz w:val="28"/>
          <w:szCs w:val="28"/>
          <w:lang w:val="uk-UA" w:eastAsia="ru-RU"/>
        </w:rPr>
        <w:t xml:space="preserve"> тис.</w:t>
      </w:r>
      <w:r w:rsidRPr="0041698F">
        <w:rPr>
          <w:rFonts w:ascii="Times New Roman" w:hAnsi="Times New Roman" w:cs="Times New Roman"/>
          <w:sz w:val="28"/>
          <w:szCs w:val="28"/>
          <w:lang w:val="uk-UA" w:eastAsia="ru-RU"/>
        </w:rPr>
        <w:t xml:space="preserve"> грн.(без ПДВ)</w:t>
      </w:r>
      <w:r>
        <w:rPr>
          <w:rFonts w:ascii="Times New Roman" w:hAnsi="Times New Roman" w:cs="Times New Roman"/>
          <w:sz w:val="28"/>
          <w:szCs w:val="28"/>
          <w:lang w:val="uk-UA" w:eastAsia="ru-RU"/>
        </w:rPr>
        <w:t>.</w:t>
      </w:r>
    </w:p>
    <w:p w:rsidR="007C5FC2" w:rsidRDefault="007C5FC2" w:rsidP="005444AE">
      <w:pPr>
        <w:rPr>
          <w:rFonts w:ascii="Times New Roman" w:hAnsi="Times New Roman" w:cs="Times New Roman"/>
          <w:sz w:val="28"/>
          <w:szCs w:val="28"/>
          <w:lang w:val="uk-UA"/>
        </w:rPr>
      </w:pPr>
      <w:r w:rsidRPr="00202CFE">
        <w:rPr>
          <w:rFonts w:ascii="Times New Roman" w:hAnsi="Times New Roman" w:cs="Times New Roman"/>
          <w:sz w:val="28"/>
          <w:szCs w:val="28"/>
          <w:lang w:val="uk-UA"/>
        </w:rPr>
        <w:t>Після виконання заходів по заміні аварійних ділянок водопровідних мереж загальною довжиною 1,</w:t>
      </w:r>
      <w:r>
        <w:rPr>
          <w:rFonts w:ascii="Times New Roman" w:hAnsi="Times New Roman" w:cs="Times New Roman"/>
          <w:sz w:val="28"/>
          <w:szCs w:val="28"/>
          <w:lang w:val="uk-UA"/>
        </w:rPr>
        <w:t>76</w:t>
      </w:r>
      <w:r w:rsidRPr="00202CFE">
        <w:rPr>
          <w:rFonts w:ascii="Times New Roman" w:hAnsi="Times New Roman" w:cs="Times New Roman"/>
          <w:sz w:val="28"/>
          <w:szCs w:val="28"/>
          <w:lang w:val="uk-UA"/>
        </w:rPr>
        <w:t xml:space="preserve"> км очікується  зменшення втрат води  </w:t>
      </w:r>
      <w:r w:rsidRPr="00093D02">
        <w:rPr>
          <w:rFonts w:ascii="Times New Roman" w:hAnsi="Times New Roman" w:cs="Times New Roman"/>
          <w:sz w:val="28"/>
          <w:szCs w:val="28"/>
          <w:lang w:val="uk-UA"/>
        </w:rPr>
        <w:t>на 16,2</w:t>
      </w:r>
      <w:r w:rsidRPr="00202CFE">
        <w:rPr>
          <w:rFonts w:ascii="Times New Roman" w:hAnsi="Times New Roman" w:cs="Times New Roman"/>
          <w:sz w:val="28"/>
          <w:szCs w:val="28"/>
          <w:lang w:val="uk-UA"/>
        </w:rPr>
        <w:t xml:space="preserve"> тис. м³/рік, що в грошовому еквіваленті складе  10</w:t>
      </w:r>
      <w:r>
        <w:rPr>
          <w:rFonts w:ascii="Times New Roman" w:hAnsi="Times New Roman" w:cs="Times New Roman"/>
          <w:sz w:val="28"/>
          <w:szCs w:val="28"/>
          <w:lang w:val="uk-UA"/>
        </w:rPr>
        <w:t>0</w:t>
      </w:r>
      <w:r w:rsidRPr="00202CFE">
        <w:rPr>
          <w:rFonts w:ascii="Times New Roman" w:hAnsi="Times New Roman" w:cs="Times New Roman"/>
          <w:sz w:val="28"/>
          <w:szCs w:val="28"/>
          <w:lang w:val="uk-UA"/>
        </w:rPr>
        <w:t>,</w:t>
      </w:r>
      <w:r>
        <w:rPr>
          <w:rFonts w:ascii="Times New Roman" w:hAnsi="Times New Roman" w:cs="Times New Roman"/>
          <w:sz w:val="28"/>
          <w:szCs w:val="28"/>
          <w:lang w:val="uk-UA"/>
        </w:rPr>
        <w:t>6</w:t>
      </w:r>
      <w:r w:rsidRPr="00202CFE">
        <w:rPr>
          <w:rFonts w:ascii="Times New Roman" w:hAnsi="Times New Roman" w:cs="Times New Roman"/>
          <w:sz w:val="28"/>
          <w:szCs w:val="28"/>
          <w:lang w:val="uk-UA"/>
        </w:rPr>
        <w:t>т.грн./рік</w:t>
      </w:r>
      <w:r>
        <w:rPr>
          <w:rFonts w:ascii="Times New Roman" w:hAnsi="Times New Roman" w:cs="Times New Roman"/>
          <w:sz w:val="28"/>
          <w:szCs w:val="28"/>
          <w:lang w:val="uk-UA"/>
        </w:rPr>
        <w:t>.</w:t>
      </w:r>
    </w:p>
    <w:p w:rsidR="007C5FC2" w:rsidRDefault="007C5FC2" w:rsidP="005444AE">
      <w:pPr>
        <w:rPr>
          <w:rFonts w:ascii="Times New Roman" w:hAnsi="Times New Roman" w:cs="Times New Roman"/>
          <w:sz w:val="28"/>
          <w:szCs w:val="28"/>
          <w:lang w:val="uk-UA"/>
        </w:rPr>
      </w:pPr>
      <w:r w:rsidRPr="00202CFE">
        <w:rPr>
          <w:rFonts w:ascii="Times New Roman" w:hAnsi="Times New Roman" w:cs="Times New Roman"/>
          <w:sz w:val="28"/>
          <w:szCs w:val="28"/>
          <w:lang w:val="uk-UA"/>
        </w:rPr>
        <w:t xml:space="preserve"> </w:t>
      </w:r>
      <w:r>
        <w:rPr>
          <w:rFonts w:ascii="Times New Roman" w:hAnsi="Times New Roman" w:cs="Times New Roman"/>
          <w:sz w:val="28"/>
          <w:szCs w:val="28"/>
          <w:lang w:val="uk-UA"/>
        </w:rPr>
        <w:t>Розрахунок обсягу втрат  води на аварійних ділянках розраховується за формулою :</w:t>
      </w:r>
    </w:p>
    <w:p w:rsidR="007C5FC2" w:rsidRDefault="007C5FC2" w:rsidP="005444AE">
      <w:pPr>
        <w:rPr>
          <w:rFonts w:ascii="Times New Roman" w:hAnsi="Times New Roman" w:cs="Times New Roman"/>
          <w:sz w:val="28"/>
          <w:szCs w:val="28"/>
          <w:lang w:val="uk-UA"/>
        </w:rPr>
      </w:pPr>
      <w:r w:rsidRPr="00951840">
        <w:rPr>
          <w:rFonts w:ascii="Times New Roman" w:hAnsi="Times New Roman" w:cs="Times New Roman"/>
          <w:sz w:val="28"/>
          <w:szCs w:val="28"/>
          <w:lang w:val="uk-UA"/>
        </w:rPr>
        <w:t xml:space="preserve"> </w:t>
      </w:r>
      <w:r w:rsidRPr="00951840">
        <w:rPr>
          <w:rFonts w:ascii="Times New Roman" w:hAnsi="Times New Roman" w:cs="Times New Roman"/>
          <w:sz w:val="28"/>
          <w:szCs w:val="28"/>
        </w:rPr>
        <w:t>Q= (525,6х К х К1 хL1 х q1 x t/24 √ Нср/60)</w:t>
      </w:r>
      <w:r w:rsidRPr="0095184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951840">
        <w:rPr>
          <w:rFonts w:ascii="Times New Roman" w:hAnsi="Times New Roman" w:cs="Times New Roman"/>
          <w:sz w:val="28"/>
          <w:szCs w:val="28"/>
          <w:lang w:val="uk-UA"/>
        </w:rPr>
        <w:t>де</w:t>
      </w:r>
    </w:p>
    <w:p w:rsidR="007C5FC2" w:rsidRPr="00951840" w:rsidRDefault="007C5FC2" w:rsidP="005444AE">
      <w:pPr>
        <w:rPr>
          <w:rFonts w:ascii="Times New Roman" w:hAnsi="Times New Roman" w:cs="Times New Roman"/>
          <w:sz w:val="28"/>
          <w:szCs w:val="28"/>
          <w:lang w:val="uk-UA"/>
        </w:rPr>
      </w:pPr>
      <w:r w:rsidRPr="00951840">
        <w:rPr>
          <w:rFonts w:ascii="Times New Roman" w:hAnsi="Times New Roman" w:cs="Times New Roman"/>
          <w:sz w:val="28"/>
          <w:szCs w:val="28"/>
          <w:lang w:val="uk-UA"/>
        </w:rPr>
        <w:t xml:space="preserve"> 525,6 – коефіцієнт для перерахунку величини витоку  л/хвилину у м 3 /рік;</w:t>
      </w:r>
    </w:p>
    <w:p w:rsidR="007C5FC2" w:rsidRPr="00951840" w:rsidRDefault="007C5FC2" w:rsidP="005444AE">
      <w:pPr>
        <w:rPr>
          <w:rFonts w:ascii="Times New Roman" w:hAnsi="Times New Roman" w:cs="Times New Roman"/>
          <w:sz w:val="28"/>
          <w:szCs w:val="28"/>
          <w:lang w:val="uk-UA"/>
        </w:rPr>
      </w:pPr>
      <w:r w:rsidRPr="00951840">
        <w:rPr>
          <w:rFonts w:ascii="Times New Roman" w:hAnsi="Times New Roman" w:cs="Times New Roman"/>
          <w:sz w:val="28"/>
          <w:szCs w:val="28"/>
          <w:lang w:val="uk-UA"/>
        </w:rPr>
        <w:t xml:space="preserve"> К – коефіцієнт підвищення допустимих витоків після і-го строку експлуатації трубопро- водів. Приймається для трубопроводів з терміном експлуатації: </w:t>
      </w:r>
      <w:r>
        <w:rPr>
          <w:rFonts w:ascii="Times New Roman" w:hAnsi="Times New Roman" w:cs="Times New Roman"/>
          <w:sz w:val="28"/>
          <w:szCs w:val="28"/>
          <w:lang w:val="uk-UA"/>
        </w:rPr>
        <w:t>5</w:t>
      </w:r>
      <w:r w:rsidRPr="00951840">
        <w:rPr>
          <w:rFonts w:ascii="Times New Roman" w:hAnsi="Times New Roman" w:cs="Times New Roman"/>
          <w:sz w:val="28"/>
          <w:szCs w:val="28"/>
          <w:lang w:val="uk-UA"/>
        </w:rPr>
        <w:t xml:space="preserve">0 років </w:t>
      </w:r>
      <w:r>
        <w:rPr>
          <w:rFonts w:ascii="Times New Roman" w:hAnsi="Times New Roman" w:cs="Times New Roman"/>
          <w:sz w:val="28"/>
          <w:szCs w:val="28"/>
          <w:lang w:val="uk-UA"/>
        </w:rPr>
        <w:t>експлуатації</w:t>
      </w:r>
      <w:r w:rsidRPr="00951840">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Pr="00951840">
        <w:rPr>
          <w:rFonts w:ascii="Times New Roman" w:hAnsi="Times New Roman" w:cs="Times New Roman"/>
          <w:sz w:val="28"/>
          <w:szCs w:val="28"/>
          <w:lang w:val="uk-UA"/>
        </w:rPr>
        <w:t xml:space="preserve"> </w:t>
      </w:r>
      <w:r>
        <w:rPr>
          <w:rFonts w:ascii="Times New Roman" w:hAnsi="Times New Roman" w:cs="Times New Roman"/>
          <w:sz w:val="28"/>
          <w:szCs w:val="28"/>
          <w:lang w:val="uk-UA"/>
        </w:rPr>
        <w:t>78</w:t>
      </w:r>
    </w:p>
    <w:p w:rsidR="007C5FC2" w:rsidRPr="00951840" w:rsidRDefault="007C5FC2" w:rsidP="005444AE">
      <w:pPr>
        <w:rPr>
          <w:rFonts w:ascii="Times New Roman" w:hAnsi="Times New Roman" w:cs="Times New Roman"/>
          <w:sz w:val="28"/>
          <w:szCs w:val="28"/>
          <w:lang w:val="uk-UA"/>
        </w:rPr>
      </w:pPr>
      <w:r w:rsidRPr="00951840">
        <w:rPr>
          <w:rFonts w:ascii="Times New Roman" w:hAnsi="Times New Roman" w:cs="Times New Roman"/>
          <w:sz w:val="28"/>
          <w:szCs w:val="28"/>
          <w:lang w:val="uk-UA"/>
        </w:rPr>
        <w:t xml:space="preserve"> К1 – коефіцієнт, який враховує геологічні умови ( гірська місцевість, осідаючі та зсувні ґрунти, підвищена сейсмічність, гірничі виробки, підвищені корозійні властивості ґрунтів). приймається К1 = 1,25. </w:t>
      </w:r>
      <w:r w:rsidRPr="00951840">
        <w:rPr>
          <w:rFonts w:ascii="Times New Roman" w:hAnsi="Times New Roman" w:cs="Times New Roman"/>
          <w:sz w:val="28"/>
          <w:szCs w:val="28"/>
        </w:rPr>
        <w:t>При відсутності таких умов він дорівнює 1,0;</w:t>
      </w:r>
    </w:p>
    <w:p w:rsidR="007C5FC2" w:rsidRPr="00951840" w:rsidRDefault="007C5FC2" w:rsidP="005444AE">
      <w:pPr>
        <w:rPr>
          <w:rFonts w:ascii="Times New Roman" w:hAnsi="Times New Roman" w:cs="Times New Roman"/>
          <w:sz w:val="28"/>
          <w:szCs w:val="28"/>
          <w:lang w:val="uk-UA"/>
        </w:rPr>
      </w:pPr>
      <w:r w:rsidRPr="00951840">
        <w:rPr>
          <w:rFonts w:ascii="Times New Roman" w:hAnsi="Times New Roman" w:cs="Times New Roman"/>
          <w:sz w:val="28"/>
          <w:szCs w:val="28"/>
        </w:rPr>
        <w:t>L</w:t>
      </w:r>
      <w:r w:rsidRPr="00951840">
        <w:rPr>
          <w:rFonts w:ascii="Times New Roman" w:hAnsi="Times New Roman" w:cs="Times New Roman"/>
          <w:sz w:val="28"/>
          <w:szCs w:val="28"/>
          <w:lang w:val="uk-UA"/>
        </w:rPr>
        <w:t xml:space="preserve">1 – загальна довжина трубопроводів з відповідного матеріалу, км ; </w:t>
      </w:r>
    </w:p>
    <w:p w:rsidR="007C5FC2" w:rsidRPr="00951840" w:rsidRDefault="007C5FC2" w:rsidP="005444AE">
      <w:pPr>
        <w:rPr>
          <w:rFonts w:ascii="Times New Roman" w:hAnsi="Times New Roman" w:cs="Times New Roman"/>
          <w:sz w:val="28"/>
          <w:szCs w:val="28"/>
          <w:lang w:val="uk-UA"/>
        </w:rPr>
      </w:pPr>
      <w:r w:rsidRPr="00951840">
        <w:rPr>
          <w:rFonts w:ascii="Times New Roman" w:hAnsi="Times New Roman" w:cs="Times New Roman"/>
          <w:sz w:val="28"/>
          <w:szCs w:val="28"/>
        </w:rPr>
        <w:t>t</w:t>
      </w:r>
      <w:r w:rsidRPr="00951840">
        <w:rPr>
          <w:rFonts w:ascii="Times New Roman" w:hAnsi="Times New Roman" w:cs="Times New Roman"/>
          <w:sz w:val="28"/>
          <w:szCs w:val="28"/>
          <w:lang w:val="uk-UA"/>
        </w:rPr>
        <w:t xml:space="preserve"> – час подачі води при водопостачанні за затвердженим графіком; </w:t>
      </w:r>
    </w:p>
    <w:p w:rsidR="007C5FC2" w:rsidRPr="00951840" w:rsidRDefault="007C5FC2" w:rsidP="005444AE">
      <w:pPr>
        <w:rPr>
          <w:rFonts w:ascii="Times New Roman" w:hAnsi="Times New Roman" w:cs="Times New Roman"/>
          <w:sz w:val="28"/>
          <w:szCs w:val="28"/>
          <w:lang w:val="uk-UA"/>
        </w:rPr>
      </w:pPr>
      <w:r w:rsidRPr="00951840">
        <w:rPr>
          <w:rFonts w:ascii="Times New Roman" w:hAnsi="Times New Roman" w:cs="Times New Roman"/>
          <w:sz w:val="28"/>
          <w:szCs w:val="28"/>
        </w:rPr>
        <w:t>H</w:t>
      </w:r>
      <w:r w:rsidRPr="00951840">
        <w:rPr>
          <w:rFonts w:ascii="Times New Roman" w:hAnsi="Times New Roman" w:cs="Times New Roman"/>
          <w:sz w:val="28"/>
          <w:szCs w:val="28"/>
          <w:lang w:val="uk-UA"/>
        </w:rPr>
        <w:t xml:space="preserve">ср - середній тиск води у зовнішніх мережах міста, м вод. ст.; </w:t>
      </w:r>
    </w:p>
    <w:p w:rsidR="007C5FC2" w:rsidRPr="00951840" w:rsidRDefault="007C5FC2" w:rsidP="005444AE">
      <w:pPr>
        <w:rPr>
          <w:rFonts w:ascii="Times New Roman" w:hAnsi="Times New Roman" w:cs="Times New Roman"/>
          <w:sz w:val="28"/>
          <w:szCs w:val="28"/>
          <w:lang w:val="uk-UA"/>
        </w:rPr>
      </w:pPr>
      <w:r w:rsidRPr="00951840">
        <w:rPr>
          <w:rFonts w:ascii="Times New Roman" w:hAnsi="Times New Roman" w:cs="Times New Roman"/>
          <w:sz w:val="28"/>
          <w:szCs w:val="28"/>
        </w:rPr>
        <w:t>qi</w:t>
      </w:r>
      <w:r w:rsidRPr="00951840">
        <w:rPr>
          <w:rFonts w:ascii="Times New Roman" w:hAnsi="Times New Roman" w:cs="Times New Roman"/>
          <w:sz w:val="28"/>
          <w:szCs w:val="28"/>
          <w:lang w:val="uk-UA"/>
        </w:rPr>
        <w:t xml:space="preserve"> - допустимі витоки з трубопроводу середнього діаметру (обчисленого за середнім перерізом трубопроводів з відповідного матеріалу) </w:t>
      </w:r>
    </w:p>
    <w:p w:rsidR="007C5FC2" w:rsidRPr="00202CFE" w:rsidRDefault="007C5FC2" w:rsidP="00EB1E1C">
      <w:pPr>
        <w:rPr>
          <w:rFonts w:ascii="Times New Roman" w:hAnsi="Times New Roman" w:cs="Times New Roman"/>
          <w:sz w:val="28"/>
          <w:szCs w:val="28"/>
          <w:lang w:val="uk-UA"/>
        </w:rPr>
      </w:pPr>
      <w:r w:rsidRPr="00202CFE">
        <w:rPr>
          <w:rFonts w:ascii="Times New Roman" w:hAnsi="Times New Roman" w:cs="Times New Roman"/>
          <w:sz w:val="28"/>
          <w:szCs w:val="28"/>
          <w:lang w:val="uk-UA"/>
        </w:rPr>
        <w:t xml:space="preserve">525,6 х 78х1х1,8х0,28х24/24 </w:t>
      </w:r>
      <w:r w:rsidRPr="00202CFE">
        <w:rPr>
          <w:rFonts w:ascii="Times New Roman" w:hAnsi="Times New Roman" w:cs="Times New Roman"/>
          <w:sz w:val="28"/>
          <w:szCs w:val="28"/>
        </w:rPr>
        <w:t>√</w:t>
      </w:r>
      <w:r w:rsidRPr="00202CFE">
        <w:rPr>
          <w:rFonts w:ascii="Times New Roman" w:hAnsi="Times New Roman" w:cs="Times New Roman"/>
          <w:sz w:val="28"/>
          <w:szCs w:val="28"/>
          <w:lang w:val="uk-UA"/>
        </w:rPr>
        <w:t>35/60=525,6 х78 х1х1,8х0,28х1х0,8=</w:t>
      </w:r>
      <w:r w:rsidRPr="00093D02">
        <w:rPr>
          <w:rFonts w:ascii="Times New Roman" w:hAnsi="Times New Roman" w:cs="Times New Roman"/>
          <w:sz w:val="28"/>
          <w:szCs w:val="28"/>
          <w:lang w:val="uk-UA"/>
        </w:rPr>
        <w:t>16,2</w:t>
      </w:r>
      <w:r w:rsidRPr="00202CFE">
        <w:rPr>
          <w:rFonts w:ascii="Times New Roman" w:hAnsi="Times New Roman" w:cs="Times New Roman"/>
          <w:sz w:val="28"/>
          <w:szCs w:val="28"/>
          <w:lang w:val="uk-UA"/>
        </w:rPr>
        <w:t xml:space="preserve"> т.м3/рік</w:t>
      </w:r>
      <w:r>
        <w:rPr>
          <w:rFonts w:ascii="Times New Roman" w:hAnsi="Times New Roman" w:cs="Times New Roman"/>
          <w:sz w:val="28"/>
          <w:szCs w:val="28"/>
          <w:lang w:val="uk-UA"/>
        </w:rPr>
        <w:t>.</w:t>
      </w:r>
    </w:p>
    <w:p w:rsidR="007C5FC2" w:rsidRDefault="007C5FC2" w:rsidP="00EB1E1C">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02CFE">
        <w:rPr>
          <w:rFonts w:ascii="Times New Roman" w:hAnsi="Times New Roman" w:cs="Times New Roman"/>
          <w:sz w:val="28"/>
          <w:szCs w:val="28"/>
          <w:lang w:val="uk-UA"/>
        </w:rPr>
        <w:t>Строк окупності заходу 15</w:t>
      </w:r>
      <w:r w:rsidRPr="00202CFE">
        <w:rPr>
          <w:rFonts w:ascii="Times New Roman" w:hAnsi="Times New Roman" w:cs="Times New Roman"/>
          <w:color w:val="FF0000"/>
          <w:sz w:val="28"/>
          <w:szCs w:val="28"/>
          <w:lang w:val="uk-UA"/>
        </w:rPr>
        <w:t xml:space="preserve"> </w:t>
      </w:r>
      <w:r w:rsidRPr="00202CFE">
        <w:rPr>
          <w:rFonts w:ascii="Times New Roman" w:hAnsi="Times New Roman" w:cs="Times New Roman"/>
          <w:sz w:val="28"/>
          <w:szCs w:val="28"/>
          <w:lang w:val="uk-UA"/>
        </w:rPr>
        <w:t xml:space="preserve"> місяців</w:t>
      </w:r>
      <w:r>
        <w:rPr>
          <w:rFonts w:ascii="Times New Roman" w:hAnsi="Times New Roman" w:cs="Times New Roman"/>
          <w:sz w:val="28"/>
          <w:szCs w:val="28"/>
          <w:lang w:val="uk-UA"/>
        </w:rPr>
        <w:t>.</w:t>
      </w:r>
    </w:p>
    <w:p w:rsidR="007C5FC2" w:rsidRDefault="007C5FC2" w:rsidP="00EB1E1C">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51840">
        <w:rPr>
          <w:rFonts w:ascii="Times New Roman" w:hAnsi="Times New Roman" w:cs="Times New Roman"/>
          <w:sz w:val="28"/>
          <w:szCs w:val="28"/>
          <w:lang w:val="uk-UA"/>
        </w:rPr>
        <w:t xml:space="preserve">Комунальним підприємством «Словміськводоканал» прийнята комерційна пропозиція ТОВ «Торгівельний дім «Євротрубпласт» з найменшою загальною вартістю </w:t>
      </w:r>
      <w:r>
        <w:rPr>
          <w:rFonts w:ascii="Times New Roman" w:hAnsi="Times New Roman" w:cs="Times New Roman"/>
          <w:sz w:val="28"/>
          <w:szCs w:val="28"/>
          <w:lang w:val="uk-UA"/>
        </w:rPr>
        <w:t xml:space="preserve"> маетріалів </w:t>
      </w:r>
      <w:r w:rsidRPr="00951840">
        <w:rPr>
          <w:rFonts w:ascii="Times New Roman" w:hAnsi="Times New Roman" w:cs="Times New Roman"/>
          <w:sz w:val="28"/>
          <w:szCs w:val="28"/>
          <w:lang w:val="uk-UA"/>
        </w:rPr>
        <w:t>12</w:t>
      </w:r>
      <w:r>
        <w:rPr>
          <w:rFonts w:ascii="Times New Roman" w:hAnsi="Times New Roman" w:cs="Times New Roman"/>
          <w:sz w:val="28"/>
          <w:szCs w:val="28"/>
          <w:lang w:val="uk-UA"/>
        </w:rPr>
        <w:t>5,9</w:t>
      </w:r>
      <w:r w:rsidRPr="00AC7088">
        <w:rPr>
          <w:rFonts w:ascii="Times New Roman" w:hAnsi="Times New Roman" w:cs="Times New Roman"/>
          <w:sz w:val="28"/>
          <w:szCs w:val="28"/>
          <w:lang w:val="uk-UA"/>
        </w:rPr>
        <w:t xml:space="preserve"> тис.грн.</w:t>
      </w:r>
      <w:r>
        <w:rPr>
          <w:rFonts w:ascii="Times New Roman" w:hAnsi="Times New Roman" w:cs="Times New Roman"/>
          <w:sz w:val="28"/>
          <w:szCs w:val="28"/>
          <w:lang w:val="uk-UA"/>
        </w:rPr>
        <w:t>(</w:t>
      </w:r>
      <w:r w:rsidRPr="00AC7088">
        <w:rPr>
          <w:rFonts w:ascii="Times New Roman" w:hAnsi="Times New Roman" w:cs="Times New Roman"/>
          <w:sz w:val="28"/>
          <w:szCs w:val="28"/>
          <w:lang w:val="uk-UA"/>
        </w:rPr>
        <w:t xml:space="preserve"> без ПДВ</w:t>
      </w:r>
      <w:r>
        <w:rPr>
          <w:rFonts w:ascii="Times New Roman" w:hAnsi="Times New Roman" w:cs="Times New Roman"/>
          <w:sz w:val="28"/>
          <w:szCs w:val="28"/>
          <w:lang w:val="uk-UA"/>
        </w:rPr>
        <w:t>)</w:t>
      </w:r>
      <w:r w:rsidRPr="00AC708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AC7088">
        <w:rPr>
          <w:rFonts w:ascii="Times New Roman" w:hAnsi="Times New Roman" w:cs="Times New Roman"/>
          <w:sz w:val="28"/>
          <w:szCs w:val="28"/>
          <w:lang w:val="uk-UA"/>
        </w:rPr>
        <w:t>Джерело фінансування інвестиційного заходу у 2018 році – амортизаційні відрахування.</w:t>
      </w:r>
    </w:p>
    <w:p w:rsidR="007C5FC2" w:rsidRDefault="007C5FC2" w:rsidP="00E6687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E6687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E6687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E6687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E6687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E6687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E6687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E6687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E6687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E6687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E6687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E6687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E6687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E6687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E6687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E6687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E6687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E6687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C714E9">
      <w:pPr>
        <w:spacing w:after="0" w:line="240" w:lineRule="auto"/>
        <w:ind w:firstLine="708"/>
        <w:jc w:val="center"/>
        <w:rPr>
          <w:rFonts w:ascii="Times New Roman" w:hAnsi="Times New Roman" w:cs="Times New Roman"/>
          <w:b/>
          <w:bCs/>
          <w:color w:val="000000"/>
          <w:sz w:val="28"/>
          <w:szCs w:val="28"/>
          <w:lang w:val="uk-UA" w:eastAsia="ru-RU"/>
        </w:rPr>
      </w:pPr>
      <w:r>
        <w:rPr>
          <w:rFonts w:ascii="Times New Roman" w:hAnsi="Times New Roman" w:cs="Times New Roman"/>
          <w:b/>
          <w:bCs/>
          <w:color w:val="000000"/>
          <w:sz w:val="28"/>
          <w:szCs w:val="28"/>
          <w:lang w:val="uk-UA" w:eastAsia="ru-RU"/>
        </w:rPr>
        <w:t>Додатки  до розділу :</w:t>
      </w:r>
    </w:p>
    <w:p w:rsidR="007C5FC2" w:rsidRPr="00D75F61" w:rsidRDefault="007C5FC2" w:rsidP="00C714E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color w:val="000000"/>
          <w:sz w:val="28"/>
          <w:szCs w:val="28"/>
          <w:lang w:val="uk-UA" w:eastAsia="uk-UA"/>
        </w:rPr>
      </w:pPr>
      <w:r w:rsidRPr="00D75F61">
        <w:rPr>
          <w:rFonts w:ascii="Times New Roman" w:hAnsi="Times New Roman" w:cs="Times New Roman"/>
          <w:b/>
          <w:bCs/>
          <w:color w:val="000000"/>
          <w:sz w:val="28"/>
          <w:szCs w:val="28"/>
          <w:lang w:val="uk-UA" w:eastAsia="uk-UA"/>
        </w:rPr>
        <w:t>1.</w:t>
      </w:r>
      <w:r>
        <w:rPr>
          <w:rFonts w:ascii="Times New Roman" w:hAnsi="Times New Roman" w:cs="Times New Roman"/>
          <w:b/>
          <w:bCs/>
          <w:color w:val="000000"/>
          <w:sz w:val="28"/>
          <w:szCs w:val="28"/>
          <w:lang w:val="uk-UA" w:eastAsia="uk-UA"/>
        </w:rPr>
        <w:t>2</w:t>
      </w:r>
      <w:r w:rsidRPr="00D75F61">
        <w:rPr>
          <w:rFonts w:ascii="Times New Roman" w:hAnsi="Times New Roman" w:cs="Times New Roman"/>
          <w:b/>
          <w:bCs/>
          <w:color w:val="000000"/>
          <w:sz w:val="28"/>
          <w:szCs w:val="28"/>
          <w:lang w:val="uk-UA" w:eastAsia="uk-UA"/>
        </w:rPr>
        <w:t>.1.</w:t>
      </w:r>
      <w:r>
        <w:rPr>
          <w:rFonts w:ascii="Times New Roman" w:hAnsi="Times New Roman" w:cs="Times New Roman"/>
          <w:b/>
          <w:bCs/>
          <w:color w:val="000000"/>
          <w:sz w:val="28"/>
          <w:szCs w:val="28"/>
          <w:lang w:val="uk-UA" w:eastAsia="uk-UA"/>
        </w:rPr>
        <w:t>1</w:t>
      </w:r>
      <w:r w:rsidRPr="00D75F61">
        <w:rPr>
          <w:rFonts w:ascii="Times New Roman" w:hAnsi="Times New Roman" w:cs="Times New Roman"/>
          <w:b/>
          <w:bCs/>
          <w:color w:val="000000"/>
          <w:sz w:val="28"/>
          <w:szCs w:val="28"/>
          <w:lang w:val="uk-UA" w:eastAsia="uk-UA"/>
        </w:rPr>
        <w:t xml:space="preserve"> Замі</w:t>
      </w:r>
      <w:r>
        <w:rPr>
          <w:rFonts w:ascii="Times New Roman" w:hAnsi="Times New Roman" w:cs="Times New Roman"/>
          <w:b/>
          <w:bCs/>
          <w:color w:val="000000"/>
          <w:sz w:val="28"/>
          <w:szCs w:val="28"/>
          <w:lang w:val="uk-UA" w:eastAsia="uk-UA"/>
        </w:rPr>
        <w:t>н</w:t>
      </w:r>
      <w:r w:rsidRPr="00D75F61">
        <w:rPr>
          <w:rFonts w:ascii="Times New Roman" w:hAnsi="Times New Roman" w:cs="Times New Roman"/>
          <w:b/>
          <w:bCs/>
          <w:color w:val="000000"/>
          <w:sz w:val="28"/>
          <w:szCs w:val="28"/>
          <w:lang w:val="uk-UA" w:eastAsia="uk-UA"/>
        </w:rPr>
        <w:t>а аварійних ділянок водопровідних мереж</w:t>
      </w:r>
    </w:p>
    <w:p w:rsidR="007C5FC2" w:rsidRDefault="007C5FC2" w:rsidP="00C714E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val="uk-UA" w:eastAsia="uk-UA"/>
        </w:rPr>
      </w:pPr>
    </w:p>
    <w:p w:rsidR="007C5FC2" w:rsidRDefault="007C5FC2" w:rsidP="00C714E9">
      <w:pPr>
        <w:jc w:val="center"/>
        <w:rPr>
          <w:rFonts w:ascii="Times New Roman" w:hAnsi="Times New Roman" w:cs="Times New Roman"/>
          <w:sz w:val="28"/>
          <w:szCs w:val="28"/>
          <w:lang w:val="uk-UA"/>
        </w:rPr>
      </w:pPr>
    </w:p>
    <w:p w:rsidR="007C5FC2" w:rsidRDefault="007C5FC2" w:rsidP="00EB1E1C">
      <w:pPr>
        <w:rPr>
          <w:rFonts w:ascii="Times New Roman" w:hAnsi="Times New Roman" w:cs="Times New Roman"/>
          <w:sz w:val="28"/>
          <w:szCs w:val="28"/>
          <w:lang w:val="uk-UA"/>
        </w:rPr>
      </w:pPr>
    </w:p>
    <w:p w:rsidR="007C5FC2" w:rsidRDefault="007C5FC2" w:rsidP="00EB1E1C">
      <w:pPr>
        <w:rPr>
          <w:rFonts w:ascii="Times New Roman" w:hAnsi="Times New Roman" w:cs="Times New Roman"/>
          <w:sz w:val="28"/>
          <w:szCs w:val="28"/>
          <w:lang w:val="uk-UA"/>
        </w:rPr>
      </w:pPr>
    </w:p>
    <w:p w:rsidR="007C5FC2" w:rsidRDefault="007C5FC2" w:rsidP="00EB1E1C">
      <w:pPr>
        <w:rPr>
          <w:rFonts w:ascii="Times New Roman" w:hAnsi="Times New Roman" w:cs="Times New Roman"/>
          <w:sz w:val="28"/>
          <w:szCs w:val="28"/>
          <w:lang w:val="uk-UA"/>
        </w:rPr>
      </w:pPr>
    </w:p>
    <w:p w:rsidR="007C5FC2" w:rsidRDefault="007C5FC2" w:rsidP="00EB1E1C">
      <w:pPr>
        <w:rPr>
          <w:rFonts w:ascii="Times New Roman" w:hAnsi="Times New Roman" w:cs="Times New Roman"/>
          <w:sz w:val="28"/>
          <w:szCs w:val="28"/>
          <w:lang w:val="uk-UA"/>
        </w:rPr>
      </w:pPr>
    </w:p>
    <w:p w:rsidR="007C5FC2" w:rsidRDefault="007C5FC2" w:rsidP="00EB1E1C">
      <w:pPr>
        <w:rPr>
          <w:rFonts w:ascii="Times New Roman" w:hAnsi="Times New Roman" w:cs="Times New Roman"/>
          <w:sz w:val="28"/>
          <w:szCs w:val="28"/>
          <w:lang w:val="uk-UA"/>
        </w:rPr>
      </w:pPr>
    </w:p>
    <w:p w:rsidR="007C5FC2" w:rsidRDefault="007C5FC2" w:rsidP="00EB1E1C">
      <w:pPr>
        <w:rPr>
          <w:rFonts w:ascii="Times New Roman" w:hAnsi="Times New Roman" w:cs="Times New Roman"/>
          <w:sz w:val="28"/>
          <w:szCs w:val="28"/>
          <w:lang w:val="uk-UA"/>
        </w:rPr>
      </w:pPr>
    </w:p>
    <w:p w:rsidR="007C5FC2" w:rsidRDefault="007C5FC2" w:rsidP="00EB1E1C">
      <w:pPr>
        <w:rPr>
          <w:rFonts w:ascii="Times New Roman" w:hAnsi="Times New Roman" w:cs="Times New Roman"/>
          <w:sz w:val="28"/>
          <w:szCs w:val="28"/>
          <w:lang w:val="uk-UA"/>
        </w:rPr>
      </w:pPr>
    </w:p>
    <w:p w:rsidR="007C5FC2" w:rsidRDefault="007C5FC2" w:rsidP="00EB1E1C">
      <w:pPr>
        <w:rPr>
          <w:rFonts w:ascii="Times New Roman" w:hAnsi="Times New Roman" w:cs="Times New Roman"/>
          <w:sz w:val="28"/>
          <w:szCs w:val="28"/>
          <w:lang w:val="uk-UA"/>
        </w:rPr>
      </w:pPr>
    </w:p>
    <w:p w:rsidR="007C5FC2" w:rsidRDefault="007C5FC2" w:rsidP="00EB1E1C">
      <w:pPr>
        <w:rPr>
          <w:rFonts w:ascii="Times New Roman" w:hAnsi="Times New Roman" w:cs="Times New Roman"/>
          <w:sz w:val="28"/>
          <w:szCs w:val="28"/>
          <w:lang w:val="uk-UA"/>
        </w:rPr>
      </w:pPr>
    </w:p>
    <w:p w:rsidR="007C5FC2" w:rsidRDefault="007C5FC2" w:rsidP="00EB1E1C">
      <w:pPr>
        <w:rPr>
          <w:rFonts w:ascii="Times New Roman" w:hAnsi="Times New Roman" w:cs="Times New Roman"/>
          <w:sz w:val="28"/>
          <w:szCs w:val="28"/>
          <w:lang w:val="uk-UA"/>
        </w:rPr>
      </w:pPr>
    </w:p>
    <w:p w:rsidR="007C5FC2" w:rsidRDefault="007C5FC2" w:rsidP="00EB1E1C">
      <w:pPr>
        <w:rPr>
          <w:rFonts w:ascii="Times New Roman" w:hAnsi="Times New Roman" w:cs="Times New Roman"/>
          <w:sz w:val="28"/>
          <w:szCs w:val="28"/>
          <w:lang w:val="uk-UA"/>
        </w:rPr>
      </w:pPr>
    </w:p>
    <w:p w:rsidR="007C5FC2" w:rsidRDefault="007C5FC2" w:rsidP="00EB1E1C">
      <w:pPr>
        <w:rPr>
          <w:rFonts w:ascii="Times New Roman" w:hAnsi="Times New Roman" w:cs="Times New Roman"/>
          <w:sz w:val="28"/>
          <w:szCs w:val="28"/>
          <w:lang w:val="uk-UA"/>
        </w:rPr>
      </w:pPr>
    </w:p>
    <w:p w:rsidR="007C5FC2" w:rsidRPr="00AC7088" w:rsidRDefault="007C5FC2" w:rsidP="00EB1E1C">
      <w:pPr>
        <w:rPr>
          <w:rFonts w:ascii="Times New Roman" w:hAnsi="Times New Roman" w:cs="Times New Roman"/>
          <w:sz w:val="28"/>
          <w:szCs w:val="28"/>
          <w:lang w:val="uk-UA"/>
        </w:rPr>
      </w:pPr>
    </w:p>
    <w:p w:rsidR="007C5FC2" w:rsidRDefault="007C5FC2" w:rsidP="00A237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C637EC">
        <w:rPr>
          <w:rFonts w:ascii="Times New Roman" w:hAnsi="Times New Roman" w:cs="Times New Roman"/>
          <w:b/>
          <w:bCs/>
          <w:color w:val="000000"/>
          <w:sz w:val="24"/>
          <w:szCs w:val="24"/>
          <w:lang w:val="uk-UA" w:eastAsia="ru-RU"/>
        </w:rPr>
        <w:t>Перелік фірм  постачальників обладнання</w:t>
      </w:r>
    </w:p>
    <w:p w:rsidR="007C5FC2" w:rsidRDefault="007C5FC2" w:rsidP="00A237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p w:rsidR="007C5FC2" w:rsidRDefault="007C5FC2" w:rsidP="00A237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22"/>
        <w:gridCol w:w="838"/>
        <w:gridCol w:w="992"/>
        <w:gridCol w:w="1134"/>
        <w:gridCol w:w="1276"/>
        <w:gridCol w:w="1276"/>
        <w:gridCol w:w="1417"/>
      </w:tblGrid>
      <w:tr w:rsidR="007C5FC2" w:rsidRPr="00244A40">
        <w:tc>
          <w:tcPr>
            <w:tcW w:w="1822" w:type="dxa"/>
            <w:vMerge w:val="restart"/>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Найменування обладнання</w:t>
            </w:r>
          </w:p>
        </w:tc>
        <w:tc>
          <w:tcPr>
            <w:tcW w:w="838" w:type="dxa"/>
            <w:vMerge w:val="restart"/>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діаметр</w:t>
            </w:r>
          </w:p>
        </w:tc>
        <w:tc>
          <w:tcPr>
            <w:tcW w:w="992" w:type="dxa"/>
            <w:vMerge w:val="restart"/>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кількість</w:t>
            </w:r>
          </w:p>
        </w:tc>
        <w:tc>
          <w:tcPr>
            <w:tcW w:w="5103" w:type="dxa"/>
            <w:gridSpan w:val="4"/>
            <w:vAlign w:val="center"/>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494"/>
              <w:jc w:val="center"/>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Найменування фірми</w:t>
            </w:r>
          </w:p>
        </w:tc>
      </w:tr>
      <w:tr w:rsidR="007C5FC2" w:rsidRPr="00127287">
        <w:tc>
          <w:tcPr>
            <w:tcW w:w="1822" w:type="dxa"/>
            <w:vMerge/>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838" w:type="dxa"/>
            <w:vMerge/>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992" w:type="dxa"/>
            <w:vMerge/>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2410" w:type="dxa"/>
            <w:gridSpan w:val="2"/>
          </w:tcPr>
          <w:p w:rsidR="007C5FC2" w:rsidRPr="00833A83"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833A83">
              <w:rPr>
                <w:rFonts w:ascii="Times New Roman" w:hAnsi="Times New Roman" w:cs="Times New Roman"/>
                <w:sz w:val="24"/>
                <w:szCs w:val="24"/>
                <w:lang w:val="uk-UA"/>
              </w:rPr>
              <w:t>ТОВ «Торгівельний дім «Євротрубпласт</w:t>
            </w:r>
            <w:r>
              <w:rPr>
                <w:rFonts w:ascii="Times New Roman" w:hAnsi="Times New Roman" w:cs="Times New Roman"/>
                <w:sz w:val="24"/>
                <w:szCs w:val="24"/>
                <w:lang w:val="uk-UA"/>
              </w:rPr>
              <w:t>,м.Київ</w:t>
            </w:r>
          </w:p>
        </w:tc>
        <w:tc>
          <w:tcPr>
            <w:tcW w:w="2693" w:type="dxa"/>
            <w:gridSpan w:val="2"/>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lang w:val="uk-UA"/>
              </w:rPr>
              <w:t>ТОВ «Торгівельний дім «Укрпласт», м.Краматорськ</w:t>
            </w:r>
          </w:p>
        </w:tc>
      </w:tr>
      <w:tr w:rsidR="007C5FC2" w:rsidRPr="00244A40">
        <w:tc>
          <w:tcPr>
            <w:tcW w:w="1822"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838"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992"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134"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Ціна , грн./од</w:t>
            </w: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 xml:space="preserve">вартість, </w:t>
            </w:r>
            <w:r>
              <w:rPr>
                <w:rFonts w:ascii="Times New Roman" w:hAnsi="Times New Roman" w:cs="Times New Roman"/>
                <w:color w:val="000000"/>
                <w:sz w:val="24"/>
                <w:szCs w:val="24"/>
                <w:lang w:val="uk-UA" w:eastAsia="ru-RU"/>
              </w:rPr>
              <w:t>т.</w:t>
            </w:r>
            <w:r w:rsidRPr="00244A40">
              <w:rPr>
                <w:rFonts w:ascii="Times New Roman" w:hAnsi="Times New Roman" w:cs="Times New Roman"/>
                <w:color w:val="000000"/>
                <w:sz w:val="24"/>
                <w:szCs w:val="24"/>
                <w:lang w:val="uk-UA" w:eastAsia="ru-RU"/>
              </w:rPr>
              <w:t>грн.</w:t>
            </w: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Ціна , грн./од</w:t>
            </w:r>
          </w:p>
        </w:tc>
        <w:tc>
          <w:tcPr>
            <w:tcW w:w="1417"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вартість, грн.</w:t>
            </w:r>
          </w:p>
        </w:tc>
      </w:tr>
      <w:tr w:rsidR="007C5FC2" w:rsidRPr="00244A40">
        <w:tc>
          <w:tcPr>
            <w:tcW w:w="1822" w:type="dxa"/>
          </w:tcPr>
          <w:p w:rsidR="007C5FC2" w:rsidRPr="004E2CA6"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eastAsia="ru-RU"/>
              </w:rPr>
            </w:pPr>
            <w:r>
              <w:rPr>
                <w:rFonts w:ascii="Times New Roman" w:hAnsi="Times New Roman" w:cs="Times New Roman"/>
                <w:b/>
                <w:bCs/>
                <w:color w:val="000000"/>
                <w:sz w:val="24"/>
                <w:szCs w:val="24"/>
                <w:lang w:val="uk-UA" w:eastAsia="ru-RU"/>
              </w:rPr>
              <w:t xml:space="preserve">Труба ПЕ 100 </w:t>
            </w:r>
            <w:r>
              <w:rPr>
                <w:rFonts w:ascii="Times New Roman" w:hAnsi="Times New Roman" w:cs="Times New Roman"/>
                <w:b/>
                <w:bCs/>
                <w:color w:val="000000"/>
                <w:sz w:val="24"/>
                <w:szCs w:val="24"/>
                <w:lang w:val="en-US" w:eastAsia="ru-RU"/>
              </w:rPr>
              <w:t>SDR</w:t>
            </w:r>
            <w:r>
              <w:rPr>
                <w:rFonts w:ascii="Times New Roman" w:hAnsi="Times New Roman" w:cs="Times New Roman"/>
                <w:b/>
                <w:bCs/>
                <w:color w:val="000000"/>
                <w:sz w:val="24"/>
                <w:szCs w:val="24"/>
                <w:lang w:eastAsia="ru-RU"/>
              </w:rPr>
              <w:t>:</w:t>
            </w:r>
          </w:p>
        </w:tc>
        <w:tc>
          <w:tcPr>
            <w:tcW w:w="838"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992"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134"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417"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r>
      <w:tr w:rsidR="007C5FC2" w:rsidRPr="00244A40">
        <w:tc>
          <w:tcPr>
            <w:tcW w:w="1822" w:type="dxa"/>
          </w:tcPr>
          <w:p w:rsidR="007C5FC2" w:rsidRPr="004E2CA6" w:rsidRDefault="007C5FC2" w:rsidP="00C249F9">
            <w:pPr>
              <w:rPr>
                <w:rFonts w:ascii="Times New Roman" w:hAnsi="Times New Roman" w:cs="Times New Roman"/>
                <w:b/>
                <w:bCs/>
                <w:color w:val="000000"/>
                <w:sz w:val="24"/>
                <w:szCs w:val="24"/>
                <w:lang w:val="uk-UA"/>
              </w:rPr>
            </w:pPr>
            <w:r w:rsidRPr="004E2CA6">
              <w:rPr>
                <w:rFonts w:ascii="Times New Roman" w:hAnsi="Times New Roman" w:cs="Times New Roman"/>
                <w:b/>
                <w:bCs/>
                <w:color w:val="000000"/>
                <w:sz w:val="24"/>
                <w:szCs w:val="24"/>
                <w:lang w:val="uk-UA" w:eastAsia="ru-RU"/>
              </w:rPr>
              <w:t>17-110х6,6</w:t>
            </w:r>
          </w:p>
        </w:tc>
        <w:tc>
          <w:tcPr>
            <w:tcW w:w="838" w:type="dxa"/>
          </w:tcPr>
          <w:p w:rsidR="007C5FC2" w:rsidRPr="00B40978" w:rsidRDefault="007C5FC2" w:rsidP="00B409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110</w:t>
            </w:r>
          </w:p>
        </w:tc>
        <w:tc>
          <w:tcPr>
            <w:tcW w:w="992" w:type="dxa"/>
          </w:tcPr>
          <w:p w:rsidR="007C5FC2" w:rsidRPr="00B40978"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600</w:t>
            </w:r>
          </w:p>
        </w:tc>
        <w:tc>
          <w:tcPr>
            <w:tcW w:w="1134" w:type="dxa"/>
          </w:tcPr>
          <w:p w:rsidR="007C5FC2" w:rsidRPr="00C06E77"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lang w:val="uk-UA"/>
              </w:rPr>
              <w:t>130,05</w:t>
            </w: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78,0</w:t>
            </w: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160,65</w:t>
            </w:r>
          </w:p>
        </w:tc>
        <w:tc>
          <w:tcPr>
            <w:tcW w:w="1417"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96,4</w:t>
            </w:r>
          </w:p>
        </w:tc>
      </w:tr>
      <w:tr w:rsidR="007C5FC2" w:rsidRPr="00244A40">
        <w:tc>
          <w:tcPr>
            <w:tcW w:w="1822" w:type="dxa"/>
          </w:tcPr>
          <w:p w:rsidR="007C5FC2" w:rsidRPr="004E2CA6" w:rsidRDefault="007C5FC2" w:rsidP="00C249F9">
            <w:pPr>
              <w:rPr>
                <w:rFonts w:ascii="Times New Roman" w:hAnsi="Times New Roman" w:cs="Times New Roman"/>
                <w:b/>
                <w:bCs/>
                <w:color w:val="000000"/>
                <w:sz w:val="24"/>
                <w:szCs w:val="24"/>
                <w:lang w:val="uk-UA"/>
              </w:rPr>
            </w:pPr>
            <w:r w:rsidRPr="004E2CA6">
              <w:rPr>
                <w:rFonts w:ascii="Times New Roman" w:hAnsi="Times New Roman" w:cs="Times New Roman"/>
                <w:b/>
                <w:bCs/>
                <w:color w:val="000000"/>
                <w:sz w:val="24"/>
                <w:szCs w:val="24"/>
                <w:lang w:val="uk-UA" w:eastAsia="ru-RU"/>
              </w:rPr>
              <w:t>17-50 х3,0</w:t>
            </w:r>
          </w:p>
        </w:tc>
        <w:tc>
          <w:tcPr>
            <w:tcW w:w="838"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en-US" w:eastAsia="ru-RU"/>
              </w:rPr>
            </w:pPr>
            <w:r w:rsidRPr="00244A40">
              <w:rPr>
                <w:rFonts w:ascii="Times New Roman" w:hAnsi="Times New Roman" w:cs="Times New Roman"/>
                <w:color w:val="000000"/>
                <w:sz w:val="24"/>
                <w:szCs w:val="24"/>
                <w:lang w:val="en-US" w:eastAsia="ru-RU"/>
              </w:rPr>
              <w:t>50</w:t>
            </w:r>
          </w:p>
        </w:tc>
        <w:tc>
          <w:tcPr>
            <w:tcW w:w="992" w:type="dxa"/>
          </w:tcPr>
          <w:p w:rsidR="007C5FC2" w:rsidRPr="00C06E77"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600</w:t>
            </w:r>
          </w:p>
        </w:tc>
        <w:tc>
          <w:tcPr>
            <w:tcW w:w="1134" w:type="dxa"/>
          </w:tcPr>
          <w:p w:rsidR="007C5FC2" w:rsidRPr="00C06E77"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lang w:val="uk-UA"/>
              </w:rPr>
              <w:t>27,03</w:t>
            </w: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16,2</w:t>
            </w: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33,4</w:t>
            </w:r>
          </w:p>
        </w:tc>
        <w:tc>
          <w:tcPr>
            <w:tcW w:w="1417"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20,04</w:t>
            </w:r>
          </w:p>
        </w:tc>
      </w:tr>
      <w:tr w:rsidR="007C5FC2" w:rsidRPr="00244A40">
        <w:tc>
          <w:tcPr>
            <w:tcW w:w="1822" w:type="dxa"/>
          </w:tcPr>
          <w:p w:rsidR="007C5FC2" w:rsidRPr="004E2CA6" w:rsidRDefault="007C5FC2" w:rsidP="00C249F9">
            <w:pPr>
              <w:rPr>
                <w:rFonts w:ascii="Times New Roman" w:hAnsi="Times New Roman" w:cs="Times New Roman"/>
                <w:b/>
                <w:bCs/>
                <w:color w:val="000000"/>
                <w:sz w:val="24"/>
                <w:szCs w:val="24"/>
                <w:lang w:val="uk-UA"/>
              </w:rPr>
            </w:pPr>
            <w:r w:rsidRPr="004E2CA6">
              <w:rPr>
                <w:rFonts w:ascii="Times New Roman" w:hAnsi="Times New Roman" w:cs="Times New Roman"/>
                <w:b/>
                <w:bCs/>
                <w:color w:val="000000"/>
                <w:sz w:val="24"/>
                <w:szCs w:val="24"/>
                <w:lang w:val="uk-UA"/>
              </w:rPr>
              <w:t>17-63х3,8</w:t>
            </w:r>
          </w:p>
        </w:tc>
        <w:tc>
          <w:tcPr>
            <w:tcW w:w="838"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63</w:t>
            </w:r>
          </w:p>
        </w:tc>
        <w:tc>
          <w:tcPr>
            <w:tcW w:w="992"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160</w:t>
            </w:r>
          </w:p>
        </w:tc>
        <w:tc>
          <w:tcPr>
            <w:tcW w:w="1134"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43,05</w:t>
            </w: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6,9</w:t>
            </w: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53,18</w:t>
            </w:r>
          </w:p>
        </w:tc>
        <w:tc>
          <w:tcPr>
            <w:tcW w:w="1417"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8,5</w:t>
            </w:r>
          </w:p>
        </w:tc>
      </w:tr>
      <w:tr w:rsidR="007C5FC2" w:rsidRPr="00244A40">
        <w:tc>
          <w:tcPr>
            <w:tcW w:w="1822" w:type="dxa"/>
          </w:tcPr>
          <w:p w:rsidR="007C5FC2" w:rsidRPr="004E2CA6" w:rsidRDefault="007C5FC2" w:rsidP="00C249F9">
            <w:pPr>
              <w:rPr>
                <w:rFonts w:ascii="Times New Roman" w:hAnsi="Times New Roman" w:cs="Times New Roman"/>
                <w:b/>
                <w:bCs/>
                <w:color w:val="000000"/>
                <w:sz w:val="24"/>
                <w:szCs w:val="24"/>
                <w:lang w:val="uk-UA"/>
              </w:rPr>
            </w:pPr>
            <w:r w:rsidRPr="004E2CA6">
              <w:rPr>
                <w:rFonts w:ascii="Times New Roman" w:hAnsi="Times New Roman" w:cs="Times New Roman"/>
                <w:b/>
                <w:bCs/>
                <w:color w:val="000000"/>
                <w:sz w:val="24"/>
                <w:szCs w:val="24"/>
                <w:lang w:val="uk-UA"/>
              </w:rPr>
              <w:t>17-75х4,5</w:t>
            </w:r>
          </w:p>
        </w:tc>
        <w:tc>
          <w:tcPr>
            <w:tcW w:w="838" w:type="dxa"/>
          </w:tcPr>
          <w:p w:rsidR="007C5FC2"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75</w:t>
            </w:r>
          </w:p>
        </w:tc>
        <w:tc>
          <w:tcPr>
            <w:tcW w:w="992" w:type="dxa"/>
          </w:tcPr>
          <w:p w:rsidR="007C5FC2"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408</w:t>
            </w:r>
          </w:p>
        </w:tc>
        <w:tc>
          <w:tcPr>
            <w:tcW w:w="1134" w:type="dxa"/>
          </w:tcPr>
          <w:p w:rsidR="007C5FC2" w:rsidRPr="00706B01"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lang w:val="uk-UA"/>
              </w:rPr>
            </w:pPr>
            <w:r>
              <w:rPr>
                <w:rFonts w:ascii="Times New Roman" w:hAnsi="Times New Roman" w:cs="Times New Roman"/>
                <w:lang w:val="uk-UA"/>
              </w:rPr>
              <w:t>60,81</w:t>
            </w:r>
          </w:p>
        </w:tc>
        <w:tc>
          <w:tcPr>
            <w:tcW w:w="1276" w:type="dxa"/>
          </w:tcPr>
          <w:p w:rsidR="007C5FC2"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24,8</w:t>
            </w: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75,12</w:t>
            </w:r>
          </w:p>
        </w:tc>
        <w:tc>
          <w:tcPr>
            <w:tcW w:w="1417"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33,8</w:t>
            </w:r>
          </w:p>
        </w:tc>
      </w:tr>
      <w:tr w:rsidR="007C5FC2" w:rsidRPr="00244A40">
        <w:tc>
          <w:tcPr>
            <w:tcW w:w="1822" w:type="dxa"/>
          </w:tcPr>
          <w:p w:rsidR="007C5FC2" w:rsidRDefault="007C5FC2" w:rsidP="00C249F9">
            <w:pPr>
              <w:rPr>
                <w:b/>
                <w:bCs/>
                <w:color w:val="000000"/>
                <w:lang w:val="uk-UA"/>
              </w:rPr>
            </w:pPr>
          </w:p>
        </w:tc>
        <w:tc>
          <w:tcPr>
            <w:tcW w:w="838" w:type="dxa"/>
          </w:tcPr>
          <w:p w:rsidR="007C5FC2"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992" w:type="dxa"/>
          </w:tcPr>
          <w:p w:rsidR="007C5FC2"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134" w:type="dxa"/>
          </w:tcPr>
          <w:p w:rsidR="007C5FC2"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lang w:val="uk-UA"/>
              </w:rPr>
            </w:pPr>
          </w:p>
        </w:tc>
        <w:tc>
          <w:tcPr>
            <w:tcW w:w="1276" w:type="dxa"/>
          </w:tcPr>
          <w:p w:rsidR="007C5FC2" w:rsidRDefault="007C5FC2" w:rsidP="008E7E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125,9</w:t>
            </w: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417" w:type="dxa"/>
          </w:tcPr>
          <w:p w:rsidR="007C5FC2"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158,74</w:t>
            </w:r>
          </w:p>
        </w:tc>
      </w:tr>
    </w:tbl>
    <w:p w:rsidR="007C5FC2" w:rsidRDefault="007C5FC2" w:rsidP="00257AF8">
      <w:pPr>
        <w:spacing w:line="360" w:lineRule="auto"/>
        <w:jc w:val="both"/>
        <w:rPr>
          <w:rFonts w:ascii="Times New Roman" w:hAnsi="Times New Roman" w:cs="Times New Roman"/>
          <w:b/>
          <w:bCs/>
          <w:sz w:val="28"/>
          <w:szCs w:val="28"/>
          <w:highlight w:val="yellow"/>
          <w:lang w:val="uk-UA"/>
        </w:rPr>
      </w:pPr>
    </w:p>
    <w:p w:rsidR="007C5FC2" w:rsidRDefault="007C5FC2" w:rsidP="005873F8">
      <w:pPr>
        <w:spacing w:line="360" w:lineRule="auto"/>
        <w:jc w:val="both"/>
        <w:rPr>
          <w:rFonts w:ascii="Times New Roman" w:hAnsi="Times New Roman" w:cs="Times New Roman"/>
          <w:b/>
          <w:bCs/>
          <w:sz w:val="28"/>
          <w:szCs w:val="28"/>
          <w:highlight w:val="yellow"/>
          <w:lang w:val="uk-UA"/>
        </w:rPr>
      </w:pPr>
    </w:p>
    <w:p w:rsidR="007C5FC2" w:rsidRDefault="007C5FC2" w:rsidP="005873F8">
      <w:pPr>
        <w:spacing w:line="360" w:lineRule="auto"/>
        <w:jc w:val="both"/>
        <w:rPr>
          <w:rFonts w:ascii="Times New Roman" w:hAnsi="Times New Roman" w:cs="Times New Roman"/>
          <w:b/>
          <w:bCs/>
          <w:sz w:val="28"/>
          <w:szCs w:val="28"/>
          <w:highlight w:val="yellow"/>
          <w:lang w:val="uk-UA"/>
        </w:rPr>
      </w:pPr>
    </w:p>
    <w:p w:rsidR="007C5FC2" w:rsidRDefault="007C5FC2" w:rsidP="005873F8">
      <w:pPr>
        <w:spacing w:line="360" w:lineRule="auto"/>
        <w:jc w:val="both"/>
        <w:rPr>
          <w:rFonts w:ascii="Times New Roman" w:hAnsi="Times New Roman" w:cs="Times New Roman"/>
          <w:b/>
          <w:bCs/>
          <w:sz w:val="28"/>
          <w:szCs w:val="28"/>
          <w:highlight w:val="yellow"/>
          <w:lang w:val="uk-UA"/>
        </w:rPr>
      </w:pPr>
    </w:p>
    <w:p w:rsidR="007C5FC2" w:rsidRDefault="007C5FC2" w:rsidP="005873F8">
      <w:pPr>
        <w:spacing w:line="360" w:lineRule="auto"/>
        <w:jc w:val="both"/>
        <w:rPr>
          <w:rFonts w:ascii="Times New Roman" w:hAnsi="Times New Roman" w:cs="Times New Roman"/>
          <w:b/>
          <w:bCs/>
          <w:sz w:val="28"/>
          <w:szCs w:val="28"/>
          <w:highlight w:val="yellow"/>
          <w:lang w:val="uk-UA"/>
        </w:rPr>
      </w:pPr>
    </w:p>
    <w:p w:rsidR="007C5FC2" w:rsidRDefault="007C5FC2" w:rsidP="005873F8">
      <w:pPr>
        <w:spacing w:line="360" w:lineRule="auto"/>
        <w:jc w:val="both"/>
        <w:rPr>
          <w:rFonts w:ascii="Times New Roman" w:hAnsi="Times New Roman" w:cs="Times New Roman"/>
          <w:b/>
          <w:bCs/>
          <w:sz w:val="28"/>
          <w:szCs w:val="28"/>
          <w:highlight w:val="yellow"/>
          <w:lang w:val="uk-UA"/>
        </w:rPr>
      </w:pPr>
    </w:p>
    <w:p w:rsidR="007C5FC2" w:rsidRDefault="007C5FC2" w:rsidP="005873F8">
      <w:pPr>
        <w:spacing w:line="360" w:lineRule="auto"/>
        <w:jc w:val="both"/>
        <w:rPr>
          <w:rFonts w:ascii="Times New Roman" w:hAnsi="Times New Roman" w:cs="Times New Roman"/>
          <w:b/>
          <w:bCs/>
          <w:sz w:val="28"/>
          <w:szCs w:val="28"/>
          <w:highlight w:val="yellow"/>
          <w:lang w:val="uk-UA"/>
        </w:rPr>
      </w:pPr>
    </w:p>
    <w:p w:rsidR="007C5FC2" w:rsidRDefault="007C5FC2" w:rsidP="005873F8">
      <w:pPr>
        <w:spacing w:line="360" w:lineRule="auto"/>
        <w:jc w:val="both"/>
        <w:rPr>
          <w:rFonts w:ascii="Times New Roman" w:hAnsi="Times New Roman" w:cs="Times New Roman"/>
          <w:b/>
          <w:bCs/>
          <w:sz w:val="28"/>
          <w:szCs w:val="28"/>
          <w:highlight w:val="yellow"/>
          <w:lang w:val="uk-UA"/>
        </w:rPr>
      </w:pPr>
    </w:p>
    <w:p w:rsidR="007C5FC2" w:rsidRDefault="007C5FC2" w:rsidP="005873F8">
      <w:pPr>
        <w:spacing w:line="360" w:lineRule="auto"/>
        <w:jc w:val="both"/>
        <w:rPr>
          <w:rFonts w:ascii="Times New Roman" w:hAnsi="Times New Roman" w:cs="Times New Roman"/>
          <w:b/>
          <w:bCs/>
          <w:sz w:val="28"/>
          <w:szCs w:val="28"/>
          <w:highlight w:val="yellow"/>
          <w:lang w:val="uk-UA"/>
        </w:rPr>
      </w:pPr>
    </w:p>
    <w:p w:rsidR="007C5FC2" w:rsidRDefault="007C5FC2" w:rsidP="005873F8">
      <w:pPr>
        <w:spacing w:line="360" w:lineRule="auto"/>
        <w:jc w:val="both"/>
        <w:rPr>
          <w:rFonts w:ascii="Times New Roman" w:hAnsi="Times New Roman" w:cs="Times New Roman"/>
          <w:b/>
          <w:bCs/>
          <w:sz w:val="28"/>
          <w:szCs w:val="28"/>
          <w:highlight w:val="yellow"/>
          <w:lang w:val="uk-UA"/>
        </w:rPr>
      </w:pPr>
    </w:p>
    <w:p w:rsidR="007C5FC2" w:rsidRDefault="007C5FC2" w:rsidP="005873F8">
      <w:pPr>
        <w:spacing w:line="360" w:lineRule="auto"/>
        <w:jc w:val="both"/>
        <w:rPr>
          <w:rFonts w:ascii="Times New Roman" w:hAnsi="Times New Roman" w:cs="Times New Roman"/>
          <w:b/>
          <w:bCs/>
          <w:sz w:val="28"/>
          <w:szCs w:val="28"/>
          <w:highlight w:val="yellow"/>
          <w:lang w:val="uk-UA"/>
        </w:rPr>
      </w:pPr>
    </w:p>
    <w:p w:rsidR="007C5FC2" w:rsidRDefault="007C5FC2" w:rsidP="005873F8">
      <w:pPr>
        <w:spacing w:line="360" w:lineRule="auto"/>
        <w:jc w:val="both"/>
        <w:rPr>
          <w:rFonts w:ascii="Times New Roman" w:hAnsi="Times New Roman" w:cs="Times New Roman"/>
          <w:b/>
          <w:bCs/>
          <w:sz w:val="28"/>
          <w:szCs w:val="28"/>
          <w:highlight w:val="yellow"/>
          <w:lang w:val="uk-UA"/>
        </w:rPr>
      </w:pPr>
    </w:p>
    <w:p w:rsidR="007C5FC2" w:rsidRPr="00093D02" w:rsidRDefault="007C5FC2" w:rsidP="00C14292">
      <w:pPr>
        <w:jc w:val="both"/>
        <w:rPr>
          <w:color w:val="000000"/>
          <w:lang w:val="uk-UA"/>
        </w:rPr>
      </w:pPr>
      <w:r w:rsidRPr="00093D02">
        <w:rPr>
          <w:rFonts w:ascii="Times New Roman" w:hAnsi="Times New Roman" w:cs="Times New Roman"/>
          <w:b/>
          <w:bCs/>
          <w:sz w:val="28"/>
          <w:szCs w:val="28"/>
          <w:u w:val="single"/>
          <w:lang w:val="uk-UA"/>
        </w:rPr>
        <w:t xml:space="preserve">1.2.1.2. </w:t>
      </w:r>
      <w:r w:rsidRPr="00093D02">
        <w:rPr>
          <w:rFonts w:ascii="Times New Roman" w:hAnsi="Times New Roman" w:cs="Times New Roman"/>
          <w:b/>
          <w:bCs/>
          <w:color w:val="000000"/>
          <w:sz w:val="28"/>
          <w:szCs w:val="28"/>
          <w:u w:val="single"/>
          <w:lang w:val="uk-UA"/>
        </w:rPr>
        <w:t>Технічне переоснащення   насосних агрегатів фільтрувальної станції та водозабору</w:t>
      </w:r>
    </w:p>
    <w:p w:rsidR="007C5FC2" w:rsidRPr="001942CD" w:rsidRDefault="007C5FC2" w:rsidP="00C14292">
      <w:pPr>
        <w:spacing w:line="360" w:lineRule="auto"/>
        <w:jc w:val="both"/>
        <w:rPr>
          <w:rFonts w:ascii="Times New Roman" w:hAnsi="Times New Roman" w:cs="Times New Roman"/>
          <w:sz w:val="28"/>
          <w:szCs w:val="28"/>
          <w:lang w:val="uk-UA"/>
        </w:rPr>
      </w:pPr>
      <w:r>
        <w:rPr>
          <w:sz w:val="28"/>
          <w:szCs w:val="28"/>
          <w:lang w:val="uk-UA"/>
        </w:rPr>
        <w:t xml:space="preserve">      </w:t>
      </w:r>
      <w:r w:rsidRPr="001942CD">
        <w:rPr>
          <w:rFonts w:ascii="Times New Roman" w:hAnsi="Times New Roman" w:cs="Times New Roman"/>
          <w:sz w:val="28"/>
          <w:szCs w:val="28"/>
          <w:lang w:val="uk-UA"/>
        </w:rPr>
        <w:t>На даний час на  фільтрувальній станції  для перекачування коагулянта та флокулянта з реагентного господарства на розходні баки  встановлений насосний агрегат СМ 80-50-200/4</w:t>
      </w:r>
      <w:r>
        <w:rPr>
          <w:rFonts w:ascii="Times New Roman" w:hAnsi="Times New Roman" w:cs="Times New Roman"/>
          <w:sz w:val="28"/>
          <w:szCs w:val="28"/>
          <w:lang w:val="uk-UA"/>
        </w:rPr>
        <w:t>-2 од.</w:t>
      </w:r>
      <w:r w:rsidRPr="001942CD">
        <w:rPr>
          <w:rFonts w:ascii="Times New Roman" w:hAnsi="Times New Roman" w:cs="Times New Roman"/>
          <w:sz w:val="28"/>
          <w:szCs w:val="28"/>
          <w:lang w:val="uk-UA"/>
        </w:rPr>
        <w:t xml:space="preserve">  Для перекачування промивної води(після промивки фільтрів) з баку оборотної води в систему для повторного очищення змонтований насосний агрегат 8К-10</w:t>
      </w:r>
      <w:r>
        <w:rPr>
          <w:rFonts w:ascii="Times New Roman" w:hAnsi="Times New Roman" w:cs="Times New Roman"/>
          <w:sz w:val="28"/>
          <w:szCs w:val="28"/>
          <w:lang w:val="uk-UA"/>
        </w:rPr>
        <w:t>-1 од.</w:t>
      </w:r>
      <w:r w:rsidRPr="001942CD">
        <w:rPr>
          <w:rFonts w:ascii="Times New Roman" w:hAnsi="Times New Roman" w:cs="Times New Roman"/>
          <w:sz w:val="28"/>
          <w:szCs w:val="28"/>
          <w:lang w:val="uk-UA"/>
        </w:rPr>
        <w:t xml:space="preserve"> </w:t>
      </w:r>
    </w:p>
    <w:p w:rsidR="007C5FC2" w:rsidRPr="007D0FE8" w:rsidRDefault="007C5FC2" w:rsidP="00833A83">
      <w:pPr>
        <w:shd w:val="clear" w:color="auto" w:fill="FFFFFF"/>
        <w:ind w:left="5" w:right="14" w:firstLine="704"/>
        <w:jc w:val="both"/>
        <w:rPr>
          <w:rFonts w:ascii="Times New Roman" w:hAnsi="Times New Roman" w:cs="Times New Roman"/>
          <w:sz w:val="28"/>
          <w:szCs w:val="28"/>
          <w:lang w:val="uk-UA"/>
        </w:rPr>
      </w:pPr>
      <w:r w:rsidRPr="001942CD">
        <w:rPr>
          <w:rFonts w:ascii="Times New Roman" w:hAnsi="Times New Roman" w:cs="Times New Roman"/>
          <w:sz w:val="28"/>
          <w:szCs w:val="28"/>
          <w:lang w:val="uk-UA"/>
        </w:rPr>
        <w:t xml:space="preserve">На  насосній станції 1-го підйому </w:t>
      </w:r>
      <w:r>
        <w:rPr>
          <w:rFonts w:ascii="Times New Roman" w:hAnsi="Times New Roman" w:cs="Times New Roman"/>
          <w:sz w:val="28"/>
          <w:szCs w:val="28"/>
          <w:lang w:val="uk-UA"/>
        </w:rPr>
        <w:t xml:space="preserve">та на фільтрувальній станції </w:t>
      </w:r>
      <w:r w:rsidRPr="001942CD">
        <w:rPr>
          <w:rFonts w:ascii="Times New Roman" w:hAnsi="Times New Roman" w:cs="Times New Roman"/>
          <w:sz w:val="28"/>
          <w:szCs w:val="28"/>
          <w:lang w:val="uk-UA"/>
        </w:rPr>
        <w:t>в машзалі встановлен</w:t>
      </w:r>
      <w:r>
        <w:rPr>
          <w:rFonts w:ascii="Times New Roman" w:hAnsi="Times New Roman" w:cs="Times New Roman"/>
          <w:sz w:val="28"/>
          <w:szCs w:val="28"/>
          <w:lang w:val="uk-UA"/>
        </w:rPr>
        <w:t>і</w:t>
      </w:r>
      <w:r w:rsidRPr="001942CD">
        <w:rPr>
          <w:rFonts w:ascii="Times New Roman" w:hAnsi="Times New Roman" w:cs="Times New Roman"/>
          <w:sz w:val="28"/>
          <w:szCs w:val="28"/>
          <w:lang w:val="uk-UA"/>
        </w:rPr>
        <w:t xml:space="preserve"> дренажн</w:t>
      </w:r>
      <w:r>
        <w:rPr>
          <w:rFonts w:ascii="Times New Roman" w:hAnsi="Times New Roman" w:cs="Times New Roman"/>
          <w:sz w:val="28"/>
          <w:szCs w:val="28"/>
          <w:lang w:val="uk-UA"/>
        </w:rPr>
        <w:t>і</w:t>
      </w:r>
      <w:r w:rsidRPr="001942CD">
        <w:rPr>
          <w:rFonts w:ascii="Times New Roman" w:hAnsi="Times New Roman" w:cs="Times New Roman"/>
          <w:sz w:val="28"/>
          <w:szCs w:val="28"/>
          <w:lang w:val="uk-UA"/>
        </w:rPr>
        <w:t xml:space="preserve"> наосн</w:t>
      </w:r>
      <w:r>
        <w:rPr>
          <w:rFonts w:ascii="Times New Roman" w:hAnsi="Times New Roman" w:cs="Times New Roman"/>
          <w:sz w:val="28"/>
          <w:szCs w:val="28"/>
          <w:lang w:val="uk-UA"/>
        </w:rPr>
        <w:t>і</w:t>
      </w:r>
      <w:r w:rsidRPr="001942CD">
        <w:rPr>
          <w:rFonts w:ascii="Times New Roman" w:hAnsi="Times New Roman" w:cs="Times New Roman"/>
          <w:sz w:val="28"/>
          <w:szCs w:val="28"/>
          <w:lang w:val="uk-UA"/>
        </w:rPr>
        <w:t xml:space="preserve"> агрегат</w:t>
      </w:r>
      <w:r>
        <w:rPr>
          <w:rFonts w:ascii="Times New Roman" w:hAnsi="Times New Roman" w:cs="Times New Roman"/>
          <w:sz w:val="28"/>
          <w:szCs w:val="28"/>
          <w:lang w:val="uk-UA"/>
        </w:rPr>
        <w:t>и</w:t>
      </w:r>
      <w:r w:rsidRPr="001942CD">
        <w:rPr>
          <w:rFonts w:ascii="Times New Roman" w:hAnsi="Times New Roman" w:cs="Times New Roman"/>
          <w:sz w:val="28"/>
          <w:szCs w:val="28"/>
          <w:lang w:val="uk-UA"/>
        </w:rPr>
        <w:t xml:space="preserve">  К45/55-</w:t>
      </w:r>
      <w:r>
        <w:rPr>
          <w:rFonts w:ascii="Times New Roman" w:hAnsi="Times New Roman" w:cs="Times New Roman"/>
          <w:sz w:val="28"/>
          <w:szCs w:val="28"/>
          <w:lang w:val="uk-UA"/>
        </w:rPr>
        <w:t xml:space="preserve"> 2</w:t>
      </w:r>
      <w:r w:rsidRPr="001942CD">
        <w:rPr>
          <w:rFonts w:ascii="Times New Roman" w:hAnsi="Times New Roman" w:cs="Times New Roman"/>
          <w:sz w:val="28"/>
          <w:szCs w:val="28"/>
          <w:lang w:val="uk-UA"/>
        </w:rPr>
        <w:t>од.,</w:t>
      </w:r>
      <w:r>
        <w:rPr>
          <w:rFonts w:ascii="Times New Roman" w:hAnsi="Times New Roman" w:cs="Times New Roman"/>
          <w:sz w:val="28"/>
          <w:szCs w:val="28"/>
          <w:lang w:val="uk-UA"/>
        </w:rPr>
        <w:t xml:space="preserve"> </w:t>
      </w:r>
      <w:r w:rsidRPr="001942CD">
        <w:rPr>
          <w:rFonts w:ascii="Times New Roman" w:hAnsi="Times New Roman" w:cs="Times New Roman"/>
          <w:sz w:val="28"/>
          <w:szCs w:val="28"/>
          <w:lang w:val="uk-UA"/>
        </w:rPr>
        <w:t>призначен</w:t>
      </w:r>
      <w:r>
        <w:rPr>
          <w:rFonts w:ascii="Times New Roman" w:hAnsi="Times New Roman" w:cs="Times New Roman"/>
          <w:sz w:val="28"/>
          <w:szCs w:val="28"/>
          <w:lang w:val="uk-UA"/>
        </w:rPr>
        <w:t>і</w:t>
      </w:r>
      <w:r w:rsidRPr="001942CD">
        <w:rPr>
          <w:rFonts w:ascii="Times New Roman" w:hAnsi="Times New Roman" w:cs="Times New Roman"/>
          <w:sz w:val="28"/>
          <w:szCs w:val="28"/>
          <w:lang w:val="uk-UA"/>
        </w:rPr>
        <w:t xml:space="preserve"> для відкачування води з машзалу на період проведення ремонтних робіт. Встановлене насосне  обладнання есплуатується понад 30 років, морально застаріле ,</w:t>
      </w:r>
      <w:r>
        <w:rPr>
          <w:rFonts w:ascii="Times New Roman" w:hAnsi="Times New Roman" w:cs="Times New Roman"/>
          <w:sz w:val="28"/>
          <w:szCs w:val="28"/>
          <w:lang w:val="uk-UA"/>
        </w:rPr>
        <w:t xml:space="preserve">  </w:t>
      </w:r>
      <w:r w:rsidRPr="001942CD">
        <w:rPr>
          <w:rFonts w:ascii="Times New Roman" w:hAnsi="Times New Roman" w:cs="Times New Roman"/>
          <w:sz w:val="28"/>
          <w:szCs w:val="28"/>
          <w:lang w:val="uk-UA"/>
        </w:rPr>
        <w:t>ККД насосів низьке , що зумовлює  надмірне  споживання електроенергії .</w:t>
      </w:r>
      <w:r w:rsidRPr="007D0FE8">
        <w:rPr>
          <w:rFonts w:ascii="Times New Roman" w:hAnsi="Times New Roman" w:cs="Times New Roman"/>
          <w:sz w:val="28"/>
          <w:szCs w:val="28"/>
          <w:lang w:val="uk-UA"/>
        </w:rPr>
        <w:t xml:space="preserve">                                                                                            </w:t>
      </w:r>
    </w:p>
    <w:p w:rsidR="007C5FC2" w:rsidRPr="007D0FE8" w:rsidRDefault="007C5FC2" w:rsidP="00886180">
      <w:pPr>
        <w:jc w:val="both"/>
        <w:rPr>
          <w:rFonts w:ascii="Times New Roman" w:hAnsi="Times New Roman" w:cs="Times New Roman"/>
          <w:sz w:val="28"/>
          <w:szCs w:val="28"/>
          <w:lang w:val="uk-UA"/>
        </w:rPr>
      </w:pPr>
      <w:r w:rsidRPr="007D0FE8">
        <w:rPr>
          <w:rFonts w:ascii="Times New Roman" w:hAnsi="Times New Roman" w:cs="Times New Roman"/>
          <w:sz w:val="28"/>
          <w:szCs w:val="28"/>
          <w:lang w:val="uk-UA"/>
        </w:rPr>
        <w:t xml:space="preserve">            Заходом передбачається  придбання та влаштування насосних  агрегатів </w:t>
      </w:r>
      <w:r>
        <w:rPr>
          <w:rFonts w:ascii="Times New Roman" w:hAnsi="Times New Roman" w:cs="Times New Roman"/>
          <w:sz w:val="28"/>
          <w:szCs w:val="28"/>
          <w:lang w:val="uk-UA"/>
        </w:rPr>
        <w:t>з високим ККД</w:t>
      </w:r>
      <w:r w:rsidRPr="007D0FE8">
        <w:rPr>
          <w:rFonts w:ascii="Times New Roman" w:hAnsi="Times New Roman" w:cs="Times New Roman"/>
          <w:sz w:val="28"/>
          <w:szCs w:val="28"/>
          <w:lang w:val="uk-UA"/>
        </w:rPr>
        <w:t>:</w:t>
      </w:r>
    </w:p>
    <w:p w:rsidR="007C5FC2" w:rsidRPr="007D0FE8" w:rsidRDefault="007C5FC2" w:rsidP="008C76AD">
      <w:pPr>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Pr="007D0FE8">
        <w:rPr>
          <w:rFonts w:ascii="Times New Roman" w:hAnsi="Times New Roman" w:cs="Times New Roman"/>
          <w:sz w:val="28"/>
          <w:szCs w:val="28"/>
          <w:lang w:val="en-US"/>
        </w:rPr>
        <w:t>NM</w:t>
      </w:r>
      <w:r w:rsidRPr="007D0FE8">
        <w:rPr>
          <w:rFonts w:ascii="Times New Roman" w:hAnsi="Times New Roman" w:cs="Times New Roman"/>
          <w:sz w:val="28"/>
          <w:szCs w:val="28"/>
          <w:lang w:val="uk-UA"/>
        </w:rPr>
        <w:t xml:space="preserve">100-160 </w:t>
      </w:r>
      <w:r>
        <w:rPr>
          <w:rFonts w:ascii="Times New Roman" w:hAnsi="Times New Roman" w:cs="Times New Roman"/>
          <w:sz w:val="28"/>
          <w:szCs w:val="28"/>
          <w:lang w:val="uk-UA"/>
        </w:rPr>
        <w:t>-</w:t>
      </w:r>
      <w:r w:rsidRPr="007D0FE8">
        <w:rPr>
          <w:rFonts w:ascii="Times New Roman" w:hAnsi="Times New Roman" w:cs="Times New Roman"/>
          <w:sz w:val="28"/>
          <w:szCs w:val="28"/>
          <w:lang w:val="uk-UA"/>
        </w:rPr>
        <w:t>1 од.</w:t>
      </w:r>
      <w:r>
        <w:rPr>
          <w:rFonts w:ascii="Times New Roman" w:hAnsi="Times New Roman" w:cs="Times New Roman"/>
          <w:sz w:val="28"/>
          <w:szCs w:val="28"/>
          <w:lang w:val="uk-UA"/>
        </w:rPr>
        <w:t xml:space="preserve">замість насосного агрегату </w:t>
      </w:r>
      <w:r w:rsidRPr="001942CD">
        <w:rPr>
          <w:rFonts w:ascii="Times New Roman" w:hAnsi="Times New Roman" w:cs="Times New Roman"/>
          <w:sz w:val="28"/>
          <w:szCs w:val="28"/>
          <w:lang w:val="uk-UA"/>
        </w:rPr>
        <w:t>8К-10</w:t>
      </w:r>
      <w:r>
        <w:rPr>
          <w:rFonts w:ascii="Times New Roman" w:hAnsi="Times New Roman" w:cs="Times New Roman"/>
          <w:sz w:val="28"/>
          <w:szCs w:val="28"/>
          <w:lang w:val="uk-UA"/>
        </w:rPr>
        <w:t xml:space="preserve"> д</w:t>
      </w:r>
      <w:r w:rsidRPr="007D0FE8">
        <w:rPr>
          <w:rFonts w:ascii="Times New Roman" w:hAnsi="Times New Roman" w:cs="Times New Roman"/>
          <w:sz w:val="28"/>
          <w:szCs w:val="28"/>
          <w:lang w:val="uk-UA"/>
        </w:rPr>
        <w:t>ля перекачування промивної води(після промивки фільтрів) з баку оборотної води в систему для повторного очищення</w:t>
      </w:r>
    </w:p>
    <w:p w:rsidR="007C5FC2" w:rsidRPr="007D0FE8" w:rsidRDefault="007C5FC2" w:rsidP="00886180">
      <w:pPr>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Pr="007D0FE8">
        <w:rPr>
          <w:rFonts w:ascii="Times New Roman" w:hAnsi="Times New Roman" w:cs="Times New Roman"/>
          <w:sz w:val="28"/>
          <w:szCs w:val="28"/>
          <w:lang w:val="en-US"/>
        </w:rPr>
        <w:t>NM</w:t>
      </w:r>
      <w:r w:rsidRPr="007D0FE8">
        <w:rPr>
          <w:rFonts w:ascii="Times New Roman" w:hAnsi="Times New Roman" w:cs="Times New Roman"/>
          <w:sz w:val="28"/>
          <w:szCs w:val="28"/>
          <w:lang w:val="uk-UA"/>
        </w:rPr>
        <w:t xml:space="preserve"> 50-200 потужністю 15 кВт -</w:t>
      </w:r>
      <w:r>
        <w:rPr>
          <w:rFonts w:ascii="Times New Roman" w:hAnsi="Times New Roman" w:cs="Times New Roman"/>
          <w:sz w:val="28"/>
          <w:szCs w:val="28"/>
          <w:lang w:val="uk-UA"/>
        </w:rPr>
        <w:t>2</w:t>
      </w:r>
      <w:r w:rsidRPr="007D0FE8">
        <w:rPr>
          <w:rFonts w:ascii="Times New Roman" w:hAnsi="Times New Roman" w:cs="Times New Roman"/>
          <w:sz w:val="28"/>
          <w:szCs w:val="28"/>
          <w:lang w:val="uk-UA"/>
        </w:rPr>
        <w:t xml:space="preserve"> од. </w:t>
      </w:r>
      <w:r>
        <w:rPr>
          <w:rFonts w:ascii="Times New Roman" w:hAnsi="Times New Roman" w:cs="Times New Roman"/>
          <w:sz w:val="28"/>
          <w:szCs w:val="28"/>
          <w:lang w:val="uk-UA"/>
        </w:rPr>
        <w:t xml:space="preserve">(замість насосного агрегату </w:t>
      </w:r>
      <w:r w:rsidRPr="001942CD">
        <w:rPr>
          <w:rFonts w:ascii="Times New Roman" w:hAnsi="Times New Roman" w:cs="Times New Roman"/>
          <w:sz w:val="28"/>
          <w:szCs w:val="28"/>
          <w:lang w:val="uk-UA"/>
        </w:rPr>
        <w:t>К45/55</w:t>
      </w:r>
      <w:r>
        <w:rPr>
          <w:rFonts w:ascii="Times New Roman" w:hAnsi="Times New Roman" w:cs="Times New Roman"/>
          <w:sz w:val="28"/>
          <w:szCs w:val="28"/>
          <w:lang w:val="uk-UA"/>
        </w:rPr>
        <w:t xml:space="preserve">) </w:t>
      </w:r>
      <w:r w:rsidRPr="007D0FE8">
        <w:rPr>
          <w:rFonts w:ascii="Times New Roman" w:hAnsi="Times New Roman" w:cs="Times New Roman"/>
          <w:sz w:val="28"/>
          <w:szCs w:val="28"/>
          <w:lang w:val="uk-UA"/>
        </w:rPr>
        <w:t>для відкачування води з машзалу  насосної станції 1-го підйому</w:t>
      </w:r>
      <w:r>
        <w:rPr>
          <w:rFonts w:ascii="Times New Roman" w:hAnsi="Times New Roman" w:cs="Times New Roman"/>
          <w:sz w:val="28"/>
          <w:szCs w:val="28"/>
          <w:lang w:val="uk-UA"/>
        </w:rPr>
        <w:t xml:space="preserve"> та фільтрувальної станції.</w:t>
      </w:r>
      <w:r w:rsidRPr="007D0FE8">
        <w:rPr>
          <w:rFonts w:ascii="Times New Roman" w:hAnsi="Times New Roman" w:cs="Times New Roman"/>
          <w:sz w:val="28"/>
          <w:szCs w:val="28"/>
          <w:lang w:val="uk-UA"/>
        </w:rPr>
        <w:t xml:space="preserve"> </w:t>
      </w:r>
    </w:p>
    <w:p w:rsidR="007C5FC2" w:rsidRPr="00833A83" w:rsidRDefault="007C5FC2" w:rsidP="00886180">
      <w:pPr>
        <w:jc w:val="both"/>
        <w:rPr>
          <w:rFonts w:ascii="Times New Roman" w:hAnsi="Times New Roman" w:cs="Times New Roman"/>
          <w:sz w:val="28"/>
          <w:szCs w:val="28"/>
          <w:lang w:val="uk-UA"/>
        </w:rPr>
      </w:pPr>
      <w:r w:rsidRPr="00833A83">
        <w:rPr>
          <w:rFonts w:ascii="Times New Roman" w:hAnsi="Times New Roman" w:cs="Times New Roman"/>
          <w:sz w:val="28"/>
          <w:szCs w:val="28"/>
          <w:lang w:val="uk-UA"/>
        </w:rPr>
        <w:t xml:space="preserve">        За період  експлуатації у 201</w:t>
      </w:r>
      <w:r>
        <w:rPr>
          <w:rFonts w:ascii="Times New Roman" w:hAnsi="Times New Roman" w:cs="Times New Roman"/>
          <w:sz w:val="28"/>
          <w:szCs w:val="28"/>
          <w:lang w:val="uk-UA"/>
        </w:rPr>
        <w:t>7</w:t>
      </w:r>
      <w:r w:rsidRPr="00833A83">
        <w:rPr>
          <w:rFonts w:ascii="Times New Roman" w:hAnsi="Times New Roman" w:cs="Times New Roman"/>
          <w:sz w:val="28"/>
          <w:szCs w:val="28"/>
          <w:lang w:val="uk-UA"/>
        </w:rPr>
        <w:t xml:space="preserve"> році  наработка насосних агрегатів             та витарти електроенергії  склали: </w:t>
      </w:r>
    </w:p>
    <w:tbl>
      <w:tblPr>
        <w:tblW w:w="9302"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75"/>
        <w:gridCol w:w="1985"/>
        <w:gridCol w:w="1134"/>
        <w:gridCol w:w="992"/>
        <w:gridCol w:w="1701"/>
        <w:gridCol w:w="1276"/>
        <w:gridCol w:w="1539"/>
      </w:tblGrid>
      <w:tr w:rsidR="007C5FC2" w:rsidRPr="00833A83">
        <w:tc>
          <w:tcPr>
            <w:tcW w:w="675" w:type="dxa"/>
            <w:vMerge w:val="restart"/>
          </w:tcPr>
          <w:p w:rsidR="007C5FC2" w:rsidRPr="00BE1497" w:rsidRDefault="007C5FC2" w:rsidP="00BE1497">
            <w:pPr>
              <w:jc w:val="center"/>
              <w:rPr>
                <w:rFonts w:ascii="Times New Roman" w:hAnsi="Times New Roman" w:cs="Times New Roman"/>
                <w:sz w:val="28"/>
                <w:szCs w:val="28"/>
                <w:lang w:val="uk-UA"/>
              </w:rPr>
            </w:pPr>
            <w:r w:rsidRPr="00BE1497">
              <w:rPr>
                <w:rFonts w:ascii="Times New Roman" w:hAnsi="Times New Roman" w:cs="Times New Roman"/>
                <w:sz w:val="28"/>
                <w:szCs w:val="28"/>
                <w:lang w:val="uk-UA"/>
              </w:rPr>
              <w:t>№ насосного агргерату</w:t>
            </w:r>
          </w:p>
        </w:tc>
        <w:tc>
          <w:tcPr>
            <w:tcW w:w="4111" w:type="dxa"/>
            <w:gridSpan w:val="3"/>
          </w:tcPr>
          <w:p w:rsidR="007C5FC2" w:rsidRPr="00BE1497" w:rsidRDefault="007C5FC2" w:rsidP="00BE1497">
            <w:pPr>
              <w:jc w:val="center"/>
              <w:rPr>
                <w:rFonts w:ascii="Times New Roman" w:hAnsi="Times New Roman" w:cs="Times New Roman"/>
                <w:sz w:val="28"/>
                <w:szCs w:val="28"/>
                <w:lang w:val="uk-UA"/>
              </w:rPr>
            </w:pPr>
            <w:r w:rsidRPr="00BE1497">
              <w:rPr>
                <w:rFonts w:ascii="Times New Roman" w:hAnsi="Times New Roman" w:cs="Times New Roman"/>
                <w:sz w:val="28"/>
                <w:szCs w:val="28"/>
                <w:lang w:val="uk-UA"/>
              </w:rPr>
              <w:t>Старе насосне обладнання, робота в 2017 році</w:t>
            </w:r>
          </w:p>
        </w:tc>
        <w:tc>
          <w:tcPr>
            <w:tcW w:w="2977" w:type="dxa"/>
            <w:gridSpan w:val="2"/>
          </w:tcPr>
          <w:p w:rsidR="007C5FC2" w:rsidRPr="00BE1497" w:rsidRDefault="007C5FC2" w:rsidP="00BE1497">
            <w:pPr>
              <w:jc w:val="center"/>
              <w:rPr>
                <w:rFonts w:ascii="Times New Roman" w:hAnsi="Times New Roman" w:cs="Times New Roman"/>
                <w:sz w:val="28"/>
                <w:szCs w:val="28"/>
                <w:lang w:val="uk-UA"/>
              </w:rPr>
            </w:pPr>
          </w:p>
          <w:p w:rsidR="007C5FC2" w:rsidRPr="00BE1497" w:rsidRDefault="007C5FC2" w:rsidP="00BE1497">
            <w:pPr>
              <w:jc w:val="center"/>
              <w:rPr>
                <w:rFonts w:ascii="Times New Roman" w:hAnsi="Times New Roman" w:cs="Times New Roman"/>
                <w:sz w:val="28"/>
                <w:szCs w:val="28"/>
                <w:lang w:val="uk-UA"/>
              </w:rPr>
            </w:pPr>
            <w:r w:rsidRPr="00BE1497">
              <w:rPr>
                <w:rFonts w:ascii="Times New Roman" w:hAnsi="Times New Roman" w:cs="Times New Roman"/>
                <w:sz w:val="28"/>
                <w:szCs w:val="28"/>
                <w:lang w:val="uk-UA"/>
              </w:rPr>
              <w:t>Нове обладнання, план</w:t>
            </w:r>
          </w:p>
        </w:tc>
        <w:tc>
          <w:tcPr>
            <w:tcW w:w="1539" w:type="dxa"/>
            <w:vMerge w:val="restart"/>
          </w:tcPr>
          <w:p w:rsidR="007C5FC2" w:rsidRPr="00BE1497" w:rsidRDefault="007C5FC2" w:rsidP="00BE1497">
            <w:pPr>
              <w:jc w:val="center"/>
              <w:rPr>
                <w:rFonts w:ascii="Times New Roman" w:hAnsi="Times New Roman" w:cs="Times New Roman"/>
                <w:sz w:val="28"/>
                <w:szCs w:val="28"/>
                <w:lang w:val="uk-UA"/>
              </w:rPr>
            </w:pPr>
            <w:r w:rsidRPr="00BE1497">
              <w:rPr>
                <w:rFonts w:ascii="Times New Roman" w:hAnsi="Times New Roman" w:cs="Times New Roman"/>
                <w:sz w:val="28"/>
                <w:szCs w:val="28"/>
                <w:lang w:val="uk-UA"/>
              </w:rPr>
              <w:t>Різниця витрат електроенергії, кВт/рік</w:t>
            </w:r>
          </w:p>
        </w:tc>
      </w:tr>
      <w:tr w:rsidR="007C5FC2" w:rsidRPr="00833A83">
        <w:tc>
          <w:tcPr>
            <w:tcW w:w="675" w:type="dxa"/>
            <w:vMerge/>
          </w:tcPr>
          <w:p w:rsidR="007C5FC2" w:rsidRPr="00BE1497" w:rsidRDefault="007C5FC2" w:rsidP="00BE1497">
            <w:pPr>
              <w:jc w:val="both"/>
              <w:rPr>
                <w:rFonts w:ascii="Times New Roman" w:hAnsi="Times New Roman" w:cs="Times New Roman"/>
                <w:sz w:val="28"/>
                <w:szCs w:val="28"/>
                <w:lang w:val="uk-UA"/>
              </w:rPr>
            </w:pPr>
          </w:p>
        </w:tc>
        <w:tc>
          <w:tcPr>
            <w:tcW w:w="1985"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Найменування обланання</w:t>
            </w:r>
          </w:p>
        </w:tc>
        <w:tc>
          <w:tcPr>
            <w:tcW w:w="1134"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Час роботи агрегатів</w:t>
            </w:r>
          </w:p>
        </w:tc>
        <w:tc>
          <w:tcPr>
            <w:tcW w:w="992"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Витрати електроенергії , кВт/рік</w:t>
            </w:r>
          </w:p>
        </w:tc>
        <w:tc>
          <w:tcPr>
            <w:tcW w:w="1701"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Найменування обладнання</w:t>
            </w:r>
          </w:p>
        </w:tc>
        <w:tc>
          <w:tcPr>
            <w:tcW w:w="1276"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Планові витрати електроенергії.кВт/рік</w:t>
            </w:r>
          </w:p>
        </w:tc>
        <w:tc>
          <w:tcPr>
            <w:tcW w:w="1539" w:type="dxa"/>
            <w:vMerge/>
          </w:tcPr>
          <w:p w:rsidR="007C5FC2" w:rsidRPr="00BE1497" w:rsidRDefault="007C5FC2" w:rsidP="00BE1497">
            <w:pPr>
              <w:jc w:val="both"/>
              <w:rPr>
                <w:rFonts w:ascii="Times New Roman" w:hAnsi="Times New Roman" w:cs="Times New Roman"/>
                <w:sz w:val="28"/>
                <w:szCs w:val="28"/>
                <w:lang w:val="uk-UA"/>
              </w:rPr>
            </w:pPr>
          </w:p>
        </w:tc>
      </w:tr>
      <w:tr w:rsidR="007C5FC2" w:rsidRPr="00833A83">
        <w:tc>
          <w:tcPr>
            <w:tcW w:w="675"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 1</w:t>
            </w:r>
          </w:p>
        </w:tc>
        <w:tc>
          <w:tcPr>
            <w:tcW w:w="1985"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8К-10</w:t>
            </w:r>
          </w:p>
        </w:tc>
        <w:tc>
          <w:tcPr>
            <w:tcW w:w="1134"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3285</w:t>
            </w:r>
          </w:p>
        </w:tc>
        <w:tc>
          <w:tcPr>
            <w:tcW w:w="992"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121545</w:t>
            </w:r>
          </w:p>
        </w:tc>
        <w:tc>
          <w:tcPr>
            <w:tcW w:w="1701"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en-US"/>
              </w:rPr>
              <w:t>NM</w:t>
            </w:r>
            <w:r w:rsidRPr="00BE1497">
              <w:rPr>
                <w:rFonts w:ascii="Times New Roman" w:hAnsi="Times New Roman" w:cs="Times New Roman"/>
                <w:sz w:val="28"/>
                <w:szCs w:val="28"/>
                <w:lang w:val="uk-UA"/>
              </w:rPr>
              <w:t>100-160</w:t>
            </w:r>
          </w:p>
        </w:tc>
        <w:tc>
          <w:tcPr>
            <w:tcW w:w="1276"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94608</w:t>
            </w:r>
          </w:p>
        </w:tc>
        <w:tc>
          <w:tcPr>
            <w:tcW w:w="1539"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26937</w:t>
            </w:r>
          </w:p>
        </w:tc>
      </w:tr>
      <w:tr w:rsidR="007C5FC2" w:rsidRPr="00833A83">
        <w:tc>
          <w:tcPr>
            <w:tcW w:w="675"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 3</w:t>
            </w:r>
          </w:p>
        </w:tc>
        <w:tc>
          <w:tcPr>
            <w:tcW w:w="1985"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К45/55</w:t>
            </w:r>
          </w:p>
        </w:tc>
        <w:tc>
          <w:tcPr>
            <w:tcW w:w="1134"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 xml:space="preserve">50 </w:t>
            </w:r>
          </w:p>
        </w:tc>
        <w:tc>
          <w:tcPr>
            <w:tcW w:w="992"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750</w:t>
            </w:r>
          </w:p>
        </w:tc>
        <w:tc>
          <w:tcPr>
            <w:tcW w:w="1701"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en-US"/>
              </w:rPr>
              <w:t>NM</w:t>
            </w:r>
            <w:r w:rsidRPr="00BE1497">
              <w:rPr>
                <w:rFonts w:ascii="Times New Roman" w:hAnsi="Times New Roman" w:cs="Times New Roman"/>
                <w:sz w:val="28"/>
                <w:szCs w:val="28"/>
                <w:lang w:val="uk-UA"/>
              </w:rPr>
              <w:t xml:space="preserve"> 50-200</w:t>
            </w:r>
          </w:p>
        </w:tc>
        <w:tc>
          <w:tcPr>
            <w:tcW w:w="1276"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565</w:t>
            </w:r>
          </w:p>
        </w:tc>
        <w:tc>
          <w:tcPr>
            <w:tcW w:w="1539"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185</w:t>
            </w:r>
          </w:p>
        </w:tc>
      </w:tr>
      <w:tr w:rsidR="007C5FC2" w:rsidRPr="00833A83">
        <w:tc>
          <w:tcPr>
            <w:tcW w:w="675" w:type="dxa"/>
          </w:tcPr>
          <w:p w:rsidR="007C5FC2" w:rsidRPr="00BE1497" w:rsidRDefault="007C5FC2" w:rsidP="00BE1497">
            <w:pPr>
              <w:jc w:val="both"/>
              <w:rPr>
                <w:rFonts w:ascii="Times New Roman" w:hAnsi="Times New Roman" w:cs="Times New Roman"/>
                <w:sz w:val="28"/>
                <w:szCs w:val="28"/>
                <w:lang w:val="uk-UA"/>
              </w:rPr>
            </w:pPr>
          </w:p>
        </w:tc>
        <w:tc>
          <w:tcPr>
            <w:tcW w:w="1985"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ВСЬОГО</w:t>
            </w:r>
          </w:p>
        </w:tc>
        <w:tc>
          <w:tcPr>
            <w:tcW w:w="1134" w:type="dxa"/>
          </w:tcPr>
          <w:p w:rsidR="007C5FC2" w:rsidRPr="00BE1497" w:rsidRDefault="007C5FC2" w:rsidP="00BE1497">
            <w:pPr>
              <w:jc w:val="both"/>
              <w:rPr>
                <w:rFonts w:ascii="Times New Roman" w:hAnsi="Times New Roman" w:cs="Times New Roman"/>
                <w:sz w:val="28"/>
                <w:szCs w:val="28"/>
                <w:lang w:val="uk-UA"/>
              </w:rPr>
            </w:pPr>
          </w:p>
        </w:tc>
        <w:tc>
          <w:tcPr>
            <w:tcW w:w="992" w:type="dxa"/>
          </w:tcPr>
          <w:p w:rsidR="007C5FC2" w:rsidRPr="00BE1497" w:rsidRDefault="007C5FC2" w:rsidP="00BE1497">
            <w:pPr>
              <w:jc w:val="both"/>
              <w:rPr>
                <w:rFonts w:ascii="Times New Roman" w:hAnsi="Times New Roman" w:cs="Times New Roman"/>
                <w:sz w:val="28"/>
                <w:szCs w:val="28"/>
                <w:lang w:val="uk-UA"/>
              </w:rPr>
            </w:pPr>
          </w:p>
        </w:tc>
        <w:tc>
          <w:tcPr>
            <w:tcW w:w="1701" w:type="dxa"/>
          </w:tcPr>
          <w:p w:rsidR="007C5FC2" w:rsidRPr="00BE1497" w:rsidRDefault="007C5FC2" w:rsidP="00BE1497">
            <w:pPr>
              <w:jc w:val="both"/>
              <w:rPr>
                <w:rFonts w:ascii="Times New Roman" w:hAnsi="Times New Roman" w:cs="Times New Roman"/>
                <w:sz w:val="28"/>
                <w:szCs w:val="28"/>
                <w:lang w:val="en-US"/>
              </w:rPr>
            </w:pPr>
          </w:p>
        </w:tc>
        <w:tc>
          <w:tcPr>
            <w:tcW w:w="1276" w:type="dxa"/>
          </w:tcPr>
          <w:p w:rsidR="007C5FC2" w:rsidRPr="00BE1497" w:rsidRDefault="007C5FC2" w:rsidP="00BE1497">
            <w:pPr>
              <w:jc w:val="both"/>
              <w:rPr>
                <w:rFonts w:ascii="Times New Roman" w:hAnsi="Times New Roman" w:cs="Times New Roman"/>
                <w:sz w:val="28"/>
                <w:szCs w:val="28"/>
                <w:lang w:val="uk-UA"/>
              </w:rPr>
            </w:pPr>
          </w:p>
        </w:tc>
        <w:tc>
          <w:tcPr>
            <w:tcW w:w="1539"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27122</w:t>
            </w:r>
          </w:p>
        </w:tc>
      </w:tr>
    </w:tbl>
    <w:p w:rsidR="007C5FC2" w:rsidRPr="00833A83" w:rsidRDefault="007C5FC2" w:rsidP="00886180">
      <w:pPr>
        <w:jc w:val="both"/>
        <w:rPr>
          <w:rFonts w:ascii="Times New Roman" w:hAnsi="Times New Roman" w:cs="Times New Roman"/>
          <w:sz w:val="16"/>
          <w:szCs w:val="16"/>
          <w:lang w:val="uk-UA"/>
        </w:rPr>
      </w:pPr>
      <w:r>
        <w:rPr>
          <w:rFonts w:ascii="Times New Roman" w:hAnsi="Times New Roman" w:cs="Times New Roman"/>
          <w:sz w:val="16"/>
          <w:szCs w:val="16"/>
          <w:lang w:val="uk-UA"/>
        </w:rPr>
        <w:t xml:space="preserve"> </w:t>
      </w:r>
    </w:p>
    <w:p w:rsidR="007C5FC2" w:rsidRPr="00833A83" w:rsidRDefault="007C5FC2" w:rsidP="00886180">
      <w:pPr>
        <w:jc w:val="both"/>
        <w:rPr>
          <w:rFonts w:ascii="Times New Roman" w:hAnsi="Times New Roman" w:cs="Times New Roman"/>
          <w:sz w:val="28"/>
          <w:szCs w:val="28"/>
          <w:lang w:val="uk-UA"/>
        </w:rPr>
      </w:pPr>
      <w:r w:rsidRPr="00833A8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833A83">
        <w:rPr>
          <w:rFonts w:ascii="Times New Roman" w:hAnsi="Times New Roman" w:cs="Times New Roman"/>
          <w:sz w:val="28"/>
          <w:szCs w:val="28"/>
          <w:lang w:val="uk-UA"/>
        </w:rPr>
        <w:t xml:space="preserve">      Після   встановлення та вводу в експлуатацію нових насосних агрегатів    витрати електроенергії зменшаться на 27628 кВт/рік</w:t>
      </w:r>
      <w:r>
        <w:rPr>
          <w:rFonts w:ascii="Times New Roman" w:hAnsi="Times New Roman" w:cs="Times New Roman"/>
          <w:sz w:val="28"/>
          <w:szCs w:val="28"/>
          <w:lang w:val="uk-UA"/>
        </w:rPr>
        <w:t>.</w:t>
      </w:r>
      <w:r w:rsidRPr="00833A83">
        <w:rPr>
          <w:rFonts w:ascii="Times New Roman" w:hAnsi="Times New Roman" w:cs="Times New Roman"/>
          <w:sz w:val="28"/>
          <w:szCs w:val="28"/>
          <w:lang w:val="uk-UA"/>
        </w:rPr>
        <w:t xml:space="preserve">   </w:t>
      </w:r>
    </w:p>
    <w:p w:rsidR="007C5FC2" w:rsidRPr="00833A83" w:rsidRDefault="007C5FC2" w:rsidP="00886180">
      <w:pPr>
        <w:rPr>
          <w:rFonts w:ascii="Times New Roman" w:hAnsi="Times New Roman" w:cs="Times New Roman"/>
          <w:sz w:val="28"/>
          <w:szCs w:val="28"/>
          <w:lang w:val="uk-UA"/>
        </w:rPr>
      </w:pPr>
      <w:r w:rsidRPr="00833A83">
        <w:rPr>
          <w:rFonts w:ascii="Times New Roman" w:hAnsi="Times New Roman" w:cs="Times New Roman"/>
          <w:i/>
          <w:iCs/>
          <w:sz w:val="16"/>
          <w:szCs w:val="16"/>
          <w:lang w:val="uk-UA"/>
        </w:rPr>
        <w:t xml:space="preserve">    </w:t>
      </w:r>
      <w:r w:rsidRPr="00833A83">
        <w:rPr>
          <w:rFonts w:ascii="Times New Roman" w:hAnsi="Times New Roman" w:cs="Times New Roman"/>
          <w:sz w:val="28"/>
          <w:szCs w:val="28"/>
          <w:lang w:val="uk-UA"/>
        </w:rPr>
        <w:t xml:space="preserve">        Враховуючи вартість 1 кВт-години електроенергії, без ПДВ 2,138  грн., загальна вартість  економічного ефекту складе:</w:t>
      </w:r>
    </w:p>
    <w:p w:rsidR="007C5FC2" w:rsidRPr="00833A83" w:rsidRDefault="007C5FC2" w:rsidP="00886180">
      <w:pPr>
        <w:rPr>
          <w:rFonts w:ascii="Times New Roman" w:hAnsi="Times New Roman" w:cs="Times New Roman"/>
          <w:sz w:val="28"/>
          <w:szCs w:val="28"/>
          <w:lang w:val="uk-UA"/>
        </w:rPr>
      </w:pPr>
      <w:r>
        <w:rPr>
          <w:rFonts w:ascii="Times New Roman" w:hAnsi="Times New Roman" w:cs="Times New Roman"/>
          <w:sz w:val="28"/>
          <w:szCs w:val="28"/>
          <w:lang w:val="uk-UA"/>
        </w:rPr>
        <w:t>27122</w:t>
      </w:r>
      <w:r w:rsidRPr="00833A83">
        <w:rPr>
          <w:rFonts w:ascii="Times New Roman" w:hAnsi="Times New Roman" w:cs="Times New Roman"/>
          <w:sz w:val="28"/>
          <w:szCs w:val="28"/>
          <w:lang w:val="uk-UA"/>
        </w:rPr>
        <w:t xml:space="preserve"> кВт-год х 2,138=  </w:t>
      </w:r>
      <w:r>
        <w:rPr>
          <w:rFonts w:ascii="Times New Roman" w:hAnsi="Times New Roman" w:cs="Times New Roman"/>
          <w:sz w:val="28"/>
          <w:szCs w:val="28"/>
          <w:lang w:val="uk-UA"/>
        </w:rPr>
        <w:t>57,99 т</w:t>
      </w:r>
      <w:r w:rsidRPr="00833A83">
        <w:rPr>
          <w:rFonts w:ascii="Times New Roman" w:hAnsi="Times New Roman" w:cs="Times New Roman"/>
          <w:sz w:val="28"/>
          <w:szCs w:val="28"/>
          <w:lang w:val="uk-UA"/>
        </w:rPr>
        <w:t>ис. грн.</w:t>
      </w:r>
    </w:p>
    <w:p w:rsidR="007C5FC2" w:rsidRPr="00C41B72" w:rsidRDefault="007C5FC2" w:rsidP="00886180">
      <w:pPr>
        <w:rPr>
          <w:b/>
          <w:bCs/>
          <w:i/>
          <w:iCs/>
          <w:sz w:val="28"/>
          <w:szCs w:val="28"/>
          <w:lang w:val="uk-UA"/>
        </w:rPr>
      </w:pPr>
      <w:r w:rsidRPr="00833A8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833A83">
        <w:rPr>
          <w:rFonts w:ascii="Times New Roman" w:hAnsi="Times New Roman" w:cs="Times New Roman"/>
          <w:sz w:val="28"/>
          <w:szCs w:val="28"/>
          <w:lang w:val="uk-UA"/>
        </w:rPr>
        <w:t>Термін окупності складе :  365,8 : 5</w:t>
      </w:r>
      <w:r>
        <w:rPr>
          <w:rFonts w:ascii="Times New Roman" w:hAnsi="Times New Roman" w:cs="Times New Roman"/>
          <w:sz w:val="28"/>
          <w:szCs w:val="28"/>
          <w:lang w:val="uk-UA"/>
        </w:rPr>
        <w:t>7</w:t>
      </w:r>
      <w:r w:rsidRPr="00833A83">
        <w:rPr>
          <w:rFonts w:ascii="Times New Roman" w:hAnsi="Times New Roman" w:cs="Times New Roman"/>
          <w:sz w:val="28"/>
          <w:szCs w:val="28"/>
          <w:lang w:val="uk-UA"/>
        </w:rPr>
        <w:t>,</w:t>
      </w:r>
      <w:r>
        <w:rPr>
          <w:rFonts w:ascii="Times New Roman" w:hAnsi="Times New Roman" w:cs="Times New Roman"/>
          <w:sz w:val="28"/>
          <w:szCs w:val="28"/>
          <w:lang w:val="uk-UA"/>
        </w:rPr>
        <w:t>99</w:t>
      </w:r>
      <w:r w:rsidRPr="00833A83">
        <w:rPr>
          <w:rFonts w:ascii="Times New Roman" w:hAnsi="Times New Roman" w:cs="Times New Roman"/>
          <w:sz w:val="28"/>
          <w:szCs w:val="28"/>
          <w:lang w:val="uk-UA"/>
        </w:rPr>
        <w:t xml:space="preserve"> =</w:t>
      </w:r>
      <w:r w:rsidRPr="00833A83">
        <w:rPr>
          <w:rFonts w:ascii="Times New Roman" w:hAnsi="Times New Roman" w:cs="Times New Roman"/>
          <w:b/>
          <w:bCs/>
          <w:i/>
          <w:iCs/>
          <w:sz w:val="28"/>
          <w:szCs w:val="28"/>
          <w:lang w:val="uk-UA"/>
        </w:rPr>
        <w:t xml:space="preserve"> </w:t>
      </w:r>
      <w:r>
        <w:rPr>
          <w:rFonts w:ascii="Times New Roman" w:hAnsi="Times New Roman" w:cs="Times New Roman"/>
          <w:sz w:val="28"/>
          <w:szCs w:val="28"/>
          <w:lang w:val="uk-UA"/>
        </w:rPr>
        <w:t>3,6</w:t>
      </w:r>
      <w:r w:rsidRPr="00833A83">
        <w:rPr>
          <w:rFonts w:ascii="Times New Roman" w:hAnsi="Times New Roman" w:cs="Times New Roman"/>
          <w:sz w:val="28"/>
          <w:szCs w:val="28"/>
          <w:lang w:val="uk-UA"/>
        </w:rPr>
        <w:t xml:space="preserve">  року  або </w:t>
      </w:r>
      <w:r>
        <w:rPr>
          <w:rFonts w:ascii="Times New Roman" w:hAnsi="Times New Roman" w:cs="Times New Roman"/>
          <w:sz w:val="28"/>
          <w:szCs w:val="28"/>
          <w:lang w:val="uk-UA"/>
        </w:rPr>
        <w:t>43,6</w:t>
      </w:r>
      <w:r w:rsidRPr="00833A83">
        <w:rPr>
          <w:rFonts w:ascii="Times New Roman" w:hAnsi="Times New Roman" w:cs="Times New Roman"/>
          <w:sz w:val="28"/>
          <w:szCs w:val="28"/>
          <w:lang w:val="uk-UA"/>
        </w:rPr>
        <w:t xml:space="preserve">  місяці</w:t>
      </w:r>
      <w:r w:rsidRPr="00C41B72">
        <w:rPr>
          <w:b/>
          <w:bCs/>
          <w:i/>
          <w:iCs/>
          <w:sz w:val="28"/>
          <w:szCs w:val="28"/>
          <w:lang w:val="uk-UA"/>
        </w:rPr>
        <w:t>.</w:t>
      </w:r>
    </w:p>
    <w:p w:rsidR="007C5FC2" w:rsidRPr="00C069FE" w:rsidRDefault="007C5FC2" w:rsidP="00886180">
      <w:pPr>
        <w:rPr>
          <w:rFonts w:ascii="Times New Roman" w:hAnsi="Times New Roman" w:cs="Times New Roman"/>
          <w:sz w:val="28"/>
          <w:szCs w:val="28"/>
          <w:lang w:val="uk-UA"/>
        </w:rPr>
      </w:pPr>
      <w:r>
        <w:rPr>
          <w:rFonts w:ascii="Times New Roman" w:hAnsi="Times New Roman" w:cs="Times New Roman"/>
          <w:sz w:val="28"/>
          <w:szCs w:val="28"/>
          <w:lang w:val="uk-UA"/>
        </w:rPr>
        <w:t xml:space="preserve">             К</w:t>
      </w:r>
      <w:r w:rsidRPr="00951840">
        <w:rPr>
          <w:rFonts w:ascii="Times New Roman" w:hAnsi="Times New Roman" w:cs="Times New Roman"/>
          <w:sz w:val="28"/>
          <w:szCs w:val="28"/>
          <w:lang w:val="uk-UA"/>
        </w:rPr>
        <w:t xml:space="preserve">омунальним підприємством «Словміськводоканал» </w:t>
      </w:r>
      <w:r>
        <w:rPr>
          <w:rFonts w:ascii="Times New Roman" w:hAnsi="Times New Roman" w:cs="Times New Roman"/>
          <w:sz w:val="28"/>
          <w:szCs w:val="28"/>
          <w:lang w:val="uk-UA"/>
        </w:rPr>
        <w:t xml:space="preserve">для вибору насосних агрегатів була </w:t>
      </w:r>
      <w:r w:rsidRPr="00951840">
        <w:rPr>
          <w:rFonts w:ascii="Times New Roman" w:hAnsi="Times New Roman" w:cs="Times New Roman"/>
          <w:sz w:val="28"/>
          <w:szCs w:val="28"/>
          <w:lang w:val="uk-UA"/>
        </w:rPr>
        <w:t>прийнята комерційна пропозиція ТОВ «</w:t>
      </w:r>
      <w:r>
        <w:rPr>
          <w:rFonts w:ascii="Times New Roman" w:hAnsi="Times New Roman" w:cs="Times New Roman"/>
          <w:sz w:val="28"/>
          <w:szCs w:val="28"/>
          <w:lang w:val="uk-UA"/>
        </w:rPr>
        <w:t>КВАНТ-В</w:t>
      </w:r>
      <w:r w:rsidRPr="00BA5B15">
        <w:rPr>
          <w:rFonts w:ascii="Times New Roman" w:hAnsi="Times New Roman" w:cs="Times New Roman"/>
          <w:sz w:val="28"/>
          <w:szCs w:val="28"/>
          <w:lang w:val="uk-UA"/>
        </w:rPr>
        <w:t>» м</w:t>
      </w:r>
      <w:r>
        <w:rPr>
          <w:rFonts w:ascii="Times New Roman" w:hAnsi="Times New Roman" w:cs="Times New Roman"/>
          <w:sz w:val="28"/>
          <w:szCs w:val="28"/>
          <w:lang w:val="uk-UA"/>
        </w:rPr>
        <w:t xml:space="preserve">.Київ  </w:t>
      </w:r>
      <w:r w:rsidRPr="00951840">
        <w:rPr>
          <w:rFonts w:ascii="Times New Roman" w:hAnsi="Times New Roman" w:cs="Times New Roman"/>
          <w:sz w:val="28"/>
          <w:szCs w:val="28"/>
          <w:lang w:val="uk-UA"/>
        </w:rPr>
        <w:t xml:space="preserve">з найменшою загальною вартістю </w:t>
      </w:r>
      <w:r>
        <w:rPr>
          <w:rFonts w:ascii="Times New Roman" w:hAnsi="Times New Roman" w:cs="Times New Roman"/>
          <w:sz w:val="28"/>
          <w:szCs w:val="28"/>
          <w:lang w:val="uk-UA"/>
        </w:rPr>
        <w:t>210,6</w:t>
      </w:r>
      <w:r w:rsidRPr="00C069FE">
        <w:rPr>
          <w:rFonts w:ascii="Times New Roman" w:hAnsi="Times New Roman" w:cs="Times New Roman"/>
          <w:sz w:val="28"/>
          <w:szCs w:val="28"/>
          <w:lang w:val="uk-UA"/>
        </w:rPr>
        <w:t xml:space="preserve"> тис.грн. без ПДВ. Джерело фінансування інвестиційного заходу у 2018 році – амортизаційні відрахування.</w:t>
      </w:r>
    </w:p>
    <w:p w:rsidR="007C5FC2" w:rsidRDefault="007C5FC2" w:rsidP="00D75F61">
      <w:pPr>
        <w:rPr>
          <w:lang w:val="uk-UA"/>
        </w:rPr>
      </w:pPr>
    </w:p>
    <w:p w:rsidR="007C5FC2" w:rsidRDefault="007C5FC2" w:rsidP="00D75F61">
      <w:pPr>
        <w:rPr>
          <w:lang w:val="uk-UA"/>
        </w:rPr>
      </w:pPr>
    </w:p>
    <w:p w:rsidR="007C5FC2" w:rsidRDefault="007C5FC2" w:rsidP="00D75F61">
      <w:pPr>
        <w:rPr>
          <w:lang w:val="uk-UA"/>
        </w:rPr>
      </w:pPr>
    </w:p>
    <w:p w:rsidR="007C5FC2" w:rsidRDefault="007C5FC2" w:rsidP="00D75F61">
      <w:pPr>
        <w:rPr>
          <w:lang w:val="uk-UA"/>
        </w:rPr>
      </w:pPr>
    </w:p>
    <w:p w:rsidR="007C5FC2" w:rsidRDefault="007C5FC2" w:rsidP="00D75F61">
      <w:pPr>
        <w:rPr>
          <w:lang w:val="uk-UA"/>
        </w:rPr>
      </w:pPr>
    </w:p>
    <w:p w:rsidR="007C5FC2" w:rsidRDefault="007C5FC2" w:rsidP="00D75F61">
      <w:pPr>
        <w:rPr>
          <w:lang w:val="uk-UA"/>
        </w:rPr>
      </w:pPr>
    </w:p>
    <w:p w:rsidR="007C5FC2" w:rsidRDefault="007C5FC2" w:rsidP="00D75F61">
      <w:pPr>
        <w:rPr>
          <w:lang w:val="uk-UA"/>
        </w:rPr>
      </w:pPr>
    </w:p>
    <w:p w:rsidR="007C5FC2" w:rsidRDefault="007C5FC2" w:rsidP="00D75F61">
      <w:pPr>
        <w:rPr>
          <w:lang w:val="uk-UA"/>
        </w:rPr>
      </w:pPr>
    </w:p>
    <w:p w:rsidR="007C5FC2" w:rsidRDefault="007C5FC2" w:rsidP="00D75F61">
      <w:pPr>
        <w:rPr>
          <w:lang w:val="uk-UA"/>
        </w:rPr>
      </w:pPr>
    </w:p>
    <w:p w:rsidR="007C5FC2" w:rsidRDefault="007C5FC2" w:rsidP="000E044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0E044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0E044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0E044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0E044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0E044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0E044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0E044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0E044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0E044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0E044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0E044B">
      <w:pPr>
        <w:spacing w:after="0" w:line="240" w:lineRule="auto"/>
        <w:ind w:firstLine="708"/>
        <w:jc w:val="center"/>
        <w:rPr>
          <w:rFonts w:ascii="Times New Roman" w:hAnsi="Times New Roman" w:cs="Times New Roman"/>
          <w:b/>
          <w:bCs/>
          <w:color w:val="000000"/>
          <w:sz w:val="28"/>
          <w:szCs w:val="28"/>
          <w:lang w:val="uk-UA" w:eastAsia="ru-RU"/>
        </w:rPr>
      </w:pPr>
    </w:p>
    <w:p w:rsidR="007C5FC2" w:rsidRDefault="007C5FC2" w:rsidP="000E044B">
      <w:pPr>
        <w:spacing w:after="0" w:line="240" w:lineRule="auto"/>
        <w:ind w:firstLine="708"/>
        <w:jc w:val="center"/>
        <w:rPr>
          <w:rFonts w:ascii="Times New Roman" w:hAnsi="Times New Roman" w:cs="Times New Roman"/>
          <w:b/>
          <w:bCs/>
          <w:color w:val="000000"/>
          <w:sz w:val="28"/>
          <w:szCs w:val="28"/>
          <w:lang w:val="uk-UA" w:eastAsia="ru-RU"/>
        </w:rPr>
      </w:pPr>
    </w:p>
    <w:p w:rsidR="007C5FC2" w:rsidRPr="00ED1542" w:rsidRDefault="007C5FC2" w:rsidP="000E044B">
      <w:pPr>
        <w:spacing w:after="0" w:line="240" w:lineRule="auto"/>
        <w:ind w:firstLine="708"/>
        <w:jc w:val="center"/>
        <w:rPr>
          <w:rFonts w:ascii="Times New Roman" w:hAnsi="Times New Roman" w:cs="Times New Roman"/>
          <w:b/>
          <w:bCs/>
          <w:color w:val="000000"/>
          <w:sz w:val="28"/>
          <w:szCs w:val="28"/>
          <w:lang w:val="uk-UA" w:eastAsia="ru-RU"/>
        </w:rPr>
      </w:pPr>
      <w:r w:rsidRPr="00ED1542">
        <w:rPr>
          <w:rFonts w:ascii="Times New Roman" w:hAnsi="Times New Roman" w:cs="Times New Roman"/>
          <w:b/>
          <w:bCs/>
          <w:color w:val="000000"/>
          <w:sz w:val="28"/>
          <w:szCs w:val="28"/>
          <w:lang w:val="uk-UA" w:eastAsia="ru-RU"/>
        </w:rPr>
        <w:t>Додатки  до розділу :</w:t>
      </w:r>
    </w:p>
    <w:p w:rsidR="007C5FC2" w:rsidRPr="00ED1542" w:rsidRDefault="007C5FC2" w:rsidP="00E7002F">
      <w:pPr>
        <w:spacing w:line="360" w:lineRule="auto"/>
        <w:jc w:val="both"/>
        <w:rPr>
          <w:rFonts w:ascii="Times New Roman" w:hAnsi="Times New Roman" w:cs="Times New Roman"/>
          <w:sz w:val="28"/>
          <w:szCs w:val="28"/>
          <w:lang w:val="uk-UA"/>
        </w:rPr>
      </w:pPr>
      <w:r w:rsidRPr="00ED1542">
        <w:rPr>
          <w:rFonts w:ascii="Times New Roman" w:hAnsi="Times New Roman" w:cs="Times New Roman"/>
          <w:b/>
          <w:bCs/>
          <w:sz w:val="28"/>
          <w:szCs w:val="28"/>
          <w:lang w:val="uk-UA"/>
        </w:rPr>
        <w:t xml:space="preserve">1.2.1.2. </w:t>
      </w:r>
      <w:r w:rsidRPr="00ED1542">
        <w:rPr>
          <w:rFonts w:ascii="Times New Roman" w:hAnsi="Times New Roman" w:cs="Times New Roman"/>
          <w:b/>
          <w:bCs/>
          <w:color w:val="000000"/>
          <w:sz w:val="28"/>
          <w:szCs w:val="28"/>
          <w:lang w:val="uk-UA"/>
        </w:rPr>
        <w:t>Придбання насосних агрегатів для встановлення на фільтрувальній станції та водозаборі</w:t>
      </w:r>
      <w:r w:rsidRPr="00ED1542">
        <w:rPr>
          <w:rFonts w:ascii="Times New Roman" w:hAnsi="Times New Roman" w:cs="Times New Roman"/>
          <w:sz w:val="28"/>
          <w:szCs w:val="28"/>
          <w:lang w:val="uk-UA"/>
        </w:rPr>
        <w:t xml:space="preserve"> </w:t>
      </w:r>
    </w:p>
    <w:p w:rsidR="007C5FC2" w:rsidRDefault="007C5FC2" w:rsidP="000E0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val="uk-UA" w:eastAsia="uk-UA"/>
        </w:rPr>
      </w:pPr>
    </w:p>
    <w:p w:rsidR="007C5FC2" w:rsidRDefault="007C5FC2" w:rsidP="000E044B">
      <w:pPr>
        <w:rPr>
          <w:rFonts w:ascii="Times New Roman" w:hAnsi="Times New Roman" w:cs="Times New Roman"/>
          <w:sz w:val="28"/>
          <w:szCs w:val="28"/>
          <w:lang w:val="uk-UA"/>
        </w:rPr>
      </w:pPr>
    </w:p>
    <w:p w:rsidR="007C5FC2" w:rsidRDefault="007C5FC2" w:rsidP="000E044B">
      <w:pPr>
        <w:rPr>
          <w:rFonts w:ascii="Times New Roman" w:hAnsi="Times New Roman" w:cs="Times New Roman"/>
          <w:sz w:val="28"/>
          <w:szCs w:val="28"/>
          <w:lang w:val="uk-UA"/>
        </w:rPr>
      </w:pPr>
    </w:p>
    <w:p w:rsidR="007C5FC2" w:rsidRDefault="007C5FC2" w:rsidP="000E044B">
      <w:pPr>
        <w:rPr>
          <w:rFonts w:ascii="Times New Roman" w:hAnsi="Times New Roman" w:cs="Times New Roman"/>
          <w:sz w:val="28"/>
          <w:szCs w:val="28"/>
          <w:lang w:val="uk-UA"/>
        </w:rPr>
      </w:pPr>
    </w:p>
    <w:p w:rsidR="007C5FC2" w:rsidRDefault="007C5FC2" w:rsidP="000E044B">
      <w:pPr>
        <w:rPr>
          <w:rFonts w:ascii="Times New Roman" w:hAnsi="Times New Roman" w:cs="Times New Roman"/>
          <w:sz w:val="28"/>
          <w:szCs w:val="28"/>
          <w:lang w:val="uk-UA"/>
        </w:rPr>
      </w:pPr>
    </w:p>
    <w:p w:rsidR="007C5FC2" w:rsidRDefault="007C5FC2" w:rsidP="000E044B">
      <w:pPr>
        <w:rPr>
          <w:rFonts w:ascii="Times New Roman" w:hAnsi="Times New Roman" w:cs="Times New Roman"/>
          <w:sz w:val="28"/>
          <w:szCs w:val="28"/>
          <w:lang w:val="uk-UA"/>
        </w:rPr>
      </w:pPr>
    </w:p>
    <w:p w:rsidR="007C5FC2" w:rsidRDefault="007C5FC2" w:rsidP="000E044B">
      <w:pPr>
        <w:rPr>
          <w:rFonts w:ascii="Times New Roman" w:hAnsi="Times New Roman" w:cs="Times New Roman"/>
          <w:sz w:val="28"/>
          <w:szCs w:val="28"/>
          <w:lang w:val="uk-UA"/>
        </w:rPr>
      </w:pPr>
    </w:p>
    <w:p w:rsidR="007C5FC2" w:rsidRDefault="007C5FC2" w:rsidP="000E044B">
      <w:pPr>
        <w:rPr>
          <w:rFonts w:ascii="Times New Roman" w:hAnsi="Times New Roman" w:cs="Times New Roman"/>
          <w:sz w:val="28"/>
          <w:szCs w:val="28"/>
          <w:lang w:val="uk-UA"/>
        </w:rPr>
      </w:pPr>
    </w:p>
    <w:p w:rsidR="007C5FC2" w:rsidRDefault="007C5FC2" w:rsidP="000E044B">
      <w:pPr>
        <w:rPr>
          <w:rFonts w:ascii="Times New Roman" w:hAnsi="Times New Roman" w:cs="Times New Roman"/>
          <w:sz w:val="28"/>
          <w:szCs w:val="28"/>
          <w:lang w:val="uk-UA"/>
        </w:rPr>
      </w:pPr>
    </w:p>
    <w:p w:rsidR="007C5FC2" w:rsidRDefault="007C5FC2" w:rsidP="000E044B">
      <w:pPr>
        <w:rPr>
          <w:rFonts w:ascii="Times New Roman" w:hAnsi="Times New Roman" w:cs="Times New Roman"/>
          <w:sz w:val="28"/>
          <w:szCs w:val="28"/>
          <w:lang w:val="uk-UA"/>
        </w:rPr>
      </w:pPr>
    </w:p>
    <w:p w:rsidR="007C5FC2" w:rsidRDefault="007C5FC2" w:rsidP="000E044B">
      <w:pPr>
        <w:rPr>
          <w:rFonts w:ascii="Times New Roman" w:hAnsi="Times New Roman" w:cs="Times New Roman"/>
          <w:sz w:val="28"/>
          <w:szCs w:val="28"/>
          <w:lang w:val="uk-UA"/>
        </w:rPr>
      </w:pPr>
    </w:p>
    <w:p w:rsidR="007C5FC2" w:rsidRDefault="007C5FC2" w:rsidP="000E044B">
      <w:pPr>
        <w:rPr>
          <w:rFonts w:ascii="Times New Roman" w:hAnsi="Times New Roman" w:cs="Times New Roman"/>
          <w:sz w:val="28"/>
          <w:szCs w:val="28"/>
          <w:lang w:val="uk-UA"/>
        </w:rPr>
      </w:pPr>
    </w:p>
    <w:p w:rsidR="007C5FC2" w:rsidRDefault="007C5FC2" w:rsidP="000E044B">
      <w:pPr>
        <w:rPr>
          <w:rFonts w:ascii="Times New Roman" w:hAnsi="Times New Roman" w:cs="Times New Roman"/>
          <w:sz w:val="28"/>
          <w:szCs w:val="28"/>
          <w:lang w:val="uk-UA"/>
        </w:rPr>
      </w:pPr>
    </w:p>
    <w:p w:rsidR="007C5FC2" w:rsidRDefault="007C5FC2" w:rsidP="000E044B">
      <w:pPr>
        <w:rPr>
          <w:rFonts w:ascii="Times New Roman" w:hAnsi="Times New Roman" w:cs="Times New Roman"/>
          <w:sz w:val="28"/>
          <w:szCs w:val="28"/>
          <w:lang w:val="uk-UA"/>
        </w:rPr>
      </w:pPr>
    </w:p>
    <w:p w:rsidR="007C5FC2" w:rsidRDefault="007C5FC2" w:rsidP="000E044B">
      <w:pPr>
        <w:rPr>
          <w:rFonts w:ascii="Times New Roman" w:hAnsi="Times New Roman" w:cs="Times New Roman"/>
          <w:sz w:val="28"/>
          <w:szCs w:val="28"/>
          <w:lang w:val="uk-UA"/>
        </w:rPr>
      </w:pPr>
    </w:p>
    <w:p w:rsidR="007C5FC2" w:rsidRDefault="007C5FC2" w:rsidP="000E044B">
      <w:pPr>
        <w:rPr>
          <w:rFonts w:ascii="Times New Roman" w:hAnsi="Times New Roman" w:cs="Times New Roman"/>
          <w:sz w:val="28"/>
          <w:szCs w:val="28"/>
          <w:lang w:val="uk-UA"/>
        </w:rPr>
      </w:pPr>
    </w:p>
    <w:p w:rsidR="007C5FC2" w:rsidRDefault="007C5FC2" w:rsidP="000E044B">
      <w:pPr>
        <w:rPr>
          <w:rFonts w:ascii="Times New Roman" w:hAnsi="Times New Roman" w:cs="Times New Roman"/>
          <w:sz w:val="28"/>
          <w:szCs w:val="28"/>
          <w:lang w:val="uk-UA"/>
        </w:rPr>
      </w:pPr>
    </w:p>
    <w:p w:rsidR="007C5FC2" w:rsidRPr="00AC7088" w:rsidRDefault="007C5FC2" w:rsidP="000E044B">
      <w:pPr>
        <w:rPr>
          <w:rFonts w:ascii="Times New Roman" w:hAnsi="Times New Roman" w:cs="Times New Roman"/>
          <w:sz w:val="28"/>
          <w:szCs w:val="28"/>
          <w:lang w:val="uk-UA"/>
        </w:rPr>
      </w:pPr>
    </w:p>
    <w:p w:rsidR="007C5FC2" w:rsidRDefault="007C5FC2" w:rsidP="000E0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C637EC">
        <w:rPr>
          <w:rFonts w:ascii="Times New Roman" w:hAnsi="Times New Roman" w:cs="Times New Roman"/>
          <w:b/>
          <w:bCs/>
          <w:color w:val="000000"/>
          <w:sz w:val="24"/>
          <w:szCs w:val="24"/>
          <w:lang w:val="uk-UA" w:eastAsia="ru-RU"/>
        </w:rPr>
        <w:t>Перелік фірм  постачальників обладнання</w:t>
      </w:r>
    </w:p>
    <w:p w:rsidR="007C5FC2" w:rsidRDefault="007C5FC2" w:rsidP="000E0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p w:rsidR="007C5FC2" w:rsidRDefault="007C5FC2" w:rsidP="000E0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22"/>
        <w:gridCol w:w="992"/>
        <w:gridCol w:w="1134"/>
        <w:gridCol w:w="1276"/>
        <w:gridCol w:w="1276"/>
        <w:gridCol w:w="1417"/>
      </w:tblGrid>
      <w:tr w:rsidR="007C5FC2" w:rsidRPr="00244A40">
        <w:tc>
          <w:tcPr>
            <w:tcW w:w="1822" w:type="dxa"/>
            <w:vMerge w:val="restart"/>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Найменування обладнання</w:t>
            </w:r>
          </w:p>
        </w:tc>
        <w:tc>
          <w:tcPr>
            <w:tcW w:w="992" w:type="dxa"/>
            <w:vMerge w:val="restart"/>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кількість</w:t>
            </w:r>
          </w:p>
        </w:tc>
        <w:tc>
          <w:tcPr>
            <w:tcW w:w="5103" w:type="dxa"/>
            <w:gridSpan w:val="4"/>
            <w:vAlign w:val="center"/>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494"/>
              <w:jc w:val="center"/>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Найменування фірми</w:t>
            </w:r>
          </w:p>
        </w:tc>
      </w:tr>
      <w:tr w:rsidR="007C5FC2" w:rsidRPr="00127287">
        <w:tc>
          <w:tcPr>
            <w:tcW w:w="1822" w:type="dxa"/>
            <w:vMerge/>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992" w:type="dxa"/>
            <w:vMerge/>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2410" w:type="dxa"/>
            <w:gridSpan w:val="2"/>
          </w:tcPr>
          <w:p w:rsidR="007C5FC2" w:rsidRPr="00216508"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216508">
              <w:rPr>
                <w:rFonts w:ascii="Times New Roman" w:hAnsi="Times New Roman" w:cs="Times New Roman"/>
                <w:b/>
                <w:bCs/>
                <w:sz w:val="24"/>
                <w:szCs w:val="24"/>
                <w:lang w:val="uk-UA"/>
              </w:rPr>
              <w:t>ТОВ «КВАНТ-В» .м.Київ</w:t>
            </w:r>
          </w:p>
        </w:tc>
        <w:tc>
          <w:tcPr>
            <w:tcW w:w="2693" w:type="dxa"/>
            <w:gridSpan w:val="2"/>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lang w:val="uk-UA"/>
              </w:rPr>
              <w:t>ТОВ «ФАРТ ПРОМ»,м.Київ</w:t>
            </w:r>
          </w:p>
        </w:tc>
      </w:tr>
      <w:tr w:rsidR="007C5FC2" w:rsidRPr="00244A40">
        <w:tc>
          <w:tcPr>
            <w:tcW w:w="1822"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992"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134" w:type="dxa"/>
          </w:tcPr>
          <w:p w:rsidR="007C5FC2" w:rsidRPr="00216508"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216508">
              <w:rPr>
                <w:rFonts w:ascii="Times New Roman" w:hAnsi="Times New Roman" w:cs="Times New Roman"/>
                <w:b/>
                <w:bCs/>
                <w:color w:val="000000"/>
                <w:sz w:val="24"/>
                <w:szCs w:val="24"/>
                <w:lang w:val="uk-UA" w:eastAsia="ru-RU"/>
              </w:rPr>
              <w:t>Ціна , грн./од</w:t>
            </w:r>
          </w:p>
        </w:tc>
        <w:tc>
          <w:tcPr>
            <w:tcW w:w="1276" w:type="dxa"/>
          </w:tcPr>
          <w:p w:rsidR="007C5FC2" w:rsidRPr="00216508"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216508">
              <w:rPr>
                <w:rFonts w:ascii="Times New Roman" w:hAnsi="Times New Roman" w:cs="Times New Roman"/>
                <w:b/>
                <w:bCs/>
                <w:color w:val="000000"/>
                <w:sz w:val="24"/>
                <w:szCs w:val="24"/>
                <w:lang w:val="uk-UA" w:eastAsia="ru-RU"/>
              </w:rPr>
              <w:t>вартість, т.грн.</w:t>
            </w: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Ціна , грн./од</w:t>
            </w:r>
          </w:p>
        </w:tc>
        <w:tc>
          <w:tcPr>
            <w:tcW w:w="1417"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 xml:space="preserve">вартість, </w:t>
            </w:r>
            <w:r>
              <w:rPr>
                <w:rFonts w:ascii="Times New Roman" w:hAnsi="Times New Roman" w:cs="Times New Roman"/>
                <w:color w:val="000000"/>
                <w:sz w:val="24"/>
                <w:szCs w:val="24"/>
                <w:lang w:val="uk-UA" w:eastAsia="ru-RU"/>
              </w:rPr>
              <w:t>т.</w:t>
            </w:r>
            <w:r w:rsidRPr="00244A40">
              <w:rPr>
                <w:rFonts w:ascii="Times New Roman" w:hAnsi="Times New Roman" w:cs="Times New Roman"/>
                <w:color w:val="000000"/>
                <w:sz w:val="24"/>
                <w:szCs w:val="24"/>
                <w:lang w:val="uk-UA" w:eastAsia="ru-RU"/>
              </w:rPr>
              <w:t>грн.</w:t>
            </w:r>
          </w:p>
        </w:tc>
      </w:tr>
      <w:tr w:rsidR="007C5FC2" w:rsidRPr="00244A40">
        <w:tc>
          <w:tcPr>
            <w:tcW w:w="1822" w:type="dxa"/>
          </w:tcPr>
          <w:p w:rsidR="007C5FC2" w:rsidRPr="00B40978"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en-US" w:eastAsia="ru-RU"/>
              </w:rPr>
            </w:pPr>
            <w:r>
              <w:rPr>
                <w:rFonts w:ascii="Times New Roman" w:hAnsi="Times New Roman" w:cs="Times New Roman"/>
                <w:b/>
                <w:bCs/>
                <w:color w:val="000000"/>
                <w:sz w:val="24"/>
                <w:szCs w:val="24"/>
                <w:lang w:val="uk-UA" w:eastAsia="ru-RU"/>
              </w:rPr>
              <w:t>Насосний агрегат</w:t>
            </w:r>
          </w:p>
        </w:tc>
        <w:tc>
          <w:tcPr>
            <w:tcW w:w="992"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134" w:type="dxa"/>
          </w:tcPr>
          <w:p w:rsidR="007C5FC2" w:rsidRPr="00216508"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417"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r>
      <w:tr w:rsidR="007C5FC2" w:rsidRPr="00244A40">
        <w:tc>
          <w:tcPr>
            <w:tcW w:w="1822" w:type="dxa"/>
          </w:tcPr>
          <w:p w:rsidR="007C5FC2" w:rsidRPr="009D74B3" w:rsidRDefault="007C5FC2" w:rsidP="00C249F9">
            <w:pPr>
              <w:jc w:val="both"/>
              <w:rPr>
                <w:rFonts w:ascii="Times New Roman" w:hAnsi="Times New Roman" w:cs="Times New Roman"/>
                <w:sz w:val="28"/>
                <w:szCs w:val="28"/>
                <w:lang w:val="uk-UA"/>
              </w:rPr>
            </w:pPr>
            <w:r w:rsidRPr="009D74B3">
              <w:rPr>
                <w:rFonts w:ascii="Times New Roman" w:hAnsi="Times New Roman" w:cs="Times New Roman"/>
                <w:sz w:val="28"/>
                <w:szCs w:val="28"/>
                <w:lang w:val="en-US"/>
              </w:rPr>
              <w:t>NM</w:t>
            </w:r>
            <w:r w:rsidRPr="009D74B3">
              <w:rPr>
                <w:rFonts w:ascii="Times New Roman" w:hAnsi="Times New Roman" w:cs="Times New Roman"/>
                <w:sz w:val="28"/>
                <w:szCs w:val="28"/>
                <w:lang w:val="uk-UA"/>
              </w:rPr>
              <w:t>100-160</w:t>
            </w:r>
          </w:p>
        </w:tc>
        <w:tc>
          <w:tcPr>
            <w:tcW w:w="992" w:type="dxa"/>
          </w:tcPr>
          <w:p w:rsidR="007C5FC2" w:rsidRPr="009D74B3"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9D74B3">
              <w:rPr>
                <w:rFonts w:ascii="Times New Roman" w:hAnsi="Times New Roman" w:cs="Times New Roman"/>
                <w:color w:val="000000"/>
                <w:sz w:val="24"/>
                <w:szCs w:val="24"/>
                <w:lang w:val="uk-UA" w:eastAsia="ru-RU"/>
              </w:rPr>
              <w:t>1</w:t>
            </w:r>
          </w:p>
        </w:tc>
        <w:tc>
          <w:tcPr>
            <w:tcW w:w="1134" w:type="dxa"/>
          </w:tcPr>
          <w:p w:rsidR="007C5FC2" w:rsidRPr="009D74B3"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9D74B3">
              <w:rPr>
                <w:rFonts w:ascii="Times New Roman" w:hAnsi="Times New Roman" w:cs="Times New Roman"/>
                <w:b/>
                <w:bCs/>
                <w:lang w:val="uk-UA"/>
              </w:rPr>
              <w:t>97133,2</w:t>
            </w:r>
          </w:p>
        </w:tc>
        <w:tc>
          <w:tcPr>
            <w:tcW w:w="1276" w:type="dxa"/>
          </w:tcPr>
          <w:p w:rsidR="007C5FC2" w:rsidRPr="009D74B3"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9D74B3">
              <w:rPr>
                <w:rFonts w:ascii="Times New Roman" w:hAnsi="Times New Roman" w:cs="Times New Roman"/>
                <w:b/>
                <w:bCs/>
                <w:color w:val="000000"/>
                <w:sz w:val="24"/>
                <w:szCs w:val="24"/>
                <w:lang w:val="uk-UA" w:eastAsia="ru-RU"/>
              </w:rPr>
              <w:t>97,1</w:t>
            </w:r>
          </w:p>
        </w:tc>
        <w:tc>
          <w:tcPr>
            <w:tcW w:w="1276" w:type="dxa"/>
          </w:tcPr>
          <w:p w:rsidR="007C5FC2" w:rsidRPr="009D74B3"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9D74B3">
              <w:rPr>
                <w:rFonts w:ascii="Times New Roman" w:hAnsi="Times New Roman" w:cs="Times New Roman"/>
                <w:color w:val="000000"/>
                <w:sz w:val="24"/>
                <w:szCs w:val="24"/>
                <w:lang w:val="uk-UA" w:eastAsia="ru-RU"/>
              </w:rPr>
              <w:t>114861,12</w:t>
            </w:r>
          </w:p>
        </w:tc>
        <w:tc>
          <w:tcPr>
            <w:tcW w:w="1417"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9D74B3">
              <w:rPr>
                <w:rFonts w:ascii="Times New Roman" w:hAnsi="Times New Roman" w:cs="Times New Roman"/>
                <w:color w:val="000000"/>
                <w:sz w:val="24"/>
                <w:szCs w:val="24"/>
                <w:lang w:val="uk-UA" w:eastAsia="ru-RU"/>
              </w:rPr>
              <w:t>114,9</w:t>
            </w:r>
          </w:p>
        </w:tc>
      </w:tr>
      <w:tr w:rsidR="007C5FC2" w:rsidRPr="00244A40">
        <w:tc>
          <w:tcPr>
            <w:tcW w:w="1822" w:type="dxa"/>
          </w:tcPr>
          <w:p w:rsidR="007C5FC2" w:rsidRPr="00833A83" w:rsidRDefault="007C5FC2" w:rsidP="00C249F9">
            <w:pPr>
              <w:jc w:val="both"/>
              <w:rPr>
                <w:rFonts w:ascii="Times New Roman" w:hAnsi="Times New Roman" w:cs="Times New Roman"/>
                <w:sz w:val="28"/>
                <w:szCs w:val="28"/>
                <w:lang w:val="uk-UA"/>
              </w:rPr>
            </w:pPr>
            <w:r w:rsidRPr="00833A83">
              <w:rPr>
                <w:rFonts w:ascii="Times New Roman" w:hAnsi="Times New Roman" w:cs="Times New Roman"/>
                <w:sz w:val="28"/>
                <w:szCs w:val="28"/>
                <w:lang w:val="en-US"/>
              </w:rPr>
              <w:t>NM</w:t>
            </w:r>
            <w:r w:rsidRPr="00833A83">
              <w:rPr>
                <w:rFonts w:ascii="Times New Roman" w:hAnsi="Times New Roman" w:cs="Times New Roman"/>
                <w:sz w:val="28"/>
                <w:szCs w:val="28"/>
                <w:lang w:val="uk-UA"/>
              </w:rPr>
              <w:t xml:space="preserve"> 50-200</w:t>
            </w:r>
          </w:p>
        </w:tc>
        <w:tc>
          <w:tcPr>
            <w:tcW w:w="992"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2</w:t>
            </w:r>
          </w:p>
        </w:tc>
        <w:tc>
          <w:tcPr>
            <w:tcW w:w="1134"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56733,6</w:t>
            </w: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113,5</w:t>
            </w: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64794,8</w:t>
            </w:r>
          </w:p>
        </w:tc>
        <w:tc>
          <w:tcPr>
            <w:tcW w:w="1417" w:type="dxa"/>
          </w:tcPr>
          <w:p w:rsidR="007C5FC2" w:rsidRPr="00244A40" w:rsidRDefault="007C5FC2" w:rsidP="00030A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129,6</w:t>
            </w:r>
          </w:p>
        </w:tc>
      </w:tr>
      <w:tr w:rsidR="007C5FC2" w:rsidRPr="00244A40">
        <w:tc>
          <w:tcPr>
            <w:tcW w:w="1822" w:type="dxa"/>
          </w:tcPr>
          <w:p w:rsidR="007C5FC2" w:rsidRDefault="007C5FC2" w:rsidP="00C249F9">
            <w:pPr>
              <w:rPr>
                <w:b/>
                <w:bCs/>
                <w:color w:val="000000"/>
                <w:lang w:val="uk-UA"/>
              </w:rPr>
            </w:pPr>
            <w:r>
              <w:rPr>
                <w:b/>
                <w:bCs/>
                <w:color w:val="000000"/>
                <w:lang w:val="uk-UA"/>
              </w:rPr>
              <w:t>ВСЬОГО</w:t>
            </w:r>
          </w:p>
        </w:tc>
        <w:tc>
          <w:tcPr>
            <w:tcW w:w="992" w:type="dxa"/>
          </w:tcPr>
          <w:p w:rsidR="007C5FC2"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134" w:type="dxa"/>
          </w:tcPr>
          <w:p w:rsidR="007C5FC2" w:rsidRPr="00706B01"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lang w:val="uk-UA"/>
              </w:rPr>
            </w:pPr>
          </w:p>
        </w:tc>
        <w:tc>
          <w:tcPr>
            <w:tcW w:w="1276" w:type="dxa"/>
          </w:tcPr>
          <w:p w:rsidR="007C5FC2"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210,6</w:t>
            </w: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417"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422,0</w:t>
            </w:r>
          </w:p>
        </w:tc>
      </w:tr>
    </w:tbl>
    <w:p w:rsidR="007C5FC2" w:rsidRDefault="007C5FC2" w:rsidP="00D75F61">
      <w:pPr>
        <w:rPr>
          <w:lang w:val="uk-UA"/>
        </w:rPr>
      </w:pPr>
    </w:p>
    <w:p w:rsidR="007C5FC2" w:rsidRDefault="007C5FC2" w:rsidP="00D75F61">
      <w:pPr>
        <w:rPr>
          <w:lang w:val="uk-UA"/>
        </w:rPr>
      </w:pPr>
    </w:p>
    <w:p w:rsidR="007C5FC2" w:rsidRDefault="007C5FC2" w:rsidP="00D75F61">
      <w:pPr>
        <w:rPr>
          <w:lang w:val="uk-UA"/>
        </w:rPr>
      </w:pPr>
    </w:p>
    <w:p w:rsidR="007C5FC2" w:rsidRDefault="007C5FC2" w:rsidP="00D75F61">
      <w:pPr>
        <w:rPr>
          <w:lang w:val="uk-UA"/>
        </w:rPr>
      </w:pPr>
    </w:p>
    <w:p w:rsidR="007C5FC2" w:rsidRDefault="007C5FC2" w:rsidP="00D75F61">
      <w:pPr>
        <w:rPr>
          <w:lang w:val="uk-UA"/>
        </w:rPr>
      </w:pPr>
    </w:p>
    <w:p w:rsidR="007C5FC2" w:rsidRDefault="007C5FC2" w:rsidP="00D75F61">
      <w:pPr>
        <w:rPr>
          <w:lang w:val="uk-UA"/>
        </w:rPr>
      </w:pPr>
    </w:p>
    <w:p w:rsidR="007C5FC2" w:rsidRDefault="007C5FC2" w:rsidP="00D75F61">
      <w:pPr>
        <w:rPr>
          <w:lang w:val="uk-UA"/>
        </w:rPr>
      </w:pPr>
    </w:p>
    <w:p w:rsidR="007C5FC2" w:rsidRDefault="007C5FC2" w:rsidP="00D75F61">
      <w:pPr>
        <w:rPr>
          <w:lang w:val="uk-UA"/>
        </w:rPr>
      </w:pPr>
    </w:p>
    <w:p w:rsidR="007C5FC2" w:rsidRDefault="007C5FC2" w:rsidP="00D75F61">
      <w:pPr>
        <w:rPr>
          <w:lang w:val="uk-UA"/>
        </w:rPr>
      </w:pPr>
    </w:p>
    <w:p w:rsidR="007C5FC2" w:rsidRDefault="007C5FC2" w:rsidP="00D75F61">
      <w:pPr>
        <w:rPr>
          <w:lang w:val="uk-UA"/>
        </w:rPr>
      </w:pPr>
    </w:p>
    <w:p w:rsidR="007C5FC2" w:rsidRDefault="007C5FC2" w:rsidP="00D75F61">
      <w:pPr>
        <w:rPr>
          <w:lang w:val="uk-UA"/>
        </w:rPr>
      </w:pPr>
    </w:p>
    <w:p w:rsidR="007C5FC2" w:rsidRDefault="007C5FC2" w:rsidP="00D75F61">
      <w:pPr>
        <w:rPr>
          <w:lang w:val="uk-UA"/>
        </w:rPr>
      </w:pPr>
    </w:p>
    <w:p w:rsidR="007C5FC2" w:rsidRDefault="007C5FC2" w:rsidP="00D75F61">
      <w:pPr>
        <w:rPr>
          <w:lang w:val="uk-UA"/>
        </w:rPr>
      </w:pPr>
    </w:p>
    <w:p w:rsidR="007C5FC2" w:rsidRDefault="007C5FC2" w:rsidP="00D75F61">
      <w:pPr>
        <w:rPr>
          <w:lang w:val="uk-UA"/>
        </w:rPr>
      </w:pPr>
    </w:p>
    <w:p w:rsidR="007C5FC2" w:rsidRDefault="007C5FC2" w:rsidP="00D75F61">
      <w:pPr>
        <w:rPr>
          <w:lang w:val="uk-UA"/>
        </w:rPr>
      </w:pPr>
    </w:p>
    <w:p w:rsidR="007C5FC2" w:rsidRDefault="007C5FC2" w:rsidP="00D75F61">
      <w:pPr>
        <w:rPr>
          <w:lang w:val="uk-UA"/>
        </w:rPr>
      </w:pPr>
    </w:p>
    <w:p w:rsidR="007C5FC2" w:rsidRPr="00AC5485" w:rsidRDefault="007C5FC2" w:rsidP="00D75F61">
      <w:pPr>
        <w:rPr>
          <w:lang w:val="uk-UA"/>
        </w:rPr>
      </w:pPr>
    </w:p>
    <w:p w:rsidR="007C5FC2" w:rsidRDefault="007C5FC2" w:rsidP="00257AF8">
      <w:pPr>
        <w:spacing w:line="360" w:lineRule="auto"/>
        <w:jc w:val="both"/>
        <w:rPr>
          <w:rFonts w:ascii="Times New Roman" w:hAnsi="Times New Roman" w:cs="Times New Roman"/>
          <w:b/>
          <w:bCs/>
          <w:sz w:val="28"/>
          <w:szCs w:val="28"/>
          <w:lang w:val="uk-UA"/>
        </w:rPr>
      </w:pPr>
    </w:p>
    <w:p w:rsidR="007C5FC2" w:rsidRPr="000B270A" w:rsidRDefault="007C5FC2" w:rsidP="00257AF8">
      <w:pPr>
        <w:spacing w:line="360" w:lineRule="auto"/>
        <w:jc w:val="both"/>
        <w:rPr>
          <w:rFonts w:ascii="Times New Roman" w:hAnsi="Times New Roman" w:cs="Times New Roman"/>
          <w:b/>
          <w:bCs/>
          <w:sz w:val="28"/>
          <w:szCs w:val="28"/>
          <w:u w:val="single"/>
          <w:lang w:val="uk-UA"/>
        </w:rPr>
      </w:pPr>
      <w:r w:rsidRPr="000B270A">
        <w:rPr>
          <w:rFonts w:ascii="Times New Roman" w:hAnsi="Times New Roman" w:cs="Times New Roman"/>
          <w:b/>
          <w:bCs/>
          <w:sz w:val="28"/>
          <w:szCs w:val="28"/>
          <w:u w:val="single"/>
          <w:lang w:val="uk-UA"/>
        </w:rPr>
        <w:t>1.2.1.3.Улаштування плавного пуску на ПВНС</w:t>
      </w:r>
    </w:p>
    <w:p w:rsidR="007C5FC2" w:rsidRPr="00194E5F" w:rsidRDefault="007C5FC2" w:rsidP="002A00AD">
      <w:pPr>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            Для подачі води на багатоповерхові житлові будинки центральної частини міста  встановлені підвищуючи водопровідні насосні станції (ПВНС). </w:t>
      </w:r>
      <w:r w:rsidRPr="00194E5F">
        <w:rPr>
          <w:rFonts w:ascii="Times New Roman" w:hAnsi="Times New Roman" w:cs="Times New Roman"/>
          <w:sz w:val="28"/>
          <w:szCs w:val="28"/>
          <w:shd w:val="clear" w:color="auto" w:fill="FFFFFF"/>
          <w:lang w:val="uk-UA"/>
        </w:rPr>
        <w:t xml:space="preserve">Насосні агрегати, змонтовані на 10-ти </w:t>
      </w:r>
      <w:r>
        <w:rPr>
          <w:rFonts w:ascii="Times New Roman" w:hAnsi="Times New Roman" w:cs="Times New Roman"/>
          <w:sz w:val="28"/>
          <w:szCs w:val="28"/>
          <w:shd w:val="clear" w:color="auto" w:fill="FFFFFF"/>
          <w:lang w:val="uk-UA"/>
        </w:rPr>
        <w:t>підвищуючих водопровідних насосних станціях</w:t>
      </w:r>
      <w:r w:rsidRPr="00194E5F">
        <w:rPr>
          <w:rFonts w:ascii="Times New Roman" w:hAnsi="Times New Roman" w:cs="Times New Roman"/>
          <w:sz w:val="28"/>
          <w:szCs w:val="28"/>
          <w:shd w:val="clear" w:color="auto" w:fill="FFFFFF"/>
          <w:lang w:val="uk-UA"/>
        </w:rPr>
        <w:t>, мають пряме включення, що викликає збільшення пускового струму</w:t>
      </w:r>
      <w:r>
        <w:rPr>
          <w:rFonts w:ascii="Times New Roman" w:hAnsi="Times New Roman" w:cs="Times New Roman"/>
          <w:sz w:val="28"/>
          <w:szCs w:val="28"/>
          <w:shd w:val="clear" w:color="auto" w:fill="FFFFFF"/>
          <w:lang w:val="uk-UA"/>
        </w:rPr>
        <w:t xml:space="preserve"> при включенні насосного агрегату</w:t>
      </w:r>
      <w:r w:rsidRPr="00194E5F">
        <w:rPr>
          <w:rFonts w:ascii="Times New Roman" w:hAnsi="Times New Roman" w:cs="Times New Roman"/>
          <w:sz w:val="28"/>
          <w:szCs w:val="28"/>
          <w:shd w:val="clear" w:color="auto" w:fill="FFFFFF"/>
          <w:lang w:val="uk-UA"/>
        </w:rPr>
        <w:t>, передчасний знос підшипників, обрив муфти або пошкодження та  деформаці</w:t>
      </w:r>
      <w:r>
        <w:rPr>
          <w:rFonts w:ascii="Times New Roman" w:hAnsi="Times New Roman" w:cs="Times New Roman"/>
          <w:sz w:val="28"/>
          <w:szCs w:val="28"/>
          <w:shd w:val="clear" w:color="auto" w:fill="FFFFFF"/>
          <w:lang w:val="uk-UA"/>
        </w:rPr>
        <w:t>ю</w:t>
      </w:r>
      <w:r w:rsidRPr="00194E5F">
        <w:rPr>
          <w:rFonts w:ascii="Times New Roman" w:hAnsi="Times New Roman" w:cs="Times New Roman"/>
          <w:sz w:val="28"/>
          <w:szCs w:val="28"/>
          <w:shd w:val="clear" w:color="auto" w:fill="FFFFFF"/>
          <w:lang w:val="uk-UA"/>
        </w:rPr>
        <w:t xml:space="preserve"> робочого колеса, гідравлічний удар, який руйнує запірну арматуру, трубопровід і сам на</w:t>
      </w:r>
      <w:r>
        <w:rPr>
          <w:rFonts w:ascii="Times New Roman" w:hAnsi="Times New Roman" w:cs="Times New Roman"/>
          <w:sz w:val="28"/>
          <w:szCs w:val="28"/>
          <w:shd w:val="clear" w:color="auto" w:fill="FFFFFF"/>
          <w:lang w:val="uk-UA"/>
        </w:rPr>
        <w:t xml:space="preserve">сос, </w:t>
      </w:r>
      <w:r w:rsidRPr="00194E5F">
        <w:rPr>
          <w:rFonts w:ascii="Times New Roman" w:hAnsi="Times New Roman" w:cs="Times New Roman"/>
          <w:sz w:val="28"/>
          <w:szCs w:val="28"/>
          <w:shd w:val="clear" w:color="auto" w:fill="FFFFFF"/>
          <w:lang w:val="uk-UA"/>
        </w:rPr>
        <w:t>в результаті чого знижується термін служби обладнання і утворюються пориви зношених ділянок водопровідних труб.</w:t>
      </w:r>
    </w:p>
    <w:p w:rsidR="007C5FC2" w:rsidRPr="00194E5F" w:rsidRDefault="007C5FC2" w:rsidP="00121A25">
      <w:pPr>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            </w:t>
      </w:r>
      <w:r w:rsidRPr="00194E5F">
        <w:rPr>
          <w:rFonts w:ascii="Times New Roman" w:hAnsi="Times New Roman" w:cs="Times New Roman"/>
          <w:sz w:val="28"/>
          <w:szCs w:val="28"/>
          <w:shd w:val="clear" w:color="auto" w:fill="FFFFFF"/>
          <w:lang w:val="uk-UA"/>
        </w:rPr>
        <w:t>Найбільш оптимальним технічним рішенням зазначених проблем під час пуску насоса є використання для запуску електродвигунів пристроїв плавного пуску (</w:t>
      </w:r>
      <w:r>
        <w:rPr>
          <w:rFonts w:ascii="Times New Roman" w:hAnsi="Times New Roman" w:cs="Times New Roman"/>
          <w:sz w:val="28"/>
          <w:szCs w:val="28"/>
          <w:shd w:val="clear" w:color="auto" w:fill="FFFFFF"/>
          <w:lang w:val="uk-UA"/>
        </w:rPr>
        <w:t>П</w:t>
      </w:r>
      <w:r w:rsidRPr="00194E5F">
        <w:rPr>
          <w:rFonts w:ascii="Times New Roman" w:hAnsi="Times New Roman" w:cs="Times New Roman"/>
          <w:sz w:val="28"/>
          <w:szCs w:val="28"/>
          <w:shd w:val="clear" w:color="auto" w:fill="FFFFFF"/>
          <w:lang w:val="uk-UA"/>
        </w:rPr>
        <w:t>ПП)</w:t>
      </w:r>
      <w:r>
        <w:rPr>
          <w:rFonts w:ascii="Times New Roman" w:hAnsi="Times New Roman" w:cs="Times New Roman"/>
          <w:sz w:val="28"/>
          <w:szCs w:val="28"/>
          <w:shd w:val="clear" w:color="auto" w:fill="FFFFFF"/>
          <w:lang w:val="uk-UA"/>
        </w:rPr>
        <w:t xml:space="preserve">. Проектом передбачено придбання та встановлення  на 10-ти ПВНС приладів плавного пуску </w:t>
      </w:r>
      <w:r w:rsidRPr="00194E5F">
        <w:rPr>
          <w:rFonts w:ascii="Times New Roman" w:hAnsi="Times New Roman" w:cs="Times New Roman"/>
          <w:sz w:val="28"/>
          <w:szCs w:val="28"/>
          <w:shd w:val="clear" w:color="auto" w:fill="FFFFFF"/>
          <w:lang w:val="uk-UA"/>
        </w:rPr>
        <w:t xml:space="preserve">ATS 22D17Q </w:t>
      </w:r>
      <w:r>
        <w:rPr>
          <w:rFonts w:ascii="Times New Roman" w:hAnsi="Times New Roman" w:cs="Times New Roman"/>
          <w:sz w:val="28"/>
          <w:szCs w:val="28"/>
          <w:shd w:val="clear" w:color="auto" w:fill="FFFFFF"/>
          <w:lang w:val="uk-UA"/>
        </w:rPr>
        <w:t>-10 од.</w:t>
      </w:r>
    </w:p>
    <w:p w:rsidR="007C5FC2" w:rsidRPr="006966E0" w:rsidRDefault="007C5FC2" w:rsidP="005924D8">
      <w:pPr>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          П</w:t>
      </w:r>
      <w:r w:rsidRPr="00194E5F">
        <w:rPr>
          <w:rFonts w:ascii="Times New Roman" w:hAnsi="Times New Roman" w:cs="Times New Roman"/>
          <w:sz w:val="28"/>
          <w:szCs w:val="28"/>
          <w:shd w:val="clear" w:color="auto" w:fill="FFFFFF"/>
          <w:lang w:val="uk-UA"/>
        </w:rPr>
        <w:t>ПП забезпечує м'який, з зада</w:t>
      </w:r>
      <w:r>
        <w:rPr>
          <w:rFonts w:ascii="Times New Roman" w:hAnsi="Times New Roman" w:cs="Times New Roman"/>
          <w:sz w:val="28"/>
          <w:szCs w:val="28"/>
          <w:shd w:val="clear" w:color="auto" w:fill="FFFFFF"/>
          <w:lang w:val="uk-UA"/>
        </w:rPr>
        <w:t>ним темпом плавний пуск електро</w:t>
      </w:r>
      <w:r w:rsidRPr="00194E5F">
        <w:rPr>
          <w:rFonts w:ascii="Times New Roman" w:hAnsi="Times New Roman" w:cs="Times New Roman"/>
          <w:sz w:val="28"/>
          <w:szCs w:val="28"/>
          <w:shd w:val="clear" w:color="auto" w:fill="FFFFFF"/>
          <w:lang w:val="uk-UA"/>
        </w:rPr>
        <w:t>двигуна насосного агрегату</w:t>
      </w:r>
      <w:r>
        <w:rPr>
          <w:rFonts w:ascii="Times New Roman" w:hAnsi="Times New Roman" w:cs="Times New Roman"/>
          <w:sz w:val="28"/>
          <w:szCs w:val="28"/>
          <w:shd w:val="clear" w:color="auto" w:fill="FFFFFF"/>
          <w:lang w:val="uk-UA"/>
        </w:rPr>
        <w:t xml:space="preserve">,економію електроенергії </w:t>
      </w:r>
      <w:r w:rsidRPr="00194E5F">
        <w:rPr>
          <w:rFonts w:ascii="Times New Roman" w:hAnsi="Times New Roman" w:cs="Times New Roman"/>
          <w:sz w:val="28"/>
          <w:szCs w:val="28"/>
          <w:shd w:val="clear" w:color="auto" w:fill="FFFFFF"/>
          <w:lang w:val="uk-UA"/>
        </w:rPr>
        <w:t xml:space="preserve">. </w:t>
      </w:r>
    </w:p>
    <w:p w:rsidR="007C5FC2" w:rsidRPr="006966E0" w:rsidRDefault="007C5FC2" w:rsidP="00286FBE">
      <w:pPr>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          </w:t>
      </w:r>
      <w:r w:rsidRPr="00194E5F">
        <w:rPr>
          <w:rFonts w:ascii="Times New Roman" w:hAnsi="Times New Roman" w:cs="Times New Roman"/>
          <w:sz w:val="28"/>
          <w:szCs w:val="28"/>
          <w:shd w:val="clear" w:color="auto" w:fill="FFFFFF"/>
          <w:lang w:val="uk-UA"/>
        </w:rPr>
        <w:t>насосного агрегату</w:t>
      </w:r>
      <w:r>
        <w:rPr>
          <w:rFonts w:ascii="Times New Roman" w:hAnsi="Times New Roman" w:cs="Times New Roman"/>
          <w:sz w:val="28"/>
          <w:szCs w:val="28"/>
          <w:shd w:val="clear" w:color="auto" w:fill="FFFFFF"/>
          <w:lang w:val="uk-UA"/>
        </w:rPr>
        <w:t xml:space="preserve">,економію електроенергії </w:t>
      </w:r>
      <w:r w:rsidRPr="00194E5F">
        <w:rPr>
          <w:rFonts w:ascii="Times New Roman" w:hAnsi="Times New Roman" w:cs="Times New Roman"/>
          <w:sz w:val="28"/>
          <w:szCs w:val="28"/>
          <w:shd w:val="clear" w:color="auto" w:fill="FFFFFF"/>
          <w:lang w:val="uk-UA"/>
        </w:rPr>
        <w:t xml:space="preserve">. </w:t>
      </w:r>
    </w:p>
    <w:p w:rsidR="007C5FC2" w:rsidRDefault="007C5FC2" w:rsidP="00286FBE">
      <w:pPr>
        <w:jc w:val="both"/>
        <w:rPr>
          <w:rFonts w:ascii="Times New Roman" w:hAnsi="Times New Roman" w:cs="Times New Roman"/>
          <w:b/>
          <w:bCs/>
          <w:sz w:val="28"/>
          <w:szCs w:val="28"/>
          <w:shd w:val="clear" w:color="auto" w:fill="FFFFFF"/>
          <w:lang w:val="uk-UA"/>
        </w:rPr>
      </w:pPr>
      <w:r w:rsidRPr="004670E2">
        <w:rPr>
          <w:rFonts w:ascii="Times New Roman" w:hAnsi="Times New Roman" w:cs="Times New Roman"/>
          <w:b/>
          <w:bCs/>
          <w:sz w:val="28"/>
          <w:szCs w:val="28"/>
          <w:shd w:val="clear" w:color="auto" w:fill="FFFFFF"/>
          <w:lang w:val="uk-UA"/>
        </w:rPr>
        <w:t>Розрахунок економії електроенергії</w:t>
      </w:r>
      <w:r>
        <w:rPr>
          <w:rFonts w:ascii="Times New Roman" w:hAnsi="Times New Roman" w:cs="Times New Roman"/>
          <w:b/>
          <w:bCs/>
          <w:sz w:val="28"/>
          <w:szCs w:val="28"/>
          <w:shd w:val="clear" w:color="auto" w:fill="FFFFFF"/>
          <w:lang w:val="uk-UA"/>
        </w:rPr>
        <w:t xml:space="preserve"> при використанні  пристроїв плавного пуску розраховується за формулою:</w:t>
      </w:r>
    </w:p>
    <w:p w:rsidR="007C5FC2" w:rsidRDefault="007C5FC2" w:rsidP="00286FBE">
      <w:pPr>
        <w:jc w:val="center"/>
        <w:rPr>
          <w:rFonts w:ascii="Times New Roman" w:hAnsi="Times New Roman" w:cs="Times New Roman"/>
          <w:b/>
          <w:bCs/>
          <w:sz w:val="28"/>
          <w:szCs w:val="28"/>
          <w:shd w:val="clear" w:color="auto" w:fill="FFFFFF"/>
          <w:lang w:val="uk-UA"/>
        </w:rPr>
      </w:pPr>
      <w:r>
        <w:rPr>
          <w:rFonts w:ascii="Times New Roman" w:hAnsi="Times New Roman" w:cs="Times New Roman"/>
          <w:b/>
          <w:bCs/>
          <w:sz w:val="28"/>
          <w:szCs w:val="28"/>
          <w:shd w:val="clear" w:color="auto" w:fill="FFFFFF"/>
          <w:lang w:val="en-US"/>
        </w:rPr>
        <w:t>N</w:t>
      </w:r>
      <w:r>
        <w:rPr>
          <w:rFonts w:ascii="Times New Roman" w:hAnsi="Times New Roman" w:cs="Times New Roman"/>
          <w:b/>
          <w:bCs/>
          <w:sz w:val="28"/>
          <w:szCs w:val="28"/>
          <w:shd w:val="clear" w:color="auto" w:fill="FFFFFF"/>
          <w:lang w:val="uk-UA"/>
        </w:rPr>
        <w:t>: 60 х 6,5 х4 х 365 х5, де</w:t>
      </w:r>
    </w:p>
    <w:p w:rsidR="007C5FC2" w:rsidRPr="006D55D8" w:rsidRDefault="007C5FC2" w:rsidP="00286FBE">
      <w:pPr>
        <w:jc w:val="both"/>
        <w:rPr>
          <w:rFonts w:ascii="Times New Roman" w:hAnsi="Times New Roman" w:cs="Times New Roman"/>
          <w:sz w:val="28"/>
          <w:szCs w:val="28"/>
          <w:shd w:val="clear" w:color="auto" w:fill="FFFFFF"/>
          <w:lang w:val="uk-UA"/>
        </w:rPr>
      </w:pPr>
      <w:r w:rsidRPr="006D55D8">
        <w:rPr>
          <w:rFonts w:ascii="Times New Roman" w:hAnsi="Times New Roman" w:cs="Times New Roman"/>
          <w:sz w:val="28"/>
          <w:szCs w:val="28"/>
          <w:shd w:val="clear" w:color="auto" w:fill="FFFFFF"/>
          <w:lang w:val="en-US"/>
        </w:rPr>
        <w:t>N</w:t>
      </w:r>
      <w:r>
        <w:rPr>
          <w:rFonts w:ascii="Times New Roman" w:hAnsi="Times New Roman" w:cs="Times New Roman"/>
          <w:sz w:val="28"/>
          <w:szCs w:val="28"/>
          <w:shd w:val="clear" w:color="auto" w:fill="FFFFFF"/>
          <w:lang w:val="uk-UA"/>
        </w:rPr>
        <w:t>:60</w:t>
      </w:r>
      <w:r w:rsidRPr="006D55D8">
        <w:rPr>
          <w:rFonts w:ascii="Times New Roman" w:hAnsi="Times New Roman" w:cs="Times New Roman"/>
          <w:sz w:val="28"/>
          <w:szCs w:val="28"/>
          <w:shd w:val="clear" w:color="auto" w:fill="FFFFFF"/>
          <w:lang w:val="uk-UA"/>
        </w:rPr>
        <w:t>- потужність двигуна,кВт/</w:t>
      </w:r>
      <w:r>
        <w:rPr>
          <w:rFonts w:ascii="Times New Roman" w:hAnsi="Times New Roman" w:cs="Times New Roman"/>
          <w:sz w:val="28"/>
          <w:szCs w:val="28"/>
          <w:shd w:val="clear" w:color="auto" w:fill="FFFFFF"/>
          <w:lang w:val="uk-UA"/>
        </w:rPr>
        <w:t>хвилину;</w:t>
      </w:r>
    </w:p>
    <w:p w:rsidR="007C5FC2" w:rsidRPr="006D55D8" w:rsidRDefault="007C5FC2" w:rsidP="00286FBE">
      <w:pPr>
        <w:jc w:val="both"/>
        <w:rPr>
          <w:rFonts w:ascii="Times New Roman" w:hAnsi="Times New Roman" w:cs="Times New Roman"/>
          <w:sz w:val="28"/>
          <w:szCs w:val="28"/>
          <w:shd w:val="clear" w:color="auto" w:fill="FFFFFF"/>
          <w:lang w:val="uk-UA"/>
        </w:rPr>
      </w:pPr>
      <w:r w:rsidRPr="006D55D8">
        <w:rPr>
          <w:rFonts w:ascii="Times New Roman" w:hAnsi="Times New Roman" w:cs="Times New Roman"/>
          <w:sz w:val="28"/>
          <w:szCs w:val="28"/>
          <w:shd w:val="clear" w:color="auto" w:fill="FFFFFF"/>
          <w:lang w:val="uk-UA"/>
        </w:rPr>
        <w:t>6,5 - проміжок часу, протягом якого двигун насосу  працює при збільшенні</w:t>
      </w:r>
      <w:r>
        <w:rPr>
          <w:rFonts w:ascii="Times New Roman" w:hAnsi="Times New Roman" w:cs="Times New Roman"/>
          <w:sz w:val="28"/>
          <w:szCs w:val="28"/>
          <w:shd w:val="clear" w:color="auto" w:fill="FFFFFF"/>
          <w:lang w:val="uk-UA"/>
        </w:rPr>
        <w:t xml:space="preserve"> </w:t>
      </w:r>
      <w:r w:rsidRPr="006D55D8">
        <w:rPr>
          <w:rFonts w:ascii="Times New Roman" w:hAnsi="Times New Roman" w:cs="Times New Roman"/>
          <w:sz w:val="28"/>
          <w:szCs w:val="28"/>
          <w:shd w:val="clear" w:color="auto" w:fill="FFFFFF"/>
          <w:lang w:val="uk-UA"/>
        </w:rPr>
        <w:t>споживання електроенергії, хвилин</w:t>
      </w:r>
      <w:r>
        <w:rPr>
          <w:rFonts w:ascii="Times New Roman" w:hAnsi="Times New Roman" w:cs="Times New Roman"/>
          <w:sz w:val="28"/>
          <w:szCs w:val="28"/>
          <w:shd w:val="clear" w:color="auto" w:fill="FFFFFF"/>
          <w:lang w:val="uk-UA"/>
        </w:rPr>
        <w:t>;</w:t>
      </w:r>
    </w:p>
    <w:p w:rsidR="007C5FC2" w:rsidRPr="006D55D8" w:rsidRDefault="007C5FC2" w:rsidP="00286FBE">
      <w:pPr>
        <w:jc w:val="both"/>
        <w:rPr>
          <w:rFonts w:ascii="Times New Roman" w:hAnsi="Times New Roman" w:cs="Times New Roman"/>
          <w:sz w:val="28"/>
          <w:szCs w:val="28"/>
          <w:shd w:val="clear" w:color="auto" w:fill="FFFFFF"/>
          <w:lang w:val="uk-UA"/>
        </w:rPr>
      </w:pPr>
      <w:r w:rsidRPr="006D55D8">
        <w:rPr>
          <w:rFonts w:ascii="Times New Roman" w:hAnsi="Times New Roman" w:cs="Times New Roman"/>
          <w:sz w:val="28"/>
          <w:szCs w:val="28"/>
          <w:shd w:val="clear" w:color="auto" w:fill="FFFFFF"/>
          <w:lang w:val="uk-UA"/>
        </w:rPr>
        <w:t>4- кілкість включень насосного агрегату на добу</w:t>
      </w:r>
      <w:r>
        <w:rPr>
          <w:rFonts w:ascii="Times New Roman" w:hAnsi="Times New Roman" w:cs="Times New Roman"/>
          <w:sz w:val="28"/>
          <w:szCs w:val="28"/>
          <w:shd w:val="clear" w:color="auto" w:fill="FFFFFF"/>
          <w:lang w:val="uk-UA"/>
        </w:rPr>
        <w:t>;</w:t>
      </w:r>
    </w:p>
    <w:p w:rsidR="007C5FC2" w:rsidRPr="006D55D8" w:rsidRDefault="007C5FC2" w:rsidP="00286FBE">
      <w:pPr>
        <w:jc w:val="both"/>
        <w:rPr>
          <w:rFonts w:ascii="Times New Roman" w:hAnsi="Times New Roman" w:cs="Times New Roman"/>
          <w:sz w:val="28"/>
          <w:szCs w:val="28"/>
          <w:shd w:val="clear" w:color="auto" w:fill="FFFFFF"/>
          <w:lang w:val="uk-UA"/>
        </w:rPr>
      </w:pPr>
      <w:r w:rsidRPr="006D55D8">
        <w:rPr>
          <w:rFonts w:ascii="Times New Roman" w:hAnsi="Times New Roman" w:cs="Times New Roman"/>
          <w:sz w:val="28"/>
          <w:szCs w:val="28"/>
          <w:shd w:val="clear" w:color="auto" w:fill="FFFFFF"/>
          <w:lang w:val="uk-UA"/>
        </w:rPr>
        <w:t>365 – кількість днів  в році</w:t>
      </w:r>
      <w:r>
        <w:rPr>
          <w:rFonts w:ascii="Times New Roman" w:hAnsi="Times New Roman" w:cs="Times New Roman"/>
          <w:sz w:val="28"/>
          <w:szCs w:val="28"/>
          <w:shd w:val="clear" w:color="auto" w:fill="FFFFFF"/>
          <w:lang w:val="uk-UA"/>
        </w:rPr>
        <w:t>;</w:t>
      </w:r>
    </w:p>
    <w:p w:rsidR="007C5FC2" w:rsidRPr="006D55D8" w:rsidRDefault="007C5FC2" w:rsidP="00286FBE">
      <w:pPr>
        <w:jc w:val="both"/>
        <w:rPr>
          <w:rFonts w:ascii="Times New Roman" w:hAnsi="Times New Roman" w:cs="Times New Roman"/>
          <w:sz w:val="28"/>
          <w:szCs w:val="28"/>
          <w:shd w:val="clear" w:color="auto" w:fill="FFFFFF"/>
          <w:lang w:val="uk-UA"/>
        </w:rPr>
      </w:pPr>
      <w:r w:rsidRPr="006D55D8">
        <w:rPr>
          <w:rFonts w:ascii="Times New Roman" w:hAnsi="Times New Roman" w:cs="Times New Roman"/>
          <w:sz w:val="28"/>
          <w:szCs w:val="28"/>
          <w:shd w:val="clear" w:color="auto" w:fill="FFFFFF"/>
          <w:lang w:val="uk-UA"/>
        </w:rPr>
        <w:t>5- кількість разів  збільшення споживання електроенергії  при запуску насосного агрегату</w:t>
      </w:r>
      <w:r>
        <w:rPr>
          <w:rFonts w:ascii="Times New Roman" w:hAnsi="Times New Roman" w:cs="Times New Roman"/>
          <w:sz w:val="28"/>
          <w:szCs w:val="28"/>
          <w:shd w:val="clear" w:color="auto" w:fill="FFFFFF"/>
          <w:lang w:val="uk-UA"/>
        </w:rPr>
        <w:t>.</w:t>
      </w:r>
    </w:p>
    <w:tbl>
      <w:tblPr>
        <w:tblW w:w="921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23"/>
        <w:gridCol w:w="2372"/>
        <w:gridCol w:w="992"/>
        <w:gridCol w:w="709"/>
        <w:gridCol w:w="937"/>
        <w:gridCol w:w="905"/>
        <w:gridCol w:w="1276"/>
      </w:tblGrid>
      <w:tr w:rsidR="007C5FC2" w:rsidRPr="00D43CDE">
        <w:tc>
          <w:tcPr>
            <w:tcW w:w="2023" w:type="dxa"/>
            <w:vMerge w:val="restart"/>
          </w:tcPr>
          <w:p w:rsidR="007C5FC2" w:rsidRPr="00367979" w:rsidRDefault="007C5FC2" w:rsidP="00CE6429">
            <w:pPr>
              <w:ind w:firstLine="72"/>
              <w:rPr>
                <w:rFonts w:ascii="Times New Roman" w:hAnsi="Times New Roman" w:cs="Times New Roman"/>
                <w:lang w:val="uk-UA"/>
              </w:rPr>
            </w:pPr>
            <w:r>
              <w:rPr>
                <w:rFonts w:ascii="Times New Roman" w:hAnsi="Times New Roman" w:cs="Times New Roman"/>
                <w:lang w:val="uk-UA"/>
              </w:rPr>
              <w:t>Адрес розташування ПВНС</w:t>
            </w:r>
          </w:p>
        </w:tc>
        <w:tc>
          <w:tcPr>
            <w:tcW w:w="2372" w:type="dxa"/>
            <w:vMerge w:val="restart"/>
          </w:tcPr>
          <w:p w:rsidR="007C5FC2" w:rsidRPr="00D43CDE" w:rsidRDefault="007C5FC2" w:rsidP="00CE6429">
            <w:pPr>
              <w:rPr>
                <w:rFonts w:ascii="Times New Roman" w:hAnsi="Times New Roman" w:cs="Times New Roman"/>
              </w:rPr>
            </w:pPr>
            <w:r w:rsidRPr="00D43CDE">
              <w:rPr>
                <w:rFonts w:ascii="Times New Roman" w:hAnsi="Times New Roman" w:cs="Times New Roman"/>
              </w:rPr>
              <w:t xml:space="preserve">Тип </w:t>
            </w:r>
            <w:r>
              <w:rPr>
                <w:rFonts w:ascii="Times New Roman" w:hAnsi="Times New Roman" w:cs="Times New Roman"/>
                <w:lang w:val="uk-UA"/>
              </w:rPr>
              <w:t>та</w:t>
            </w:r>
            <w:r w:rsidRPr="00D43CDE">
              <w:rPr>
                <w:rFonts w:ascii="Times New Roman" w:hAnsi="Times New Roman" w:cs="Times New Roman"/>
              </w:rPr>
              <w:t xml:space="preserve"> марка насосного  об</w:t>
            </w:r>
            <w:r>
              <w:rPr>
                <w:rFonts w:ascii="Times New Roman" w:hAnsi="Times New Roman" w:cs="Times New Roman"/>
                <w:lang w:val="uk-UA"/>
              </w:rPr>
              <w:t xml:space="preserve">ладнання </w:t>
            </w:r>
          </w:p>
        </w:tc>
        <w:tc>
          <w:tcPr>
            <w:tcW w:w="1701" w:type="dxa"/>
            <w:gridSpan w:val="2"/>
          </w:tcPr>
          <w:p w:rsidR="007C5FC2" w:rsidRPr="00D43CDE" w:rsidRDefault="007C5FC2" w:rsidP="00CE6429">
            <w:pPr>
              <w:rPr>
                <w:rFonts w:ascii="Times New Roman" w:hAnsi="Times New Roman" w:cs="Times New Roman"/>
              </w:rPr>
            </w:pPr>
            <w:r w:rsidRPr="00D43CDE">
              <w:rPr>
                <w:rFonts w:ascii="Times New Roman" w:hAnsi="Times New Roman" w:cs="Times New Roman"/>
              </w:rPr>
              <w:t>Насосне об</w:t>
            </w:r>
            <w:r>
              <w:rPr>
                <w:rFonts w:ascii="Times New Roman" w:hAnsi="Times New Roman" w:cs="Times New Roman"/>
                <w:lang w:val="uk-UA"/>
              </w:rPr>
              <w:t xml:space="preserve">ладнання </w:t>
            </w:r>
          </w:p>
        </w:tc>
        <w:tc>
          <w:tcPr>
            <w:tcW w:w="1842" w:type="dxa"/>
            <w:gridSpan w:val="2"/>
          </w:tcPr>
          <w:p w:rsidR="007C5FC2" w:rsidRPr="00D43CDE" w:rsidRDefault="007C5FC2" w:rsidP="00CE6429">
            <w:pPr>
              <w:rPr>
                <w:rFonts w:ascii="Times New Roman" w:hAnsi="Times New Roman" w:cs="Times New Roman"/>
              </w:rPr>
            </w:pPr>
            <w:r w:rsidRPr="00D43CDE">
              <w:rPr>
                <w:rFonts w:ascii="Times New Roman" w:hAnsi="Times New Roman" w:cs="Times New Roman"/>
              </w:rPr>
              <w:t>Електродвиг</w:t>
            </w:r>
            <w:r>
              <w:rPr>
                <w:rFonts w:ascii="Times New Roman" w:hAnsi="Times New Roman" w:cs="Times New Roman"/>
                <w:lang w:val="uk-UA"/>
              </w:rPr>
              <w:t>ун</w:t>
            </w:r>
          </w:p>
        </w:tc>
        <w:tc>
          <w:tcPr>
            <w:tcW w:w="1276" w:type="dxa"/>
            <w:vMerge w:val="restart"/>
          </w:tcPr>
          <w:p w:rsidR="007C5FC2" w:rsidRPr="006807F0" w:rsidRDefault="007C5FC2" w:rsidP="00CE6429">
            <w:pPr>
              <w:rPr>
                <w:rFonts w:ascii="Times New Roman" w:hAnsi="Times New Roman" w:cs="Times New Roman"/>
                <w:lang w:val="uk-UA"/>
              </w:rPr>
            </w:pPr>
            <w:r>
              <w:rPr>
                <w:rFonts w:ascii="Times New Roman" w:hAnsi="Times New Roman" w:cs="Times New Roman"/>
                <w:lang w:val="uk-UA"/>
              </w:rPr>
              <w:t xml:space="preserve">витрати електроенергії при запуску насосу тис. кВт/рік </w:t>
            </w:r>
          </w:p>
        </w:tc>
      </w:tr>
      <w:tr w:rsidR="007C5FC2" w:rsidRPr="00D43CDE">
        <w:tc>
          <w:tcPr>
            <w:tcW w:w="2023" w:type="dxa"/>
            <w:vMerge/>
          </w:tcPr>
          <w:p w:rsidR="007C5FC2" w:rsidRPr="00D43CDE" w:rsidRDefault="007C5FC2" w:rsidP="00CE6429">
            <w:pPr>
              <w:rPr>
                <w:rFonts w:ascii="Times New Roman" w:hAnsi="Times New Roman" w:cs="Times New Roman"/>
              </w:rPr>
            </w:pPr>
          </w:p>
        </w:tc>
        <w:tc>
          <w:tcPr>
            <w:tcW w:w="2372" w:type="dxa"/>
            <w:vMerge/>
          </w:tcPr>
          <w:p w:rsidR="007C5FC2" w:rsidRPr="00D43CDE" w:rsidRDefault="007C5FC2" w:rsidP="00CE6429">
            <w:pPr>
              <w:rPr>
                <w:rFonts w:ascii="Times New Roman" w:hAnsi="Times New Roman" w:cs="Times New Roman"/>
              </w:rPr>
            </w:pPr>
          </w:p>
        </w:tc>
        <w:tc>
          <w:tcPr>
            <w:tcW w:w="992" w:type="dxa"/>
          </w:tcPr>
          <w:p w:rsidR="007C5FC2" w:rsidRPr="00D43CDE" w:rsidRDefault="007C5FC2" w:rsidP="00CE6429">
            <w:pPr>
              <w:rPr>
                <w:rFonts w:ascii="Times New Roman" w:hAnsi="Times New Roman" w:cs="Times New Roman"/>
              </w:rPr>
            </w:pPr>
            <w:r>
              <w:rPr>
                <w:rFonts w:ascii="Times New Roman" w:hAnsi="Times New Roman" w:cs="Times New Roman"/>
                <w:lang w:val="uk-UA"/>
              </w:rPr>
              <w:t xml:space="preserve">продуктивність </w:t>
            </w:r>
            <w:r w:rsidRPr="00D43CDE">
              <w:rPr>
                <w:rFonts w:ascii="Times New Roman" w:hAnsi="Times New Roman" w:cs="Times New Roman"/>
              </w:rPr>
              <w:t>н/агр м3/год</w:t>
            </w:r>
          </w:p>
        </w:tc>
        <w:tc>
          <w:tcPr>
            <w:tcW w:w="709" w:type="dxa"/>
          </w:tcPr>
          <w:p w:rsidR="007C5FC2" w:rsidRPr="00D43CDE" w:rsidRDefault="007C5FC2" w:rsidP="00CE6429">
            <w:pPr>
              <w:rPr>
                <w:rFonts w:ascii="Times New Roman" w:hAnsi="Times New Roman" w:cs="Times New Roman"/>
              </w:rPr>
            </w:pPr>
            <w:r w:rsidRPr="00D43CDE">
              <w:rPr>
                <w:rFonts w:ascii="Times New Roman" w:hAnsi="Times New Roman" w:cs="Times New Roman"/>
              </w:rPr>
              <w:t>Нап</w:t>
            </w:r>
            <w:r>
              <w:rPr>
                <w:rFonts w:ascii="Times New Roman" w:hAnsi="Times New Roman" w:cs="Times New Roman"/>
                <w:lang w:val="uk-UA"/>
              </w:rPr>
              <w:t>і</w:t>
            </w:r>
            <w:r w:rsidRPr="00D43CDE">
              <w:rPr>
                <w:rFonts w:ascii="Times New Roman" w:hAnsi="Times New Roman" w:cs="Times New Roman"/>
              </w:rPr>
              <w:t>р ,м</w:t>
            </w:r>
          </w:p>
        </w:tc>
        <w:tc>
          <w:tcPr>
            <w:tcW w:w="937" w:type="dxa"/>
          </w:tcPr>
          <w:p w:rsidR="007C5FC2" w:rsidRPr="00FB3BFD" w:rsidRDefault="007C5FC2" w:rsidP="00CE6429">
            <w:pPr>
              <w:rPr>
                <w:rFonts w:ascii="Times New Roman" w:hAnsi="Times New Roman" w:cs="Times New Roman"/>
                <w:lang w:val="uk-UA"/>
              </w:rPr>
            </w:pPr>
            <w:r>
              <w:rPr>
                <w:rFonts w:ascii="Times New Roman" w:hAnsi="Times New Roman" w:cs="Times New Roman"/>
                <w:lang w:val="uk-UA"/>
              </w:rPr>
              <w:t>Потужність,</w:t>
            </w:r>
            <w:r w:rsidRPr="00454816">
              <w:rPr>
                <w:rFonts w:ascii="Times New Roman" w:hAnsi="Times New Roman" w:cs="Times New Roman"/>
                <w:sz w:val="28"/>
                <w:szCs w:val="28"/>
                <w:shd w:val="clear" w:color="auto" w:fill="FFFFFF"/>
              </w:rPr>
              <w:t xml:space="preserve"> </w:t>
            </w:r>
            <w:r w:rsidRPr="006D55D8">
              <w:rPr>
                <w:rFonts w:ascii="Times New Roman" w:hAnsi="Times New Roman" w:cs="Times New Roman"/>
                <w:sz w:val="28"/>
                <w:szCs w:val="28"/>
                <w:shd w:val="clear" w:color="auto" w:fill="FFFFFF"/>
                <w:lang w:val="en-US"/>
              </w:rPr>
              <w:t>N</w:t>
            </w:r>
            <w:r>
              <w:rPr>
                <w:rFonts w:ascii="Times New Roman" w:hAnsi="Times New Roman" w:cs="Times New Roman"/>
                <w:lang w:val="uk-UA"/>
              </w:rPr>
              <w:t xml:space="preserve"> кВт/ год</w:t>
            </w:r>
          </w:p>
        </w:tc>
        <w:tc>
          <w:tcPr>
            <w:tcW w:w="905" w:type="dxa"/>
          </w:tcPr>
          <w:p w:rsidR="007C5FC2" w:rsidRPr="00D43CDE" w:rsidRDefault="007C5FC2" w:rsidP="00CE6429">
            <w:pPr>
              <w:rPr>
                <w:rFonts w:ascii="Times New Roman" w:hAnsi="Times New Roman" w:cs="Times New Roman"/>
              </w:rPr>
            </w:pPr>
            <w:r>
              <w:rPr>
                <w:rFonts w:ascii="Times New Roman" w:hAnsi="Times New Roman" w:cs="Times New Roman"/>
                <w:lang w:val="uk-UA"/>
              </w:rPr>
              <w:t>кількість обертів/ хвил</w:t>
            </w:r>
          </w:p>
        </w:tc>
        <w:tc>
          <w:tcPr>
            <w:tcW w:w="1276" w:type="dxa"/>
            <w:vMerge/>
          </w:tcPr>
          <w:p w:rsidR="007C5FC2" w:rsidRPr="00D43CDE" w:rsidRDefault="007C5FC2" w:rsidP="00CE6429">
            <w:pPr>
              <w:rPr>
                <w:rFonts w:ascii="Times New Roman" w:hAnsi="Times New Roman" w:cs="Times New Roman"/>
              </w:rPr>
            </w:pPr>
          </w:p>
        </w:tc>
      </w:tr>
      <w:tr w:rsidR="007C5FC2" w:rsidRPr="00D43CDE">
        <w:tc>
          <w:tcPr>
            <w:tcW w:w="2023" w:type="dxa"/>
          </w:tcPr>
          <w:p w:rsidR="007C5FC2" w:rsidRPr="0023342E" w:rsidRDefault="007C5FC2" w:rsidP="00CE6429">
            <w:pPr>
              <w:rPr>
                <w:rFonts w:ascii="Times New Roman" w:hAnsi="Times New Roman" w:cs="Times New Roman"/>
                <w:lang w:val="uk-UA"/>
              </w:rPr>
            </w:pPr>
            <w:r>
              <w:rPr>
                <w:rFonts w:ascii="Times New Roman" w:hAnsi="Times New Roman" w:cs="Times New Roman"/>
                <w:lang w:val="uk-UA"/>
              </w:rPr>
              <w:t>1</w:t>
            </w:r>
          </w:p>
        </w:tc>
        <w:tc>
          <w:tcPr>
            <w:tcW w:w="2372" w:type="dxa"/>
          </w:tcPr>
          <w:p w:rsidR="007C5FC2" w:rsidRPr="0023342E" w:rsidRDefault="007C5FC2" w:rsidP="00CE6429">
            <w:pPr>
              <w:rPr>
                <w:rFonts w:ascii="Times New Roman" w:hAnsi="Times New Roman" w:cs="Times New Roman"/>
                <w:lang w:val="uk-UA"/>
              </w:rPr>
            </w:pPr>
            <w:r>
              <w:rPr>
                <w:rFonts w:ascii="Times New Roman" w:hAnsi="Times New Roman" w:cs="Times New Roman"/>
                <w:lang w:val="uk-UA"/>
              </w:rPr>
              <w:t>2</w:t>
            </w:r>
          </w:p>
        </w:tc>
        <w:tc>
          <w:tcPr>
            <w:tcW w:w="992" w:type="dxa"/>
          </w:tcPr>
          <w:p w:rsidR="007C5FC2" w:rsidRPr="0023342E" w:rsidRDefault="007C5FC2" w:rsidP="00CE6429">
            <w:pPr>
              <w:rPr>
                <w:rFonts w:ascii="Times New Roman" w:hAnsi="Times New Roman" w:cs="Times New Roman"/>
                <w:lang w:val="uk-UA"/>
              </w:rPr>
            </w:pPr>
            <w:r>
              <w:rPr>
                <w:rFonts w:ascii="Times New Roman" w:hAnsi="Times New Roman" w:cs="Times New Roman"/>
                <w:lang w:val="uk-UA"/>
              </w:rPr>
              <w:t>3</w:t>
            </w:r>
          </w:p>
        </w:tc>
        <w:tc>
          <w:tcPr>
            <w:tcW w:w="709" w:type="dxa"/>
          </w:tcPr>
          <w:p w:rsidR="007C5FC2" w:rsidRPr="0023342E" w:rsidRDefault="007C5FC2" w:rsidP="00CE6429">
            <w:pPr>
              <w:rPr>
                <w:rFonts w:ascii="Times New Roman" w:hAnsi="Times New Roman" w:cs="Times New Roman"/>
                <w:lang w:val="uk-UA"/>
              </w:rPr>
            </w:pPr>
            <w:r>
              <w:rPr>
                <w:rFonts w:ascii="Times New Roman" w:hAnsi="Times New Roman" w:cs="Times New Roman"/>
                <w:lang w:val="uk-UA"/>
              </w:rPr>
              <w:t>4</w:t>
            </w:r>
          </w:p>
        </w:tc>
        <w:tc>
          <w:tcPr>
            <w:tcW w:w="937" w:type="dxa"/>
          </w:tcPr>
          <w:p w:rsidR="007C5FC2" w:rsidRPr="0023342E" w:rsidRDefault="007C5FC2" w:rsidP="00CE6429">
            <w:pPr>
              <w:rPr>
                <w:rFonts w:ascii="Times New Roman" w:hAnsi="Times New Roman" w:cs="Times New Roman"/>
                <w:lang w:val="uk-UA"/>
              </w:rPr>
            </w:pPr>
            <w:r>
              <w:rPr>
                <w:rFonts w:ascii="Times New Roman" w:hAnsi="Times New Roman" w:cs="Times New Roman"/>
                <w:lang w:val="uk-UA"/>
              </w:rPr>
              <w:t>5</w:t>
            </w:r>
          </w:p>
        </w:tc>
        <w:tc>
          <w:tcPr>
            <w:tcW w:w="905" w:type="dxa"/>
          </w:tcPr>
          <w:p w:rsidR="007C5FC2" w:rsidRPr="0023342E" w:rsidRDefault="007C5FC2" w:rsidP="00CE6429">
            <w:pPr>
              <w:rPr>
                <w:rFonts w:ascii="Times New Roman" w:hAnsi="Times New Roman" w:cs="Times New Roman"/>
                <w:lang w:val="uk-UA"/>
              </w:rPr>
            </w:pPr>
            <w:r>
              <w:rPr>
                <w:rFonts w:ascii="Times New Roman" w:hAnsi="Times New Roman" w:cs="Times New Roman"/>
                <w:lang w:val="uk-UA"/>
              </w:rPr>
              <w:t>6</w:t>
            </w:r>
          </w:p>
        </w:tc>
        <w:tc>
          <w:tcPr>
            <w:tcW w:w="1276" w:type="dxa"/>
          </w:tcPr>
          <w:p w:rsidR="007C5FC2" w:rsidRPr="0023342E" w:rsidRDefault="007C5FC2" w:rsidP="00CE6429">
            <w:pPr>
              <w:rPr>
                <w:rFonts w:ascii="Times New Roman" w:hAnsi="Times New Roman" w:cs="Times New Roman"/>
                <w:lang w:val="uk-UA"/>
              </w:rPr>
            </w:pPr>
            <w:r>
              <w:rPr>
                <w:rFonts w:ascii="Times New Roman" w:hAnsi="Times New Roman" w:cs="Times New Roman"/>
                <w:lang w:val="uk-UA"/>
              </w:rPr>
              <w:t>8</w:t>
            </w:r>
          </w:p>
        </w:tc>
      </w:tr>
      <w:tr w:rsidR="007C5FC2" w:rsidRPr="00D43CDE">
        <w:tc>
          <w:tcPr>
            <w:tcW w:w="2023" w:type="dxa"/>
          </w:tcPr>
          <w:p w:rsidR="007C5FC2" w:rsidRPr="00D43CDE" w:rsidRDefault="007C5FC2" w:rsidP="00CE6429">
            <w:pPr>
              <w:rPr>
                <w:rFonts w:ascii="Times New Roman" w:hAnsi="Times New Roman" w:cs="Times New Roman"/>
              </w:rPr>
            </w:pPr>
            <w:r w:rsidRPr="00D43CDE">
              <w:rPr>
                <w:rFonts w:ascii="Times New Roman" w:hAnsi="Times New Roman" w:cs="Times New Roman"/>
              </w:rPr>
              <w:t xml:space="preserve">Ул.Коммунаров,52 </w:t>
            </w:r>
          </w:p>
        </w:tc>
        <w:tc>
          <w:tcPr>
            <w:tcW w:w="2372" w:type="dxa"/>
          </w:tcPr>
          <w:p w:rsidR="007C5FC2" w:rsidRPr="00D43CDE" w:rsidRDefault="007C5FC2" w:rsidP="00CE6429">
            <w:pPr>
              <w:rPr>
                <w:rFonts w:ascii="Times New Roman" w:hAnsi="Times New Roman" w:cs="Times New Roman"/>
              </w:rPr>
            </w:pPr>
            <w:r w:rsidRPr="00D43CDE">
              <w:rPr>
                <w:rFonts w:ascii="Times New Roman" w:hAnsi="Times New Roman" w:cs="Times New Roman"/>
              </w:rPr>
              <w:t>CPS 20 /DHR 4-60-2</w:t>
            </w:r>
          </w:p>
        </w:tc>
        <w:tc>
          <w:tcPr>
            <w:tcW w:w="992" w:type="dxa"/>
            <w:vAlign w:val="center"/>
          </w:tcPr>
          <w:p w:rsidR="007C5FC2" w:rsidRPr="00D43CDE" w:rsidRDefault="007C5FC2" w:rsidP="00CE6429">
            <w:pPr>
              <w:jc w:val="center"/>
              <w:rPr>
                <w:rFonts w:ascii="Times New Roman" w:hAnsi="Times New Roman" w:cs="Times New Roman"/>
              </w:rPr>
            </w:pPr>
            <w:r w:rsidRPr="00D43CDE">
              <w:rPr>
                <w:rFonts w:ascii="Times New Roman" w:hAnsi="Times New Roman" w:cs="Times New Roman"/>
              </w:rPr>
              <w:t>5.0</w:t>
            </w:r>
          </w:p>
        </w:tc>
        <w:tc>
          <w:tcPr>
            <w:tcW w:w="709" w:type="dxa"/>
            <w:vAlign w:val="center"/>
          </w:tcPr>
          <w:p w:rsidR="007C5FC2" w:rsidRPr="00D43CDE" w:rsidRDefault="007C5FC2" w:rsidP="00CE6429">
            <w:pPr>
              <w:jc w:val="center"/>
              <w:rPr>
                <w:rFonts w:ascii="Times New Roman" w:hAnsi="Times New Roman" w:cs="Times New Roman"/>
              </w:rPr>
            </w:pPr>
            <w:r w:rsidRPr="00D43CDE">
              <w:rPr>
                <w:rFonts w:ascii="Times New Roman" w:hAnsi="Times New Roman" w:cs="Times New Roman"/>
              </w:rPr>
              <w:t>39.8</w:t>
            </w:r>
          </w:p>
        </w:tc>
        <w:tc>
          <w:tcPr>
            <w:tcW w:w="937" w:type="dxa"/>
            <w:vAlign w:val="center"/>
          </w:tcPr>
          <w:p w:rsidR="007C5FC2" w:rsidRPr="009B7C78" w:rsidRDefault="007C5FC2" w:rsidP="00CE6429">
            <w:pPr>
              <w:jc w:val="center"/>
              <w:rPr>
                <w:rFonts w:ascii="Times New Roman" w:hAnsi="Times New Roman" w:cs="Times New Roman"/>
                <w:lang w:val="uk-UA"/>
              </w:rPr>
            </w:pPr>
            <w:r>
              <w:rPr>
                <w:rFonts w:ascii="Times New Roman" w:hAnsi="Times New Roman" w:cs="Times New Roman"/>
                <w:lang w:val="uk-UA"/>
              </w:rPr>
              <w:t>30</w:t>
            </w:r>
          </w:p>
        </w:tc>
        <w:tc>
          <w:tcPr>
            <w:tcW w:w="905" w:type="dxa"/>
          </w:tcPr>
          <w:p w:rsidR="007C5FC2" w:rsidRPr="00D43CDE" w:rsidRDefault="007C5FC2" w:rsidP="00CE6429">
            <w:pPr>
              <w:rPr>
                <w:rFonts w:ascii="Times New Roman" w:hAnsi="Times New Roman" w:cs="Times New Roman"/>
              </w:rPr>
            </w:pPr>
            <w:r w:rsidRPr="00D43CDE">
              <w:rPr>
                <w:rFonts w:ascii="Times New Roman" w:hAnsi="Times New Roman" w:cs="Times New Roman"/>
              </w:rPr>
              <w:t>3000</w:t>
            </w:r>
          </w:p>
        </w:tc>
        <w:tc>
          <w:tcPr>
            <w:tcW w:w="1276" w:type="dxa"/>
          </w:tcPr>
          <w:p w:rsidR="007C5FC2" w:rsidRPr="00FE0718" w:rsidRDefault="007C5FC2" w:rsidP="00CE6429">
            <w:pPr>
              <w:rPr>
                <w:rFonts w:ascii="Times New Roman" w:hAnsi="Times New Roman" w:cs="Times New Roman"/>
                <w:lang w:val="uk-UA"/>
              </w:rPr>
            </w:pPr>
            <w:r>
              <w:rPr>
                <w:rFonts w:ascii="Times New Roman" w:hAnsi="Times New Roman" w:cs="Times New Roman"/>
                <w:lang w:val="uk-UA"/>
              </w:rPr>
              <w:t>23,725</w:t>
            </w:r>
          </w:p>
        </w:tc>
      </w:tr>
      <w:tr w:rsidR="007C5FC2" w:rsidRPr="00D43CDE">
        <w:tc>
          <w:tcPr>
            <w:tcW w:w="2023" w:type="dxa"/>
          </w:tcPr>
          <w:p w:rsidR="007C5FC2" w:rsidRPr="00D43CDE" w:rsidRDefault="007C5FC2" w:rsidP="00CE6429">
            <w:pPr>
              <w:rPr>
                <w:rFonts w:ascii="Times New Roman" w:hAnsi="Times New Roman" w:cs="Times New Roman"/>
              </w:rPr>
            </w:pPr>
            <w:r w:rsidRPr="00D43CDE">
              <w:rPr>
                <w:rFonts w:ascii="Times New Roman" w:hAnsi="Times New Roman" w:cs="Times New Roman"/>
              </w:rPr>
              <w:t>ул.Ю.Коммунаров,71</w:t>
            </w:r>
          </w:p>
        </w:tc>
        <w:tc>
          <w:tcPr>
            <w:tcW w:w="2372" w:type="dxa"/>
            <w:vAlign w:val="center"/>
          </w:tcPr>
          <w:p w:rsidR="007C5FC2" w:rsidRPr="00D43CDE" w:rsidRDefault="007C5FC2" w:rsidP="00CE6429">
            <w:pPr>
              <w:jc w:val="center"/>
              <w:rPr>
                <w:rFonts w:ascii="Times New Roman" w:hAnsi="Times New Roman" w:cs="Times New Roman"/>
              </w:rPr>
            </w:pPr>
            <w:r w:rsidRPr="00D43CDE">
              <w:rPr>
                <w:rFonts w:ascii="Times New Roman" w:hAnsi="Times New Roman" w:cs="Times New Roman"/>
              </w:rPr>
              <w:t>PMD 20-NRM2 65x40x200A</w:t>
            </w:r>
          </w:p>
        </w:tc>
        <w:tc>
          <w:tcPr>
            <w:tcW w:w="992" w:type="dxa"/>
            <w:vAlign w:val="center"/>
          </w:tcPr>
          <w:p w:rsidR="007C5FC2" w:rsidRPr="00D43CDE" w:rsidRDefault="007C5FC2" w:rsidP="00CE6429">
            <w:pPr>
              <w:jc w:val="center"/>
              <w:rPr>
                <w:rFonts w:ascii="Times New Roman" w:hAnsi="Times New Roman" w:cs="Times New Roman"/>
              </w:rPr>
            </w:pPr>
            <w:r w:rsidRPr="00D43CDE">
              <w:rPr>
                <w:rFonts w:ascii="Times New Roman" w:hAnsi="Times New Roman" w:cs="Times New Roman"/>
              </w:rPr>
              <w:t>24.8</w:t>
            </w:r>
          </w:p>
        </w:tc>
        <w:tc>
          <w:tcPr>
            <w:tcW w:w="709" w:type="dxa"/>
            <w:vAlign w:val="center"/>
          </w:tcPr>
          <w:p w:rsidR="007C5FC2" w:rsidRPr="00D43CDE" w:rsidRDefault="007C5FC2" w:rsidP="00CE6429">
            <w:pPr>
              <w:jc w:val="center"/>
              <w:rPr>
                <w:rFonts w:ascii="Times New Roman" w:hAnsi="Times New Roman" w:cs="Times New Roman"/>
              </w:rPr>
            </w:pPr>
            <w:r w:rsidRPr="00D43CDE">
              <w:rPr>
                <w:rFonts w:ascii="Times New Roman" w:hAnsi="Times New Roman" w:cs="Times New Roman"/>
              </w:rPr>
              <w:t>52.3</w:t>
            </w:r>
          </w:p>
        </w:tc>
        <w:tc>
          <w:tcPr>
            <w:tcW w:w="937" w:type="dxa"/>
            <w:vAlign w:val="center"/>
          </w:tcPr>
          <w:p w:rsidR="007C5FC2" w:rsidRPr="00D43CDE" w:rsidRDefault="007C5FC2" w:rsidP="00CE6429">
            <w:pPr>
              <w:jc w:val="center"/>
              <w:rPr>
                <w:rFonts w:ascii="Times New Roman" w:hAnsi="Times New Roman" w:cs="Times New Roman"/>
              </w:rPr>
            </w:pPr>
            <w:r w:rsidRPr="00D43CDE">
              <w:rPr>
                <w:rFonts w:ascii="Times New Roman" w:hAnsi="Times New Roman" w:cs="Times New Roman"/>
              </w:rPr>
              <w:t>7.5</w:t>
            </w:r>
          </w:p>
        </w:tc>
        <w:tc>
          <w:tcPr>
            <w:tcW w:w="905" w:type="dxa"/>
          </w:tcPr>
          <w:p w:rsidR="007C5FC2" w:rsidRPr="00D43CDE" w:rsidRDefault="007C5FC2" w:rsidP="00CE6429">
            <w:pPr>
              <w:jc w:val="center"/>
              <w:rPr>
                <w:rFonts w:ascii="Times New Roman" w:hAnsi="Times New Roman" w:cs="Times New Roman"/>
              </w:rPr>
            </w:pPr>
            <w:r w:rsidRPr="00D43CDE">
              <w:rPr>
                <w:rFonts w:ascii="Times New Roman" w:hAnsi="Times New Roman" w:cs="Times New Roman"/>
              </w:rPr>
              <w:t>3000</w:t>
            </w:r>
          </w:p>
        </w:tc>
        <w:tc>
          <w:tcPr>
            <w:tcW w:w="1276" w:type="dxa"/>
          </w:tcPr>
          <w:p w:rsidR="007C5FC2" w:rsidRPr="00885AD4" w:rsidRDefault="007C5FC2" w:rsidP="00CE6429">
            <w:pPr>
              <w:rPr>
                <w:rFonts w:ascii="Times New Roman" w:hAnsi="Times New Roman" w:cs="Times New Roman"/>
                <w:lang w:val="uk-UA"/>
              </w:rPr>
            </w:pPr>
            <w:r>
              <w:rPr>
                <w:rFonts w:ascii="Times New Roman" w:hAnsi="Times New Roman" w:cs="Times New Roman"/>
                <w:lang w:val="uk-UA"/>
              </w:rPr>
              <w:t>5, 931</w:t>
            </w:r>
          </w:p>
        </w:tc>
      </w:tr>
      <w:tr w:rsidR="007C5FC2" w:rsidRPr="00D43CDE">
        <w:tc>
          <w:tcPr>
            <w:tcW w:w="2023" w:type="dxa"/>
          </w:tcPr>
          <w:p w:rsidR="007C5FC2" w:rsidRPr="00371121" w:rsidRDefault="007C5FC2" w:rsidP="00CE6429">
            <w:pPr>
              <w:rPr>
                <w:rFonts w:ascii="Times New Roman" w:hAnsi="Times New Roman" w:cs="Times New Roman"/>
              </w:rPr>
            </w:pPr>
            <w:r w:rsidRPr="00371121">
              <w:rPr>
                <w:rFonts w:ascii="Times New Roman" w:hAnsi="Times New Roman" w:cs="Times New Roman"/>
                <w:lang w:val="uk-UA"/>
              </w:rPr>
              <w:t>Ул.Свободы,5</w:t>
            </w:r>
          </w:p>
        </w:tc>
        <w:tc>
          <w:tcPr>
            <w:tcW w:w="2372" w:type="dxa"/>
            <w:vAlign w:val="center"/>
          </w:tcPr>
          <w:p w:rsidR="007C5FC2" w:rsidRPr="00371121" w:rsidRDefault="007C5FC2" w:rsidP="00CE6429">
            <w:pPr>
              <w:jc w:val="center"/>
              <w:rPr>
                <w:rFonts w:ascii="Times New Roman" w:hAnsi="Times New Roman" w:cs="Times New Roman"/>
              </w:rPr>
            </w:pPr>
            <w:r w:rsidRPr="00371121">
              <w:rPr>
                <w:rFonts w:ascii="Times New Roman" w:hAnsi="Times New Roman" w:cs="Times New Roman"/>
              </w:rPr>
              <w:t>К 45/30</w:t>
            </w:r>
          </w:p>
        </w:tc>
        <w:tc>
          <w:tcPr>
            <w:tcW w:w="992" w:type="dxa"/>
            <w:vAlign w:val="center"/>
          </w:tcPr>
          <w:p w:rsidR="007C5FC2" w:rsidRPr="00371121" w:rsidRDefault="007C5FC2" w:rsidP="00CE6429">
            <w:pPr>
              <w:jc w:val="center"/>
              <w:rPr>
                <w:rFonts w:ascii="Times New Roman" w:hAnsi="Times New Roman" w:cs="Times New Roman"/>
              </w:rPr>
            </w:pPr>
            <w:r w:rsidRPr="00371121">
              <w:rPr>
                <w:rFonts w:ascii="Times New Roman" w:hAnsi="Times New Roman" w:cs="Times New Roman"/>
              </w:rPr>
              <w:t>45</w:t>
            </w:r>
          </w:p>
        </w:tc>
        <w:tc>
          <w:tcPr>
            <w:tcW w:w="709" w:type="dxa"/>
            <w:vAlign w:val="center"/>
          </w:tcPr>
          <w:p w:rsidR="007C5FC2" w:rsidRPr="00371121" w:rsidRDefault="007C5FC2" w:rsidP="00CE6429">
            <w:pPr>
              <w:jc w:val="center"/>
              <w:rPr>
                <w:rFonts w:ascii="Times New Roman" w:hAnsi="Times New Roman" w:cs="Times New Roman"/>
              </w:rPr>
            </w:pPr>
            <w:r w:rsidRPr="00371121">
              <w:rPr>
                <w:rFonts w:ascii="Times New Roman" w:hAnsi="Times New Roman" w:cs="Times New Roman"/>
              </w:rPr>
              <w:t>30</w:t>
            </w:r>
          </w:p>
        </w:tc>
        <w:tc>
          <w:tcPr>
            <w:tcW w:w="937" w:type="dxa"/>
            <w:vAlign w:val="center"/>
          </w:tcPr>
          <w:p w:rsidR="007C5FC2" w:rsidRPr="00371121" w:rsidRDefault="007C5FC2" w:rsidP="00CE6429">
            <w:pPr>
              <w:jc w:val="center"/>
              <w:rPr>
                <w:rFonts w:ascii="Times New Roman" w:hAnsi="Times New Roman" w:cs="Times New Roman"/>
              </w:rPr>
            </w:pPr>
            <w:r w:rsidRPr="00371121">
              <w:rPr>
                <w:rFonts w:ascii="Times New Roman" w:hAnsi="Times New Roman" w:cs="Times New Roman"/>
              </w:rPr>
              <w:t>7,5</w:t>
            </w:r>
          </w:p>
        </w:tc>
        <w:tc>
          <w:tcPr>
            <w:tcW w:w="905" w:type="dxa"/>
          </w:tcPr>
          <w:p w:rsidR="007C5FC2" w:rsidRPr="00371121" w:rsidRDefault="007C5FC2" w:rsidP="00CE6429">
            <w:pPr>
              <w:jc w:val="center"/>
              <w:rPr>
                <w:rFonts w:ascii="Times New Roman" w:hAnsi="Times New Roman" w:cs="Times New Roman"/>
              </w:rPr>
            </w:pPr>
            <w:r w:rsidRPr="00371121">
              <w:rPr>
                <w:rFonts w:ascii="Times New Roman" w:hAnsi="Times New Roman" w:cs="Times New Roman"/>
              </w:rPr>
              <w:t>1500</w:t>
            </w:r>
          </w:p>
        </w:tc>
        <w:tc>
          <w:tcPr>
            <w:tcW w:w="1276" w:type="dxa"/>
          </w:tcPr>
          <w:p w:rsidR="007C5FC2" w:rsidRPr="00371121" w:rsidRDefault="007C5FC2" w:rsidP="00CE6429">
            <w:pPr>
              <w:rPr>
                <w:rFonts w:ascii="Times New Roman" w:hAnsi="Times New Roman" w:cs="Times New Roman"/>
                <w:lang w:val="uk-UA"/>
              </w:rPr>
            </w:pPr>
            <w:r>
              <w:rPr>
                <w:rFonts w:ascii="Times New Roman" w:hAnsi="Times New Roman" w:cs="Times New Roman"/>
                <w:lang w:val="uk-UA"/>
              </w:rPr>
              <w:t>5,931</w:t>
            </w:r>
          </w:p>
        </w:tc>
      </w:tr>
      <w:tr w:rsidR="007C5FC2" w:rsidRPr="00D43CDE">
        <w:tc>
          <w:tcPr>
            <w:tcW w:w="2023" w:type="dxa"/>
          </w:tcPr>
          <w:p w:rsidR="007C5FC2" w:rsidRPr="00D43CDE" w:rsidRDefault="007C5FC2" w:rsidP="00CE6429">
            <w:pPr>
              <w:rPr>
                <w:rFonts w:ascii="Times New Roman" w:hAnsi="Times New Roman" w:cs="Times New Roman"/>
              </w:rPr>
            </w:pPr>
            <w:r w:rsidRPr="00D43CDE">
              <w:rPr>
                <w:rFonts w:ascii="Times New Roman" w:hAnsi="Times New Roman" w:cs="Times New Roman"/>
              </w:rPr>
              <w:t>Ул.Свободы,37</w:t>
            </w:r>
          </w:p>
        </w:tc>
        <w:tc>
          <w:tcPr>
            <w:tcW w:w="2372" w:type="dxa"/>
            <w:vAlign w:val="center"/>
          </w:tcPr>
          <w:p w:rsidR="007C5FC2" w:rsidRPr="00D43CDE" w:rsidRDefault="007C5FC2" w:rsidP="00CE6429">
            <w:pPr>
              <w:jc w:val="center"/>
              <w:rPr>
                <w:rFonts w:ascii="Times New Roman" w:hAnsi="Times New Roman" w:cs="Times New Roman"/>
              </w:rPr>
            </w:pPr>
            <w:r w:rsidRPr="00D43CDE">
              <w:rPr>
                <w:rFonts w:ascii="Times New Roman" w:hAnsi="Times New Roman" w:cs="Times New Roman"/>
              </w:rPr>
              <w:t>PMY20-NRM2 65x50x200A</w:t>
            </w:r>
          </w:p>
        </w:tc>
        <w:tc>
          <w:tcPr>
            <w:tcW w:w="992" w:type="dxa"/>
            <w:vAlign w:val="center"/>
          </w:tcPr>
          <w:p w:rsidR="007C5FC2" w:rsidRPr="00D43CDE" w:rsidRDefault="007C5FC2" w:rsidP="00CE6429">
            <w:pPr>
              <w:jc w:val="center"/>
              <w:rPr>
                <w:rFonts w:ascii="Times New Roman" w:hAnsi="Times New Roman" w:cs="Times New Roman"/>
              </w:rPr>
            </w:pPr>
            <w:r w:rsidRPr="00D43CDE">
              <w:rPr>
                <w:rFonts w:ascii="Times New Roman" w:hAnsi="Times New Roman" w:cs="Times New Roman"/>
              </w:rPr>
              <w:t>45.6</w:t>
            </w:r>
          </w:p>
        </w:tc>
        <w:tc>
          <w:tcPr>
            <w:tcW w:w="709" w:type="dxa"/>
            <w:vAlign w:val="center"/>
          </w:tcPr>
          <w:p w:rsidR="007C5FC2" w:rsidRPr="00D43CDE" w:rsidRDefault="007C5FC2" w:rsidP="00CE6429">
            <w:pPr>
              <w:jc w:val="center"/>
              <w:rPr>
                <w:rFonts w:ascii="Times New Roman" w:hAnsi="Times New Roman" w:cs="Times New Roman"/>
              </w:rPr>
            </w:pPr>
            <w:r w:rsidRPr="00D43CDE">
              <w:rPr>
                <w:rFonts w:ascii="Times New Roman" w:hAnsi="Times New Roman" w:cs="Times New Roman"/>
              </w:rPr>
              <w:t>51.2</w:t>
            </w:r>
          </w:p>
        </w:tc>
        <w:tc>
          <w:tcPr>
            <w:tcW w:w="937" w:type="dxa"/>
            <w:vAlign w:val="center"/>
          </w:tcPr>
          <w:p w:rsidR="007C5FC2" w:rsidRPr="00D43CDE" w:rsidRDefault="007C5FC2" w:rsidP="00CE6429">
            <w:pPr>
              <w:jc w:val="center"/>
              <w:rPr>
                <w:rFonts w:ascii="Times New Roman" w:hAnsi="Times New Roman" w:cs="Times New Roman"/>
              </w:rPr>
            </w:pPr>
            <w:r w:rsidRPr="00D43CDE">
              <w:rPr>
                <w:rFonts w:ascii="Times New Roman" w:hAnsi="Times New Roman" w:cs="Times New Roman"/>
              </w:rPr>
              <w:t>12.5</w:t>
            </w:r>
          </w:p>
        </w:tc>
        <w:tc>
          <w:tcPr>
            <w:tcW w:w="905" w:type="dxa"/>
          </w:tcPr>
          <w:p w:rsidR="007C5FC2" w:rsidRPr="00D43CDE" w:rsidRDefault="007C5FC2" w:rsidP="00CE6429">
            <w:pPr>
              <w:rPr>
                <w:rFonts w:ascii="Times New Roman" w:hAnsi="Times New Roman" w:cs="Times New Roman"/>
              </w:rPr>
            </w:pPr>
            <w:r w:rsidRPr="00D43CDE">
              <w:rPr>
                <w:rFonts w:ascii="Times New Roman" w:hAnsi="Times New Roman" w:cs="Times New Roman"/>
              </w:rPr>
              <w:t>3000</w:t>
            </w:r>
          </w:p>
        </w:tc>
        <w:tc>
          <w:tcPr>
            <w:tcW w:w="1276" w:type="dxa"/>
          </w:tcPr>
          <w:p w:rsidR="007C5FC2" w:rsidRPr="00885AD4" w:rsidRDefault="007C5FC2" w:rsidP="00CE6429">
            <w:pPr>
              <w:rPr>
                <w:rFonts w:ascii="Times New Roman" w:hAnsi="Times New Roman" w:cs="Times New Roman"/>
                <w:lang w:val="uk-UA"/>
              </w:rPr>
            </w:pPr>
            <w:r>
              <w:rPr>
                <w:rFonts w:ascii="Times New Roman" w:hAnsi="Times New Roman" w:cs="Times New Roman"/>
                <w:lang w:val="uk-UA"/>
              </w:rPr>
              <w:t>9,885</w:t>
            </w:r>
          </w:p>
        </w:tc>
      </w:tr>
      <w:tr w:rsidR="007C5FC2" w:rsidRPr="00D43CDE">
        <w:tc>
          <w:tcPr>
            <w:tcW w:w="2023" w:type="dxa"/>
          </w:tcPr>
          <w:p w:rsidR="007C5FC2" w:rsidRPr="00615443" w:rsidRDefault="007C5FC2" w:rsidP="00CE6429">
            <w:pPr>
              <w:rPr>
                <w:rFonts w:ascii="Times New Roman" w:hAnsi="Times New Roman" w:cs="Times New Roman"/>
              </w:rPr>
            </w:pPr>
            <w:r w:rsidRPr="00615443">
              <w:rPr>
                <w:rFonts w:ascii="Times New Roman" w:hAnsi="Times New Roman" w:cs="Times New Roman"/>
              </w:rPr>
              <w:t>Б-рПушкина,7</w:t>
            </w:r>
          </w:p>
        </w:tc>
        <w:tc>
          <w:tcPr>
            <w:tcW w:w="2372" w:type="dxa"/>
          </w:tcPr>
          <w:p w:rsidR="007C5FC2" w:rsidRPr="00615443" w:rsidRDefault="007C5FC2" w:rsidP="00CE6429">
            <w:pPr>
              <w:rPr>
                <w:rFonts w:ascii="Times New Roman" w:hAnsi="Times New Roman" w:cs="Times New Roman"/>
              </w:rPr>
            </w:pPr>
            <w:r w:rsidRPr="00615443">
              <w:rPr>
                <w:rFonts w:ascii="Times New Roman" w:hAnsi="Times New Roman" w:cs="Times New Roman"/>
              </w:rPr>
              <w:t>К 20/30</w:t>
            </w:r>
          </w:p>
        </w:tc>
        <w:tc>
          <w:tcPr>
            <w:tcW w:w="992" w:type="dxa"/>
            <w:vAlign w:val="center"/>
          </w:tcPr>
          <w:p w:rsidR="007C5FC2" w:rsidRPr="00615443" w:rsidRDefault="007C5FC2" w:rsidP="00CE6429">
            <w:pPr>
              <w:jc w:val="center"/>
              <w:rPr>
                <w:rFonts w:ascii="Times New Roman" w:hAnsi="Times New Roman" w:cs="Times New Roman"/>
              </w:rPr>
            </w:pPr>
            <w:r w:rsidRPr="00615443">
              <w:rPr>
                <w:rFonts w:ascii="Times New Roman" w:hAnsi="Times New Roman" w:cs="Times New Roman"/>
              </w:rPr>
              <w:t>20</w:t>
            </w:r>
          </w:p>
        </w:tc>
        <w:tc>
          <w:tcPr>
            <w:tcW w:w="709" w:type="dxa"/>
            <w:vAlign w:val="center"/>
          </w:tcPr>
          <w:p w:rsidR="007C5FC2" w:rsidRPr="00615443" w:rsidRDefault="007C5FC2" w:rsidP="00CE6429">
            <w:pPr>
              <w:jc w:val="center"/>
              <w:rPr>
                <w:rFonts w:ascii="Times New Roman" w:hAnsi="Times New Roman" w:cs="Times New Roman"/>
              </w:rPr>
            </w:pPr>
            <w:r w:rsidRPr="00615443">
              <w:rPr>
                <w:rFonts w:ascii="Times New Roman" w:hAnsi="Times New Roman" w:cs="Times New Roman"/>
              </w:rPr>
              <w:t>30</w:t>
            </w:r>
          </w:p>
        </w:tc>
        <w:tc>
          <w:tcPr>
            <w:tcW w:w="937" w:type="dxa"/>
            <w:vAlign w:val="center"/>
          </w:tcPr>
          <w:p w:rsidR="007C5FC2" w:rsidRPr="00615443" w:rsidRDefault="007C5FC2" w:rsidP="00CE6429">
            <w:pPr>
              <w:jc w:val="center"/>
              <w:rPr>
                <w:rFonts w:ascii="Times New Roman" w:hAnsi="Times New Roman" w:cs="Times New Roman"/>
              </w:rPr>
            </w:pPr>
            <w:r w:rsidRPr="00615443">
              <w:rPr>
                <w:rFonts w:ascii="Times New Roman" w:hAnsi="Times New Roman" w:cs="Times New Roman"/>
              </w:rPr>
              <w:t>4</w:t>
            </w:r>
          </w:p>
        </w:tc>
        <w:tc>
          <w:tcPr>
            <w:tcW w:w="905" w:type="dxa"/>
          </w:tcPr>
          <w:p w:rsidR="007C5FC2" w:rsidRPr="00615443" w:rsidRDefault="007C5FC2" w:rsidP="00CE6429">
            <w:pPr>
              <w:rPr>
                <w:rFonts w:ascii="Times New Roman" w:hAnsi="Times New Roman" w:cs="Times New Roman"/>
              </w:rPr>
            </w:pPr>
            <w:r w:rsidRPr="00615443">
              <w:rPr>
                <w:rFonts w:ascii="Times New Roman" w:hAnsi="Times New Roman" w:cs="Times New Roman"/>
              </w:rPr>
              <w:t>1500</w:t>
            </w:r>
          </w:p>
        </w:tc>
        <w:tc>
          <w:tcPr>
            <w:tcW w:w="1276" w:type="dxa"/>
          </w:tcPr>
          <w:p w:rsidR="007C5FC2" w:rsidRPr="00615443" w:rsidRDefault="007C5FC2" w:rsidP="00CE6429">
            <w:pPr>
              <w:rPr>
                <w:rFonts w:ascii="Times New Roman" w:hAnsi="Times New Roman" w:cs="Times New Roman"/>
                <w:lang w:val="uk-UA"/>
              </w:rPr>
            </w:pPr>
            <w:r>
              <w:rPr>
                <w:rFonts w:ascii="Times New Roman" w:hAnsi="Times New Roman" w:cs="Times New Roman"/>
                <w:lang w:val="uk-UA"/>
              </w:rPr>
              <w:t>3,163</w:t>
            </w:r>
          </w:p>
        </w:tc>
      </w:tr>
      <w:tr w:rsidR="007C5FC2" w:rsidRPr="00D43CDE">
        <w:tc>
          <w:tcPr>
            <w:tcW w:w="2023" w:type="dxa"/>
          </w:tcPr>
          <w:p w:rsidR="007C5FC2" w:rsidRPr="00D43CDE" w:rsidRDefault="007C5FC2" w:rsidP="00CE6429">
            <w:pPr>
              <w:rPr>
                <w:rFonts w:ascii="Times New Roman" w:hAnsi="Times New Roman" w:cs="Times New Roman"/>
              </w:rPr>
            </w:pPr>
            <w:r w:rsidRPr="00D43CDE">
              <w:rPr>
                <w:rFonts w:ascii="Times New Roman" w:hAnsi="Times New Roman" w:cs="Times New Roman"/>
              </w:rPr>
              <w:t>Ул.Свободы,32</w:t>
            </w:r>
          </w:p>
        </w:tc>
        <w:tc>
          <w:tcPr>
            <w:tcW w:w="2372" w:type="dxa"/>
            <w:vAlign w:val="center"/>
          </w:tcPr>
          <w:p w:rsidR="007C5FC2" w:rsidRPr="00D43CDE" w:rsidRDefault="007C5FC2" w:rsidP="00CE6429">
            <w:pPr>
              <w:jc w:val="center"/>
              <w:rPr>
                <w:rFonts w:ascii="Times New Roman" w:hAnsi="Times New Roman" w:cs="Times New Roman"/>
              </w:rPr>
            </w:pPr>
            <w:r w:rsidRPr="00D43CDE">
              <w:rPr>
                <w:rFonts w:ascii="Times New Roman" w:hAnsi="Times New Roman" w:cs="Times New Roman"/>
              </w:rPr>
              <w:t>NOCCHI,</w:t>
            </w:r>
          </w:p>
          <w:p w:rsidR="007C5FC2" w:rsidRPr="00D43CDE" w:rsidRDefault="007C5FC2" w:rsidP="00CE6429">
            <w:pPr>
              <w:jc w:val="center"/>
              <w:rPr>
                <w:rFonts w:ascii="Times New Roman" w:hAnsi="Times New Roman" w:cs="Times New Roman"/>
              </w:rPr>
            </w:pPr>
            <w:r w:rsidRPr="00D43CDE">
              <w:rPr>
                <w:rFonts w:ascii="Times New Roman" w:hAnsi="Times New Roman" w:cs="Times New Roman"/>
              </w:rPr>
              <w:t xml:space="preserve">  PMD20-NRM2 65x40x160A</w:t>
            </w:r>
          </w:p>
        </w:tc>
        <w:tc>
          <w:tcPr>
            <w:tcW w:w="992" w:type="dxa"/>
            <w:vAlign w:val="center"/>
          </w:tcPr>
          <w:p w:rsidR="007C5FC2" w:rsidRPr="00D43CDE" w:rsidRDefault="007C5FC2" w:rsidP="00CE6429">
            <w:pPr>
              <w:jc w:val="center"/>
              <w:rPr>
                <w:rFonts w:ascii="Times New Roman" w:hAnsi="Times New Roman" w:cs="Times New Roman"/>
              </w:rPr>
            </w:pPr>
            <w:r w:rsidRPr="00D43CDE">
              <w:rPr>
                <w:rFonts w:ascii="Times New Roman" w:hAnsi="Times New Roman" w:cs="Times New Roman"/>
              </w:rPr>
              <w:t>17.9</w:t>
            </w:r>
          </w:p>
        </w:tc>
        <w:tc>
          <w:tcPr>
            <w:tcW w:w="709" w:type="dxa"/>
            <w:vAlign w:val="center"/>
          </w:tcPr>
          <w:p w:rsidR="007C5FC2" w:rsidRPr="00D43CDE" w:rsidRDefault="007C5FC2" w:rsidP="00CE6429">
            <w:pPr>
              <w:jc w:val="center"/>
              <w:rPr>
                <w:rFonts w:ascii="Times New Roman" w:hAnsi="Times New Roman" w:cs="Times New Roman"/>
              </w:rPr>
            </w:pPr>
            <w:r w:rsidRPr="00D43CDE">
              <w:rPr>
                <w:rFonts w:ascii="Times New Roman" w:hAnsi="Times New Roman" w:cs="Times New Roman"/>
              </w:rPr>
              <w:t>35.7</w:t>
            </w:r>
          </w:p>
        </w:tc>
        <w:tc>
          <w:tcPr>
            <w:tcW w:w="937" w:type="dxa"/>
            <w:vAlign w:val="center"/>
          </w:tcPr>
          <w:p w:rsidR="007C5FC2" w:rsidRPr="00D43CDE" w:rsidRDefault="007C5FC2" w:rsidP="00CE6429">
            <w:pPr>
              <w:jc w:val="center"/>
              <w:rPr>
                <w:rFonts w:ascii="Times New Roman" w:hAnsi="Times New Roman" w:cs="Times New Roman"/>
              </w:rPr>
            </w:pPr>
            <w:r w:rsidRPr="00D43CDE">
              <w:rPr>
                <w:rFonts w:ascii="Times New Roman" w:hAnsi="Times New Roman" w:cs="Times New Roman"/>
              </w:rPr>
              <w:t>4.0</w:t>
            </w:r>
          </w:p>
        </w:tc>
        <w:tc>
          <w:tcPr>
            <w:tcW w:w="905" w:type="dxa"/>
          </w:tcPr>
          <w:p w:rsidR="007C5FC2" w:rsidRPr="00D43CDE" w:rsidRDefault="007C5FC2" w:rsidP="00CE6429">
            <w:pPr>
              <w:rPr>
                <w:rFonts w:ascii="Times New Roman" w:hAnsi="Times New Roman" w:cs="Times New Roman"/>
              </w:rPr>
            </w:pPr>
            <w:r w:rsidRPr="00D43CDE">
              <w:rPr>
                <w:rFonts w:ascii="Times New Roman" w:hAnsi="Times New Roman" w:cs="Times New Roman"/>
              </w:rPr>
              <w:t>3000</w:t>
            </w:r>
          </w:p>
        </w:tc>
        <w:tc>
          <w:tcPr>
            <w:tcW w:w="1276" w:type="dxa"/>
          </w:tcPr>
          <w:p w:rsidR="007C5FC2" w:rsidRPr="009E7E2D" w:rsidRDefault="007C5FC2" w:rsidP="00CE6429">
            <w:pPr>
              <w:rPr>
                <w:rFonts w:ascii="Times New Roman" w:hAnsi="Times New Roman" w:cs="Times New Roman"/>
                <w:lang w:val="uk-UA"/>
              </w:rPr>
            </w:pPr>
            <w:r>
              <w:rPr>
                <w:rFonts w:ascii="Times New Roman" w:hAnsi="Times New Roman" w:cs="Times New Roman"/>
                <w:lang w:val="uk-UA"/>
              </w:rPr>
              <w:t>3,163</w:t>
            </w:r>
          </w:p>
        </w:tc>
      </w:tr>
      <w:tr w:rsidR="007C5FC2" w:rsidRPr="00D43CDE">
        <w:tc>
          <w:tcPr>
            <w:tcW w:w="2023" w:type="dxa"/>
          </w:tcPr>
          <w:p w:rsidR="007C5FC2" w:rsidRPr="00457953" w:rsidRDefault="007C5FC2" w:rsidP="00CE6429">
            <w:pPr>
              <w:rPr>
                <w:rFonts w:ascii="Times New Roman" w:hAnsi="Times New Roman" w:cs="Times New Roman"/>
              </w:rPr>
            </w:pPr>
            <w:r w:rsidRPr="00457953">
              <w:rPr>
                <w:rFonts w:ascii="Times New Roman" w:hAnsi="Times New Roman" w:cs="Times New Roman"/>
              </w:rPr>
              <w:t>Ул.Учительская,2</w:t>
            </w:r>
          </w:p>
        </w:tc>
        <w:tc>
          <w:tcPr>
            <w:tcW w:w="2372" w:type="dxa"/>
            <w:vAlign w:val="center"/>
          </w:tcPr>
          <w:p w:rsidR="007C5FC2" w:rsidRPr="00457953" w:rsidRDefault="007C5FC2" w:rsidP="00CE6429">
            <w:pPr>
              <w:jc w:val="center"/>
              <w:rPr>
                <w:rFonts w:ascii="Times New Roman" w:hAnsi="Times New Roman" w:cs="Times New Roman"/>
              </w:rPr>
            </w:pPr>
            <w:r w:rsidRPr="00457953">
              <w:rPr>
                <w:rFonts w:ascii="Times New Roman" w:hAnsi="Times New Roman" w:cs="Times New Roman"/>
              </w:rPr>
              <w:t>К 20/30</w:t>
            </w:r>
          </w:p>
        </w:tc>
        <w:tc>
          <w:tcPr>
            <w:tcW w:w="992" w:type="dxa"/>
            <w:vAlign w:val="center"/>
          </w:tcPr>
          <w:p w:rsidR="007C5FC2" w:rsidRPr="00457953" w:rsidRDefault="007C5FC2" w:rsidP="00CE6429">
            <w:pPr>
              <w:jc w:val="center"/>
              <w:rPr>
                <w:rFonts w:ascii="Times New Roman" w:hAnsi="Times New Roman" w:cs="Times New Roman"/>
              </w:rPr>
            </w:pPr>
            <w:r w:rsidRPr="00457953">
              <w:rPr>
                <w:rFonts w:ascii="Times New Roman" w:hAnsi="Times New Roman" w:cs="Times New Roman"/>
              </w:rPr>
              <w:t>20</w:t>
            </w:r>
          </w:p>
        </w:tc>
        <w:tc>
          <w:tcPr>
            <w:tcW w:w="709" w:type="dxa"/>
            <w:vAlign w:val="center"/>
          </w:tcPr>
          <w:p w:rsidR="007C5FC2" w:rsidRPr="00457953" w:rsidRDefault="007C5FC2" w:rsidP="00CE6429">
            <w:pPr>
              <w:jc w:val="center"/>
              <w:rPr>
                <w:rFonts w:ascii="Times New Roman" w:hAnsi="Times New Roman" w:cs="Times New Roman"/>
              </w:rPr>
            </w:pPr>
            <w:r w:rsidRPr="00457953">
              <w:rPr>
                <w:rFonts w:ascii="Times New Roman" w:hAnsi="Times New Roman" w:cs="Times New Roman"/>
              </w:rPr>
              <w:t>30</w:t>
            </w:r>
          </w:p>
        </w:tc>
        <w:tc>
          <w:tcPr>
            <w:tcW w:w="937" w:type="dxa"/>
            <w:vAlign w:val="center"/>
          </w:tcPr>
          <w:p w:rsidR="007C5FC2" w:rsidRPr="00457953" w:rsidRDefault="007C5FC2" w:rsidP="00CE6429">
            <w:pPr>
              <w:jc w:val="center"/>
              <w:rPr>
                <w:rFonts w:ascii="Times New Roman" w:hAnsi="Times New Roman" w:cs="Times New Roman"/>
              </w:rPr>
            </w:pPr>
            <w:r w:rsidRPr="00457953">
              <w:rPr>
                <w:rFonts w:ascii="Times New Roman" w:hAnsi="Times New Roman" w:cs="Times New Roman"/>
                <w:lang w:val="uk-UA"/>
              </w:rPr>
              <w:t>4</w:t>
            </w:r>
            <w:r w:rsidRPr="00457953">
              <w:rPr>
                <w:rFonts w:ascii="Times New Roman" w:hAnsi="Times New Roman" w:cs="Times New Roman"/>
              </w:rPr>
              <w:t>.0</w:t>
            </w:r>
          </w:p>
        </w:tc>
        <w:tc>
          <w:tcPr>
            <w:tcW w:w="905" w:type="dxa"/>
          </w:tcPr>
          <w:p w:rsidR="007C5FC2" w:rsidRPr="00457953" w:rsidRDefault="007C5FC2" w:rsidP="00CE6429">
            <w:pPr>
              <w:rPr>
                <w:rFonts w:ascii="Times New Roman" w:hAnsi="Times New Roman" w:cs="Times New Roman"/>
              </w:rPr>
            </w:pPr>
            <w:r w:rsidRPr="00457953">
              <w:rPr>
                <w:rFonts w:ascii="Times New Roman" w:hAnsi="Times New Roman" w:cs="Times New Roman"/>
              </w:rPr>
              <w:t>2900</w:t>
            </w:r>
          </w:p>
        </w:tc>
        <w:tc>
          <w:tcPr>
            <w:tcW w:w="1276" w:type="dxa"/>
          </w:tcPr>
          <w:p w:rsidR="007C5FC2" w:rsidRPr="00457953" w:rsidRDefault="007C5FC2" w:rsidP="00CE6429">
            <w:pPr>
              <w:rPr>
                <w:rFonts w:ascii="Times New Roman" w:hAnsi="Times New Roman" w:cs="Times New Roman"/>
                <w:lang w:val="uk-UA"/>
              </w:rPr>
            </w:pPr>
            <w:r>
              <w:rPr>
                <w:rFonts w:ascii="Times New Roman" w:hAnsi="Times New Roman" w:cs="Times New Roman"/>
                <w:lang w:val="uk-UA"/>
              </w:rPr>
              <w:t>3,163</w:t>
            </w:r>
          </w:p>
        </w:tc>
      </w:tr>
      <w:tr w:rsidR="007C5FC2" w:rsidRPr="00D43CDE">
        <w:tc>
          <w:tcPr>
            <w:tcW w:w="2023" w:type="dxa"/>
          </w:tcPr>
          <w:p w:rsidR="007C5FC2" w:rsidRPr="00D43CDE" w:rsidRDefault="007C5FC2" w:rsidP="00CE6429">
            <w:pPr>
              <w:rPr>
                <w:rFonts w:ascii="Times New Roman" w:hAnsi="Times New Roman" w:cs="Times New Roman"/>
              </w:rPr>
            </w:pPr>
            <w:r w:rsidRPr="00D43CDE">
              <w:rPr>
                <w:rFonts w:ascii="Times New Roman" w:hAnsi="Times New Roman" w:cs="Times New Roman"/>
              </w:rPr>
              <w:t>Ул.Коммунаров,34</w:t>
            </w:r>
          </w:p>
        </w:tc>
        <w:tc>
          <w:tcPr>
            <w:tcW w:w="2372" w:type="dxa"/>
            <w:vAlign w:val="center"/>
          </w:tcPr>
          <w:p w:rsidR="007C5FC2" w:rsidRPr="00D43CDE" w:rsidRDefault="007C5FC2" w:rsidP="00CE6429">
            <w:pPr>
              <w:jc w:val="center"/>
              <w:rPr>
                <w:rFonts w:ascii="Times New Roman" w:hAnsi="Times New Roman" w:cs="Times New Roman"/>
              </w:rPr>
            </w:pPr>
            <w:r w:rsidRPr="00D43CDE">
              <w:rPr>
                <w:rFonts w:ascii="Times New Roman" w:hAnsi="Times New Roman" w:cs="Times New Roman"/>
              </w:rPr>
              <w:t>PMD20-NRM2 65x50x160A</w:t>
            </w:r>
          </w:p>
        </w:tc>
        <w:tc>
          <w:tcPr>
            <w:tcW w:w="992" w:type="dxa"/>
            <w:vAlign w:val="center"/>
          </w:tcPr>
          <w:p w:rsidR="007C5FC2" w:rsidRPr="00D43CDE" w:rsidRDefault="007C5FC2" w:rsidP="00CE6429">
            <w:pPr>
              <w:jc w:val="center"/>
              <w:rPr>
                <w:rFonts w:ascii="Times New Roman" w:hAnsi="Times New Roman" w:cs="Times New Roman"/>
              </w:rPr>
            </w:pPr>
            <w:r w:rsidRPr="00D43CDE">
              <w:rPr>
                <w:rFonts w:ascii="Times New Roman" w:hAnsi="Times New Roman" w:cs="Times New Roman"/>
              </w:rPr>
              <w:t>35.6</w:t>
            </w:r>
          </w:p>
        </w:tc>
        <w:tc>
          <w:tcPr>
            <w:tcW w:w="709" w:type="dxa"/>
            <w:vAlign w:val="center"/>
          </w:tcPr>
          <w:p w:rsidR="007C5FC2" w:rsidRPr="00D43CDE" w:rsidRDefault="007C5FC2" w:rsidP="00CE6429">
            <w:pPr>
              <w:jc w:val="center"/>
              <w:rPr>
                <w:rFonts w:ascii="Times New Roman" w:hAnsi="Times New Roman" w:cs="Times New Roman"/>
              </w:rPr>
            </w:pPr>
            <w:r w:rsidRPr="00D43CDE">
              <w:rPr>
                <w:rFonts w:ascii="Times New Roman" w:hAnsi="Times New Roman" w:cs="Times New Roman"/>
              </w:rPr>
              <w:t>35.2</w:t>
            </w:r>
          </w:p>
        </w:tc>
        <w:tc>
          <w:tcPr>
            <w:tcW w:w="937" w:type="dxa"/>
            <w:vAlign w:val="center"/>
          </w:tcPr>
          <w:p w:rsidR="007C5FC2" w:rsidRPr="00D43CDE" w:rsidRDefault="007C5FC2" w:rsidP="00CE6429">
            <w:pPr>
              <w:jc w:val="center"/>
              <w:rPr>
                <w:rFonts w:ascii="Times New Roman" w:hAnsi="Times New Roman" w:cs="Times New Roman"/>
              </w:rPr>
            </w:pPr>
            <w:r w:rsidRPr="00D43CDE">
              <w:rPr>
                <w:rFonts w:ascii="Times New Roman" w:hAnsi="Times New Roman" w:cs="Times New Roman"/>
              </w:rPr>
              <w:t>7.5</w:t>
            </w:r>
          </w:p>
        </w:tc>
        <w:tc>
          <w:tcPr>
            <w:tcW w:w="905" w:type="dxa"/>
          </w:tcPr>
          <w:p w:rsidR="007C5FC2" w:rsidRPr="00D43CDE" w:rsidRDefault="007C5FC2" w:rsidP="00CE6429">
            <w:pPr>
              <w:rPr>
                <w:rFonts w:ascii="Times New Roman" w:hAnsi="Times New Roman" w:cs="Times New Roman"/>
              </w:rPr>
            </w:pPr>
            <w:r w:rsidRPr="00D43CDE">
              <w:rPr>
                <w:rFonts w:ascii="Times New Roman" w:hAnsi="Times New Roman" w:cs="Times New Roman"/>
              </w:rPr>
              <w:t>3000</w:t>
            </w:r>
          </w:p>
        </w:tc>
        <w:tc>
          <w:tcPr>
            <w:tcW w:w="1276" w:type="dxa"/>
          </w:tcPr>
          <w:p w:rsidR="007C5FC2" w:rsidRPr="009E7E2D" w:rsidRDefault="007C5FC2" w:rsidP="00CE6429">
            <w:pPr>
              <w:rPr>
                <w:rFonts w:ascii="Times New Roman" w:hAnsi="Times New Roman" w:cs="Times New Roman"/>
                <w:lang w:val="uk-UA"/>
              </w:rPr>
            </w:pPr>
            <w:r>
              <w:rPr>
                <w:rFonts w:ascii="Times New Roman" w:hAnsi="Times New Roman" w:cs="Times New Roman"/>
                <w:lang w:val="uk-UA"/>
              </w:rPr>
              <w:t>5,931</w:t>
            </w:r>
          </w:p>
        </w:tc>
      </w:tr>
      <w:tr w:rsidR="007C5FC2" w:rsidRPr="00D43CDE">
        <w:tc>
          <w:tcPr>
            <w:tcW w:w="2023" w:type="dxa"/>
          </w:tcPr>
          <w:p w:rsidR="007C5FC2" w:rsidRPr="00D43CDE" w:rsidRDefault="007C5FC2" w:rsidP="00CE6429">
            <w:pPr>
              <w:rPr>
                <w:rFonts w:ascii="Times New Roman" w:hAnsi="Times New Roman" w:cs="Times New Roman"/>
              </w:rPr>
            </w:pPr>
            <w:r w:rsidRPr="00D43CDE">
              <w:rPr>
                <w:rFonts w:ascii="Times New Roman" w:hAnsi="Times New Roman" w:cs="Times New Roman"/>
              </w:rPr>
              <w:t>Ул.Ю.Коммунаров,89</w:t>
            </w:r>
          </w:p>
        </w:tc>
        <w:tc>
          <w:tcPr>
            <w:tcW w:w="2372" w:type="dxa"/>
          </w:tcPr>
          <w:p w:rsidR="007C5FC2" w:rsidRPr="00D43CDE" w:rsidRDefault="007C5FC2" w:rsidP="00CE6429">
            <w:pPr>
              <w:rPr>
                <w:rFonts w:ascii="Times New Roman" w:hAnsi="Times New Roman" w:cs="Times New Roman"/>
              </w:rPr>
            </w:pPr>
            <w:r w:rsidRPr="00D43CDE">
              <w:rPr>
                <w:rFonts w:ascii="Times New Roman" w:hAnsi="Times New Roman" w:cs="Times New Roman"/>
              </w:rPr>
              <w:t xml:space="preserve">К 20/30 </w:t>
            </w:r>
          </w:p>
        </w:tc>
        <w:tc>
          <w:tcPr>
            <w:tcW w:w="992" w:type="dxa"/>
          </w:tcPr>
          <w:p w:rsidR="007C5FC2" w:rsidRPr="00D43CDE" w:rsidRDefault="007C5FC2" w:rsidP="00CE6429">
            <w:pPr>
              <w:rPr>
                <w:rFonts w:ascii="Times New Roman" w:hAnsi="Times New Roman" w:cs="Times New Roman"/>
              </w:rPr>
            </w:pPr>
            <w:r w:rsidRPr="00D43CDE">
              <w:rPr>
                <w:rFonts w:ascii="Times New Roman" w:hAnsi="Times New Roman" w:cs="Times New Roman"/>
              </w:rPr>
              <w:t>20</w:t>
            </w:r>
          </w:p>
        </w:tc>
        <w:tc>
          <w:tcPr>
            <w:tcW w:w="709" w:type="dxa"/>
          </w:tcPr>
          <w:p w:rsidR="007C5FC2" w:rsidRPr="00D43CDE" w:rsidRDefault="007C5FC2" w:rsidP="00CE6429">
            <w:pPr>
              <w:rPr>
                <w:rFonts w:ascii="Times New Roman" w:hAnsi="Times New Roman" w:cs="Times New Roman"/>
              </w:rPr>
            </w:pPr>
            <w:r w:rsidRPr="00D43CDE">
              <w:rPr>
                <w:rFonts w:ascii="Times New Roman" w:hAnsi="Times New Roman" w:cs="Times New Roman"/>
              </w:rPr>
              <w:t>30</w:t>
            </w:r>
          </w:p>
        </w:tc>
        <w:tc>
          <w:tcPr>
            <w:tcW w:w="937" w:type="dxa"/>
          </w:tcPr>
          <w:p w:rsidR="007C5FC2" w:rsidRPr="00D43CDE" w:rsidRDefault="007C5FC2" w:rsidP="00CE6429">
            <w:pPr>
              <w:rPr>
                <w:rFonts w:ascii="Times New Roman" w:hAnsi="Times New Roman" w:cs="Times New Roman"/>
              </w:rPr>
            </w:pPr>
            <w:r w:rsidRPr="00D43CDE">
              <w:rPr>
                <w:rFonts w:ascii="Times New Roman" w:hAnsi="Times New Roman" w:cs="Times New Roman"/>
              </w:rPr>
              <w:t>4</w:t>
            </w:r>
          </w:p>
        </w:tc>
        <w:tc>
          <w:tcPr>
            <w:tcW w:w="905" w:type="dxa"/>
          </w:tcPr>
          <w:p w:rsidR="007C5FC2" w:rsidRPr="00D43CDE" w:rsidRDefault="007C5FC2" w:rsidP="00CE6429">
            <w:pPr>
              <w:rPr>
                <w:rFonts w:ascii="Times New Roman" w:hAnsi="Times New Roman" w:cs="Times New Roman"/>
              </w:rPr>
            </w:pPr>
            <w:r w:rsidRPr="00D43CDE">
              <w:rPr>
                <w:rFonts w:ascii="Times New Roman" w:hAnsi="Times New Roman" w:cs="Times New Roman"/>
              </w:rPr>
              <w:t>3000</w:t>
            </w:r>
          </w:p>
        </w:tc>
        <w:tc>
          <w:tcPr>
            <w:tcW w:w="1276" w:type="dxa"/>
          </w:tcPr>
          <w:p w:rsidR="007C5FC2" w:rsidRPr="009E7E2D" w:rsidRDefault="007C5FC2" w:rsidP="00CE6429">
            <w:pPr>
              <w:rPr>
                <w:rFonts w:ascii="Times New Roman" w:hAnsi="Times New Roman" w:cs="Times New Roman"/>
                <w:lang w:val="uk-UA"/>
              </w:rPr>
            </w:pPr>
            <w:r>
              <w:rPr>
                <w:rFonts w:ascii="Times New Roman" w:hAnsi="Times New Roman" w:cs="Times New Roman"/>
                <w:lang w:val="uk-UA"/>
              </w:rPr>
              <w:t>3,163</w:t>
            </w:r>
          </w:p>
        </w:tc>
      </w:tr>
      <w:tr w:rsidR="007C5FC2" w:rsidRPr="00D43CDE">
        <w:tc>
          <w:tcPr>
            <w:tcW w:w="2023" w:type="dxa"/>
          </w:tcPr>
          <w:p w:rsidR="007C5FC2" w:rsidRPr="00457953" w:rsidRDefault="007C5FC2" w:rsidP="00CE6429">
            <w:pPr>
              <w:rPr>
                <w:rFonts w:ascii="Times New Roman" w:hAnsi="Times New Roman" w:cs="Times New Roman"/>
              </w:rPr>
            </w:pPr>
            <w:r w:rsidRPr="00457953">
              <w:rPr>
                <w:rFonts w:ascii="Times New Roman" w:hAnsi="Times New Roman" w:cs="Times New Roman"/>
              </w:rPr>
              <w:t>Ул.Добровольского,6</w:t>
            </w:r>
          </w:p>
        </w:tc>
        <w:tc>
          <w:tcPr>
            <w:tcW w:w="2372" w:type="dxa"/>
            <w:vAlign w:val="center"/>
          </w:tcPr>
          <w:p w:rsidR="007C5FC2" w:rsidRPr="00457953" w:rsidRDefault="007C5FC2" w:rsidP="00CE6429">
            <w:pPr>
              <w:jc w:val="center"/>
              <w:rPr>
                <w:rFonts w:ascii="Times New Roman" w:hAnsi="Times New Roman" w:cs="Times New Roman"/>
              </w:rPr>
            </w:pPr>
            <w:r w:rsidRPr="00457953">
              <w:rPr>
                <w:rFonts w:ascii="Times New Roman" w:hAnsi="Times New Roman" w:cs="Times New Roman"/>
              </w:rPr>
              <w:t>К20\30</w:t>
            </w:r>
          </w:p>
        </w:tc>
        <w:tc>
          <w:tcPr>
            <w:tcW w:w="992" w:type="dxa"/>
            <w:vAlign w:val="center"/>
          </w:tcPr>
          <w:p w:rsidR="007C5FC2" w:rsidRPr="00457953" w:rsidRDefault="007C5FC2" w:rsidP="00CE6429">
            <w:pPr>
              <w:jc w:val="center"/>
              <w:rPr>
                <w:rFonts w:ascii="Times New Roman" w:hAnsi="Times New Roman" w:cs="Times New Roman"/>
              </w:rPr>
            </w:pPr>
            <w:r w:rsidRPr="00457953">
              <w:rPr>
                <w:rFonts w:ascii="Times New Roman" w:hAnsi="Times New Roman" w:cs="Times New Roman"/>
              </w:rPr>
              <w:t>20</w:t>
            </w:r>
          </w:p>
        </w:tc>
        <w:tc>
          <w:tcPr>
            <w:tcW w:w="709" w:type="dxa"/>
            <w:vAlign w:val="center"/>
          </w:tcPr>
          <w:p w:rsidR="007C5FC2" w:rsidRPr="00457953" w:rsidRDefault="007C5FC2" w:rsidP="00CE6429">
            <w:pPr>
              <w:jc w:val="center"/>
              <w:rPr>
                <w:rFonts w:ascii="Times New Roman" w:hAnsi="Times New Roman" w:cs="Times New Roman"/>
              </w:rPr>
            </w:pPr>
            <w:r w:rsidRPr="00457953">
              <w:rPr>
                <w:rFonts w:ascii="Times New Roman" w:hAnsi="Times New Roman" w:cs="Times New Roman"/>
              </w:rPr>
              <w:t>30</w:t>
            </w:r>
          </w:p>
        </w:tc>
        <w:tc>
          <w:tcPr>
            <w:tcW w:w="937" w:type="dxa"/>
            <w:vAlign w:val="center"/>
          </w:tcPr>
          <w:p w:rsidR="007C5FC2" w:rsidRPr="00457953" w:rsidRDefault="007C5FC2" w:rsidP="00CE6429">
            <w:pPr>
              <w:jc w:val="center"/>
              <w:rPr>
                <w:rFonts w:ascii="Times New Roman" w:hAnsi="Times New Roman" w:cs="Times New Roman"/>
              </w:rPr>
            </w:pPr>
            <w:r w:rsidRPr="00457953">
              <w:rPr>
                <w:rFonts w:ascii="Times New Roman" w:hAnsi="Times New Roman" w:cs="Times New Roman"/>
              </w:rPr>
              <w:t>4</w:t>
            </w:r>
          </w:p>
        </w:tc>
        <w:tc>
          <w:tcPr>
            <w:tcW w:w="905" w:type="dxa"/>
          </w:tcPr>
          <w:p w:rsidR="007C5FC2" w:rsidRPr="00457953" w:rsidRDefault="007C5FC2" w:rsidP="00CE6429">
            <w:pPr>
              <w:rPr>
                <w:rFonts w:ascii="Times New Roman" w:hAnsi="Times New Roman" w:cs="Times New Roman"/>
              </w:rPr>
            </w:pPr>
            <w:r w:rsidRPr="00457953">
              <w:rPr>
                <w:rFonts w:ascii="Times New Roman" w:hAnsi="Times New Roman" w:cs="Times New Roman"/>
              </w:rPr>
              <w:t>2900</w:t>
            </w:r>
          </w:p>
        </w:tc>
        <w:tc>
          <w:tcPr>
            <w:tcW w:w="1276" w:type="dxa"/>
          </w:tcPr>
          <w:p w:rsidR="007C5FC2" w:rsidRPr="00457953" w:rsidRDefault="007C5FC2" w:rsidP="00CE6429">
            <w:pPr>
              <w:rPr>
                <w:rFonts w:ascii="Times New Roman" w:hAnsi="Times New Roman" w:cs="Times New Roman"/>
                <w:lang w:val="uk-UA"/>
              </w:rPr>
            </w:pPr>
            <w:r>
              <w:rPr>
                <w:rFonts w:ascii="Times New Roman" w:hAnsi="Times New Roman" w:cs="Times New Roman"/>
                <w:lang w:val="uk-UA"/>
              </w:rPr>
              <w:t>3,163</w:t>
            </w:r>
          </w:p>
        </w:tc>
      </w:tr>
      <w:tr w:rsidR="007C5FC2" w:rsidRPr="00D43CDE">
        <w:tc>
          <w:tcPr>
            <w:tcW w:w="2023" w:type="dxa"/>
          </w:tcPr>
          <w:p w:rsidR="007C5FC2" w:rsidRPr="00534D8F" w:rsidRDefault="007C5FC2" w:rsidP="00CE6429">
            <w:pPr>
              <w:rPr>
                <w:rFonts w:ascii="Times New Roman" w:hAnsi="Times New Roman" w:cs="Times New Roman"/>
                <w:b/>
                <w:bCs/>
                <w:lang w:val="uk-UA"/>
              </w:rPr>
            </w:pPr>
            <w:r w:rsidRPr="00534D8F">
              <w:rPr>
                <w:rFonts w:ascii="Times New Roman" w:hAnsi="Times New Roman" w:cs="Times New Roman"/>
                <w:b/>
                <w:bCs/>
                <w:lang w:val="uk-UA"/>
              </w:rPr>
              <w:t>ВСЬОГО</w:t>
            </w:r>
          </w:p>
        </w:tc>
        <w:tc>
          <w:tcPr>
            <w:tcW w:w="2372" w:type="dxa"/>
          </w:tcPr>
          <w:p w:rsidR="007C5FC2" w:rsidRPr="00D43CDE" w:rsidRDefault="007C5FC2" w:rsidP="00CE6429">
            <w:pPr>
              <w:rPr>
                <w:rFonts w:ascii="Times New Roman" w:hAnsi="Times New Roman" w:cs="Times New Roman"/>
              </w:rPr>
            </w:pPr>
          </w:p>
        </w:tc>
        <w:tc>
          <w:tcPr>
            <w:tcW w:w="992" w:type="dxa"/>
          </w:tcPr>
          <w:p w:rsidR="007C5FC2" w:rsidRPr="00D43CDE" w:rsidRDefault="007C5FC2" w:rsidP="00CE6429">
            <w:pPr>
              <w:rPr>
                <w:rFonts w:ascii="Times New Roman" w:hAnsi="Times New Roman" w:cs="Times New Roman"/>
              </w:rPr>
            </w:pPr>
          </w:p>
        </w:tc>
        <w:tc>
          <w:tcPr>
            <w:tcW w:w="709" w:type="dxa"/>
          </w:tcPr>
          <w:p w:rsidR="007C5FC2" w:rsidRPr="00D43CDE" w:rsidRDefault="007C5FC2" w:rsidP="00CE6429">
            <w:pPr>
              <w:rPr>
                <w:rFonts w:ascii="Times New Roman" w:hAnsi="Times New Roman" w:cs="Times New Roman"/>
              </w:rPr>
            </w:pPr>
          </w:p>
        </w:tc>
        <w:tc>
          <w:tcPr>
            <w:tcW w:w="937" w:type="dxa"/>
          </w:tcPr>
          <w:p w:rsidR="007C5FC2" w:rsidRPr="00D43CDE" w:rsidRDefault="007C5FC2" w:rsidP="00CE6429">
            <w:pPr>
              <w:rPr>
                <w:rFonts w:ascii="Times New Roman" w:hAnsi="Times New Roman" w:cs="Times New Roman"/>
              </w:rPr>
            </w:pPr>
          </w:p>
        </w:tc>
        <w:tc>
          <w:tcPr>
            <w:tcW w:w="905" w:type="dxa"/>
          </w:tcPr>
          <w:p w:rsidR="007C5FC2" w:rsidRPr="00D43CDE" w:rsidRDefault="007C5FC2" w:rsidP="00CE6429">
            <w:pPr>
              <w:rPr>
                <w:rFonts w:ascii="Times New Roman" w:hAnsi="Times New Roman" w:cs="Times New Roman"/>
              </w:rPr>
            </w:pPr>
          </w:p>
        </w:tc>
        <w:tc>
          <w:tcPr>
            <w:tcW w:w="1276" w:type="dxa"/>
          </w:tcPr>
          <w:p w:rsidR="007C5FC2" w:rsidRPr="008C2C23" w:rsidRDefault="007C5FC2" w:rsidP="00CE6429">
            <w:pPr>
              <w:rPr>
                <w:rFonts w:ascii="Times New Roman" w:hAnsi="Times New Roman" w:cs="Times New Roman"/>
                <w:b/>
                <w:bCs/>
                <w:lang w:val="uk-UA"/>
              </w:rPr>
            </w:pPr>
            <w:r>
              <w:rPr>
                <w:rFonts w:ascii="Times New Roman" w:hAnsi="Times New Roman" w:cs="Times New Roman"/>
                <w:b/>
                <w:bCs/>
                <w:lang w:val="uk-UA"/>
              </w:rPr>
              <w:t>67,218</w:t>
            </w:r>
          </w:p>
        </w:tc>
      </w:tr>
    </w:tbl>
    <w:p w:rsidR="007C5FC2" w:rsidRDefault="007C5FC2" w:rsidP="00286FBE">
      <w:pPr>
        <w:jc w:val="both"/>
        <w:rPr>
          <w:rFonts w:ascii="Times New Roman" w:hAnsi="Times New Roman" w:cs="Times New Roman"/>
          <w:sz w:val="28"/>
          <w:szCs w:val="28"/>
          <w:shd w:val="clear" w:color="auto" w:fill="FFFFFF"/>
          <w:lang w:val="uk-UA"/>
        </w:rPr>
      </w:pPr>
    </w:p>
    <w:p w:rsidR="007C5FC2" w:rsidRPr="00E21307" w:rsidRDefault="007C5FC2" w:rsidP="002A00AD">
      <w:pPr>
        <w:jc w:val="both"/>
        <w:rPr>
          <w:rFonts w:ascii="Times New Roman" w:hAnsi="Times New Roman" w:cs="Times New Roman"/>
          <w:sz w:val="28"/>
          <w:szCs w:val="28"/>
          <w:lang w:val="uk-UA"/>
        </w:rPr>
      </w:pPr>
      <w:r w:rsidRPr="00194E5F">
        <w:rPr>
          <w:rFonts w:ascii="Times New Roman" w:hAnsi="Times New Roman" w:cs="Times New Roman"/>
          <w:sz w:val="28"/>
          <w:szCs w:val="28"/>
          <w:shd w:val="clear" w:color="auto" w:fill="FFFFFF"/>
          <w:lang w:val="uk-UA"/>
        </w:rPr>
        <w:t xml:space="preserve">Величина економії електроенергії при влаштуванні  плавного пуску на 10-ти ПВНС складе 67,2 тис.кВт / </w:t>
      </w:r>
      <w:r>
        <w:rPr>
          <w:rFonts w:ascii="Times New Roman" w:hAnsi="Times New Roman" w:cs="Times New Roman"/>
          <w:sz w:val="28"/>
          <w:szCs w:val="28"/>
          <w:shd w:val="clear" w:color="auto" w:fill="FFFFFF"/>
          <w:lang w:val="uk-UA"/>
        </w:rPr>
        <w:t>рік.</w:t>
      </w:r>
      <w:r w:rsidRPr="00833A83">
        <w:rPr>
          <w:rFonts w:ascii="Times New Roman" w:hAnsi="Times New Roman" w:cs="Times New Roman"/>
          <w:sz w:val="28"/>
          <w:szCs w:val="28"/>
          <w:lang w:val="uk-UA"/>
        </w:rPr>
        <w:t xml:space="preserve">  Враховуючи вартість 1 кВт-години електроенергії, без ПДВ 2,138  грн., загальна вартість  економічного ефек</w:t>
      </w:r>
      <w:r>
        <w:rPr>
          <w:rFonts w:ascii="Times New Roman" w:hAnsi="Times New Roman" w:cs="Times New Roman"/>
          <w:sz w:val="28"/>
          <w:szCs w:val="28"/>
          <w:lang w:val="uk-UA"/>
        </w:rPr>
        <w:t>ту складе</w:t>
      </w:r>
      <w:r w:rsidRPr="00E21307">
        <w:rPr>
          <w:rFonts w:ascii="Times New Roman" w:hAnsi="Times New Roman" w:cs="Times New Roman"/>
          <w:sz w:val="28"/>
          <w:szCs w:val="28"/>
          <w:lang w:val="uk-UA"/>
        </w:rPr>
        <w:t xml:space="preserve"> 143,7 тис.грн. /рік.</w:t>
      </w:r>
    </w:p>
    <w:p w:rsidR="007C5FC2" w:rsidRDefault="007C5FC2" w:rsidP="002A00AD">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53582">
        <w:rPr>
          <w:rFonts w:ascii="Times New Roman" w:hAnsi="Times New Roman" w:cs="Times New Roman"/>
          <w:sz w:val="28"/>
          <w:szCs w:val="28"/>
          <w:lang w:val="uk-UA"/>
        </w:rPr>
        <w:t xml:space="preserve">Строк окупності заходу </w:t>
      </w:r>
      <w:r>
        <w:rPr>
          <w:rFonts w:ascii="Times New Roman" w:hAnsi="Times New Roman" w:cs="Times New Roman"/>
          <w:sz w:val="28"/>
          <w:szCs w:val="28"/>
          <w:lang w:val="uk-UA"/>
        </w:rPr>
        <w:t>10</w:t>
      </w:r>
      <w:r w:rsidRPr="00053582">
        <w:rPr>
          <w:rFonts w:ascii="Times New Roman" w:hAnsi="Times New Roman" w:cs="Times New Roman"/>
          <w:sz w:val="28"/>
          <w:szCs w:val="28"/>
          <w:lang w:val="uk-UA"/>
        </w:rPr>
        <w:t xml:space="preserve"> місяців</w:t>
      </w:r>
      <w:r>
        <w:rPr>
          <w:rFonts w:ascii="Times New Roman" w:hAnsi="Times New Roman" w:cs="Times New Roman"/>
          <w:sz w:val="28"/>
          <w:szCs w:val="28"/>
          <w:lang w:val="uk-UA"/>
        </w:rPr>
        <w:t>.</w:t>
      </w:r>
    </w:p>
    <w:p w:rsidR="007C5FC2" w:rsidRPr="00C069FE" w:rsidRDefault="007C5FC2" w:rsidP="000D4674">
      <w:pPr>
        <w:rPr>
          <w:rFonts w:ascii="Times New Roman" w:hAnsi="Times New Roman" w:cs="Times New Roman"/>
          <w:sz w:val="28"/>
          <w:szCs w:val="28"/>
          <w:lang w:val="uk-UA"/>
        </w:rPr>
      </w:pPr>
      <w:r>
        <w:rPr>
          <w:rFonts w:ascii="Times New Roman" w:hAnsi="Times New Roman" w:cs="Times New Roman"/>
          <w:sz w:val="28"/>
          <w:szCs w:val="28"/>
          <w:lang w:val="uk-UA"/>
        </w:rPr>
        <w:t xml:space="preserve">          К</w:t>
      </w:r>
      <w:r w:rsidRPr="00951840">
        <w:rPr>
          <w:rFonts w:ascii="Times New Roman" w:hAnsi="Times New Roman" w:cs="Times New Roman"/>
          <w:sz w:val="28"/>
          <w:szCs w:val="28"/>
          <w:lang w:val="uk-UA"/>
        </w:rPr>
        <w:t>омунальним підприємством «Словміськводоканал» прийнята комерційна пропозиція ТОВ «</w:t>
      </w:r>
      <w:r w:rsidRPr="00BA5B15">
        <w:rPr>
          <w:rFonts w:ascii="Times New Roman" w:hAnsi="Times New Roman" w:cs="Times New Roman"/>
          <w:sz w:val="28"/>
          <w:szCs w:val="28"/>
          <w:lang w:val="uk-UA"/>
        </w:rPr>
        <w:t>ЕЛЕКСАН» м</w:t>
      </w:r>
      <w:r>
        <w:rPr>
          <w:rFonts w:ascii="Times New Roman" w:hAnsi="Times New Roman" w:cs="Times New Roman"/>
          <w:sz w:val="28"/>
          <w:szCs w:val="28"/>
          <w:lang w:val="uk-UA"/>
        </w:rPr>
        <w:t xml:space="preserve">.Харків </w:t>
      </w:r>
      <w:r w:rsidRPr="00951840">
        <w:rPr>
          <w:rFonts w:ascii="Times New Roman" w:hAnsi="Times New Roman" w:cs="Times New Roman"/>
          <w:sz w:val="28"/>
          <w:szCs w:val="28"/>
          <w:lang w:val="uk-UA"/>
        </w:rPr>
        <w:t xml:space="preserve">з найменшою загальною вартістю </w:t>
      </w:r>
      <w:r>
        <w:rPr>
          <w:rFonts w:ascii="Times New Roman" w:hAnsi="Times New Roman" w:cs="Times New Roman"/>
          <w:sz w:val="28"/>
          <w:szCs w:val="28"/>
          <w:lang w:val="uk-UA"/>
        </w:rPr>
        <w:t>120,0</w:t>
      </w:r>
      <w:r w:rsidRPr="00C069FE">
        <w:rPr>
          <w:rFonts w:ascii="Times New Roman" w:hAnsi="Times New Roman" w:cs="Times New Roman"/>
          <w:sz w:val="28"/>
          <w:szCs w:val="28"/>
          <w:lang w:val="uk-UA"/>
        </w:rPr>
        <w:t xml:space="preserve"> тис.грн. без ПДВ. Джерело фінансування інвестиційного заходу у 2018 році – амортизаційні відрахування.</w:t>
      </w:r>
    </w:p>
    <w:p w:rsidR="007C5FC2" w:rsidRPr="00833A83" w:rsidRDefault="007C5FC2" w:rsidP="009604C3">
      <w:pPr>
        <w:rPr>
          <w:rFonts w:ascii="Times New Roman" w:hAnsi="Times New Roman" w:cs="Times New Roman"/>
          <w:sz w:val="28"/>
          <w:szCs w:val="28"/>
          <w:lang w:val="uk-UA"/>
        </w:rPr>
      </w:pPr>
    </w:p>
    <w:p w:rsidR="007C5FC2" w:rsidRDefault="007C5FC2" w:rsidP="00257AF8">
      <w:pPr>
        <w:spacing w:line="360" w:lineRule="auto"/>
        <w:jc w:val="both"/>
        <w:rPr>
          <w:rFonts w:ascii="Times New Roman" w:hAnsi="Times New Roman" w:cs="Times New Roman"/>
          <w:b/>
          <w:bCs/>
          <w:color w:val="000000"/>
          <w:sz w:val="28"/>
          <w:szCs w:val="28"/>
          <w:lang w:val="uk-UA" w:eastAsia="ru-RU"/>
        </w:rPr>
      </w:pPr>
    </w:p>
    <w:p w:rsidR="007C5FC2" w:rsidRDefault="007C5FC2" w:rsidP="00257AF8">
      <w:pPr>
        <w:spacing w:line="360" w:lineRule="auto"/>
        <w:jc w:val="both"/>
        <w:rPr>
          <w:rFonts w:ascii="Times New Roman" w:hAnsi="Times New Roman" w:cs="Times New Roman"/>
          <w:b/>
          <w:bCs/>
          <w:color w:val="000000"/>
          <w:sz w:val="28"/>
          <w:szCs w:val="28"/>
          <w:lang w:val="uk-UA" w:eastAsia="ru-RU"/>
        </w:rPr>
      </w:pPr>
    </w:p>
    <w:p w:rsidR="007C5FC2" w:rsidRDefault="007C5FC2" w:rsidP="00257AF8">
      <w:pPr>
        <w:spacing w:line="360" w:lineRule="auto"/>
        <w:jc w:val="both"/>
        <w:rPr>
          <w:rFonts w:ascii="Times New Roman" w:hAnsi="Times New Roman" w:cs="Times New Roman"/>
          <w:b/>
          <w:bCs/>
          <w:color w:val="000000"/>
          <w:sz w:val="28"/>
          <w:szCs w:val="28"/>
          <w:lang w:val="uk-UA" w:eastAsia="ru-RU"/>
        </w:rPr>
      </w:pPr>
    </w:p>
    <w:p w:rsidR="007C5FC2" w:rsidRDefault="007C5FC2" w:rsidP="00257AF8">
      <w:pPr>
        <w:spacing w:line="360" w:lineRule="auto"/>
        <w:jc w:val="both"/>
        <w:rPr>
          <w:rFonts w:ascii="Times New Roman" w:hAnsi="Times New Roman" w:cs="Times New Roman"/>
          <w:b/>
          <w:bCs/>
          <w:color w:val="000000"/>
          <w:sz w:val="28"/>
          <w:szCs w:val="28"/>
          <w:lang w:val="uk-UA" w:eastAsia="ru-RU"/>
        </w:rPr>
      </w:pPr>
    </w:p>
    <w:p w:rsidR="007C5FC2" w:rsidRDefault="007C5FC2" w:rsidP="00257AF8">
      <w:pPr>
        <w:spacing w:line="360" w:lineRule="auto"/>
        <w:jc w:val="both"/>
        <w:rPr>
          <w:rFonts w:ascii="Times New Roman" w:hAnsi="Times New Roman" w:cs="Times New Roman"/>
          <w:b/>
          <w:bCs/>
          <w:color w:val="000000"/>
          <w:sz w:val="28"/>
          <w:szCs w:val="28"/>
          <w:lang w:val="uk-UA" w:eastAsia="ru-RU"/>
        </w:rPr>
      </w:pPr>
    </w:p>
    <w:p w:rsidR="007C5FC2" w:rsidRDefault="007C5FC2" w:rsidP="00257AF8">
      <w:pPr>
        <w:spacing w:line="360" w:lineRule="auto"/>
        <w:jc w:val="both"/>
        <w:rPr>
          <w:rFonts w:ascii="Times New Roman" w:hAnsi="Times New Roman" w:cs="Times New Roman"/>
          <w:b/>
          <w:bCs/>
          <w:color w:val="000000"/>
          <w:sz w:val="28"/>
          <w:szCs w:val="28"/>
          <w:lang w:val="uk-UA" w:eastAsia="ru-RU"/>
        </w:rPr>
      </w:pPr>
    </w:p>
    <w:p w:rsidR="007C5FC2" w:rsidRDefault="007C5FC2" w:rsidP="00257AF8">
      <w:pPr>
        <w:spacing w:line="360" w:lineRule="auto"/>
        <w:jc w:val="both"/>
        <w:rPr>
          <w:rFonts w:ascii="Times New Roman" w:hAnsi="Times New Roman" w:cs="Times New Roman"/>
          <w:b/>
          <w:bCs/>
          <w:color w:val="000000"/>
          <w:sz w:val="28"/>
          <w:szCs w:val="28"/>
          <w:lang w:val="uk-UA" w:eastAsia="ru-RU"/>
        </w:rPr>
      </w:pPr>
    </w:p>
    <w:p w:rsidR="007C5FC2" w:rsidRDefault="007C5FC2" w:rsidP="00257AF8">
      <w:pPr>
        <w:spacing w:line="360" w:lineRule="auto"/>
        <w:jc w:val="both"/>
        <w:rPr>
          <w:rFonts w:ascii="Times New Roman" w:hAnsi="Times New Roman" w:cs="Times New Roman"/>
          <w:b/>
          <w:bCs/>
          <w:color w:val="000000"/>
          <w:sz w:val="28"/>
          <w:szCs w:val="28"/>
          <w:lang w:val="uk-UA" w:eastAsia="ru-RU"/>
        </w:rPr>
      </w:pPr>
    </w:p>
    <w:p w:rsidR="007C5FC2" w:rsidRDefault="007C5FC2" w:rsidP="00257AF8">
      <w:pPr>
        <w:spacing w:line="360" w:lineRule="auto"/>
        <w:jc w:val="both"/>
        <w:rPr>
          <w:rFonts w:ascii="Times New Roman" w:hAnsi="Times New Roman" w:cs="Times New Roman"/>
          <w:b/>
          <w:bCs/>
          <w:color w:val="000000"/>
          <w:sz w:val="28"/>
          <w:szCs w:val="28"/>
          <w:lang w:val="uk-UA" w:eastAsia="ru-RU"/>
        </w:rPr>
      </w:pPr>
    </w:p>
    <w:p w:rsidR="007C5FC2" w:rsidRDefault="007C5FC2" w:rsidP="00257AF8">
      <w:pPr>
        <w:spacing w:line="360" w:lineRule="auto"/>
        <w:jc w:val="both"/>
        <w:rPr>
          <w:rFonts w:ascii="Times New Roman" w:hAnsi="Times New Roman" w:cs="Times New Roman"/>
          <w:b/>
          <w:bCs/>
          <w:color w:val="000000"/>
          <w:sz w:val="28"/>
          <w:szCs w:val="28"/>
          <w:lang w:val="uk-UA" w:eastAsia="ru-RU"/>
        </w:rPr>
      </w:pPr>
    </w:p>
    <w:p w:rsidR="007C5FC2" w:rsidRDefault="007C5FC2" w:rsidP="00257AF8">
      <w:pPr>
        <w:spacing w:line="360" w:lineRule="auto"/>
        <w:jc w:val="both"/>
        <w:rPr>
          <w:rFonts w:ascii="Times New Roman" w:hAnsi="Times New Roman" w:cs="Times New Roman"/>
          <w:b/>
          <w:bCs/>
          <w:color w:val="000000"/>
          <w:sz w:val="28"/>
          <w:szCs w:val="28"/>
          <w:lang w:val="uk-UA" w:eastAsia="ru-RU"/>
        </w:rPr>
      </w:pPr>
    </w:p>
    <w:p w:rsidR="007C5FC2" w:rsidRDefault="007C5FC2" w:rsidP="00257AF8">
      <w:pPr>
        <w:spacing w:line="360" w:lineRule="auto"/>
        <w:jc w:val="both"/>
        <w:rPr>
          <w:rFonts w:ascii="Times New Roman" w:hAnsi="Times New Roman" w:cs="Times New Roman"/>
          <w:b/>
          <w:bCs/>
          <w:color w:val="000000"/>
          <w:sz w:val="28"/>
          <w:szCs w:val="28"/>
          <w:lang w:val="uk-UA" w:eastAsia="ru-RU"/>
        </w:rPr>
      </w:pPr>
    </w:p>
    <w:p w:rsidR="007C5FC2" w:rsidRDefault="007C5FC2" w:rsidP="00A709F3">
      <w:pPr>
        <w:spacing w:line="360" w:lineRule="auto"/>
        <w:jc w:val="center"/>
        <w:rPr>
          <w:rFonts w:ascii="Times New Roman" w:hAnsi="Times New Roman" w:cs="Times New Roman"/>
          <w:b/>
          <w:bCs/>
          <w:color w:val="000000"/>
          <w:sz w:val="28"/>
          <w:szCs w:val="28"/>
          <w:lang w:val="uk-UA" w:eastAsia="ru-RU"/>
        </w:rPr>
      </w:pPr>
      <w:r>
        <w:rPr>
          <w:rFonts w:ascii="Times New Roman" w:hAnsi="Times New Roman" w:cs="Times New Roman"/>
          <w:b/>
          <w:bCs/>
          <w:color w:val="000000"/>
          <w:sz w:val="28"/>
          <w:szCs w:val="28"/>
          <w:lang w:val="uk-UA" w:eastAsia="ru-RU"/>
        </w:rPr>
        <w:t>Додатки до розділу:</w:t>
      </w:r>
    </w:p>
    <w:p w:rsidR="007C5FC2" w:rsidRDefault="007C5FC2" w:rsidP="00A709F3">
      <w:pPr>
        <w:spacing w:line="360" w:lineRule="auto"/>
        <w:jc w:val="center"/>
        <w:rPr>
          <w:rFonts w:ascii="Times New Roman" w:hAnsi="Times New Roman" w:cs="Times New Roman"/>
          <w:b/>
          <w:bCs/>
          <w:color w:val="000000"/>
          <w:sz w:val="28"/>
          <w:szCs w:val="28"/>
          <w:lang w:val="uk-UA" w:eastAsia="ru-RU"/>
        </w:rPr>
      </w:pPr>
      <w:r>
        <w:rPr>
          <w:rFonts w:ascii="Times New Roman" w:hAnsi="Times New Roman" w:cs="Times New Roman"/>
          <w:b/>
          <w:bCs/>
          <w:sz w:val="28"/>
          <w:szCs w:val="28"/>
          <w:lang w:val="uk-UA"/>
        </w:rPr>
        <w:t>1.2.1.3.</w:t>
      </w:r>
      <w:r w:rsidRPr="00EB1E1C">
        <w:rPr>
          <w:rFonts w:ascii="Times New Roman" w:hAnsi="Times New Roman" w:cs="Times New Roman"/>
          <w:b/>
          <w:bCs/>
          <w:sz w:val="28"/>
          <w:szCs w:val="28"/>
          <w:lang w:val="uk-UA"/>
        </w:rPr>
        <w:t>Ула</w:t>
      </w:r>
      <w:r>
        <w:rPr>
          <w:rFonts w:ascii="Times New Roman" w:hAnsi="Times New Roman" w:cs="Times New Roman"/>
          <w:b/>
          <w:bCs/>
          <w:sz w:val="28"/>
          <w:szCs w:val="28"/>
          <w:lang w:val="uk-UA"/>
        </w:rPr>
        <w:t>ш</w:t>
      </w:r>
      <w:r w:rsidRPr="00EB1E1C">
        <w:rPr>
          <w:rFonts w:ascii="Times New Roman" w:hAnsi="Times New Roman" w:cs="Times New Roman"/>
          <w:b/>
          <w:bCs/>
          <w:sz w:val="28"/>
          <w:szCs w:val="28"/>
          <w:lang w:val="uk-UA"/>
        </w:rPr>
        <w:t>тування плавного пуску на ПВНС</w:t>
      </w:r>
    </w:p>
    <w:p w:rsidR="007C5FC2" w:rsidRDefault="007C5FC2" w:rsidP="00257AF8">
      <w:pPr>
        <w:spacing w:line="360" w:lineRule="auto"/>
        <w:jc w:val="both"/>
        <w:rPr>
          <w:rFonts w:ascii="Times New Roman" w:hAnsi="Times New Roman" w:cs="Times New Roman"/>
          <w:b/>
          <w:bCs/>
          <w:color w:val="000000"/>
          <w:sz w:val="28"/>
          <w:szCs w:val="28"/>
          <w:lang w:val="uk-UA" w:eastAsia="ru-RU"/>
        </w:rPr>
      </w:pPr>
    </w:p>
    <w:p w:rsidR="007C5FC2" w:rsidRDefault="007C5FC2" w:rsidP="00257AF8">
      <w:pPr>
        <w:spacing w:line="360" w:lineRule="auto"/>
        <w:jc w:val="both"/>
        <w:rPr>
          <w:rFonts w:ascii="Times New Roman" w:hAnsi="Times New Roman" w:cs="Times New Roman"/>
          <w:b/>
          <w:bCs/>
          <w:color w:val="000000"/>
          <w:sz w:val="28"/>
          <w:szCs w:val="28"/>
          <w:lang w:val="uk-UA" w:eastAsia="ru-RU"/>
        </w:rPr>
      </w:pPr>
    </w:p>
    <w:p w:rsidR="007C5FC2" w:rsidRDefault="007C5FC2" w:rsidP="00257AF8">
      <w:pPr>
        <w:spacing w:line="360" w:lineRule="auto"/>
        <w:jc w:val="both"/>
        <w:rPr>
          <w:rFonts w:ascii="Times New Roman" w:hAnsi="Times New Roman" w:cs="Times New Roman"/>
          <w:b/>
          <w:bCs/>
          <w:color w:val="000000"/>
          <w:sz w:val="28"/>
          <w:szCs w:val="28"/>
          <w:lang w:val="uk-UA" w:eastAsia="ru-RU"/>
        </w:rPr>
      </w:pPr>
    </w:p>
    <w:p w:rsidR="007C5FC2" w:rsidRDefault="007C5FC2" w:rsidP="00257AF8">
      <w:pPr>
        <w:spacing w:line="360" w:lineRule="auto"/>
        <w:jc w:val="both"/>
        <w:rPr>
          <w:rFonts w:ascii="Times New Roman" w:hAnsi="Times New Roman" w:cs="Times New Roman"/>
          <w:b/>
          <w:bCs/>
          <w:color w:val="000000"/>
          <w:sz w:val="28"/>
          <w:szCs w:val="28"/>
          <w:lang w:val="uk-UA" w:eastAsia="ru-RU"/>
        </w:rPr>
      </w:pPr>
    </w:p>
    <w:p w:rsidR="007C5FC2" w:rsidRDefault="007C5FC2" w:rsidP="00257AF8">
      <w:pPr>
        <w:spacing w:line="360" w:lineRule="auto"/>
        <w:jc w:val="both"/>
        <w:rPr>
          <w:rFonts w:ascii="Times New Roman" w:hAnsi="Times New Roman" w:cs="Times New Roman"/>
          <w:b/>
          <w:bCs/>
          <w:color w:val="000000"/>
          <w:sz w:val="28"/>
          <w:szCs w:val="28"/>
          <w:lang w:val="uk-UA" w:eastAsia="ru-RU"/>
        </w:rPr>
      </w:pPr>
    </w:p>
    <w:p w:rsidR="007C5FC2" w:rsidRDefault="007C5FC2" w:rsidP="00257AF8">
      <w:pPr>
        <w:spacing w:line="360" w:lineRule="auto"/>
        <w:jc w:val="both"/>
        <w:rPr>
          <w:rFonts w:ascii="Times New Roman" w:hAnsi="Times New Roman" w:cs="Times New Roman"/>
          <w:b/>
          <w:bCs/>
          <w:color w:val="000000"/>
          <w:sz w:val="28"/>
          <w:szCs w:val="28"/>
          <w:lang w:val="uk-UA" w:eastAsia="ru-RU"/>
        </w:rPr>
      </w:pPr>
    </w:p>
    <w:p w:rsidR="007C5FC2" w:rsidRDefault="007C5FC2" w:rsidP="00257AF8">
      <w:pPr>
        <w:spacing w:line="360" w:lineRule="auto"/>
        <w:jc w:val="both"/>
        <w:rPr>
          <w:rFonts w:ascii="Times New Roman" w:hAnsi="Times New Roman" w:cs="Times New Roman"/>
          <w:b/>
          <w:bCs/>
          <w:color w:val="000000"/>
          <w:sz w:val="28"/>
          <w:szCs w:val="28"/>
          <w:lang w:val="uk-UA" w:eastAsia="ru-RU"/>
        </w:rPr>
      </w:pPr>
    </w:p>
    <w:p w:rsidR="007C5FC2" w:rsidRDefault="007C5FC2" w:rsidP="00257AF8">
      <w:pPr>
        <w:spacing w:line="360" w:lineRule="auto"/>
        <w:jc w:val="both"/>
        <w:rPr>
          <w:rFonts w:ascii="Times New Roman" w:hAnsi="Times New Roman" w:cs="Times New Roman"/>
          <w:b/>
          <w:bCs/>
          <w:color w:val="000000"/>
          <w:sz w:val="28"/>
          <w:szCs w:val="28"/>
          <w:lang w:val="uk-UA" w:eastAsia="ru-RU"/>
        </w:rPr>
      </w:pPr>
    </w:p>
    <w:p w:rsidR="007C5FC2" w:rsidRDefault="007C5FC2" w:rsidP="00257AF8">
      <w:pPr>
        <w:spacing w:line="360" w:lineRule="auto"/>
        <w:jc w:val="both"/>
        <w:rPr>
          <w:rFonts w:ascii="Times New Roman" w:hAnsi="Times New Roman" w:cs="Times New Roman"/>
          <w:b/>
          <w:bCs/>
          <w:color w:val="000000"/>
          <w:sz w:val="28"/>
          <w:szCs w:val="28"/>
          <w:lang w:val="uk-UA" w:eastAsia="ru-RU"/>
        </w:rPr>
      </w:pPr>
    </w:p>
    <w:p w:rsidR="007C5FC2" w:rsidRDefault="007C5FC2" w:rsidP="006966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C637EC">
        <w:rPr>
          <w:rFonts w:ascii="Times New Roman" w:hAnsi="Times New Roman" w:cs="Times New Roman"/>
          <w:b/>
          <w:bCs/>
          <w:color w:val="000000"/>
          <w:sz w:val="24"/>
          <w:szCs w:val="24"/>
          <w:lang w:val="uk-UA" w:eastAsia="ru-RU"/>
        </w:rPr>
        <w:t>Перелік фірм  постачальників обладнання</w:t>
      </w:r>
    </w:p>
    <w:p w:rsidR="007C5FC2" w:rsidRDefault="007C5FC2" w:rsidP="006966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p w:rsidR="007C5FC2" w:rsidRDefault="007C5FC2" w:rsidP="006966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22"/>
        <w:gridCol w:w="992"/>
        <w:gridCol w:w="1134"/>
        <w:gridCol w:w="1276"/>
        <w:gridCol w:w="1276"/>
        <w:gridCol w:w="1417"/>
      </w:tblGrid>
      <w:tr w:rsidR="007C5FC2" w:rsidRPr="00244A40">
        <w:tc>
          <w:tcPr>
            <w:tcW w:w="1822" w:type="dxa"/>
            <w:vMerge w:val="restart"/>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Найменування обладнання</w:t>
            </w:r>
          </w:p>
        </w:tc>
        <w:tc>
          <w:tcPr>
            <w:tcW w:w="992" w:type="dxa"/>
            <w:vMerge w:val="restart"/>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кількість</w:t>
            </w:r>
          </w:p>
        </w:tc>
        <w:tc>
          <w:tcPr>
            <w:tcW w:w="5103" w:type="dxa"/>
            <w:gridSpan w:val="4"/>
            <w:vAlign w:val="center"/>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494"/>
              <w:jc w:val="center"/>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Найменування фірми</w:t>
            </w:r>
          </w:p>
        </w:tc>
      </w:tr>
      <w:tr w:rsidR="007C5FC2" w:rsidRPr="00127287">
        <w:tc>
          <w:tcPr>
            <w:tcW w:w="1822" w:type="dxa"/>
            <w:vMerge/>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992" w:type="dxa"/>
            <w:vMerge/>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2410" w:type="dxa"/>
            <w:gridSpan w:val="2"/>
          </w:tcPr>
          <w:p w:rsidR="007C5FC2" w:rsidRPr="00216508"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951840">
              <w:rPr>
                <w:rFonts w:ascii="Times New Roman" w:hAnsi="Times New Roman" w:cs="Times New Roman"/>
                <w:sz w:val="28"/>
                <w:szCs w:val="28"/>
                <w:lang w:val="uk-UA"/>
              </w:rPr>
              <w:t>ТОВ «</w:t>
            </w:r>
            <w:r w:rsidRPr="00BA5B15">
              <w:rPr>
                <w:rFonts w:ascii="Times New Roman" w:hAnsi="Times New Roman" w:cs="Times New Roman"/>
                <w:sz w:val="28"/>
                <w:szCs w:val="28"/>
                <w:lang w:val="uk-UA"/>
              </w:rPr>
              <w:t>ЕЛЕКСАН» м</w:t>
            </w:r>
            <w:r>
              <w:rPr>
                <w:rFonts w:ascii="Times New Roman" w:hAnsi="Times New Roman" w:cs="Times New Roman"/>
                <w:sz w:val="28"/>
                <w:szCs w:val="28"/>
                <w:lang w:val="uk-UA"/>
              </w:rPr>
              <w:t>.Харків</w:t>
            </w:r>
          </w:p>
        </w:tc>
        <w:tc>
          <w:tcPr>
            <w:tcW w:w="2693" w:type="dxa"/>
            <w:gridSpan w:val="2"/>
          </w:tcPr>
          <w:p w:rsidR="007C5FC2" w:rsidRPr="00737037"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lang w:val="uk-UA"/>
              </w:rPr>
              <w:t>НПП «АтомЕнергоСпецЗахист» м.Київ</w:t>
            </w:r>
          </w:p>
        </w:tc>
      </w:tr>
      <w:tr w:rsidR="007C5FC2" w:rsidRPr="00A709F3">
        <w:tc>
          <w:tcPr>
            <w:tcW w:w="1822"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b/>
                <w:bCs/>
                <w:color w:val="000000"/>
                <w:sz w:val="24"/>
                <w:szCs w:val="24"/>
                <w:lang w:val="uk-UA" w:eastAsia="ru-RU"/>
              </w:rPr>
              <w:t>Пристрій плавного пуску</w:t>
            </w:r>
          </w:p>
        </w:tc>
        <w:tc>
          <w:tcPr>
            <w:tcW w:w="992"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134" w:type="dxa"/>
          </w:tcPr>
          <w:p w:rsidR="007C5FC2" w:rsidRPr="00216508"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216508">
              <w:rPr>
                <w:rFonts w:ascii="Times New Roman" w:hAnsi="Times New Roman" w:cs="Times New Roman"/>
                <w:b/>
                <w:bCs/>
                <w:color w:val="000000"/>
                <w:sz w:val="24"/>
                <w:szCs w:val="24"/>
                <w:lang w:val="uk-UA" w:eastAsia="ru-RU"/>
              </w:rPr>
              <w:t xml:space="preserve">Ціна , </w:t>
            </w:r>
            <w:r>
              <w:rPr>
                <w:rFonts w:ascii="Times New Roman" w:hAnsi="Times New Roman" w:cs="Times New Roman"/>
                <w:b/>
                <w:bCs/>
                <w:color w:val="000000"/>
                <w:sz w:val="24"/>
                <w:szCs w:val="24"/>
                <w:lang w:val="uk-UA" w:eastAsia="ru-RU"/>
              </w:rPr>
              <w:t>т.</w:t>
            </w:r>
            <w:r w:rsidRPr="00216508">
              <w:rPr>
                <w:rFonts w:ascii="Times New Roman" w:hAnsi="Times New Roman" w:cs="Times New Roman"/>
                <w:b/>
                <w:bCs/>
                <w:color w:val="000000"/>
                <w:sz w:val="24"/>
                <w:szCs w:val="24"/>
                <w:lang w:val="uk-UA" w:eastAsia="ru-RU"/>
              </w:rPr>
              <w:t>грн./од</w:t>
            </w:r>
          </w:p>
        </w:tc>
        <w:tc>
          <w:tcPr>
            <w:tcW w:w="1276" w:type="dxa"/>
          </w:tcPr>
          <w:p w:rsidR="007C5FC2" w:rsidRPr="00216508"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216508">
              <w:rPr>
                <w:rFonts w:ascii="Times New Roman" w:hAnsi="Times New Roman" w:cs="Times New Roman"/>
                <w:b/>
                <w:bCs/>
                <w:color w:val="000000"/>
                <w:sz w:val="24"/>
                <w:szCs w:val="24"/>
                <w:lang w:val="uk-UA" w:eastAsia="ru-RU"/>
              </w:rPr>
              <w:t>вартість, т.грн.</w:t>
            </w: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 xml:space="preserve">Ціна , </w:t>
            </w:r>
            <w:r>
              <w:rPr>
                <w:rFonts w:ascii="Times New Roman" w:hAnsi="Times New Roman" w:cs="Times New Roman"/>
                <w:color w:val="000000"/>
                <w:sz w:val="24"/>
                <w:szCs w:val="24"/>
                <w:lang w:val="uk-UA" w:eastAsia="ru-RU"/>
              </w:rPr>
              <w:t>т.</w:t>
            </w:r>
            <w:r w:rsidRPr="00244A40">
              <w:rPr>
                <w:rFonts w:ascii="Times New Roman" w:hAnsi="Times New Roman" w:cs="Times New Roman"/>
                <w:color w:val="000000"/>
                <w:sz w:val="24"/>
                <w:szCs w:val="24"/>
                <w:lang w:val="uk-UA" w:eastAsia="ru-RU"/>
              </w:rPr>
              <w:t>грн./од</w:t>
            </w:r>
          </w:p>
        </w:tc>
        <w:tc>
          <w:tcPr>
            <w:tcW w:w="1417"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 xml:space="preserve">вартість, </w:t>
            </w:r>
            <w:r>
              <w:rPr>
                <w:rFonts w:ascii="Times New Roman" w:hAnsi="Times New Roman" w:cs="Times New Roman"/>
                <w:color w:val="000000"/>
                <w:sz w:val="24"/>
                <w:szCs w:val="24"/>
                <w:lang w:val="uk-UA" w:eastAsia="ru-RU"/>
              </w:rPr>
              <w:t>т.</w:t>
            </w:r>
            <w:r w:rsidRPr="00244A40">
              <w:rPr>
                <w:rFonts w:ascii="Times New Roman" w:hAnsi="Times New Roman" w:cs="Times New Roman"/>
                <w:color w:val="000000"/>
                <w:sz w:val="24"/>
                <w:szCs w:val="24"/>
                <w:lang w:val="uk-UA" w:eastAsia="ru-RU"/>
              </w:rPr>
              <w:t>грн.</w:t>
            </w:r>
          </w:p>
        </w:tc>
      </w:tr>
      <w:tr w:rsidR="007C5FC2" w:rsidRPr="00A709F3">
        <w:tc>
          <w:tcPr>
            <w:tcW w:w="1822" w:type="dxa"/>
          </w:tcPr>
          <w:p w:rsidR="007C5FC2" w:rsidRPr="00833A83" w:rsidRDefault="007C5FC2" w:rsidP="00C44311">
            <w:pPr>
              <w:jc w:val="both"/>
              <w:rPr>
                <w:rFonts w:ascii="Times New Roman" w:hAnsi="Times New Roman" w:cs="Times New Roman"/>
                <w:sz w:val="28"/>
                <w:szCs w:val="28"/>
                <w:lang w:val="uk-UA"/>
              </w:rPr>
            </w:pPr>
            <w:r>
              <w:rPr>
                <w:rFonts w:ascii="Times New Roman" w:hAnsi="Times New Roman" w:cs="Times New Roman"/>
                <w:sz w:val="28"/>
                <w:szCs w:val="28"/>
                <w:shd w:val="clear" w:color="auto" w:fill="FFFFFF"/>
                <w:lang w:val="uk-UA"/>
              </w:rPr>
              <w:t>ATS 22D17Q</w:t>
            </w:r>
          </w:p>
        </w:tc>
        <w:tc>
          <w:tcPr>
            <w:tcW w:w="992" w:type="dxa"/>
          </w:tcPr>
          <w:p w:rsidR="007C5FC2" w:rsidRPr="00B40978"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10</w:t>
            </w:r>
          </w:p>
        </w:tc>
        <w:tc>
          <w:tcPr>
            <w:tcW w:w="1134" w:type="dxa"/>
          </w:tcPr>
          <w:p w:rsidR="007C5FC2" w:rsidRPr="00216508"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lang w:val="uk-UA"/>
              </w:rPr>
              <w:t>12,0</w:t>
            </w: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120,0</w:t>
            </w: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13,4</w:t>
            </w:r>
          </w:p>
        </w:tc>
        <w:tc>
          <w:tcPr>
            <w:tcW w:w="1417"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134,0</w:t>
            </w:r>
          </w:p>
        </w:tc>
      </w:tr>
    </w:tbl>
    <w:p w:rsidR="007C5FC2" w:rsidRDefault="007C5FC2" w:rsidP="006966E0">
      <w:pPr>
        <w:rPr>
          <w:lang w:val="uk-UA"/>
        </w:rPr>
      </w:pPr>
    </w:p>
    <w:p w:rsidR="007C5FC2" w:rsidRDefault="007C5FC2" w:rsidP="00CE609D">
      <w:pPr>
        <w:ind w:left="708"/>
        <w:rPr>
          <w:sz w:val="28"/>
          <w:szCs w:val="28"/>
          <w:lang w:val="uk-UA"/>
        </w:rPr>
      </w:pPr>
    </w:p>
    <w:p w:rsidR="007C5FC2" w:rsidRDefault="007C5FC2" w:rsidP="00CE609D">
      <w:pPr>
        <w:ind w:left="708"/>
        <w:rPr>
          <w:sz w:val="28"/>
          <w:szCs w:val="28"/>
          <w:lang w:val="uk-UA"/>
        </w:rPr>
      </w:pPr>
    </w:p>
    <w:p w:rsidR="007C5FC2" w:rsidRDefault="007C5FC2" w:rsidP="00CE609D">
      <w:pPr>
        <w:ind w:left="708"/>
        <w:rPr>
          <w:sz w:val="28"/>
          <w:szCs w:val="28"/>
          <w:lang w:val="uk-UA"/>
        </w:rPr>
      </w:pPr>
    </w:p>
    <w:p w:rsidR="007C5FC2" w:rsidRDefault="007C5FC2" w:rsidP="00CE609D">
      <w:pPr>
        <w:ind w:left="708"/>
        <w:rPr>
          <w:sz w:val="28"/>
          <w:szCs w:val="28"/>
          <w:lang w:val="uk-UA"/>
        </w:rPr>
      </w:pPr>
    </w:p>
    <w:p w:rsidR="007C5FC2" w:rsidRDefault="007C5FC2" w:rsidP="00CE609D">
      <w:pPr>
        <w:ind w:left="708"/>
        <w:rPr>
          <w:sz w:val="28"/>
          <w:szCs w:val="28"/>
          <w:lang w:val="uk-UA"/>
        </w:rPr>
      </w:pPr>
    </w:p>
    <w:p w:rsidR="007C5FC2" w:rsidRDefault="007C5FC2" w:rsidP="00CE609D">
      <w:pPr>
        <w:ind w:left="708"/>
        <w:rPr>
          <w:sz w:val="28"/>
          <w:szCs w:val="28"/>
          <w:lang w:val="uk-UA"/>
        </w:rPr>
      </w:pPr>
    </w:p>
    <w:p w:rsidR="007C5FC2" w:rsidRDefault="007C5FC2" w:rsidP="00CE609D">
      <w:pPr>
        <w:ind w:left="708"/>
        <w:rPr>
          <w:sz w:val="28"/>
          <w:szCs w:val="28"/>
          <w:lang w:val="uk-UA"/>
        </w:rPr>
      </w:pPr>
    </w:p>
    <w:p w:rsidR="007C5FC2" w:rsidRDefault="007C5FC2" w:rsidP="00CE609D">
      <w:pPr>
        <w:ind w:left="708"/>
        <w:rPr>
          <w:sz w:val="28"/>
          <w:szCs w:val="28"/>
          <w:lang w:val="uk-UA"/>
        </w:rPr>
      </w:pPr>
    </w:p>
    <w:p w:rsidR="007C5FC2" w:rsidRDefault="007C5FC2" w:rsidP="00CE609D">
      <w:pPr>
        <w:ind w:left="708"/>
        <w:rPr>
          <w:sz w:val="28"/>
          <w:szCs w:val="28"/>
          <w:lang w:val="uk-UA"/>
        </w:rPr>
      </w:pPr>
    </w:p>
    <w:p w:rsidR="007C5FC2" w:rsidRDefault="007C5FC2" w:rsidP="00CE609D">
      <w:pPr>
        <w:ind w:left="708"/>
        <w:rPr>
          <w:sz w:val="28"/>
          <w:szCs w:val="28"/>
          <w:lang w:val="uk-UA"/>
        </w:rPr>
      </w:pPr>
    </w:p>
    <w:p w:rsidR="007C5FC2" w:rsidRDefault="007C5FC2" w:rsidP="00CE609D">
      <w:pPr>
        <w:ind w:left="708"/>
        <w:rPr>
          <w:sz w:val="28"/>
          <w:szCs w:val="28"/>
          <w:lang w:val="uk-UA"/>
        </w:rPr>
      </w:pPr>
    </w:p>
    <w:p w:rsidR="007C5FC2" w:rsidRDefault="007C5FC2" w:rsidP="00CE609D">
      <w:pPr>
        <w:ind w:left="708"/>
        <w:rPr>
          <w:sz w:val="28"/>
          <w:szCs w:val="28"/>
          <w:lang w:val="uk-UA"/>
        </w:rPr>
      </w:pPr>
    </w:p>
    <w:p w:rsidR="007C5FC2" w:rsidRDefault="007C5FC2" w:rsidP="00CE609D">
      <w:pPr>
        <w:ind w:left="708"/>
        <w:rPr>
          <w:sz w:val="28"/>
          <w:szCs w:val="28"/>
          <w:lang w:val="uk-UA"/>
        </w:rPr>
      </w:pPr>
    </w:p>
    <w:p w:rsidR="007C5FC2" w:rsidRDefault="007C5FC2" w:rsidP="00CE609D">
      <w:pPr>
        <w:ind w:left="708"/>
        <w:rPr>
          <w:sz w:val="28"/>
          <w:szCs w:val="28"/>
          <w:lang w:val="uk-UA"/>
        </w:rPr>
      </w:pPr>
    </w:p>
    <w:p w:rsidR="007C5FC2" w:rsidRDefault="007C5FC2" w:rsidP="00CE609D">
      <w:pPr>
        <w:ind w:left="708"/>
        <w:rPr>
          <w:sz w:val="28"/>
          <w:szCs w:val="28"/>
          <w:lang w:val="uk-UA"/>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Pr="00D86CCA" w:rsidRDefault="007C5FC2" w:rsidP="00AB2760">
      <w:pPr>
        <w:spacing w:after="0" w:line="240" w:lineRule="auto"/>
        <w:jc w:val="center"/>
        <w:rPr>
          <w:rFonts w:ascii="Times New Roman" w:hAnsi="Times New Roman" w:cs="Times New Roman"/>
          <w:b/>
          <w:bCs/>
          <w:color w:val="000000"/>
          <w:sz w:val="32"/>
          <w:szCs w:val="32"/>
          <w:lang w:val="uk-UA" w:eastAsia="ru-RU"/>
        </w:rPr>
      </w:pPr>
      <w:r w:rsidRPr="00D86CCA">
        <w:rPr>
          <w:rFonts w:ascii="Times New Roman" w:hAnsi="Times New Roman" w:cs="Times New Roman"/>
          <w:b/>
          <w:bCs/>
          <w:color w:val="000000"/>
          <w:sz w:val="32"/>
          <w:szCs w:val="32"/>
          <w:lang w:val="uk-UA" w:eastAsia="ru-RU"/>
        </w:rPr>
        <w:t>1.2.2.Заходи щодо забезпечення технологічного, або комерційного обліку ресурсів</w:t>
      </w:r>
    </w:p>
    <w:p w:rsidR="007C5FC2" w:rsidRPr="00A30580"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Pr="000B270A" w:rsidRDefault="007C5FC2" w:rsidP="00A30580">
      <w:pPr>
        <w:spacing w:after="0" w:line="240" w:lineRule="auto"/>
        <w:jc w:val="both"/>
        <w:rPr>
          <w:rFonts w:ascii="Times New Roman" w:hAnsi="Times New Roman" w:cs="Times New Roman"/>
          <w:b/>
          <w:bCs/>
          <w:sz w:val="28"/>
          <w:szCs w:val="28"/>
          <w:u w:val="single"/>
          <w:lang w:val="uk-UA" w:eastAsia="ru-RU"/>
        </w:rPr>
      </w:pPr>
      <w:r w:rsidRPr="000B270A">
        <w:rPr>
          <w:rFonts w:ascii="Times New Roman" w:hAnsi="Times New Roman" w:cs="Times New Roman"/>
          <w:b/>
          <w:bCs/>
          <w:sz w:val="28"/>
          <w:szCs w:val="28"/>
          <w:u w:val="single"/>
          <w:lang w:val="uk-UA" w:eastAsia="ru-RU"/>
        </w:rPr>
        <w:t xml:space="preserve">1.2.2.1. Оснащення приладами технологічного обліку об’єктів водопостачання </w:t>
      </w:r>
    </w:p>
    <w:p w:rsidR="007C5FC2" w:rsidRPr="00A30580" w:rsidRDefault="007C5FC2" w:rsidP="00A30580">
      <w:pPr>
        <w:spacing w:after="0" w:line="240" w:lineRule="auto"/>
        <w:jc w:val="both"/>
        <w:rPr>
          <w:rFonts w:ascii="Times New Roman" w:hAnsi="Times New Roman" w:cs="Times New Roman"/>
          <w:b/>
          <w:bCs/>
          <w:sz w:val="28"/>
          <w:szCs w:val="28"/>
          <w:lang w:val="uk-UA" w:eastAsia="ru-RU"/>
        </w:rPr>
      </w:pPr>
    </w:p>
    <w:p w:rsidR="007C5FC2" w:rsidRPr="00A30580" w:rsidRDefault="007C5FC2" w:rsidP="00A30580">
      <w:pPr>
        <w:spacing w:after="0" w:line="240" w:lineRule="auto"/>
        <w:jc w:val="both"/>
        <w:rPr>
          <w:rFonts w:ascii="Times New Roman" w:hAnsi="Times New Roman" w:cs="Times New Roman"/>
          <w:color w:val="000000"/>
          <w:sz w:val="28"/>
          <w:szCs w:val="28"/>
          <w:lang w:val="uk-UA" w:eastAsia="ru-RU"/>
        </w:rPr>
      </w:pPr>
      <w:r>
        <w:rPr>
          <w:rFonts w:ascii="Times New Roman" w:hAnsi="Times New Roman" w:cs="Times New Roman"/>
          <w:color w:val="000000"/>
          <w:sz w:val="28"/>
          <w:szCs w:val="28"/>
          <w:lang w:val="uk-UA" w:eastAsia="ru-RU"/>
        </w:rPr>
        <w:t xml:space="preserve">           </w:t>
      </w:r>
      <w:r w:rsidRPr="00A30580">
        <w:rPr>
          <w:rFonts w:ascii="Times New Roman" w:hAnsi="Times New Roman" w:cs="Times New Roman"/>
          <w:color w:val="000000"/>
          <w:sz w:val="28"/>
          <w:szCs w:val="28"/>
          <w:lang w:val="uk-UA" w:eastAsia="ru-RU"/>
        </w:rPr>
        <w:t>Відповідно Ліцензійних умов провадження господарської діяльності</w:t>
      </w:r>
      <w:r>
        <w:rPr>
          <w:rFonts w:ascii="Times New Roman" w:hAnsi="Times New Roman" w:cs="Times New Roman"/>
          <w:color w:val="000000"/>
          <w:sz w:val="28"/>
          <w:szCs w:val="28"/>
          <w:lang w:val="uk-UA" w:eastAsia="ru-RU"/>
        </w:rPr>
        <w:t xml:space="preserve"> </w:t>
      </w:r>
      <w:r w:rsidRPr="00A30580">
        <w:rPr>
          <w:rFonts w:ascii="Times New Roman" w:hAnsi="Times New Roman" w:cs="Times New Roman"/>
          <w:color w:val="000000"/>
          <w:sz w:val="28"/>
          <w:szCs w:val="28"/>
          <w:lang w:val="uk-UA" w:eastAsia="ru-RU"/>
        </w:rPr>
        <w:t>з централізованого водопостачання  та водовідведення,</w:t>
      </w:r>
      <w:r>
        <w:rPr>
          <w:rFonts w:ascii="Times New Roman" w:hAnsi="Times New Roman" w:cs="Times New Roman"/>
          <w:color w:val="000000"/>
          <w:sz w:val="28"/>
          <w:szCs w:val="28"/>
          <w:lang w:val="uk-UA" w:eastAsia="ru-RU"/>
        </w:rPr>
        <w:t xml:space="preserve"> </w:t>
      </w:r>
      <w:r w:rsidRPr="00A30580">
        <w:rPr>
          <w:rFonts w:ascii="Times New Roman" w:hAnsi="Times New Roman" w:cs="Times New Roman"/>
          <w:color w:val="000000"/>
          <w:sz w:val="28"/>
          <w:szCs w:val="28"/>
          <w:lang w:val="uk-UA" w:eastAsia="ru-RU"/>
        </w:rPr>
        <w:t>затвердженими  постановою Нацкомісії від 22.03.2017 року № 307, передбачено,</w:t>
      </w:r>
      <w:r>
        <w:rPr>
          <w:rFonts w:ascii="Times New Roman" w:hAnsi="Times New Roman" w:cs="Times New Roman"/>
          <w:color w:val="000000"/>
          <w:sz w:val="28"/>
          <w:szCs w:val="28"/>
          <w:lang w:val="uk-UA" w:eastAsia="ru-RU"/>
        </w:rPr>
        <w:t xml:space="preserve"> </w:t>
      </w:r>
      <w:r w:rsidRPr="00A30580">
        <w:rPr>
          <w:rFonts w:ascii="Times New Roman" w:hAnsi="Times New Roman" w:cs="Times New Roman"/>
          <w:color w:val="000000"/>
          <w:sz w:val="28"/>
          <w:szCs w:val="28"/>
          <w:lang w:val="uk-UA" w:eastAsia="ru-RU"/>
        </w:rPr>
        <w:t>що суб’єкти господарської діяльності ,</w:t>
      </w:r>
      <w:r>
        <w:rPr>
          <w:rFonts w:ascii="Times New Roman" w:hAnsi="Times New Roman" w:cs="Times New Roman"/>
          <w:color w:val="000000"/>
          <w:sz w:val="28"/>
          <w:szCs w:val="28"/>
          <w:lang w:val="uk-UA" w:eastAsia="ru-RU"/>
        </w:rPr>
        <w:t xml:space="preserve">  </w:t>
      </w:r>
      <w:r w:rsidRPr="00A30580">
        <w:rPr>
          <w:rFonts w:ascii="Times New Roman" w:hAnsi="Times New Roman" w:cs="Times New Roman"/>
          <w:color w:val="000000"/>
          <w:sz w:val="28"/>
          <w:szCs w:val="28"/>
          <w:lang w:val="uk-UA" w:eastAsia="ru-RU"/>
        </w:rPr>
        <w:t>які здійснюють централізоване водопостачання в частині поставки питної води  повинні надавати послуги за наявності приладів обліку в кожній точці розподілу послуг.</w:t>
      </w:r>
    </w:p>
    <w:p w:rsidR="007C5FC2" w:rsidRDefault="007C5FC2" w:rsidP="00AD57EC">
      <w:pPr>
        <w:rPr>
          <w:rFonts w:ascii="Times New Roman" w:hAnsi="Times New Roman" w:cs="Times New Roman"/>
          <w:color w:val="000000"/>
          <w:sz w:val="28"/>
          <w:szCs w:val="28"/>
          <w:lang w:val="uk-UA" w:eastAsia="ru-RU"/>
        </w:rPr>
      </w:pPr>
      <w:r>
        <w:rPr>
          <w:rFonts w:ascii="Times New Roman" w:hAnsi="Times New Roman" w:cs="Times New Roman"/>
          <w:color w:val="000000"/>
          <w:sz w:val="28"/>
          <w:szCs w:val="28"/>
          <w:lang w:val="uk-UA" w:eastAsia="ru-RU"/>
        </w:rPr>
        <w:t xml:space="preserve">           </w:t>
      </w:r>
      <w:r w:rsidRPr="00A30580">
        <w:rPr>
          <w:rFonts w:ascii="Times New Roman" w:hAnsi="Times New Roman" w:cs="Times New Roman"/>
          <w:color w:val="000000"/>
          <w:sz w:val="28"/>
          <w:szCs w:val="28"/>
          <w:lang w:val="uk-UA" w:eastAsia="ru-RU"/>
        </w:rPr>
        <w:t xml:space="preserve">Для покращення  технологічного обліку води на всіх етапах водопостачання заплановано встановлення приладів </w:t>
      </w:r>
      <w:r>
        <w:rPr>
          <w:rFonts w:ascii="Times New Roman" w:hAnsi="Times New Roman" w:cs="Times New Roman"/>
          <w:color w:val="000000"/>
          <w:sz w:val="28"/>
          <w:szCs w:val="28"/>
          <w:lang w:val="uk-UA" w:eastAsia="ru-RU"/>
        </w:rPr>
        <w:t xml:space="preserve">технологічного </w:t>
      </w:r>
      <w:r w:rsidRPr="00A30580">
        <w:rPr>
          <w:rFonts w:ascii="Times New Roman" w:hAnsi="Times New Roman" w:cs="Times New Roman"/>
          <w:color w:val="000000"/>
          <w:sz w:val="28"/>
          <w:szCs w:val="28"/>
          <w:lang w:val="uk-UA" w:eastAsia="ru-RU"/>
        </w:rPr>
        <w:t xml:space="preserve">обліку холодної води  на </w:t>
      </w:r>
      <w:r>
        <w:rPr>
          <w:rFonts w:ascii="Times New Roman" w:hAnsi="Times New Roman" w:cs="Times New Roman"/>
          <w:color w:val="000000"/>
          <w:sz w:val="28"/>
          <w:szCs w:val="28"/>
          <w:lang w:val="uk-UA" w:eastAsia="ru-RU"/>
        </w:rPr>
        <w:t>3-х самопливних водогонах , які подають питну воду від фільтрувальної станції на район залізничного вокзалу:</w:t>
      </w:r>
    </w:p>
    <w:p w:rsidR="007C5FC2" w:rsidRPr="00BA5B15" w:rsidRDefault="007C5FC2" w:rsidP="00AD57EC">
      <w:pPr>
        <w:rPr>
          <w:rFonts w:ascii="Times New Roman" w:hAnsi="Times New Roman" w:cs="Times New Roman"/>
          <w:color w:val="000000"/>
          <w:sz w:val="28"/>
          <w:szCs w:val="28"/>
          <w:lang w:val="uk-UA" w:eastAsia="ru-RU"/>
        </w:rPr>
      </w:pPr>
      <w:r w:rsidRPr="00BA5B15">
        <w:rPr>
          <w:rFonts w:ascii="Times New Roman" w:hAnsi="Times New Roman" w:cs="Times New Roman"/>
          <w:color w:val="000000"/>
          <w:sz w:val="28"/>
          <w:szCs w:val="28"/>
          <w:lang w:val="uk-UA" w:eastAsia="ru-RU"/>
        </w:rPr>
        <w:t>Водогін №1 Ду-350 мм прилад обліку Ду-100 мм-1 од</w:t>
      </w:r>
      <w:r>
        <w:rPr>
          <w:rFonts w:ascii="Times New Roman" w:hAnsi="Times New Roman" w:cs="Times New Roman"/>
          <w:color w:val="000000"/>
          <w:sz w:val="28"/>
          <w:szCs w:val="28"/>
          <w:lang w:val="uk-UA" w:eastAsia="ru-RU"/>
        </w:rPr>
        <w:t>.</w:t>
      </w:r>
    </w:p>
    <w:p w:rsidR="007C5FC2" w:rsidRPr="00BA5B15" w:rsidRDefault="007C5FC2" w:rsidP="00AD57EC">
      <w:pPr>
        <w:rPr>
          <w:rFonts w:ascii="Times New Roman" w:hAnsi="Times New Roman" w:cs="Times New Roman"/>
          <w:color w:val="000000"/>
          <w:sz w:val="28"/>
          <w:szCs w:val="28"/>
          <w:lang w:val="uk-UA" w:eastAsia="ru-RU"/>
        </w:rPr>
      </w:pPr>
      <w:r w:rsidRPr="00BA5B15">
        <w:rPr>
          <w:rFonts w:ascii="Times New Roman" w:hAnsi="Times New Roman" w:cs="Times New Roman"/>
          <w:color w:val="000000"/>
          <w:sz w:val="28"/>
          <w:szCs w:val="28"/>
          <w:lang w:val="uk-UA" w:eastAsia="ru-RU"/>
        </w:rPr>
        <w:t>Водогін №2 Ду-300 мм прилад обліку Ду-100 мм -1 од.</w:t>
      </w:r>
    </w:p>
    <w:p w:rsidR="007C5FC2" w:rsidRDefault="007C5FC2" w:rsidP="00AD57EC">
      <w:pPr>
        <w:rPr>
          <w:rFonts w:ascii="Times New Roman" w:hAnsi="Times New Roman" w:cs="Times New Roman"/>
          <w:color w:val="000000"/>
          <w:sz w:val="28"/>
          <w:szCs w:val="28"/>
          <w:lang w:val="uk-UA" w:eastAsia="ru-RU"/>
        </w:rPr>
      </w:pPr>
      <w:r w:rsidRPr="00BA5B15">
        <w:rPr>
          <w:rFonts w:ascii="Times New Roman" w:hAnsi="Times New Roman" w:cs="Times New Roman"/>
          <w:color w:val="000000"/>
          <w:sz w:val="28"/>
          <w:szCs w:val="28"/>
          <w:lang w:val="uk-UA" w:eastAsia="ru-RU"/>
        </w:rPr>
        <w:t xml:space="preserve">Водогін №3 Ду- </w:t>
      </w:r>
      <w:r>
        <w:rPr>
          <w:rFonts w:ascii="Times New Roman" w:hAnsi="Times New Roman" w:cs="Times New Roman"/>
          <w:color w:val="000000"/>
          <w:sz w:val="28"/>
          <w:szCs w:val="28"/>
          <w:lang w:val="uk-UA" w:eastAsia="ru-RU"/>
        </w:rPr>
        <w:t>20</w:t>
      </w:r>
      <w:r w:rsidRPr="00BA5B15">
        <w:rPr>
          <w:rFonts w:ascii="Times New Roman" w:hAnsi="Times New Roman" w:cs="Times New Roman"/>
          <w:color w:val="000000"/>
          <w:sz w:val="28"/>
          <w:szCs w:val="28"/>
          <w:lang w:val="uk-UA" w:eastAsia="ru-RU"/>
        </w:rPr>
        <w:t>0мм прилад обліку Ду-100 мм -1 од.</w:t>
      </w:r>
    </w:p>
    <w:p w:rsidR="007C5FC2" w:rsidRDefault="007C5FC2" w:rsidP="00AD57EC">
      <w:pPr>
        <w:rPr>
          <w:rFonts w:ascii="Times New Roman" w:hAnsi="Times New Roman" w:cs="Times New Roman"/>
          <w:color w:val="000000"/>
          <w:sz w:val="28"/>
          <w:szCs w:val="28"/>
          <w:lang w:val="uk-UA" w:eastAsia="ru-RU"/>
        </w:rPr>
      </w:pPr>
      <w:r>
        <w:rPr>
          <w:rFonts w:ascii="Times New Roman" w:hAnsi="Times New Roman" w:cs="Times New Roman"/>
          <w:color w:val="000000"/>
          <w:sz w:val="28"/>
          <w:szCs w:val="28"/>
          <w:lang w:val="uk-UA" w:eastAsia="ru-RU"/>
        </w:rPr>
        <w:t>-підключення водопроводуна с.Мирне від водогону фільтрувальної станції  прилад обліку Ду-65 мм -1 од.</w:t>
      </w:r>
    </w:p>
    <w:p w:rsidR="007C5FC2" w:rsidRDefault="007C5FC2" w:rsidP="00AB2760">
      <w:pPr>
        <w:rPr>
          <w:rFonts w:ascii="Times New Roman" w:hAnsi="Times New Roman" w:cs="Times New Roman"/>
          <w:color w:val="000000"/>
          <w:sz w:val="28"/>
          <w:szCs w:val="28"/>
          <w:lang w:val="uk-UA" w:eastAsia="ru-RU"/>
        </w:rPr>
      </w:pPr>
      <w:r>
        <w:rPr>
          <w:rFonts w:ascii="Times New Roman" w:hAnsi="Times New Roman" w:cs="Times New Roman"/>
          <w:color w:val="000000"/>
          <w:sz w:val="28"/>
          <w:szCs w:val="28"/>
          <w:lang w:val="uk-UA" w:eastAsia="ru-RU"/>
        </w:rPr>
        <w:t>-підключення водопроводу на с. Червонй Молочар прилад обліку Ду-65 мм -1 од.</w:t>
      </w:r>
    </w:p>
    <w:p w:rsidR="007C5FC2" w:rsidRPr="00A30580" w:rsidRDefault="007C5FC2" w:rsidP="00A30580">
      <w:pPr>
        <w:spacing w:after="0" w:line="240" w:lineRule="auto"/>
        <w:jc w:val="both"/>
        <w:rPr>
          <w:rFonts w:ascii="Times New Roman" w:hAnsi="Times New Roman" w:cs="Times New Roman"/>
          <w:color w:val="000000"/>
          <w:sz w:val="28"/>
          <w:szCs w:val="28"/>
          <w:lang w:val="uk-UA" w:eastAsia="ru-RU"/>
        </w:rPr>
      </w:pPr>
      <w:r>
        <w:rPr>
          <w:rFonts w:ascii="Times New Roman" w:hAnsi="Times New Roman" w:cs="Times New Roman"/>
          <w:color w:val="000000"/>
          <w:sz w:val="28"/>
          <w:szCs w:val="28"/>
          <w:lang w:val="uk-UA" w:eastAsia="ru-RU"/>
        </w:rPr>
        <w:t xml:space="preserve">            На підключеннях до мереж КП «Компанія «Вода Донбасу» водогону №6 та №9 встановлені ультразвукові витратоміри, експлуатаційний термін яких перевищує 10 років (вказаний в паспорті на прилад обліку). Для покращення комерційного обліку питної води на підключеннях водогону №6 та водогону №9 до мереж КП «Компанія «Вода Донбасу»  заплановано встановлення комерційних механічних приладів обліку питної води  Ду-200 мм -2 од.</w:t>
      </w:r>
    </w:p>
    <w:p w:rsidR="007C5FC2" w:rsidRPr="00BA5B15" w:rsidRDefault="007C5FC2" w:rsidP="00D17440">
      <w:pPr>
        <w:spacing w:after="0" w:line="240" w:lineRule="auto"/>
        <w:jc w:val="both"/>
        <w:rPr>
          <w:rFonts w:ascii="Times New Roman" w:hAnsi="Times New Roman" w:cs="Times New Roman"/>
          <w:color w:val="000000"/>
          <w:sz w:val="28"/>
          <w:szCs w:val="28"/>
          <w:lang w:val="uk-UA" w:eastAsia="ru-RU"/>
        </w:rPr>
      </w:pPr>
      <w:r>
        <w:rPr>
          <w:rFonts w:ascii="Times New Roman" w:hAnsi="Times New Roman" w:cs="Times New Roman"/>
          <w:color w:val="000000"/>
          <w:sz w:val="28"/>
          <w:szCs w:val="28"/>
          <w:lang w:val="uk-UA" w:eastAsia="ru-RU"/>
        </w:rPr>
        <w:t xml:space="preserve">            </w:t>
      </w:r>
      <w:r w:rsidRPr="00A30580">
        <w:rPr>
          <w:rFonts w:ascii="Times New Roman" w:hAnsi="Times New Roman" w:cs="Times New Roman"/>
          <w:color w:val="000000"/>
          <w:sz w:val="28"/>
          <w:szCs w:val="28"/>
          <w:lang w:val="uk-UA" w:eastAsia="ru-RU"/>
        </w:rPr>
        <w:t xml:space="preserve">Вартість реалізації заходу </w:t>
      </w:r>
      <w:r w:rsidRPr="00BA5B15">
        <w:rPr>
          <w:rFonts w:ascii="Times New Roman" w:hAnsi="Times New Roman" w:cs="Times New Roman"/>
          <w:color w:val="000000"/>
          <w:sz w:val="28"/>
          <w:szCs w:val="28"/>
          <w:lang w:val="uk-UA" w:eastAsia="ru-RU"/>
        </w:rPr>
        <w:t xml:space="preserve">оснащення приладами технологічного обліку о’бєктів водопостачання  складає- 68,7тис.грн. </w:t>
      </w:r>
    </w:p>
    <w:p w:rsidR="007C5FC2" w:rsidRPr="00BA5B15" w:rsidRDefault="007C5FC2" w:rsidP="00D17440">
      <w:pPr>
        <w:spacing w:after="0" w:line="240" w:lineRule="auto"/>
        <w:jc w:val="both"/>
        <w:rPr>
          <w:rFonts w:ascii="Times New Roman" w:hAnsi="Times New Roman" w:cs="Times New Roman"/>
          <w:color w:val="000000"/>
          <w:sz w:val="28"/>
          <w:szCs w:val="28"/>
          <w:lang w:val="uk-UA" w:eastAsia="ru-RU"/>
        </w:rPr>
      </w:pPr>
    </w:p>
    <w:p w:rsidR="007C5FC2" w:rsidRPr="00BA5B15" w:rsidRDefault="007C5FC2" w:rsidP="00D17440">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A5B15">
        <w:rPr>
          <w:rFonts w:ascii="Times New Roman" w:hAnsi="Times New Roman" w:cs="Times New Roman"/>
          <w:sz w:val="28"/>
          <w:szCs w:val="28"/>
          <w:lang w:val="uk-UA"/>
        </w:rPr>
        <w:t>Для реалізації даного проекту підприємству необхідно придбати в 2018 році :</w:t>
      </w:r>
    </w:p>
    <w:p w:rsidR="007C5FC2" w:rsidRPr="00BA5B15" w:rsidRDefault="007C5FC2" w:rsidP="00D17440">
      <w:pPr>
        <w:jc w:val="both"/>
        <w:rPr>
          <w:rFonts w:ascii="Times New Roman" w:hAnsi="Times New Roman" w:cs="Times New Roman"/>
          <w:sz w:val="28"/>
          <w:szCs w:val="28"/>
          <w:lang w:val="uk-UA"/>
        </w:rPr>
      </w:pPr>
      <w:r w:rsidRPr="00BA5B15">
        <w:rPr>
          <w:rFonts w:ascii="Times New Roman" w:hAnsi="Times New Roman" w:cs="Times New Roman"/>
          <w:sz w:val="28"/>
          <w:szCs w:val="28"/>
          <w:lang w:val="uk-UA"/>
        </w:rPr>
        <w:t>1.Турбінний лічильник Ду-65 мм – 2</w:t>
      </w:r>
      <w:r>
        <w:rPr>
          <w:rFonts w:ascii="Times New Roman" w:hAnsi="Times New Roman" w:cs="Times New Roman"/>
          <w:sz w:val="28"/>
          <w:szCs w:val="28"/>
          <w:lang w:val="uk-UA"/>
        </w:rPr>
        <w:t xml:space="preserve"> </w:t>
      </w:r>
      <w:r w:rsidRPr="00BA5B15">
        <w:rPr>
          <w:rFonts w:ascii="Times New Roman" w:hAnsi="Times New Roman" w:cs="Times New Roman"/>
          <w:sz w:val="28"/>
          <w:szCs w:val="28"/>
          <w:lang w:val="uk-UA"/>
        </w:rPr>
        <w:t>од</w:t>
      </w:r>
      <w:r>
        <w:rPr>
          <w:rFonts w:ascii="Times New Roman" w:hAnsi="Times New Roman" w:cs="Times New Roman"/>
          <w:sz w:val="28"/>
          <w:szCs w:val="28"/>
          <w:lang w:val="uk-UA"/>
        </w:rPr>
        <w:t>.</w:t>
      </w:r>
      <w:r w:rsidRPr="00BA5B1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BA5B15">
        <w:rPr>
          <w:rFonts w:ascii="Times New Roman" w:hAnsi="Times New Roman" w:cs="Times New Roman"/>
          <w:sz w:val="28"/>
          <w:szCs w:val="28"/>
          <w:lang w:val="uk-UA"/>
        </w:rPr>
        <w:t>22,0 т.грн.</w:t>
      </w:r>
    </w:p>
    <w:p w:rsidR="007C5FC2" w:rsidRPr="00BA5B15" w:rsidRDefault="007C5FC2" w:rsidP="00D17440">
      <w:pPr>
        <w:jc w:val="both"/>
        <w:rPr>
          <w:rFonts w:ascii="Times New Roman" w:hAnsi="Times New Roman" w:cs="Times New Roman"/>
          <w:sz w:val="28"/>
          <w:szCs w:val="28"/>
          <w:lang w:val="uk-UA"/>
        </w:rPr>
      </w:pPr>
      <w:r w:rsidRPr="00BA5B15">
        <w:rPr>
          <w:rFonts w:ascii="Times New Roman" w:hAnsi="Times New Roman" w:cs="Times New Roman"/>
          <w:sz w:val="28"/>
          <w:szCs w:val="28"/>
          <w:lang w:val="uk-UA"/>
        </w:rPr>
        <w:t xml:space="preserve">2.Лічильник води ХВ </w:t>
      </w:r>
      <w:r w:rsidRPr="00BA5B15">
        <w:rPr>
          <w:rFonts w:ascii="Times New Roman" w:hAnsi="Times New Roman" w:cs="Times New Roman"/>
          <w:sz w:val="28"/>
          <w:szCs w:val="28"/>
          <w:lang w:val="en-US"/>
        </w:rPr>
        <w:t>MWN</w:t>
      </w:r>
      <w:r w:rsidRPr="00BA5B15">
        <w:rPr>
          <w:rFonts w:ascii="Times New Roman" w:hAnsi="Times New Roman" w:cs="Times New Roman"/>
          <w:sz w:val="28"/>
          <w:szCs w:val="28"/>
        </w:rPr>
        <w:t xml:space="preserve"> 100 </w:t>
      </w:r>
      <w:r w:rsidRPr="00BA5B15">
        <w:rPr>
          <w:rFonts w:ascii="Times New Roman" w:hAnsi="Times New Roman" w:cs="Times New Roman"/>
          <w:sz w:val="28"/>
          <w:szCs w:val="28"/>
          <w:lang w:val="en-US"/>
        </w:rPr>
        <w:t>NK</w:t>
      </w:r>
      <w:r w:rsidRPr="00BA5B15">
        <w:rPr>
          <w:rFonts w:ascii="Times New Roman" w:hAnsi="Times New Roman" w:cs="Times New Roman"/>
          <w:sz w:val="28"/>
          <w:szCs w:val="28"/>
        </w:rPr>
        <w:t xml:space="preserve">-3 </w:t>
      </w:r>
      <w:r w:rsidRPr="00BA5B15">
        <w:rPr>
          <w:rFonts w:ascii="Times New Roman" w:hAnsi="Times New Roman" w:cs="Times New Roman"/>
          <w:sz w:val="28"/>
          <w:szCs w:val="28"/>
          <w:lang w:val="uk-UA"/>
        </w:rPr>
        <w:t>од</w:t>
      </w:r>
      <w:r>
        <w:rPr>
          <w:rFonts w:ascii="Times New Roman" w:hAnsi="Times New Roman" w:cs="Times New Roman"/>
          <w:sz w:val="28"/>
          <w:szCs w:val="28"/>
          <w:lang w:val="uk-UA"/>
        </w:rPr>
        <w:t>.</w:t>
      </w:r>
      <w:r w:rsidRPr="00BA5B15">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BA5B15">
        <w:rPr>
          <w:rFonts w:ascii="Times New Roman" w:hAnsi="Times New Roman" w:cs="Times New Roman"/>
          <w:sz w:val="28"/>
          <w:szCs w:val="28"/>
          <w:lang w:val="uk-UA"/>
        </w:rPr>
        <w:t>17,7 т.грн.</w:t>
      </w:r>
    </w:p>
    <w:p w:rsidR="007C5FC2" w:rsidRPr="00BA5B15" w:rsidRDefault="007C5FC2" w:rsidP="00D17440">
      <w:pPr>
        <w:jc w:val="both"/>
        <w:rPr>
          <w:rFonts w:ascii="Times New Roman" w:hAnsi="Times New Roman" w:cs="Times New Roman"/>
          <w:sz w:val="28"/>
          <w:szCs w:val="28"/>
          <w:lang w:val="uk-UA"/>
        </w:rPr>
      </w:pPr>
      <w:r w:rsidRPr="00BA5B15">
        <w:rPr>
          <w:rFonts w:ascii="Times New Roman" w:hAnsi="Times New Roman" w:cs="Times New Roman"/>
          <w:sz w:val="28"/>
          <w:szCs w:val="28"/>
          <w:lang w:val="uk-UA"/>
        </w:rPr>
        <w:t xml:space="preserve">3.Лічильник води ХВ </w:t>
      </w:r>
      <w:r w:rsidRPr="00BA5B15">
        <w:rPr>
          <w:rFonts w:ascii="Times New Roman" w:hAnsi="Times New Roman" w:cs="Times New Roman"/>
          <w:sz w:val="28"/>
          <w:szCs w:val="28"/>
          <w:lang w:val="en-US"/>
        </w:rPr>
        <w:t>MWN</w:t>
      </w:r>
      <w:r w:rsidRPr="00BA5B15">
        <w:rPr>
          <w:rFonts w:ascii="Times New Roman" w:hAnsi="Times New Roman" w:cs="Times New Roman"/>
          <w:sz w:val="28"/>
          <w:szCs w:val="28"/>
        </w:rPr>
        <w:t xml:space="preserve"> </w:t>
      </w:r>
      <w:r w:rsidRPr="00BA5B15">
        <w:rPr>
          <w:rFonts w:ascii="Times New Roman" w:hAnsi="Times New Roman" w:cs="Times New Roman"/>
          <w:sz w:val="28"/>
          <w:szCs w:val="28"/>
          <w:lang w:val="uk-UA"/>
        </w:rPr>
        <w:t>2</w:t>
      </w:r>
      <w:r w:rsidRPr="00BA5B15">
        <w:rPr>
          <w:rFonts w:ascii="Times New Roman" w:hAnsi="Times New Roman" w:cs="Times New Roman"/>
          <w:sz w:val="28"/>
          <w:szCs w:val="28"/>
        </w:rPr>
        <w:t xml:space="preserve">00 </w:t>
      </w:r>
      <w:r w:rsidRPr="00BA5B15">
        <w:rPr>
          <w:rFonts w:ascii="Times New Roman" w:hAnsi="Times New Roman" w:cs="Times New Roman"/>
          <w:sz w:val="28"/>
          <w:szCs w:val="28"/>
          <w:lang w:val="en-US"/>
        </w:rPr>
        <w:t>NK</w:t>
      </w:r>
      <w:r w:rsidRPr="00BA5B15">
        <w:rPr>
          <w:rFonts w:ascii="Times New Roman" w:hAnsi="Times New Roman" w:cs="Times New Roman"/>
          <w:sz w:val="28"/>
          <w:szCs w:val="28"/>
        </w:rPr>
        <w:t>-</w:t>
      </w:r>
      <w:r w:rsidRPr="00BA5B15">
        <w:rPr>
          <w:rFonts w:ascii="Times New Roman" w:hAnsi="Times New Roman" w:cs="Times New Roman"/>
          <w:sz w:val="28"/>
          <w:szCs w:val="28"/>
          <w:lang w:val="uk-UA"/>
        </w:rPr>
        <w:t>2</w:t>
      </w:r>
      <w:r w:rsidRPr="00BA5B15">
        <w:rPr>
          <w:rFonts w:ascii="Times New Roman" w:hAnsi="Times New Roman" w:cs="Times New Roman"/>
          <w:sz w:val="28"/>
          <w:szCs w:val="28"/>
        </w:rPr>
        <w:t xml:space="preserve"> </w:t>
      </w:r>
      <w:r w:rsidRPr="00BA5B15">
        <w:rPr>
          <w:rFonts w:ascii="Times New Roman" w:hAnsi="Times New Roman" w:cs="Times New Roman"/>
          <w:sz w:val="28"/>
          <w:szCs w:val="28"/>
          <w:lang w:val="uk-UA"/>
        </w:rPr>
        <w:t>од</w:t>
      </w:r>
      <w:r>
        <w:rPr>
          <w:rFonts w:ascii="Times New Roman" w:hAnsi="Times New Roman" w:cs="Times New Roman"/>
          <w:sz w:val="28"/>
          <w:szCs w:val="28"/>
          <w:lang w:val="uk-UA"/>
        </w:rPr>
        <w:t>.</w:t>
      </w:r>
      <w:r w:rsidRPr="00BA5B15">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BA5B15">
        <w:rPr>
          <w:rFonts w:ascii="Times New Roman" w:hAnsi="Times New Roman" w:cs="Times New Roman"/>
          <w:sz w:val="28"/>
          <w:szCs w:val="28"/>
          <w:lang w:val="uk-UA"/>
        </w:rPr>
        <w:t>29,0 т.грн.</w:t>
      </w:r>
    </w:p>
    <w:p w:rsidR="007C5FC2" w:rsidRPr="00BA5B15" w:rsidRDefault="007C5FC2" w:rsidP="00D17440">
      <w:pPr>
        <w:pStyle w:val="GenTxt"/>
        <w:shd w:val="clear" w:color="auto" w:fill="FFFFFF"/>
        <w:spacing w:line="240" w:lineRule="auto"/>
        <w:ind w:firstLine="709"/>
      </w:pPr>
      <w:r w:rsidRPr="00BA5B15">
        <w:t>Після реалізації даного заходу буде досягнуто покращення технологічного обліку води на всіх етапах  водопостачання та комерційного обліку питної води.</w:t>
      </w:r>
    </w:p>
    <w:p w:rsidR="007C5FC2" w:rsidRPr="00C069FE" w:rsidRDefault="007C5FC2" w:rsidP="00D17440">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A5B15">
        <w:rPr>
          <w:rFonts w:ascii="Times New Roman" w:hAnsi="Times New Roman" w:cs="Times New Roman"/>
          <w:sz w:val="28"/>
          <w:szCs w:val="28"/>
          <w:lang w:val="uk-UA"/>
        </w:rPr>
        <w:t>Комунальним підприємством «Словміськводоканал» прийнята комерційна пропозиція ТОВ НПП «Водомір», м.Харків з найменшою загальною вартістю 68,7  тис.грн. без ПДВ. Джерело фінансування інвестиційного заходу у 2018 році – амортизаційні відрахування.</w:t>
      </w:r>
    </w:p>
    <w:p w:rsidR="007C5FC2" w:rsidRPr="00A30580" w:rsidRDefault="007C5FC2" w:rsidP="00A30580">
      <w:pPr>
        <w:suppressAutoHyphens/>
        <w:spacing w:after="120" w:line="240" w:lineRule="auto"/>
        <w:ind w:firstLine="851"/>
        <w:jc w:val="both"/>
        <w:rPr>
          <w:rFonts w:ascii="Times New Roman" w:hAnsi="Times New Roman" w:cs="Times New Roman"/>
          <w:b/>
          <w:bCs/>
          <w:sz w:val="28"/>
          <w:szCs w:val="28"/>
          <w:lang w:val="uk-UA"/>
        </w:rPr>
      </w:pPr>
    </w:p>
    <w:p w:rsidR="007C5FC2" w:rsidRPr="00A30580" w:rsidRDefault="007C5FC2" w:rsidP="00A30580">
      <w:pPr>
        <w:spacing w:after="0" w:line="240" w:lineRule="auto"/>
        <w:ind w:firstLine="708"/>
        <w:jc w:val="both"/>
        <w:rPr>
          <w:rFonts w:ascii="Times New Roman" w:hAnsi="Times New Roman" w:cs="Times New Roman"/>
          <w:b/>
          <w:bCs/>
          <w:color w:val="000000"/>
          <w:sz w:val="28"/>
          <w:szCs w:val="28"/>
          <w:lang w:val="uk-UA" w:eastAsia="ru-RU"/>
        </w:rPr>
      </w:pPr>
    </w:p>
    <w:p w:rsidR="007C5FC2" w:rsidRPr="00A30580" w:rsidRDefault="007C5FC2" w:rsidP="00A30580">
      <w:pPr>
        <w:spacing w:after="0" w:line="240" w:lineRule="auto"/>
        <w:ind w:firstLine="708"/>
        <w:jc w:val="both"/>
        <w:rPr>
          <w:rFonts w:ascii="Times New Roman" w:hAnsi="Times New Roman" w:cs="Times New Roman"/>
          <w:b/>
          <w:bCs/>
          <w:color w:val="000000"/>
          <w:sz w:val="28"/>
          <w:szCs w:val="28"/>
          <w:lang w:val="uk-UA" w:eastAsia="ru-RU"/>
        </w:rPr>
      </w:pPr>
    </w:p>
    <w:p w:rsidR="007C5FC2" w:rsidRPr="00A30580" w:rsidRDefault="007C5FC2" w:rsidP="00A30580">
      <w:pPr>
        <w:spacing w:after="0" w:line="240" w:lineRule="auto"/>
        <w:ind w:firstLine="708"/>
        <w:jc w:val="both"/>
        <w:rPr>
          <w:rFonts w:ascii="Times New Roman" w:hAnsi="Times New Roman" w:cs="Times New Roman"/>
          <w:b/>
          <w:bCs/>
          <w:color w:val="000000"/>
          <w:sz w:val="28"/>
          <w:szCs w:val="28"/>
          <w:lang w:val="uk-UA" w:eastAsia="ru-RU"/>
        </w:rPr>
      </w:pPr>
    </w:p>
    <w:p w:rsidR="007C5FC2" w:rsidRPr="00A30580" w:rsidRDefault="007C5FC2" w:rsidP="00A30580">
      <w:pPr>
        <w:spacing w:after="0" w:line="240" w:lineRule="auto"/>
        <w:ind w:firstLine="708"/>
        <w:jc w:val="both"/>
        <w:rPr>
          <w:rFonts w:ascii="Times New Roman" w:hAnsi="Times New Roman" w:cs="Times New Roman"/>
          <w:b/>
          <w:bCs/>
          <w:color w:val="000000"/>
          <w:sz w:val="28"/>
          <w:szCs w:val="28"/>
          <w:lang w:val="uk-UA" w:eastAsia="ru-RU"/>
        </w:rPr>
      </w:pPr>
    </w:p>
    <w:p w:rsidR="007C5FC2" w:rsidRPr="00A30580" w:rsidRDefault="007C5FC2" w:rsidP="00A30580">
      <w:pPr>
        <w:spacing w:after="0" w:line="240" w:lineRule="auto"/>
        <w:ind w:firstLine="708"/>
        <w:jc w:val="both"/>
        <w:rPr>
          <w:rFonts w:ascii="Times New Roman" w:hAnsi="Times New Roman" w:cs="Times New Roman"/>
          <w:b/>
          <w:bCs/>
          <w:color w:val="000000"/>
          <w:sz w:val="28"/>
          <w:szCs w:val="28"/>
          <w:lang w:val="uk-UA" w:eastAsia="ru-RU"/>
        </w:rPr>
      </w:pPr>
    </w:p>
    <w:p w:rsidR="007C5FC2" w:rsidRPr="00A30580" w:rsidRDefault="007C5FC2" w:rsidP="00A30580">
      <w:pPr>
        <w:spacing w:after="0" w:line="240" w:lineRule="auto"/>
        <w:ind w:firstLine="708"/>
        <w:jc w:val="both"/>
        <w:rPr>
          <w:rFonts w:ascii="Times New Roman" w:hAnsi="Times New Roman" w:cs="Times New Roman"/>
          <w:b/>
          <w:bCs/>
          <w:color w:val="000000"/>
          <w:sz w:val="28"/>
          <w:szCs w:val="28"/>
          <w:lang w:val="uk-UA" w:eastAsia="ru-RU"/>
        </w:rPr>
      </w:pPr>
    </w:p>
    <w:p w:rsidR="007C5FC2" w:rsidRPr="00A30580" w:rsidRDefault="007C5FC2" w:rsidP="00A30580">
      <w:pPr>
        <w:spacing w:after="0" w:line="240" w:lineRule="auto"/>
        <w:ind w:firstLine="708"/>
        <w:jc w:val="both"/>
        <w:rPr>
          <w:rFonts w:ascii="Times New Roman" w:hAnsi="Times New Roman" w:cs="Times New Roman"/>
          <w:b/>
          <w:bCs/>
          <w:color w:val="000000"/>
          <w:sz w:val="28"/>
          <w:szCs w:val="28"/>
          <w:lang w:val="uk-UA" w:eastAsia="ru-RU"/>
        </w:rPr>
      </w:pPr>
    </w:p>
    <w:p w:rsidR="007C5FC2" w:rsidRPr="00A30580" w:rsidRDefault="007C5FC2" w:rsidP="00A30580">
      <w:pPr>
        <w:spacing w:after="0" w:line="240" w:lineRule="auto"/>
        <w:ind w:firstLine="708"/>
        <w:jc w:val="both"/>
        <w:rPr>
          <w:rFonts w:ascii="Times New Roman" w:hAnsi="Times New Roman" w:cs="Times New Roman"/>
          <w:b/>
          <w:bCs/>
          <w:color w:val="000000"/>
          <w:sz w:val="28"/>
          <w:szCs w:val="28"/>
          <w:lang w:val="uk-UA" w:eastAsia="ru-RU"/>
        </w:rPr>
      </w:pPr>
    </w:p>
    <w:p w:rsidR="007C5FC2" w:rsidRPr="00A30580" w:rsidRDefault="007C5FC2" w:rsidP="00A30580">
      <w:pPr>
        <w:spacing w:after="0" w:line="240" w:lineRule="auto"/>
        <w:ind w:firstLine="708"/>
        <w:jc w:val="both"/>
        <w:rPr>
          <w:rFonts w:ascii="Times New Roman" w:hAnsi="Times New Roman" w:cs="Times New Roman"/>
          <w:b/>
          <w:bCs/>
          <w:color w:val="000000"/>
          <w:sz w:val="28"/>
          <w:szCs w:val="28"/>
          <w:lang w:val="uk-UA" w:eastAsia="ru-RU"/>
        </w:rPr>
      </w:pPr>
    </w:p>
    <w:p w:rsidR="007C5FC2" w:rsidRPr="00A30580" w:rsidRDefault="007C5FC2" w:rsidP="00A30580">
      <w:pPr>
        <w:spacing w:after="0" w:line="240" w:lineRule="auto"/>
        <w:ind w:firstLine="708"/>
        <w:jc w:val="both"/>
        <w:rPr>
          <w:rFonts w:ascii="Times New Roman" w:hAnsi="Times New Roman" w:cs="Times New Roman"/>
          <w:b/>
          <w:bCs/>
          <w:color w:val="000000"/>
          <w:sz w:val="28"/>
          <w:szCs w:val="28"/>
          <w:lang w:val="uk-UA" w:eastAsia="ru-RU"/>
        </w:rPr>
      </w:pPr>
    </w:p>
    <w:p w:rsidR="007C5FC2" w:rsidRPr="00A30580" w:rsidRDefault="007C5FC2" w:rsidP="00A30580">
      <w:pPr>
        <w:spacing w:after="0" w:line="240" w:lineRule="auto"/>
        <w:ind w:firstLine="708"/>
        <w:jc w:val="both"/>
        <w:rPr>
          <w:rFonts w:ascii="Times New Roman" w:hAnsi="Times New Roman" w:cs="Times New Roman"/>
          <w:b/>
          <w:bCs/>
          <w:color w:val="000000"/>
          <w:sz w:val="28"/>
          <w:szCs w:val="28"/>
          <w:lang w:val="uk-UA" w:eastAsia="ru-RU"/>
        </w:rPr>
      </w:pPr>
    </w:p>
    <w:p w:rsidR="007C5FC2" w:rsidRPr="00A30580" w:rsidRDefault="007C5FC2" w:rsidP="00A30580">
      <w:pPr>
        <w:spacing w:after="0" w:line="240" w:lineRule="auto"/>
        <w:ind w:firstLine="708"/>
        <w:jc w:val="both"/>
        <w:rPr>
          <w:rFonts w:ascii="Times New Roman" w:hAnsi="Times New Roman" w:cs="Times New Roman"/>
          <w:b/>
          <w:bCs/>
          <w:color w:val="000000"/>
          <w:sz w:val="28"/>
          <w:szCs w:val="28"/>
          <w:lang w:val="uk-UA" w:eastAsia="ru-RU"/>
        </w:rPr>
      </w:pPr>
    </w:p>
    <w:p w:rsidR="007C5FC2" w:rsidRPr="00A30580" w:rsidRDefault="007C5FC2" w:rsidP="00A30580">
      <w:pPr>
        <w:spacing w:after="0" w:line="240" w:lineRule="auto"/>
        <w:ind w:firstLine="708"/>
        <w:jc w:val="both"/>
        <w:rPr>
          <w:rFonts w:ascii="Times New Roman" w:hAnsi="Times New Roman" w:cs="Times New Roman"/>
          <w:b/>
          <w:bCs/>
          <w:color w:val="000000"/>
          <w:sz w:val="28"/>
          <w:szCs w:val="28"/>
          <w:lang w:val="uk-UA" w:eastAsia="ru-RU"/>
        </w:rPr>
      </w:pPr>
    </w:p>
    <w:p w:rsidR="007C5FC2" w:rsidRPr="00A30580" w:rsidRDefault="007C5FC2" w:rsidP="00A30580">
      <w:pPr>
        <w:spacing w:after="0" w:line="240" w:lineRule="auto"/>
        <w:ind w:firstLine="708"/>
        <w:jc w:val="both"/>
        <w:rPr>
          <w:rFonts w:ascii="Times New Roman" w:hAnsi="Times New Roman" w:cs="Times New Roman"/>
          <w:b/>
          <w:bCs/>
          <w:color w:val="000000"/>
          <w:sz w:val="28"/>
          <w:szCs w:val="28"/>
          <w:lang w:val="uk-UA" w:eastAsia="ru-RU"/>
        </w:rPr>
      </w:pPr>
    </w:p>
    <w:p w:rsidR="007C5FC2" w:rsidRPr="00A30580" w:rsidRDefault="007C5FC2" w:rsidP="00A30580">
      <w:pPr>
        <w:spacing w:after="0" w:line="240" w:lineRule="auto"/>
        <w:ind w:firstLine="708"/>
        <w:jc w:val="both"/>
        <w:rPr>
          <w:rFonts w:ascii="Times New Roman" w:hAnsi="Times New Roman" w:cs="Times New Roman"/>
          <w:b/>
          <w:bCs/>
          <w:color w:val="000000"/>
          <w:sz w:val="28"/>
          <w:szCs w:val="28"/>
          <w:lang w:val="uk-UA" w:eastAsia="ru-RU"/>
        </w:rPr>
      </w:pPr>
    </w:p>
    <w:p w:rsidR="007C5FC2" w:rsidRPr="00A30580" w:rsidRDefault="007C5FC2" w:rsidP="00A30580">
      <w:pPr>
        <w:spacing w:after="0" w:line="240" w:lineRule="auto"/>
        <w:ind w:firstLine="708"/>
        <w:jc w:val="both"/>
        <w:rPr>
          <w:rFonts w:ascii="Times New Roman" w:hAnsi="Times New Roman" w:cs="Times New Roman"/>
          <w:b/>
          <w:bCs/>
          <w:color w:val="000000"/>
          <w:sz w:val="28"/>
          <w:szCs w:val="28"/>
          <w:lang w:val="uk-UA" w:eastAsia="ru-RU"/>
        </w:rPr>
      </w:pPr>
    </w:p>
    <w:p w:rsidR="007C5FC2" w:rsidRPr="00A30580" w:rsidRDefault="007C5FC2" w:rsidP="00A30580">
      <w:pPr>
        <w:spacing w:after="0" w:line="240" w:lineRule="auto"/>
        <w:ind w:firstLine="708"/>
        <w:jc w:val="both"/>
        <w:rPr>
          <w:rFonts w:ascii="Times New Roman" w:hAnsi="Times New Roman" w:cs="Times New Roman"/>
          <w:b/>
          <w:bCs/>
          <w:color w:val="000000"/>
          <w:sz w:val="28"/>
          <w:szCs w:val="28"/>
          <w:lang w:val="uk-UA" w:eastAsia="ru-RU"/>
        </w:rPr>
      </w:pPr>
    </w:p>
    <w:p w:rsidR="007C5FC2" w:rsidRPr="00A30580" w:rsidRDefault="007C5FC2" w:rsidP="00A30580">
      <w:pPr>
        <w:spacing w:after="0" w:line="240" w:lineRule="auto"/>
        <w:ind w:firstLine="708"/>
        <w:jc w:val="both"/>
        <w:rPr>
          <w:rFonts w:ascii="Times New Roman" w:hAnsi="Times New Roman" w:cs="Times New Roman"/>
          <w:b/>
          <w:bCs/>
          <w:color w:val="000000"/>
          <w:sz w:val="28"/>
          <w:szCs w:val="28"/>
          <w:lang w:val="uk-UA" w:eastAsia="ru-RU"/>
        </w:rPr>
      </w:pPr>
    </w:p>
    <w:p w:rsidR="007C5FC2" w:rsidRPr="00A30580" w:rsidRDefault="007C5FC2" w:rsidP="00A30580">
      <w:pPr>
        <w:spacing w:after="0" w:line="240" w:lineRule="auto"/>
        <w:ind w:firstLine="708"/>
        <w:jc w:val="both"/>
        <w:rPr>
          <w:rFonts w:ascii="Times New Roman" w:hAnsi="Times New Roman" w:cs="Times New Roman"/>
          <w:b/>
          <w:bCs/>
          <w:color w:val="000000"/>
          <w:sz w:val="28"/>
          <w:szCs w:val="28"/>
          <w:lang w:val="uk-UA" w:eastAsia="ru-RU"/>
        </w:rPr>
      </w:pPr>
    </w:p>
    <w:p w:rsidR="007C5FC2" w:rsidRPr="00A30580" w:rsidRDefault="007C5FC2" w:rsidP="00A30580">
      <w:pPr>
        <w:spacing w:after="0" w:line="240" w:lineRule="auto"/>
        <w:ind w:firstLine="708"/>
        <w:jc w:val="both"/>
        <w:rPr>
          <w:rFonts w:ascii="Times New Roman" w:hAnsi="Times New Roman" w:cs="Times New Roman"/>
          <w:b/>
          <w:bCs/>
          <w:color w:val="000000"/>
          <w:sz w:val="28"/>
          <w:szCs w:val="28"/>
          <w:lang w:val="uk-UA" w:eastAsia="ru-RU"/>
        </w:rPr>
      </w:pPr>
    </w:p>
    <w:p w:rsidR="007C5FC2" w:rsidRPr="00A30580" w:rsidRDefault="007C5FC2" w:rsidP="00A30580">
      <w:pPr>
        <w:spacing w:after="0" w:line="240" w:lineRule="auto"/>
        <w:ind w:firstLine="708"/>
        <w:jc w:val="both"/>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color w:val="000000"/>
          <w:sz w:val="28"/>
          <w:szCs w:val="28"/>
          <w:highlight w:val="yellow"/>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color w:val="000000"/>
          <w:sz w:val="28"/>
          <w:szCs w:val="28"/>
          <w:highlight w:val="yellow"/>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color w:val="000000"/>
          <w:sz w:val="28"/>
          <w:szCs w:val="28"/>
          <w:highlight w:val="yellow"/>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color w:val="000000"/>
          <w:sz w:val="28"/>
          <w:szCs w:val="28"/>
          <w:highlight w:val="yellow"/>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color w:val="000000"/>
          <w:sz w:val="28"/>
          <w:szCs w:val="28"/>
          <w:highlight w:val="yellow"/>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color w:val="000000"/>
          <w:sz w:val="28"/>
          <w:szCs w:val="28"/>
          <w:highlight w:val="yellow"/>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color w:val="000000"/>
          <w:sz w:val="28"/>
          <w:szCs w:val="28"/>
          <w:highlight w:val="yellow"/>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color w:val="000000"/>
          <w:sz w:val="28"/>
          <w:szCs w:val="28"/>
          <w:highlight w:val="yellow"/>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color w:val="000000"/>
          <w:sz w:val="28"/>
          <w:szCs w:val="28"/>
          <w:highlight w:val="yellow"/>
          <w:lang w:val="uk-UA" w:eastAsia="ru-RU"/>
        </w:rPr>
      </w:pPr>
    </w:p>
    <w:p w:rsidR="007C5FC2" w:rsidRDefault="007C5FC2" w:rsidP="00C778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cs="Times New Roman"/>
          <w:color w:val="000000"/>
          <w:sz w:val="28"/>
          <w:szCs w:val="28"/>
          <w:highlight w:val="yellow"/>
          <w:lang w:val="uk-UA" w:eastAsia="ru-RU"/>
        </w:rPr>
      </w:pPr>
    </w:p>
    <w:p w:rsidR="007C5FC2" w:rsidRDefault="007C5FC2" w:rsidP="00367BE2">
      <w:pPr>
        <w:spacing w:line="360" w:lineRule="auto"/>
        <w:jc w:val="both"/>
        <w:rPr>
          <w:rFonts w:ascii="Times New Roman" w:hAnsi="Times New Roman" w:cs="Times New Roman"/>
          <w:b/>
          <w:bCs/>
          <w:sz w:val="28"/>
          <w:szCs w:val="28"/>
          <w:lang w:val="uk-UA"/>
        </w:rPr>
      </w:pPr>
    </w:p>
    <w:p w:rsidR="007C5FC2" w:rsidRDefault="007C5FC2" w:rsidP="00367BE2">
      <w:pPr>
        <w:spacing w:line="360" w:lineRule="auto"/>
        <w:jc w:val="both"/>
        <w:rPr>
          <w:rFonts w:ascii="Times New Roman" w:hAnsi="Times New Roman" w:cs="Times New Roman"/>
          <w:b/>
          <w:bCs/>
          <w:sz w:val="28"/>
          <w:szCs w:val="28"/>
          <w:lang w:val="uk-UA"/>
        </w:rPr>
      </w:pPr>
    </w:p>
    <w:p w:rsidR="007C5FC2" w:rsidRDefault="007C5FC2" w:rsidP="00367BE2">
      <w:pPr>
        <w:spacing w:line="360" w:lineRule="auto"/>
        <w:jc w:val="both"/>
        <w:rPr>
          <w:rFonts w:ascii="Times New Roman" w:hAnsi="Times New Roman" w:cs="Times New Roman"/>
          <w:b/>
          <w:bCs/>
          <w:sz w:val="28"/>
          <w:szCs w:val="28"/>
          <w:lang w:val="uk-UA"/>
        </w:rPr>
      </w:pPr>
    </w:p>
    <w:p w:rsidR="007C5FC2" w:rsidRDefault="007C5FC2" w:rsidP="00367BE2">
      <w:pPr>
        <w:spacing w:line="360" w:lineRule="auto"/>
        <w:jc w:val="both"/>
        <w:rPr>
          <w:rFonts w:ascii="Times New Roman" w:hAnsi="Times New Roman" w:cs="Times New Roman"/>
          <w:b/>
          <w:bCs/>
          <w:sz w:val="28"/>
          <w:szCs w:val="28"/>
          <w:lang w:val="uk-UA"/>
        </w:rPr>
      </w:pPr>
    </w:p>
    <w:p w:rsidR="007C5FC2" w:rsidRDefault="007C5FC2" w:rsidP="00367BE2">
      <w:pPr>
        <w:spacing w:line="360" w:lineRule="auto"/>
        <w:jc w:val="both"/>
        <w:rPr>
          <w:rFonts w:ascii="Times New Roman" w:hAnsi="Times New Roman" w:cs="Times New Roman"/>
          <w:b/>
          <w:bCs/>
          <w:sz w:val="28"/>
          <w:szCs w:val="28"/>
          <w:lang w:val="uk-UA"/>
        </w:rPr>
      </w:pPr>
    </w:p>
    <w:p w:rsidR="007C5FC2" w:rsidRDefault="007C5FC2" w:rsidP="00367BE2">
      <w:pPr>
        <w:spacing w:line="360" w:lineRule="auto"/>
        <w:jc w:val="both"/>
        <w:rPr>
          <w:rFonts w:ascii="Times New Roman" w:hAnsi="Times New Roman" w:cs="Times New Roman"/>
          <w:b/>
          <w:bCs/>
          <w:sz w:val="28"/>
          <w:szCs w:val="28"/>
          <w:lang w:val="uk-UA"/>
        </w:rPr>
      </w:pPr>
    </w:p>
    <w:p w:rsidR="007C5FC2" w:rsidRDefault="007C5FC2" w:rsidP="00367BE2">
      <w:pPr>
        <w:spacing w:line="360" w:lineRule="auto"/>
        <w:jc w:val="both"/>
        <w:rPr>
          <w:rFonts w:ascii="Times New Roman" w:hAnsi="Times New Roman" w:cs="Times New Roman"/>
          <w:b/>
          <w:bCs/>
          <w:sz w:val="28"/>
          <w:szCs w:val="28"/>
          <w:lang w:val="uk-UA"/>
        </w:rPr>
      </w:pPr>
    </w:p>
    <w:p w:rsidR="007C5FC2" w:rsidRDefault="007C5FC2" w:rsidP="00367BE2">
      <w:pPr>
        <w:spacing w:line="360" w:lineRule="auto"/>
        <w:jc w:val="both"/>
        <w:rPr>
          <w:rFonts w:ascii="Times New Roman" w:hAnsi="Times New Roman" w:cs="Times New Roman"/>
          <w:b/>
          <w:bCs/>
          <w:sz w:val="28"/>
          <w:szCs w:val="28"/>
          <w:lang w:val="uk-UA"/>
        </w:rPr>
      </w:pPr>
    </w:p>
    <w:p w:rsidR="007C5FC2" w:rsidRDefault="007C5FC2" w:rsidP="00A709F3">
      <w:pPr>
        <w:spacing w:line="360" w:lineRule="auto"/>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Додатки до розділу:</w:t>
      </w:r>
    </w:p>
    <w:p w:rsidR="007C5FC2" w:rsidRPr="00A30580" w:rsidRDefault="007C5FC2" w:rsidP="00A709F3">
      <w:pPr>
        <w:spacing w:after="0" w:line="240" w:lineRule="auto"/>
        <w:jc w:val="center"/>
        <w:rPr>
          <w:rFonts w:ascii="Times New Roman" w:hAnsi="Times New Roman" w:cs="Times New Roman"/>
          <w:b/>
          <w:bCs/>
          <w:sz w:val="28"/>
          <w:szCs w:val="28"/>
          <w:lang w:val="uk-UA" w:eastAsia="ru-RU"/>
        </w:rPr>
      </w:pPr>
      <w:r w:rsidRPr="00A30580">
        <w:rPr>
          <w:rFonts w:ascii="Times New Roman" w:hAnsi="Times New Roman" w:cs="Times New Roman"/>
          <w:b/>
          <w:bCs/>
          <w:sz w:val="28"/>
          <w:szCs w:val="28"/>
          <w:lang w:val="uk-UA" w:eastAsia="ru-RU"/>
        </w:rPr>
        <w:t xml:space="preserve">1.2.2.1. </w:t>
      </w:r>
      <w:r w:rsidRPr="00C16805">
        <w:rPr>
          <w:rFonts w:ascii="Times New Roman" w:hAnsi="Times New Roman" w:cs="Times New Roman"/>
          <w:b/>
          <w:bCs/>
          <w:sz w:val="28"/>
          <w:szCs w:val="28"/>
          <w:lang w:val="uk-UA" w:eastAsia="ru-RU"/>
        </w:rPr>
        <w:t>Оснащення</w:t>
      </w:r>
      <w:r>
        <w:rPr>
          <w:rFonts w:ascii="Times New Roman" w:hAnsi="Times New Roman" w:cs="Times New Roman"/>
          <w:b/>
          <w:bCs/>
          <w:sz w:val="28"/>
          <w:szCs w:val="28"/>
          <w:lang w:val="uk-UA" w:eastAsia="ru-RU"/>
        </w:rPr>
        <w:t xml:space="preserve"> </w:t>
      </w:r>
      <w:r w:rsidRPr="00A30580">
        <w:rPr>
          <w:rFonts w:ascii="Times New Roman" w:hAnsi="Times New Roman" w:cs="Times New Roman"/>
          <w:b/>
          <w:bCs/>
          <w:sz w:val="28"/>
          <w:szCs w:val="28"/>
          <w:lang w:val="uk-UA" w:eastAsia="ru-RU"/>
        </w:rPr>
        <w:t>приладами технологічного обліку об’єктів водопостачання</w:t>
      </w:r>
    </w:p>
    <w:p w:rsidR="007C5FC2" w:rsidRDefault="007C5FC2" w:rsidP="00367BE2">
      <w:pPr>
        <w:spacing w:line="360" w:lineRule="auto"/>
        <w:jc w:val="both"/>
        <w:rPr>
          <w:rFonts w:ascii="Times New Roman" w:hAnsi="Times New Roman" w:cs="Times New Roman"/>
          <w:b/>
          <w:bCs/>
          <w:color w:val="000000"/>
          <w:sz w:val="28"/>
          <w:szCs w:val="28"/>
          <w:lang w:val="uk-UA" w:eastAsia="ru-RU"/>
        </w:rPr>
      </w:pPr>
    </w:p>
    <w:p w:rsidR="007C5FC2" w:rsidRDefault="007C5FC2" w:rsidP="00367BE2">
      <w:pPr>
        <w:spacing w:line="360" w:lineRule="auto"/>
        <w:jc w:val="both"/>
        <w:rPr>
          <w:rFonts w:ascii="Times New Roman" w:hAnsi="Times New Roman" w:cs="Times New Roman"/>
          <w:b/>
          <w:bCs/>
          <w:color w:val="000000"/>
          <w:sz w:val="28"/>
          <w:szCs w:val="28"/>
          <w:lang w:val="uk-UA" w:eastAsia="ru-RU"/>
        </w:rPr>
      </w:pPr>
    </w:p>
    <w:p w:rsidR="007C5FC2" w:rsidRDefault="007C5FC2" w:rsidP="00367BE2">
      <w:pPr>
        <w:spacing w:line="360" w:lineRule="auto"/>
        <w:jc w:val="both"/>
        <w:rPr>
          <w:rFonts w:ascii="Times New Roman" w:hAnsi="Times New Roman" w:cs="Times New Roman"/>
          <w:b/>
          <w:bCs/>
          <w:color w:val="000000"/>
          <w:sz w:val="28"/>
          <w:szCs w:val="28"/>
          <w:lang w:val="uk-UA" w:eastAsia="ru-RU"/>
        </w:rPr>
      </w:pPr>
    </w:p>
    <w:p w:rsidR="007C5FC2" w:rsidRDefault="007C5FC2" w:rsidP="00367BE2">
      <w:pPr>
        <w:spacing w:line="360" w:lineRule="auto"/>
        <w:jc w:val="both"/>
        <w:rPr>
          <w:rFonts w:ascii="Times New Roman" w:hAnsi="Times New Roman" w:cs="Times New Roman"/>
          <w:b/>
          <w:bCs/>
          <w:color w:val="000000"/>
          <w:sz w:val="28"/>
          <w:szCs w:val="28"/>
          <w:lang w:val="uk-UA" w:eastAsia="ru-RU"/>
        </w:rPr>
      </w:pPr>
    </w:p>
    <w:p w:rsidR="007C5FC2" w:rsidRDefault="007C5FC2" w:rsidP="00367BE2">
      <w:pPr>
        <w:spacing w:line="360" w:lineRule="auto"/>
        <w:jc w:val="both"/>
        <w:rPr>
          <w:rFonts w:ascii="Times New Roman" w:hAnsi="Times New Roman" w:cs="Times New Roman"/>
          <w:b/>
          <w:bCs/>
          <w:color w:val="000000"/>
          <w:sz w:val="28"/>
          <w:szCs w:val="28"/>
          <w:lang w:val="uk-UA" w:eastAsia="ru-RU"/>
        </w:rPr>
      </w:pPr>
    </w:p>
    <w:p w:rsidR="007C5FC2" w:rsidRDefault="007C5FC2" w:rsidP="00367BE2">
      <w:pPr>
        <w:spacing w:line="360" w:lineRule="auto"/>
        <w:jc w:val="both"/>
        <w:rPr>
          <w:rFonts w:ascii="Times New Roman" w:hAnsi="Times New Roman" w:cs="Times New Roman"/>
          <w:b/>
          <w:bCs/>
          <w:color w:val="000000"/>
          <w:sz w:val="28"/>
          <w:szCs w:val="28"/>
          <w:lang w:val="uk-UA" w:eastAsia="ru-RU"/>
        </w:rPr>
      </w:pPr>
    </w:p>
    <w:p w:rsidR="007C5FC2" w:rsidRDefault="007C5FC2" w:rsidP="00367BE2">
      <w:pPr>
        <w:spacing w:line="360" w:lineRule="auto"/>
        <w:jc w:val="both"/>
        <w:rPr>
          <w:rFonts w:ascii="Times New Roman" w:hAnsi="Times New Roman" w:cs="Times New Roman"/>
          <w:b/>
          <w:bCs/>
          <w:color w:val="000000"/>
          <w:sz w:val="28"/>
          <w:szCs w:val="28"/>
          <w:lang w:val="uk-UA" w:eastAsia="ru-RU"/>
        </w:rPr>
      </w:pPr>
    </w:p>
    <w:p w:rsidR="007C5FC2" w:rsidRDefault="007C5FC2" w:rsidP="00367BE2">
      <w:pPr>
        <w:spacing w:line="360" w:lineRule="auto"/>
        <w:jc w:val="both"/>
        <w:rPr>
          <w:rFonts w:ascii="Times New Roman" w:hAnsi="Times New Roman" w:cs="Times New Roman"/>
          <w:b/>
          <w:bCs/>
          <w:color w:val="000000"/>
          <w:sz w:val="28"/>
          <w:szCs w:val="28"/>
          <w:lang w:val="uk-UA" w:eastAsia="ru-RU"/>
        </w:rPr>
      </w:pPr>
    </w:p>
    <w:p w:rsidR="007C5FC2" w:rsidRDefault="007C5FC2" w:rsidP="00367BE2">
      <w:pPr>
        <w:spacing w:line="360" w:lineRule="auto"/>
        <w:jc w:val="both"/>
        <w:rPr>
          <w:rFonts w:ascii="Times New Roman" w:hAnsi="Times New Roman" w:cs="Times New Roman"/>
          <w:b/>
          <w:bCs/>
          <w:color w:val="000000"/>
          <w:sz w:val="28"/>
          <w:szCs w:val="28"/>
          <w:lang w:val="uk-UA" w:eastAsia="ru-RU"/>
        </w:rPr>
      </w:pPr>
    </w:p>
    <w:p w:rsidR="007C5FC2" w:rsidRDefault="007C5FC2" w:rsidP="00367BE2">
      <w:pPr>
        <w:spacing w:line="360" w:lineRule="auto"/>
        <w:jc w:val="both"/>
        <w:rPr>
          <w:rFonts w:ascii="Times New Roman" w:hAnsi="Times New Roman" w:cs="Times New Roman"/>
          <w:b/>
          <w:bCs/>
          <w:color w:val="000000"/>
          <w:sz w:val="28"/>
          <w:szCs w:val="28"/>
          <w:lang w:val="uk-UA" w:eastAsia="ru-RU"/>
        </w:rPr>
      </w:pPr>
    </w:p>
    <w:p w:rsidR="007C5FC2" w:rsidRDefault="007C5FC2" w:rsidP="00367BE2">
      <w:pPr>
        <w:spacing w:line="360" w:lineRule="auto"/>
        <w:jc w:val="both"/>
        <w:rPr>
          <w:rFonts w:ascii="Times New Roman" w:hAnsi="Times New Roman" w:cs="Times New Roman"/>
          <w:b/>
          <w:bCs/>
          <w:color w:val="000000"/>
          <w:sz w:val="28"/>
          <w:szCs w:val="28"/>
          <w:lang w:val="uk-UA" w:eastAsia="ru-RU"/>
        </w:rPr>
      </w:pPr>
    </w:p>
    <w:p w:rsidR="007C5FC2" w:rsidRDefault="007C5FC2" w:rsidP="00367BE2">
      <w:pPr>
        <w:spacing w:line="360" w:lineRule="auto"/>
        <w:jc w:val="both"/>
        <w:rPr>
          <w:rFonts w:ascii="Times New Roman" w:hAnsi="Times New Roman" w:cs="Times New Roman"/>
          <w:b/>
          <w:bCs/>
          <w:color w:val="000000"/>
          <w:sz w:val="28"/>
          <w:szCs w:val="28"/>
          <w:lang w:val="uk-UA" w:eastAsia="ru-RU"/>
        </w:rPr>
      </w:pPr>
    </w:p>
    <w:p w:rsidR="007C5FC2" w:rsidRDefault="007C5FC2" w:rsidP="00367B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C637EC">
        <w:rPr>
          <w:rFonts w:ascii="Times New Roman" w:hAnsi="Times New Roman" w:cs="Times New Roman"/>
          <w:b/>
          <w:bCs/>
          <w:color w:val="000000"/>
          <w:sz w:val="24"/>
          <w:szCs w:val="24"/>
          <w:lang w:val="uk-UA" w:eastAsia="ru-RU"/>
        </w:rPr>
        <w:t>Перелік фірм  постачальників обладнання</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22"/>
        <w:gridCol w:w="838"/>
        <w:gridCol w:w="992"/>
        <w:gridCol w:w="1134"/>
        <w:gridCol w:w="1276"/>
        <w:gridCol w:w="1276"/>
        <w:gridCol w:w="1417"/>
      </w:tblGrid>
      <w:tr w:rsidR="007C5FC2" w:rsidRPr="00244A40">
        <w:tc>
          <w:tcPr>
            <w:tcW w:w="1822" w:type="dxa"/>
            <w:vMerge w:val="restart"/>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Найменування обладнання</w:t>
            </w:r>
          </w:p>
        </w:tc>
        <w:tc>
          <w:tcPr>
            <w:tcW w:w="838" w:type="dxa"/>
            <w:vMerge w:val="restart"/>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діаметр</w:t>
            </w:r>
          </w:p>
        </w:tc>
        <w:tc>
          <w:tcPr>
            <w:tcW w:w="992" w:type="dxa"/>
            <w:vMerge w:val="restart"/>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кількість</w:t>
            </w:r>
          </w:p>
        </w:tc>
        <w:tc>
          <w:tcPr>
            <w:tcW w:w="5103" w:type="dxa"/>
            <w:gridSpan w:val="4"/>
            <w:vAlign w:val="center"/>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494"/>
              <w:jc w:val="center"/>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Найменування фірми</w:t>
            </w:r>
          </w:p>
        </w:tc>
      </w:tr>
      <w:tr w:rsidR="007C5FC2" w:rsidRPr="00244A40">
        <w:tc>
          <w:tcPr>
            <w:tcW w:w="1822" w:type="dxa"/>
            <w:vMerge/>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838" w:type="dxa"/>
            <w:vMerge/>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992" w:type="dxa"/>
            <w:vMerge/>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2410" w:type="dxa"/>
            <w:gridSpan w:val="2"/>
          </w:tcPr>
          <w:p w:rsidR="007C5FC2" w:rsidRPr="00ED1C6F" w:rsidRDefault="007C5FC2" w:rsidP="00A11D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ED1C6F">
              <w:rPr>
                <w:rFonts w:ascii="Times New Roman" w:hAnsi="Times New Roman" w:cs="Times New Roman"/>
                <w:b/>
                <w:bCs/>
                <w:sz w:val="28"/>
                <w:szCs w:val="28"/>
                <w:lang w:val="uk-UA"/>
              </w:rPr>
              <w:t>ТОВ НПП «Водомір», м.Харків</w:t>
            </w:r>
            <w:r w:rsidRPr="00ED1C6F">
              <w:rPr>
                <w:rFonts w:ascii="Times New Roman" w:hAnsi="Times New Roman" w:cs="Times New Roman"/>
                <w:b/>
                <w:bCs/>
                <w:sz w:val="24"/>
                <w:szCs w:val="24"/>
                <w:lang w:val="uk-UA"/>
              </w:rPr>
              <w:t xml:space="preserve"> </w:t>
            </w:r>
          </w:p>
        </w:tc>
        <w:tc>
          <w:tcPr>
            <w:tcW w:w="2693" w:type="dxa"/>
            <w:gridSpan w:val="2"/>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ТОВ «Укрпромцентр»,м.Харків</w:t>
            </w:r>
          </w:p>
        </w:tc>
      </w:tr>
      <w:tr w:rsidR="007C5FC2" w:rsidRPr="00244A40">
        <w:tc>
          <w:tcPr>
            <w:tcW w:w="1822"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838"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992"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134" w:type="dxa"/>
          </w:tcPr>
          <w:p w:rsidR="007C5FC2" w:rsidRPr="00ED1C6F"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ED1C6F">
              <w:rPr>
                <w:rFonts w:ascii="Times New Roman" w:hAnsi="Times New Roman" w:cs="Times New Roman"/>
                <w:b/>
                <w:bCs/>
                <w:color w:val="000000"/>
                <w:sz w:val="24"/>
                <w:szCs w:val="24"/>
                <w:lang w:val="uk-UA" w:eastAsia="ru-RU"/>
              </w:rPr>
              <w:t>Ціна , т.грн./</w:t>
            </w:r>
            <w:r>
              <w:rPr>
                <w:rFonts w:ascii="Times New Roman" w:hAnsi="Times New Roman" w:cs="Times New Roman"/>
                <w:b/>
                <w:bCs/>
                <w:color w:val="000000"/>
                <w:sz w:val="24"/>
                <w:szCs w:val="24"/>
                <w:lang w:val="uk-UA" w:eastAsia="ru-RU"/>
              </w:rPr>
              <w:t xml:space="preserve"> </w:t>
            </w:r>
            <w:r w:rsidRPr="00ED1C6F">
              <w:rPr>
                <w:rFonts w:ascii="Times New Roman" w:hAnsi="Times New Roman" w:cs="Times New Roman"/>
                <w:b/>
                <w:bCs/>
                <w:color w:val="000000"/>
                <w:sz w:val="24"/>
                <w:szCs w:val="24"/>
                <w:lang w:val="uk-UA" w:eastAsia="ru-RU"/>
              </w:rPr>
              <w:t>од</w:t>
            </w: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 xml:space="preserve">вартість, </w:t>
            </w:r>
            <w:r>
              <w:rPr>
                <w:rFonts w:ascii="Times New Roman" w:hAnsi="Times New Roman" w:cs="Times New Roman"/>
                <w:color w:val="000000"/>
                <w:sz w:val="24"/>
                <w:szCs w:val="24"/>
                <w:lang w:val="uk-UA" w:eastAsia="ru-RU"/>
              </w:rPr>
              <w:t>т.</w:t>
            </w:r>
            <w:r w:rsidRPr="00244A40">
              <w:rPr>
                <w:rFonts w:ascii="Times New Roman" w:hAnsi="Times New Roman" w:cs="Times New Roman"/>
                <w:color w:val="000000"/>
                <w:sz w:val="24"/>
                <w:szCs w:val="24"/>
                <w:lang w:val="uk-UA" w:eastAsia="ru-RU"/>
              </w:rPr>
              <w:t>грн.</w:t>
            </w: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 xml:space="preserve">Ціна , </w:t>
            </w:r>
            <w:r>
              <w:rPr>
                <w:rFonts w:ascii="Times New Roman" w:hAnsi="Times New Roman" w:cs="Times New Roman"/>
                <w:color w:val="000000"/>
                <w:sz w:val="24"/>
                <w:szCs w:val="24"/>
                <w:lang w:val="uk-UA" w:eastAsia="ru-RU"/>
              </w:rPr>
              <w:t>т.</w:t>
            </w:r>
            <w:r w:rsidRPr="00244A40">
              <w:rPr>
                <w:rFonts w:ascii="Times New Roman" w:hAnsi="Times New Roman" w:cs="Times New Roman"/>
                <w:color w:val="000000"/>
                <w:sz w:val="24"/>
                <w:szCs w:val="24"/>
                <w:lang w:val="uk-UA" w:eastAsia="ru-RU"/>
              </w:rPr>
              <w:t>грн./од</w:t>
            </w:r>
          </w:p>
        </w:tc>
        <w:tc>
          <w:tcPr>
            <w:tcW w:w="1417"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 xml:space="preserve">вартість, </w:t>
            </w:r>
            <w:r>
              <w:rPr>
                <w:rFonts w:ascii="Times New Roman" w:hAnsi="Times New Roman" w:cs="Times New Roman"/>
                <w:color w:val="000000"/>
                <w:sz w:val="24"/>
                <w:szCs w:val="24"/>
                <w:lang w:val="uk-UA" w:eastAsia="ru-RU"/>
              </w:rPr>
              <w:t>т.</w:t>
            </w:r>
            <w:r w:rsidRPr="00244A40">
              <w:rPr>
                <w:rFonts w:ascii="Times New Roman" w:hAnsi="Times New Roman" w:cs="Times New Roman"/>
                <w:color w:val="000000"/>
                <w:sz w:val="24"/>
                <w:szCs w:val="24"/>
                <w:lang w:val="uk-UA" w:eastAsia="ru-RU"/>
              </w:rPr>
              <w:t>грн.</w:t>
            </w:r>
          </w:p>
        </w:tc>
      </w:tr>
      <w:tr w:rsidR="007C5FC2" w:rsidRPr="00244A40">
        <w:tc>
          <w:tcPr>
            <w:tcW w:w="1822" w:type="dxa"/>
          </w:tcPr>
          <w:p w:rsidR="007C5FC2" w:rsidRPr="00295776"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p>
        </w:tc>
        <w:tc>
          <w:tcPr>
            <w:tcW w:w="838"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992"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134" w:type="dxa"/>
          </w:tcPr>
          <w:p w:rsidR="007C5FC2" w:rsidRPr="00ED1C6F"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417"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r>
      <w:tr w:rsidR="007C5FC2" w:rsidRPr="00244A40">
        <w:tc>
          <w:tcPr>
            <w:tcW w:w="1822" w:type="dxa"/>
          </w:tcPr>
          <w:p w:rsidR="007C5FC2" w:rsidRPr="00B40978" w:rsidRDefault="007C5FC2" w:rsidP="00C249F9">
            <w:pPr>
              <w:rPr>
                <w:b/>
                <w:bCs/>
                <w:color w:val="000000"/>
                <w:lang w:val="uk-UA"/>
              </w:rPr>
            </w:pPr>
            <w:r>
              <w:rPr>
                <w:rFonts w:ascii="Times New Roman" w:hAnsi="Times New Roman" w:cs="Times New Roman"/>
                <w:b/>
                <w:bCs/>
                <w:color w:val="000000"/>
                <w:sz w:val="24"/>
                <w:szCs w:val="24"/>
                <w:lang w:val="uk-UA" w:eastAsia="ru-RU"/>
              </w:rPr>
              <w:t>Турбінний лічильник води</w:t>
            </w:r>
          </w:p>
        </w:tc>
        <w:tc>
          <w:tcPr>
            <w:tcW w:w="838" w:type="dxa"/>
          </w:tcPr>
          <w:p w:rsidR="007C5FC2" w:rsidRPr="00B40978"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100</w:t>
            </w:r>
          </w:p>
        </w:tc>
        <w:tc>
          <w:tcPr>
            <w:tcW w:w="992" w:type="dxa"/>
          </w:tcPr>
          <w:p w:rsidR="007C5FC2" w:rsidRPr="00B40978"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3</w:t>
            </w:r>
          </w:p>
        </w:tc>
        <w:tc>
          <w:tcPr>
            <w:tcW w:w="1134" w:type="dxa"/>
          </w:tcPr>
          <w:p w:rsidR="007C5FC2" w:rsidRPr="00ED1C6F"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ED1C6F">
              <w:rPr>
                <w:rFonts w:ascii="Times New Roman" w:hAnsi="Times New Roman" w:cs="Times New Roman"/>
                <w:b/>
                <w:bCs/>
                <w:lang w:val="uk-UA"/>
              </w:rPr>
              <w:t>5,9</w:t>
            </w: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17,7</w:t>
            </w: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6,7</w:t>
            </w:r>
          </w:p>
        </w:tc>
        <w:tc>
          <w:tcPr>
            <w:tcW w:w="1417"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20,1</w:t>
            </w:r>
          </w:p>
        </w:tc>
      </w:tr>
      <w:tr w:rsidR="007C5FC2" w:rsidRPr="00244A40">
        <w:tc>
          <w:tcPr>
            <w:tcW w:w="1822" w:type="dxa"/>
          </w:tcPr>
          <w:p w:rsidR="007C5FC2" w:rsidRPr="00C06E77" w:rsidRDefault="007C5FC2" w:rsidP="00C249F9">
            <w:pPr>
              <w:rPr>
                <w:b/>
                <w:bCs/>
                <w:color w:val="000000"/>
                <w:lang w:val="uk-UA"/>
              </w:rPr>
            </w:pPr>
            <w:r>
              <w:rPr>
                <w:rFonts w:ascii="Times New Roman" w:hAnsi="Times New Roman" w:cs="Times New Roman"/>
                <w:b/>
                <w:bCs/>
                <w:color w:val="000000"/>
                <w:sz w:val="24"/>
                <w:szCs w:val="24"/>
                <w:lang w:val="uk-UA" w:eastAsia="ru-RU"/>
              </w:rPr>
              <w:t>Турбінний лічильник води</w:t>
            </w:r>
          </w:p>
        </w:tc>
        <w:tc>
          <w:tcPr>
            <w:tcW w:w="838" w:type="dxa"/>
          </w:tcPr>
          <w:p w:rsidR="007C5FC2" w:rsidRPr="00295776"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200</w:t>
            </w:r>
          </w:p>
        </w:tc>
        <w:tc>
          <w:tcPr>
            <w:tcW w:w="992" w:type="dxa"/>
          </w:tcPr>
          <w:p w:rsidR="007C5FC2" w:rsidRPr="00C06E77"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2</w:t>
            </w:r>
          </w:p>
        </w:tc>
        <w:tc>
          <w:tcPr>
            <w:tcW w:w="1134" w:type="dxa"/>
          </w:tcPr>
          <w:p w:rsidR="007C5FC2" w:rsidRPr="00ED1C6F"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ED1C6F">
              <w:rPr>
                <w:rFonts w:ascii="Times New Roman" w:hAnsi="Times New Roman" w:cs="Times New Roman"/>
                <w:b/>
                <w:bCs/>
                <w:lang w:val="uk-UA"/>
              </w:rPr>
              <w:t>14,5</w:t>
            </w: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29,0</w:t>
            </w: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15,2</w:t>
            </w:r>
          </w:p>
        </w:tc>
        <w:tc>
          <w:tcPr>
            <w:tcW w:w="1417"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30,4</w:t>
            </w:r>
          </w:p>
        </w:tc>
      </w:tr>
      <w:tr w:rsidR="007C5FC2" w:rsidRPr="00244A40">
        <w:tc>
          <w:tcPr>
            <w:tcW w:w="1822" w:type="dxa"/>
          </w:tcPr>
          <w:p w:rsidR="007C5FC2" w:rsidRPr="00C06E77" w:rsidRDefault="007C5FC2" w:rsidP="00C249F9">
            <w:pPr>
              <w:rPr>
                <w:b/>
                <w:bCs/>
                <w:color w:val="000000"/>
                <w:lang w:val="uk-UA"/>
              </w:rPr>
            </w:pPr>
            <w:r>
              <w:rPr>
                <w:rFonts w:ascii="Times New Roman" w:hAnsi="Times New Roman" w:cs="Times New Roman"/>
                <w:b/>
                <w:bCs/>
                <w:color w:val="000000"/>
                <w:sz w:val="24"/>
                <w:szCs w:val="24"/>
                <w:lang w:val="uk-UA" w:eastAsia="ru-RU"/>
              </w:rPr>
              <w:t>Турбінний лічильник води</w:t>
            </w:r>
          </w:p>
        </w:tc>
        <w:tc>
          <w:tcPr>
            <w:tcW w:w="838" w:type="dxa"/>
          </w:tcPr>
          <w:p w:rsidR="007C5FC2" w:rsidRPr="00244A40" w:rsidRDefault="007C5FC2" w:rsidP="00BF36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65</w:t>
            </w:r>
          </w:p>
        </w:tc>
        <w:tc>
          <w:tcPr>
            <w:tcW w:w="992"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2</w:t>
            </w:r>
          </w:p>
        </w:tc>
        <w:tc>
          <w:tcPr>
            <w:tcW w:w="1134" w:type="dxa"/>
          </w:tcPr>
          <w:p w:rsidR="007C5FC2" w:rsidRPr="00ED1C6F"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ED1C6F">
              <w:rPr>
                <w:rFonts w:ascii="Times New Roman" w:hAnsi="Times New Roman" w:cs="Times New Roman"/>
                <w:b/>
                <w:bCs/>
                <w:color w:val="000000"/>
                <w:sz w:val="24"/>
                <w:szCs w:val="24"/>
                <w:lang w:val="uk-UA" w:eastAsia="ru-RU"/>
              </w:rPr>
              <w:t>11,0</w:t>
            </w: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22,0</w:t>
            </w:r>
          </w:p>
        </w:tc>
        <w:tc>
          <w:tcPr>
            <w:tcW w:w="1276" w:type="dxa"/>
          </w:tcPr>
          <w:p w:rsidR="007C5FC2" w:rsidRPr="00244A40" w:rsidRDefault="007C5FC2" w:rsidP="00A271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11,02</w:t>
            </w:r>
          </w:p>
        </w:tc>
        <w:tc>
          <w:tcPr>
            <w:tcW w:w="1417"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22,04</w:t>
            </w:r>
          </w:p>
        </w:tc>
      </w:tr>
      <w:tr w:rsidR="007C5FC2" w:rsidRPr="00244A40">
        <w:tc>
          <w:tcPr>
            <w:tcW w:w="1822" w:type="dxa"/>
          </w:tcPr>
          <w:p w:rsidR="007C5FC2" w:rsidRDefault="007C5FC2" w:rsidP="00C249F9">
            <w:pPr>
              <w:rPr>
                <w:b/>
                <w:bCs/>
                <w:color w:val="000000"/>
                <w:lang w:val="uk-UA"/>
              </w:rPr>
            </w:pPr>
            <w:r>
              <w:rPr>
                <w:b/>
                <w:bCs/>
                <w:color w:val="000000"/>
                <w:lang w:val="uk-UA"/>
              </w:rPr>
              <w:t>ВСЬОГО</w:t>
            </w:r>
          </w:p>
        </w:tc>
        <w:tc>
          <w:tcPr>
            <w:tcW w:w="838" w:type="dxa"/>
          </w:tcPr>
          <w:p w:rsidR="007C5FC2"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992" w:type="dxa"/>
          </w:tcPr>
          <w:p w:rsidR="007C5FC2"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134" w:type="dxa"/>
          </w:tcPr>
          <w:p w:rsidR="007C5FC2" w:rsidRPr="00706B01"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lang w:val="uk-UA"/>
              </w:rPr>
            </w:pPr>
          </w:p>
        </w:tc>
        <w:tc>
          <w:tcPr>
            <w:tcW w:w="1276" w:type="dxa"/>
          </w:tcPr>
          <w:p w:rsidR="007C5FC2"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68,7</w:t>
            </w:r>
          </w:p>
        </w:tc>
        <w:tc>
          <w:tcPr>
            <w:tcW w:w="1276" w:type="dxa"/>
          </w:tcPr>
          <w:p w:rsidR="007C5FC2" w:rsidRPr="00244A40" w:rsidRDefault="007C5FC2" w:rsidP="00C24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417" w:type="dxa"/>
          </w:tcPr>
          <w:p w:rsidR="007C5FC2" w:rsidRPr="00244A40" w:rsidRDefault="007C5FC2" w:rsidP="00A271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72,54</w:t>
            </w:r>
          </w:p>
        </w:tc>
      </w:tr>
    </w:tbl>
    <w:p w:rsidR="007C5FC2" w:rsidRDefault="007C5FC2" w:rsidP="00367B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p w:rsidR="007C5FC2" w:rsidRDefault="007C5FC2" w:rsidP="00367B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p w:rsidR="007C5FC2" w:rsidRDefault="007C5FC2" w:rsidP="00367BE2">
      <w:pPr>
        <w:rPr>
          <w:lang w:val="uk-UA"/>
        </w:rPr>
      </w:pPr>
    </w:p>
    <w:p w:rsidR="007C5FC2" w:rsidRDefault="007C5FC2" w:rsidP="00367BE2">
      <w:pPr>
        <w:rPr>
          <w:lang w:val="uk-UA"/>
        </w:rPr>
      </w:pPr>
    </w:p>
    <w:p w:rsidR="007C5FC2" w:rsidRDefault="007C5FC2" w:rsidP="00367BE2">
      <w:pPr>
        <w:rPr>
          <w:lang w:val="uk-UA"/>
        </w:rPr>
      </w:pPr>
    </w:p>
    <w:p w:rsidR="007C5FC2" w:rsidRDefault="007C5FC2" w:rsidP="00367BE2">
      <w:pPr>
        <w:rPr>
          <w:lang w:val="uk-UA"/>
        </w:rPr>
      </w:pPr>
    </w:p>
    <w:p w:rsidR="007C5FC2" w:rsidRDefault="007C5FC2" w:rsidP="00367BE2">
      <w:pPr>
        <w:rPr>
          <w:lang w:val="uk-UA"/>
        </w:rPr>
      </w:pPr>
    </w:p>
    <w:p w:rsidR="007C5FC2" w:rsidRDefault="007C5FC2" w:rsidP="00367BE2">
      <w:pPr>
        <w:rPr>
          <w:lang w:val="uk-UA"/>
        </w:rPr>
      </w:pPr>
    </w:p>
    <w:p w:rsidR="007C5FC2" w:rsidRDefault="007C5FC2" w:rsidP="00367BE2">
      <w:pPr>
        <w:rPr>
          <w:lang w:val="uk-UA"/>
        </w:rPr>
      </w:pPr>
    </w:p>
    <w:p w:rsidR="007C5FC2" w:rsidRDefault="007C5FC2" w:rsidP="00367BE2">
      <w:pPr>
        <w:rPr>
          <w:lang w:val="uk-UA"/>
        </w:rPr>
      </w:pPr>
    </w:p>
    <w:p w:rsidR="007C5FC2" w:rsidRDefault="007C5FC2" w:rsidP="00367BE2">
      <w:pPr>
        <w:rPr>
          <w:lang w:val="uk-UA"/>
        </w:rPr>
      </w:pPr>
    </w:p>
    <w:p w:rsidR="007C5FC2" w:rsidRDefault="007C5FC2" w:rsidP="00367BE2">
      <w:pPr>
        <w:rPr>
          <w:lang w:val="uk-UA"/>
        </w:rPr>
      </w:pPr>
    </w:p>
    <w:p w:rsidR="007C5FC2" w:rsidRDefault="007C5FC2" w:rsidP="00367BE2">
      <w:pPr>
        <w:rPr>
          <w:lang w:val="uk-UA"/>
        </w:rPr>
      </w:pPr>
    </w:p>
    <w:p w:rsidR="007C5FC2" w:rsidRDefault="007C5FC2" w:rsidP="00367BE2">
      <w:pPr>
        <w:rPr>
          <w:lang w:val="uk-UA"/>
        </w:rPr>
      </w:pPr>
    </w:p>
    <w:p w:rsidR="007C5FC2" w:rsidRDefault="007C5FC2" w:rsidP="00367BE2">
      <w:pPr>
        <w:rPr>
          <w:lang w:val="uk-UA"/>
        </w:rPr>
      </w:pPr>
    </w:p>
    <w:p w:rsidR="007C5FC2" w:rsidRDefault="007C5FC2" w:rsidP="00367BE2">
      <w:pPr>
        <w:rPr>
          <w:lang w:val="uk-UA"/>
        </w:rPr>
      </w:pPr>
    </w:p>
    <w:p w:rsidR="007C5FC2" w:rsidRDefault="007C5FC2" w:rsidP="00367BE2">
      <w:pPr>
        <w:rPr>
          <w:lang w:val="uk-UA"/>
        </w:rPr>
      </w:pPr>
    </w:p>
    <w:p w:rsidR="007C5FC2" w:rsidRPr="00B947AE" w:rsidRDefault="007C5FC2" w:rsidP="00C778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cs="Times New Roman"/>
          <w:b/>
          <w:bCs/>
          <w:color w:val="000000"/>
          <w:sz w:val="32"/>
          <w:szCs w:val="32"/>
          <w:lang w:val="uk-UA" w:eastAsia="ru-RU"/>
        </w:rPr>
      </w:pPr>
      <w:r w:rsidRPr="00B947AE">
        <w:rPr>
          <w:rFonts w:ascii="Times New Roman" w:hAnsi="Times New Roman" w:cs="Times New Roman"/>
          <w:b/>
          <w:bCs/>
          <w:color w:val="000000"/>
          <w:sz w:val="32"/>
          <w:szCs w:val="32"/>
          <w:lang w:val="uk-UA" w:eastAsia="ru-RU"/>
        </w:rPr>
        <w:t>1.2.3.Заходи щодо зменшення обсягу витрат води на технологічні потреби, з них:</w:t>
      </w:r>
    </w:p>
    <w:p w:rsidR="007C5FC2" w:rsidRPr="000B270A"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u w:val="single"/>
          <w:lang w:val="uk-UA" w:eastAsia="ru-RU"/>
        </w:rPr>
      </w:pPr>
      <w:r w:rsidRPr="000B270A">
        <w:rPr>
          <w:rFonts w:ascii="Times New Roman" w:hAnsi="Times New Roman" w:cs="Times New Roman"/>
          <w:b/>
          <w:bCs/>
          <w:color w:val="000000"/>
          <w:sz w:val="28"/>
          <w:szCs w:val="28"/>
          <w:u w:val="single"/>
          <w:lang w:val="uk-UA" w:eastAsia="ru-RU"/>
        </w:rPr>
        <w:t>1.2.3.1.</w:t>
      </w:r>
      <w:r>
        <w:rPr>
          <w:rFonts w:ascii="Times New Roman" w:hAnsi="Times New Roman" w:cs="Times New Roman"/>
          <w:b/>
          <w:bCs/>
          <w:color w:val="000000"/>
          <w:sz w:val="28"/>
          <w:szCs w:val="28"/>
          <w:u w:val="single"/>
          <w:lang w:val="uk-UA" w:eastAsia="ru-RU"/>
        </w:rPr>
        <w:t xml:space="preserve">Модернізація фільтрувальної станції </w:t>
      </w:r>
    </w:p>
    <w:p w:rsidR="007C5FC2" w:rsidRDefault="007C5FC2" w:rsidP="003958DE">
      <w:pPr>
        <w:rPr>
          <w:b/>
          <w:bCs/>
          <w:lang w:val="uk-UA"/>
        </w:rPr>
      </w:pPr>
    </w:p>
    <w:p w:rsidR="007C5FC2" w:rsidRDefault="007C5FC2" w:rsidP="00064888">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Фільтрувальна станція побудовна в 1974 році. Призначена для очищення технічної води та подачі птиної води на район залізничного вокзалу та сел.Артема та Лісний.</w:t>
      </w:r>
    </w:p>
    <w:p w:rsidR="007C5FC2" w:rsidRDefault="007C5FC2" w:rsidP="00064888">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 фільтрувальній станції  для очищення води використовуються ф</w:t>
      </w:r>
      <w:r w:rsidRPr="00BA5B15">
        <w:rPr>
          <w:rFonts w:ascii="Times New Roman" w:hAnsi="Times New Roman" w:cs="Times New Roman"/>
          <w:sz w:val="28"/>
          <w:szCs w:val="28"/>
          <w:lang w:val="uk-UA"/>
        </w:rPr>
        <w:t>ільтри</w:t>
      </w:r>
      <w:r>
        <w:rPr>
          <w:rFonts w:ascii="Times New Roman" w:hAnsi="Times New Roman" w:cs="Times New Roman"/>
          <w:sz w:val="28"/>
          <w:szCs w:val="28"/>
          <w:lang w:val="uk-UA"/>
        </w:rPr>
        <w:t xml:space="preserve">, </w:t>
      </w:r>
      <w:r w:rsidRPr="00064888">
        <w:rPr>
          <w:rFonts w:ascii="Times New Roman" w:hAnsi="Times New Roman" w:cs="Times New Roman"/>
          <w:sz w:val="28"/>
          <w:szCs w:val="28"/>
          <w:lang w:val="uk-UA"/>
        </w:rPr>
        <w:t xml:space="preserve"> загружені фильтруючим матеріалом (кварцевим піском</w:t>
      </w:r>
      <w:r>
        <w:rPr>
          <w:rFonts w:ascii="Times New Roman" w:hAnsi="Times New Roman" w:cs="Times New Roman"/>
          <w:sz w:val="28"/>
          <w:szCs w:val="28"/>
          <w:lang w:val="uk-UA"/>
        </w:rPr>
        <w:t xml:space="preserve"> </w:t>
      </w:r>
      <w:r w:rsidRPr="00064888">
        <w:rPr>
          <w:rFonts w:ascii="Times New Roman" w:hAnsi="Times New Roman" w:cs="Times New Roman"/>
          <w:sz w:val="28"/>
          <w:szCs w:val="28"/>
          <w:lang w:val="uk-UA"/>
        </w:rPr>
        <w:t xml:space="preserve">з подтримуючими шарами гравія), під котрим розташована дренажна система для збору отфільтрованої і промивноі води. Після  фільтруючого  слою кварцового піску  вода відводиться  по трубопроводу  у резервуар чистої води (РЧВ) об’ємом 2000м3. та попутньо хлорується. У процесі експлуатації шар  піску  забруднюється, </w:t>
      </w:r>
      <w:r>
        <w:rPr>
          <w:rFonts w:ascii="Times New Roman" w:hAnsi="Times New Roman" w:cs="Times New Roman"/>
          <w:sz w:val="28"/>
          <w:szCs w:val="28"/>
          <w:lang w:val="uk-UA"/>
        </w:rPr>
        <w:t xml:space="preserve">згідно технологічного регламента </w:t>
      </w:r>
      <w:r w:rsidRPr="00064888">
        <w:rPr>
          <w:rFonts w:ascii="Times New Roman" w:hAnsi="Times New Roman" w:cs="Times New Roman"/>
          <w:sz w:val="28"/>
          <w:szCs w:val="28"/>
          <w:lang w:val="uk-UA"/>
        </w:rPr>
        <w:t xml:space="preserve"> через </w:t>
      </w:r>
      <w:r>
        <w:rPr>
          <w:rFonts w:ascii="Times New Roman" w:hAnsi="Times New Roman" w:cs="Times New Roman"/>
          <w:sz w:val="28"/>
          <w:szCs w:val="28"/>
          <w:lang w:val="uk-UA"/>
        </w:rPr>
        <w:t xml:space="preserve">кожні </w:t>
      </w:r>
      <w:r w:rsidRPr="00064888">
        <w:rPr>
          <w:rFonts w:ascii="Times New Roman" w:hAnsi="Times New Roman" w:cs="Times New Roman"/>
          <w:sz w:val="28"/>
          <w:szCs w:val="28"/>
          <w:lang w:val="uk-UA"/>
        </w:rPr>
        <w:t xml:space="preserve">8-12 годин  роботи потребується промивка та взрихлення піску. Для цього необхідна  залпова подача води </w:t>
      </w:r>
      <w:r>
        <w:rPr>
          <w:rFonts w:ascii="Times New Roman" w:hAnsi="Times New Roman" w:cs="Times New Roman"/>
          <w:sz w:val="28"/>
          <w:szCs w:val="28"/>
          <w:lang w:val="uk-UA"/>
        </w:rPr>
        <w:t>з водонапірної башти з</w:t>
      </w:r>
      <w:r w:rsidRPr="00064888">
        <w:rPr>
          <w:rFonts w:ascii="Times New Roman" w:hAnsi="Times New Roman" w:cs="Times New Roman"/>
          <w:sz w:val="28"/>
          <w:szCs w:val="28"/>
          <w:lang w:val="uk-UA"/>
        </w:rPr>
        <w:t>низу через піддержуючий та фільтруючий шари</w:t>
      </w:r>
      <w:r>
        <w:rPr>
          <w:rFonts w:ascii="Times New Roman" w:hAnsi="Times New Roman" w:cs="Times New Roman"/>
          <w:sz w:val="28"/>
          <w:szCs w:val="28"/>
          <w:lang w:val="uk-UA"/>
        </w:rPr>
        <w:t xml:space="preserve"> фільтра</w:t>
      </w:r>
      <w:r w:rsidRPr="00064888">
        <w:rPr>
          <w:rFonts w:ascii="Times New Roman" w:hAnsi="Times New Roman" w:cs="Times New Roman"/>
          <w:sz w:val="28"/>
          <w:szCs w:val="28"/>
          <w:lang w:val="uk-UA"/>
        </w:rPr>
        <w:t>.  Вода після промивки фільтрів та г</w:t>
      </w:r>
      <w:r w:rsidRPr="00064888">
        <w:rPr>
          <w:rFonts w:ascii="Times New Roman" w:hAnsi="Times New Roman" w:cs="Times New Roman"/>
          <w:sz w:val="28"/>
          <w:szCs w:val="28"/>
        </w:rPr>
        <w:t>рязь, яка накопилася на пі</w:t>
      </w:r>
      <w:r w:rsidRPr="00064888">
        <w:rPr>
          <w:rFonts w:ascii="Times New Roman" w:hAnsi="Times New Roman" w:cs="Times New Roman"/>
          <w:sz w:val="28"/>
          <w:szCs w:val="28"/>
          <w:lang w:val="uk-UA"/>
        </w:rPr>
        <w:t>щінках</w:t>
      </w:r>
      <w:r>
        <w:rPr>
          <w:rFonts w:ascii="Times New Roman" w:hAnsi="Times New Roman" w:cs="Times New Roman"/>
          <w:sz w:val="28"/>
          <w:szCs w:val="28"/>
          <w:lang w:val="uk-UA"/>
        </w:rPr>
        <w:t>,</w:t>
      </w:r>
      <w:r w:rsidRPr="00064888">
        <w:rPr>
          <w:rFonts w:ascii="Times New Roman" w:hAnsi="Times New Roman" w:cs="Times New Roman"/>
          <w:sz w:val="28"/>
          <w:szCs w:val="28"/>
          <w:lang w:val="uk-UA"/>
        </w:rPr>
        <w:t xml:space="preserve"> </w:t>
      </w:r>
      <w:r w:rsidRPr="00064888">
        <w:rPr>
          <w:rFonts w:ascii="Times New Roman" w:hAnsi="Times New Roman" w:cs="Times New Roman"/>
          <w:sz w:val="28"/>
          <w:szCs w:val="28"/>
        </w:rPr>
        <w:t xml:space="preserve"> змива</w:t>
      </w:r>
      <w:r>
        <w:rPr>
          <w:rFonts w:ascii="Times New Roman" w:hAnsi="Times New Roman" w:cs="Times New Roman"/>
          <w:sz w:val="28"/>
          <w:szCs w:val="28"/>
          <w:lang w:val="uk-UA"/>
        </w:rPr>
        <w:t>є</w:t>
      </w:r>
      <w:r w:rsidRPr="00064888">
        <w:rPr>
          <w:rFonts w:ascii="Times New Roman" w:hAnsi="Times New Roman" w:cs="Times New Roman"/>
          <w:sz w:val="28"/>
          <w:szCs w:val="28"/>
        </w:rPr>
        <w:t>ться водою и скидається у оборотний бак об’</w:t>
      </w:r>
      <w:r>
        <w:rPr>
          <w:rFonts w:ascii="Times New Roman" w:hAnsi="Times New Roman" w:cs="Times New Roman"/>
          <w:sz w:val="28"/>
          <w:szCs w:val="28"/>
          <w:lang w:val="uk-UA"/>
        </w:rPr>
        <w:t>є</w:t>
      </w:r>
      <w:r w:rsidRPr="00064888">
        <w:rPr>
          <w:rFonts w:ascii="Times New Roman" w:hAnsi="Times New Roman" w:cs="Times New Roman"/>
          <w:sz w:val="28"/>
          <w:szCs w:val="28"/>
        </w:rPr>
        <w:t>мом 250м3</w:t>
      </w:r>
      <w:r w:rsidRPr="00E02FC5">
        <w:rPr>
          <w:rFonts w:ascii="Times New Roman" w:hAnsi="Times New Roman" w:cs="Times New Roman"/>
          <w:sz w:val="28"/>
          <w:szCs w:val="28"/>
        </w:rPr>
        <w:t>.</w:t>
      </w:r>
      <w:r w:rsidRPr="00E02FC5">
        <w:rPr>
          <w:rFonts w:ascii="Times New Roman" w:hAnsi="Times New Roman" w:cs="Times New Roman"/>
          <w:sz w:val="28"/>
          <w:szCs w:val="28"/>
          <w:lang w:val="uk-UA"/>
        </w:rPr>
        <w:t xml:space="preserve"> На фільтрувальній станції запірна арматура Ду-500 мм, яка регулює залпову подачу води з водонапірної башти  для промивки фільтру № 2 та </w:t>
      </w:r>
      <w:r>
        <w:rPr>
          <w:rFonts w:ascii="Times New Roman" w:hAnsi="Times New Roman" w:cs="Times New Roman"/>
          <w:sz w:val="28"/>
          <w:szCs w:val="28"/>
          <w:lang w:val="uk-UA"/>
        </w:rPr>
        <w:t xml:space="preserve">засувка </w:t>
      </w:r>
      <w:r w:rsidRPr="00E02FC5">
        <w:rPr>
          <w:rFonts w:ascii="Times New Roman" w:hAnsi="Times New Roman" w:cs="Times New Roman"/>
          <w:sz w:val="28"/>
          <w:szCs w:val="28"/>
          <w:lang w:val="uk-UA"/>
        </w:rPr>
        <w:t xml:space="preserve">Ду-300 мм </w:t>
      </w:r>
      <w:r>
        <w:rPr>
          <w:rFonts w:ascii="Times New Roman" w:hAnsi="Times New Roman" w:cs="Times New Roman"/>
          <w:sz w:val="28"/>
          <w:szCs w:val="28"/>
          <w:lang w:val="uk-UA"/>
        </w:rPr>
        <w:t xml:space="preserve">, </w:t>
      </w:r>
      <w:r w:rsidRPr="00E02FC5">
        <w:rPr>
          <w:rFonts w:ascii="Times New Roman" w:hAnsi="Times New Roman" w:cs="Times New Roman"/>
          <w:sz w:val="28"/>
          <w:szCs w:val="28"/>
          <w:lang w:val="uk-UA"/>
        </w:rPr>
        <w:t>яка забезпечує скидання води після промивки фільтрів</w:t>
      </w:r>
      <w:r>
        <w:rPr>
          <w:rFonts w:ascii="Times New Roman" w:hAnsi="Times New Roman" w:cs="Times New Roman"/>
          <w:sz w:val="28"/>
          <w:szCs w:val="28"/>
          <w:lang w:val="uk-UA"/>
        </w:rPr>
        <w:t>,</w:t>
      </w:r>
      <w:r w:rsidRPr="00E02FC5">
        <w:rPr>
          <w:rFonts w:ascii="Times New Roman" w:hAnsi="Times New Roman" w:cs="Times New Roman"/>
          <w:sz w:val="28"/>
          <w:szCs w:val="28"/>
          <w:lang w:val="uk-UA"/>
        </w:rPr>
        <w:t xml:space="preserve">  уже давно відпрацювал</w:t>
      </w:r>
      <w:r>
        <w:rPr>
          <w:rFonts w:ascii="Times New Roman" w:hAnsi="Times New Roman" w:cs="Times New Roman"/>
          <w:sz w:val="28"/>
          <w:szCs w:val="28"/>
          <w:lang w:val="uk-UA"/>
        </w:rPr>
        <w:t>и</w:t>
      </w:r>
      <w:r w:rsidRPr="00E02FC5">
        <w:rPr>
          <w:rFonts w:ascii="Times New Roman" w:hAnsi="Times New Roman" w:cs="Times New Roman"/>
          <w:sz w:val="28"/>
          <w:szCs w:val="28"/>
          <w:lang w:val="uk-UA"/>
        </w:rPr>
        <w:t xml:space="preserve"> нормативний термін експлуатації та знаход</w:t>
      </w:r>
      <w:r>
        <w:rPr>
          <w:rFonts w:ascii="Times New Roman" w:hAnsi="Times New Roman" w:cs="Times New Roman"/>
          <w:sz w:val="28"/>
          <w:szCs w:val="28"/>
          <w:lang w:val="uk-UA"/>
        </w:rPr>
        <w:t>я</w:t>
      </w:r>
      <w:r w:rsidRPr="00E02FC5">
        <w:rPr>
          <w:rFonts w:ascii="Times New Roman" w:hAnsi="Times New Roman" w:cs="Times New Roman"/>
          <w:sz w:val="28"/>
          <w:szCs w:val="28"/>
          <w:lang w:val="uk-UA"/>
        </w:rPr>
        <w:t>ться в незадовільному технічному стані і не мож</w:t>
      </w:r>
      <w:r>
        <w:rPr>
          <w:rFonts w:ascii="Times New Roman" w:hAnsi="Times New Roman" w:cs="Times New Roman"/>
          <w:sz w:val="28"/>
          <w:szCs w:val="28"/>
          <w:lang w:val="uk-UA"/>
        </w:rPr>
        <w:t>уть</w:t>
      </w:r>
      <w:r w:rsidRPr="00E02FC5">
        <w:rPr>
          <w:rFonts w:ascii="Times New Roman" w:hAnsi="Times New Roman" w:cs="Times New Roman"/>
          <w:sz w:val="28"/>
          <w:szCs w:val="28"/>
          <w:lang w:val="uk-UA"/>
        </w:rPr>
        <w:t xml:space="preserve"> виконувати свої основні функції . Тому прийнято рішення здійснити закупівлю</w:t>
      </w:r>
      <w:r>
        <w:rPr>
          <w:rFonts w:ascii="Times New Roman" w:hAnsi="Times New Roman" w:cs="Times New Roman"/>
          <w:sz w:val="28"/>
          <w:szCs w:val="28"/>
          <w:lang w:val="uk-UA"/>
        </w:rPr>
        <w:t xml:space="preserve"> і заміну </w:t>
      </w:r>
      <w:r w:rsidRPr="00E02FC5">
        <w:rPr>
          <w:rFonts w:ascii="Times New Roman" w:hAnsi="Times New Roman" w:cs="Times New Roman"/>
          <w:sz w:val="28"/>
          <w:szCs w:val="28"/>
          <w:lang w:val="uk-UA"/>
        </w:rPr>
        <w:t>:</w:t>
      </w:r>
    </w:p>
    <w:p w:rsidR="007C5FC2" w:rsidRPr="00B6037C" w:rsidRDefault="007C5FC2" w:rsidP="00064888">
      <w:pPr>
        <w:jc w:val="both"/>
        <w:rPr>
          <w:rFonts w:ascii="Times New Roman" w:hAnsi="Times New Roman" w:cs="Times New Roman"/>
          <w:sz w:val="28"/>
          <w:szCs w:val="28"/>
          <w:lang w:val="uk-UA"/>
        </w:rPr>
      </w:pPr>
      <w:r w:rsidRPr="00B6037C">
        <w:rPr>
          <w:rFonts w:ascii="Times New Roman" w:hAnsi="Times New Roman" w:cs="Times New Roman"/>
          <w:sz w:val="28"/>
          <w:szCs w:val="28"/>
          <w:lang w:val="uk-UA"/>
        </w:rPr>
        <w:t>-</w:t>
      </w:r>
      <w:r>
        <w:rPr>
          <w:rFonts w:ascii="Times New Roman" w:hAnsi="Times New Roman" w:cs="Times New Roman"/>
          <w:sz w:val="28"/>
          <w:szCs w:val="28"/>
          <w:lang w:val="uk-UA"/>
        </w:rPr>
        <w:t xml:space="preserve"> засувки</w:t>
      </w:r>
      <w:r w:rsidRPr="00B6037C">
        <w:rPr>
          <w:rFonts w:ascii="Times New Roman" w:hAnsi="Times New Roman" w:cs="Times New Roman"/>
          <w:sz w:val="28"/>
          <w:szCs w:val="28"/>
          <w:lang w:val="uk-UA"/>
        </w:rPr>
        <w:t xml:space="preserve">  Ду-500 мм з електроприводом-</w:t>
      </w:r>
      <w:r>
        <w:rPr>
          <w:rFonts w:ascii="Times New Roman" w:hAnsi="Times New Roman" w:cs="Times New Roman"/>
          <w:sz w:val="28"/>
          <w:szCs w:val="28"/>
          <w:lang w:val="uk-UA"/>
        </w:rPr>
        <w:t xml:space="preserve"> </w:t>
      </w:r>
      <w:r w:rsidRPr="00B6037C">
        <w:rPr>
          <w:rFonts w:ascii="Times New Roman" w:hAnsi="Times New Roman" w:cs="Times New Roman"/>
          <w:sz w:val="28"/>
          <w:szCs w:val="28"/>
          <w:lang w:val="uk-UA"/>
        </w:rPr>
        <w:t>3 од (залпова подча води з водонапірної башти</w:t>
      </w:r>
      <w:r>
        <w:rPr>
          <w:rFonts w:ascii="Times New Roman" w:hAnsi="Times New Roman" w:cs="Times New Roman"/>
          <w:sz w:val="28"/>
          <w:szCs w:val="28"/>
          <w:lang w:val="uk-UA"/>
        </w:rPr>
        <w:t xml:space="preserve"> для промивки фільтру</w:t>
      </w:r>
      <w:r w:rsidRPr="00B6037C">
        <w:rPr>
          <w:rFonts w:ascii="Times New Roman" w:hAnsi="Times New Roman" w:cs="Times New Roman"/>
          <w:sz w:val="28"/>
          <w:szCs w:val="28"/>
          <w:lang w:val="uk-UA"/>
        </w:rPr>
        <w:t>)</w:t>
      </w:r>
      <w:r>
        <w:rPr>
          <w:rFonts w:ascii="Times New Roman" w:hAnsi="Times New Roman" w:cs="Times New Roman"/>
          <w:sz w:val="28"/>
          <w:szCs w:val="28"/>
          <w:lang w:val="uk-UA"/>
        </w:rPr>
        <w:t>;</w:t>
      </w:r>
    </w:p>
    <w:p w:rsidR="007C5FC2" w:rsidRPr="00B947AE" w:rsidRDefault="007C5FC2" w:rsidP="003958DE">
      <w:pPr>
        <w:rPr>
          <w:rFonts w:ascii="Times New Roman" w:hAnsi="Times New Roman" w:cs="Times New Roman"/>
          <w:sz w:val="28"/>
          <w:szCs w:val="28"/>
          <w:lang w:val="uk-UA"/>
        </w:rPr>
      </w:pPr>
      <w:r w:rsidRPr="00B6037C">
        <w:rPr>
          <w:rFonts w:ascii="Times New Roman" w:hAnsi="Times New Roman" w:cs="Times New Roman"/>
          <w:sz w:val="28"/>
          <w:szCs w:val="28"/>
          <w:lang w:val="uk-UA"/>
        </w:rPr>
        <w:t>-</w:t>
      </w:r>
      <w:r>
        <w:rPr>
          <w:rFonts w:ascii="Times New Roman" w:hAnsi="Times New Roman" w:cs="Times New Roman"/>
          <w:sz w:val="28"/>
          <w:szCs w:val="28"/>
          <w:lang w:val="uk-UA"/>
        </w:rPr>
        <w:t>з</w:t>
      </w:r>
      <w:r w:rsidRPr="00B6037C">
        <w:rPr>
          <w:rFonts w:ascii="Times New Roman" w:hAnsi="Times New Roman" w:cs="Times New Roman"/>
          <w:sz w:val="28"/>
          <w:szCs w:val="28"/>
          <w:lang w:val="uk-UA"/>
        </w:rPr>
        <w:t>асувк</w:t>
      </w:r>
      <w:r>
        <w:rPr>
          <w:rFonts w:ascii="Times New Roman" w:hAnsi="Times New Roman" w:cs="Times New Roman"/>
          <w:sz w:val="28"/>
          <w:szCs w:val="28"/>
          <w:lang w:val="uk-UA"/>
        </w:rPr>
        <w:t>и</w:t>
      </w:r>
      <w:r w:rsidRPr="00B6037C">
        <w:rPr>
          <w:rFonts w:ascii="Times New Roman" w:hAnsi="Times New Roman" w:cs="Times New Roman"/>
          <w:sz w:val="28"/>
          <w:szCs w:val="28"/>
          <w:lang w:val="uk-UA"/>
        </w:rPr>
        <w:t xml:space="preserve"> Ду-300 мм</w:t>
      </w:r>
      <w:r>
        <w:rPr>
          <w:rFonts w:ascii="Times New Roman" w:hAnsi="Times New Roman" w:cs="Times New Roman"/>
          <w:sz w:val="28"/>
          <w:szCs w:val="28"/>
          <w:lang w:val="uk-UA"/>
        </w:rPr>
        <w:t>-2 од.</w:t>
      </w:r>
      <w:r w:rsidRPr="00B6037C">
        <w:rPr>
          <w:rFonts w:ascii="Times New Roman" w:hAnsi="Times New Roman" w:cs="Times New Roman"/>
          <w:sz w:val="28"/>
          <w:szCs w:val="28"/>
          <w:lang w:val="uk-UA"/>
        </w:rPr>
        <w:t xml:space="preserve"> </w:t>
      </w:r>
      <w:r w:rsidRPr="00B947AE">
        <w:rPr>
          <w:rFonts w:ascii="Times New Roman" w:hAnsi="Times New Roman" w:cs="Times New Roman"/>
          <w:sz w:val="28"/>
          <w:szCs w:val="28"/>
          <w:lang w:val="uk-UA"/>
        </w:rPr>
        <w:t>, як</w:t>
      </w:r>
      <w:r>
        <w:rPr>
          <w:rFonts w:ascii="Times New Roman" w:hAnsi="Times New Roman" w:cs="Times New Roman"/>
          <w:sz w:val="28"/>
          <w:szCs w:val="28"/>
          <w:lang w:val="uk-UA"/>
        </w:rPr>
        <w:t>і</w:t>
      </w:r>
      <w:r w:rsidRPr="00B947AE">
        <w:rPr>
          <w:rFonts w:ascii="Times New Roman" w:hAnsi="Times New Roman" w:cs="Times New Roman"/>
          <w:sz w:val="28"/>
          <w:szCs w:val="28"/>
          <w:lang w:val="uk-UA"/>
        </w:rPr>
        <w:t xml:space="preserve"> повинн</w:t>
      </w:r>
      <w:r>
        <w:rPr>
          <w:rFonts w:ascii="Times New Roman" w:hAnsi="Times New Roman" w:cs="Times New Roman"/>
          <w:sz w:val="28"/>
          <w:szCs w:val="28"/>
          <w:lang w:val="uk-UA"/>
        </w:rPr>
        <w:t>і</w:t>
      </w:r>
      <w:r w:rsidRPr="00B947AE">
        <w:rPr>
          <w:rFonts w:ascii="Times New Roman" w:hAnsi="Times New Roman" w:cs="Times New Roman"/>
          <w:sz w:val="28"/>
          <w:szCs w:val="28"/>
          <w:lang w:val="uk-UA"/>
        </w:rPr>
        <w:t xml:space="preserve"> забезпечу</w:t>
      </w:r>
      <w:r>
        <w:rPr>
          <w:rFonts w:ascii="Times New Roman" w:hAnsi="Times New Roman" w:cs="Times New Roman"/>
          <w:sz w:val="28"/>
          <w:szCs w:val="28"/>
          <w:lang w:val="uk-UA"/>
        </w:rPr>
        <w:t xml:space="preserve">вати </w:t>
      </w:r>
      <w:r w:rsidRPr="00B6037C">
        <w:rPr>
          <w:rFonts w:ascii="Times New Roman" w:hAnsi="Times New Roman" w:cs="Times New Roman"/>
          <w:sz w:val="28"/>
          <w:szCs w:val="28"/>
          <w:lang w:val="uk-UA"/>
        </w:rPr>
        <w:t xml:space="preserve">скидання води </w:t>
      </w:r>
      <w:r w:rsidRPr="00064888">
        <w:rPr>
          <w:rFonts w:ascii="Times New Roman" w:hAnsi="Times New Roman" w:cs="Times New Roman"/>
          <w:sz w:val="28"/>
          <w:szCs w:val="28"/>
          <w:lang w:val="uk-UA"/>
        </w:rPr>
        <w:t>після промивки фільтрів та г</w:t>
      </w:r>
      <w:r w:rsidRPr="00B947AE">
        <w:rPr>
          <w:rFonts w:ascii="Times New Roman" w:hAnsi="Times New Roman" w:cs="Times New Roman"/>
          <w:sz w:val="28"/>
          <w:szCs w:val="28"/>
          <w:lang w:val="uk-UA"/>
        </w:rPr>
        <w:t>ряз</w:t>
      </w:r>
      <w:r>
        <w:rPr>
          <w:rFonts w:ascii="Times New Roman" w:hAnsi="Times New Roman" w:cs="Times New Roman"/>
          <w:sz w:val="28"/>
          <w:szCs w:val="28"/>
          <w:lang w:val="uk-UA"/>
        </w:rPr>
        <w:t>і</w:t>
      </w:r>
      <w:r w:rsidRPr="00B6037C">
        <w:rPr>
          <w:rFonts w:ascii="Times New Roman" w:hAnsi="Times New Roman" w:cs="Times New Roman"/>
          <w:sz w:val="28"/>
          <w:szCs w:val="28"/>
          <w:lang w:val="uk-UA"/>
        </w:rPr>
        <w:t xml:space="preserve"> в оборотний бак</w:t>
      </w:r>
      <w:r>
        <w:rPr>
          <w:rFonts w:ascii="Times New Roman" w:hAnsi="Times New Roman" w:cs="Times New Roman"/>
          <w:sz w:val="28"/>
          <w:szCs w:val="28"/>
          <w:lang w:val="uk-UA"/>
        </w:rPr>
        <w:t>.</w:t>
      </w:r>
      <w:r w:rsidRPr="00B6037C">
        <w:rPr>
          <w:rFonts w:ascii="Times New Roman" w:hAnsi="Times New Roman" w:cs="Times New Roman"/>
          <w:sz w:val="28"/>
          <w:szCs w:val="28"/>
          <w:lang w:val="uk-UA"/>
        </w:rPr>
        <w:t xml:space="preserve"> </w:t>
      </w:r>
    </w:p>
    <w:p w:rsidR="007C5FC2" w:rsidRPr="00B6037C" w:rsidRDefault="007C5FC2" w:rsidP="00350FB7">
      <w:pPr>
        <w:pStyle w:val="NormalWeb"/>
        <w:shd w:val="clear" w:color="auto" w:fill="FFFFFF"/>
        <w:spacing w:before="75" w:beforeAutospacing="0" w:after="75" w:afterAutospacing="0" w:line="210" w:lineRule="atLeast"/>
        <w:rPr>
          <w:rStyle w:val="Emphasis"/>
          <w:sz w:val="28"/>
          <w:szCs w:val="28"/>
          <w:lang w:val="uk-UA"/>
        </w:rPr>
      </w:pPr>
      <w:r w:rsidRPr="00513C87">
        <w:rPr>
          <w:sz w:val="28"/>
          <w:szCs w:val="28"/>
          <w:lang w:val="uk-UA"/>
        </w:rPr>
        <w:t>Даний захід дозволить</w:t>
      </w:r>
      <w:r w:rsidRPr="00B6037C">
        <w:rPr>
          <w:sz w:val="28"/>
          <w:szCs w:val="28"/>
          <w:lang w:val="uk-UA"/>
        </w:rPr>
        <w:t xml:space="preserve"> </w:t>
      </w:r>
      <w:r>
        <w:rPr>
          <w:sz w:val="28"/>
          <w:szCs w:val="28"/>
          <w:lang w:val="uk-UA"/>
        </w:rPr>
        <w:t xml:space="preserve">забезпечити надійну роботу фільтрувальної станції, </w:t>
      </w:r>
      <w:r w:rsidRPr="00B6037C">
        <w:rPr>
          <w:sz w:val="28"/>
          <w:szCs w:val="28"/>
          <w:lang w:val="uk-UA"/>
        </w:rPr>
        <w:t>покращити технологію очистки води</w:t>
      </w:r>
      <w:r>
        <w:rPr>
          <w:sz w:val="28"/>
          <w:szCs w:val="28"/>
          <w:lang w:val="uk-UA"/>
        </w:rPr>
        <w:t xml:space="preserve">, її якість </w:t>
      </w:r>
      <w:r w:rsidRPr="00B6037C">
        <w:rPr>
          <w:sz w:val="28"/>
          <w:szCs w:val="28"/>
          <w:lang w:val="uk-UA"/>
        </w:rPr>
        <w:t xml:space="preserve"> та облегшити працю обслуговуючому персоналу фільтрувальної станції</w:t>
      </w:r>
      <w:r>
        <w:rPr>
          <w:sz w:val="28"/>
          <w:szCs w:val="28"/>
          <w:lang w:val="uk-UA"/>
        </w:rPr>
        <w:t>.</w:t>
      </w:r>
    </w:p>
    <w:p w:rsidR="007C5FC2" w:rsidRDefault="007C5FC2" w:rsidP="00350FB7">
      <w:pPr>
        <w:pStyle w:val="NormalWeb"/>
        <w:shd w:val="clear" w:color="auto" w:fill="FFFFFF"/>
        <w:spacing w:before="75" w:beforeAutospacing="0" w:after="75" w:afterAutospacing="0" w:line="210" w:lineRule="atLeast"/>
        <w:rPr>
          <w:rStyle w:val="Emphasis"/>
          <w:rFonts w:ascii="Arial" w:hAnsi="Arial" w:cs="Arial"/>
          <w:color w:val="DD5500"/>
          <w:sz w:val="18"/>
          <w:szCs w:val="18"/>
          <w:lang w:val="uk-UA"/>
        </w:rPr>
      </w:pPr>
    </w:p>
    <w:p w:rsidR="007C5FC2" w:rsidRPr="009E4896" w:rsidRDefault="007C5FC2" w:rsidP="003E7200">
      <w:pPr>
        <w:rPr>
          <w:rFonts w:ascii="Times New Roman" w:hAnsi="Times New Roman" w:cs="Times New Roman"/>
          <w:sz w:val="28"/>
          <w:szCs w:val="28"/>
          <w:lang w:val="uk-UA"/>
        </w:rPr>
      </w:pPr>
      <w:r w:rsidRPr="009E4896">
        <w:rPr>
          <w:rFonts w:ascii="Times New Roman" w:hAnsi="Times New Roman" w:cs="Times New Roman"/>
          <w:sz w:val="28"/>
          <w:szCs w:val="28"/>
          <w:lang w:val="uk-UA"/>
        </w:rPr>
        <w:t xml:space="preserve">Комунальним підприємством «Словміськводоканал» прийнята комерційна пропозиція </w:t>
      </w:r>
      <w:r w:rsidRPr="007D4397">
        <w:rPr>
          <w:rFonts w:ascii="Times New Roman" w:hAnsi="Times New Roman" w:cs="Times New Roman"/>
          <w:sz w:val="28"/>
          <w:szCs w:val="28"/>
          <w:lang w:val="uk-UA"/>
        </w:rPr>
        <w:t xml:space="preserve">ТОВ </w:t>
      </w:r>
      <w:r>
        <w:rPr>
          <w:rFonts w:ascii="Times New Roman" w:hAnsi="Times New Roman" w:cs="Times New Roman"/>
          <w:sz w:val="28"/>
          <w:szCs w:val="28"/>
          <w:lang w:val="uk-UA"/>
        </w:rPr>
        <w:t>«</w:t>
      </w:r>
      <w:r w:rsidRPr="007D4397">
        <w:rPr>
          <w:rFonts w:ascii="Times New Roman" w:hAnsi="Times New Roman" w:cs="Times New Roman"/>
          <w:sz w:val="28"/>
          <w:szCs w:val="28"/>
          <w:lang w:val="uk-UA"/>
        </w:rPr>
        <w:t>Євротрубпласт</w:t>
      </w:r>
      <w:r w:rsidRPr="009E4896">
        <w:rPr>
          <w:rFonts w:ascii="Times New Roman" w:hAnsi="Times New Roman" w:cs="Times New Roman"/>
          <w:b/>
          <w:bCs/>
          <w:sz w:val="28"/>
          <w:szCs w:val="28"/>
          <w:lang w:val="uk-UA"/>
        </w:rPr>
        <w:t>»</w:t>
      </w:r>
      <w:r w:rsidRPr="009E4896">
        <w:rPr>
          <w:rFonts w:ascii="Times New Roman" w:hAnsi="Times New Roman" w:cs="Times New Roman"/>
          <w:sz w:val="28"/>
          <w:szCs w:val="28"/>
          <w:lang w:val="uk-UA"/>
        </w:rPr>
        <w:t xml:space="preserve"> з найменшою загальною вартістю 1076,5  тис.грн. без ПДВ. Джерело фінансування інвестиційного заходу у 2018 році – амортизаційні відрахування.</w:t>
      </w: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E764E6">
      <w:pPr>
        <w:spacing w:line="360" w:lineRule="auto"/>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Додатки до розділу:</w:t>
      </w:r>
    </w:p>
    <w:p w:rsidR="007C5FC2" w:rsidRPr="00093D02" w:rsidRDefault="007C5FC2" w:rsidP="00093D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r w:rsidRPr="00BA5B15">
        <w:rPr>
          <w:rFonts w:ascii="Times New Roman" w:hAnsi="Times New Roman" w:cs="Times New Roman"/>
          <w:b/>
          <w:bCs/>
          <w:color w:val="000000"/>
          <w:sz w:val="28"/>
          <w:szCs w:val="28"/>
          <w:lang w:val="uk-UA" w:eastAsia="ru-RU"/>
        </w:rPr>
        <w:t>1.2.3.1.</w:t>
      </w:r>
      <w:r w:rsidRPr="00093D02">
        <w:rPr>
          <w:rFonts w:ascii="Times New Roman" w:hAnsi="Times New Roman" w:cs="Times New Roman"/>
          <w:b/>
          <w:bCs/>
          <w:color w:val="000000"/>
          <w:sz w:val="28"/>
          <w:szCs w:val="28"/>
          <w:u w:val="single"/>
          <w:lang w:val="uk-UA" w:eastAsia="ru-RU"/>
        </w:rPr>
        <w:t xml:space="preserve"> </w:t>
      </w:r>
      <w:r w:rsidRPr="00093D02">
        <w:rPr>
          <w:rFonts w:ascii="Times New Roman" w:hAnsi="Times New Roman" w:cs="Times New Roman"/>
          <w:b/>
          <w:bCs/>
          <w:color w:val="000000"/>
          <w:sz w:val="28"/>
          <w:szCs w:val="28"/>
          <w:lang w:val="uk-UA" w:eastAsia="ru-RU"/>
        </w:rPr>
        <w:t xml:space="preserve">Модернізація фільтрувальної станції </w:t>
      </w:r>
    </w:p>
    <w:p w:rsidR="007C5FC2" w:rsidRPr="00093D02" w:rsidRDefault="007C5FC2" w:rsidP="00093D02">
      <w:pPr>
        <w:rPr>
          <w:b/>
          <w:bCs/>
          <w:lang w:val="uk-UA"/>
        </w:rPr>
      </w:pPr>
    </w:p>
    <w:p w:rsidR="007C5FC2" w:rsidRDefault="007C5FC2" w:rsidP="00093D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b/>
          <w:bCs/>
          <w:lang w:val="uk-UA"/>
        </w:rPr>
      </w:pPr>
    </w:p>
    <w:p w:rsidR="007C5FC2" w:rsidRDefault="007C5FC2" w:rsidP="00BB4230">
      <w:pPr>
        <w:spacing w:line="360" w:lineRule="auto"/>
        <w:jc w:val="both"/>
        <w:rPr>
          <w:rFonts w:ascii="Times New Roman" w:hAnsi="Times New Roman" w:cs="Times New Roman"/>
          <w:b/>
          <w:bCs/>
          <w:sz w:val="28"/>
          <w:szCs w:val="28"/>
          <w:lang w:val="uk-UA"/>
        </w:rPr>
      </w:pPr>
    </w:p>
    <w:p w:rsidR="007C5FC2" w:rsidRDefault="007C5FC2" w:rsidP="00BB4230">
      <w:pPr>
        <w:spacing w:line="360" w:lineRule="auto"/>
        <w:jc w:val="both"/>
        <w:rPr>
          <w:rFonts w:ascii="Times New Roman" w:hAnsi="Times New Roman" w:cs="Times New Roman"/>
          <w:b/>
          <w:bCs/>
          <w:sz w:val="28"/>
          <w:szCs w:val="28"/>
          <w:lang w:val="uk-UA"/>
        </w:rPr>
      </w:pPr>
    </w:p>
    <w:p w:rsidR="007C5FC2" w:rsidRDefault="007C5FC2" w:rsidP="00BB4230">
      <w:pPr>
        <w:spacing w:line="360" w:lineRule="auto"/>
        <w:jc w:val="both"/>
        <w:rPr>
          <w:rFonts w:ascii="Times New Roman" w:hAnsi="Times New Roman" w:cs="Times New Roman"/>
          <w:b/>
          <w:bCs/>
          <w:sz w:val="28"/>
          <w:szCs w:val="28"/>
          <w:lang w:val="uk-UA"/>
        </w:rPr>
      </w:pPr>
    </w:p>
    <w:p w:rsidR="007C5FC2" w:rsidRDefault="007C5FC2" w:rsidP="00BB4230">
      <w:pPr>
        <w:spacing w:line="360" w:lineRule="auto"/>
        <w:jc w:val="both"/>
        <w:rPr>
          <w:rFonts w:ascii="Times New Roman" w:hAnsi="Times New Roman" w:cs="Times New Roman"/>
          <w:b/>
          <w:bCs/>
          <w:sz w:val="28"/>
          <w:szCs w:val="28"/>
          <w:lang w:val="uk-UA"/>
        </w:rPr>
      </w:pPr>
    </w:p>
    <w:p w:rsidR="007C5FC2" w:rsidRDefault="007C5FC2" w:rsidP="00BB4230">
      <w:pPr>
        <w:spacing w:line="360" w:lineRule="auto"/>
        <w:jc w:val="both"/>
        <w:rPr>
          <w:rFonts w:ascii="Times New Roman" w:hAnsi="Times New Roman" w:cs="Times New Roman"/>
          <w:b/>
          <w:bCs/>
          <w:sz w:val="28"/>
          <w:szCs w:val="28"/>
          <w:lang w:val="uk-UA"/>
        </w:rPr>
      </w:pPr>
    </w:p>
    <w:p w:rsidR="007C5FC2" w:rsidRDefault="007C5FC2" w:rsidP="00BB4230">
      <w:pPr>
        <w:spacing w:line="360" w:lineRule="auto"/>
        <w:jc w:val="both"/>
        <w:rPr>
          <w:rFonts w:ascii="Times New Roman" w:hAnsi="Times New Roman" w:cs="Times New Roman"/>
          <w:b/>
          <w:bCs/>
          <w:sz w:val="28"/>
          <w:szCs w:val="28"/>
          <w:lang w:val="uk-UA"/>
        </w:rPr>
      </w:pPr>
    </w:p>
    <w:p w:rsidR="007C5FC2" w:rsidRDefault="007C5FC2" w:rsidP="00BB4230">
      <w:pPr>
        <w:spacing w:line="360" w:lineRule="auto"/>
        <w:jc w:val="both"/>
        <w:rPr>
          <w:rFonts w:ascii="Times New Roman" w:hAnsi="Times New Roman" w:cs="Times New Roman"/>
          <w:b/>
          <w:bCs/>
          <w:sz w:val="28"/>
          <w:szCs w:val="28"/>
          <w:lang w:val="uk-UA"/>
        </w:rPr>
      </w:pPr>
    </w:p>
    <w:p w:rsidR="007C5FC2" w:rsidRDefault="007C5FC2" w:rsidP="00BB4230">
      <w:pPr>
        <w:spacing w:line="360" w:lineRule="auto"/>
        <w:jc w:val="both"/>
        <w:rPr>
          <w:rFonts w:ascii="Times New Roman" w:hAnsi="Times New Roman" w:cs="Times New Roman"/>
          <w:b/>
          <w:bCs/>
          <w:sz w:val="28"/>
          <w:szCs w:val="28"/>
          <w:lang w:val="uk-UA"/>
        </w:rPr>
      </w:pPr>
    </w:p>
    <w:p w:rsidR="007C5FC2" w:rsidRDefault="007C5FC2" w:rsidP="00BB4230">
      <w:pPr>
        <w:spacing w:line="360" w:lineRule="auto"/>
        <w:jc w:val="both"/>
        <w:rPr>
          <w:rFonts w:ascii="Times New Roman" w:hAnsi="Times New Roman" w:cs="Times New Roman"/>
          <w:b/>
          <w:bCs/>
          <w:sz w:val="28"/>
          <w:szCs w:val="28"/>
          <w:lang w:val="uk-UA"/>
        </w:rPr>
      </w:pPr>
    </w:p>
    <w:p w:rsidR="007C5FC2" w:rsidRDefault="007C5FC2" w:rsidP="00BB4230">
      <w:pPr>
        <w:spacing w:line="360" w:lineRule="auto"/>
        <w:jc w:val="both"/>
        <w:rPr>
          <w:rFonts w:ascii="Times New Roman" w:hAnsi="Times New Roman" w:cs="Times New Roman"/>
          <w:b/>
          <w:bCs/>
          <w:sz w:val="28"/>
          <w:szCs w:val="28"/>
          <w:lang w:val="uk-UA"/>
        </w:rPr>
      </w:pPr>
    </w:p>
    <w:p w:rsidR="007C5FC2" w:rsidRDefault="007C5FC2" w:rsidP="00BB4230">
      <w:pPr>
        <w:spacing w:line="360" w:lineRule="auto"/>
        <w:jc w:val="both"/>
        <w:rPr>
          <w:rFonts w:ascii="Times New Roman" w:hAnsi="Times New Roman" w:cs="Times New Roman"/>
          <w:b/>
          <w:bCs/>
          <w:sz w:val="28"/>
          <w:szCs w:val="28"/>
          <w:lang w:val="uk-UA"/>
        </w:rPr>
      </w:pPr>
    </w:p>
    <w:p w:rsidR="007C5FC2" w:rsidRDefault="007C5FC2" w:rsidP="00BB4230">
      <w:pPr>
        <w:spacing w:line="360" w:lineRule="auto"/>
        <w:jc w:val="both"/>
        <w:rPr>
          <w:rFonts w:ascii="Times New Roman" w:hAnsi="Times New Roman" w:cs="Times New Roman"/>
          <w:b/>
          <w:bCs/>
          <w:sz w:val="28"/>
          <w:szCs w:val="28"/>
          <w:lang w:val="uk-UA"/>
        </w:rPr>
      </w:pPr>
    </w:p>
    <w:p w:rsidR="007C5FC2" w:rsidRPr="009E4896" w:rsidRDefault="007C5FC2" w:rsidP="00350FB7">
      <w:pPr>
        <w:spacing w:after="0" w:line="240" w:lineRule="auto"/>
        <w:jc w:val="both"/>
        <w:rPr>
          <w:rFonts w:ascii="Times New Roman" w:hAnsi="Times New Roman" w:cs="Times New Roman"/>
          <w:b/>
          <w:bCs/>
          <w:color w:val="000000"/>
          <w:sz w:val="28"/>
          <w:szCs w:val="28"/>
          <w:lang w:val="uk-UA" w:eastAsia="ru-RU"/>
        </w:rPr>
      </w:pPr>
    </w:p>
    <w:p w:rsidR="007C5FC2" w:rsidRDefault="007C5FC2" w:rsidP="00BB423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C637EC">
        <w:rPr>
          <w:rFonts w:ascii="Times New Roman" w:hAnsi="Times New Roman" w:cs="Times New Roman"/>
          <w:b/>
          <w:bCs/>
          <w:color w:val="000000"/>
          <w:sz w:val="24"/>
          <w:szCs w:val="24"/>
          <w:lang w:val="uk-UA" w:eastAsia="ru-RU"/>
        </w:rPr>
        <w:t>Перелік фірм  постачальників обладнання</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22"/>
        <w:gridCol w:w="838"/>
        <w:gridCol w:w="992"/>
        <w:gridCol w:w="1134"/>
        <w:gridCol w:w="1276"/>
        <w:gridCol w:w="1276"/>
        <w:gridCol w:w="1417"/>
      </w:tblGrid>
      <w:tr w:rsidR="007C5FC2" w:rsidRPr="00244A40">
        <w:tc>
          <w:tcPr>
            <w:tcW w:w="1822" w:type="dxa"/>
            <w:vMerge w:val="restart"/>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Найменування обладнання</w:t>
            </w:r>
          </w:p>
        </w:tc>
        <w:tc>
          <w:tcPr>
            <w:tcW w:w="838" w:type="dxa"/>
            <w:vMerge w:val="restart"/>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діаметр</w:t>
            </w:r>
          </w:p>
        </w:tc>
        <w:tc>
          <w:tcPr>
            <w:tcW w:w="992" w:type="dxa"/>
            <w:vMerge w:val="restart"/>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кількість</w:t>
            </w:r>
          </w:p>
        </w:tc>
        <w:tc>
          <w:tcPr>
            <w:tcW w:w="5103" w:type="dxa"/>
            <w:gridSpan w:val="4"/>
            <w:vAlign w:val="center"/>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494"/>
              <w:jc w:val="center"/>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Найменування фірми</w:t>
            </w:r>
          </w:p>
        </w:tc>
      </w:tr>
      <w:tr w:rsidR="007C5FC2" w:rsidRPr="00E33EA6">
        <w:tc>
          <w:tcPr>
            <w:tcW w:w="1822" w:type="dxa"/>
            <w:vMerge/>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838" w:type="dxa"/>
            <w:vMerge/>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992" w:type="dxa"/>
            <w:vMerge/>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2410" w:type="dxa"/>
            <w:gridSpan w:val="2"/>
          </w:tcPr>
          <w:p w:rsidR="007C5FC2" w:rsidRPr="00ED1C6F" w:rsidRDefault="007C5FC2" w:rsidP="00C76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ED1C6F">
              <w:rPr>
                <w:rFonts w:ascii="Times New Roman" w:hAnsi="Times New Roman" w:cs="Times New Roman"/>
                <w:b/>
                <w:bCs/>
                <w:sz w:val="28"/>
                <w:szCs w:val="28"/>
                <w:lang w:val="uk-UA"/>
              </w:rPr>
              <w:t xml:space="preserve">ТОВ </w:t>
            </w:r>
            <w:r>
              <w:rPr>
                <w:rFonts w:ascii="Times New Roman" w:hAnsi="Times New Roman" w:cs="Times New Roman"/>
                <w:b/>
                <w:bCs/>
                <w:sz w:val="28"/>
                <w:szCs w:val="28"/>
                <w:lang w:val="uk-UA"/>
              </w:rPr>
              <w:t>«Торгівельний дім «Євротрубпласт»</w:t>
            </w:r>
            <w:r w:rsidRPr="00ED1C6F">
              <w:rPr>
                <w:rFonts w:ascii="Times New Roman" w:hAnsi="Times New Roman" w:cs="Times New Roman"/>
                <w:b/>
                <w:bCs/>
                <w:sz w:val="28"/>
                <w:szCs w:val="28"/>
                <w:lang w:val="uk-UA"/>
              </w:rPr>
              <w:t>, м.</w:t>
            </w:r>
            <w:r>
              <w:rPr>
                <w:rFonts w:ascii="Times New Roman" w:hAnsi="Times New Roman" w:cs="Times New Roman"/>
                <w:b/>
                <w:bCs/>
                <w:sz w:val="28"/>
                <w:szCs w:val="28"/>
                <w:lang w:val="uk-UA"/>
              </w:rPr>
              <w:t>Київ</w:t>
            </w:r>
            <w:r w:rsidRPr="00ED1C6F">
              <w:rPr>
                <w:rFonts w:ascii="Times New Roman" w:hAnsi="Times New Roman" w:cs="Times New Roman"/>
                <w:b/>
                <w:bCs/>
                <w:sz w:val="24"/>
                <w:szCs w:val="24"/>
                <w:lang w:val="uk-UA"/>
              </w:rPr>
              <w:t xml:space="preserve"> </w:t>
            </w:r>
          </w:p>
        </w:tc>
        <w:tc>
          <w:tcPr>
            <w:tcW w:w="2693" w:type="dxa"/>
            <w:gridSpan w:val="2"/>
          </w:tcPr>
          <w:p w:rsidR="007C5FC2" w:rsidRPr="00244A40" w:rsidRDefault="007C5FC2" w:rsidP="00183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 xml:space="preserve">ТОВ «Інтерекст </w:t>
            </w:r>
            <w:r>
              <w:rPr>
                <w:rFonts w:ascii="Times New Roman" w:hAnsi="Times New Roman" w:cs="Times New Roman"/>
                <w:color w:val="000000"/>
                <w:sz w:val="24"/>
                <w:szCs w:val="24"/>
                <w:lang w:val="en-US" w:eastAsia="ru-RU"/>
              </w:rPr>
              <w:t>LTD</w:t>
            </w:r>
            <w:r>
              <w:rPr>
                <w:rFonts w:ascii="Times New Roman" w:hAnsi="Times New Roman" w:cs="Times New Roman"/>
                <w:color w:val="000000"/>
                <w:sz w:val="24"/>
                <w:szCs w:val="24"/>
                <w:lang w:val="uk-UA" w:eastAsia="ru-RU"/>
              </w:rPr>
              <w:t>»,м.Київ</w:t>
            </w:r>
          </w:p>
        </w:tc>
      </w:tr>
      <w:tr w:rsidR="007C5FC2" w:rsidRPr="00E33EA6">
        <w:tc>
          <w:tcPr>
            <w:tcW w:w="1822" w:type="dxa"/>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838" w:type="dxa"/>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992" w:type="dxa"/>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134" w:type="dxa"/>
          </w:tcPr>
          <w:p w:rsidR="007C5FC2" w:rsidRPr="00ED1C6F"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ED1C6F">
              <w:rPr>
                <w:rFonts w:ascii="Times New Roman" w:hAnsi="Times New Roman" w:cs="Times New Roman"/>
                <w:b/>
                <w:bCs/>
                <w:color w:val="000000"/>
                <w:sz w:val="24"/>
                <w:szCs w:val="24"/>
                <w:lang w:val="uk-UA" w:eastAsia="ru-RU"/>
              </w:rPr>
              <w:t>Ціна , т.грн./од</w:t>
            </w:r>
          </w:p>
        </w:tc>
        <w:tc>
          <w:tcPr>
            <w:tcW w:w="1276" w:type="dxa"/>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 xml:space="preserve">вартість, </w:t>
            </w:r>
            <w:r>
              <w:rPr>
                <w:rFonts w:ascii="Times New Roman" w:hAnsi="Times New Roman" w:cs="Times New Roman"/>
                <w:color w:val="000000"/>
                <w:sz w:val="24"/>
                <w:szCs w:val="24"/>
                <w:lang w:val="uk-UA" w:eastAsia="ru-RU"/>
              </w:rPr>
              <w:t>т.</w:t>
            </w:r>
            <w:r w:rsidRPr="00244A40">
              <w:rPr>
                <w:rFonts w:ascii="Times New Roman" w:hAnsi="Times New Roman" w:cs="Times New Roman"/>
                <w:color w:val="000000"/>
                <w:sz w:val="24"/>
                <w:szCs w:val="24"/>
                <w:lang w:val="uk-UA" w:eastAsia="ru-RU"/>
              </w:rPr>
              <w:t>грн.</w:t>
            </w:r>
          </w:p>
        </w:tc>
        <w:tc>
          <w:tcPr>
            <w:tcW w:w="1276" w:type="dxa"/>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Ціна , грн./од</w:t>
            </w:r>
          </w:p>
        </w:tc>
        <w:tc>
          <w:tcPr>
            <w:tcW w:w="1417" w:type="dxa"/>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вартість, грн.</w:t>
            </w:r>
          </w:p>
        </w:tc>
      </w:tr>
      <w:tr w:rsidR="007C5FC2" w:rsidRPr="00E33EA6">
        <w:tc>
          <w:tcPr>
            <w:tcW w:w="1822" w:type="dxa"/>
          </w:tcPr>
          <w:p w:rsidR="007C5FC2" w:rsidRPr="00295776"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p>
        </w:tc>
        <w:tc>
          <w:tcPr>
            <w:tcW w:w="838" w:type="dxa"/>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992" w:type="dxa"/>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134" w:type="dxa"/>
          </w:tcPr>
          <w:p w:rsidR="007C5FC2" w:rsidRPr="00ED1C6F"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p>
        </w:tc>
        <w:tc>
          <w:tcPr>
            <w:tcW w:w="1276" w:type="dxa"/>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p>
        </w:tc>
        <w:tc>
          <w:tcPr>
            <w:tcW w:w="1276" w:type="dxa"/>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417" w:type="dxa"/>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r>
      <w:tr w:rsidR="007C5FC2" w:rsidRPr="00244A40">
        <w:tc>
          <w:tcPr>
            <w:tcW w:w="1822" w:type="dxa"/>
          </w:tcPr>
          <w:p w:rsidR="007C5FC2" w:rsidRPr="00B40978" w:rsidRDefault="007C5FC2" w:rsidP="0077110A">
            <w:pPr>
              <w:rPr>
                <w:b/>
                <w:bCs/>
                <w:color w:val="000000"/>
                <w:lang w:val="uk-UA"/>
              </w:rPr>
            </w:pPr>
            <w:r>
              <w:rPr>
                <w:rFonts w:ascii="Times New Roman" w:hAnsi="Times New Roman" w:cs="Times New Roman"/>
                <w:b/>
                <w:bCs/>
                <w:color w:val="000000"/>
                <w:sz w:val="24"/>
                <w:szCs w:val="24"/>
                <w:lang w:val="uk-UA" w:eastAsia="ru-RU"/>
              </w:rPr>
              <w:t>Засувка фланцева</w:t>
            </w:r>
          </w:p>
        </w:tc>
        <w:tc>
          <w:tcPr>
            <w:tcW w:w="838" w:type="dxa"/>
          </w:tcPr>
          <w:p w:rsidR="007C5FC2" w:rsidRPr="00B40978"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500</w:t>
            </w:r>
          </w:p>
        </w:tc>
        <w:tc>
          <w:tcPr>
            <w:tcW w:w="992" w:type="dxa"/>
          </w:tcPr>
          <w:p w:rsidR="007C5FC2" w:rsidRPr="00B40978"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3</w:t>
            </w:r>
          </w:p>
        </w:tc>
        <w:tc>
          <w:tcPr>
            <w:tcW w:w="1134" w:type="dxa"/>
          </w:tcPr>
          <w:p w:rsidR="007C5FC2" w:rsidRPr="00ED1C6F"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lang w:val="uk-UA"/>
              </w:rPr>
              <w:t>144,6</w:t>
            </w:r>
          </w:p>
        </w:tc>
        <w:tc>
          <w:tcPr>
            <w:tcW w:w="1276" w:type="dxa"/>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433,8</w:t>
            </w:r>
          </w:p>
        </w:tc>
        <w:tc>
          <w:tcPr>
            <w:tcW w:w="1276" w:type="dxa"/>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158,7</w:t>
            </w:r>
          </w:p>
        </w:tc>
        <w:tc>
          <w:tcPr>
            <w:tcW w:w="1417" w:type="dxa"/>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476,1</w:t>
            </w:r>
          </w:p>
        </w:tc>
      </w:tr>
      <w:tr w:rsidR="007C5FC2" w:rsidRPr="00244A40">
        <w:tc>
          <w:tcPr>
            <w:tcW w:w="1822" w:type="dxa"/>
          </w:tcPr>
          <w:p w:rsidR="007C5FC2" w:rsidRPr="00B40978" w:rsidRDefault="007C5FC2" w:rsidP="0077110A">
            <w:pPr>
              <w:rPr>
                <w:b/>
                <w:bCs/>
                <w:color w:val="000000"/>
                <w:lang w:val="uk-UA"/>
              </w:rPr>
            </w:pPr>
            <w:r>
              <w:rPr>
                <w:rFonts w:ascii="Times New Roman" w:hAnsi="Times New Roman" w:cs="Times New Roman"/>
                <w:b/>
                <w:bCs/>
                <w:color w:val="000000"/>
                <w:sz w:val="24"/>
                <w:szCs w:val="24"/>
                <w:lang w:val="uk-UA" w:eastAsia="ru-RU"/>
              </w:rPr>
              <w:t>Засувка фланцева</w:t>
            </w:r>
          </w:p>
        </w:tc>
        <w:tc>
          <w:tcPr>
            <w:tcW w:w="838" w:type="dxa"/>
          </w:tcPr>
          <w:p w:rsidR="007C5FC2" w:rsidRPr="00295776"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300</w:t>
            </w:r>
          </w:p>
        </w:tc>
        <w:tc>
          <w:tcPr>
            <w:tcW w:w="992" w:type="dxa"/>
          </w:tcPr>
          <w:p w:rsidR="007C5FC2" w:rsidRPr="00C06E77"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2</w:t>
            </w:r>
          </w:p>
        </w:tc>
        <w:tc>
          <w:tcPr>
            <w:tcW w:w="1134" w:type="dxa"/>
          </w:tcPr>
          <w:p w:rsidR="007C5FC2" w:rsidRPr="00ED1C6F"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lang w:val="uk-UA"/>
              </w:rPr>
              <w:t>16,1</w:t>
            </w:r>
          </w:p>
        </w:tc>
        <w:tc>
          <w:tcPr>
            <w:tcW w:w="1276" w:type="dxa"/>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32,2</w:t>
            </w:r>
          </w:p>
        </w:tc>
        <w:tc>
          <w:tcPr>
            <w:tcW w:w="1276" w:type="dxa"/>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19,4</w:t>
            </w:r>
          </w:p>
        </w:tc>
        <w:tc>
          <w:tcPr>
            <w:tcW w:w="1417" w:type="dxa"/>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38,8</w:t>
            </w:r>
          </w:p>
        </w:tc>
      </w:tr>
      <w:tr w:rsidR="007C5FC2" w:rsidRPr="00244A40">
        <w:tc>
          <w:tcPr>
            <w:tcW w:w="1822" w:type="dxa"/>
          </w:tcPr>
          <w:p w:rsidR="007C5FC2" w:rsidRPr="00C06E77" w:rsidRDefault="007C5FC2" w:rsidP="0077110A">
            <w:pPr>
              <w:rPr>
                <w:b/>
                <w:bCs/>
                <w:color w:val="000000"/>
                <w:lang w:val="uk-UA"/>
              </w:rPr>
            </w:pPr>
            <w:r>
              <w:rPr>
                <w:rFonts w:ascii="Times New Roman" w:hAnsi="Times New Roman" w:cs="Times New Roman"/>
                <w:b/>
                <w:bCs/>
                <w:color w:val="000000"/>
                <w:sz w:val="24"/>
                <w:szCs w:val="24"/>
                <w:lang w:val="uk-UA" w:eastAsia="ru-RU"/>
              </w:rPr>
              <w:t xml:space="preserve">Електропривід </w:t>
            </w:r>
          </w:p>
        </w:tc>
        <w:tc>
          <w:tcPr>
            <w:tcW w:w="838" w:type="dxa"/>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992" w:type="dxa"/>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3</w:t>
            </w:r>
          </w:p>
        </w:tc>
        <w:tc>
          <w:tcPr>
            <w:tcW w:w="1134" w:type="dxa"/>
          </w:tcPr>
          <w:p w:rsidR="007C5FC2" w:rsidRPr="00ED1C6F" w:rsidRDefault="007C5FC2" w:rsidP="00B44447">
            <w:pPr>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203,5</w:t>
            </w:r>
          </w:p>
        </w:tc>
        <w:tc>
          <w:tcPr>
            <w:tcW w:w="1276" w:type="dxa"/>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610,5</w:t>
            </w:r>
          </w:p>
        </w:tc>
        <w:tc>
          <w:tcPr>
            <w:tcW w:w="1276" w:type="dxa"/>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217,1</w:t>
            </w:r>
          </w:p>
        </w:tc>
        <w:tc>
          <w:tcPr>
            <w:tcW w:w="1417" w:type="dxa"/>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651,3</w:t>
            </w:r>
          </w:p>
        </w:tc>
      </w:tr>
      <w:tr w:rsidR="007C5FC2" w:rsidRPr="00244A40">
        <w:tc>
          <w:tcPr>
            <w:tcW w:w="1822" w:type="dxa"/>
          </w:tcPr>
          <w:p w:rsidR="007C5FC2" w:rsidRDefault="007C5FC2" w:rsidP="0077110A">
            <w:pPr>
              <w:rPr>
                <w:b/>
                <w:bCs/>
                <w:color w:val="000000"/>
                <w:lang w:val="uk-UA"/>
              </w:rPr>
            </w:pPr>
            <w:r>
              <w:rPr>
                <w:b/>
                <w:bCs/>
                <w:color w:val="000000"/>
                <w:lang w:val="uk-UA"/>
              </w:rPr>
              <w:t>ВСЬОГО</w:t>
            </w:r>
          </w:p>
        </w:tc>
        <w:tc>
          <w:tcPr>
            <w:tcW w:w="838" w:type="dxa"/>
          </w:tcPr>
          <w:p w:rsidR="007C5FC2"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992" w:type="dxa"/>
          </w:tcPr>
          <w:p w:rsidR="007C5FC2"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134" w:type="dxa"/>
          </w:tcPr>
          <w:p w:rsidR="007C5FC2" w:rsidRPr="00706B01"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lang w:val="uk-UA"/>
              </w:rPr>
            </w:pPr>
          </w:p>
        </w:tc>
        <w:tc>
          <w:tcPr>
            <w:tcW w:w="1276" w:type="dxa"/>
          </w:tcPr>
          <w:p w:rsidR="007C5FC2"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1076,5</w:t>
            </w:r>
          </w:p>
        </w:tc>
        <w:tc>
          <w:tcPr>
            <w:tcW w:w="1276" w:type="dxa"/>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417" w:type="dxa"/>
          </w:tcPr>
          <w:p w:rsidR="007C5FC2" w:rsidRPr="00244A40" w:rsidRDefault="007C5FC2" w:rsidP="00771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1166,2</w:t>
            </w:r>
          </w:p>
        </w:tc>
      </w:tr>
    </w:tbl>
    <w:p w:rsidR="007C5FC2" w:rsidRPr="009E4896"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Pr="009E4896"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Pr="00E9434B" w:rsidRDefault="007C5FC2" w:rsidP="00E943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cs="Times New Roman"/>
          <w:b/>
          <w:bCs/>
          <w:color w:val="000000"/>
          <w:sz w:val="32"/>
          <w:szCs w:val="32"/>
          <w:lang w:val="uk-UA" w:eastAsia="ru-RU"/>
        </w:rPr>
      </w:pPr>
      <w:r w:rsidRPr="00E9434B">
        <w:rPr>
          <w:rFonts w:ascii="Times New Roman" w:hAnsi="Times New Roman" w:cs="Times New Roman"/>
          <w:b/>
          <w:bCs/>
          <w:color w:val="000000"/>
          <w:sz w:val="32"/>
          <w:szCs w:val="32"/>
          <w:lang w:val="uk-UA" w:eastAsia="ru-RU"/>
        </w:rPr>
        <w:t>1.2.4. Заходи щодо підвищення якості послуг з централізованого водопостачання, з них:</w:t>
      </w:r>
    </w:p>
    <w:p w:rsidR="007C5FC2" w:rsidRPr="000B270A"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color w:val="000000"/>
          <w:sz w:val="28"/>
          <w:szCs w:val="28"/>
          <w:u w:val="single"/>
          <w:lang w:val="uk-UA" w:eastAsia="ru-RU"/>
        </w:rPr>
      </w:pPr>
    </w:p>
    <w:p w:rsidR="007C5FC2" w:rsidRPr="000B270A"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u w:val="single"/>
          <w:lang w:val="uk-UA" w:eastAsia="ru-RU"/>
        </w:rPr>
      </w:pPr>
      <w:r w:rsidRPr="000B270A">
        <w:rPr>
          <w:rFonts w:ascii="Times New Roman" w:hAnsi="Times New Roman" w:cs="Times New Roman"/>
          <w:b/>
          <w:bCs/>
          <w:color w:val="000000"/>
          <w:sz w:val="28"/>
          <w:szCs w:val="28"/>
          <w:u w:val="single"/>
          <w:lang w:val="uk-UA" w:eastAsia="ru-RU"/>
        </w:rPr>
        <w:t>1.2.4.1.Реконструкція приєднання до електричних мереж резервного вводу ВНС №4.</w:t>
      </w:r>
    </w:p>
    <w:p w:rsidR="007C5FC2" w:rsidRPr="009E4896"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color w:val="000000"/>
          <w:sz w:val="28"/>
          <w:szCs w:val="28"/>
          <w:lang w:val="uk-UA" w:eastAsia="ru-RU"/>
        </w:rPr>
      </w:pPr>
    </w:p>
    <w:p w:rsidR="007C5FC2" w:rsidRPr="00795C32" w:rsidRDefault="007C5FC2" w:rsidP="00E17C1B">
      <w:pPr>
        <w:jc w:val="both"/>
        <w:rPr>
          <w:rFonts w:ascii="Times New Roman" w:hAnsi="Times New Roman" w:cs="Times New Roman"/>
          <w:b/>
          <w:bCs/>
          <w:sz w:val="28"/>
          <w:szCs w:val="28"/>
          <w:lang w:val="uk-UA"/>
        </w:rPr>
      </w:pPr>
      <w:r>
        <w:rPr>
          <w:rFonts w:ascii="Times New Roman" w:hAnsi="Times New Roman" w:cs="Times New Roman"/>
          <w:sz w:val="28"/>
          <w:szCs w:val="28"/>
          <w:lang w:val="uk-UA"/>
        </w:rPr>
        <w:t xml:space="preserve">            </w:t>
      </w:r>
      <w:r w:rsidRPr="00795C32">
        <w:rPr>
          <w:rFonts w:ascii="Times New Roman" w:hAnsi="Times New Roman" w:cs="Times New Roman"/>
          <w:b/>
          <w:bCs/>
          <w:sz w:val="28"/>
          <w:szCs w:val="28"/>
          <w:lang w:val="uk-UA"/>
        </w:rPr>
        <w:t>Захід видаляється</w:t>
      </w:r>
      <w:r>
        <w:rPr>
          <w:rFonts w:ascii="Times New Roman" w:hAnsi="Times New Roman" w:cs="Times New Roman"/>
          <w:b/>
          <w:bCs/>
          <w:sz w:val="28"/>
          <w:szCs w:val="28"/>
          <w:lang w:val="uk-UA"/>
        </w:rPr>
        <w:t>.</w:t>
      </w:r>
    </w:p>
    <w:p w:rsidR="007C5FC2" w:rsidRDefault="007C5FC2" w:rsidP="00E17C1B">
      <w:pPr>
        <w:jc w:val="both"/>
        <w:rPr>
          <w:rFonts w:ascii="Times New Roman" w:hAnsi="Times New Roman" w:cs="Times New Roman"/>
          <w:sz w:val="28"/>
          <w:szCs w:val="28"/>
          <w:lang w:val="uk-UA"/>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Pr="00F45A1B" w:rsidRDefault="007C5FC2" w:rsidP="00F45A1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cs="Times New Roman"/>
          <w:b/>
          <w:bCs/>
          <w:color w:val="000000"/>
          <w:sz w:val="32"/>
          <w:szCs w:val="32"/>
          <w:lang w:val="uk-UA" w:eastAsia="ru-RU"/>
        </w:rPr>
      </w:pPr>
    </w:p>
    <w:p w:rsidR="007C5FC2" w:rsidRPr="00F45A1B" w:rsidRDefault="007C5FC2" w:rsidP="00F45A1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cs="Times New Roman"/>
          <w:b/>
          <w:bCs/>
          <w:color w:val="000000"/>
          <w:sz w:val="32"/>
          <w:szCs w:val="32"/>
          <w:lang w:val="uk-UA" w:eastAsia="ru-RU"/>
        </w:rPr>
      </w:pPr>
      <w:r w:rsidRPr="00F45A1B">
        <w:rPr>
          <w:rFonts w:ascii="Times New Roman" w:hAnsi="Times New Roman" w:cs="Times New Roman"/>
          <w:b/>
          <w:bCs/>
          <w:color w:val="000000"/>
          <w:sz w:val="32"/>
          <w:szCs w:val="32"/>
          <w:lang w:val="uk-UA" w:eastAsia="ru-RU"/>
        </w:rPr>
        <w:t>1.2.</w:t>
      </w:r>
      <w:r>
        <w:rPr>
          <w:rFonts w:ascii="Times New Roman" w:hAnsi="Times New Roman" w:cs="Times New Roman"/>
          <w:b/>
          <w:bCs/>
          <w:color w:val="000000"/>
          <w:sz w:val="32"/>
          <w:szCs w:val="32"/>
          <w:lang w:val="uk-UA" w:eastAsia="ru-RU"/>
        </w:rPr>
        <w:t>6</w:t>
      </w:r>
      <w:r w:rsidRPr="00F45A1B">
        <w:rPr>
          <w:rFonts w:ascii="Times New Roman" w:hAnsi="Times New Roman" w:cs="Times New Roman"/>
          <w:b/>
          <w:bCs/>
          <w:color w:val="000000"/>
          <w:sz w:val="32"/>
          <w:szCs w:val="32"/>
          <w:lang w:val="uk-UA" w:eastAsia="ru-RU"/>
        </w:rPr>
        <w:t>. Заходи щодо модернізації та закупівлі транспортних засобів спеціального та спеціалізованого призначення, з них:</w:t>
      </w: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color w:val="000000"/>
          <w:sz w:val="28"/>
          <w:szCs w:val="28"/>
          <w:lang w:val="uk-UA" w:eastAsia="ru-RU"/>
        </w:rPr>
      </w:pPr>
    </w:p>
    <w:p w:rsidR="007C5FC2" w:rsidRPr="000B270A"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u w:val="single"/>
          <w:lang w:val="uk-UA" w:eastAsia="ru-RU"/>
        </w:rPr>
      </w:pPr>
      <w:r w:rsidRPr="000B270A">
        <w:rPr>
          <w:rFonts w:ascii="Times New Roman" w:hAnsi="Times New Roman" w:cs="Times New Roman"/>
          <w:b/>
          <w:bCs/>
          <w:color w:val="000000"/>
          <w:sz w:val="28"/>
          <w:szCs w:val="28"/>
          <w:u w:val="single"/>
          <w:lang w:val="uk-UA" w:eastAsia="ru-RU"/>
        </w:rPr>
        <w:t>1.2.6.1. Придбання кондиціонеру для ХБЛ</w:t>
      </w:r>
    </w:p>
    <w:p w:rsidR="007C5FC2" w:rsidRPr="00B00563"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Pr="00377A57" w:rsidRDefault="007C5FC2" w:rsidP="00E4140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color w:val="000000"/>
          <w:sz w:val="28"/>
          <w:szCs w:val="28"/>
          <w:lang w:val="uk-UA" w:eastAsia="ru-RU"/>
        </w:rPr>
      </w:pPr>
      <w:r>
        <w:rPr>
          <w:rFonts w:ascii="Times New Roman" w:hAnsi="Times New Roman" w:cs="Times New Roman"/>
          <w:color w:val="000000"/>
          <w:sz w:val="28"/>
          <w:szCs w:val="28"/>
          <w:lang w:val="uk-UA" w:eastAsia="ru-RU"/>
        </w:rPr>
        <w:t xml:space="preserve">           В ході перевірки комісією по атестації хіміко-бактереологічної лабораторії на відповідність її критеріям атестації виявлено, що в вісовій кімнаті  та в баклаборатрії для приладів не витримується температурний режим, а  значить порушуються умови проведення вимірів и це є порушенням вимог діючих нормативних документів (п.2.1.1 ГОСТа 8.520-84, згідно якого ваги, КФК іономіри та інші прилади повинні експлуатуватись при температу</w:t>
      </w:r>
      <w:r w:rsidRPr="00377A57">
        <w:rPr>
          <w:rFonts w:ascii="Times New Roman" w:hAnsi="Times New Roman" w:cs="Times New Roman"/>
          <w:color w:val="000000"/>
          <w:sz w:val="28"/>
          <w:szCs w:val="28"/>
          <w:lang w:val="uk-UA" w:eastAsia="ru-RU"/>
        </w:rPr>
        <w:t>рі 20+- 2 С</w:t>
      </w:r>
      <w:r>
        <w:rPr>
          <w:rFonts w:ascii="Times New Roman" w:hAnsi="Times New Roman" w:cs="Times New Roman"/>
          <w:color w:val="000000"/>
          <w:sz w:val="28"/>
          <w:szCs w:val="28"/>
          <w:lang w:val="uk-UA" w:eastAsia="ru-RU"/>
        </w:rPr>
        <w:t>).</w:t>
      </w:r>
    </w:p>
    <w:p w:rsidR="007C5FC2" w:rsidRPr="00377A57" w:rsidRDefault="007C5FC2" w:rsidP="00E4140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color w:val="000000"/>
          <w:sz w:val="28"/>
          <w:szCs w:val="28"/>
          <w:lang w:val="uk-UA" w:eastAsia="ru-RU"/>
        </w:rPr>
      </w:pPr>
      <w:r>
        <w:rPr>
          <w:rFonts w:ascii="Times New Roman" w:hAnsi="Times New Roman" w:cs="Times New Roman"/>
          <w:color w:val="000000"/>
          <w:sz w:val="28"/>
          <w:szCs w:val="28"/>
          <w:lang w:val="uk-UA" w:eastAsia="ru-RU"/>
        </w:rPr>
        <w:t xml:space="preserve">         </w:t>
      </w:r>
      <w:r w:rsidRPr="00377A57">
        <w:rPr>
          <w:rFonts w:ascii="Times New Roman" w:hAnsi="Times New Roman" w:cs="Times New Roman"/>
          <w:color w:val="000000"/>
          <w:sz w:val="28"/>
          <w:szCs w:val="28"/>
          <w:lang w:val="uk-UA" w:eastAsia="ru-RU"/>
        </w:rPr>
        <w:t xml:space="preserve">Для додержання температурного режиму для експлуатації приладів ХБЛ необхідно придбати 2 кондціонера для встановлення в вісовій кімнаті та в бак лабораторії.  </w:t>
      </w:r>
    </w:p>
    <w:p w:rsidR="007C5FC2" w:rsidRPr="00377A57"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color w:val="000000"/>
          <w:sz w:val="28"/>
          <w:szCs w:val="28"/>
          <w:lang w:val="uk-UA" w:eastAsia="ru-RU"/>
        </w:rPr>
      </w:pPr>
    </w:p>
    <w:p w:rsidR="007C5FC2" w:rsidRPr="00C069FE" w:rsidRDefault="007C5FC2" w:rsidP="000E15C3">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7076A">
        <w:rPr>
          <w:rFonts w:ascii="Times New Roman" w:hAnsi="Times New Roman" w:cs="Times New Roman"/>
          <w:sz w:val="28"/>
          <w:szCs w:val="28"/>
          <w:lang w:val="uk-UA"/>
        </w:rPr>
        <w:t xml:space="preserve">Комунальним підприємством «Словміськводоканал» прийнята комерційна пропозиція </w:t>
      </w:r>
      <w:r w:rsidRPr="00377A57">
        <w:rPr>
          <w:rFonts w:ascii="Times New Roman" w:hAnsi="Times New Roman" w:cs="Times New Roman"/>
          <w:sz w:val="28"/>
          <w:szCs w:val="28"/>
          <w:lang w:val="uk-UA"/>
        </w:rPr>
        <w:t xml:space="preserve">ТОВ «Комфорт-Клімат і КО»  </w:t>
      </w:r>
      <w:r>
        <w:rPr>
          <w:rFonts w:ascii="Times New Roman" w:hAnsi="Times New Roman" w:cs="Times New Roman"/>
          <w:sz w:val="28"/>
          <w:szCs w:val="28"/>
          <w:lang w:val="uk-UA"/>
        </w:rPr>
        <w:t xml:space="preserve">м.Київ </w:t>
      </w:r>
      <w:r w:rsidRPr="00377A57">
        <w:rPr>
          <w:rFonts w:ascii="Times New Roman" w:hAnsi="Times New Roman" w:cs="Times New Roman"/>
          <w:sz w:val="28"/>
          <w:szCs w:val="28"/>
          <w:lang w:val="uk-UA"/>
        </w:rPr>
        <w:t>з н</w:t>
      </w:r>
      <w:r w:rsidRPr="00C7076A">
        <w:rPr>
          <w:rFonts w:ascii="Times New Roman" w:hAnsi="Times New Roman" w:cs="Times New Roman"/>
          <w:sz w:val="28"/>
          <w:szCs w:val="28"/>
          <w:lang w:val="uk-UA"/>
        </w:rPr>
        <w:t>айменшою загальною вартістю 20,</w:t>
      </w:r>
      <w:r>
        <w:rPr>
          <w:rFonts w:ascii="Times New Roman" w:hAnsi="Times New Roman" w:cs="Times New Roman"/>
          <w:sz w:val="28"/>
          <w:szCs w:val="28"/>
          <w:lang w:val="uk-UA"/>
        </w:rPr>
        <w:t>3</w:t>
      </w:r>
      <w:r w:rsidRPr="00C7076A">
        <w:rPr>
          <w:rFonts w:ascii="Times New Roman" w:hAnsi="Times New Roman" w:cs="Times New Roman"/>
          <w:sz w:val="28"/>
          <w:szCs w:val="28"/>
          <w:lang w:val="uk-UA"/>
        </w:rPr>
        <w:t xml:space="preserve">  тис.грн. без ПДВ. Джерело фінансування інвестиційного заходу у 2018 році – амортизаційні відрахування.</w:t>
      </w: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Pr="00F45A1B" w:rsidRDefault="007C5FC2" w:rsidP="00795C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cs="Times New Roman"/>
          <w:b/>
          <w:bCs/>
          <w:color w:val="000000"/>
          <w:sz w:val="32"/>
          <w:szCs w:val="32"/>
          <w:lang w:val="uk-UA" w:eastAsia="ru-RU"/>
        </w:rPr>
      </w:pPr>
      <w:r w:rsidRPr="00F45A1B">
        <w:rPr>
          <w:rFonts w:ascii="Times New Roman" w:hAnsi="Times New Roman" w:cs="Times New Roman"/>
          <w:b/>
          <w:bCs/>
          <w:color w:val="000000"/>
          <w:sz w:val="32"/>
          <w:szCs w:val="32"/>
          <w:lang w:val="uk-UA" w:eastAsia="ru-RU"/>
        </w:rPr>
        <w:t>1.2.</w:t>
      </w:r>
      <w:r>
        <w:rPr>
          <w:rFonts w:ascii="Times New Roman" w:hAnsi="Times New Roman" w:cs="Times New Roman"/>
          <w:b/>
          <w:bCs/>
          <w:color w:val="000000"/>
          <w:sz w:val="32"/>
          <w:szCs w:val="32"/>
          <w:lang w:val="uk-UA" w:eastAsia="ru-RU"/>
        </w:rPr>
        <w:t>8 Інші заходи</w:t>
      </w:r>
      <w:r w:rsidRPr="00F45A1B">
        <w:rPr>
          <w:rFonts w:ascii="Times New Roman" w:hAnsi="Times New Roman" w:cs="Times New Roman"/>
          <w:b/>
          <w:bCs/>
          <w:color w:val="000000"/>
          <w:sz w:val="32"/>
          <w:szCs w:val="32"/>
          <w:lang w:val="uk-UA" w:eastAsia="ru-RU"/>
        </w:rPr>
        <w:t>:</w:t>
      </w:r>
    </w:p>
    <w:p w:rsidR="007C5FC2" w:rsidRDefault="007C5FC2" w:rsidP="00795C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color w:val="000000"/>
          <w:sz w:val="28"/>
          <w:szCs w:val="28"/>
          <w:lang w:val="uk-UA" w:eastAsia="ru-RU"/>
        </w:rPr>
      </w:pPr>
    </w:p>
    <w:p w:rsidR="007C5FC2" w:rsidRPr="000B270A" w:rsidRDefault="007C5FC2" w:rsidP="00795C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u w:val="single"/>
          <w:lang w:val="uk-UA" w:eastAsia="ru-RU"/>
        </w:rPr>
      </w:pPr>
      <w:r w:rsidRPr="000B270A">
        <w:rPr>
          <w:rFonts w:ascii="Times New Roman" w:hAnsi="Times New Roman" w:cs="Times New Roman"/>
          <w:b/>
          <w:bCs/>
          <w:color w:val="000000"/>
          <w:sz w:val="28"/>
          <w:szCs w:val="28"/>
          <w:u w:val="single"/>
          <w:lang w:val="uk-UA" w:eastAsia="ru-RU"/>
        </w:rPr>
        <w:t>1.2.</w:t>
      </w:r>
      <w:r>
        <w:rPr>
          <w:rFonts w:ascii="Times New Roman" w:hAnsi="Times New Roman" w:cs="Times New Roman"/>
          <w:b/>
          <w:bCs/>
          <w:color w:val="000000"/>
          <w:sz w:val="28"/>
          <w:szCs w:val="28"/>
          <w:u w:val="single"/>
          <w:lang w:val="uk-UA" w:eastAsia="ru-RU"/>
        </w:rPr>
        <w:t>8</w:t>
      </w:r>
      <w:r w:rsidRPr="000B270A">
        <w:rPr>
          <w:rFonts w:ascii="Times New Roman" w:hAnsi="Times New Roman" w:cs="Times New Roman"/>
          <w:b/>
          <w:bCs/>
          <w:color w:val="000000"/>
          <w:sz w:val="28"/>
          <w:szCs w:val="28"/>
          <w:u w:val="single"/>
          <w:lang w:val="uk-UA" w:eastAsia="ru-RU"/>
        </w:rPr>
        <w:t>.1</w:t>
      </w:r>
      <w:r>
        <w:rPr>
          <w:rFonts w:ascii="Times New Roman" w:hAnsi="Times New Roman" w:cs="Times New Roman"/>
          <w:b/>
          <w:bCs/>
          <w:color w:val="000000"/>
          <w:sz w:val="28"/>
          <w:szCs w:val="28"/>
          <w:u w:val="single"/>
          <w:lang w:val="uk-UA" w:eastAsia="ru-RU"/>
        </w:rPr>
        <w:t>.</w:t>
      </w:r>
      <w:r w:rsidRPr="008B0378">
        <w:rPr>
          <w:rFonts w:ascii="Times New Roman" w:hAnsi="Times New Roman" w:cs="Times New Roman"/>
          <w:b/>
          <w:bCs/>
          <w:color w:val="000000"/>
          <w:sz w:val="28"/>
          <w:szCs w:val="28"/>
          <w:u w:val="single"/>
          <w:lang w:val="uk-UA" w:eastAsia="ru-RU"/>
        </w:rPr>
        <w:t>Реконструкція  покрівлі адмінбудівлі КП «Словміськводоканал»</w:t>
      </w:r>
    </w:p>
    <w:p w:rsidR="007C5FC2" w:rsidRPr="00B00563" w:rsidRDefault="007C5FC2" w:rsidP="00795C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795C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color w:val="000000"/>
          <w:sz w:val="28"/>
          <w:szCs w:val="28"/>
          <w:lang w:val="uk-UA" w:eastAsia="ru-RU"/>
        </w:rPr>
      </w:pPr>
      <w:r>
        <w:rPr>
          <w:rFonts w:ascii="Times New Roman" w:hAnsi="Times New Roman" w:cs="Times New Roman"/>
          <w:color w:val="000000"/>
          <w:sz w:val="28"/>
          <w:szCs w:val="28"/>
          <w:lang w:val="uk-UA" w:eastAsia="ru-RU"/>
        </w:rPr>
        <w:t>Адміністративна будівля КП «Словміськводоканал», яка розташована за адресою вул.Вчительска,9, побудована в 70- ті роки минулого століття. В зв’язку з тяжким фвнансовим  станом на підприємстві дана будівля використовується без капітальних ремонтів  та належної реконструкції. Внаслідок тривалого терміну експлуатації шиферна  покрівля будівлі прийшла в непридатність, протікає під час випадіння осадів, внаслідок чого вода потрапляє на комп’ютерну техніку служби реалізації , на стінах утворилася цвіль , що негативно впливає на стан здоров</w:t>
      </w:r>
      <w:r w:rsidRPr="00E73323">
        <w:rPr>
          <w:rFonts w:ascii="Times New Roman" w:hAnsi="Times New Roman" w:cs="Times New Roman"/>
          <w:color w:val="000000"/>
          <w:sz w:val="28"/>
          <w:szCs w:val="28"/>
          <w:lang w:val="uk-UA" w:eastAsia="ru-RU"/>
        </w:rPr>
        <w:t>’</w:t>
      </w:r>
      <w:r>
        <w:rPr>
          <w:rFonts w:ascii="Times New Roman" w:hAnsi="Times New Roman" w:cs="Times New Roman"/>
          <w:color w:val="000000"/>
          <w:sz w:val="28"/>
          <w:szCs w:val="28"/>
          <w:lang w:val="uk-UA" w:eastAsia="ru-RU"/>
        </w:rPr>
        <w:t>я робітників служби реалізації , цегляна кладка стін руйнується.</w:t>
      </w:r>
    </w:p>
    <w:p w:rsidR="007C5FC2" w:rsidRDefault="007C5FC2" w:rsidP="00795C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color w:val="000000"/>
          <w:sz w:val="28"/>
          <w:szCs w:val="28"/>
          <w:lang w:val="uk-UA" w:eastAsia="ru-RU"/>
        </w:rPr>
      </w:pPr>
      <w:r>
        <w:rPr>
          <w:rFonts w:ascii="Times New Roman" w:hAnsi="Times New Roman" w:cs="Times New Roman"/>
          <w:color w:val="000000"/>
          <w:sz w:val="28"/>
          <w:szCs w:val="28"/>
          <w:lang w:val="uk-UA" w:eastAsia="ru-RU"/>
        </w:rPr>
        <w:t>Заходом передбачається виконати роботи по реконструкції покрівлі адмінбудівлі КП «Словміськводоканал» площею 330,5 м2, що  дозволить уникнути подальше руйнування будівлі, подовжить термін експлуатації основних фондів, виключить можливість потрапляння дощьової води через порушену покрівлю в будівлю.</w:t>
      </w:r>
    </w:p>
    <w:p w:rsidR="007C5FC2" w:rsidRDefault="007C5FC2" w:rsidP="00795C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color w:val="000000"/>
          <w:sz w:val="28"/>
          <w:szCs w:val="28"/>
          <w:lang w:val="uk-UA" w:eastAsia="ru-RU"/>
        </w:rPr>
      </w:pPr>
    </w:p>
    <w:p w:rsidR="007C5FC2" w:rsidRPr="002E261F" w:rsidRDefault="007C5FC2" w:rsidP="00795C32">
      <w:pPr>
        <w:rPr>
          <w:rFonts w:ascii="Times New Roman" w:hAnsi="Times New Roman" w:cs="Times New Roman"/>
          <w:sz w:val="28"/>
          <w:szCs w:val="28"/>
          <w:lang w:val="uk-UA"/>
        </w:rPr>
      </w:pPr>
      <w:r>
        <w:rPr>
          <w:rFonts w:ascii="Times New Roman" w:hAnsi="Times New Roman" w:cs="Times New Roman"/>
          <w:sz w:val="28"/>
          <w:szCs w:val="28"/>
          <w:lang w:val="uk-UA"/>
        </w:rPr>
        <w:t xml:space="preserve">Загальна кошторисна вартість </w:t>
      </w:r>
      <w:r w:rsidRPr="002E261F">
        <w:rPr>
          <w:rFonts w:ascii="Times New Roman" w:hAnsi="Times New Roman" w:cs="Times New Roman"/>
          <w:sz w:val="28"/>
          <w:szCs w:val="28"/>
          <w:lang w:val="uk-UA"/>
        </w:rPr>
        <w:t>робіт по об’єкту</w:t>
      </w:r>
      <w:r>
        <w:rPr>
          <w:rFonts w:ascii="Times New Roman" w:hAnsi="Times New Roman" w:cs="Times New Roman"/>
          <w:sz w:val="28"/>
          <w:szCs w:val="28"/>
          <w:lang w:val="uk-UA"/>
        </w:rPr>
        <w:t xml:space="preserve"> «</w:t>
      </w:r>
      <w:r w:rsidRPr="001B162E">
        <w:rPr>
          <w:rFonts w:ascii="Times New Roman" w:hAnsi="Times New Roman" w:cs="Times New Roman"/>
          <w:color w:val="000000"/>
          <w:sz w:val="28"/>
          <w:szCs w:val="28"/>
          <w:lang w:val="uk-UA" w:eastAsia="ru-RU"/>
        </w:rPr>
        <w:t xml:space="preserve">Реконструкція  покрівлі адмінбудівлі КП «Словміськводоканал» </w:t>
      </w:r>
      <w:r w:rsidRPr="002E261F">
        <w:rPr>
          <w:rFonts w:ascii="Times New Roman" w:hAnsi="Times New Roman" w:cs="Times New Roman"/>
          <w:color w:val="000000"/>
          <w:sz w:val="28"/>
          <w:szCs w:val="28"/>
          <w:lang w:val="uk-UA"/>
        </w:rPr>
        <w:t xml:space="preserve">складає </w:t>
      </w:r>
      <w:r>
        <w:rPr>
          <w:rFonts w:ascii="Times New Roman" w:hAnsi="Times New Roman" w:cs="Times New Roman"/>
          <w:sz w:val="28"/>
          <w:szCs w:val="28"/>
          <w:lang w:val="uk-UA"/>
        </w:rPr>
        <w:t>303,4</w:t>
      </w:r>
      <w:r w:rsidRPr="002E261F">
        <w:rPr>
          <w:rFonts w:ascii="Times New Roman" w:hAnsi="Times New Roman" w:cs="Times New Roman"/>
          <w:sz w:val="28"/>
          <w:szCs w:val="28"/>
          <w:lang w:val="uk-UA"/>
        </w:rPr>
        <w:t xml:space="preserve"> т.грн (без ПДВ).</w:t>
      </w:r>
    </w:p>
    <w:p w:rsidR="007C5FC2" w:rsidRDefault="007C5FC2" w:rsidP="00795C32">
      <w:pPr>
        <w:rPr>
          <w:rFonts w:ascii="Times New Roman" w:hAnsi="Times New Roman" w:cs="Times New Roman"/>
          <w:sz w:val="28"/>
          <w:szCs w:val="28"/>
          <w:lang w:val="uk-UA"/>
        </w:rPr>
      </w:pPr>
      <w:r w:rsidRPr="002E261F">
        <w:rPr>
          <w:rFonts w:ascii="Times New Roman" w:hAnsi="Times New Roman" w:cs="Times New Roman"/>
          <w:sz w:val="28"/>
          <w:szCs w:val="28"/>
          <w:lang w:val="uk-UA"/>
        </w:rPr>
        <w:t>Джерело фінансування інвестиційного заходу у 201</w:t>
      </w:r>
      <w:r>
        <w:rPr>
          <w:rFonts w:ascii="Times New Roman" w:hAnsi="Times New Roman" w:cs="Times New Roman"/>
          <w:sz w:val="28"/>
          <w:szCs w:val="28"/>
          <w:lang w:val="uk-UA"/>
        </w:rPr>
        <w:t>8</w:t>
      </w:r>
      <w:r w:rsidRPr="002E261F">
        <w:rPr>
          <w:rFonts w:ascii="Times New Roman" w:hAnsi="Times New Roman" w:cs="Times New Roman"/>
          <w:sz w:val="28"/>
          <w:szCs w:val="28"/>
          <w:lang w:val="uk-UA"/>
        </w:rPr>
        <w:t xml:space="preserve"> році – амортизаційні відрахування.</w:t>
      </w:r>
    </w:p>
    <w:p w:rsidR="007C5FC2" w:rsidRDefault="007C5FC2" w:rsidP="00795C32">
      <w:pPr>
        <w:rPr>
          <w:rFonts w:ascii="Times New Roman" w:hAnsi="Times New Roman" w:cs="Times New Roman"/>
          <w:sz w:val="28"/>
          <w:szCs w:val="28"/>
          <w:lang w:val="uk-UA"/>
        </w:rPr>
      </w:pPr>
    </w:p>
    <w:p w:rsidR="007C5FC2" w:rsidRDefault="007C5FC2" w:rsidP="00795C32">
      <w:pPr>
        <w:rPr>
          <w:rFonts w:ascii="Times New Roman" w:hAnsi="Times New Roman" w:cs="Times New Roman"/>
          <w:sz w:val="28"/>
          <w:szCs w:val="28"/>
          <w:lang w:val="uk-UA"/>
        </w:rPr>
      </w:pPr>
    </w:p>
    <w:p w:rsidR="007C5FC2" w:rsidRDefault="007C5FC2" w:rsidP="00795C32">
      <w:pPr>
        <w:rPr>
          <w:rFonts w:ascii="Times New Roman" w:hAnsi="Times New Roman" w:cs="Times New Roman"/>
          <w:sz w:val="28"/>
          <w:szCs w:val="28"/>
          <w:lang w:val="uk-UA"/>
        </w:rPr>
      </w:pPr>
    </w:p>
    <w:p w:rsidR="007C5FC2" w:rsidRDefault="007C5FC2" w:rsidP="00795C32">
      <w:pPr>
        <w:rPr>
          <w:rFonts w:ascii="Times New Roman" w:hAnsi="Times New Roman" w:cs="Times New Roman"/>
          <w:sz w:val="28"/>
          <w:szCs w:val="28"/>
          <w:lang w:val="uk-UA"/>
        </w:rPr>
      </w:pPr>
    </w:p>
    <w:p w:rsidR="007C5FC2" w:rsidRDefault="007C5FC2" w:rsidP="00795C32">
      <w:pPr>
        <w:rPr>
          <w:rFonts w:ascii="Times New Roman" w:hAnsi="Times New Roman" w:cs="Times New Roman"/>
          <w:sz w:val="28"/>
          <w:szCs w:val="28"/>
          <w:lang w:val="uk-UA"/>
        </w:rPr>
      </w:pPr>
    </w:p>
    <w:p w:rsidR="007C5FC2" w:rsidRDefault="007C5FC2" w:rsidP="00795C32">
      <w:pPr>
        <w:rPr>
          <w:rFonts w:ascii="Times New Roman" w:hAnsi="Times New Roman" w:cs="Times New Roman"/>
          <w:sz w:val="28"/>
          <w:szCs w:val="28"/>
          <w:lang w:val="uk-UA"/>
        </w:rPr>
      </w:pPr>
    </w:p>
    <w:p w:rsidR="007C5FC2" w:rsidRDefault="007C5FC2" w:rsidP="00795C32">
      <w:pPr>
        <w:rPr>
          <w:rFonts w:ascii="Times New Roman" w:hAnsi="Times New Roman" w:cs="Times New Roman"/>
          <w:sz w:val="28"/>
          <w:szCs w:val="28"/>
          <w:lang w:val="uk-UA"/>
        </w:rPr>
      </w:pPr>
    </w:p>
    <w:p w:rsidR="007C5FC2" w:rsidRDefault="007C5FC2" w:rsidP="00795C32">
      <w:pPr>
        <w:rPr>
          <w:rFonts w:ascii="Times New Roman" w:hAnsi="Times New Roman" w:cs="Times New Roman"/>
          <w:sz w:val="28"/>
          <w:szCs w:val="28"/>
          <w:lang w:val="uk-UA"/>
        </w:rPr>
      </w:pPr>
    </w:p>
    <w:p w:rsidR="007C5FC2" w:rsidRDefault="007C5FC2" w:rsidP="00795C32">
      <w:pPr>
        <w:rPr>
          <w:rFonts w:ascii="Times New Roman" w:hAnsi="Times New Roman" w:cs="Times New Roman"/>
          <w:sz w:val="28"/>
          <w:szCs w:val="28"/>
          <w:lang w:val="uk-UA"/>
        </w:rPr>
      </w:pPr>
    </w:p>
    <w:p w:rsidR="007C5FC2" w:rsidRPr="00C069FE" w:rsidRDefault="007C5FC2" w:rsidP="00795C32">
      <w:pPr>
        <w:rPr>
          <w:rFonts w:ascii="Times New Roman" w:hAnsi="Times New Roman" w:cs="Times New Roman"/>
          <w:sz w:val="28"/>
          <w:szCs w:val="28"/>
          <w:lang w:val="uk-UA"/>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A30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
          <w:bCs/>
          <w:color w:val="000000"/>
          <w:sz w:val="28"/>
          <w:szCs w:val="28"/>
          <w:lang w:val="uk-UA" w:eastAsia="ru-RU"/>
        </w:rPr>
      </w:pPr>
    </w:p>
    <w:p w:rsidR="007C5FC2" w:rsidRDefault="007C5FC2" w:rsidP="004E665E">
      <w:pPr>
        <w:pStyle w:val="ListParagraph"/>
        <w:numPr>
          <w:ilvl w:val="0"/>
          <w:numId w:val="13"/>
        </w:numPr>
        <w:spacing w:after="0" w:line="240" w:lineRule="auto"/>
        <w:jc w:val="center"/>
        <w:rPr>
          <w:rFonts w:ascii="Times New Roman" w:hAnsi="Times New Roman" w:cs="Times New Roman"/>
          <w:b/>
          <w:bCs/>
          <w:color w:val="000000"/>
          <w:sz w:val="28"/>
          <w:szCs w:val="28"/>
          <w:lang w:val="uk-UA" w:eastAsia="ru-RU"/>
        </w:rPr>
      </w:pPr>
      <w:r w:rsidRPr="00A30580">
        <w:rPr>
          <w:rFonts w:ascii="Times New Roman" w:hAnsi="Times New Roman" w:cs="Times New Roman"/>
          <w:b/>
          <w:bCs/>
          <w:color w:val="000000"/>
          <w:sz w:val="28"/>
          <w:szCs w:val="28"/>
          <w:lang w:val="uk-UA" w:eastAsia="ru-RU"/>
        </w:rPr>
        <w:t>ВОДОВІДВЕДЕННЯ</w:t>
      </w:r>
    </w:p>
    <w:p w:rsidR="007C5FC2" w:rsidRDefault="007C5FC2" w:rsidP="00960B82">
      <w:pPr>
        <w:pStyle w:val="ListParagraph"/>
        <w:spacing w:after="0" w:line="240" w:lineRule="auto"/>
        <w:jc w:val="both"/>
        <w:rPr>
          <w:rFonts w:ascii="Times New Roman" w:hAnsi="Times New Roman" w:cs="Times New Roman"/>
          <w:b/>
          <w:bCs/>
          <w:color w:val="000000"/>
          <w:sz w:val="28"/>
          <w:szCs w:val="28"/>
          <w:lang w:val="uk-UA" w:eastAsia="ru-RU"/>
        </w:rPr>
      </w:pPr>
    </w:p>
    <w:p w:rsidR="007C5FC2" w:rsidRPr="00C93755" w:rsidRDefault="007C5FC2" w:rsidP="00EB2416">
      <w:pPr>
        <w:pStyle w:val="ListParagraph"/>
        <w:spacing w:after="0" w:line="240" w:lineRule="auto"/>
        <w:jc w:val="center"/>
        <w:rPr>
          <w:rFonts w:ascii="Times New Roman" w:hAnsi="Times New Roman" w:cs="Times New Roman"/>
          <w:b/>
          <w:bCs/>
          <w:color w:val="000000"/>
          <w:sz w:val="32"/>
          <w:szCs w:val="32"/>
          <w:lang w:val="uk-UA" w:eastAsia="ru-RU"/>
        </w:rPr>
      </w:pPr>
      <w:r w:rsidRPr="00C93755">
        <w:rPr>
          <w:rFonts w:ascii="Times New Roman" w:hAnsi="Times New Roman" w:cs="Times New Roman"/>
          <w:b/>
          <w:bCs/>
          <w:color w:val="000000"/>
          <w:sz w:val="32"/>
          <w:szCs w:val="32"/>
          <w:lang w:val="uk-UA" w:eastAsia="ru-RU"/>
        </w:rPr>
        <w:t>2.2.1.Заходи зі зниження питомих витрат,  а також втрат ресурсів, з них:</w:t>
      </w:r>
    </w:p>
    <w:p w:rsidR="007C5FC2" w:rsidRPr="000B270A" w:rsidRDefault="007C5FC2" w:rsidP="00EB2416">
      <w:pPr>
        <w:pStyle w:val="ListParagraph"/>
        <w:spacing w:after="0" w:line="240" w:lineRule="auto"/>
        <w:jc w:val="center"/>
        <w:rPr>
          <w:rFonts w:ascii="Times New Roman" w:hAnsi="Times New Roman" w:cs="Times New Roman"/>
          <w:b/>
          <w:bCs/>
          <w:color w:val="000000"/>
          <w:sz w:val="32"/>
          <w:szCs w:val="32"/>
          <w:u w:val="single"/>
          <w:lang w:val="uk-UA" w:eastAsia="ru-RU"/>
        </w:rPr>
      </w:pPr>
    </w:p>
    <w:p w:rsidR="007C5FC2" w:rsidRPr="000B270A" w:rsidRDefault="007C5FC2" w:rsidP="000D3143">
      <w:pPr>
        <w:pStyle w:val="ListParagraph"/>
        <w:spacing w:after="0" w:line="240" w:lineRule="auto"/>
        <w:jc w:val="center"/>
        <w:rPr>
          <w:rFonts w:ascii="Times New Roman" w:hAnsi="Times New Roman" w:cs="Times New Roman"/>
          <w:b/>
          <w:bCs/>
          <w:color w:val="000000"/>
          <w:sz w:val="28"/>
          <w:szCs w:val="28"/>
          <w:u w:val="single"/>
          <w:lang w:val="uk-UA" w:eastAsia="ru-RU"/>
        </w:rPr>
      </w:pPr>
      <w:r w:rsidRPr="000B270A">
        <w:rPr>
          <w:rFonts w:ascii="Times New Roman" w:hAnsi="Times New Roman" w:cs="Times New Roman"/>
          <w:b/>
          <w:bCs/>
          <w:color w:val="000000"/>
          <w:sz w:val="28"/>
          <w:szCs w:val="28"/>
          <w:u w:val="single"/>
          <w:lang w:val="uk-UA" w:eastAsia="ru-RU"/>
        </w:rPr>
        <w:t xml:space="preserve">2.2.1.1. </w:t>
      </w:r>
      <w:r>
        <w:rPr>
          <w:rFonts w:ascii="Times New Roman" w:hAnsi="Times New Roman" w:cs="Times New Roman"/>
          <w:b/>
          <w:bCs/>
          <w:color w:val="000000"/>
          <w:sz w:val="28"/>
          <w:szCs w:val="28"/>
          <w:u w:val="single"/>
          <w:lang w:val="uk-UA" w:eastAsia="ru-RU"/>
        </w:rPr>
        <w:t>Заміна  ділянки водопроводу технічної води на очисних спорудах</w:t>
      </w:r>
    </w:p>
    <w:p w:rsidR="007C5FC2" w:rsidRDefault="007C5FC2" w:rsidP="004E665E">
      <w:pPr>
        <w:pStyle w:val="ListParagraph"/>
        <w:spacing w:after="0" w:line="240" w:lineRule="auto"/>
        <w:ind w:left="0"/>
        <w:jc w:val="both"/>
        <w:rPr>
          <w:rFonts w:ascii="Times New Roman" w:hAnsi="Times New Roman" w:cs="Times New Roman"/>
          <w:color w:val="000000"/>
          <w:sz w:val="28"/>
          <w:szCs w:val="28"/>
          <w:lang w:val="uk-UA" w:eastAsia="ru-RU"/>
        </w:rPr>
      </w:pPr>
      <w:r>
        <w:rPr>
          <w:rFonts w:ascii="Times New Roman" w:hAnsi="Times New Roman" w:cs="Times New Roman"/>
          <w:color w:val="000000"/>
          <w:sz w:val="28"/>
          <w:szCs w:val="28"/>
          <w:lang w:val="uk-UA" w:eastAsia="ru-RU"/>
        </w:rPr>
        <w:t xml:space="preserve">           </w:t>
      </w:r>
      <w:r w:rsidRPr="00985964">
        <w:rPr>
          <w:rFonts w:ascii="Times New Roman" w:hAnsi="Times New Roman" w:cs="Times New Roman"/>
          <w:color w:val="000000"/>
          <w:sz w:val="28"/>
          <w:szCs w:val="28"/>
          <w:lang w:val="uk-UA" w:eastAsia="ru-RU"/>
        </w:rPr>
        <w:t>Очисні споруди м.Слов</w:t>
      </w:r>
      <w:r w:rsidRPr="00C80E85">
        <w:rPr>
          <w:rFonts w:ascii="Times New Roman" w:hAnsi="Times New Roman" w:cs="Times New Roman"/>
          <w:color w:val="000000"/>
          <w:sz w:val="28"/>
          <w:szCs w:val="28"/>
          <w:lang w:eastAsia="ru-RU"/>
        </w:rPr>
        <w:t>’</w:t>
      </w:r>
      <w:r w:rsidRPr="00985964">
        <w:rPr>
          <w:rFonts w:ascii="Times New Roman" w:hAnsi="Times New Roman" w:cs="Times New Roman"/>
          <w:color w:val="000000"/>
          <w:sz w:val="28"/>
          <w:szCs w:val="28"/>
          <w:lang w:val="uk-UA" w:eastAsia="ru-RU"/>
        </w:rPr>
        <w:t>янська побудовані в 80-ті роки минулого століття.</w:t>
      </w:r>
      <w:r>
        <w:rPr>
          <w:rFonts w:ascii="Times New Roman" w:hAnsi="Times New Roman" w:cs="Times New Roman"/>
          <w:color w:val="000000"/>
          <w:sz w:val="28"/>
          <w:szCs w:val="28"/>
          <w:lang w:val="uk-UA" w:eastAsia="ru-RU"/>
        </w:rPr>
        <w:t xml:space="preserve"> Технічний водопровід  діаметром 100 мм  матеріал сталь   подає технічну воду від вторинних радіальних відстійників до пускоуловлювачів, де відбувається розмиття осадів та піску. З моменту будівництва очисних споруд  водопровід технічної води діаметром 100 мм довжиною 600 п.м.  не ремонтувався, знаходиться в аварійному стані. В разі поривів відбувається порушення технологічного процессу по видаленню піска  з піскоуловлювачів.</w:t>
      </w:r>
    </w:p>
    <w:p w:rsidR="007C5FC2" w:rsidRPr="00985964" w:rsidRDefault="007C5FC2" w:rsidP="004E665E">
      <w:pPr>
        <w:pStyle w:val="ListParagraph"/>
        <w:spacing w:after="0" w:line="240" w:lineRule="auto"/>
        <w:ind w:left="0"/>
        <w:jc w:val="both"/>
        <w:rPr>
          <w:rFonts w:ascii="Times New Roman" w:hAnsi="Times New Roman" w:cs="Times New Roman"/>
          <w:color w:val="000000"/>
          <w:sz w:val="28"/>
          <w:szCs w:val="28"/>
          <w:lang w:val="uk-UA" w:eastAsia="ru-RU"/>
        </w:rPr>
      </w:pPr>
      <w:r>
        <w:rPr>
          <w:rFonts w:ascii="Times New Roman" w:hAnsi="Times New Roman" w:cs="Times New Roman"/>
          <w:color w:val="000000"/>
          <w:sz w:val="28"/>
          <w:szCs w:val="28"/>
          <w:lang w:val="uk-UA" w:eastAsia="ru-RU"/>
        </w:rPr>
        <w:t xml:space="preserve">            Заходом передбачається заміна водопроводу технічної води на трубу матеріал ПЄ Ду-110 мм  довжиною 600 п.м.</w:t>
      </w:r>
    </w:p>
    <w:p w:rsidR="007C5FC2" w:rsidRPr="00C069FE" w:rsidRDefault="007C5FC2" w:rsidP="004E665E">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51840">
        <w:rPr>
          <w:rFonts w:ascii="Times New Roman" w:hAnsi="Times New Roman" w:cs="Times New Roman"/>
          <w:sz w:val="28"/>
          <w:szCs w:val="28"/>
          <w:lang w:val="uk-UA"/>
        </w:rPr>
        <w:t>Комунальним підприємством «Словміськводоканал» прийнята комерційна пропозиція ТОВ «</w:t>
      </w:r>
      <w:r>
        <w:rPr>
          <w:rFonts w:ascii="Times New Roman" w:hAnsi="Times New Roman" w:cs="Times New Roman"/>
          <w:sz w:val="28"/>
          <w:szCs w:val="28"/>
          <w:lang w:val="uk-UA"/>
        </w:rPr>
        <w:t xml:space="preserve">Торгівельний дім «Євротрубпласт» </w:t>
      </w:r>
      <w:r w:rsidRPr="00951840">
        <w:rPr>
          <w:rFonts w:ascii="Times New Roman" w:hAnsi="Times New Roman" w:cs="Times New Roman"/>
          <w:sz w:val="28"/>
          <w:szCs w:val="28"/>
          <w:lang w:val="uk-UA"/>
        </w:rPr>
        <w:t xml:space="preserve">з найменшою загальною вартістю </w:t>
      </w:r>
      <w:r>
        <w:rPr>
          <w:rFonts w:ascii="Times New Roman" w:hAnsi="Times New Roman" w:cs="Times New Roman"/>
          <w:sz w:val="28"/>
          <w:szCs w:val="28"/>
          <w:lang w:val="uk-UA"/>
        </w:rPr>
        <w:t>78,0</w:t>
      </w:r>
      <w:r w:rsidRPr="00C069FE">
        <w:rPr>
          <w:rFonts w:ascii="Times New Roman" w:hAnsi="Times New Roman" w:cs="Times New Roman"/>
          <w:sz w:val="28"/>
          <w:szCs w:val="28"/>
          <w:lang w:val="uk-UA"/>
        </w:rPr>
        <w:t xml:space="preserve"> тис.грн. без ПДВ</w:t>
      </w:r>
      <w:r>
        <w:rPr>
          <w:rFonts w:ascii="Times New Roman" w:hAnsi="Times New Roman" w:cs="Times New Roman"/>
          <w:sz w:val="28"/>
          <w:szCs w:val="28"/>
          <w:lang w:val="uk-UA"/>
        </w:rPr>
        <w:t xml:space="preserve"> трубопроводу та комплектуючих</w:t>
      </w:r>
      <w:r w:rsidRPr="00C069FE">
        <w:rPr>
          <w:rFonts w:ascii="Times New Roman" w:hAnsi="Times New Roman" w:cs="Times New Roman"/>
          <w:sz w:val="28"/>
          <w:szCs w:val="28"/>
          <w:lang w:val="uk-UA"/>
        </w:rPr>
        <w:t>. Джерело фінансування інвестиційного заходу у 2018 році – амортизаційні відрахування.</w:t>
      </w:r>
    </w:p>
    <w:p w:rsidR="007C5FC2" w:rsidRPr="004A279D" w:rsidRDefault="007C5FC2" w:rsidP="004E665E">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E665E">
      <w:pPr>
        <w:jc w:val="both"/>
        <w:rPr>
          <w:b/>
          <w:bCs/>
          <w:sz w:val="28"/>
          <w:szCs w:val="28"/>
          <w:u w:val="single"/>
          <w:lang w:val="uk-UA"/>
        </w:rPr>
      </w:pPr>
    </w:p>
    <w:p w:rsidR="007C5FC2" w:rsidRDefault="007C5FC2" w:rsidP="004E665E">
      <w:pPr>
        <w:spacing w:line="360" w:lineRule="auto"/>
        <w:jc w:val="center"/>
        <w:rPr>
          <w:rFonts w:ascii="Times New Roman" w:hAnsi="Times New Roman" w:cs="Times New Roman"/>
          <w:b/>
          <w:bCs/>
          <w:sz w:val="28"/>
          <w:szCs w:val="28"/>
          <w:lang w:val="uk-UA"/>
        </w:rPr>
      </w:pPr>
    </w:p>
    <w:p w:rsidR="007C5FC2" w:rsidRDefault="007C5FC2" w:rsidP="004E665E">
      <w:pPr>
        <w:spacing w:line="360" w:lineRule="auto"/>
        <w:jc w:val="center"/>
        <w:rPr>
          <w:rFonts w:ascii="Times New Roman" w:hAnsi="Times New Roman" w:cs="Times New Roman"/>
          <w:b/>
          <w:bCs/>
          <w:sz w:val="28"/>
          <w:szCs w:val="28"/>
          <w:lang w:val="uk-UA"/>
        </w:rPr>
      </w:pPr>
    </w:p>
    <w:p w:rsidR="007C5FC2" w:rsidRDefault="007C5FC2" w:rsidP="004E665E">
      <w:pPr>
        <w:spacing w:line="360" w:lineRule="auto"/>
        <w:jc w:val="center"/>
        <w:rPr>
          <w:rFonts w:ascii="Times New Roman" w:hAnsi="Times New Roman" w:cs="Times New Roman"/>
          <w:b/>
          <w:bCs/>
          <w:sz w:val="28"/>
          <w:szCs w:val="28"/>
          <w:lang w:val="uk-UA"/>
        </w:rPr>
      </w:pPr>
    </w:p>
    <w:p w:rsidR="007C5FC2" w:rsidRDefault="007C5FC2" w:rsidP="004E665E">
      <w:pPr>
        <w:spacing w:line="360" w:lineRule="auto"/>
        <w:jc w:val="center"/>
        <w:rPr>
          <w:rFonts w:ascii="Times New Roman" w:hAnsi="Times New Roman" w:cs="Times New Roman"/>
          <w:b/>
          <w:bCs/>
          <w:sz w:val="28"/>
          <w:szCs w:val="28"/>
          <w:lang w:val="uk-UA"/>
        </w:rPr>
      </w:pPr>
    </w:p>
    <w:p w:rsidR="007C5FC2" w:rsidRDefault="007C5FC2" w:rsidP="004E665E">
      <w:pPr>
        <w:spacing w:line="360" w:lineRule="auto"/>
        <w:jc w:val="center"/>
        <w:rPr>
          <w:rFonts w:ascii="Times New Roman" w:hAnsi="Times New Roman" w:cs="Times New Roman"/>
          <w:b/>
          <w:bCs/>
          <w:sz w:val="28"/>
          <w:szCs w:val="28"/>
          <w:lang w:val="uk-UA"/>
        </w:rPr>
      </w:pPr>
    </w:p>
    <w:p w:rsidR="007C5FC2" w:rsidRDefault="007C5FC2" w:rsidP="004E665E">
      <w:pPr>
        <w:spacing w:line="360" w:lineRule="auto"/>
        <w:jc w:val="center"/>
        <w:rPr>
          <w:rFonts w:ascii="Times New Roman" w:hAnsi="Times New Roman" w:cs="Times New Roman"/>
          <w:b/>
          <w:bCs/>
          <w:sz w:val="28"/>
          <w:szCs w:val="28"/>
          <w:lang w:val="uk-UA"/>
        </w:rPr>
      </w:pPr>
    </w:p>
    <w:p w:rsidR="007C5FC2" w:rsidRDefault="007C5FC2" w:rsidP="004E665E">
      <w:pPr>
        <w:spacing w:line="360" w:lineRule="auto"/>
        <w:jc w:val="center"/>
        <w:rPr>
          <w:rFonts w:ascii="Times New Roman" w:hAnsi="Times New Roman" w:cs="Times New Roman"/>
          <w:b/>
          <w:bCs/>
          <w:sz w:val="28"/>
          <w:szCs w:val="28"/>
          <w:lang w:val="uk-UA"/>
        </w:rPr>
      </w:pPr>
    </w:p>
    <w:p w:rsidR="007C5FC2" w:rsidRDefault="007C5FC2" w:rsidP="004E665E">
      <w:pPr>
        <w:spacing w:line="360" w:lineRule="auto"/>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Додатки до розділу:</w:t>
      </w:r>
    </w:p>
    <w:p w:rsidR="007C5FC2" w:rsidRPr="00A50089" w:rsidRDefault="007C5FC2" w:rsidP="00A50089">
      <w:pPr>
        <w:pStyle w:val="ListParagraph"/>
        <w:spacing w:after="0" w:line="240" w:lineRule="auto"/>
        <w:jc w:val="center"/>
        <w:rPr>
          <w:rFonts w:ascii="Times New Roman" w:hAnsi="Times New Roman" w:cs="Times New Roman"/>
          <w:b/>
          <w:bCs/>
          <w:color w:val="000000"/>
          <w:sz w:val="28"/>
          <w:szCs w:val="28"/>
          <w:lang w:val="uk-UA" w:eastAsia="ru-RU"/>
        </w:rPr>
      </w:pPr>
      <w:r w:rsidRPr="005600DB">
        <w:rPr>
          <w:rFonts w:ascii="Times New Roman" w:hAnsi="Times New Roman" w:cs="Times New Roman"/>
          <w:b/>
          <w:bCs/>
          <w:color w:val="000000"/>
          <w:sz w:val="28"/>
          <w:szCs w:val="28"/>
          <w:lang w:val="uk-UA" w:eastAsia="ru-RU"/>
        </w:rPr>
        <w:t>2.2.1.</w:t>
      </w:r>
      <w:r>
        <w:rPr>
          <w:rFonts w:ascii="Times New Roman" w:hAnsi="Times New Roman" w:cs="Times New Roman"/>
          <w:b/>
          <w:bCs/>
          <w:color w:val="000000"/>
          <w:sz w:val="28"/>
          <w:szCs w:val="28"/>
          <w:lang w:val="uk-UA" w:eastAsia="ru-RU"/>
        </w:rPr>
        <w:t>1</w:t>
      </w:r>
      <w:r w:rsidRPr="005600DB">
        <w:rPr>
          <w:rFonts w:ascii="Times New Roman" w:hAnsi="Times New Roman" w:cs="Times New Roman"/>
          <w:b/>
          <w:bCs/>
          <w:color w:val="000000"/>
          <w:sz w:val="28"/>
          <w:szCs w:val="28"/>
          <w:lang w:val="uk-UA" w:eastAsia="ru-RU"/>
        </w:rPr>
        <w:t>.</w:t>
      </w:r>
      <w:r>
        <w:rPr>
          <w:rFonts w:ascii="Times New Roman" w:hAnsi="Times New Roman" w:cs="Times New Roman"/>
          <w:b/>
          <w:bCs/>
          <w:color w:val="000000"/>
          <w:sz w:val="28"/>
          <w:szCs w:val="28"/>
          <w:lang w:val="uk-UA" w:eastAsia="ru-RU"/>
        </w:rPr>
        <w:t xml:space="preserve"> </w:t>
      </w:r>
      <w:r w:rsidRPr="00A50089">
        <w:rPr>
          <w:rFonts w:ascii="Times New Roman" w:hAnsi="Times New Roman" w:cs="Times New Roman"/>
          <w:b/>
          <w:bCs/>
          <w:color w:val="000000"/>
          <w:sz w:val="28"/>
          <w:szCs w:val="28"/>
          <w:lang w:val="uk-UA" w:eastAsia="ru-RU"/>
        </w:rPr>
        <w:t>Заміна  ділянки водопроводу технічної води на очисних спорудах</w:t>
      </w:r>
    </w:p>
    <w:p w:rsidR="007C5FC2" w:rsidRDefault="007C5FC2" w:rsidP="00A50089">
      <w:pPr>
        <w:pStyle w:val="ListParagraph"/>
        <w:spacing w:after="0" w:line="240" w:lineRule="auto"/>
        <w:jc w:val="both"/>
        <w:rPr>
          <w:rFonts w:ascii="Times New Roman" w:hAnsi="Times New Roman" w:cs="Times New Roman"/>
          <w:b/>
          <w:bCs/>
          <w:sz w:val="28"/>
          <w:szCs w:val="28"/>
          <w:lang w:val="uk-UA"/>
        </w:rPr>
      </w:pPr>
    </w:p>
    <w:p w:rsidR="007C5FC2" w:rsidRDefault="007C5FC2" w:rsidP="004E665E">
      <w:pPr>
        <w:spacing w:line="360" w:lineRule="auto"/>
        <w:jc w:val="both"/>
        <w:rPr>
          <w:rFonts w:ascii="Times New Roman" w:hAnsi="Times New Roman" w:cs="Times New Roman"/>
          <w:b/>
          <w:bCs/>
          <w:sz w:val="28"/>
          <w:szCs w:val="28"/>
          <w:lang w:val="uk-UA"/>
        </w:rPr>
      </w:pPr>
    </w:p>
    <w:p w:rsidR="007C5FC2" w:rsidRDefault="007C5FC2" w:rsidP="004E665E">
      <w:pPr>
        <w:spacing w:line="360" w:lineRule="auto"/>
        <w:jc w:val="both"/>
        <w:rPr>
          <w:rFonts w:ascii="Times New Roman" w:hAnsi="Times New Roman" w:cs="Times New Roman"/>
          <w:b/>
          <w:bCs/>
          <w:sz w:val="28"/>
          <w:szCs w:val="28"/>
          <w:lang w:val="uk-UA"/>
        </w:rPr>
      </w:pPr>
    </w:p>
    <w:p w:rsidR="007C5FC2" w:rsidRDefault="007C5FC2" w:rsidP="004E665E">
      <w:pPr>
        <w:spacing w:line="360" w:lineRule="auto"/>
        <w:jc w:val="both"/>
        <w:rPr>
          <w:rFonts w:ascii="Times New Roman" w:hAnsi="Times New Roman" w:cs="Times New Roman"/>
          <w:b/>
          <w:bCs/>
          <w:sz w:val="28"/>
          <w:szCs w:val="28"/>
          <w:lang w:val="uk-UA"/>
        </w:rPr>
      </w:pPr>
    </w:p>
    <w:p w:rsidR="007C5FC2" w:rsidRDefault="007C5FC2" w:rsidP="004E665E">
      <w:pPr>
        <w:spacing w:line="360" w:lineRule="auto"/>
        <w:jc w:val="both"/>
        <w:rPr>
          <w:rFonts w:ascii="Times New Roman" w:hAnsi="Times New Roman" w:cs="Times New Roman"/>
          <w:b/>
          <w:bCs/>
          <w:sz w:val="28"/>
          <w:szCs w:val="28"/>
          <w:lang w:val="uk-UA"/>
        </w:rPr>
      </w:pPr>
    </w:p>
    <w:p w:rsidR="007C5FC2" w:rsidRDefault="007C5FC2" w:rsidP="004E665E">
      <w:pPr>
        <w:spacing w:line="360" w:lineRule="auto"/>
        <w:jc w:val="both"/>
        <w:rPr>
          <w:rFonts w:ascii="Times New Roman" w:hAnsi="Times New Roman" w:cs="Times New Roman"/>
          <w:b/>
          <w:bCs/>
          <w:sz w:val="28"/>
          <w:szCs w:val="28"/>
          <w:lang w:val="uk-UA"/>
        </w:rPr>
      </w:pPr>
    </w:p>
    <w:p w:rsidR="007C5FC2" w:rsidRDefault="007C5FC2" w:rsidP="004E665E">
      <w:pPr>
        <w:spacing w:line="360" w:lineRule="auto"/>
        <w:jc w:val="both"/>
        <w:rPr>
          <w:rFonts w:ascii="Times New Roman" w:hAnsi="Times New Roman" w:cs="Times New Roman"/>
          <w:b/>
          <w:bCs/>
          <w:sz w:val="28"/>
          <w:szCs w:val="28"/>
          <w:lang w:val="uk-UA"/>
        </w:rPr>
      </w:pPr>
    </w:p>
    <w:p w:rsidR="007C5FC2" w:rsidRDefault="007C5FC2" w:rsidP="004E665E">
      <w:pPr>
        <w:spacing w:line="360" w:lineRule="auto"/>
        <w:jc w:val="both"/>
        <w:rPr>
          <w:rFonts w:ascii="Times New Roman" w:hAnsi="Times New Roman" w:cs="Times New Roman"/>
          <w:b/>
          <w:bCs/>
          <w:sz w:val="28"/>
          <w:szCs w:val="28"/>
          <w:lang w:val="uk-UA"/>
        </w:rPr>
      </w:pPr>
    </w:p>
    <w:p w:rsidR="007C5FC2" w:rsidRDefault="007C5FC2" w:rsidP="004E665E">
      <w:pPr>
        <w:spacing w:line="360" w:lineRule="auto"/>
        <w:jc w:val="both"/>
        <w:rPr>
          <w:rFonts w:ascii="Times New Roman" w:hAnsi="Times New Roman" w:cs="Times New Roman"/>
          <w:b/>
          <w:bCs/>
          <w:sz w:val="28"/>
          <w:szCs w:val="28"/>
          <w:lang w:val="uk-UA"/>
        </w:rPr>
      </w:pPr>
    </w:p>
    <w:p w:rsidR="007C5FC2" w:rsidRDefault="007C5FC2" w:rsidP="004E665E">
      <w:pPr>
        <w:spacing w:line="360" w:lineRule="auto"/>
        <w:jc w:val="both"/>
        <w:rPr>
          <w:rFonts w:ascii="Times New Roman" w:hAnsi="Times New Roman" w:cs="Times New Roman"/>
          <w:b/>
          <w:bCs/>
          <w:sz w:val="28"/>
          <w:szCs w:val="28"/>
          <w:lang w:val="uk-UA"/>
        </w:rPr>
      </w:pPr>
    </w:p>
    <w:p w:rsidR="007C5FC2" w:rsidRPr="009E4896" w:rsidRDefault="007C5FC2" w:rsidP="004E665E">
      <w:pPr>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C637EC">
        <w:rPr>
          <w:rFonts w:ascii="Times New Roman" w:hAnsi="Times New Roman" w:cs="Times New Roman"/>
          <w:b/>
          <w:bCs/>
          <w:color w:val="000000"/>
          <w:sz w:val="24"/>
          <w:szCs w:val="24"/>
          <w:lang w:val="uk-UA" w:eastAsia="ru-RU"/>
        </w:rPr>
        <w:t>Перелік фірм  постачальників обладнання</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22"/>
        <w:gridCol w:w="838"/>
        <w:gridCol w:w="992"/>
        <w:gridCol w:w="1134"/>
        <w:gridCol w:w="1276"/>
        <w:gridCol w:w="1276"/>
        <w:gridCol w:w="1417"/>
      </w:tblGrid>
      <w:tr w:rsidR="007C5FC2" w:rsidRPr="009A3CC2">
        <w:tc>
          <w:tcPr>
            <w:tcW w:w="1822" w:type="dxa"/>
            <w:vMerge w:val="restart"/>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Найменування обладнання</w:t>
            </w:r>
          </w:p>
        </w:tc>
        <w:tc>
          <w:tcPr>
            <w:tcW w:w="838" w:type="dxa"/>
            <w:vMerge w:val="restart"/>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діаметр</w:t>
            </w:r>
          </w:p>
        </w:tc>
        <w:tc>
          <w:tcPr>
            <w:tcW w:w="992" w:type="dxa"/>
            <w:vMerge w:val="restart"/>
          </w:tcPr>
          <w:p w:rsidR="007C5FC2" w:rsidRPr="009A3CC2"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кількість</w:t>
            </w:r>
            <w:r>
              <w:rPr>
                <w:rFonts w:ascii="Times New Roman" w:hAnsi="Times New Roman" w:cs="Times New Roman"/>
                <w:color w:val="000000"/>
                <w:sz w:val="24"/>
                <w:szCs w:val="24"/>
                <w:lang w:val="uk-UA" w:eastAsia="ru-RU"/>
              </w:rPr>
              <w:t>,п.м.</w:t>
            </w:r>
          </w:p>
        </w:tc>
        <w:tc>
          <w:tcPr>
            <w:tcW w:w="5103" w:type="dxa"/>
            <w:gridSpan w:val="4"/>
            <w:vAlign w:val="center"/>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494"/>
              <w:jc w:val="center"/>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Найменування фірми</w:t>
            </w:r>
          </w:p>
        </w:tc>
      </w:tr>
      <w:tr w:rsidR="007C5FC2" w:rsidRPr="009A3CC2">
        <w:tc>
          <w:tcPr>
            <w:tcW w:w="1822" w:type="dxa"/>
            <w:vMerge/>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838" w:type="dxa"/>
            <w:vMerge/>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992" w:type="dxa"/>
            <w:vMerge/>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2410" w:type="dxa"/>
            <w:gridSpan w:val="2"/>
          </w:tcPr>
          <w:p w:rsidR="007C5FC2" w:rsidRPr="00ED1C6F"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951840">
              <w:rPr>
                <w:rFonts w:ascii="Times New Roman" w:hAnsi="Times New Roman" w:cs="Times New Roman"/>
                <w:sz w:val="28"/>
                <w:szCs w:val="28"/>
                <w:lang w:val="uk-UA"/>
              </w:rPr>
              <w:t>ТОВ «</w:t>
            </w:r>
            <w:r>
              <w:rPr>
                <w:rFonts w:ascii="Times New Roman" w:hAnsi="Times New Roman" w:cs="Times New Roman"/>
                <w:sz w:val="28"/>
                <w:szCs w:val="28"/>
                <w:lang w:val="uk-UA"/>
              </w:rPr>
              <w:t>Торгівельний дім «Євротрубпласт</w:t>
            </w:r>
            <w:r w:rsidRPr="00BA5B15">
              <w:rPr>
                <w:rFonts w:ascii="Times New Roman" w:hAnsi="Times New Roman" w:cs="Times New Roman"/>
                <w:sz w:val="28"/>
                <w:szCs w:val="28"/>
                <w:lang w:val="uk-UA"/>
              </w:rPr>
              <w:t>» м</w:t>
            </w:r>
            <w:r>
              <w:rPr>
                <w:rFonts w:ascii="Times New Roman" w:hAnsi="Times New Roman" w:cs="Times New Roman"/>
                <w:sz w:val="28"/>
                <w:szCs w:val="28"/>
                <w:lang w:val="uk-UA"/>
              </w:rPr>
              <w:t>.Київ</w:t>
            </w:r>
          </w:p>
        </w:tc>
        <w:tc>
          <w:tcPr>
            <w:tcW w:w="2693" w:type="dxa"/>
            <w:gridSpan w:val="2"/>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ТОВ «Торгівельний дім «Укрпласт»,м.Крамторськ</w:t>
            </w:r>
          </w:p>
        </w:tc>
      </w:tr>
      <w:tr w:rsidR="007C5FC2" w:rsidRPr="00E33EA6">
        <w:tc>
          <w:tcPr>
            <w:tcW w:w="1822" w:type="dxa"/>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838" w:type="dxa"/>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992" w:type="dxa"/>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134" w:type="dxa"/>
          </w:tcPr>
          <w:p w:rsidR="007C5FC2" w:rsidRPr="00ED1C6F"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ED1C6F">
              <w:rPr>
                <w:rFonts w:ascii="Times New Roman" w:hAnsi="Times New Roman" w:cs="Times New Roman"/>
                <w:b/>
                <w:bCs/>
                <w:color w:val="000000"/>
                <w:sz w:val="24"/>
                <w:szCs w:val="24"/>
                <w:lang w:val="uk-UA" w:eastAsia="ru-RU"/>
              </w:rPr>
              <w:t>Ціна , грн./</w:t>
            </w:r>
            <w:r>
              <w:rPr>
                <w:rFonts w:ascii="Times New Roman" w:hAnsi="Times New Roman" w:cs="Times New Roman"/>
                <w:b/>
                <w:bCs/>
                <w:color w:val="000000"/>
                <w:sz w:val="24"/>
                <w:szCs w:val="24"/>
                <w:lang w:val="uk-UA" w:eastAsia="ru-RU"/>
              </w:rPr>
              <w:t>м</w:t>
            </w:r>
          </w:p>
        </w:tc>
        <w:tc>
          <w:tcPr>
            <w:tcW w:w="1276" w:type="dxa"/>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 xml:space="preserve">вартість, </w:t>
            </w:r>
            <w:r>
              <w:rPr>
                <w:rFonts w:ascii="Times New Roman" w:hAnsi="Times New Roman" w:cs="Times New Roman"/>
                <w:color w:val="000000"/>
                <w:sz w:val="24"/>
                <w:szCs w:val="24"/>
                <w:lang w:val="uk-UA" w:eastAsia="ru-RU"/>
              </w:rPr>
              <w:t>тис.</w:t>
            </w:r>
            <w:r w:rsidRPr="00244A40">
              <w:rPr>
                <w:rFonts w:ascii="Times New Roman" w:hAnsi="Times New Roman" w:cs="Times New Roman"/>
                <w:color w:val="000000"/>
                <w:sz w:val="24"/>
                <w:szCs w:val="24"/>
                <w:lang w:val="uk-UA" w:eastAsia="ru-RU"/>
              </w:rPr>
              <w:t>грн.</w:t>
            </w:r>
          </w:p>
        </w:tc>
        <w:tc>
          <w:tcPr>
            <w:tcW w:w="1276" w:type="dxa"/>
          </w:tcPr>
          <w:p w:rsidR="007C5FC2" w:rsidRPr="00244A40" w:rsidRDefault="007C5FC2" w:rsidP="00C54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Ціна , грн./</w:t>
            </w:r>
            <w:r>
              <w:rPr>
                <w:rFonts w:ascii="Times New Roman" w:hAnsi="Times New Roman" w:cs="Times New Roman"/>
                <w:color w:val="000000"/>
                <w:sz w:val="24"/>
                <w:szCs w:val="24"/>
                <w:lang w:val="uk-UA" w:eastAsia="ru-RU"/>
              </w:rPr>
              <w:t>м</w:t>
            </w:r>
          </w:p>
        </w:tc>
        <w:tc>
          <w:tcPr>
            <w:tcW w:w="1417" w:type="dxa"/>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 xml:space="preserve">вартість, </w:t>
            </w:r>
            <w:r>
              <w:rPr>
                <w:rFonts w:ascii="Times New Roman" w:hAnsi="Times New Roman" w:cs="Times New Roman"/>
                <w:color w:val="000000"/>
                <w:sz w:val="24"/>
                <w:szCs w:val="24"/>
                <w:lang w:val="uk-UA" w:eastAsia="ru-RU"/>
              </w:rPr>
              <w:t>тис.</w:t>
            </w:r>
            <w:r w:rsidRPr="00244A40">
              <w:rPr>
                <w:rFonts w:ascii="Times New Roman" w:hAnsi="Times New Roman" w:cs="Times New Roman"/>
                <w:color w:val="000000"/>
                <w:sz w:val="24"/>
                <w:szCs w:val="24"/>
                <w:lang w:val="uk-UA" w:eastAsia="ru-RU"/>
              </w:rPr>
              <w:t>грн.</w:t>
            </w:r>
          </w:p>
        </w:tc>
      </w:tr>
      <w:tr w:rsidR="007C5FC2" w:rsidRPr="00E33EA6">
        <w:tc>
          <w:tcPr>
            <w:tcW w:w="1822" w:type="dxa"/>
          </w:tcPr>
          <w:p w:rsidR="007C5FC2" w:rsidRPr="00295776"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p>
        </w:tc>
        <w:tc>
          <w:tcPr>
            <w:tcW w:w="838" w:type="dxa"/>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992" w:type="dxa"/>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134" w:type="dxa"/>
          </w:tcPr>
          <w:p w:rsidR="007C5FC2" w:rsidRPr="00ED1C6F"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p>
        </w:tc>
        <w:tc>
          <w:tcPr>
            <w:tcW w:w="1276" w:type="dxa"/>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p>
        </w:tc>
        <w:tc>
          <w:tcPr>
            <w:tcW w:w="1276" w:type="dxa"/>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417" w:type="dxa"/>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r>
      <w:tr w:rsidR="007C5FC2" w:rsidRPr="00244A40">
        <w:tc>
          <w:tcPr>
            <w:tcW w:w="1822" w:type="dxa"/>
          </w:tcPr>
          <w:p w:rsidR="007C5FC2" w:rsidRPr="009A3CC2" w:rsidRDefault="007C5FC2" w:rsidP="000378C7">
            <w:pPr>
              <w:rPr>
                <w:b/>
                <w:bCs/>
                <w:color w:val="000000"/>
              </w:rPr>
            </w:pPr>
            <w:r>
              <w:rPr>
                <w:rFonts w:ascii="Times New Roman" w:hAnsi="Times New Roman" w:cs="Times New Roman"/>
                <w:b/>
                <w:bCs/>
                <w:color w:val="000000"/>
                <w:sz w:val="24"/>
                <w:szCs w:val="24"/>
                <w:lang w:val="uk-UA" w:eastAsia="ru-RU"/>
              </w:rPr>
              <w:t xml:space="preserve">Труба ПЕ 100 </w:t>
            </w:r>
            <w:r>
              <w:rPr>
                <w:rFonts w:ascii="Times New Roman" w:hAnsi="Times New Roman" w:cs="Times New Roman"/>
                <w:b/>
                <w:bCs/>
                <w:color w:val="000000"/>
                <w:sz w:val="24"/>
                <w:szCs w:val="24"/>
                <w:lang w:val="en-US" w:eastAsia="ru-RU"/>
              </w:rPr>
              <w:t>SDR</w:t>
            </w:r>
            <w:r w:rsidRPr="009A3CC2">
              <w:rPr>
                <w:rFonts w:ascii="Times New Roman" w:hAnsi="Times New Roman" w:cs="Times New Roman"/>
                <w:b/>
                <w:bCs/>
                <w:color w:val="000000"/>
                <w:sz w:val="24"/>
                <w:szCs w:val="24"/>
                <w:lang w:eastAsia="ru-RU"/>
              </w:rPr>
              <w:t xml:space="preserve"> 17-110</w:t>
            </w:r>
            <w:r>
              <w:rPr>
                <w:rFonts w:ascii="Times New Roman" w:hAnsi="Times New Roman" w:cs="Times New Roman"/>
                <w:b/>
                <w:bCs/>
                <w:color w:val="000000"/>
                <w:sz w:val="24"/>
                <w:szCs w:val="24"/>
                <w:lang w:val="uk-UA" w:eastAsia="ru-RU"/>
              </w:rPr>
              <w:t>х</w:t>
            </w:r>
            <w:r>
              <w:rPr>
                <w:rFonts w:ascii="Times New Roman" w:hAnsi="Times New Roman" w:cs="Times New Roman"/>
                <w:b/>
                <w:bCs/>
                <w:color w:val="000000"/>
                <w:sz w:val="24"/>
                <w:szCs w:val="24"/>
                <w:lang w:eastAsia="ru-RU"/>
              </w:rPr>
              <w:t>6</w:t>
            </w:r>
            <w:r>
              <w:rPr>
                <w:rFonts w:ascii="Times New Roman" w:hAnsi="Times New Roman" w:cs="Times New Roman"/>
                <w:b/>
                <w:bCs/>
                <w:color w:val="000000"/>
                <w:sz w:val="24"/>
                <w:szCs w:val="24"/>
                <w:lang w:val="uk-UA" w:eastAsia="ru-RU"/>
              </w:rPr>
              <w:t>.</w:t>
            </w:r>
            <w:r w:rsidRPr="009A3CC2">
              <w:rPr>
                <w:rFonts w:ascii="Times New Roman" w:hAnsi="Times New Roman" w:cs="Times New Roman"/>
                <w:b/>
                <w:bCs/>
                <w:color w:val="000000"/>
                <w:sz w:val="24"/>
                <w:szCs w:val="24"/>
                <w:lang w:eastAsia="ru-RU"/>
              </w:rPr>
              <w:t>6</w:t>
            </w:r>
          </w:p>
        </w:tc>
        <w:tc>
          <w:tcPr>
            <w:tcW w:w="838" w:type="dxa"/>
          </w:tcPr>
          <w:p w:rsidR="007C5FC2" w:rsidRPr="009A3CC2"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en-US" w:eastAsia="ru-RU"/>
              </w:rPr>
            </w:pPr>
            <w:r>
              <w:rPr>
                <w:rFonts w:ascii="Times New Roman" w:hAnsi="Times New Roman" w:cs="Times New Roman"/>
                <w:color w:val="000000"/>
                <w:sz w:val="24"/>
                <w:szCs w:val="24"/>
                <w:lang w:val="en-US" w:eastAsia="ru-RU"/>
              </w:rPr>
              <w:t>110</w:t>
            </w:r>
          </w:p>
        </w:tc>
        <w:tc>
          <w:tcPr>
            <w:tcW w:w="992" w:type="dxa"/>
          </w:tcPr>
          <w:p w:rsidR="007C5FC2" w:rsidRPr="009A3CC2"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en-US" w:eastAsia="ru-RU"/>
              </w:rPr>
            </w:pPr>
            <w:r>
              <w:rPr>
                <w:rFonts w:ascii="Times New Roman" w:hAnsi="Times New Roman" w:cs="Times New Roman"/>
                <w:color w:val="000000"/>
                <w:sz w:val="24"/>
                <w:szCs w:val="24"/>
                <w:lang w:val="en-US" w:eastAsia="ru-RU"/>
              </w:rPr>
              <w:t>600</w:t>
            </w:r>
          </w:p>
        </w:tc>
        <w:tc>
          <w:tcPr>
            <w:tcW w:w="1134" w:type="dxa"/>
          </w:tcPr>
          <w:p w:rsidR="007C5FC2" w:rsidRPr="00ED1C6F"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lang w:val="uk-UA"/>
              </w:rPr>
              <w:t>130</w:t>
            </w:r>
          </w:p>
        </w:tc>
        <w:tc>
          <w:tcPr>
            <w:tcW w:w="1276" w:type="dxa"/>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78,0</w:t>
            </w:r>
          </w:p>
        </w:tc>
        <w:tc>
          <w:tcPr>
            <w:tcW w:w="1276" w:type="dxa"/>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160,65</w:t>
            </w:r>
          </w:p>
        </w:tc>
        <w:tc>
          <w:tcPr>
            <w:tcW w:w="1417" w:type="dxa"/>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96,4</w:t>
            </w:r>
          </w:p>
        </w:tc>
      </w:tr>
      <w:tr w:rsidR="007C5FC2" w:rsidRPr="00244A40">
        <w:tc>
          <w:tcPr>
            <w:tcW w:w="1822" w:type="dxa"/>
          </w:tcPr>
          <w:p w:rsidR="007C5FC2" w:rsidRDefault="007C5FC2" w:rsidP="000378C7">
            <w:pPr>
              <w:rPr>
                <w:b/>
                <w:bCs/>
                <w:color w:val="000000"/>
                <w:lang w:val="uk-UA"/>
              </w:rPr>
            </w:pPr>
            <w:r>
              <w:rPr>
                <w:b/>
                <w:bCs/>
                <w:color w:val="000000"/>
                <w:lang w:val="uk-UA"/>
              </w:rPr>
              <w:t>ВСЬОГО</w:t>
            </w:r>
          </w:p>
        </w:tc>
        <w:tc>
          <w:tcPr>
            <w:tcW w:w="838" w:type="dxa"/>
          </w:tcPr>
          <w:p w:rsidR="007C5FC2"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992" w:type="dxa"/>
          </w:tcPr>
          <w:p w:rsidR="007C5FC2"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134" w:type="dxa"/>
          </w:tcPr>
          <w:p w:rsidR="007C5FC2" w:rsidRPr="00706B01"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lang w:val="uk-UA"/>
              </w:rPr>
            </w:pPr>
          </w:p>
        </w:tc>
        <w:tc>
          <w:tcPr>
            <w:tcW w:w="1276" w:type="dxa"/>
          </w:tcPr>
          <w:p w:rsidR="007C5FC2"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78,00</w:t>
            </w:r>
          </w:p>
        </w:tc>
        <w:tc>
          <w:tcPr>
            <w:tcW w:w="1276" w:type="dxa"/>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417" w:type="dxa"/>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96,4</w:t>
            </w:r>
          </w:p>
        </w:tc>
      </w:tr>
    </w:tbl>
    <w:p w:rsidR="007C5FC2" w:rsidRDefault="007C5FC2" w:rsidP="004E665E">
      <w:pPr>
        <w:jc w:val="both"/>
        <w:rPr>
          <w:b/>
          <w:bCs/>
          <w:sz w:val="28"/>
          <w:szCs w:val="28"/>
          <w:u w:val="single"/>
          <w:lang w:val="uk-UA"/>
        </w:rPr>
      </w:pPr>
    </w:p>
    <w:p w:rsidR="007C5FC2" w:rsidRDefault="007C5FC2" w:rsidP="00960B82">
      <w:pPr>
        <w:jc w:val="both"/>
        <w:rPr>
          <w:rFonts w:ascii="Times New Roman" w:hAnsi="Times New Roman" w:cs="Times New Roman"/>
          <w:b/>
          <w:bCs/>
          <w:color w:val="000000"/>
          <w:sz w:val="28"/>
          <w:szCs w:val="28"/>
          <w:lang w:val="uk-UA" w:eastAsia="ru-RU"/>
        </w:rPr>
      </w:pPr>
    </w:p>
    <w:p w:rsidR="007C5FC2" w:rsidRDefault="007C5FC2" w:rsidP="00960B82">
      <w:pPr>
        <w:jc w:val="both"/>
        <w:rPr>
          <w:rFonts w:ascii="Times New Roman" w:hAnsi="Times New Roman" w:cs="Times New Roman"/>
          <w:b/>
          <w:bCs/>
          <w:color w:val="000000"/>
          <w:sz w:val="28"/>
          <w:szCs w:val="28"/>
          <w:lang w:val="uk-UA" w:eastAsia="ru-RU"/>
        </w:rPr>
      </w:pPr>
    </w:p>
    <w:p w:rsidR="007C5FC2" w:rsidRDefault="007C5FC2" w:rsidP="00960B82">
      <w:pPr>
        <w:jc w:val="both"/>
        <w:rPr>
          <w:rFonts w:ascii="Times New Roman" w:hAnsi="Times New Roman" w:cs="Times New Roman"/>
          <w:b/>
          <w:bCs/>
          <w:color w:val="000000"/>
          <w:sz w:val="28"/>
          <w:szCs w:val="28"/>
          <w:lang w:val="uk-UA" w:eastAsia="ru-RU"/>
        </w:rPr>
      </w:pPr>
    </w:p>
    <w:p w:rsidR="007C5FC2" w:rsidRDefault="007C5FC2" w:rsidP="00960B82">
      <w:pPr>
        <w:jc w:val="both"/>
        <w:rPr>
          <w:rFonts w:ascii="Times New Roman" w:hAnsi="Times New Roman" w:cs="Times New Roman"/>
          <w:b/>
          <w:bCs/>
          <w:color w:val="000000"/>
          <w:sz w:val="28"/>
          <w:szCs w:val="28"/>
          <w:lang w:val="uk-UA" w:eastAsia="ru-RU"/>
        </w:rPr>
      </w:pPr>
    </w:p>
    <w:p w:rsidR="007C5FC2" w:rsidRDefault="007C5FC2" w:rsidP="00960B82">
      <w:pPr>
        <w:jc w:val="both"/>
        <w:rPr>
          <w:rFonts w:ascii="Times New Roman" w:hAnsi="Times New Roman" w:cs="Times New Roman"/>
          <w:b/>
          <w:bCs/>
          <w:color w:val="000000"/>
          <w:sz w:val="28"/>
          <w:szCs w:val="28"/>
          <w:lang w:val="uk-UA" w:eastAsia="ru-RU"/>
        </w:rPr>
      </w:pPr>
    </w:p>
    <w:p w:rsidR="007C5FC2" w:rsidRDefault="007C5FC2" w:rsidP="00960B82">
      <w:pPr>
        <w:jc w:val="both"/>
        <w:rPr>
          <w:rFonts w:ascii="Times New Roman" w:hAnsi="Times New Roman" w:cs="Times New Roman"/>
          <w:b/>
          <w:bCs/>
          <w:color w:val="000000"/>
          <w:sz w:val="28"/>
          <w:szCs w:val="28"/>
          <w:lang w:val="uk-UA" w:eastAsia="ru-RU"/>
        </w:rPr>
      </w:pPr>
    </w:p>
    <w:p w:rsidR="007C5FC2" w:rsidRDefault="007C5FC2" w:rsidP="00960B82">
      <w:pPr>
        <w:jc w:val="both"/>
        <w:rPr>
          <w:rFonts w:ascii="Times New Roman" w:hAnsi="Times New Roman" w:cs="Times New Roman"/>
          <w:b/>
          <w:bCs/>
          <w:color w:val="000000"/>
          <w:sz w:val="28"/>
          <w:szCs w:val="28"/>
          <w:lang w:val="uk-UA" w:eastAsia="ru-RU"/>
        </w:rPr>
      </w:pPr>
    </w:p>
    <w:p w:rsidR="007C5FC2" w:rsidRDefault="007C5FC2" w:rsidP="00960B82">
      <w:pPr>
        <w:jc w:val="both"/>
        <w:rPr>
          <w:rFonts w:ascii="Times New Roman" w:hAnsi="Times New Roman" w:cs="Times New Roman"/>
          <w:b/>
          <w:bCs/>
          <w:color w:val="000000"/>
          <w:sz w:val="28"/>
          <w:szCs w:val="28"/>
          <w:lang w:val="uk-UA" w:eastAsia="ru-RU"/>
        </w:rPr>
      </w:pPr>
    </w:p>
    <w:p w:rsidR="007C5FC2" w:rsidRDefault="007C5FC2" w:rsidP="00960B82">
      <w:pPr>
        <w:jc w:val="both"/>
        <w:rPr>
          <w:rFonts w:ascii="Times New Roman" w:hAnsi="Times New Roman" w:cs="Times New Roman"/>
          <w:b/>
          <w:bCs/>
          <w:color w:val="000000"/>
          <w:sz w:val="28"/>
          <w:szCs w:val="28"/>
          <w:lang w:val="uk-UA" w:eastAsia="ru-RU"/>
        </w:rPr>
      </w:pPr>
    </w:p>
    <w:p w:rsidR="007C5FC2" w:rsidRDefault="007C5FC2" w:rsidP="00960B82">
      <w:pPr>
        <w:jc w:val="both"/>
        <w:rPr>
          <w:rFonts w:ascii="Times New Roman" w:hAnsi="Times New Roman" w:cs="Times New Roman"/>
          <w:b/>
          <w:bCs/>
          <w:color w:val="000000"/>
          <w:sz w:val="28"/>
          <w:szCs w:val="28"/>
          <w:lang w:val="uk-UA" w:eastAsia="ru-RU"/>
        </w:rPr>
      </w:pPr>
    </w:p>
    <w:p w:rsidR="007C5FC2" w:rsidRDefault="007C5FC2" w:rsidP="00960B82">
      <w:pPr>
        <w:jc w:val="both"/>
        <w:rPr>
          <w:rFonts w:ascii="Times New Roman" w:hAnsi="Times New Roman" w:cs="Times New Roman"/>
          <w:b/>
          <w:bCs/>
          <w:color w:val="000000"/>
          <w:sz w:val="28"/>
          <w:szCs w:val="28"/>
          <w:lang w:val="uk-UA" w:eastAsia="ru-RU"/>
        </w:rPr>
      </w:pPr>
    </w:p>
    <w:p w:rsidR="007C5FC2" w:rsidRDefault="007C5FC2" w:rsidP="00960B82">
      <w:pPr>
        <w:jc w:val="both"/>
        <w:rPr>
          <w:rFonts w:ascii="Times New Roman" w:hAnsi="Times New Roman" w:cs="Times New Roman"/>
          <w:b/>
          <w:bCs/>
          <w:color w:val="000000"/>
          <w:sz w:val="28"/>
          <w:szCs w:val="28"/>
          <w:lang w:val="uk-UA" w:eastAsia="ru-RU"/>
        </w:rPr>
      </w:pPr>
    </w:p>
    <w:p w:rsidR="007C5FC2" w:rsidRDefault="007C5FC2" w:rsidP="00960B82">
      <w:pPr>
        <w:jc w:val="both"/>
        <w:rPr>
          <w:rFonts w:ascii="Times New Roman" w:hAnsi="Times New Roman" w:cs="Times New Roman"/>
          <w:b/>
          <w:bCs/>
          <w:color w:val="000000"/>
          <w:sz w:val="28"/>
          <w:szCs w:val="28"/>
          <w:lang w:val="uk-UA" w:eastAsia="ru-RU"/>
        </w:rPr>
      </w:pPr>
    </w:p>
    <w:p w:rsidR="007C5FC2" w:rsidRDefault="007C5FC2" w:rsidP="00960B82">
      <w:pPr>
        <w:jc w:val="both"/>
        <w:rPr>
          <w:rFonts w:ascii="Times New Roman" w:hAnsi="Times New Roman" w:cs="Times New Roman"/>
          <w:b/>
          <w:bCs/>
          <w:color w:val="000000"/>
          <w:sz w:val="28"/>
          <w:szCs w:val="28"/>
          <w:lang w:val="uk-UA" w:eastAsia="ru-RU"/>
        </w:rPr>
      </w:pPr>
    </w:p>
    <w:p w:rsidR="007C5FC2" w:rsidRDefault="007C5FC2" w:rsidP="00960B82">
      <w:pPr>
        <w:jc w:val="both"/>
        <w:rPr>
          <w:rFonts w:ascii="Times New Roman" w:hAnsi="Times New Roman" w:cs="Times New Roman"/>
          <w:b/>
          <w:bCs/>
          <w:color w:val="000000"/>
          <w:sz w:val="28"/>
          <w:szCs w:val="28"/>
          <w:lang w:val="uk-UA" w:eastAsia="ru-RU"/>
        </w:rPr>
      </w:pPr>
    </w:p>
    <w:p w:rsidR="007C5FC2" w:rsidRDefault="007C5FC2" w:rsidP="00960B82">
      <w:pPr>
        <w:jc w:val="both"/>
        <w:rPr>
          <w:rFonts w:ascii="Times New Roman" w:hAnsi="Times New Roman" w:cs="Times New Roman"/>
          <w:b/>
          <w:bCs/>
          <w:color w:val="000000"/>
          <w:sz w:val="28"/>
          <w:szCs w:val="28"/>
          <w:lang w:val="uk-UA" w:eastAsia="ru-RU"/>
        </w:rPr>
      </w:pPr>
    </w:p>
    <w:p w:rsidR="007C5FC2" w:rsidRPr="000B270A" w:rsidRDefault="007C5FC2" w:rsidP="004E665E">
      <w:pPr>
        <w:pStyle w:val="ListParagraph"/>
        <w:spacing w:after="0" w:line="240" w:lineRule="auto"/>
        <w:jc w:val="both"/>
        <w:rPr>
          <w:rFonts w:ascii="Times New Roman" w:hAnsi="Times New Roman" w:cs="Times New Roman"/>
          <w:b/>
          <w:bCs/>
          <w:color w:val="000000"/>
          <w:sz w:val="28"/>
          <w:szCs w:val="28"/>
          <w:u w:val="single"/>
          <w:lang w:val="uk-UA" w:eastAsia="ru-RU"/>
        </w:rPr>
      </w:pPr>
      <w:r w:rsidRPr="000B270A">
        <w:rPr>
          <w:rFonts w:ascii="Times New Roman" w:hAnsi="Times New Roman" w:cs="Times New Roman"/>
          <w:b/>
          <w:bCs/>
          <w:color w:val="000000"/>
          <w:sz w:val="28"/>
          <w:szCs w:val="28"/>
          <w:u w:val="single"/>
          <w:lang w:val="uk-UA" w:eastAsia="ru-RU"/>
        </w:rPr>
        <w:t>2.2.1.2.Улаштування плавного пуску на насосних станціях</w:t>
      </w: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Pr="00194E5F" w:rsidRDefault="007C5FC2" w:rsidP="00C547A0">
      <w:pPr>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             </w:t>
      </w:r>
      <w:r w:rsidRPr="00194E5F">
        <w:rPr>
          <w:rFonts w:ascii="Times New Roman" w:hAnsi="Times New Roman" w:cs="Times New Roman"/>
          <w:sz w:val="28"/>
          <w:szCs w:val="28"/>
          <w:shd w:val="clear" w:color="auto" w:fill="FFFFFF"/>
          <w:lang w:val="uk-UA"/>
        </w:rPr>
        <w:t xml:space="preserve">Насосні агрегати, змонтовані на </w:t>
      </w:r>
      <w:r>
        <w:rPr>
          <w:rFonts w:ascii="Times New Roman" w:hAnsi="Times New Roman" w:cs="Times New Roman"/>
          <w:sz w:val="28"/>
          <w:szCs w:val="28"/>
          <w:shd w:val="clear" w:color="auto" w:fill="FFFFFF"/>
          <w:lang w:val="uk-UA"/>
        </w:rPr>
        <w:t xml:space="preserve">каналізаційних насосних станціях </w:t>
      </w:r>
      <w:r w:rsidRPr="00194E5F">
        <w:rPr>
          <w:rFonts w:ascii="Times New Roman" w:hAnsi="Times New Roman" w:cs="Times New Roman"/>
          <w:sz w:val="28"/>
          <w:szCs w:val="28"/>
          <w:shd w:val="clear" w:color="auto" w:fill="FFFFFF"/>
          <w:lang w:val="uk-UA"/>
        </w:rPr>
        <w:t>мають пряме включення, що викликає збільшення пускового струму, передчасний знос підшипників, обрив муфти або пошкодження та  деформації робочого колеса, гідравлічний удар, який руйнує запірну арма</w:t>
      </w:r>
      <w:r>
        <w:rPr>
          <w:rFonts w:ascii="Times New Roman" w:hAnsi="Times New Roman" w:cs="Times New Roman"/>
          <w:sz w:val="28"/>
          <w:szCs w:val="28"/>
          <w:shd w:val="clear" w:color="auto" w:fill="FFFFFF"/>
          <w:lang w:val="uk-UA"/>
        </w:rPr>
        <w:t xml:space="preserve">туру, трубопровід і сам насос , </w:t>
      </w:r>
      <w:r w:rsidRPr="00194E5F">
        <w:rPr>
          <w:rFonts w:ascii="Times New Roman" w:hAnsi="Times New Roman" w:cs="Times New Roman"/>
          <w:sz w:val="28"/>
          <w:szCs w:val="28"/>
          <w:shd w:val="clear" w:color="auto" w:fill="FFFFFF"/>
          <w:lang w:val="uk-UA"/>
        </w:rPr>
        <w:t>в результаті чого знижується термін служби обладнання і утворюються прориви зношених ділянк</w:t>
      </w:r>
      <w:r>
        <w:rPr>
          <w:rFonts w:ascii="Times New Roman" w:hAnsi="Times New Roman" w:cs="Times New Roman"/>
          <w:sz w:val="28"/>
          <w:szCs w:val="28"/>
          <w:shd w:val="clear" w:color="auto" w:fill="FFFFFF"/>
          <w:lang w:val="uk-UA"/>
        </w:rPr>
        <w:t>ах</w:t>
      </w:r>
      <w:r w:rsidRPr="00194E5F">
        <w:rPr>
          <w:rFonts w:ascii="Times New Roman" w:hAnsi="Times New Roman" w:cs="Times New Roman"/>
          <w:sz w:val="28"/>
          <w:szCs w:val="28"/>
          <w:shd w:val="clear" w:color="auto" w:fill="FFFFFF"/>
          <w:lang w:val="uk-UA"/>
        </w:rPr>
        <w:t xml:space="preserve"> </w:t>
      </w:r>
      <w:r>
        <w:rPr>
          <w:rFonts w:ascii="Times New Roman" w:hAnsi="Times New Roman" w:cs="Times New Roman"/>
          <w:sz w:val="28"/>
          <w:szCs w:val="28"/>
          <w:shd w:val="clear" w:color="auto" w:fill="FFFFFF"/>
          <w:lang w:val="uk-UA"/>
        </w:rPr>
        <w:t>каналізаційних</w:t>
      </w:r>
      <w:r w:rsidRPr="00194E5F">
        <w:rPr>
          <w:rFonts w:ascii="Times New Roman" w:hAnsi="Times New Roman" w:cs="Times New Roman"/>
          <w:sz w:val="28"/>
          <w:szCs w:val="28"/>
          <w:shd w:val="clear" w:color="auto" w:fill="FFFFFF"/>
          <w:lang w:val="uk-UA"/>
        </w:rPr>
        <w:t xml:space="preserve"> труб.</w:t>
      </w:r>
    </w:p>
    <w:p w:rsidR="007C5FC2" w:rsidRPr="00194E5F" w:rsidRDefault="007C5FC2" w:rsidP="004E665E">
      <w:pPr>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             </w:t>
      </w:r>
      <w:r w:rsidRPr="00194E5F">
        <w:rPr>
          <w:rFonts w:ascii="Times New Roman" w:hAnsi="Times New Roman" w:cs="Times New Roman"/>
          <w:sz w:val="28"/>
          <w:szCs w:val="28"/>
          <w:shd w:val="clear" w:color="auto" w:fill="FFFFFF"/>
          <w:lang w:val="uk-UA"/>
        </w:rPr>
        <w:t>Найбільш оптимальним технічним рішенням зазначених проблем під час пуску насоса є використання для запуску електродвигунів пристроїв плавного пуску (УПП)на :</w:t>
      </w:r>
    </w:p>
    <w:p w:rsidR="007C5FC2" w:rsidRPr="001851F3" w:rsidRDefault="007C5FC2" w:rsidP="004E665E">
      <w:pPr>
        <w:rPr>
          <w:rFonts w:ascii="Times New Roman" w:hAnsi="Times New Roman" w:cs="Times New Roman"/>
          <w:sz w:val="28"/>
          <w:szCs w:val="28"/>
          <w:shd w:val="clear" w:color="auto" w:fill="FFFFFF"/>
          <w:lang w:val="uk-UA"/>
        </w:rPr>
      </w:pPr>
      <w:r w:rsidRPr="005600DB">
        <w:rPr>
          <w:rFonts w:ascii="Times New Roman" w:hAnsi="Times New Roman" w:cs="Times New Roman"/>
          <w:sz w:val="28"/>
          <w:szCs w:val="28"/>
          <w:shd w:val="clear" w:color="auto" w:fill="FFFFFF"/>
          <w:lang w:val="uk-UA"/>
        </w:rPr>
        <w:t>-К</w:t>
      </w:r>
      <w:r>
        <w:rPr>
          <w:rFonts w:ascii="Times New Roman" w:hAnsi="Times New Roman" w:cs="Times New Roman"/>
          <w:sz w:val="28"/>
          <w:szCs w:val="28"/>
          <w:shd w:val="clear" w:color="auto" w:fill="FFFFFF"/>
          <w:lang w:val="uk-UA"/>
        </w:rPr>
        <w:t>НС №1-А –прилад плавного пуску А</w:t>
      </w:r>
      <w:r>
        <w:rPr>
          <w:rFonts w:ascii="Times New Roman" w:hAnsi="Times New Roman" w:cs="Times New Roman"/>
          <w:sz w:val="28"/>
          <w:szCs w:val="28"/>
          <w:shd w:val="clear" w:color="auto" w:fill="FFFFFF"/>
          <w:lang w:val="en-US"/>
        </w:rPr>
        <w:t>TS</w:t>
      </w:r>
      <w:r>
        <w:rPr>
          <w:rFonts w:ascii="Times New Roman" w:hAnsi="Times New Roman" w:cs="Times New Roman"/>
          <w:sz w:val="28"/>
          <w:szCs w:val="28"/>
          <w:shd w:val="clear" w:color="auto" w:fill="FFFFFF"/>
          <w:lang w:val="uk-UA"/>
        </w:rPr>
        <w:t>22</w:t>
      </w:r>
      <w:r>
        <w:rPr>
          <w:rFonts w:ascii="Times New Roman" w:hAnsi="Times New Roman" w:cs="Times New Roman"/>
          <w:sz w:val="28"/>
          <w:szCs w:val="28"/>
          <w:shd w:val="clear" w:color="auto" w:fill="FFFFFF"/>
          <w:lang w:val="en-US"/>
        </w:rPr>
        <w:t>C</w:t>
      </w:r>
      <w:r w:rsidRPr="001851F3">
        <w:rPr>
          <w:rFonts w:ascii="Times New Roman" w:hAnsi="Times New Roman" w:cs="Times New Roman"/>
          <w:sz w:val="28"/>
          <w:szCs w:val="28"/>
          <w:shd w:val="clear" w:color="auto" w:fill="FFFFFF"/>
          <w:lang w:val="uk-UA"/>
        </w:rPr>
        <w:t xml:space="preserve"> 41 </w:t>
      </w:r>
      <w:r>
        <w:rPr>
          <w:rFonts w:ascii="Times New Roman" w:hAnsi="Times New Roman" w:cs="Times New Roman"/>
          <w:sz w:val="28"/>
          <w:szCs w:val="28"/>
          <w:shd w:val="clear" w:color="auto" w:fill="FFFFFF"/>
          <w:lang w:val="en-US"/>
        </w:rPr>
        <w:t>Q</w:t>
      </w:r>
      <w:r>
        <w:rPr>
          <w:rFonts w:ascii="Times New Roman" w:hAnsi="Times New Roman" w:cs="Times New Roman"/>
          <w:sz w:val="28"/>
          <w:szCs w:val="28"/>
          <w:shd w:val="clear" w:color="auto" w:fill="FFFFFF"/>
          <w:lang w:val="uk-UA"/>
        </w:rPr>
        <w:t>- 3 од</w:t>
      </w:r>
    </w:p>
    <w:p w:rsidR="007C5FC2" w:rsidRDefault="007C5FC2" w:rsidP="004E665E">
      <w:pPr>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-КНС №5-прилад плавного пуску А</w:t>
      </w:r>
      <w:r>
        <w:rPr>
          <w:rFonts w:ascii="Times New Roman" w:hAnsi="Times New Roman" w:cs="Times New Roman"/>
          <w:sz w:val="28"/>
          <w:szCs w:val="28"/>
          <w:shd w:val="clear" w:color="auto" w:fill="FFFFFF"/>
          <w:lang w:val="en-US"/>
        </w:rPr>
        <w:t>TS</w:t>
      </w:r>
      <w:r>
        <w:rPr>
          <w:rFonts w:ascii="Times New Roman" w:hAnsi="Times New Roman" w:cs="Times New Roman"/>
          <w:sz w:val="28"/>
          <w:szCs w:val="28"/>
          <w:shd w:val="clear" w:color="auto" w:fill="FFFFFF"/>
          <w:lang w:val="uk-UA"/>
        </w:rPr>
        <w:t>22</w:t>
      </w:r>
      <w:r>
        <w:rPr>
          <w:rFonts w:ascii="Times New Roman" w:hAnsi="Times New Roman" w:cs="Times New Roman"/>
          <w:sz w:val="28"/>
          <w:szCs w:val="28"/>
          <w:shd w:val="clear" w:color="auto" w:fill="FFFFFF"/>
          <w:lang w:val="en-US"/>
        </w:rPr>
        <w:t>C</w:t>
      </w:r>
      <w:r w:rsidRPr="001851F3">
        <w:rPr>
          <w:rFonts w:ascii="Times New Roman" w:hAnsi="Times New Roman" w:cs="Times New Roman"/>
          <w:sz w:val="28"/>
          <w:szCs w:val="28"/>
          <w:shd w:val="clear" w:color="auto" w:fill="FFFFFF"/>
          <w:lang w:val="uk-UA"/>
        </w:rPr>
        <w:t xml:space="preserve"> 41 </w:t>
      </w:r>
      <w:r>
        <w:rPr>
          <w:rFonts w:ascii="Times New Roman" w:hAnsi="Times New Roman" w:cs="Times New Roman"/>
          <w:sz w:val="28"/>
          <w:szCs w:val="28"/>
          <w:shd w:val="clear" w:color="auto" w:fill="FFFFFF"/>
          <w:lang w:val="en-US"/>
        </w:rPr>
        <w:t>Q</w:t>
      </w:r>
      <w:r>
        <w:rPr>
          <w:rFonts w:ascii="Times New Roman" w:hAnsi="Times New Roman" w:cs="Times New Roman"/>
          <w:sz w:val="28"/>
          <w:szCs w:val="28"/>
          <w:shd w:val="clear" w:color="auto" w:fill="FFFFFF"/>
          <w:lang w:val="uk-UA"/>
        </w:rPr>
        <w:t>- 1 од</w:t>
      </w:r>
    </w:p>
    <w:p w:rsidR="007C5FC2" w:rsidRDefault="007C5FC2" w:rsidP="004E665E">
      <w:pPr>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-КНС №3-прилад плавного пуску прилад плавного пуску А</w:t>
      </w:r>
      <w:r>
        <w:rPr>
          <w:rFonts w:ascii="Times New Roman" w:hAnsi="Times New Roman" w:cs="Times New Roman"/>
          <w:sz w:val="28"/>
          <w:szCs w:val="28"/>
          <w:shd w:val="clear" w:color="auto" w:fill="FFFFFF"/>
          <w:lang w:val="en-US"/>
        </w:rPr>
        <w:t>TS</w:t>
      </w:r>
      <w:r>
        <w:rPr>
          <w:rFonts w:ascii="Times New Roman" w:hAnsi="Times New Roman" w:cs="Times New Roman"/>
          <w:sz w:val="28"/>
          <w:szCs w:val="28"/>
          <w:shd w:val="clear" w:color="auto" w:fill="FFFFFF"/>
          <w:lang w:val="uk-UA"/>
        </w:rPr>
        <w:t>22</w:t>
      </w:r>
      <w:r>
        <w:rPr>
          <w:rFonts w:ascii="Times New Roman" w:hAnsi="Times New Roman" w:cs="Times New Roman"/>
          <w:sz w:val="28"/>
          <w:szCs w:val="28"/>
          <w:shd w:val="clear" w:color="auto" w:fill="FFFFFF"/>
          <w:lang w:val="en-US"/>
        </w:rPr>
        <w:t>C</w:t>
      </w:r>
      <w:r w:rsidRPr="001851F3">
        <w:rPr>
          <w:rFonts w:ascii="Times New Roman" w:hAnsi="Times New Roman" w:cs="Times New Roman"/>
          <w:sz w:val="28"/>
          <w:szCs w:val="28"/>
          <w:shd w:val="clear" w:color="auto" w:fill="FFFFFF"/>
          <w:lang w:val="uk-UA"/>
        </w:rPr>
        <w:t xml:space="preserve"> 41 </w:t>
      </w:r>
      <w:r>
        <w:rPr>
          <w:rFonts w:ascii="Times New Roman" w:hAnsi="Times New Roman" w:cs="Times New Roman"/>
          <w:sz w:val="28"/>
          <w:szCs w:val="28"/>
          <w:shd w:val="clear" w:color="auto" w:fill="FFFFFF"/>
          <w:lang w:val="en-US"/>
        </w:rPr>
        <w:t>Q</w:t>
      </w:r>
      <w:r>
        <w:rPr>
          <w:rFonts w:ascii="Times New Roman" w:hAnsi="Times New Roman" w:cs="Times New Roman"/>
          <w:sz w:val="28"/>
          <w:szCs w:val="28"/>
          <w:shd w:val="clear" w:color="auto" w:fill="FFFFFF"/>
          <w:lang w:val="uk-UA"/>
        </w:rPr>
        <w:t>- 1 од</w:t>
      </w:r>
    </w:p>
    <w:p w:rsidR="007C5FC2" w:rsidRDefault="007C5FC2" w:rsidP="004E665E">
      <w:pPr>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-Насосна станція сирого осаду-А</w:t>
      </w:r>
      <w:r>
        <w:rPr>
          <w:rFonts w:ascii="Times New Roman" w:hAnsi="Times New Roman" w:cs="Times New Roman"/>
          <w:sz w:val="28"/>
          <w:szCs w:val="28"/>
          <w:shd w:val="clear" w:color="auto" w:fill="FFFFFF"/>
          <w:lang w:val="en-US"/>
        </w:rPr>
        <w:t>TS</w:t>
      </w:r>
      <w:r>
        <w:rPr>
          <w:rFonts w:ascii="Times New Roman" w:hAnsi="Times New Roman" w:cs="Times New Roman"/>
          <w:sz w:val="28"/>
          <w:szCs w:val="28"/>
          <w:shd w:val="clear" w:color="auto" w:fill="FFFFFF"/>
          <w:lang w:val="uk-UA"/>
        </w:rPr>
        <w:t>22</w:t>
      </w:r>
      <w:r>
        <w:rPr>
          <w:rFonts w:ascii="Times New Roman" w:hAnsi="Times New Roman" w:cs="Times New Roman"/>
          <w:sz w:val="28"/>
          <w:szCs w:val="28"/>
          <w:shd w:val="clear" w:color="auto" w:fill="FFFFFF"/>
          <w:lang w:val="en-US"/>
        </w:rPr>
        <w:t>C</w:t>
      </w:r>
      <w:r>
        <w:rPr>
          <w:rFonts w:ascii="Times New Roman" w:hAnsi="Times New Roman" w:cs="Times New Roman"/>
          <w:sz w:val="28"/>
          <w:szCs w:val="28"/>
          <w:shd w:val="clear" w:color="auto" w:fill="FFFFFF"/>
          <w:lang w:val="uk-UA"/>
        </w:rPr>
        <w:t>14</w:t>
      </w:r>
      <w:r>
        <w:rPr>
          <w:rFonts w:ascii="Times New Roman" w:hAnsi="Times New Roman" w:cs="Times New Roman"/>
          <w:sz w:val="28"/>
          <w:szCs w:val="28"/>
          <w:shd w:val="clear" w:color="auto" w:fill="FFFFFF"/>
          <w:lang w:val="en-US"/>
        </w:rPr>
        <w:t>Q</w:t>
      </w:r>
      <w:r>
        <w:rPr>
          <w:rFonts w:ascii="Times New Roman" w:hAnsi="Times New Roman" w:cs="Times New Roman"/>
          <w:sz w:val="28"/>
          <w:szCs w:val="28"/>
          <w:shd w:val="clear" w:color="auto" w:fill="FFFFFF"/>
          <w:lang w:val="uk-UA"/>
        </w:rPr>
        <w:t>- 1 од.</w:t>
      </w:r>
    </w:p>
    <w:p w:rsidR="007C5FC2" w:rsidRDefault="007C5FC2" w:rsidP="00C547A0">
      <w:pPr>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         </w:t>
      </w:r>
      <w:r w:rsidRPr="00194E5F">
        <w:rPr>
          <w:rFonts w:ascii="Times New Roman" w:hAnsi="Times New Roman" w:cs="Times New Roman"/>
          <w:sz w:val="28"/>
          <w:szCs w:val="28"/>
          <w:shd w:val="clear" w:color="auto" w:fill="FFFFFF"/>
          <w:lang w:val="uk-UA"/>
        </w:rPr>
        <w:t>УПП забезпечує м'який, з зада</w:t>
      </w:r>
      <w:r>
        <w:rPr>
          <w:rFonts w:ascii="Times New Roman" w:hAnsi="Times New Roman" w:cs="Times New Roman"/>
          <w:sz w:val="28"/>
          <w:szCs w:val="28"/>
          <w:shd w:val="clear" w:color="auto" w:fill="FFFFFF"/>
          <w:lang w:val="uk-UA"/>
        </w:rPr>
        <w:t>ним темпом плавний пуск електрод</w:t>
      </w:r>
      <w:r w:rsidRPr="00194E5F">
        <w:rPr>
          <w:rFonts w:ascii="Times New Roman" w:hAnsi="Times New Roman" w:cs="Times New Roman"/>
          <w:sz w:val="28"/>
          <w:szCs w:val="28"/>
          <w:shd w:val="clear" w:color="auto" w:fill="FFFFFF"/>
          <w:lang w:val="uk-UA"/>
        </w:rPr>
        <w:t>вигуна насосного агрегату</w:t>
      </w:r>
      <w:r>
        <w:rPr>
          <w:rFonts w:ascii="Times New Roman" w:hAnsi="Times New Roman" w:cs="Times New Roman"/>
          <w:sz w:val="28"/>
          <w:szCs w:val="28"/>
          <w:shd w:val="clear" w:color="auto" w:fill="FFFFFF"/>
          <w:lang w:val="uk-UA"/>
        </w:rPr>
        <w:t>,економію електроенергії</w:t>
      </w:r>
      <w:r w:rsidRPr="00194E5F">
        <w:rPr>
          <w:rFonts w:ascii="Times New Roman" w:hAnsi="Times New Roman" w:cs="Times New Roman"/>
          <w:sz w:val="28"/>
          <w:szCs w:val="28"/>
          <w:shd w:val="clear" w:color="auto" w:fill="FFFFFF"/>
          <w:lang w:val="uk-UA"/>
        </w:rPr>
        <w:t xml:space="preserve">. </w:t>
      </w:r>
    </w:p>
    <w:p w:rsidR="007C5FC2" w:rsidRDefault="007C5FC2" w:rsidP="00F42199">
      <w:pPr>
        <w:jc w:val="both"/>
        <w:rPr>
          <w:rFonts w:ascii="Times New Roman" w:hAnsi="Times New Roman" w:cs="Times New Roman"/>
          <w:b/>
          <w:bCs/>
          <w:sz w:val="28"/>
          <w:szCs w:val="28"/>
          <w:shd w:val="clear" w:color="auto" w:fill="FFFFFF"/>
          <w:lang w:val="uk-UA"/>
        </w:rPr>
      </w:pPr>
      <w:r w:rsidRPr="004670E2">
        <w:rPr>
          <w:rFonts w:ascii="Times New Roman" w:hAnsi="Times New Roman" w:cs="Times New Roman"/>
          <w:b/>
          <w:bCs/>
          <w:sz w:val="28"/>
          <w:szCs w:val="28"/>
          <w:shd w:val="clear" w:color="auto" w:fill="FFFFFF"/>
          <w:lang w:val="uk-UA"/>
        </w:rPr>
        <w:t>Розрахунок економії електроенергії</w:t>
      </w:r>
      <w:r>
        <w:rPr>
          <w:rFonts w:ascii="Times New Roman" w:hAnsi="Times New Roman" w:cs="Times New Roman"/>
          <w:b/>
          <w:bCs/>
          <w:sz w:val="28"/>
          <w:szCs w:val="28"/>
          <w:shd w:val="clear" w:color="auto" w:fill="FFFFFF"/>
          <w:lang w:val="uk-UA"/>
        </w:rPr>
        <w:t xml:space="preserve"> при використанні  пристроїв плавного пуску розраховується за формулою:</w:t>
      </w:r>
    </w:p>
    <w:p w:rsidR="007C5FC2" w:rsidRDefault="007C5FC2" w:rsidP="00F42199">
      <w:pPr>
        <w:jc w:val="center"/>
        <w:rPr>
          <w:rFonts w:ascii="Times New Roman" w:hAnsi="Times New Roman" w:cs="Times New Roman"/>
          <w:b/>
          <w:bCs/>
          <w:sz w:val="28"/>
          <w:szCs w:val="28"/>
          <w:shd w:val="clear" w:color="auto" w:fill="FFFFFF"/>
          <w:lang w:val="uk-UA"/>
        </w:rPr>
      </w:pPr>
      <w:r>
        <w:rPr>
          <w:rFonts w:ascii="Times New Roman" w:hAnsi="Times New Roman" w:cs="Times New Roman"/>
          <w:b/>
          <w:bCs/>
          <w:sz w:val="28"/>
          <w:szCs w:val="28"/>
          <w:shd w:val="clear" w:color="auto" w:fill="FFFFFF"/>
          <w:lang w:val="en-US"/>
        </w:rPr>
        <w:t>N</w:t>
      </w:r>
      <w:r>
        <w:rPr>
          <w:rFonts w:ascii="Times New Roman" w:hAnsi="Times New Roman" w:cs="Times New Roman"/>
          <w:b/>
          <w:bCs/>
          <w:sz w:val="28"/>
          <w:szCs w:val="28"/>
          <w:shd w:val="clear" w:color="auto" w:fill="FFFFFF"/>
          <w:lang w:val="uk-UA"/>
        </w:rPr>
        <w:t xml:space="preserve">: 60 х </w:t>
      </w:r>
      <w:r w:rsidRPr="00E433E8">
        <w:rPr>
          <w:rFonts w:ascii="Times New Roman" w:hAnsi="Times New Roman" w:cs="Times New Roman"/>
          <w:b/>
          <w:bCs/>
          <w:sz w:val="28"/>
          <w:szCs w:val="28"/>
          <w:shd w:val="clear" w:color="auto" w:fill="FFFFFF"/>
        </w:rPr>
        <w:t>7.8</w:t>
      </w:r>
      <w:r>
        <w:rPr>
          <w:rFonts w:ascii="Times New Roman" w:hAnsi="Times New Roman" w:cs="Times New Roman"/>
          <w:b/>
          <w:bCs/>
          <w:sz w:val="28"/>
          <w:szCs w:val="28"/>
          <w:shd w:val="clear" w:color="auto" w:fill="FFFFFF"/>
          <w:lang w:val="uk-UA"/>
        </w:rPr>
        <w:t xml:space="preserve"> х</w:t>
      </w:r>
      <w:r w:rsidRPr="00E433E8">
        <w:rPr>
          <w:rFonts w:ascii="Times New Roman" w:hAnsi="Times New Roman" w:cs="Times New Roman"/>
          <w:b/>
          <w:bCs/>
          <w:sz w:val="28"/>
          <w:szCs w:val="28"/>
          <w:shd w:val="clear" w:color="auto" w:fill="FFFFFF"/>
        </w:rPr>
        <w:t>2</w:t>
      </w:r>
      <w:r>
        <w:rPr>
          <w:rFonts w:ascii="Times New Roman" w:hAnsi="Times New Roman" w:cs="Times New Roman"/>
          <w:b/>
          <w:bCs/>
          <w:sz w:val="28"/>
          <w:szCs w:val="28"/>
          <w:shd w:val="clear" w:color="auto" w:fill="FFFFFF"/>
          <w:lang w:val="uk-UA"/>
        </w:rPr>
        <w:t xml:space="preserve"> х 365 х5, де</w:t>
      </w:r>
    </w:p>
    <w:p w:rsidR="007C5FC2" w:rsidRPr="006D55D8" w:rsidRDefault="007C5FC2" w:rsidP="00F42199">
      <w:pPr>
        <w:jc w:val="both"/>
        <w:rPr>
          <w:rFonts w:ascii="Times New Roman" w:hAnsi="Times New Roman" w:cs="Times New Roman"/>
          <w:sz w:val="28"/>
          <w:szCs w:val="28"/>
          <w:shd w:val="clear" w:color="auto" w:fill="FFFFFF"/>
          <w:lang w:val="uk-UA"/>
        </w:rPr>
      </w:pPr>
      <w:r w:rsidRPr="006D55D8">
        <w:rPr>
          <w:rFonts w:ascii="Times New Roman" w:hAnsi="Times New Roman" w:cs="Times New Roman"/>
          <w:sz w:val="28"/>
          <w:szCs w:val="28"/>
          <w:shd w:val="clear" w:color="auto" w:fill="FFFFFF"/>
          <w:lang w:val="en-US"/>
        </w:rPr>
        <w:t>N</w:t>
      </w:r>
      <w:r>
        <w:rPr>
          <w:rFonts w:ascii="Times New Roman" w:hAnsi="Times New Roman" w:cs="Times New Roman"/>
          <w:sz w:val="28"/>
          <w:szCs w:val="28"/>
          <w:shd w:val="clear" w:color="auto" w:fill="FFFFFF"/>
          <w:lang w:val="uk-UA"/>
        </w:rPr>
        <w:t>:60</w:t>
      </w:r>
      <w:r w:rsidRPr="006D55D8">
        <w:rPr>
          <w:rFonts w:ascii="Times New Roman" w:hAnsi="Times New Roman" w:cs="Times New Roman"/>
          <w:sz w:val="28"/>
          <w:szCs w:val="28"/>
          <w:shd w:val="clear" w:color="auto" w:fill="FFFFFF"/>
          <w:lang w:val="uk-UA"/>
        </w:rPr>
        <w:t>- потужність двигуна,кВт/</w:t>
      </w:r>
      <w:r>
        <w:rPr>
          <w:rFonts w:ascii="Times New Roman" w:hAnsi="Times New Roman" w:cs="Times New Roman"/>
          <w:sz w:val="28"/>
          <w:szCs w:val="28"/>
          <w:shd w:val="clear" w:color="auto" w:fill="FFFFFF"/>
          <w:lang w:val="uk-UA"/>
        </w:rPr>
        <w:t>хвилину;</w:t>
      </w:r>
    </w:p>
    <w:p w:rsidR="007C5FC2" w:rsidRPr="006D55D8" w:rsidRDefault="007C5FC2" w:rsidP="00F42199">
      <w:pPr>
        <w:jc w:val="both"/>
        <w:rPr>
          <w:rFonts w:ascii="Times New Roman" w:hAnsi="Times New Roman" w:cs="Times New Roman"/>
          <w:sz w:val="28"/>
          <w:szCs w:val="28"/>
          <w:shd w:val="clear" w:color="auto" w:fill="FFFFFF"/>
          <w:lang w:val="uk-UA"/>
        </w:rPr>
      </w:pPr>
      <w:r w:rsidRPr="00A43CB5">
        <w:rPr>
          <w:rFonts w:ascii="Times New Roman" w:hAnsi="Times New Roman" w:cs="Times New Roman"/>
          <w:sz w:val="28"/>
          <w:szCs w:val="28"/>
          <w:shd w:val="clear" w:color="auto" w:fill="FFFFFF"/>
        </w:rPr>
        <w:t>7.8</w:t>
      </w:r>
      <w:r w:rsidRPr="006D55D8">
        <w:rPr>
          <w:rFonts w:ascii="Times New Roman" w:hAnsi="Times New Roman" w:cs="Times New Roman"/>
          <w:sz w:val="28"/>
          <w:szCs w:val="28"/>
          <w:shd w:val="clear" w:color="auto" w:fill="FFFFFF"/>
          <w:lang w:val="uk-UA"/>
        </w:rPr>
        <w:t xml:space="preserve"> - проміжок часу, протягом якого двигун насосу  працює при збільшенні</w:t>
      </w:r>
      <w:r>
        <w:rPr>
          <w:rFonts w:ascii="Times New Roman" w:hAnsi="Times New Roman" w:cs="Times New Roman"/>
          <w:sz w:val="28"/>
          <w:szCs w:val="28"/>
          <w:shd w:val="clear" w:color="auto" w:fill="FFFFFF"/>
          <w:lang w:val="uk-UA"/>
        </w:rPr>
        <w:t xml:space="preserve"> </w:t>
      </w:r>
      <w:r w:rsidRPr="006D55D8">
        <w:rPr>
          <w:rFonts w:ascii="Times New Roman" w:hAnsi="Times New Roman" w:cs="Times New Roman"/>
          <w:sz w:val="28"/>
          <w:szCs w:val="28"/>
          <w:shd w:val="clear" w:color="auto" w:fill="FFFFFF"/>
          <w:lang w:val="uk-UA"/>
        </w:rPr>
        <w:t>споживання електроенергії, хвилин</w:t>
      </w:r>
      <w:r>
        <w:rPr>
          <w:rFonts w:ascii="Times New Roman" w:hAnsi="Times New Roman" w:cs="Times New Roman"/>
          <w:sz w:val="28"/>
          <w:szCs w:val="28"/>
          <w:shd w:val="clear" w:color="auto" w:fill="FFFFFF"/>
          <w:lang w:val="uk-UA"/>
        </w:rPr>
        <w:t>;</w:t>
      </w:r>
    </w:p>
    <w:p w:rsidR="007C5FC2" w:rsidRPr="006D55D8" w:rsidRDefault="007C5FC2" w:rsidP="00F42199">
      <w:pPr>
        <w:jc w:val="both"/>
        <w:rPr>
          <w:rFonts w:ascii="Times New Roman" w:hAnsi="Times New Roman" w:cs="Times New Roman"/>
          <w:sz w:val="28"/>
          <w:szCs w:val="28"/>
          <w:shd w:val="clear" w:color="auto" w:fill="FFFFFF"/>
          <w:lang w:val="uk-UA"/>
        </w:rPr>
      </w:pPr>
      <w:r w:rsidRPr="00A43CB5">
        <w:rPr>
          <w:rFonts w:ascii="Times New Roman" w:hAnsi="Times New Roman" w:cs="Times New Roman"/>
          <w:sz w:val="28"/>
          <w:szCs w:val="28"/>
          <w:shd w:val="clear" w:color="auto" w:fill="FFFFFF"/>
        </w:rPr>
        <w:t>2</w:t>
      </w:r>
      <w:r w:rsidRPr="006D55D8">
        <w:rPr>
          <w:rFonts w:ascii="Times New Roman" w:hAnsi="Times New Roman" w:cs="Times New Roman"/>
          <w:sz w:val="28"/>
          <w:szCs w:val="28"/>
          <w:shd w:val="clear" w:color="auto" w:fill="FFFFFF"/>
          <w:lang w:val="uk-UA"/>
        </w:rPr>
        <w:t>- кіл</w:t>
      </w:r>
      <w:r>
        <w:rPr>
          <w:rFonts w:ascii="Times New Roman" w:hAnsi="Times New Roman" w:cs="Times New Roman"/>
          <w:sz w:val="28"/>
          <w:szCs w:val="28"/>
          <w:shd w:val="clear" w:color="auto" w:fill="FFFFFF"/>
          <w:lang w:val="uk-UA"/>
        </w:rPr>
        <w:t>ь</w:t>
      </w:r>
      <w:r w:rsidRPr="006D55D8">
        <w:rPr>
          <w:rFonts w:ascii="Times New Roman" w:hAnsi="Times New Roman" w:cs="Times New Roman"/>
          <w:sz w:val="28"/>
          <w:szCs w:val="28"/>
          <w:shd w:val="clear" w:color="auto" w:fill="FFFFFF"/>
          <w:lang w:val="uk-UA"/>
        </w:rPr>
        <w:t>кість включень насосного агрегату на добу</w:t>
      </w:r>
      <w:r>
        <w:rPr>
          <w:rFonts w:ascii="Times New Roman" w:hAnsi="Times New Roman" w:cs="Times New Roman"/>
          <w:sz w:val="28"/>
          <w:szCs w:val="28"/>
          <w:shd w:val="clear" w:color="auto" w:fill="FFFFFF"/>
          <w:lang w:val="uk-UA"/>
        </w:rPr>
        <w:t>;</w:t>
      </w:r>
    </w:p>
    <w:p w:rsidR="007C5FC2" w:rsidRPr="006D55D8" w:rsidRDefault="007C5FC2" w:rsidP="00F42199">
      <w:pPr>
        <w:jc w:val="both"/>
        <w:rPr>
          <w:rFonts w:ascii="Times New Roman" w:hAnsi="Times New Roman" w:cs="Times New Roman"/>
          <w:sz w:val="28"/>
          <w:szCs w:val="28"/>
          <w:shd w:val="clear" w:color="auto" w:fill="FFFFFF"/>
          <w:lang w:val="uk-UA"/>
        </w:rPr>
      </w:pPr>
      <w:r w:rsidRPr="006D55D8">
        <w:rPr>
          <w:rFonts w:ascii="Times New Roman" w:hAnsi="Times New Roman" w:cs="Times New Roman"/>
          <w:sz w:val="28"/>
          <w:szCs w:val="28"/>
          <w:shd w:val="clear" w:color="auto" w:fill="FFFFFF"/>
          <w:lang w:val="uk-UA"/>
        </w:rPr>
        <w:t>365 – кількість днів  в році</w:t>
      </w:r>
      <w:r>
        <w:rPr>
          <w:rFonts w:ascii="Times New Roman" w:hAnsi="Times New Roman" w:cs="Times New Roman"/>
          <w:sz w:val="28"/>
          <w:szCs w:val="28"/>
          <w:shd w:val="clear" w:color="auto" w:fill="FFFFFF"/>
          <w:lang w:val="uk-UA"/>
        </w:rPr>
        <w:t>;</w:t>
      </w:r>
    </w:p>
    <w:p w:rsidR="007C5FC2" w:rsidRPr="006D55D8" w:rsidRDefault="007C5FC2" w:rsidP="00F42199">
      <w:pPr>
        <w:jc w:val="both"/>
        <w:rPr>
          <w:rFonts w:ascii="Times New Roman" w:hAnsi="Times New Roman" w:cs="Times New Roman"/>
          <w:sz w:val="28"/>
          <w:szCs w:val="28"/>
          <w:shd w:val="clear" w:color="auto" w:fill="FFFFFF"/>
          <w:lang w:val="uk-UA"/>
        </w:rPr>
      </w:pPr>
      <w:r w:rsidRPr="006D55D8">
        <w:rPr>
          <w:rFonts w:ascii="Times New Roman" w:hAnsi="Times New Roman" w:cs="Times New Roman"/>
          <w:sz w:val="28"/>
          <w:szCs w:val="28"/>
          <w:shd w:val="clear" w:color="auto" w:fill="FFFFFF"/>
          <w:lang w:val="uk-UA"/>
        </w:rPr>
        <w:t>5- кількість разів  збільшення споживання електроенергії  при запуску насосного агрегату</w:t>
      </w:r>
      <w:r>
        <w:rPr>
          <w:rFonts w:ascii="Times New Roman" w:hAnsi="Times New Roman" w:cs="Times New Roman"/>
          <w:sz w:val="28"/>
          <w:szCs w:val="28"/>
          <w:shd w:val="clear" w:color="auto" w:fill="FFFFFF"/>
          <w:lang w:val="uk-UA"/>
        </w:rPr>
        <w:t>.</w:t>
      </w:r>
    </w:p>
    <w:p w:rsidR="007C5FC2" w:rsidRDefault="007C5FC2" w:rsidP="00F42199">
      <w:pPr>
        <w:jc w:val="both"/>
        <w:rPr>
          <w:rFonts w:ascii="Times New Roman" w:hAnsi="Times New Roman" w:cs="Times New Roman"/>
          <w:b/>
          <w:bCs/>
          <w:sz w:val="28"/>
          <w:szCs w:val="28"/>
          <w:shd w:val="clear" w:color="auto" w:fill="FFFFFF"/>
          <w:lang w:val="uk-UA"/>
        </w:rPr>
      </w:pPr>
    </w:p>
    <w:tbl>
      <w:tblPr>
        <w:tblW w:w="992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43"/>
        <w:gridCol w:w="1985"/>
        <w:gridCol w:w="1275"/>
        <w:gridCol w:w="1276"/>
        <w:gridCol w:w="1134"/>
        <w:gridCol w:w="1134"/>
        <w:gridCol w:w="1276"/>
      </w:tblGrid>
      <w:tr w:rsidR="007C5FC2" w:rsidRPr="00460CD5">
        <w:tc>
          <w:tcPr>
            <w:tcW w:w="1843" w:type="dxa"/>
            <w:vMerge w:val="restart"/>
          </w:tcPr>
          <w:p w:rsidR="007C5FC2" w:rsidRPr="00460CD5" w:rsidRDefault="007C5FC2" w:rsidP="004A030C">
            <w:pPr>
              <w:ind w:firstLine="72"/>
              <w:rPr>
                <w:rFonts w:ascii="Times New Roman" w:hAnsi="Times New Roman" w:cs="Times New Roman"/>
                <w:lang w:val="uk-UA"/>
              </w:rPr>
            </w:pPr>
            <w:r w:rsidRPr="00460CD5">
              <w:rPr>
                <w:rFonts w:ascii="Times New Roman" w:hAnsi="Times New Roman" w:cs="Times New Roman"/>
                <w:lang w:val="uk-UA"/>
              </w:rPr>
              <w:t>КНС</w:t>
            </w:r>
          </w:p>
        </w:tc>
        <w:tc>
          <w:tcPr>
            <w:tcW w:w="1985" w:type="dxa"/>
            <w:vMerge w:val="restart"/>
          </w:tcPr>
          <w:p w:rsidR="007C5FC2" w:rsidRPr="00460CD5" w:rsidRDefault="007C5FC2" w:rsidP="004A030C">
            <w:pPr>
              <w:rPr>
                <w:rFonts w:ascii="Times New Roman" w:hAnsi="Times New Roman" w:cs="Times New Roman"/>
              </w:rPr>
            </w:pPr>
            <w:r w:rsidRPr="00460CD5">
              <w:rPr>
                <w:rFonts w:ascii="Times New Roman" w:hAnsi="Times New Roman" w:cs="Times New Roman"/>
              </w:rPr>
              <w:t xml:space="preserve">Тип </w:t>
            </w:r>
            <w:r w:rsidRPr="00460CD5">
              <w:rPr>
                <w:rFonts w:ascii="Times New Roman" w:hAnsi="Times New Roman" w:cs="Times New Roman"/>
                <w:lang w:val="uk-UA"/>
              </w:rPr>
              <w:t>та</w:t>
            </w:r>
            <w:r w:rsidRPr="00460CD5">
              <w:rPr>
                <w:rFonts w:ascii="Times New Roman" w:hAnsi="Times New Roman" w:cs="Times New Roman"/>
              </w:rPr>
              <w:t xml:space="preserve"> марка насосного  об</w:t>
            </w:r>
            <w:r w:rsidRPr="00460CD5">
              <w:rPr>
                <w:rFonts w:ascii="Times New Roman" w:hAnsi="Times New Roman" w:cs="Times New Roman"/>
                <w:lang w:val="uk-UA"/>
              </w:rPr>
              <w:t xml:space="preserve">ладнання </w:t>
            </w:r>
          </w:p>
        </w:tc>
        <w:tc>
          <w:tcPr>
            <w:tcW w:w="2551" w:type="dxa"/>
            <w:gridSpan w:val="2"/>
          </w:tcPr>
          <w:p w:rsidR="007C5FC2" w:rsidRPr="00460CD5" w:rsidRDefault="007C5FC2" w:rsidP="004A030C">
            <w:pPr>
              <w:rPr>
                <w:rFonts w:ascii="Times New Roman" w:hAnsi="Times New Roman" w:cs="Times New Roman"/>
              </w:rPr>
            </w:pPr>
            <w:r w:rsidRPr="00460CD5">
              <w:rPr>
                <w:rFonts w:ascii="Times New Roman" w:hAnsi="Times New Roman" w:cs="Times New Roman"/>
              </w:rPr>
              <w:t>Насосне об</w:t>
            </w:r>
            <w:r w:rsidRPr="00460CD5">
              <w:rPr>
                <w:rFonts w:ascii="Times New Roman" w:hAnsi="Times New Roman" w:cs="Times New Roman"/>
                <w:lang w:val="uk-UA"/>
              </w:rPr>
              <w:t xml:space="preserve">ладнання </w:t>
            </w:r>
          </w:p>
        </w:tc>
        <w:tc>
          <w:tcPr>
            <w:tcW w:w="2268" w:type="dxa"/>
            <w:gridSpan w:val="2"/>
          </w:tcPr>
          <w:p w:rsidR="007C5FC2" w:rsidRPr="00460CD5" w:rsidRDefault="007C5FC2" w:rsidP="004A030C">
            <w:pPr>
              <w:rPr>
                <w:rFonts w:ascii="Times New Roman" w:hAnsi="Times New Roman" w:cs="Times New Roman"/>
              </w:rPr>
            </w:pPr>
            <w:r w:rsidRPr="00460CD5">
              <w:rPr>
                <w:rFonts w:ascii="Times New Roman" w:hAnsi="Times New Roman" w:cs="Times New Roman"/>
              </w:rPr>
              <w:t>Електродвиг</w:t>
            </w:r>
            <w:r w:rsidRPr="00460CD5">
              <w:rPr>
                <w:rFonts w:ascii="Times New Roman" w:hAnsi="Times New Roman" w:cs="Times New Roman"/>
                <w:lang w:val="uk-UA"/>
              </w:rPr>
              <w:t>ун</w:t>
            </w:r>
          </w:p>
        </w:tc>
        <w:tc>
          <w:tcPr>
            <w:tcW w:w="1276" w:type="dxa"/>
            <w:vMerge w:val="restart"/>
          </w:tcPr>
          <w:p w:rsidR="007C5FC2" w:rsidRPr="00460CD5" w:rsidRDefault="007C5FC2" w:rsidP="004A030C">
            <w:pPr>
              <w:rPr>
                <w:rFonts w:ascii="Times New Roman" w:hAnsi="Times New Roman" w:cs="Times New Roman"/>
                <w:lang w:val="uk-UA"/>
              </w:rPr>
            </w:pPr>
            <w:r w:rsidRPr="00460CD5">
              <w:rPr>
                <w:rFonts w:ascii="Times New Roman" w:hAnsi="Times New Roman" w:cs="Times New Roman"/>
                <w:lang w:val="uk-UA"/>
              </w:rPr>
              <w:t xml:space="preserve">витрати електроенергії при запуску насосу тис.кВт/рік </w:t>
            </w:r>
          </w:p>
        </w:tc>
      </w:tr>
      <w:tr w:rsidR="007C5FC2" w:rsidRPr="00460CD5">
        <w:tc>
          <w:tcPr>
            <w:tcW w:w="1843" w:type="dxa"/>
            <w:vMerge/>
          </w:tcPr>
          <w:p w:rsidR="007C5FC2" w:rsidRPr="00460CD5" w:rsidRDefault="007C5FC2" w:rsidP="004A030C">
            <w:pPr>
              <w:rPr>
                <w:rFonts w:ascii="Times New Roman" w:hAnsi="Times New Roman" w:cs="Times New Roman"/>
              </w:rPr>
            </w:pPr>
          </w:p>
        </w:tc>
        <w:tc>
          <w:tcPr>
            <w:tcW w:w="1985" w:type="dxa"/>
            <w:vMerge/>
          </w:tcPr>
          <w:p w:rsidR="007C5FC2" w:rsidRPr="00460CD5" w:rsidRDefault="007C5FC2" w:rsidP="004A030C">
            <w:pPr>
              <w:rPr>
                <w:rFonts w:ascii="Times New Roman" w:hAnsi="Times New Roman" w:cs="Times New Roman"/>
              </w:rPr>
            </w:pPr>
          </w:p>
        </w:tc>
        <w:tc>
          <w:tcPr>
            <w:tcW w:w="1275" w:type="dxa"/>
          </w:tcPr>
          <w:p w:rsidR="007C5FC2" w:rsidRPr="00460CD5" w:rsidRDefault="007C5FC2" w:rsidP="004A030C">
            <w:pPr>
              <w:rPr>
                <w:rFonts w:ascii="Times New Roman" w:hAnsi="Times New Roman" w:cs="Times New Roman"/>
              </w:rPr>
            </w:pPr>
            <w:r w:rsidRPr="00460CD5">
              <w:rPr>
                <w:rFonts w:ascii="Times New Roman" w:hAnsi="Times New Roman" w:cs="Times New Roman"/>
                <w:lang w:val="uk-UA"/>
              </w:rPr>
              <w:t xml:space="preserve">продуктивність </w:t>
            </w:r>
            <w:r w:rsidRPr="00460CD5">
              <w:rPr>
                <w:rFonts w:ascii="Times New Roman" w:hAnsi="Times New Roman" w:cs="Times New Roman"/>
              </w:rPr>
              <w:t>н/агр м3/год</w:t>
            </w:r>
          </w:p>
        </w:tc>
        <w:tc>
          <w:tcPr>
            <w:tcW w:w="1276" w:type="dxa"/>
          </w:tcPr>
          <w:p w:rsidR="007C5FC2" w:rsidRPr="00460CD5" w:rsidRDefault="007C5FC2" w:rsidP="004A030C">
            <w:pPr>
              <w:rPr>
                <w:rFonts w:ascii="Times New Roman" w:hAnsi="Times New Roman" w:cs="Times New Roman"/>
              </w:rPr>
            </w:pPr>
            <w:r w:rsidRPr="00460CD5">
              <w:rPr>
                <w:rFonts w:ascii="Times New Roman" w:hAnsi="Times New Roman" w:cs="Times New Roman"/>
              </w:rPr>
              <w:t>Нап</w:t>
            </w:r>
            <w:r w:rsidRPr="00460CD5">
              <w:rPr>
                <w:rFonts w:ascii="Times New Roman" w:hAnsi="Times New Roman" w:cs="Times New Roman"/>
                <w:lang w:val="uk-UA"/>
              </w:rPr>
              <w:t>і</w:t>
            </w:r>
            <w:r w:rsidRPr="00460CD5">
              <w:rPr>
                <w:rFonts w:ascii="Times New Roman" w:hAnsi="Times New Roman" w:cs="Times New Roman"/>
              </w:rPr>
              <w:t>р ,м</w:t>
            </w:r>
          </w:p>
        </w:tc>
        <w:tc>
          <w:tcPr>
            <w:tcW w:w="1134" w:type="dxa"/>
          </w:tcPr>
          <w:p w:rsidR="007C5FC2" w:rsidRPr="00460CD5" w:rsidRDefault="007C5FC2" w:rsidP="004A030C">
            <w:pPr>
              <w:rPr>
                <w:rFonts w:ascii="Times New Roman" w:hAnsi="Times New Roman" w:cs="Times New Roman"/>
                <w:lang w:val="uk-UA"/>
              </w:rPr>
            </w:pPr>
            <w:r w:rsidRPr="00460CD5">
              <w:rPr>
                <w:rFonts w:ascii="Times New Roman" w:hAnsi="Times New Roman" w:cs="Times New Roman"/>
                <w:lang w:val="uk-UA"/>
              </w:rPr>
              <w:t xml:space="preserve">Потужність, </w:t>
            </w:r>
            <w:r w:rsidRPr="00460CD5">
              <w:rPr>
                <w:rFonts w:ascii="Times New Roman" w:hAnsi="Times New Roman" w:cs="Times New Roman"/>
                <w:b/>
                <w:bCs/>
                <w:sz w:val="28"/>
                <w:szCs w:val="28"/>
                <w:shd w:val="clear" w:color="auto" w:fill="FFFFFF"/>
                <w:lang w:val="en-US"/>
              </w:rPr>
              <w:t>N</w:t>
            </w:r>
            <w:r w:rsidRPr="00460CD5">
              <w:rPr>
                <w:rFonts w:ascii="Times New Roman" w:hAnsi="Times New Roman" w:cs="Times New Roman"/>
                <w:lang w:val="uk-UA"/>
              </w:rPr>
              <w:t xml:space="preserve"> ,кВт</w:t>
            </w:r>
          </w:p>
        </w:tc>
        <w:tc>
          <w:tcPr>
            <w:tcW w:w="1134" w:type="dxa"/>
          </w:tcPr>
          <w:p w:rsidR="007C5FC2" w:rsidRPr="00460CD5" w:rsidRDefault="007C5FC2" w:rsidP="004A030C">
            <w:pPr>
              <w:rPr>
                <w:rFonts w:ascii="Times New Roman" w:hAnsi="Times New Roman" w:cs="Times New Roman"/>
              </w:rPr>
            </w:pPr>
            <w:r w:rsidRPr="00460CD5">
              <w:rPr>
                <w:rFonts w:ascii="Times New Roman" w:hAnsi="Times New Roman" w:cs="Times New Roman"/>
                <w:lang w:val="uk-UA"/>
              </w:rPr>
              <w:t>кількість обертів/ хвил</w:t>
            </w:r>
          </w:p>
        </w:tc>
        <w:tc>
          <w:tcPr>
            <w:tcW w:w="1276" w:type="dxa"/>
            <w:vMerge/>
          </w:tcPr>
          <w:p w:rsidR="007C5FC2" w:rsidRPr="00460CD5" w:rsidRDefault="007C5FC2" w:rsidP="004A030C">
            <w:pPr>
              <w:rPr>
                <w:rFonts w:ascii="Times New Roman" w:hAnsi="Times New Roman" w:cs="Times New Roman"/>
              </w:rPr>
            </w:pPr>
          </w:p>
        </w:tc>
      </w:tr>
      <w:tr w:rsidR="007C5FC2" w:rsidRPr="00460CD5">
        <w:tc>
          <w:tcPr>
            <w:tcW w:w="1843" w:type="dxa"/>
          </w:tcPr>
          <w:p w:rsidR="007C5FC2" w:rsidRPr="00460CD5" w:rsidRDefault="007C5FC2" w:rsidP="004A030C">
            <w:pPr>
              <w:rPr>
                <w:rFonts w:ascii="Times New Roman" w:hAnsi="Times New Roman" w:cs="Times New Roman"/>
                <w:lang w:val="uk-UA"/>
              </w:rPr>
            </w:pPr>
            <w:r w:rsidRPr="00460CD5">
              <w:rPr>
                <w:rFonts w:ascii="Times New Roman" w:hAnsi="Times New Roman" w:cs="Times New Roman"/>
                <w:lang w:val="uk-UA"/>
              </w:rPr>
              <w:t>1</w:t>
            </w:r>
          </w:p>
        </w:tc>
        <w:tc>
          <w:tcPr>
            <w:tcW w:w="1985" w:type="dxa"/>
          </w:tcPr>
          <w:p w:rsidR="007C5FC2" w:rsidRPr="00460CD5" w:rsidRDefault="007C5FC2" w:rsidP="004A030C">
            <w:pPr>
              <w:rPr>
                <w:rFonts w:ascii="Times New Roman" w:hAnsi="Times New Roman" w:cs="Times New Roman"/>
                <w:lang w:val="uk-UA"/>
              </w:rPr>
            </w:pPr>
            <w:r w:rsidRPr="00460CD5">
              <w:rPr>
                <w:rFonts w:ascii="Times New Roman" w:hAnsi="Times New Roman" w:cs="Times New Roman"/>
                <w:lang w:val="uk-UA"/>
              </w:rPr>
              <w:t>2</w:t>
            </w:r>
          </w:p>
        </w:tc>
        <w:tc>
          <w:tcPr>
            <w:tcW w:w="1275" w:type="dxa"/>
          </w:tcPr>
          <w:p w:rsidR="007C5FC2" w:rsidRPr="00460CD5" w:rsidRDefault="007C5FC2" w:rsidP="004A030C">
            <w:pPr>
              <w:rPr>
                <w:rFonts w:ascii="Times New Roman" w:hAnsi="Times New Roman" w:cs="Times New Roman"/>
                <w:lang w:val="uk-UA"/>
              </w:rPr>
            </w:pPr>
            <w:r w:rsidRPr="00460CD5">
              <w:rPr>
                <w:rFonts w:ascii="Times New Roman" w:hAnsi="Times New Roman" w:cs="Times New Roman"/>
                <w:lang w:val="uk-UA"/>
              </w:rPr>
              <w:t>3</w:t>
            </w:r>
          </w:p>
        </w:tc>
        <w:tc>
          <w:tcPr>
            <w:tcW w:w="1276" w:type="dxa"/>
          </w:tcPr>
          <w:p w:rsidR="007C5FC2" w:rsidRPr="00460CD5" w:rsidRDefault="007C5FC2" w:rsidP="004A030C">
            <w:pPr>
              <w:rPr>
                <w:rFonts w:ascii="Times New Roman" w:hAnsi="Times New Roman" w:cs="Times New Roman"/>
                <w:lang w:val="uk-UA"/>
              </w:rPr>
            </w:pPr>
            <w:r w:rsidRPr="00460CD5">
              <w:rPr>
                <w:rFonts w:ascii="Times New Roman" w:hAnsi="Times New Roman" w:cs="Times New Roman"/>
                <w:lang w:val="uk-UA"/>
              </w:rPr>
              <w:t>4</w:t>
            </w:r>
          </w:p>
        </w:tc>
        <w:tc>
          <w:tcPr>
            <w:tcW w:w="1134" w:type="dxa"/>
          </w:tcPr>
          <w:p w:rsidR="007C5FC2" w:rsidRPr="00460CD5" w:rsidRDefault="007C5FC2" w:rsidP="004A030C">
            <w:pPr>
              <w:rPr>
                <w:rFonts w:ascii="Times New Roman" w:hAnsi="Times New Roman" w:cs="Times New Roman"/>
                <w:lang w:val="uk-UA"/>
              </w:rPr>
            </w:pPr>
            <w:r w:rsidRPr="00460CD5">
              <w:rPr>
                <w:rFonts w:ascii="Times New Roman" w:hAnsi="Times New Roman" w:cs="Times New Roman"/>
                <w:lang w:val="uk-UA"/>
              </w:rPr>
              <w:t>5</w:t>
            </w:r>
          </w:p>
        </w:tc>
        <w:tc>
          <w:tcPr>
            <w:tcW w:w="1134" w:type="dxa"/>
          </w:tcPr>
          <w:p w:rsidR="007C5FC2" w:rsidRPr="00460CD5" w:rsidRDefault="007C5FC2" w:rsidP="004A030C">
            <w:pPr>
              <w:rPr>
                <w:rFonts w:ascii="Times New Roman" w:hAnsi="Times New Roman" w:cs="Times New Roman"/>
                <w:lang w:val="uk-UA"/>
              </w:rPr>
            </w:pPr>
            <w:r w:rsidRPr="00460CD5">
              <w:rPr>
                <w:rFonts w:ascii="Times New Roman" w:hAnsi="Times New Roman" w:cs="Times New Roman"/>
                <w:lang w:val="uk-UA"/>
              </w:rPr>
              <w:t>6</w:t>
            </w:r>
          </w:p>
        </w:tc>
        <w:tc>
          <w:tcPr>
            <w:tcW w:w="1276" w:type="dxa"/>
          </w:tcPr>
          <w:p w:rsidR="007C5FC2" w:rsidRPr="00460CD5" w:rsidRDefault="007C5FC2" w:rsidP="004A030C">
            <w:pPr>
              <w:rPr>
                <w:rFonts w:ascii="Times New Roman" w:hAnsi="Times New Roman" w:cs="Times New Roman"/>
                <w:lang w:val="uk-UA"/>
              </w:rPr>
            </w:pPr>
            <w:r w:rsidRPr="00460CD5">
              <w:rPr>
                <w:rFonts w:ascii="Times New Roman" w:hAnsi="Times New Roman" w:cs="Times New Roman"/>
                <w:lang w:val="uk-UA"/>
              </w:rPr>
              <w:t>8</w:t>
            </w:r>
          </w:p>
        </w:tc>
      </w:tr>
      <w:tr w:rsidR="007C5FC2" w:rsidRPr="00460CD5">
        <w:tc>
          <w:tcPr>
            <w:tcW w:w="1843" w:type="dxa"/>
          </w:tcPr>
          <w:p w:rsidR="007C5FC2" w:rsidRPr="00460CD5" w:rsidRDefault="007C5FC2" w:rsidP="004A030C">
            <w:pPr>
              <w:rPr>
                <w:rFonts w:ascii="Times New Roman" w:hAnsi="Times New Roman" w:cs="Times New Roman"/>
                <w:lang w:val="uk-UA"/>
              </w:rPr>
            </w:pPr>
            <w:r w:rsidRPr="00460CD5">
              <w:rPr>
                <w:rFonts w:ascii="Times New Roman" w:hAnsi="Times New Roman" w:cs="Times New Roman"/>
                <w:lang w:val="uk-UA"/>
              </w:rPr>
              <w:t>КНС №1-А</w:t>
            </w:r>
          </w:p>
        </w:tc>
        <w:tc>
          <w:tcPr>
            <w:tcW w:w="1985" w:type="dxa"/>
          </w:tcPr>
          <w:p w:rsidR="007C5FC2" w:rsidRPr="00460CD5" w:rsidRDefault="007C5FC2" w:rsidP="004A030C">
            <w:pPr>
              <w:rPr>
                <w:rFonts w:ascii="Times New Roman" w:hAnsi="Times New Roman" w:cs="Times New Roman"/>
                <w:lang w:val="en-US"/>
              </w:rPr>
            </w:pPr>
            <w:r w:rsidRPr="00460CD5">
              <w:rPr>
                <w:rFonts w:ascii="Times New Roman" w:hAnsi="Times New Roman" w:cs="Times New Roman"/>
                <w:lang w:val="en-US"/>
              </w:rPr>
              <w:t>SD 125-315.F/HZ+16</w:t>
            </w:r>
          </w:p>
        </w:tc>
        <w:tc>
          <w:tcPr>
            <w:tcW w:w="1275" w:type="dxa"/>
            <w:vAlign w:val="center"/>
          </w:tcPr>
          <w:p w:rsidR="007C5FC2" w:rsidRPr="00460CD5" w:rsidRDefault="007C5FC2" w:rsidP="004A030C">
            <w:pPr>
              <w:jc w:val="center"/>
              <w:rPr>
                <w:rFonts w:ascii="Times New Roman" w:hAnsi="Times New Roman" w:cs="Times New Roman"/>
                <w:lang w:val="en-US"/>
              </w:rPr>
            </w:pPr>
            <w:r w:rsidRPr="00460CD5">
              <w:rPr>
                <w:rFonts w:ascii="Times New Roman" w:hAnsi="Times New Roman" w:cs="Times New Roman"/>
                <w:lang w:val="en-US"/>
              </w:rPr>
              <w:t>300</w:t>
            </w:r>
          </w:p>
        </w:tc>
        <w:tc>
          <w:tcPr>
            <w:tcW w:w="1276" w:type="dxa"/>
            <w:vAlign w:val="center"/>
          </w:tcPr>
          <w:p w:rsidR="007C5FC2" w:rsidRPr="00460CD5" w:rsidRDefault="007C5FC2" w:rsidP="004A030C">
            <w:pPr>
              <w:jc w:val="center"/>
              <w:rPr>
                <w:rFonts w:ascii="Times New Roman" w:hAnsi="Times New Roman" w:cs="Times New Roman"/>
                <w:lang w:val="en-US"/>
              </w:rPr>
            </w:pPr>
            <w:r w:rsidRPr="00460CD5">
              <w:rPr>
                <w:rFonts w:ascii="Times New Roman" w:hAnsi="Times New Roman" w:cs="Times New Roman"/>
                <w:lang w:val="en-US"/>
              </w:rPr>
              <w:t>70</w:t>
            </w:r>
          </w:p>
        </w:tc>
        <w:tc>
          <w:tcPr>
            <w:tcW w:w="1134" w:type="dxa"/>
            <w:vAlign w:val="center"/>
          </w:tcPr>
          <w:p w:rsidR="007C5FC2" w:rsidRPr="00460CD5" w:rsidRDefault="007C5FC2" w:rsidP="004A030C">
            <w:pPr>
              <w:jc w:val="center"/>
              <w:rPr>
                <w:rFonts w:ascii="Times New Roman" w:hAnsi="Times New Roman" w:cs="Times New Roman"/>
                <w:lang w:val="en-US"/>
              </w:rPr>
            </w:pPr>
            <w:r w:rsidRPr="00460CD5">
              <w:rPr>
                <w:rFonts w:ascii="Times New Roman" w:hAnsi="Times New Roman" w:cs="Times New Roman"/>
                <w:lang w:val="en-US"/>
              </w:rPr>
              <w:t>115</w:t>
            </w:r>
          </w:p>
        </w:tc>
        <w:tc>
          <w:tcPr>
            <w:tcW w:w="1134" w:type="dxa"/>
          </w:tcPr>
          <w:p w:rsidR="007C5FC2" w:rsidRPr="00460CD5" w:rsidRDefault="007C5FC2" w:rsidP="004A030C">
            <w:pPr>
              <w:rPr>
                <w:rFonts w:ascii="Times New Roman" w:hAnsi="Times New Roman" w:cs="Times New Roman"/>
              </w:rPr>
            </w:pPr>
            <w:r w:rsidRPr="00460CD5">
              <w:rPr>
                <w:rFonts w:ascii="Times New Roman" w:hAnsi="Times New Roman" w:cs="Times New Roman"/>
              </w:rPr>
              <w:t>3000</w:t>
            </w:r>
          </w:p>
        </w:tc>
        <w:tc>
          <w:tcPr>
            <w:tcW w:w="1276" w:type="dxa"/>
          </w:tcPr>
          <w:p w:rsidR="007C5FC2" w:rsidRPr="00460CD5" w:rsidRDefault="007C5FC2" w:rsidP="004A030C">
            <w:pPr>
              <w:rPr>
                <w:rFonts w:ascii="Times New Roman" w:hAnsi="Times New Roman" w:cs="Times New Roman"/>
                <w:lang w:val="en-US"/>
              </w:rPr>
            </w:pPr>
            <w:r w:rsidRPr="00460CD5">
              <w:rPr>
                <w:rFonts w:ascii="Times New Roman" w:hAnsi="Times New Roman" w:cs="Times New Roman"/>
                <w:lang w:val="en-US"/>
              </w:rPr>
              <w:t>54.5</w:t>
            </w:r>
          </w:p>
        </w:tc>
      </w:tr>
      <w:tr w:rsidR="007C5FC2" w:rsidRPr="00460CD5">
        <w:tc>
          <w:tcPr>
            <w:tcW w:w="1843" w:type="dxa"/>
          </w:tcPr>
          <w:p w:rsidR="007C5FC2" w:rsidRPr="00460CD5" w:rsidRDefault="007C5FC2" w:rsidP="004A030C">
            <w:pPr>
              <w:rPr>
                <w:rFonts w:ascii="Times New Roman" w:hAnsi="Times New Roman" w:cs="Times New Roman"/>
                <w:lang w:val="uk-UA"/>
              </w:rPr>
            </w:pPr>
            <w:r w:rsidRPr="00460CD5">
              <w:rPr>
                <w:rFonts w:ascii="Times New Roman" w:hAnsi="Times New Roman" w:cs="Times New Roman"/>
                <w:lang w:val="uk-UA"/>
              </w:rPr>
              <w:t>КНС №3</w:t>
            </w:r>
          </w:p>
        </w:tc>
        <w:tc>
          <w:tcPr>
            <w:tcW w:w="1985" w:type="dxa"/>
            <w:vAlign w:val="center"/>
          </w:tcPr>
          <w:p w:rsidR="007C5FC2" w:rsidRPr="00460CD5" w:rsidRDefault="007C5FC2" w:rsidP="004A030C">
            <w:pPr>
              <w:jc w:val="center"/>
              <w:rPr>
                <w:rFonts w:ascii="Times New Roman" w:hAnsi="Times New Roman" w:cs="Times New Roman"/>
              </w:rPr>
            </w:pPr>
            <w:r w:rsidRPr="00460CD5">
              <w:rPr>
                <w:rFonts w:ascii="Times New Roman" w:hAnsi="Times New Roman" w:cs="Times New Roman"/>
                <w:lang w:val="en-US"/>
              </w:rPr>
              <w:t>SD 100-315.Z/E+15/4</w:t>
            </w:r>
          </w:p>
        </w:tc>
        <w:tc>
          <w:tcPr>
            <w:tcW w:w="1275" w:type="dxa"/>
            <w:vAlign w:val="center"/>
          </w:tcPr>
          <w:p w:rsidR="007C5FC2" w:rsidRPr="00460CD5" w:rsidRDefault="007C5FC2" w:rsidP="004A030C">
            <w:pPr>
              <w:jc w:val="center"/>
              <w:rPr>
                <w:rFonts w:ascii="Times New Roman" w:hAnsi="Times New Roman" w:cs="Times New Roman"/>
                <w:lang w:val="en-US"/>
              </w:rPr>
            </w:pPr>
            <w:r w:rsidRPr="00460CD5">
              <w:rPr>
                <w:rFonts w:ascii="Times New Roman" w:hAnsi="Times New Roman" w:cs="Times New Roman"/>
                <w:lang w:val="en-US"/>
              </w:rPr>
              <w:t>150</w:t>
            </w:r>
          </w:p>
        </w:tc>
        <w:tc>
          <w:tcPr>
            <w:tcW w:w="1276" w:type="dxa"/>
            <w:vAlign w:val="center"/>
          </w:tcPr>
          <w:p w:rsidR="007C5FC2" w:rsidRPr="00460CD5" w:rsidRDefault="007C5FC2" w:rsidP="004A030C">
            <w:pPr>
              <w:jc w:val="center"/>
              <w:rPr>
                <w:rFonts w:ascii="Times New Roman" w:hAnsi="Times New Roman" w:cs="Times New Roman"/>
                <w:lang w:val="en-US"/>
              </w:rPr>
            </w:pPr>
            <w:r w:rsidRPr="00460CD5">
              <w:rPr>
                <w:rFonts w:ascii="Times New Roman" w:hAnsi="Times New Roman" w:cs="Times New Roman"/>
                <w:lang w:val="en-US"/>
              </w:rPr>
              <w:t>20</w:t>
            </w:r>
          </w:p>
        </w:tc>
        <w:tc>
          <w:tcPr>
            <w:tcW w:w="1134" w:type="dxa"/>
            <w:vAlign w:val="center"/>
          </w:tcPr>
          <w:p w:rsidR="007C5FC2" w:rsidRPr="00460CD5" w:rsidRDefault="007C5FC2" w:rsidP="004A030C">
            <w:pPr>
              <w:jc w:val="center"/>
              <w:rPr>
                <w:rFonts w:ascii="Times New Roman" w:hAnsi="Times New Roman" w:cs="Times New Roman"/>
                <w:lang w:val="en-US"/>
              </w:rPr>
            </w:pPr>
            <w:r w:rsidRPr="00460CD5">
              <w:rPr>
                <w:rFonts w:ascii="Times New Roman" w:hAnsi="Times New Roman" w:cs="Times New Roman"/>
                <w:lang w:val="en-US"/>
              </w:rPr>
              <w:t>11.5</w:t>
            </w:r>
          </w:p>
        </w:tc>
        <w:tc>
          <w:tcPr>
            <w:tcW w:w="1134" w:type="dxa"/>
          </w:tcPr>
          <w:p w:rsidR="007C5FC2" w:rsidRPr="00460CD5" w:rsidRDefault="007C5FC2" w:rsidP="004A030C">
            <w:pPr>
              <w:jc w:val="center"/>
              <w:rPr>
                <w:rFonts w:ascii="Times New Roman" w:hAnsi="Times New Roman" w:cs="Times New Roman"/>
                <w:lang w:val="en-US"/>
              </w:rPr>
            </w:pPr>
            <w:r w:rsidRPr="00460CD5">
              <w:rPr>
                <w:rFonts w:ascii="Times New Roman" w:hAnsi="Times New Roman" w:cs="Times New Roman"/>
                <w:lang w:val="en-US"/>
              </w:rPr>
              <w:t>1460</w:t>
            </w:r>
          </w:p>
        </w:tc>
        <w:tc>
          <w:tcPr>
            <w:tcW w:w="1276" w:type="dxa"/>
          </w:tcPr>
          <w:p w:rsidR="007C5FC2" w:rsidRPr="00460CD5" w:rsidRDefault="007C5FC2" w:rsidP="004A030C">
            <w:pPr>
              <w:rPr>
                <w:rFonts w:ascii="Times New Roman" w:hAnsi="Times New Roman" w:cs="Times New Roman"/>
                <w:lang w:val="en-US"/>
              </w:rPr>
            </w:pPr>
            <w:r w:rsidRPr="00460CD5">
              <w:rPr>
                <w:rFonts w:ascii="Times New Roman" w:hAnsi="Times New Roman" w:cs="Times New Roman"/>
                <w:lang w:val="en-US"/>
              </w:rPr>
              <w:t>5.4</w:t>
            </w:r>
          </w:p>
        </w:tc>
      </w:tr>
      <w:tr w:rsidR="007C5FC2" w:rsidRPr="00460CD5">
        <w:tc>
          <w:tcPr>
            <w:tcW w:w="1843" w:type="dxa"/>
          </w:tcPr>
          <w:p w:rsidR="007C5FC2" w:rsidRPr="00460CD5" w:rsidRDefault="007C5FC2" w:rsidP="004A030C">
            <w:pPr>
              <w:rPr>
                <w:rFonts w:ascii="Times New Roman" w:hAnsi="Times New Roman" w:cs="Times New Roman"/>
                <w:lang w:val="uk-UA"/>
              </w:rPr>
            </w:pPr>
            <w:r w:rsidRPr="00460CD5">
              <w:rPr>
                <w:rFonts w:ascii="Times New Roman" w:hAnsi="Times New Roman" w:cs="Times New Roman"/>
                <w:lang w:val="uk-UA"/>
              </w:rPr>
              <w:t>КНС №5</w:t>
            </w:r>
          </w:p>
        </w:tc>
        <w:tc>
          <w:tcPr>
            <w:tcW w:w="1985" w:type="dxa"/>
            <w:vAlign w:val="center"/>
          </w:tcPr>
          <w:p w:rsidR="007C5FC2" w:rsidRPr="00460CD5" w:rsidRDefault="007C5FC2" w:rsidP="004A030C">
            <w:pPr>
              <w:jc w:val="center"/>
              <w:rPr>
                <w:rFonts w:ascii="Times New Roman" w:hAnsi="Times New Roman" w:cs="Times New Roman"/>
              </w:rPr>
            </w:pPr>
            <w:r w:rsidRPr="00460CD5">
              <w:rPr>
                <w:rFonts w:ascii="Times New Roman" w:hAnsi="Times New Roman" w:cs="Times New Roman"/>
                <w:lang w:val="en-US"/>
              </w:rPr>
              <w:t>SD 125-315.F/HZ+16</w:t>
            </w:r>
          </w:p>
        </w:tc>
        <w:tc>
          <w:tcPr>
            <w:tcW w:w="1275" w:type="dxa"/>
            <w:vAlign w:val="center"/>
          </w:tcPr>
          <w:p w:rsidR="007C5FC2" w:rsidRPr="00460CD5" w:rsidRDefault="007C5FC2" w:rsidP="004A030C">
            <w:pPr>
              <w:jc w:val="center"/>
              <w:rPr>
                <w:rFonts w:ascii="Times New Roman" w:hAnsi="Times New Roman" w:cs="Times New Roman"/>
                <w:lang w:val="en-US"/>
              </w:rPr>
            </w:pPr>
            <w:r w:rsidRPr="00460CD5">
              <w:rPr>
                <w:rFonts w:ascii="Times New Roman" w:hAnsi="Times New Roman" w:cs="Times New Roman"/>
                <w:lang w:val="en-US"/>
              </w:rPr>
              <w:t>300</w:t>
            </w:r>
          </w:p>
        </w:tc>
        <w:tc>
          <w:tcPr>
            <w:tcW w:w="1276" w:type="dxa"/>
            <w:vAlign w:val="center"/>
          </w:tcPr>
          <w:p w:rsidR="007C5FC2" w:rsidRPr="00460CD5" w:rsidRDefault="007C5FC2" w:rsidP="004A030C">
            <w:pPr>
              <w:jc w:val="center"/>
              <w:rPr>
                <w:rFonts w:ascii="Times New Roman" w:hAnsi="Times New Roman" w:cs="Times New Roman"/>
                <w:lang w:val="en-US"/>
              </w:rPr>
            </w:pPr>
            <w:r w:rsidRPr="00460CD5">
              <w:rPr>
                <w:rFonts w:ascii="Times New Roman" w:hAnsi="Times New Roman" w:cs="Times New Roman"/>
                <w:lang w:val="en-US"/>
              </w:rPr>
              <w:t>70</w:t>
            </w:r>
          </w:p>
        </w:tc>
        <w:tc>
          <w:tcPr>
            <w:tcW w:w="1134" w:type="dxa"/>
            <w:vAlign w:val="center"/>
          </w:tcPr>
          <w:p w:rsidR="007C5FC2" w:rsidRPr="00460CD5" w:rsidRDefault="007C5FC2" w:rsidP="004A030C">
            <w:pPr>
              <w:jc w:val="center"/>
              <w:rPr>
                <w:rFonts w:ascii="Times New Roman" w:hAnsi="Times New Roman" w:cs="Times New Roman"/>
                <w:lang w:val="en-US"/>
              </w:rPr>
            </w:pPr>
            <w:r w:rsidRPr="00460CD5">
              <w:rPr>
                <w:rFonts w:ascii="Times New Roman" w:hAnsi="Times New Roman" w:cs="Times New Roman"/>
                <w:lang w:val="en-US"/>
              </w:rPr>
              <w:t>115</w:t>
            </w:r>
          </w:p>
        </w:tc>
        <w:tc>
          <w:tcPr>
            <w:tcW w:w="1134" w:type="dxa"/>
          </w:tcPr>
          <w:p w:rsidR="007C5FC2" w:rsidRPr="00460CD5" w:rsidRDefault="007C5FC2" w:rsidP="004A030C">
            <w:pPr>
              <w:jc w:val="center"/>
              <w:rPr>
                <w:rFonts w:ascii="Times New Roman" w:hAnsi="Times New Roman" w:cs="Times New Roman"/>
                <w:lang w:val="en-US"/>
              </w:rPr>
            </w:pPr>
            <w:r w:rsidRPr="00460CD5">
              <w:rPr>
                <w:rFonts w:ascii="Times New Roman" w:hAnsi="Times New Roman" w:cs="Times New Roman"/>
                <w:lang w:val="en-US"/>
              </w:rPr>
              <w:t>2980</w:t>
            </w:r>
          </w:p>
        </w:tc>
        <w:tc>
          <w:tcPr>
            <w:tcW w:w="1276" w:type="dxa"/>
          </w:tcPr>
          <w:p w:rsidR="007C5FC2" w:rsidRPr="00460CD5" w:rsidRDefault="007C5FC2" w:rsidP="004A030C">
            <w:pPr>
              <w:rPr>
                <w:rFonts w:ascii="Times New Roman" w:hAnsi="Times New Roman" w:cs="Times New Roman"/>
                <w:lang w:val="en-US"/>
              </w:rPr>
            </w:pPr>
            <w:r w:rsidRPr="00460CD5">
              <w:rPr>
                <w:rFonts w:ascii="Times New Roman" w:hAnsi="Times New Roman" w:cs="Times New Roman"/>
                <w:lang w:val="en-US"/>
              </w:rPr>
              <w:t>54.5</w:t>
            </w:r>
          </w:p>
        </w:tc>
      </w:tr>
      <w:tr w:rsidR="007C5FC2" w:rsidRPr="00460CD5">
        <w:tc>
          <w:tcPr>
            <w:tcW w:w="1843" w:type="dxa"/>
          </w:tcPr>
          <w:p w:rsidR="007C5FC2" w:rsidRPr="00460CD5" w:rsidRDefault="007C5FC2" w:rsidP="004A030C">
            <w:pPr>
              <w:rPr>
                <w:rFonts w:ascii="Times New Roman" w:hAnsi="Times New Roman" w:cs="Times New Roman"/>
                <w:sz w:val="24"/>
                <w:szCs w:val="24"/>
              </w:rPr>
            </w:pPr>
            <w:r w:rsidRPr="00460CD5">
              <w:rPr>
                <w:rFonts w:ascii="Times New Roman" w:hAnsi="Times New Roman" w:cs="Times New Roman"/>
                <w:sz w:val="24"/>
                <w:szCs w:val="24"/>
                <w:shd w:val="clear" w:color="auto" w:fill="FFFFFF"/>
                <w:lang w:val="uk-UA"/>
              </w:rPr>
              <w:t>Насосна станція сирого осаду</w:t>
            </w:r>
          </w:p>
        </w:tc>
        <w:tc>
          <w:tcPr>
            <w:tcW w:w="1985" w:type="dxa"/>
            <w:vAlign w:val="center"/>
          </w:tcPr>
          <w:p w:rsidR="007C5FC2" w:rsidRPr="00460CD5" w:rsidRDefault="007C5FC2" w:rsidP="004A030C">
            <w:pPr>
              <w:jc w:val="center"/>
              <w:rPr>
                <w:rFonts w:ascii="Times New Roman" w:hAnsi="Times New Roman" w:cs="Times New Roman"/>
              </w:rPr>
            </w:pPr>
            <w:r w:rsidRPr="00460CD5">
              <w:rPr>
                <w:rFonts w:ascii="Times New Roman" w:hAnsi="Times New Roman" w:cs="Times New Roman"/>
                <w:lang w:val="en-US"/>
              </w:rPr>
              <w:t>SD 100-250.Z/E+37/2</w:t>
            </w:r>
          </w:p>
        </w:tc>
        <w:tc>
          <w:tcPr>
            <w:tcW w:w="1275" w:type="dxa"/>
            <w:vAlign w:val="center"/>
          </w:tcPr>
          <w:p w:rsidR="007C5FC2" w:rsidRPr="00460CD5" w:rsidRDefault="007C5FC2" w:rsidP="004A030C">
            <w:pPr>
              <w:jc w:val="center"/>
              <w:rPr>
                <w:rFonts w:ascii="Times New Roman" w:hAnsi="Times New Roman" w:cs="Times New Roman"/>
                <w:lang w:val="en-US"/>
              </w:rPr>
            </w:pPr>
            <w:r w:rsidRPr="00460CD5">
              <w:rPr>
                <w:rFonts w:ascii="Times New Roman" w:hAnsi="Times New Roman" w:cs="Times New Roman"/>
                <w:lang w:val="en-US"/>
              </w:rPr>
              <w:t>160</w:t>
            </w:r>
          </w:p>
        </w:tc>
        <w:tc>
          <w:tcPr>
            <w:tcW w:w="1276" w:type="dxa"/>
            <w:vAlign w:val="center"/>
          </w:tcPr>
          <w:p w:rsidR="007C5FC2" w:rsidRPr="00460CD5" w:rsidRDefault="007C5FC2" w:rsidP="004A030C">
            <w:pPr>
              <w:jc w:val="center"/>
              <w:rPr>
                <w:rFonts w:ascii="Times New Roman" w:hAnsi="Times New Roman" w:cs="Times New Roman"/>
                <w:lang w:val="en-US"/>
              </w:rPr>
            </w:pPr>
            <w:r w:rsidRPr="00460CD5">
              <w:rPr>
                <w:rFonts w:ascii="Times New Roman" w:hAnsi="Times New Roman" w:cs="Times New Roman"/>
                <w:lang w:val="en-US"/>
              </w:rPr>
              <w:t>48</w:t>
            </w:r>
          </w:p>
        </w:tc>
        <w:tc>
          <w:tcPr>
            <w:tcW w:w="1134" w:type="dxa"/>
            <w:vAlign w:val="center"/>
          </w:tcPr>
          <w:p w:rsidR="007C5FC2" w:rsidRPr="00460CD5" w:rsidRDefault="007C5FC2" w:rsidP="004A030C">
            <w:pPr>
              <w:jc w:val="center"/>
              <w:rPr>
                <w:rFonts w:ascii="Times New Roman" w:hAnsi="Times New Roman" w:cs="Times New Roman"/>
                <w:lang w:val="en-US"/>
              </w:rPr>
            </w:pPr>
            <w:r w:rsidRPr="00460CD5">
              <w:rPr>
                <w:rFonts w:ascii="Times New Roman" w:hAnsi="Times New Roman" w:cs="Times New Roman"/>
                <w:lang w:val="en-US"/>
              </w:rPr>
              <w:t>37</w:t>
            </w:r>
          </w:p>
        </w:tc>
        <w:tc>
          <w:tcPr>
            <w:tcW w:w="1134" w:type="dxa"/>
          </w:tcPr>
          <w:p w:rsidR="007C5FC2" w:rsidRPr="00460CD5" w:rsidRDefault="007C5FC2" w:rsidP="004A030C">
            <w:pPr>
              <w:rPr>
                <w:rFonts w:ascii="Times New Roman" w:hAnsi="Times New Roman" w:cs="Times New Roman"/>
                <w:lang w:val="en-US"/>
              </w:rPr>
            </w:pPr>
            <w:r w:rsidRPr="00460CD5">
              <w:rPr>
                <w:rFonts w:ascii="Times New Roman" w:hAnsi="Times New Roman" w:cs="Times New Roman"/>
                <w:lang w:val="en-US"/>
              </w:rPr>
              <w:t>1460</w:t>
            </w:r>
          </w:p>
        </w:tc>
        <w:tc>
          <w:tcPr>
            <w:tcW w:w="1276" w:type="dxa"/>
          </w:tcPr>
          <w:p w:rsidR="007C5FC2" w:rsidRPr="00460CD5" w:rsidRDefault="007C5FC2" w:rsidP="004A030C">
            <w:pPr>
              <w:rPr>
                <w:rFonts w:ascii="Times New Roman" w:hAnsi="Times New Roman" w:cs="Times New Roman"/>
                <w:lang w:val="en-US"/>
              </w:rPr>
            </w:pPr>
            <w:r w:rsidRPr="00460CD5">
              <w:rPr>
                <w:rFonts w:ascii="Times New Roman" w:hAnsi="Times New Roman" w:cs="Times New Roman"/>
                <w:lang w:val="en-US"/>
              </w:rPr>
              <w:t>17.6</w:t>
            </w:r>
          </w:p>
        </w:tc>
      </w:tr>
      <w:tr w:rsidR="007C5FC2" w:rsidRPr="00460CD5">
        <w:tc>
          <w:tcPr>
            <w:tcW w:w="1843" w:type="dxa"/>
          </w:tcPr>
          <w:p w:rsidR="007C5FC2" w:rsidRPr="00460CD5" w:rsidRDefault="007C5FC2" w:rsidP="004A030C">
            <w:pPr>
              <w:rPr>
                <w:rFonts w:ascii="Times New Roman" w:hAnsi="Times New Roman" w:cs="Times New Roman"/>
                <w:b/>
                <w:bCs/>
                <w:sz w:val="24"/>
                <w:szCs w:val="24"/>
                <w:shd w:val="clear" w:color="auto" w:fill="FFFFFF"/>
                <w:lang w:val="uk-UA"/>
              </w:rPr>
            </w:pPr>
            <w:r w:rsidRPr="00460CD5">
              <w:rPr>
                <w:rFonts w:ascii="Times New Roman" w:hAnsi="Times New Roman" w:cs="Times New Roman"/>
                <w:b/>
                <w:bCs/>
                <w:sz w:val="24"/>
                <w:szCs w:val="24"/>
                <w:shd w:val="clear" w:color="auto" w:fill="FFFFFF"/>
                <w:lang w:val="uk-UA"/>
              </w:rPr>
              <w:t>всього</w:t>
            </w:r>
          </w:p>
        </w:tc>
        <w:tc>
          <w:tcPr>
            <w:tcW w:w="1985" w:type="dxa"/>
            <w:vAlign w:val="center"/>
          </w:tcPr>
          <w:p w:rsidR="007C5FC2" w:rsidRPr="00460CD5" w:rsidRDefault="007C5FC2" w:rsidP="004A030C">
            <w:pPr>
              <w:jc w:val="center"/>
              <w:rPr>
                <w:rFonts w:ascii="Times New Roman" w:hAnsi="Times New Roman" w:cs="Times New Roman"/>
                <w:b/>
                <w:bCs/>
                <w:lang w:val="en-US"/>
              </w:rPr>
            </w:pPr>
          </w:p>
        </w:tc>
        <w:tc>
          <w:tcPr>
            <w:tcW w:w="1275" w:type="dxa"/>
            <w:vAlign w:val="center"/>
          </w:tcPr>
          <w:p w:rsidR="007C5FC2" w:rsidRPr="00460CD5" w:rsidRDefault="007C5FC2" w:rsidP="004A030C">
            <w:pPr>
              <w:jc w:val="center"/>
              <w:rPr>
                <w:rFonts w:ascii="Times New Roman" w:hAnsi="Times New Roman" w:cs="Times New Roman"/>
                <w:b/>
                <w:bCs/>
                <w:lang w:val="en-US"/>
              </w:rPr>
            </w:pPr>
          </w:p>
        </w:tc>
        <w:tc>
          <w:tcPr>
            <w:tcW w:w="1276" w:type="dxa"/>
            <w:vAlign w:val="center"/>
          </w:tcPr>
          <w:p w:rsidR="007C5FC2" w:rsidRPr="00460CD5" w:rsidRDefault="007C5FC2" w:rsidP="004A030C">
            <w:pPr>
              <w:jc w:val="center"/>
              <w:rPr>
                <w:rFonts w:ascii="Times New Roman" w:hAnsi="Times New Roman" w:cs="Times New Roman"/>
                <w:b/>
                <w:bCs/>
                <w:lang w:val="en-US"/>
              </w:rPr>
            </w:pPr>
          </w:p>
        </w:tc>
        <w:tc>
          <w:tcPr>
            <w:tcW w:w="1134" w:type="dxa"/>
            <w:vAlign w:val="center"/>
          </w:tcPr>
          <w:p w:rsidR="007C5FC2" w:rsidRPr="00460CD5" w:rsidRDefault="007C5FC2" w:rsidP="004A030C">
            <w:pPr>
              <w:jc w:val="center"/>
              <w:rPr>
                <w:rFonts w:ascii="Times New Roman" w:hAnsi="Times New Roman" w:cs="Times New Roman"/>
                <w:b/>
                <w:bCs/>
                <w:lang w:val="en-US"/>
              </w:rPr>
            </w:pPr>
          </w:p>
        </w:tc>
        <w:tc>
          <w:tcPr>
            <w:tcW w:w="1134" w:type="dxa"/>
          </w:tcPr>
          <w:p w:rsidR="007C5FC2" w:rsidRPr="00460CD5" w:rsidRDefault="007C5FC2" w:rsidP="004A030C">
            <w:pPr>
              <w:rPr>
                <w:rFonts w:ascii="Times New Roman" w:hAnsi="Times New Roman" w:cs="Times New Roman"/>
                <w:b/>
                <w:bCs/>
                <w:lang w:val="en-US"/>
              </w:rPr>
            </w:pPr>
          </w:p>
        </w:tc>
        <w:tc>
          <w:tcPr>
            <w:tcW w:w="1276" w:type="dxa"/>
          </w:tcPr>
          <w:p w:rsidR="007C5FC2" w:rsidRPr="00460CD5" w:rsidRDefault="007C5FC2" w:rsidP="004A030C">
            <w:pPr>
              <w:rPr>
                <w:rFonts w:ascii="Times New Roman" w:hAnsi="Times New Roman" w:cs="Times New Roman"/>
                <w:b/>
                <w:bCs/>
                <w:lang w:val="en-US"/>
              </w:rPr>
            </w:pPr>
            <w:r w:rsidRPr="00460CD5">
              <w:rPr>
                <w:rFonts w:ascii="Times New Roman" w:hAnsi="Times New Roman" w:cs="Times New Roman"/>
                <w:b/>
                <w:bCs/>
                <w:lang w:val="en-US"/>
              </w:rPr>
              <w:t>132.0</w:t>
            </w:r>
          </w:p>
        </w:tc>
      </w:tr>
    </w:tbl>
    <w:p w:rsidR="007C5FC2" w:rsidRDefault="007C5FC2" w:rsidP="00F42199">
      <w:pPr>
        <w:jc w:val="both"/>
        <w:rPr>
          <w:rFonts w:ascii="Times New Roman" w:hAnsi="Times New Roman" w:cs="Times New Roman"/>
          <w:sz w:val="28"/>
          <w:szCs w:val="28"/>
          <w:shd w:val="clear" w:color="auto" w:fill="FFFFFF"/>
          <w:lang w:val="uk-UA"/>
        </w:rPr>
      </w:pPr>
    </w:p>
    <w:p w:rsidR="007C5FC2" w:rsidRPr="00CF3AB1" w:rsidRDefault="007C5FC2" w:rsidP="00F42199">
      <w:pPr>
        <w:jc w:val="both"/>
        <w:rPr>
          <w:rFonts w:ascii="Times New Roman" w:hAnsi="Times New Roman" w:cs="Times New Roman"/>
          <w:sz w:val="28"/>
          <w:szCs w:val="28"/>
          <w:shd w:val="clear" w:color="auto" w:fill="FFFFFF"/>
          <w:lang w:val="uk-UA"/>
        </w:rPr>
      </w:pPr>
      <w:r w:rsidRPr="00CF3AB1">
        <w:rPr>
          <w:rFonts w:ascii="Times New Roman" w:hAnsi="Times New Roman" w:cs="Times New Roman"/>
          <w:sz w:val="28"/>
          <w:szCs w:val="28"/>
          <w:shd w:val="clear" w:color="auto" w:fill="FFFFFF"/>
          <w:lang w:val="uk-UA"/>
        </w:rPr>
        <w:t>Величина економії електроенергії при влаштуванні  плавного пуску на КНС №1-А, КНС №5, КНС №3, насосній станції сирого осаду  складе 132 тис.кВт / рік.</w:t>
      </w:r>
    </w:p>
    <w:p w:rsidR="007C5FC2" w:rsidRPr="00D94BF6" w:rsidRDefault="007C5FC2" w:rsidP="00FD49D1">
      <w:pPr>
        <w:rPr>
          <w:rFonts w:ascii="Times New Roman" w:hAnsi="Times New Roman" w:cs="Times New Roman"/>
          <w:sz w:val="28"/>
          <w:szCs w:val="28"/>
          <w:lang w:val="uk-UA"/>
        </w:rPr>
      </w:pPr>
      <w:r w:rsidRPr="00D94BF6">
        <w:rPr>
          <w:rFonts w:ascii="Times New Roman" w:hAnsi="Times New Roman" w:cs="Times New Roman"/>
          <w:sz w:val="28"/>
          <w:szCs w:val="28"/>
          <w:lang w:val="uk-UA"/>
        </w:rPr>
        <w:t xml:space="preserve">        Враховуючи вартість 1 кВт-</w:t>
      </w:r>
      <w:r>
        <w:rPr>
          <w:rFonts w:ascii="Times New Roman" w:hAnsi="Times New Roman" w:cs="Times New Roman"/>
          <w:sz w:val="28"/>
          <w:szCs w:val="28"/>
          <w:lang w:val="uk-UA"/>
        </w:rPr>
        <w:t>години електроенергії 2,138</w:t>
      </w:r>
      <w:r w:rsidRPr="00D94BF6">
        <w:rPr>
          <w:rFonts w:ascii="Times New Roman" w:hAnsi="Times New Roman" w:cs="Times New Roman"/>
          <w:sz w:val="28"/>
          <w:szCs w:val="28"/>
          <w:lang w:val="uk-UA"/>
        </w:rPr>
        <w:t>грн., загальна вартість  економічного ефекту складе:</w:t>
      </w:r>
    </w:p>
    <w:p w:rsidR="007C5FC2" w:rsidRPr="00D94BF6" w:rsidRDefault="007C5FC2" w:rsidP="00FD49D1">
      <w:pPr>
        <w:rPr>
          <w:rFonts w:ascii="Times New Roman" w:hAnsi="Times New Roman" w:cs="Times New Roman"/>
          <w:sz w:val="28"/>
          <w:szCs w:val="28"/>
          <w:lang w:val="uk-UA"/>
        </w:rPr>
      </w:pPr>
      <w:r>
        <w:rPr>
          <w:rFonts w:ascii="Times New Roman" w:hAnsi="Times New Roman" w:cs="Times New Roman"/>
          <w:sz w:val="28"/>
          <w:szCs w:val="28"/>
          <w:lang w:val="uk-UA"/>
        </w:rPr>
        <w:t>132,0</w:t>
      </w:r>
      <w:r w:rsidRPr="00D94BF6">
        <w:rPr>
          <w:rFonts w:ascii="Times New Roman" w:hAnsi="Times New Roman" w:cs="Times New Roman"/>
          <w:sz w:val="28"/>
          <w:szCs w:val="28"/>
          <w:lang w:val="uk-UA"/>
        </w:rPr>
        <w:t xml:space="preserve"> тис. кВт-год х 2,13</w:t>
      </w:r>
      <w:r>
        <w:rPr>
          <w:rFonts w:ascii="Times New Roman" w:hAnsi="Times New Roman" w:cs="Times New Roman"/>
          <w:sz w:val="28"/>
          <w:szCs w:val="28"/>
          <w:lang w:val="uk-UA"/>
        </w:rPr>
        <w:t>8</w:t>
      </w:r>
      <w:r w:rsidRPr="00D94BF6">
        <w:rPr>
          <w:rFonts w:ascii="Times New Roman" w:hAnsi="Times New Roman" w:cs="Times New Roman"/>
          <w:sz w:val="28"/>
          <w:szCs w:val="28"/>
          <w:lang w:val="uk-UA"/>
        </w:rPr>
        <w:t xml:space="preserve">=  </w:t>
      </w:r>
      <w:r>
        <w:rPr>
          <w:rFonts w:ascii="Times New Roman" w:hAnsi="Times New Roman" w:cs="Times New Roman"/>
          <w:sz w:val="28"/>
          <w:szCs w:val="28"/>
          <w:lang w:val="uk-UA"/>
        </w:rPr>
        <w:t>282,2</w:t>
      </w:r>
      <w:r w:rsidRPr="00D94BF6">
        <w:rPr>
          <w:rFonts w:ascii="Times New Roman" w:hAnsi="Times New Roman" w:cs="Times New Roman"/>
          <w:sz w:val="28"/>
          <w:szCs w:val="28"/>
          <w:lang w:val="uk-UA"/>
        </w:rPr>
        <w:t xml:space="preserve"> тис. грн.</w:t>
      </w:r>
    </w:p>
    <w:p w:rsidR="007C5FC2" w:rsidRPr="00D94BF6" w:rsidRDefault="007C5FC2" w:rsidP="00FD49D1">
      <w:pPr>
        <w:rPr>
          <w:rFonts w:ascii="Times New Roman" w:hAnsi="Times New Roman" w:cs="Times New Roman"/>
          <w:b/>
          <w:bCs/>
          <w:i/>
          <w:iCs/>
          <w:sz w:val="28"/>
          <w:szCs w:val="28"/>
          <w:lang w:val="uk-UA"/>
        </w:rPr>
      </w:pPr>
      <w:r w:rsidRPr="00D94BF6">
        <w:rPr>
          <w:rFonts w:ascii="Times New Roman" w:hAnsi="Times New Roman" w:cs="Times New Roman"/>
          <w:sz w:val="28"/>
          <w:szCs w:val="28"/>
          <w:lang w:val="uk-UA"/>
        </w:rPr>
        <w:t xml:space="preserve">        Термін окупності складе :  </w:t>
      </w:r>
      <w:r>
        <w:rPr>
          <w:rFonts w:ascii="Times New Roman" w:hAnsi="Times New Roman" w:cs="Times New Roman"/>
          <w:sz w:val="28"/>
          <w:szCs w:val="28"/>
          <w:lang w:val="uk-UA"/>
        </w:rPr>
        <w:t>395,8</w:t>
      </w:r>
      <w:r w:rsidRPr="00D94BF6">
        <w:rPr>
          <w:rFonts w:ascii="Times New Roman" w:hAnsi="Times New Roman" w:cs="Times New Roman"/>
          <w:sz w:val="28"/>
          <w:szCs w:val="28"/>
          <w:lang w:val="uk-UA"/>
        </w:rPr>
        <w:t xml:space="preserve"> : </w:t>
      </w:r>
      <w:r>
        <w:rPr>
          <w:rFonts w:ascii="Times New Roman" w:hAnsi="Times New Roman" w:cs="Times New Roman"/>
          <w:sz w:val="28"/>
          <w:szCs w:val="28"/>
          <w:lang w:val="uk-UA"/>
        </w:rPr>
        <w:t>282,2</w:t>
      </w:r>
      <w:r w:rsidRPr="00D94BF6">
        <w:rPr>
          <w:rFonts w:ascii="Times New Roman" w:hAnsi="Times New Roman" w:cs="Times New Roman"/>
          <w:sz w:val="28"/>
          <w:szCs w:val="28"/>
          <w:lang w:val="uk-UA"/>
        </w:rPr>
        <w:t xml:space="preserve"> =</w:t>
      </w:r>
      <w:r w:rsidRPr="00D94BF6">
        <w:rPr>
          <w:rFonts w:ascii="Times New Roman" w:hAnsi="Times New Roman" w:cs="Times New Roman"/>
          <w:b/>
          <w:bCs/>
          <w:i/>
          <w:iCs/>
          <w:sz w:val="28"/>
          <w:szCs w:val="28"/>
          <w:lang w:val="uk-UA"/>
        </w:rPr>
        <w:t xml:space="preserve"> </w:t>
      </w:r>
      <w:r>
        <w:rPr>
          <w:rFonts w:ascii="Times New Roman" w:hAnsi="Times New Roman" w:cs="Times New Roman"/>
          <w:sz w:val="28"/>
          <w:szCs w:val="28"/>
          <w:lang w:val="uk-UA"/>
        </w:rPr>
        <w:t>1,4</w:t>
      </w:r>
      <w:r w:rsidRPr="00D94BF6">
        <w:rPr>
          <w:rFonts w:ascii="Times New Roman" w:hAnsi="Times New Roman" w:cs="Times New Roman"/>
          <w:sz w:val="28"/>
          <w:szCs w:val="28"/>
          <w:lang w:val="uk-UA"/>
        </w:rPr>
        <w:t xml:space="preserve">  р</w:t>
      </w:r>
      <w:r>
        <w:rPr>
          <w:rFonts w:ascii="Times New Roman" w:hAnsi="Times New Roman" w:cs="Times New Roman"/>
          <w:sz w:val="28"/>
          <w:szCs w:val="28"/>
          <w:lang w:val="uk-UA"/>
        </w:rPr>
        <w:t>і</w:t>
      </w:r>
      <w:r w:rsidRPr="00D94BF6">
        <w:rPr>
          <w:rFonts w:ascii="Times New Roman" w:hAnsi="Times New Roman" w:cs="Times New Roman"/>
          <w:sz w:val="28"/>
          <w:szCs w:val="28"/>
          <w:lang w:val="uk-UA"/>
        </w:rPr>
        <w:t xml:space="preserve">к  або </w:t>
      </w:r>
      <w:r>
        <w:rPr>
          <w:rFonts w:ascii="Times New Roman" w:hAnsi="Times New Roman" w:cs="Times New Roman"/>
          <w:sz w:val="28"/>
          <w:szCs w:val="28"/>
          <w:lang w:val="uk-UA"/>
        </w:rPr>
        <w:t>16,8</w:t>
      </w:r>
      <w:r w:rsidRPr="00D94BF6">
        <w:rPr>
          <w:rFonts w:ascii="Times New Roman" w:hAnsi="Times New Roman" w:cs="Times New Roman"/>
          <w:sz w:val="28"/>
          <w:szCs w:val="28"/>
          <w:lang w:val="uk-UA"/>
        </w:rPr>
        <w:t xml:space="preserve">  місяців</w:t>
      </w:r>
      <w:r w:rsidRPr="00D94BF6">
        <w:rPr>
          <w:rFonts w:ascii="Times New Roman" w:hAnsi="Times New Roman" w:cs="Times New Roman"/>
          <w:b/>
          <w:bCs/>
          <w:i/>
          <w:iCs/>
          <w:sz w:val="28"/>
          <w:szCs w:val="28"/>
          <w:lang w:val="uk-UA"/>
        </w:rPr>
        <w:t>.</w:t>
      </w:r>
    </w:p>
    <w:p w:rsidR="007C5FC2" w:rsidRPr="00C069FE" w:rsidRDefault="007C5FC2" w:rsidP="00C547A0">
      <w:pPr>
        <w:jc w:val="both"/>
        <w:rPr>
          <w:rFonts w:ascii="Times New Roman" w:hAnsi="Times New Roman" w:cs="Times New Roman"/>
          <w:sz w:val="28"/>
          <w:szCs w:val="28"/>
          <w:lang w:val="uk-UA"/>
        </w:rPr>
      </w:pPr>
      <w:r>
        <w:rPr>
          <w:rFonts w:ascii="Times New Roman" w:hAnsi="Times New Roman" w:cs="Times New Roman"/>
          <w:sz w:val="28"/>
          <w:szCs w:val="28"/>
          <w:shd w:val="clear" w:color="auto" w:fill="FFFFFF"/>
          <w:lang w:val="uk-UA"/>
        </w:rPr>
        <w:t xml:space="preserve">          </w:t>
      </w:r>
      <w:r>
        <w:rPr>
          <w:rFonts w:ascii="Times New Roman" w:hAnsi="Times New Roman" w:cs="Times New Roman"/>
          <w:sz w:val="28"/>
          <w:szCs w:val="28"/>
          <w:lang w:val="uk-UA"/>
        </w:rPr>
        <w:t xml:space="preserve">          К</w:t>
      </w:r>
      <w:r w:rsidRPr="00951840">
        <w:rPr>
          <w:rFonts w:ascii="Times New Roman" w:hAnsi="Times New Roman" w:cs="Times New Roman"/>
          <w:sz w:val="28"/>
          <w:szCs w:val="28"/>
          <w:lang w:val="uk-UA"/>
        </w:rPr>
        <w:t xml:space="preserve">омунальним підприємством «Словміськводоканал» прийнята комерційна пропозиція </w:t>
      </w:r>
      <w:r w:rsidRPr="005600DB">
        <w:rPr>
          <w:rFonts w:ascii="Times New Roman" w:hAnsi="Times New Roman" w:cs="Times New Roman"/>
          <w:sz w:val="28"/>
          <w:szCs w:val="28"/>
          <w:lang w:val="uk-UA"/>
        </w:rPr>
        <w:t>ТОВ «ЕЛЕКСАН» м.Харків  з найменшою</w:t>
      </w:r>
      <w:r w:rsidRPr="00951840">
        <w:rPr>
          <w:rFonts w:ascii="Times New Roman" w:hAnsi="Times New Roman" w:cs="Times New Roman"/>
          <w:sz w:val="28"/>
          <w:szCs w:val="28"/>
          <w:lang w:val="uk-UA"/>
        </w:rPr>
        <w:t xml:space="preserve"> загальною вартістю </w:t>
      </w:r>
      <w:r>
        <w:rPr>
          <w:rFonts w:ascii="Times New Roman" w:hAnsi="Times New Roman" w:cs="Times New Roman"/>
          <w:sz w:val="28"/>
          <w:szCs w:val="28"/>
          <w:lang w:val="uk-UA"/>
        </w:rPr>
        <w:t>395,8</w:t>
      </w:r>
      <w:r w:rsidRPr="00C069FE">
        <w:rPr>
          <w:rFonts w:ascii="Times New Roman" w:hAnsi="Times New Roman" w:cs="Times New Roman"/>
          <w:sz w:val="28"/>
          <w:szCs w:val="28"/>
          <w:lang w:val="uk-UA"/>
        </w:rPr>
        <w:t xml:space="preserve"> тис.грн. без ПДВ. Джерело фінансування інвестиційного заходу у 2018 році – амортизаційні відрахування.</w:t>
      </w: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center"/>
        <w:rPr>
          <w:rFonts w:ascii="Times New Roman" w:hAnsi="Times New Roman" w:cs="Times New Roman"/>
          <w:b/>
          <w:bCs/>
          <w:color w:val="000000"/>
          <w:sz w:val="28"/>
          <w:szCs w:val="28"/>
          <w:lang w:val="uk-UA" w:eastAsia="ru-RU"/>
        </w:rPr>
      </w:pPr>
      <w:r>
        <w:rPr>
          <w:rFonts w:ascii="Times New Roman" w:hAnsi="Times New Roman" w:cs="Times New Roman"/>
          <w:b/>
          <w:bCs/>
          <w:color w:val="000000"/>
          <w:sz w:val="28"/>
          <w:szCs w:val="28"/>
          <w:lang w:val="uk-UA" w:eastAsia="ru-RU"/>
        </w:rPr>
        <w:t>Додаток до розділу:</w:t>
      </w:r>
    </w:p>
    <w:p w:rsidR="007C5FC2" w:rsidRDefault="007C5FC2" w:rsidP="004E665E">
      <w:pPr>
        <w:pStyle w:val="ListParagraph"/>
        <w:spacing w:after="0" w:line="240" w:lineRule="auto"/>
        <w:jc w:val="center"/>
        <w:rPr>
          <w:rFonts w:ascii="Times New Roman" w:hAnsi="Times New Roman" w:cs="Times New Roman"/>
          <w:b/>
          <w:bCs/>
          <w:color w:val="000000"/>
          <w:sz w:val="28"/>
          <w:szCs w:val="28"/>
          <w:lang w:val="uk-UA" w:eastAsia="ru-RU"/>
        </w:rPr>
      </w:pPr>
    </w:p>
    <w:p w:rsidR="007C5FC2" w:rsidRDefault="007C5FC2" w:rsidP="004E665E">
      <w:pPr>
        <w:spacing w:line="360" w:lineRule="auto"/>
        <w:jc w:val="center"/>
        <w:rPr>
          <w:rFonts w:ascii="Times New Roman" w:hAnsi="Times New Roman" w:cs="Times New Roman"/>
          <w:b/>
          <w:bCs/>
          <w:color w:val="000000"/>
          <w:sz w:val="28"/>
          <w:szCs w:val="28"/>
          <w:lang w:val="uk-UA" w:eastAsia="ru-RU"/>
        </w:rPr>
      </w:pPr>
      <w:r w:rsidRPr="005600DB">
        <w:rPr>
          <w:rFonts w:ascii="Times New Roman" w:hAnsi="Times New Roman" w:cs="Times New Roman"/>
          <w:b/>
          <w:bCs/>
          <w:color w:val="000000"/>
          <w:sz w:val="28"/>
          <w:szCs w:val="28"/>
          <w:lang w:val="uk-UA" w:eastAsia="ru-RU"/>
        </w:rPr>
        <w:t>2.2.1.</w:t>
      </w:r>
      <w:r>
        <w:rPr>
          <w:rFonts w:ascii="Times New Roman" w:hAnsi="Times New Roman" w:cs="Times New Roman"/>
          <w:b/>
          <w:bCs/>
          <w:color w:val="000000"/>
          <w:sz w:val="28"/>
          <w:szCs w:val="28"/>
          <w:lang w:val="uk-UA" w:eastAsia="ru-RU"/>
        </w:rPr>
        <w:t>2</w:t>
      </w:r>
      <w:r w:rsidRPr="005600DB">
        <w:rPr>
          <w:rFonts w:ascii="Times New Roman" w:hAnsi="Times New Roman" w:cs="Times New Roman"/>
          <w:b/>
          <w:bCs/>
          <w:color w:val="000000"/>
          <w:sz w:val="28"/>
          <w:szCs w:val="28"/>
          <w:lang w:val="uk-UA" w:eastAsia="ru-RU"/>
        </w:rPr>
        <w:t>.</w:t>
      </w:r>
      <w:r w:rsidRPr="00EB1E1C">
        <w:rPr>
          <w:rFonts w:ascii="Times New Roman" w:hAnsi="Times New Roman" w:cs="Times New Roman"/>
          <w:b/>
          <w:bCs/>
          <w:sz w:val="28"/>
          <w:szCs w:val="28"/>
          <w:lang w:val="uk-UA"/>
        </w:rPr>
        <w:t>Ула</w:t>
      </w:r>
      <w:r>
        <w:rPr>
          <w:rFonts w:ascii="Times New Roman" w:hAnsi="Times New Roman" w:cs="Times New Roman"/>
          <w:b/>
          <w:bCs/>
          <w:sz w:val="28"/>
          <w:szCs w:val="28"/>
          <w:lang w:val="uk-UA"/>
        </w:rPr>
        <w:t>ш</w:t>
      </w:r>
      <w:r w:rsidRPr="00EB1E1C">
        <w:rPr>
          <w:rFonts w:ascii="Times New Roman" w:hAnsi="Times New Roman" w:cs="Times New Roman"/>
          <w:b/>
          <w:bCs/>
          <w:sz w:val="28"/>
          <w:szCs w:val="28"/>
          <w:lang w:val="uk-UA"/>
        </w:rPr>
        <w:t xml:space="preserve">тування плавного пуску на </w:t>
      </w:r>
    </w:p>
    <w:p w:rsidR="007C5FC2" w:rsidRDefault="007C5FC2" w:rsidP="004E665E">
      <w:pPr>
        <w:spacing w:line="360" w:lineRule="auto"/>
        <w:jc w:val="center"/>
        <w:rPr>
          <w:rFonts w:ascii="Times New Roman" w:hAnsi="Times New Roman" w:cs="Times New Roman"/>
          <w:b/>
          <w:bCs/>
          <w:color w:val="000000"/>
          <w:sz w:val="28"/>
          <w:szCs w:val="28"/>
          <w:lang w:val="uk-UA" w:eastAsia="ru-RU"/>
        </w:rPr>
      </w:pPr>
      <w:r w:rsidRPr="005600DB">
        <w:rPr>
          <w:rFonts w:ascii="Times New Roman" w:hAnsi="Times New Roman" w:cs="Times New Roman"/>
          <w:b/>
          <w:bCs/>
          <w:color w:val="000000"/>
          <w:sz w:val="28"/>
          <w:szCs w:val="28"/>
          <w:lang w:val="uk-UA" w:eastAsia="ru-RU"/>
        </w:rPr>
        <w:t>насосних станціях</w:t>
      </w:r>
    </w:p>
    <w:p w:rsidR="007C5FC2" w:rsidRDefault="007C5FC2" w:rsidP="004E665E">
      <w:pPr>
        <w:spacing w:line="360" w:lineRule="auto"/>
        <w:jc w:val="both"/>
        <w:rPr>
          <w:rFonts w:ascii="Times New Roman" w:hAnsi="Times New Roman" w:cs="Times New Roman"/>
          <w:b/>
          <w:bCs/>
          <w:color w:val="000000"/>
          <w:sz w:val="28"/>
          <w:szCs w:val="28"/>
          <w:lang w:val="uk-UA" w:eastAsia="ru-RU"/>
        </w:rPr>
      </w:pPr>
    </w:p>
    <w:p w:rsidR="007C5FC2" w:rsidRDefault="007C5FC2" w:rsidP="004E665E">
      <w:pPr>
        <w:spacing w:line="360" w:lineRule="auto"/>
        <w:jc w:val="both"/>
        <w:rPr>
          <w:rFonts w:ascii="Times New Roman" w:hAnsi="Times New Roman" w:cs="Times New Roman"/>
          <w:b/>
          <w:bCs/>
          <w:color w:val="000000"/>
          <w:sz w:val="28"/>
          <w:szCs w:val="28"/>
          <w:lang w:val="uk-UA" w:eastAsia="ru-RU"/>
        </w:rPr>
      </w:pPr>
    </w:p>
    <w:p w:rsidR="007C5FC2" w:rsidRDefault="007C5FC2" w:rsidP="004E665E">
      <w:pPr>
        <w:spacing w:line="360" w:lineRule="auto"/>
        <w:jc w:val="both"/>
        <w:rPr>
          <w:rFonts w:ascii="Times New Roman" w:hAnsi="Times New Roman" w:cs="Times New Roman"/>
          <w:b/>
          <w:bCs/>
          <w:color w:val="000000"/>
          <w:sz w:val="28"/>
          <w:szCs w:val="28"/>
          <w:lang w:val="uk-UA" w:eastAsia="ru-RU"/>
        </w:rPr>
      </w:pPr>
    </w:p>
    <w:p w:rsidR="007C5FC2" w:rsidRDefault="007C5FC2" w:rsidP="004E665E">
      <w:pPr>
        <w:spacing w:line="360" w:lineRule="auto"/>
        <w:jc w:val="both"/>
        <w:rPr>
          <w:rFonts w:ascii="Times New Roman" w:hAnsi="Times New Roman" w:cs="Times New Roman"/>
          <w:b/>
          <w:bCs/>
          <w:color w:val="000000"/>
          <w:sz w:val="28"/>
          <w:szCs w:val="28"/>
          <w:lang w:val="uk-UA" w:eastAsia="ru-RU"/>
        </w:rPr>
      </w:pPr>
    </w:p>
    <w:p w:rsidR="007C5FC2" w:rsidRDefault="007C5FC2" w:rsidP="004E665E">
      <w:pPr>
        <w:spacing w:line="360" w:lineRule="auto"/>
        <w:jc w:val="both"/>
        <w:rPr>
          <w:rFonts w:ascii="Times New Roman" w:hAnsi="Times New Roman" w:cs="Times New Roman"/>
          <w:b/>
          <w:bCs/>
          <w:color w:val="000000"/>
          <w:sz w:val="28"/>
          <w:szCs w:val="28"/>
          <w:lang w:val="uk-UA" w:eastAsia="ru-RU"/>
        </w:rPr>
      </w:pPr>
    </w:p>
    <w:p w:rsidR="007C5FC2" w:rsidRDefault="007C5FC2" w:rsidP="004E665E">
      <w:pPr>
        <w:spacing w:line="360" w:lineRule="auto"/>
        <w:jc w:val="both"/>
        <w:rPr>
          <w:rFonts w:ascii="Times New Roman" w:hAnsi="Times New Roman" w:cs="Times New Roman"/>
          <w:b/>
          <w:bCs/>
          <w:color w:val="000000"/>
          <w:sz w:val="28"/>
          <w:szCs w:val="28"/>
          <w:lang w:val="uk-UA" w:eastAsia="ru-RU"/>
        </w:rPr>
      </w:pPr>
    </w:p>
    <w:p w:rsidR="007C5FC2" w:rsidRDefault="007C5FC2" w:rsidP="004E665E">
      <w:pPr>
        <w:spacing w:line="360" w:lineRule="auto"/>
        <w:jc w:val="both"/>
        <w:rPr>
          <w:rFonts w:ascii="Times New Roman" w:hAnsi="Times New Roman" w:cs="Times New Roman"/>
          <w:b/>
          <w:bCs/>
          <w:color w:val="000000"/>
          <w:sz w:val="28"/>
          <w:szCs w:val="28"/>
          <w:lang w:val="uk-UA" w:eastAsia="ru-RU"/>
        </w:rPr>
      </w:pPr>
    </w:p>
    <w:p w:rsidR="007C5FC2" w:rsidRDefault="007C5FC2" w:rsidP="004E665E">
      <w:pPr>
        <w:spacing w:line="360" w:lineRule="auto"/>
        <w:jc w:val="both"/>
        <w:rPr>
          <w:rFonts w:ascii="Times New Roman" w:hAnsi="Times New Roman" w:cs="Times New Roman"/>
          <w:b/>
          <w:bCs/>
          <w:color w:val="000000"/>
          <w:sz w:val="28"/>
          <w:szCs w:val="28"/>
          <w:lang w:val="uk-UA" w:eastAsia="ru-RU"/>
        </w:rPr>
      </w:pPr>
    </w:p>
    <w:p w:rsidR="007C5FC2" w:rsidRDefault="007C5FC2" w:rsidP="004E665E">
      <w:pPr>
        <w:spacing w:line="360" w:lineRule="auto"/>
        <w:jc w:val="both"/>
        <w:rPr>
          <w:rFonts w:ascii="Times New Roman" w:hAnsi="Times New Roman" w:cs="Times New Roman"/>
          <w:b/>
          <w:bCs/>
          <w:color w:val="000000"/>
          <w:sz w:val="28"/>
          <w:szCs w:val="28"/>
          <w:lang w:val="uk-UA" w:eastAsia="ru-RU"/>
        </w:rPr>
      </w:pPr>
    </w:p>
    <w:p w:rsidR="007C5FC2" w:rsidRDefault="007C5FC2" w:rsidP="004E665E">
      <w:pPr>
        <w:spacing w:line="360" w:lineRule="auto"/>
        <w:jc w:val="both"/>
        <w:rPr>
          <w:rFonts w:ascii="Times New Roman" w:hAnsi="Times New Roman" w:cs="Times New Roman"/>
          <w:b/>
          <w:bCs/>
          <w:color w:val="000000"/>
          <w:sz w:val="28"/>
          <w:szCs w:val="28"/>
          <w:lang w:val="uk-UA" w:eastAsia="ru-RU"/>
        </w:rPr>
      </w:pPr>
    </w:p>
    <w:p w:rsidR="007C5FC2" w:rsidRDefault="007C5FC2" w:rsidP="004E665E">
      <w:pPr>
        <w:spacing w:line="360" w:lineRule="auto"/>
        <w:jc w:val="both"/>
        <w:rPr>
          <w:rFonts w:ascii="Times New Roman" w:hAnsi="Times New Roman" w:cs="Times New Roman"/>
          <w:b/>
          <w:bCs/>
          <w:color w:val="000000"/>
          <w:sz w:val="28"/>
          <w:szCs w:val="28"/>
          <w:lang w:val="uk-UA" w:eastAsia="ru-RU"/>
        </w:rPr>
      </w:pPr>
    </w:p>
    <w:p w:rsidR="007C5FC2" w:rsidRDefault="007C5FC2" w:rsidP="004E66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C637EC">
        <w:rPr>
          <w:rFonts w:ascii="Times New Roman" w:hAnsi="Times New Roman" w:cs="Times New Roman"/>
          <w:b/>
          <w:bCs/>
          <w:color w:val="000000"/>
          <w:sz w:val="24"/>
          <w:szCs w:val="24"/>
          <w:lang w:val="uk-UA" w:eastAsia="ru-RU"/>
        </w:rPr>
        <w:t>Перелік фірм  постачальників обладнання</w:t>
      </w:r>
    </w:p>
    <w:p w:rsidR="007C5FC2" w:rsidRDefault="007C5FC2" w:rsidP="004E66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p w:rsidR="007C5FC2" w:rsidRDefault="007C5FC2" w:rsidP="004E66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22"/>
        <w:gridCol w:w="992"/>
        <w:gridCol w:w="1134"/>
        <w:gridCol w:w="1276"/>
        <w:gridCol w:w="1276"/>
        <w:gridCol w:w="1417"/>
      </w:tblGrid>
      <w:tr w:rsidR="007C5FC2" w:rsidRPr="00244A40">
        <w:tc>
          <w:tcPr>
            <w:tcW w:w="1822" w:type="dxa"/>
            <w:vMerge w:val="restart"/>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Найменування обладнання</w:t>
            </w:r>
          </w:p>
        </w:tc>
        <w:tc>
          <w:tcPr>
            <w:tcW w:w="992" w:type="dxa"/>
            <w:vMerge w:val="restart"/>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кількість</w:t>
            </w:r>
          </w:p>
        </w:tc>
        <w:tc>
          <w:tcPr>
            <w:tcW w:w="5103" w:type="dxa"/>
            <w:gridSpan w:val="4"/>
            <w:vAlign w:val="center"/>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494"/>
              <w:jc w:val="center"/>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Найменування фірми</w:t>
            </w:r>
          </w:p>
        </w:tc>
      </w:tr>
      <w:tr w:rsidR="007C5FC2" w:rsidRPr="00127287">
        <w:tc>
          <w:tcPr>
            <w:tcW w:w="1822" w:type="dxa"/>
            <w:vMerge/>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992" w:type="dxa"/>
            <w:vMerge/>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2410" w:type="dxa"/>
            <w:gridSpan w:val="2"/>
          </w:tcPr>
          <w:p w:rsidR="007C5FC2" w:rsidRPr="00216508"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951840">
              <w:rPr>
                <w:rFonts w:ascii="Times New Roman" w:hAnsi="Times New Roman" w:cs="Times New Roman"/>
                <w:sz w:val="28"/>
                <w:szCs w:val="28"/>
                <w:lang w:val="uk-UA"/>
              </w:rPr>
              <w:t>ТОВ «</w:t>
            </w:r>
            <w:r w:rsidRPr="00BA5B15">
              <w:rPr>
                <w:rFonts w:ascii="Times New Roman" w:hAnsi="Times New Roman" w:cs="Times New Roman"/>
                <w:sz w:val="28"/>
                <w:szCs w:val="28"/>
                <w:lang w:val="uk-UA"/>
              </w:rPr>
              <w:t>ЕЛЕКСАН» м</w:t>
            </w:r>
            <w:r>
              <w:rPr>
                <w:rFonts w:ascii="Times New Roman" w:hAnsi="Times New Roman" w:cs="Times New Roman"/>
                <w:sz w:val="28"/>
                <w:szCs w:val="28"/>
                <w:lang w:val="uk-UA"/>
              </w:rPr>
              <w:t>.Харків</w:t>
            </w:r>
          </w:p>
        </w:tc>
        <w:tc>
          <w:tcPr>
            <w:tcW w:w="2693" w:type="dxa"/>
            <w:gridSpan w:val="2"/>
          </w:tcPr>
          <w:p w:rsidR="007C5FC2" w:rsidRPr="00737037"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lang w:val="uk-UA"/>
              </w:rPr>
              <w:t>НПП «АтомЕнергоСпецЗахист» м.Київ</w:t>
            </w:r>
          </w:p>
        </w:tc>
      </w:tr>
      <w:tr w:rsidR="007C5FC2" w:rsidRPr="00C44311">
        <w:tc>
          <w:tcPr>
            <w:tcW w:w="1822" w:type="dxa"/>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b/>
                <w:bCs/>
                <w:color w:val="000000"/>
                <w:sz w:val="24"/>
                <w:szCs w:val="24"/>
                <w:lang w:val="uk-UA" w:eastAsia="ru-RU"/>
              </w:rPr>
              <w:t>Пристрій плавного пуску</w:t>
            </w:r>
          </w:p>
        </w:tc>
        <w:tc>
          <w:tcPr>
            <w:tcW w:w="992" w:type="dxa"/>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134" w:type="dxa"/>
          </w:tcPr>
          <w:p w:rsidR="007C5FC2" w:rsidRPr="00216508"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216508">
              <w:rPr>
                <w:rFonts w:ascii="Times New Roman" w:hAnsi="Times New Roman" w:cs="Times New Roman"/>
                <w:b/>
                <w:bCs/>
                <w:color w:val="000000"/>
                <w:sz w:val="24"/>
                <w:szCs w:val="24"/>
                <w:lang w:val="uk-UA" w:eastAsia="ru-RU"/>
              </w:rPr>
              <w:t xml:space="preserve">Ціна , </w:t>
            </w:r>
            <w:r>
              <w:rPr>
                <w:rFonts w:ascii="Times New Roman" w:hAnsi="Times New Roman" w:cs="Times New Roman"/>
                <w:b/>
                <w:bCs/>
                <w:color w:val="000000"/>
                <w:sz w:val="24"/>
                <w:szCs w:val="24"/>
                <w:lang w:val="uk-UA" w:eastAsia="ru-RU"/>
              </w:rPr>
              <w:t>т.</w:t>
            </w:r>
            <w:r w:rsidRPr="00216508">
              <w:rPr>
                <w:rFonts w:ascii="Times New Roman" w:hAnsi="Times New Roman" w:cs="Times New Roman"/>
                <w:b/>
                <w:bCs/>
                <w:color w:val="000000"/>
                <w:sz w:val="24"/>
                <w:szCs w:val="24"/>
                <w:lang w:val="uk-UA" w:eastAsia="ru-RU"/>
              </w:rPr>
              <w:t>грн./</w:t>
            </w:r>
            <w:r>
              <w:rPr>
                <w:rFonts w:ascii="Times New Roman" w:hAnsi="Times New Roman" w:cs="Times New Roman"/>
                <w:b/>
                <w:bCs/>
                <w:color w:val="000000"/>
                <w:sz w:val="24"/>
                <w:szCs w:val="24"/>
                <w:lang w:val="uk-UA" w:eastAsia="ru-RU"/>
              </w:rPr>
              <w:t xml:space="preserve"> </w:t>
            </w:r>
            <w:r w:rsidRPr="00216508">
              <w:rPr>
                <w:rFonts w:ascii="Times New Roman" w:hAnsi="Times New Roman" w:cs="Times New Roman"/>
                <w:b/>
                <w:bCs/>
                <w:color w:val="000000"/>
                <w:sz w:val="24"/>
                <w:szCs w:val="24"/>
                <w:lang w:val="uk-UA" w:eastAsia="ru-RU"/>
              </w:rPr>
              <w:t>од</w:t>
            </w:r>
          </w:p>
        </w:tc>
        <w:tc>
          <w:tcPr>
            <w:tcW w:w="1276" w:type="dxa"/>
          </w:tcPr>
          <w:p w:rsidR="007C5FC2" w:rsidRPr="00216508"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216508">
              <w:rPr>
                <w:rFonts w:ascii="Times New Roman" w:hAnsi="Times New Roman" w:cs="Times New Roman"/>
                <w:b/>
                <w:bCs/>
                <w:color w:val="000000"/>
                <w:sz w:val="24"/>
                <w:szCs w:val="24"/>
                <w:lang w:val="uk-UA" w:eastAsia="ru-RU"/>
              </w:rPr>
              <w:t>вартість, т.грн.</w:t>
            </w:r>
          </w:p>
        </w:tc>
        <w:tc>
          <w:tcPr>
            <w:tcW w:w="1276" w:type="dxa"/>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Ціна , грн./од</w:t>
            </w:r>
          </w:p>
        </w:tc>
        <w:tc>
          <w:tcPr>
            <w:tcW w:w="1417" w:type="dxa"/>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 xml:space="preserve">вартість, </w:t>
            </w:r>
            <w:r>
              <w:rPr>
                <w:rFonts w:ascii="Times New Roman" w:hAnsi="Times New Roman" w:cs="Times New Roman"/>
                <w:color w:val="000000"/>
                <w:sz w:val="24"/>
                <w:szCs w:val="24"/>
                <w:lang w:val="uk-UA" w:eastAsia="ru-RU"/>
              </w:rPr>
              <w:t>т.</w:t>
            </w:r>
            <w:r w:rsidRPr="00244A40">
              <w:rPr>
                <w:rFonts w:ascii="Times New Roman" w:hAnsi="Times New Roman" w:cs="Times New Roman"/>
                <w:color w:val="000000"/>
                <w:sz w:val="24"/>
                <w:szCs w:val="24"/>
                <w:lang w:val="uk-UA" w:eastAsia="ru-RU"/>
              </w:rPr>
              <w:t>грн.</w:t>
            </w:r>
          </w:p>
        </w:tc>
      </w:tr>
      <w:tr w:rsidR="007C5FC2" w:rsidRPr="00C44311">
        <w:tc>
          <w:tcPr>
            <w:tcW w:w="1822" w:type="dxa"/>
          </w:tcPr>
          <w:p w:rsidR="007C5FC2" w:rsidRPr="00E5606E"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E5606E">
              <w:rPr>
                <w:rFonts w:ascii="Times New Roman" w:hAnsi="Times New Roman" w:cs="Times New Roman"/>
                <w:sz w:val="24"/>
                <w:szCs w:val="24"/>
                <w:lang w:val="uk-UA" w:eastAsia="ru-RU"/>
              </w:rPr>
              <w:t>АТ</w:t>
            </w:r>
            <w:r w:rsidRPr="00E5606E">
              <w:rPr>
                <w:rFonts w:ascii="Times New Roman" w:hAnsi="Times New Roman" w:cs="Times New Roman"/>
                <w:sz w:val="24"/>
                <w:szCs w:val="24"/>
                <w:lang w:val="en-US" w:eastAsia="ru-RU"/>
              </w:rPr>
              <w:t>S</w:t>
            </w:r>
            <w:r w:rsidRPr="00E5606E">
              <w:rPr>
                <w:rFonts w:ascii="Times New Roman" w:hAnsi="Times New Roman" w:cs="Times New Roman"/>
                <w:sz w:val="24"/>
                <w:szCs w:val="24"/>
                <w:lang w:val="uk-UA" w:eastAsia="ru-RU"/>
              </w:rPr>
              <w:t xml:space="preserve"> 22 140 фірми </w:t>
            </w:r>
            <w:r w:rsidRPr="00E5606E">
              <w:rPr>
                <w:rFonts w:ascii="Times New Roman" w:hAnsi="Times New Roman" w:cs="Times New Roman"/>
                <w:sz w:val="24"/>
                <w:szCs w:val="24"/>
                <w:lang w:eastAsia="ru-RU"/>
              </w:rPr>
              <w:t>Schneider</w:t>
            </w:r>
            <w:r w:rsidRPr="00E5606E">
              <w:rPr>
                <w:rFonts w:ascii="Times New Roman" w:hAnsi="Times New Roman" w:cs="Times New Roman"/>
                <w:sz w:val="24"/>
                <w:szCs w:val="24"/>
                <w:lang w:val="uk-UA" w:eastAsia="ru-RU"/>
              </w:rPr>
              <w:t xml:space="preserve"> </w:t>
            </w:r>
            <w:r w:rsidRPr="00E5606E">
              <w:rPr>
                <w:rFonts w:ascii="Times New Roman" w:hAnsi="Times New Roman" w:cs="Times New Roman"/>
                <w:sz w:val="24"/>
                <w:szCs w:val="24"/>
                <w:lang w:eastAsia="ru-RU"/>
              </w:rPr>
              <w:t>Electric</w:t>
            </w:r>
          </w:p>
        </w:tc>
        <w:tc>
          <w:tcPr>
            <w:tcW w:w="992" w:type="dxa"/>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1</w:t>
            </w:r>
          </w:p>
        </w:tc>
        <w:tc>
          <w:tcPr>
            <w:tcW w:w="1134" w:type="dxa"/>
          </w:tcPr>
          <w:p w:rsidR="007C5FC2" w:rsidRPr="00216508"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32,2</w:t>
            </w:r>
          </w:p>
        </w:tc>
        <w:tc>
          <w:tcPr>
            <w:tcW w:w="1276" w:type="dxa"/>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64,4</w:t>
            </w:r>
          </w:p>
        </w:tc>
        <w:tc>
          <w:tcPr>
            <w:tcW w:w="1276" w:type="dxa"/>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38,3</w:t>
            </w:r>
          </w:p>
        </w:tc>
        <w:tc>
          <w:tcPr>
            <w:tcW w:w="1417" w:type="dxa"/>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76,6</w:t>
            </w:r>
          </w:p>
        </w:tc>
      </w:tr>
      <w:tr w:rsidR="007C5FC2" w:rsidRPr="00C44311">
        <w:tc>
          <w:tcPr>
            <w:tcW w:w="1822" w:type="dxa"/>
          </w:tcPr>
          <w:p w:rsidR="007C5FC2" w:rsidRPr="00833A83" w:rsidRDefault="007C5FC2" w:rsidP="000378C7">
            <w:pPr>
              <w:jc w:val="both"/>
              <w:rPr>
                <w:rFonts w:ascii="Times New Roman" w:hAnsi="Times New Roman" w:cs="Times New Roman"/>
                <w:sz w:val="28"/>
                <w:szCs w:val="28"/>
                <w:lang w:val="uk-UA"/>
              </w:rPr>
            </w:pPr>
            <w:r>
              <w:rPr>
                <w:rFonts w:ascii="Times New Roman" w:hAnsi="Times New Roman" w:cs="Times New Roman"/>
                <w:sz w:val="28"/>
                <w:szCs w:val="28"/>
                <w:shd w:val="clear" w:color="auto" w:fill="FFFFFF"/>
                <w:lang w:val="uk-UA"/>
              </w:rPr>
              <w:t>ATS 22 410</w:t>
            </w:r>
          </w:p>
        </w:tc>
        <w:tc>
          <w:tcPr>
            <w:tcW w:w="992" w:type="dxa"/>
          </w:tcPr>
          <w:p w:rsidR="007C5FC2" w:rsidRPr="00B40978"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5</w:t>
            </w:r>
          </w:p>
        </w:tc>
        <w:tc>
          <w:tcPr>
            <w:tcW w:w="1134" w:type="dxa"/>
          </w:tcPr>
          <w:p w:rsidR="007C5FC2" w:rsidRPr="00216508"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lang w:val="uk-UA"/>
              </w:rPr>
              <w:t>72,7</w:t>
            </w:r>
          </w:p>
        </w:tc>
        <w:tc>
          <w:tcPr>
            <w:tcW w:w="1276" w:type="dxa"/>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363,6</w:t>
            </w:r>
          </w:p>
        </w:tc>
        <w:tc>
          <w:tcPr>
            <w:tcW w:w="1276" w:type="dxa"/>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82,7</w:t>
            </w:r>
          </w:p>
        </w:tc>
        <w:tc>
          <w:tcPr>
            <w:tcW w:w="1417" w:type="dxa"/>
          </w:tcPr>
          <w:p w:rsidR="007C5FC2" w:rsidRPr="00244A40"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413,5</w:t>
            </w:r>
          </w:p>
        </w:tc>
      </w:tr>
      <w:tr w:rsidR="007C5FC2" w:rsidRPr="00C44311">
        <w:tc>
          <w:tcPr>
            <w:tcW w:w="1822" w:type="dxa"/>
          </w:tcPr>
          <w:p w:rsidR="007C5FC2" w:rsidRDefault="007C5FC2" w:rsidP="000378C7">
            <w:pPr>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Всього</w:t>
            </w:r>
          </w:p>
        </w:tc>
        <w:tc>
          <w:tcPr>
            <w:tcW w:w="992" w:type="dxa"/>
          </w:tcPr>
          <w:p w:rsidR="007C5FC2"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134" w:type="dxa"/>
          </w:tcPr>
          <w:p w:rsidR="007C5FC2"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lang w:val="uk-UA"/>
              </w:rPr>
            </w:pPr>
          </w:p>
        </w:tc>
        <w:tc>
          <w:tcPr>
            <w:tcW w:w="1276" w:type="dxa"/>
          </w:tcPr>
          <w:p w:rsidR="007C5FC2"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395,8</w:t>
            </w:r>
          </w:p>
        </w:tc>
        <w:tc>
          <w:tcPr>
            <w:tcW w:w="1276" w:type="dxa"/>
          </w:tcPr>
          <w:p w:rsidR="007C5FC2"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417" w:type="dxa"/>
          </w:tcPr>
          <w:p w:rsidR="007C5FC2" w:rsidRDefault="007C5FC2" w:rsidP="00037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490,1</w:t>
            </w:r>
          </w:p>
        </w:tc>
      </w:tr>
    </w:tbl>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4E665E">
      <w:pPr>
        <w:pStyle w:val="ListParagraph"/>
        <w:spacing w:after="0" w:line="240" w:lineRule="auto"/>
        <w:jc w:val="both"/>
        <w:rPr>
          <w:rFonts w:ascii="Times New Roman" w:hAnsi="Times New Roman" w:cs="Times New Roman"/>
          <w:b/>
          <w:bCs/>
          <w:color w:val="000000"/>
          <w:sz w:val="28"/>
          <w:szCs w:val="28"/>
          <w:lang w:val="uk-UA" w:eastAsia="ru-RU"/>
        </w:rPr>
      </w:pPr>
    </w:p>
    <w:p w:rsidR="007C5FC2" w:rsidRDefault="007C5FC2" w:rsidP="00960B82">
      <w:pPr>
        <w:jc w:val="both"/>
        <w:rPr>
          <w:rFonts w:ascii="Times New Roman" w:hAnsi="Times New Roman" w:cs="Times New Roman"/>
          <w:b/>
          <w:bCs/>
          <w:sz w:val="28"/>
          <w:szCs w:val="28"/>
          <w:u w:val="single"/>
          <w:lang w:val="uk-UA"/>
        </w:rPr>
      </w:pPr>
      <w:r w:rsidRPr="00DE4BD8">
        <w:rPr>
          <w:rFonts w:ascii="Times New Roman" w:hAnsi="Times New Roman" w:cs="Times New Roman"/>
          <w:b/>
          <w:bCs/>
          <w:color w:val="000000"/>
          <w:sz w:val="28"/>
          <w:szCs w:val="28"/>
          <w:lang w:val="uk-UA" w:eastAsia="ru-RU"/>
        </w:rPr>
        <w:t>2.2.1.</w:t>
      </w:r>
      <w:r>
        <w:rPr>
          <w:rFonts w:ascii="Times New Roman" w:hAnsi="Times New Roman" w:cs="Times New Roman"/>
          <w:b/>
          <w:bCs/>
          <w:color w:val="000000"/>
          <w:sz w:val="28"/>
          <w:szCs w:val="28"/>
          <w:lang w:val="uk-UA" w:eastAsia="ru-RU"/>
        </w:rPr>
        <w:t>3</w:t>
      </w:r>
      <w:r w:rsidRPr="00DE4BD8">
        <w:rPr>
          <w:rFonts w:ascii="Times New Roman" w:hAnsi="Times New Roman" w:cs="Times New Roman"/>
          <w:b/>
          <w:bCs/>
          <w:color w:val="000000"/>
          <w:sz w:val="28"/>
          <w:szCs w:val="28"/>
          <w:lang w:val="uk-UA" w:eastAsia="ru-RU"/>
        </w:rPr>
        <w:t>.</w:t>
      </w:r>
      <w:r w:rsidRPr="00DE4BD8">
        <w:rPr>
          <w:rFonts w:ascii="Times New Roman" w:hAnsi="Times New Roman" w:cs="Times New Roman"/>
          <w:b/>
          <w:bCs/>
          <w:sz w:val="28"/>
          <w:szCs w:val="28"/>
          <w:u w:val="single"/>
          <w:lang w:val="uk-UA"/>
        </w:rPr>
        <w:t xml:space="preserve"> </w:t>
      </w:r>
      <w:r>
        <w:rPr>
          <w:rFonts w:ascii="Times New Roman" w:hAnsi="Times New Roman" w:cs="Times New Roman"/>
          <w:b/>
          <w:bCs/>
          <w:sz w:val="28"/>
          <w:szCs w:val="28"/>
          <w:u w:val="single"/>
          <w:lang w:val="uk-UA"/>
        </w:rPr>
        <w:t xml:space="preserve">Технічне переоснащення насосних агрегатів КНС </w:t>
      </w:r>
    </w:p>
    <w:p w:rsidR="007C5FC2" w:rsidRPr="00D94BF6" w:rsidRDefault="007C5FC2" w:rsidP="007D0FE8">
      <w:pPr>
        <w:ind w:left="360"/>
        <w:jc w:val="both"/>
        <w:rPr>
          <w:rFonts w:ascii="Times New Roman" w:hAnsi="Times New Roman" w:cs="Times New Roman"/>
          <w:b/>
          <w:bCs/>
          <w:sz w:val="16"/>
          <w:szCs w:val="16"/>
          <w:lang w:val="uk-UA"/>
        </w:rPr>
      </w:pPr>
    </w:p>
    <w:p w:rsidR="007C5FC2" w:rsidRDefault="007C5FC2" w:rsidP="007E6A3D">
      <w:pPr>
        <w:shd w:val="clear" w:color="auto" w:fill="FFFFFF"/>
        <w:ind w:left="5" w:right="14" w:firstLine="70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D94BF6">
        <w:rPr>
          <w:rFonts w:ascii="Times New Roman" w:hAnsi="Times New Roman" w:cs="Times New Roman"/>
          <w:sz w:val="28"/>
          <w:szCs w:val="28"/>
          <w:lang w:val="uk-UA"/>
        </w:rPr>
        <w:t>На даний час на  каналізаційній насосній станції №1-А,</w:t>
      </w:r>
      <w:r>
        <w:rPr>
          <w:rFonts w:ascii="Times New Roman" w:hAnsi="Times New Roman" w:cs="Times New Roman"/>
          <w:sz w:val="28"/>
          <w:szCs w:val="28"/>
          <w:lang w:val="uk-UA"/>
        </w:rPr>
        <w:t xml:space="preserve"> </w:t>
      </w:r>
      <w:r w:rsidRPr="00D94BF6">
        <w:rPr>
          <w:rFonts w:ascii="Times New Roman" w:hAnsi="Times New Roman" w:cs="Times New Roman"/>
          <w:sz w:val="28"/>
          <w:szCs w:val="28"/>
          <w:lang w:val="uk-UA"/>
        </w:rPr>
        <w:t>яка розташована за адресою вул.Торска,34-а</w:t>
      </w:r>
      <w:r>
        <w:rPr>
          <w:rFonts w:ascii="Times New Roman" w:hAnsi="Times New Roman" w:cs="Times New Roman"/>
          <w:sz w:val="28"/>
          <w:szCs w:val="28"/>
          <w:lang w:val="uk-UA"/>
        </w:rPr>
        <w:t>,</w:t>
      </w:r>
      <w:r w:rsidRPr="00D94BF6">
        <w:rPr>
          <w:rFonts w:ascii="Times New Roman" w:hAnsi="Times New Roman" w:cs="Times New Roman"/>
          <w:sz w:val="28"/>
          <w:szCs w:val="28"/>
          <w:lang w:val="uk-UA"/>
        </w:rPr>
        <w:t xml:space="preserve">  встановлений насосний агрегат СМ 200х300х500 потужністю електродвигуна -250 кВт,</w:t>
      </w:r>
      <w:r>
        <w:rPr>
          <w:rFonts w:ascii="Times New Roman" w:hAnsi="Times New Roman" w:cs="Times New Roman"/>
          <w:sz w:val="28"/>
          <w:szCs w:val="28"/>
          <w:lang w:val="uk-UA"/>
        </w:rPr>
        <w:t xml:space="preserve">  </w:t>
      </w:r>
      <w:r w:rsidRPr="00D94BF6">
        <w:rPr>
          <w:rFonts w:ascii="Times New Roman" w:hAnsi="Times New Roman" w:cs="Times New Roman"/>
          <w:sz w:val="28"/>
          <w:szCs w:val="28"/>
          <w:lang w:val="uk-UA"/>
        </w:rPr>
        <w:t>який не був замінений при реконструкції КНС №1-А.</w:t>
      </w:r>
      <w:r>
        <w:rPr>
          <w:rFonts w:ascii="Times New Roman" w:hAnsi="Times New Roman" w:cs="Times New Roman"/>
          <w:sz w:val="28"/>
          <w:szCs w:val="28"/>
          <w:lang w:val="uk-UA"/>
        </w:rPr>
        <w:t xml:space="preserve"> </w:t>
      </w:r>
      <w:r w:rsidRPr="00D94BF6">
        <w:rPr>
          <w:rFonts w:ascii="Times New Roman" w:hAnsi="Times New Roman" w:cs="Times New Roman"/>
          <w:sz w:val="28"/>
          <w:szCs w:val="28"/>
          <w:lang w:val="uk-UA"/>
        </w:rPr>
        <w:t>Даний наосний агрегат есплуатується понад 30 років, морально застарілий ,</w:t>
      </w:r>
      <w:r>
        <w:rPr>
          <w:rFonts w:ascii="Times New Roman" w:hAnsi="Times New Roman" w:cs="Times New Roman"/>
          <w:sz w:val="28"/>
          <w:szCs w:val="28"/>
          <w:lang w:val="uk-UA"/>
        </w:rPr>
        <w:t xml:space="preserve"> </w:t>
      </w:r>
      <w:r w:rsidRPr="00D94BF6">
        <w:rPr>
          <w:rFonts w:ascii="Times New Roman" w:hAnsi="Times New Roman" w:cs="Times New Roman"/>
          <w:sz w:val="28"/>
          <w:szCs w:val="28"/>
          <w:lang w:val="uk-UA"/>
        </w:rPr>
        <w:t xml:space="preserve">ККД насосу  низьке , </w:t>
      </w:r>
      <w:r>
        <w:rPr>
          <w:rFonts w:ascii="Times New Roman" w:hAnsi="Times New Roman" w:cs="Times New Roman"/>
          <w:sz w:val="28"/>
          <w:szCs w:val="28"/>
          <w:lang w:val="uk-UA"/>
        </w:rPr>
        <w:t xml:space="preserve"> </w:t>
      </w:r>
      <w:r w:rsidRPr="00D94BF6">
        <w:rPr>
          <w:rFonts w:ascii="Times New Roman" w:hAnsi="Times New Roman" w:cs="Times New Roman"/>
          <w:sz w:val="28"/>
          <w:szCs w:val="28"/>
          <w:lang w:val="uk-UA"/>
        </w:rPr>
        <w:t xml:space="preserve">що зумовлює  надмірне  споживання електроенергії .                    </w:t>
      </w:r>
    </w:p>
    <w:p w:rsidR="007C5FC2" w:rsidRPr="00D94BF6" w:rsidRDefault="007C5FC2" w:rsidP="007E6A3D">
      <w:pPr>
        <w:shd w:val="clear" w:color="auto" w:fill="FFFFFF"/>
        <w:ind w:left="5" w:right="14" w:firstLine="704"/>
        <w:jc w:val="both"/>
        <w:rPr>
          <w:rFonts w:ascii="Times New Roman" w:hAnsi="Times New Roman" w:cs="Times New Roman"/>
          <w:sz w:val="28"/>
          <w:szCs w:val="28"/>
          <w:lang w:val="uk-UA"/>
        </w:rPr>
      </w:pPr>
      <w:r>
        <w:rPr>
          <w:rFonts w:ascii="Times New Roman" w:hAnsi="Times New Roman" w:cs="Times New Roman"/>
          <w:sz w:val="28"/>
          <w:szCs w:val="28"/>
          <w:lang w:val="uk-UA"/>
        </w:rPr>
        <w:t>Також на даний час приймальні резервуари 15-ти каналізаційних насосних станцій замулені на 80 %, внаслідок чого збільшується кількість включень насосних агрегатів для перекачування  стічних вод,</w:t>
      </w:r>
      <w:r w:rsidRPr="00D94BF6">
        <w:rPr>
          <w:rFonts w:ascii="Times New Roman" w:hAnsi="Times New Roman" w:cs="Times New Roman"/>
          <w:sz w:val="28"/>
          <w:szCs w:val="28"/>
          <w:lang w:val="uk-UA"/>
        </w:rPr>
        <w:t xml:space="preserve"> </w:t>
      </w:r>
      <w:r>
        <w:rPr>
          <w:rFonts w:ascii="Times New Roman" w:hAnsi="Times New Roman" w:cs="Times New Roman"/>
          <w:sz w:val="28"/>
          <w:szCs w:val="28"/>
          <w:lang w:val="uk-UA"/>
        </w:rPr>
        <w:t>та при запусках насосів збільшується споживання електроенергії</w:t>
      </w:r>
      <w:r w:rsidRPr="00D94BF6">
        <w:rPr>
          <w:rFonts w:ascii="Times New Roman" w:hAnsi="Times New Roman" w:cs="Times New Roman"/>
          <w:sz w:val="28"/>
          <w:szCs w:val="28"/>
          <w:lang w:val="uk-UA"/>
        </w:rPr>
        <w:t xml:space="preserve">  </w:t>
      </w:r>
      <w:r>
        <w:rPr>
          <w:rFonts w:ascii="Times New Roman" w:hAnsi="Times New Roman" w:cs="Times New Roman"/>
          <w:sz w:val="28"/>
          <w:szCs w:val="28"/>
          <w:lang w:val="uk-UA"/>
        </w:rPr>
        <w:t>в 5 разів.</w:t>
      </w:r>
      <w:r w:rsidRPr="00D94BF6">
        <w:rPr>
          <w:rFonts w:ascii="Times New Roman" w:hAnsi="Times New Roman" w:cs="Times New Roman"/>
          <w:sz w:val="28"/>
          <w:szCs w:val="28"/>
          <w:lang w:val="uk-UA"/>
        </w:rPr>
        <w:t xml:space="preserve"> </w:t>
      </w:r>
      <w:r>
        <w:rPr>
          <w:rFonts w:ascii="Times New Roman" w:hAnsi="Times New Roman" w:cs="Times New Roman"/>
          <w:sz w:val="28"/>
          <w:szCs w:val="28"/>
          <w:lang w:val="uk-UA"/>
        </w:rPr>
        <w:t>Необхідно періодично виконувати роботи по  чистці та відкачуванню</w:t>
      </w:r>
      <w:r w:rsidRPr="00D94BF6">
        <w:rPr>
          <w:rFonts w:ascii="Times New Roman" w:hAnsi="Times New Roman" w:cs="Times New Roman"/>
          <w:sz w:val="28"/>
          <w:szCs w:val="28"/>
          <w:lang w:val="uk-UA"/>
        </w:rPr>
        <w:t xml:space="preserve"> </w:t>
      </w:r>
      <w:r>
        <w:rPr>
          <w:rFonts w:ascii="Times New Roman" w:hAnsi="Times New Roman" w:cs="Times New Roman"/>
          <w:sz w:val="28"/>
          <w:szCs w:val="28"/>
          <w:lang w:val="uk-UA"/>
        </w:rPr>
        <w:t>приймальних резервуарів КНС погружним насосним агрегатом.</w:t>
      </w:r>
      <w:r w:rsidRPr="00D94BF6">
        <w:rPr>
          <w:rFonts w:ascii="Times New Roman" w:hAnsi="Times New Roman" w:cs="Times New Roman"/>
          <w:sz w:val="28"/>
          <w:szCs w:val="28"/>
          <w:lang w:val="uk-UA"/>
        </w:rPr>
        <w:t xml:space="preserve"> </w:t>
      </w:r>
      <w:r>
        <w:rPr>
          <w:rFonts w:ascii="Times New Roman" w:hAnsi="Times New Roman" w:cs="Times New Roman"/>
          <w:sz w:val="28"/>
          <w:szCs w:val="28"/>
          <w:lang w:val="uk-UA"/>
        </w:rPr>
        <w:t>Для цих цілей необхідно придбати погружний насосний агрегат.</w:t>
      </w:r>
      <w:r w:rsidRPr="00D94BF6">
        <w:rPr>
          <w:rFonts w:ascii="Times New Roman" w:hAnsi="Times New Roman" w:cs="Times New Roman"/>
          <w:sz w:val="28"/>
          <w:szCs w:val="28"/>
          <w:lang w:val="uk-UA"/>
        </w:rPr>
        <w:t xml:space="preserve">                                                                 </w:t>
      </w:r>
    </w:p>
    <w:p w:rsidR="007C5FC2" w:rsidRPr="00D94BF6" w:rsidRDefault="007C5FC2" w:rsidP="00960B82">
      <w:pPr>
        <w:jc w:val="both"/>
        <w:rPr>
          <w:rFonts w:ascii="Times New Roman" w:hAnsi="Times New Roman" w:cs="Times New Roman"/>
          <w:sz w:val="28"/>
          <w:szCs w:val="28"/>
          <w:lang w:val="uk-UA"/>
        </w:rPr>
      </w:pPr>
      <w:r w:rsidRPr="00D94BF6">
        <w:rPr>
          <w:rFonts w:ascii="Times New Roman" w:hAnsi="Times New Roman" w:cs="Times New Roman"/>
          <w:sz w:val="28"/>
          <w:szCs w:val="28"/>
          <w:lang w:val="uk-UA"/>
        </w:rPr>
        <w:t xml:space="preserve">            Заходом передбачається  придбання насосн</w:t>
      </w:r>
      <w:r>
        <w:rPr>
          <w:rFonts w:ascii="Times New Roman" w:hAnsi="Times New Roman" w:cs="Times New Roman"/>
          <w:sz w:val="28"/>
          <w:szCs w:val="28"/>
          <w:lang w:val="uk-UA"/>
        </w:rPr>
        <w:t>их</w:t>
      </w:r>
      <w:r w:rsidRPr="00D94BF6">
        <w:rPr>
          <w:rFonts w:ascii="Times New Roman" w:hAnsi="Times New Roman" w:cs="Times New Roman"/>
          <w:sz w:val="28"/>
          <w:szCs w:val="28"/>
          <w:lang w:val="uk-UA"/>
        </w:rPr>
        <w:t xml:space="preserve">  агрегат</w:t>
      </w:r>
      <w:r>
        <w:rPr>
          <w:rFonts w:ascii="Times New Roman" w:hAnsi="Times New Roman" w:cs="Times New Roman"/>
          <w:sz w:val="28"/>
          <w:szCs w:val="28"/>
          <w:lang w:val="uk-UA"/>
        </w:rPr>
        <w:t>ів</w:t>
      </w:r>
      <w:r w:rsidRPr="00D94BF6">
        <w:rPr>
          <w:rFonts w:ascii="Times New Roman" w:hAnsi="Times New Roman" w:cs="Times New Roman"/>
          <w:sz w:val="28"/>
          <w:szCs w:val="28"/>
          <w:lang w:val="uk-UA"/>
        </w:rPr>
        <w:t xml:space="preserve"> :</w:t>
      </w:r>
    </w:p>
    <w:p w:rsidR="007C5FC2" w:rsidRDefault="007C5FC2" w:rsidP="00960B82">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Pr="00D94BF6">
        <w:rPr>
          <w:rFonts w:ascii="Times New Roman" w:hAnsi="Times New Roman" w:cs="Times New Roman"/>
          <w:sz w:val="28"/>
          <w:szCs w:val="28"/>
          <w:lang w:val="en-US"/>
        </w:rPr>
        <w:t>NM</w:t>
      </w:r>
      <w:r w:rsidRPr="00D94BF6">
        <w:rPr>
          <w:rFonts w:ascii="Times New Roman" w:hAnsi="Times New Roman" w:cs="Times New Roman"/>
          <w:sz w:val="28"/>
          <w:szCs w:val="28"/>
          <w:lang w:val="uk-UA"/>
        </w:rPr>
        <w:t>100-250 потужністю електродвигуна-</w:t>
      </w:r>
      <w:r>
        <w:rPr>
          <w:rFonts w:ascii="Times New Roman" w:hAnsi="Times New Roman" w:cs="Times New Roman"/>
          <w:sz w:val="28"/>
          <w:szCs w:val="28"/>
          <w:lang w:val="uk-UA"/>
        </w:rPr>
        <w:t>90</w:t>
      </w:r>
      <w:r w:rsidRPr="00D94BF6">
        <w:rPr>
          <w:rFonts w:ascii="Times New Roman" w:hAnsi="Times New Roman" w:cs="Times New Roman"/>
          <w:sz w:val="28"/>
          <w:szCs w:val="28"/>
          <w:lang w:val="uk-UA"/>
        </w:rPr>
        <w:t xml:space="preserve"> кВт -1 од.(замість насосного агрегату  СМ 200х300х500</w:t>
      </w:r>
      <w:r>
        <w:rPr>
          <w:rFonts w:ascii="Times New Roman" w:hAnsi="Times New Roman" w:cs="Times New Roman"/>
          <w:sz w:val="28"/>
          <w:szCs w:val="28"/>
          <w:lang w:val="uk-UA"/>
        </w:rPr>
        <w:t>)</w:t>
      </w:r>
      <w:r w:rsidRPr="00D94BF6">
        <w:rPr>
          <w:rFonts w:ascii="Times New Roman" w:hAnsi="Times New Roman" w:cs="Times New Roman"/>
          <w:sz w:val="28"/>
          <w:szCs w:val="28"/>
          <w:lang w:val="uk-UA"/>
        </w:rPr>
        <w:t xml:space="preserve">  </w:t>
      </w:r>
    </w:p>
    <w:p w:rsidR="007C5FC2" w:rsidRPr="00EE67EE" w:rsidRDefault="007C5FC2" w:rsidP="00960B82">
      <w:pPr>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Pr="00EE67E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погружного </w:t>
      </w:r>
      <w:r>
        <w:rPr>
          <w:rFonts w:ascii="Times New Roman" w:hAnsi="Times New Roman" w:cs="Times New Roman"/>
          <w:sz w:val="28"/>
          <w:szCs w:val="28"/>
          <w:lang w:val="en-US"/>
        </w:rPr>
        <w:t>SEG</w:t>
      </w:r>
      <w:r w:rsidRPr="00EE67EE">
        <w:rPr>
          <w:rFonts w:ascii="Times New Roman" w:hAnsi="Times New Roman" w:cs="Times New Roman"/>
          <w:sz w:val="28"/>
          <w:szCs w:val="28"/>
          <w:lang w:val="uk-UA"/>
        </w:rPr>
        <w:t xml:space="preserve"> 40/12/2/50 </w:t>
      </w:r>
      <w:r>
        <w:rPr>
          <w:rFonts w:ascii="Times New Roman" w:hAnsi="Times New Roman" w:cs="Times New Roman"/>
          <w:sz w:val="28"/>
          <w:szCs w:val="28"/>
          <w:lang w:val="en-US"/>
        </w:rPr>
        <w:t>B</w:t>
      </w:r>
      <w:r w:rsidRPr="00EE67E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виробництва </w:t>
      </w:r>
      <w:r>
        <w:rPr>
          <w:rFonts w:ascii="Times New Roman" w:hAnsi="Times New Roman" w:cs="Times New Roman"/>
          <w:sz w:val="28"/>
          <w:szCs w:val="28"/>
          <w:lang w:val="en-US"/>
        </w:rPr>
        <w:t>Grundfos</w:t>
      </w:r>
      <w:r w:rsidRPr="00EE67EE">
        <w:rPr>
          <w:rFonts w:ascii="Times New Roman" w:hAnsi="Times New Roman" w:cs="Times New Roman"/>
          <w:sz w:val="28"/>
          <w:szCs w:val="28"/>
          <w:lang w:val="uk-UA"/>
        </w:rPr>
        <w:t xml:space="preserve"> </w:t>
      </w:r>
      <w:r>
        <w:rPr>
          <w:rFonts w:ascii="Times New Roman" w:hAnsi="Times New Roman" w:cs="Times New Roman"/>
          <w:sz w:val="28"/>
          <w:szCs w:val="28"/>
          <w:lang w:val="uk-UA"/>
        </w:rPr>
        <w:t>потужністю електродвигуна 1,6 кВт.</w:t>
      </w:r>
    </w:p>
    <w:p w:rsidR="007C5FC2" w:rsidRPr="00D94BF6" w:rsidRDefault="007C5FC2" w:rsidP="00960B82">
      <w:pPr>
        <w:jc w:val="both"/>
        <w:rPr>
          <w:rFonts w:ascii="Times New Roman" w:hAnsi="Times New Roman" w:cs="Times New Roman"/>
          <w:sz w:val="28"/>
          <w:szCs w:val="28"/>
          <w:lang w:val="uk-UA"/>
        </w:rPr>
      </w:pPr>
      <w:r w:rsidRPr="00D94BF6">
        <w:rPr>
          <w:rFonts w:ascii="Times New Roman" w:hAnsi="Times New Roman" w:cs="Times New Roman"/>
          <w:sz w:val="28"/>
          <w:szCs w:val="28"/>
          <w:lang w:val="uk-UA"/>
        </w:rPr>
        <w:t xml:space="preserve">        За період  експлуатації у 2016 році  наработка насосного агрегату             та витрати електроенергії  </w:t>
      </w:r>
      <w:r>
        <w:rPr>
          <w:rFonts w:ascii="Times New Roman" w:hAnsi="Times New Roman" w:cs="Times New Roman"/>
          <w:sz w:val="28"/>
          <w:szCs w:val="28"/>
          <w:lang w:val="uk-UA"/>
        </w:rPr>
        <w:t xml:space="preserve">на КНС №1-А </w:t>
      </w:r>
      <w:r w:rsidRPr="00D94BF6">
        <w:rPr>
          <w:rFonts w:ascii="Times New Roman" w:hAnsi="Times New Roman" w:cs="Times New Roman"/>
          <w:sz w:val="28"/>
          <w:szCs w:val="28"/>
          <w:lang w:val="uk-UA"/>
        </w:rPr>
        <w:t xml:space="preserve">склали: </w:t>
      </w:r>
    </w:p>
    <w:tbl>
      <w:tblPr>
        <w:tblW w:w="9302"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75"/>
        <w:gridCol w:w="1985"/>
        <w:gridCol w:w="1134"/>
        <w:gridCol w:w="992"/>
        <w:gridCol w:w="1701"/>
        <w:gridCol w:w="1276"/>
        <w:gridCol w:w="1539"/>
      </w:tblGrid>
      <w:tr w:rsidR="007C5FC2" w:rsidRPr="00D94BF6">
        <w:trPr>
          <w:trHeight w:val="1833"/>
        </w:trPr>
        <w:tc>
          <w:tcPr>
            <w:tcW w:w="675" w:type="dxa"/>
            <w:vMerge w:val="restart"/>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 насосного агргерату</w:t>
            </w:r>
          </w:p>
        </w:tc>
        <w:tc>
          <w:tcPr>
            <w:tcW w:w="4111" w:type="dxa"/>
            <w:gridSpan w:val="3"/>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Старе насосне обладнання,робота в 2016 році</w:t>
            </w:r>
          </w:p>
        </w:tc>
        <w:tc>
          <w:tcPr>
            <w:tcW w:w="2977" w:type="dxa"/>
            <w:gridSpan w:val="2"/>
          </w:tcPr>
          <w:p w:rsidR="007C5FC2" w:rsidRPr="00BE1497" w:rsidRDefault="007C5FC2" w:rsidP="00BE1497">
            <w:pPr>
              <w:jc w:val="both"/>
              <w:rPr>
                <w:rFonts w:ascii="Times New Roman" w:hAnsi="Times New Roman" w:cs="Times New Roman"/>
                <w:sz w:val="28"/>
                <w:szCs w:val="28"/>
                <w:lang w:val="uk-UA"/>
              </w:rPr>
            </w:pPr>
          </w:p>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Нове обладнання, план</w:t>
            </w:r>
          </w:p>
        </w:tc>
        <w:tc>
          <w:tcPr>
            <w:tcW w:w="1539" w:type="dxa"/>
            <w:vMerge w:val="restart"/>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Різниця витрат електроенергії, кВт/рік</w:t>
            </w:r>
          </w:p>
        </w:tc>
      </w:tr>
      <w:tr w:rsidR="007C5FC2" w:rsidRPr="00D94BF6">
        <w:tc>
          <w:tcPr>
            <w:tcW w:w="675" w:type="dxa"/>
            <w:vMerge/>
          </w:tcPr>
          <w:p w:rsidR="007C5FC2" w:rsidRPr="00BE1497" w:rsidRDefault="007C5FC2" w:rsidP="00BE1497">
            <w:pPr>
              <w:jc w:val="both"/>
              <w:rPr>
                <w:rFonts w:ascii="Times New Roman" w:hAnsi="Times New Roman" w:cs="Times New Roman"/>
                <w:sz w:val="28"/>
                <w:szCs w:val="28"/>
                <w:lang w:val="uk-UA"/>
              </w:rPr>
            </w:pPr>
          </w:p>
        </w:tc>
        <w:tc>
          <w:tcPr>
            <w:tcW w:w="1985"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Найменування обланання</w:t>
            </w:r>
          </w:p>
        </w:tc>
        <w:tc>
          <w:tcPr>
            <w:tcW w:w="1134"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Час роботи агрегатів</w:t>
            </w:r>
          </w:p>
        </w:tc>
        <w:tc>
          <w:tcPr>
            <w:tcW w:w="992"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Витрати електроенергії , кВт/рік</w:t>
            </w:r>
          </w:p>
        </w:tc>
        <w:tc>
          <w:tcPr>
            <w:tcW w:w="1701"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найменування обладнання</w:t>
            </w:r>
          </w:p>
        </w:tc>
        <w:tc>
          <w:tcPr>
            <w:tcW w:w="1276"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Планові витрати електроенергії.кВт/рік</w:t>
            </w:r>
          </w:p>
        </w:tc>
        <w:tc>
          <w:tcPr>
            <w:tcW w:w="1539" w:type="dxa"/>
            <w:vMerge/>
          </w:tcPr>
          <w:p w:rsidR="007C5FC2" w:rsidRPr="00BE1497" w:rsidRDefault="007C5FC2" w:rsidP="00BE1497">
            <w:pPr>
              <w:jc w:val="both"/>
              <w:rPr>
                <w:rFonts w:ascii="Times New Roman" w:hAnsi="Times New Roman" w:cs="Times New Roman"/>
                <w:sz w:val="28"/>
                <w:szCs w:val="28"/>
                <w:lang w:val="uk-UA"/>
              </w:rPr>
            </w:pPr>
          </w:p>
        </w:tc>
      </w:tr>
      <w:tr w:rsidR="007C5FC2" w:rsidRPr="00D94BF6">
        <w:tc>
          <w:tcPr>
            <w:tcW w:w="675"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 1</w:t>
            </w:r>
          </w:p>
        </w:tc>
        <w:tc>
          <w:tcPr>
            <w:tcW w:w="1985"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 xml:space="preserve">СМ 200х300х500  </w:t>
            </w:r>
          </w:p>
        </w:tc>
        <w:tc>
          <w:tcPr>
            <w:tcW w:w="1134"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714</w:t>
            </w:r>
          </w:p>
        </w:tc>
        <w:tc>
          <w:tcPr>
            <w:tcW w:w="992"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178500</w:t>
            </w:r>
          </w:p>
        </w:tc>
        <w:tc>
          <w:tcPr>
            <w:tcW w:w="1701"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en-US"/>
              </w:rPr>
              <w:t>NM</w:t>
            </w:r>
            <w:r w:rsidRPr="00BE1497">
              <w:rPr>
                <w:rFonts w:ascii="Times New Roman" w:hAnsi="Times New Roman" w:cs="Times New Roman"/>
                <w:sz w:val="28"/>
                <w:szCs w:val="28"/>
                <w:lang w:val="uk-UA"/>
              </w:rPr>
              <w:t>100-250</w:t>
            </w:r>
          </w:p>
        </w:tc>
        <w:tc>
          <w:tcPr>
            <w:tcW w:w="1276"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64260</w:t>
            </w:r>
          </w:p>
        </w:tc>
        <w:tc>
          <w:tcPr>
            <w:tcW w:w="1539" w:type="dxa"/>
          </w:tcPr>
          <w:p w:rsidR="007C5FC2" w:rsidRPr="00BE1497" w:rsidRDefault="007C5FC2" w:rsidP="00BE1497">
            <w:pPr>
              <w:jc w:val="both"/>
              <w:rPr>
                <w:rFonts w:ascii="Times New Roman" w:hAnsi="Times New Roman" w:cs="Times New Roman"/>
                <w:sz w:val="28"/>
                <w:szCs w:val="28"/>
                <w:lang w:val="uk-UA"/>
              </w:rPr>
            </w:pPr>
            <w:r w:rsidRPr="00BE1497">
              <w:rPr>
                <w:rFonts w:ascii="Times New Roman" w:hAnsi="Times New Roman" w:cs="Times New Roman"/>
                <w:sz w:val="28"/>
                <w:szCs w:val="28"/>
                <w:lang w:val="uk-UA"/>
              </w:rPr>
              <w:t>114240</w:t>
            </w:r>
          </w:p>
        </w:tc>
      </w:tr>
    </w:tbl>
    <w:p w:rsidR="007C5FC2" w:rsidRDefault="007C5FC2" w:rsidP="00960B82">
      <w:pPr>
        <w:jc w:val="both"/>
        <w:rPr>
          <w:rFonts w:ascii="Times New Roman" w:hAnsi="Times New Roman" w:cs="Times New Roman"/>
          <w:sz w:val="16"/>
          <w:szCs w:val="16"/>
          <w:lang w:val="uk-UA"/>
        </w:rPr>
      </w:pPr>
    </w:p>
    <w:p w:rsidR="007C5FC2" w:rsidRPr="00D94BF6" w:rsidRDefault="007C5FC2" w:rsidP="00960B82">
      <w:pPr>
        <w:jc w:val="both"/>
        <w:rPr>
          <w:rFonts w:ascii="Times New Roman" w:hAnsi="Times New Roman" w:cs="Times New Roman"/>
          <w:sz w:val="28"/>
          <w:szCs w:val="28"/>
          <w:lang w:val="uk-UA"/>
        </w:rPr>
      </w:pPr>
      <w:r w:rsidRPr="00D94BF6">
        <w:rPr>
          <w:rFonts w:ascii="Times New Roman" w:hAnsi="Times New Roman" w:cs="Times New Roman"/>
          <w:sz w:val="28"/>
          <w:szCs w:val="28"/>
          <w:lang w:val="uk-UA"/>
        </w:rPr>
        <w:t xml:space="preserve">        Після   встановлення та вводу в експлуатацію нового насосного агрегату </w:t>
      </w:r>
      <w:r>
        <w:rPr>
          <w:rFonts w:ascii="Times New Roman" w:hAnsi="Times New Roman" w:cs="Times New Roman"/>
          <w:sz w:val="28"/>
          <w:szCs w:val="28"/>
          <w:lang w:val="uk-UA"/>
        </w:rPr>
        <w:t>на КНС №1-А</w:t>
      </w:r>
      <w:r w:rsidRPr="00D94BF6">
        <w:rPr>
          <w:rFonts w:ascii="Times New Roman" w:hAnsi="Times New Roman" w:cs="Times New Roman"/>
          <w:sz w:val="28"/>
          <w:szCs w:val="28"/>
          <w:lang w:val="uk-UA"/>
        </w:rPr>
        <w:t xml:space="preserve">   витрати електроенергії зменшаться на </w:t>
      </w:r>
      <w:r>
        <w:rPr>
          <w:rFonts w:ascii="Times New Roman" w:hAnsi="Times New Roman" w:cs="Times New Roman"/>
          <w:sz w:val="28"/>
          <w:szCs w:val="28"/>
          <w:lang w:val="uk-UA"/>
        </w:rPr>
        <w:t>114240</w:t>
      </w:r>
      <w:r w:rsidRPr="00D94BF6">
        <w:rPr>
          <w:rFonts w:ascii="Times New Roman" w:hAnsi="Times New Roman" w:cs="Times New Roman"/>
          <w:sz w:val="28"/>
          <w:szCs w:val="28"/>
          <w:lang w:val="uk-UA"/>
        </w:rPr>
        <w:t xml:space="preserve"> кВт/рік   </w:t>
      </w:r>
    </w:p>
    <w:p w:rsidR="007C5FC2" w:rsidRDefault="007C5FC2" w:rsidP="009610F6">
      <w:pPr>
        <w:jc w:val="both"/>
        <w:rPr>
          <w:rFonts w:ascii="Times New Roman" w:hAnsi="Times New Roman" w:cs="Times New Roman"/>
          <w:sz w:val="28"/>
          <w:szCs w:val="28"/>
          <w:lang w:val="uk-UA"/>
        </w:rPr>
      </w:pPr>
      <w:r w:rsidRPr="00811637">
        <w:rPr>
          <w:rFonts w:ascii="Times New Roman" w:hAnsi="Times New Roman" w:cs="Times New Roman"/>
          <w:sz w:val="28"/>
          <w:szCs w:val="28"/>
          <w:lang w:val="uk-UA"/>
        </w:rPr>
        <w:t xml:space="preserve">      Після виконання робіт по чищенню приймальних резервуарів </w:t>
      </w:r>
      <w:r>
        <w:rPr>
          <w:rFonts w:ascii="Times New Roman" w:hAnsi="Times New Roman" w:cs="Times New Roman"/>
          <w:sz w:val="28"/>
          <w:szCs w:val="28"/>
          <w:lang w:val="uk-UA"/>
        </w:rPr>
        <w:t>зменшиться кількість включення насосних агрегатів та витрати електроенергії на 34200 кВт/рік.</w:t>
      </w:r>
      <w:r w:rsidRPr="00811637">
        <w:rPr>
          <w:rFonts w:ascii="Times New Roman" w:hAnsi="Times New Roman" w:cs="Times New Roman"/>
          <w:sz w:val="28"/>
          <w:szCs w:val="28"/>
          <w:lang w:val="uk-UA"/>
        </w:rPr>
        <w:t xml:space="preserve">  </w:t>
      </w:r>
    </w:p>
    <w:p w:rsidR="007C5FC2" w:rsidRPr="00A06610" w:rsidRDefault="007C5FC2" w:rsidP="009610F6">
      <w:pPr>
        <w:jc w:val="both"/>
        <w:rPr>
          <w:rFonts w:ascii="Times New Roman" w:hAnsi="Times New Roman" w:cs="Times New Roman"/>
          <w:i/>
          <w:iCs/>
          <w:sz w:val="28"/>
          <w:szCs w:val="28"/>
          <w:lang w:val="uk-UA"/>
        </w:rPr>
      </w:pPr>
      <w:r w:rsidRPr="00A06610">
        <w:rPr>
          <w:rFonts w:ascii="Times New Roman" w:hAnsi="Times New Roman" w:cs="Times New Roman"/>
          <w:sz w:val="28"/>
          <w:szCs w:val="28"/>
          <w:lang w:val="uk-UA"/>
        </w:rPr>
        <w:t xml:space="preserve">          Сума витрат, пов'язаних з переоснащенням КНС складає                           </w:t>
      </w:r>
      <w:r w:rsidRPr="00A06610">
        <w:rPr>
          <w:rFonts w:ascii="Times New Roman" w:hAnsi="Times New Roman" w:cs="Times New Roman"/>
          <w:b/>
          <w:bCs/>
          <w:sz w:val="28"/>
          <w:szCs w:val="28"/>
          <w:lang w:val="uk-UA"/>
        </w:rPr>
        <w:t xml:space="preserve">345,0 </w:t>
      </w:r>
      <w:r w:rsidRPr="00A06610">
        <w:rPr>
          <w:rFonts w:ascii="Times New Roman" w:hAnsi="Times New Roman" w:cs="Times New Roman"/>
          <w:sz w:val="28"/>
          <w:szCs w:val="28"/>
          <w:lang w:val="uk-UA"/>
        </w:rPr>
        <w:t>тис.грн</w:t>
      </w:r>
      <w:r w:rsidRPr="00A06610">
        <w:rPr>
          <w:rFonts w:ascii="Times New Roman" w:hAnsi="Times New Roman" w:cs="Times New Roman"/>
          <w:b/>
          <w:bCs/>
          <w:sz w:val="28"/>
          <w:szCs w:val="28"/>
          <w:lang w:val="uk-UA"/>
        </w:rPr>
        <w:t>.</w:t>
      </w:r>
    </w:p>
    <w:p w:rsidR="007C5FC2" w:rsidRPr="00D94BF6" w:rsidRDefault="007C5FC2" w:rsidP="00960B82">
      <w:pPr>
        <w:rPr>
          <w:rFonts w:ascii="Times New Roman" w:hAnsi="Times New Roman" w:cs="Times New Roman"/>
          <w:i/>
          <w:iCs/>
          <w:sz w:val="16"/>
          <w:szCs w:val="16"/>
          <w:lang w:val="uk-UA"/>
        </w:rPr>
      </w:pPr>
    </w:p>
    <w:p w:rsidR="007C5FC2" w:rsidRPr="00D94BF6" w:rsidRDefault="007C5FC2" w:rsidP="00960B82">
      <w:pPr>
        <w:rPr>
          <w:rFonts w:ascii="Times New Roman" w:hAnsi="Times New Roman" w:cs="Times New Roman"/>
          <w:sz w:val="28"/>
          <w:szCs w:val="28"/>
          <w:lang w:val="uk-UA"/>
        </w:rPr>
      </w:pPr>
      <w:r w:rsidRPr="00D94BF6">
        <w:rPr>
          <w:rFonts w:ascii="Times New Roman" w:hAnsi="Times New Roman" w:cs="Times New Roman"/>
          <w:sz w:val="28"/>
          <w:szCs w:val="28"/>
          <w:lang w:val="uk-UA"/>
        </w:rPr>
        <w:t xml:space="preserve">        Враховуючи вартість 1 кВт-</w:t>
      </w:r>
      <w:r>
        <w:rPr>
          <w:rFonts w:ascii="Times New Roman" w:hAnsi="Times New Roman" w:cs="Times New Roman"/>
          <w:sz w:val="28"/>
          <w:szCs w:val="28"/>
          <w:lang w:val="uk-UA"/>
        </w:rPr>
        <w:t>години електроенергії 2,138</w:t>
      </w:r>
      <w:r w:rsidRPr="00D94BF6">
        <w:rPr>
          <w:rFonts w:ascii="Times New Roman" w:hAnsi="Times New Roman" w:cs="Times New Roman"/>
          <w:sz w:val="28"/>
          <w:szCs w:val="28"/>
          <w:lang w:val="uk-UA"/>
        </w:rPr>
        <w:t>грн., загальна вартість  економічного ефекту складе:</w:t>
      </w:r>
    </w:p>
    <w:p w:rsidR="007C5FC2" w:rsidRPr="00D94BF6" w:rsidRDefault="007C5FC2" w:rsidP="00960B82">
      <w:pPr>
        <w:rPr>
          <w:rFonts w:ascii="Times New Roman" w:hAnsi="Times New Roman" w:cs="Times New Roman"/>
          <w:sz w:val="28"/>
          <w:szCs w:val="28"/>
          <w:lang w:val="uk-UA"/>
        </w:rPr>
      </w:pPr>
      <w:r w:rsidRPr="00D94BF6">
        <w:rPr>
          <w:rFonts w:ascii="Times New Roman" w:hAnsi="Times New Roman" w:cs="Times New Roman"/>
          <w:sz w:val="28"/>
          <w:szCs w:val="28"/>
          <w:lang w:val="uk-UA"/>
        </w:rPr>
        <w:t xml:space="preserve">        </w:t>
      </w:r>
      <w:r>
        <w:rPr>
          <w:rFonts w:ascii="Times New Roman" w:hAnsi="Times New Roman" w:cs="Times New Roman"/>
          <w:sz w:val="28"/>
          <w:szCs w:val="28"/>
          <w:lang w:val="uk-UA"/>
        </w:rPr>
        <w:t>148,4</w:t>
      </w:r>
      <w:r w:rsidRPr="00D94BF6">
        <w:rPr>
          <w:rFonts w:ascii="Times New Roman" w:hAnsi="Times New Roman" w:cs="Times New Roman"/>
          <w:sz w:val="28"/>
          <w:szCs w:val="28"/>
          <w:lang w:val="uk-UA"/>
        </w:rPr>
        <w:t xml:space="preserve"> тис. кВт-год х 2,13</w:t>
      </w:r>
      <w:r>
        <w:rPr>
          <w:rFonts w:ascii="Times New Roman" w:hAnsi="Times New Roman" w:cs="Times New Roman"/>
          <w:sz w:val="28"/>
          <w:szCs w:val="28"/>
          <w:lang w:val="uk-UA"/>
        </w:rPr>
        <w:t>8</w:t>
      </w:r>
      <w:r w:rsidRPr="00D94BF6">
        <w:rPr>
          <w:rFonts w:ascii="Times New Roman" w:hAnsi="Times New Roman" w:cs="Times New Roman"/>
          <w:sz w:val="28"/>
          <w:szCs w:val="28"/>
          <w:lang w:val="uk-UA"/>
        </w:rPr>
        <w:t xml:space="preserve">=  </w:t>
      </w:r>
      <w:r>
        <w:rPr>
          <w:rFonts w:ascii="Times New Roman" w:hAnsi="Times New Roman" w:cs="Times New Roman"/>
          <w:sz w:val="28"/>
          <w:szCs w:val="28"/>
          <w:lang w:val="uk-UA"/>
        </w:rPr>
        <w:t>317,3</w:t>
      </w:r>
      <w:r w:rsidRPr="00D94BF6">
        <w:rPr>
          <w:rFonts w:ascii="Times New Roman" w:hAnsi="Times New Roman" w:cs="Times New Roman"/>
          <w:sz w:val="28"/>
          <w:szCs w:val="28"/>
          <w:lang w:val="uk-UA"/>
        </w:rPr>
        <w:t xml:space="preserve"> тис. грн.</w:t>
      </w:r>
    </w:p>
    <w:p w:rsidR="007C5FC2" w:rsidRPr="00D94BF6" w:rsidRDefault="007C5FC2" w:rsidP="00960B82">
      <w:pPr>
        <w:rPr>
          <w:rFonts w:ascii="Times New Roman" w:hAnsi="Times New Roman" w:cs="Times New Roman"/>
          <w:b/>
          <w:bCs/>
          <w:i/>
          <w:iCs/>
          <w:sz w:val="28"/>
          <w:szCs w:val="28"/>
          <w:lang w:val="uk-UA"/>
        </w:rPr>
      </w:pPr>
      <w:r w:rsidRPr="00D94BF6">
        <w:rPr>
          <w:rFonts w:ascii="Times New Roman" w:hAnsi="Times New Roman" w:cs="Times New Roman"/>
          <w:sz w:val="28"/>
          <w:szCs w:val="28"/>
          <w:lang w:val="uk-UA"/>
        </w:rPr>
        <w:t xml:space="preserve">        Термін окупності складе :  345,0 : </w:t>
      </w:r>
      <w:r>
        <w:rPr>
          <w:rFonts w:ascii="Times New Roman" w:hAnsi="Times New Roman" w:cs="Times New Roman"/>
          <w:sz w:val="28"/>
          <w:szCs w:val="28"/>
          <w:lang w:val="uk-UA"/>
        </w:rPr>
        <w:t>317,3</w:t>
      </w:r>
      <w:r w:rsidRPr="00D94BF6">
        <w:rPr>
          <w:rFonts w:ascii="Times New Roman" w:hAnsi="Times New Roman" w:cs="Times New Roman"/>
          <w:sz w:val="28"/>
          <w:szCs w:val="28"/>
          <w:lang w:val="uk-UA"/>
        </w:rPr>
        <w:t xml:space="preserve"> =</w:t>
      </w:r>
      <w:r w:rsidRPr="00D94BF6">
        <w:rPr>
          <w:rFonts w:ascii="Times New Roman" w:hAnsi="Times New Roman" w:cs="Times New Roman"/>
          <w:b/>
          <w:bCs/>
          <w:i/>
          <w:iCs/>
          <w:sz w:val="28"/>
          <w:szCs w:val="28"/>
          <w:lang w:val="uk-UA"/>
        </w:rPr>
        <w:t xml:space="preserve"> </w:t>
      </w:r>
      <w:r>
        <w:rPr>
          <w:rFonts w:ascii="Times New Roman" w:hAnsi="Times New Roman" w:cs="Times New Roman"/>
          <w:sz w:val="28"/>
          <w:szCs w:val="28"/>
          <w:lang w:val="uk-UA"/>
        </w:rPr>
        <w:t>1,1</w:t>
      </w:r>
      <w:r w:rsidRPr="00D94BF6">
        <w:rPr>
          <w:rFonts w:ascii="Times New Roman" w:hAnsi="Times New Roman" w:cs="Times New Roman"/>
          <w:sz w:val="28"/>
          <w:szCs w:val="28"/>
          <w:lang w:val="uk-UA"/>
        </w:rPr>
        <w:t xml:space="preserve">  р</w:t>
      </w:r>
      <w:r>
        <w:rPr>
          <w:rFonts w:ascii="Times New Roman" w:hAnsi="Times New Roman" w:cs="Times New Roman"/>
          <w:sz w:val="28"/>
          <w:szCs w:val="28"/>
          <w:lang w:val="uk-UA"/>
        </w:rPr>
        <w:t>і</w:t>
      </w:r>
      <w:r w:rsidRPr="00D94BF6">
        <w:rPr>
          <w:rFonts w:ascii="Times New Roman" w:hAnsi="Times New Roman" w:cs="Times New Roman"/>
          <w:sz w:val="28"/>
          <w:szCs w:val="28"/>
          <w:lang w:val="uk-UA"/>
        </w:rPr>
        <w:t xml:space="preserve">к  або </w:t>
      </w:r>
      <w:r>
        <w:rPr>
          <w:rFonts w:ascii="Times New Roman" w:hAnsi="Times New Roman" w:cs="Times New Roman"/>
          <w:sz w:val="28"/>
          <w:szCs w:val="28"/>
          <w:lang w:val="uk-UA"/>
        </w:rPr>
        <w:t>13</w:t>
      </w:r>
      <w:r w:rsidRPr="00D94BF6">
        <w:rPr>
          <w:rFonts w:ascii="Times New Roman" w:hAnsi="Times New Roman" w:cs="Times New Roman"/>
          <w:sz w:val="28"/>
          <w:szCs w:val="28"/>
          <w:lang w:val="uk-UA"/>
        </w:rPr>
        <w:t xml:space="preserve">  місяців</w:t>
      </w:r>
      <w:r w:rsidRPr="00D94BF6">
        <w:rPr>
          <w:rFonts w:ascii="Times New Roman" w:hAnsi="Times New Roman" w:cs="Times New Roman"/>
          <w:b/>
          <w:bCs/>
          <w:i/>
          <w:iCs/>
          <w:sz w:val="28"/>
          <w:szCs w:val="28"/>
          <w:lang w:val="uk-UA"/>
        </w:rPr>
        <w:t>.</w:t>
      </w:r>
    </w:p>
    <w:p w:rsidR="007C5FC2" w:rsidRPr="00C069FE" w:rsidRDefault="007C5FC2" w:rsidP="00A06610">
      <w:pPr>
        <w:jc w:val="both"/>
        <w:rPr>
          <w:rFonts w:ascii="Times New Roman" w:hAnsi="Times New Roman" w:cs="Times New Roman"/>
          <w:sz w:val="28"/>
          <w:szCs w:val="28"/>
          <w:lang w:val="uk-UA"/>
        </w:rPr>
      </w:pPr>
      <w:r w:rsidRPr="002F4EF8">
        <w:rPr>
          <w:i/>
          <w:iCs/>
          <w:sz w:val="16"/>
          <w:szCs w:val="16"/>
          <w:lang w:val="uk-UA"/>
        </w:rPr>
        <w:t xml:space="preserve">  </w:t>
      </w:r>
      <w:r w:rsidRPr="002F4EF8">
        <w:rPr>
          <w:i/>
          <w:iCs/>
          <w:sz w:val="28"/>
          <w:szCs w:val="28"/>
          <w:lang w:val="uk-UA"/>
        </w:rPr>
        <w:t xml:space="preserve">  </w:t>
      </w:r>
      <w:r>
        <w:rPr>
          <w:rFonts w:ascii="Times New Roman" w:hAnsi="Times New Roman" w:cs="Times New Roman"/>
          <w:sz w:val="28"/>
          <w:szCs w:val="28"/>
          <w:lang w:val="uk-UA"/>
        </w:rPr>
        <w:t>К</w:t>
      </w:r>
      <w:r w:rsidRPr="00951840">
        <w:rPr>
          <w:rFonts w:ascii="Times New Roman" w:hAnsi="Times New Roman" w:cs="Times New Roman"/>
          <w:sz w:val="28"/>
          <w:szCs w:val="28"/>
          <w:lang w:val="uk-UA"/>
        </w:rPr>
        <w:t xml:space="preserve">омунальним підприємством «Словміськводоканал» </w:t>
      </w:r>
      <w:r>
        <w:rPr>
          <w:rFonts w:ascii="Times New Roman" w:hAnsi="Times New Roman" w:cs="Times New Roman"/>
          <w:sz w:val="28"/>
          <w:szCs w:val="28"/>
          <w:lang w:val="uk-UA"/>
        </w:rPr>
        <w:t xml:space="preserve">для вибору насосних агрегатів була </w:t>
      </w:r>
      <w:r w:rsidRPr="00951840">
        <w:rPr>
          <w:rFonts w:ascii="Times New Roman" w:hAnsi="Times New Roman" w:cs="Times New Roman"/>
          <w:sz w:val="28"/>
          <w:szCs w:val="28"/>
          <w:lang w:val="uk-UA"/>
        </w:rPr>
        <w:t>прийнята комерційна пропозиція ТОВ «</w:t>
      </w:r>
      <w:r>
        <w:rPr>
          <w:rFonts w:ascii="Times New Roman" w:hAnsi="Times New Roman" w:cs="Times New Roman"/>
          <w:sz w:val="28"/>
          <w:szCs w:val="28"/>
          <w:lang w:val="uk-UA"/>
        </w:rPr>
        <w:t>КВАНТ-В</w:t>
      </w:r>
      <w:r w:rsidRPr="00BA5B15">
        <w:rPr>
          <w:rFonts w:ascii="Times New Roman" w:hAnsi="Times New Roman" w:cs="Times New Roman"/>
          <w:sz w:val="28"/>
          <w:szCs w:val="28"/>
          <w:lang w:val="uk-UA"/>
        </w:rPr>
        <w:t>» м</w:t>
      </w:r>
      <w:r>
        <w:rPr>
          <w:rFonts w:ascii="Times New Roman" w:hAnsi="Times New Roman" w:cs="Times New Roman"/>
          <w:sz w:val="28"/>
          <w:szCs w:val="28"/>
          <w:lang w:val="uk-UA"/>
        </w:rPr>
        <w:t xml:space="preserve">.Київ  </w:t>
      </w:r>
      <w:r w:rsidRPr="00951840">
        <w:rPr>
          <w:rFonts w:ascii="Times New Roman" w:hAnsi="Times New Roman" w:cs="Times New Roman"/>
          <w:sz w:val="28"/>
          <w:szCs w:val="28"/>
          <w:lang w:val="uk-UA"/>
        </w:rPr>
        <w:t xml:space="preserve">з найменшою загальною вартістю </w:t>
      </w:r>
      <w:r>
        <w:rPr>
          <w:rFonts w:ascii="Times New Roman" w:hAnsi="Times New Roman" w:cs="Times New Roman"/>
          <w:sz w:val="28"/>
          <w:szCs w:val="28"/>
          <w:lang w:val="uk-UA"/>
        </w:rPr>
        <w:t>345,0</w:t>
      </w:r>
      <w:r w:rsidRPr="00C069FE">
        <w:rPr>
          <w:rFonts w:ascii="Times New Roman" w:hAnsi="Times New Roman" w:cs="Times New Roman"/>
          <w:sz w:val="28"/>
          <w:szCs w:val="28"/>
          <w:lang w:val="uk-UA"/>
        </w:rPr>
        <w:t xml:space="preserve"> тис.грн. без ПДВ. Джерело фінансування інвестиційного заходу у 2018 році – амортизаційні відрахування.</w:t>
      </w:r>
    </w:p>
    <w:p w:rsidR="007C5FC2" w:rsidRPr="00457EFC" w:rsidRDefault="007C5FC2" w:rsidP="00960B82">
      <w:pPr>
        <w:jc w:val="both"/>
        <w:rPr>
          <w:sz w:val="16"/>
          <w:szCs w:val="16"/>
          <w:lang w:val="uk-UA"/>
        </w:rPr>
      </w:pPr>
    </w:p>
    <w:p w:rsidR="007C5FC2" w:rsidRDefault="007C5FC2" w:rsidP="00960B82">
      <w:pPr>
        <w:jc w:val="both"/>
        <w:rPr>
          <w:b/>
          <w:bCs/>
          <w:sz w:val="28"/>
          <w:szCs w:val="28"/>
          <w:u w:val="single"/>
          <w:lang w:val="uk-UA"/>
        </w:rPr>
      </w:pPr>
    </w:p>
    <w:p w:rsidR="007C5FC2" w:rsidRDefault="007C5FC2" w:rsidP="00960B82">
      <w:pPr>
        <w:jc w:val="both"/>
        <w:rPr>
          <w:b/>
          <w:bCs/>
          <w:sz w:val="28"/>
          <w:szCs w:val="28"/>
          <w:u w:val="single"/>
          <w:lang w:val="uk-UA"/>
        </w:rPr>
      </w:pPr>
    </w:p>
    <w:p w:rsidR="007C5FC2" w:rsidRDefault="007C5FC2" w:rsidP="00960B82">
      <w:pPr>
        <w:jc w:val="both"/>
        <w:rPr>
          <w:b/>
          <w:bCs/>
          <w:sz w:val="28"/>
          <w:szCs w:val="28"/>
          <w:u w:val="single"/>
          <w:lang w:val="uk-UA"/>
        </w:rPr>
      </w:pPr>
    </w:p>
    <w:p w:rsidR="007C5FC2" w:rsidRDefault="007C5FC2" w:rsidP="00960B82">
      <w:pPr>
        <w:jc w:val="both"/>
        <w:rPr>
          <w:b/>
          <w:bCs/>
          <w:sz w:val="28"/>
          <w:szCs w:val="28"/>
          <w:u w:val="single"/>
          <w:lang w:val="uk-UA"/>
        </w:rPr>
      </w:pPr>
    </w:p>
    <w:p w:rsidR="007C5FC2" w:rsidRDefault="007C5FC2" w:rsidP="00960B82">
      <w:pPr>
        <w:jc w:val="both"/>
        <w:rPr>
          <w:b/>
          <w:bCs/>
          <w:sz w:val="28"/>
          <w:szCs w:val="28"/>
          <w:u w:val="single"/>
          <w:lang w:val="uk-UA"/>
        </w:rPr>
      </w:pPr>
    </w:p>
    <w:p w:rsidR="007C5FC2" w:rsidRDefault="007C5FC2" w:rsidP="00960B82">
      <w:pPr>
        <w:jc w:val="both"/>
        <w:rPr>
          <w:b/>
          <w:bCs/>
          <w:sz w:val="28"/>
          <w:szCs w:val="28"/>
          <w:u w:val="single"/>
          <w:lang w:val="uk-UA"/>
        </w:rPr>
      </w:pPr>
    </w:p>
    <w:p w:rsidR="007C5FC2" w:rsidRDefault="007C5FC2" w:rsidP="00960B82">
      <w:pPr>
        <w:jc w:val="both"/>
        <w:rPr>
          <w:b/>
          <w:bCs/>
          <w:sz w:val="28"/>
          <w:szCs w:val="28"/>
          <w:u w:val="single"/>
          <w:lang w:val="uk-UA"/>
        </w:rPr>
      </w:pPr>
    </w:p>
    <w:p w:rsidR="007C5FC2" w:rsidRDefault="007C5FC2" w:rsidP="00960B82">
      <w:pPr>
        <w:jc w:val="both"/>
        <w:rPr>
          <w:b/>
          <w:bCs/>
          <w:sz w:val="28"/>
          <w:szCs w:val="28"/>
          <w:u w:val="single"/>
          <w:lang w:val="uk-UA"/>
        </w:rPr>
      </w:pPr>
    </w:p>
    <w:p w:rsidR="007C5FC2" w:rsidRDefault="007C5FC2" w:rsidP="00960B82">
      <w:pPr>
        <w:jc w:val="both"/>
        <w:rPr>
          <w:b/>
          <w:bCs/>
          <w:sz w:val="28"/>
          <w:szCs w:val="28"/>
          <w:u w:val="single"/>
          <w:lang w:val="uk-UA"/>
        </w:rPr>
      </w:pPr>
    </w:p>
    <w:p w:rsidR="007C5FC2" w:rsidRDefault="007C5FC2" w:rsidP="00960B82">
      <w:pPr>
        <w:jc w:val="both"/>
        <w:rPr>
          <w:b/>
          <w:bCs/>
          <w:sz w:val="28"/>
          <w:szCs w:val="28"/>
          <w:u w:val="single"/>
          <w:lang w:val="uk-UA"/>
        </w:rPr>
      </w:pPr>
    </w:p>
    <w:p w:rsidR="007C5FC2" w:rsidRDefault="007C5FC2" w:rsidP="00960B82">
      <w:pPr>
        <w:jc w:val="both"/>
        <w:rPr>
          <w:b/>
          <w:bCs/>
          <w:sz w:val="28"/>
          <w:szCs w:val="28"/>
          <w:u w:val="single"/>
          <w:lang w:val="uk-UA"/>
        </w:rPr>
      </w:pPr>
    </w:p>
    <w:p w:rsidR="007C5FC2" w:rsidRDefault="007C5FC2" w:rsidP="00960B82">
      <w:pPr>
        <w:jc w:val="both"/>
        <w:rPr>
          <w:b/>
          <w:bCs/>
          <w:sz w:val="28"/>
          <w:szCs w:val="28"/>
          <w:u w:val="single"/>
          <w:lang w:val="uk-UA"/>
        </w:rPr>
      </w:pPr>
    </w:p>
    <w:p w:rsidR="007C5FC2" w:rsidRDefault="007C5FC2" w:rsidP="00960B82">
      <w:pPr>
        <w:jc w:val="both"/>
        <w:rPr>
          <w:b/>
          <w:bCs/>
          <w:sz w:val="28"/>
          <w:szCs w:val="28"/>
          <w:u w:val="single"/>
          <w:lang w:val="uk-UA"/>
        </w:rPr>
      </w:pPr>
    </w:p>
    <w:p w:rsidR="007C5FC2" w:rsidRDefault="007C5FC2" w:rsidP="003854ED">
      <w:pPr>
        <w:spacing w:line="360" w:lineRule="auto"/>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Додатки до розділу:</w:t>
      </w:r>
    </w:p>
    <w:p w:rsidR="007C5FC2" w:rsidRPr="00F81AD6" w:rsidRDefault="007C5FC2" w:rsidP="00C0542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cs="Times New Roman"/>
          <w:b/>
          <w:bCs/>
          <w:sz w:val="28"/>
          <w:szCs w:val="28"/>
          <w:lang w:val="uk-UA"/>
        </w:rPr>
      </w:pPr>
      <w:r>
        <w:rPr>
          <w:rFonts w:ascii="Times New Roman" w:hAnsi="Times New Roman" w:cs="Times New Roman"/>
          <w:b/>
          <w:bCs/>
          <w:color w:val="000000"/>
          <w:sz w:val="28"/>
          <w:szCs w:val="28"/>
          <w:lang w:val="uk-UA" w:eastAsia="ru-RU"/>
        </w:rPr>
        <w:t>2</w:t>
      </w:r>
      <w:r w:rsidRPr="00BA5B15">
        <w:rPr>
          <w:rFonts w:ascii="Times New Roman" w:hAnsi="Times New Roman" w:cs="Times New Roman"/>
          <w:b/>
          <w:bCs/>
          <w:color w:val="000000"/>
          <w:sz w:val="28"/>
          <w:szCs w:val="28"/>
          <w:lang w:val="uk-UA" w:eastAsia="ru-RU"/>
        </w:rPr>
        <w:t>.2.</w:t>
      </w:r>
      <w:r>
        <w:rPr>
          <w:rFonts w:ascii="Times New Roman" w:hAnsi="Times New Roman" w:cs="Times New Roman"/>
          <w:b/>
          <w:bCs/>
          <w:color w:val="000000"/>
          <w:sz w:val="28"/>
          <w:szCs w:val="28"/>
          <w:lang w:val="uk-UA" w:eastAsia="ru-RU"/>
        </w:rPr>
        <w:t>1</w:t>
      </w:r>
      <w:r w:rsidRPr="00BA5B15">
        <w:rPr>
          <w:rFonts w:ascii="Times New Roman" w:hAnsi="Times New Roman" w:cs="Times New Roman"/>
          <w:b/>
          <w:bCs/>
          <w:color w:val="000000"/>
          <w:sz w:val="28"/>
          <w:szCs w:val="28"/>
          <w:lang w:val="uk-UA" w:eastAsia="ru-RU"/>
        </w:rPr>
        <w:t>.</w:t>
      </w:r>
      <w:r>
        <w:rPr>
          <w:rFonts w:ascii="Times New Roman" w:hAnsi="Times New Roman" w:cs="Times New Roman"/>
          <w:b/>
          <w:bCs/>
          <w:color w:val="000000"/>
          <w:sz w:val="28"/>
          <w:szCs w:val="28"/>
          <w:lang w:val="uk-UA" w:eastAsia="ru-RU"/>
        </w:rPr>
        <w:t>3</w:t>
      </w:r>
      <w:r w:rsidRPr="00F81AD6">
        <w:rPr>
          <w:rFonts w:ascii="Times New Roman" w:hAnsi="Times New Roman" w:cs="Times New Roman"/>
          <w:b/>
          <w:bCs/>
          <w:color w:val="000000"/>
          <w:sz w:val="28"/>
          <w:szCs w:val="28"/>
          <w:lang w:val="uk-UA" w:eastAsia="ru-RU"/>
        </w:rPr>
        <w:t>.</w:t>
      </w:r>
      <w:r w:rsidRPr="00F81AD6">
        <w:rPr>
          <w:rFonts w:ascii="Times New Roman" w:hAnsi="Times New Roman" w:cs="Times New Roman"/>
          <w:b/>
          <w:bCs/>
          <w:sz w:val="28"/>
          <w:szCs w:val="28"/>
          <w:u w:val="single"/>
          <w:lang w:val="uk-UA"/>
        </w:rPr>
        <w:t xml:space="preserve"> </w:t>
      </w:r>
      <w:r w:rsidRPr="00F81AD6">
        <w:rPr>
          <w:rFonts w:ascii="Times New Roman" w:hAnsi="Times New Roman" w:cs="Times New Roman"/>
          <w:b/>
          <w:bCs/>
          <w:color w:val="000000"/>
          <w:sz w:val="28"/>
          <w:szCs w:val="28"/>
          <w:lang w:val="uk-UA"/>
        </w:rPr>
        <w:t>Технічне переоснащення насосних агрегатів  КНС </w:t>
      </w:r>
    </w:p>
    <w:p w:rsidR="007C5FC2" w:rsidRPr="00F81AD6" w:rsidRDefault="007C5FC2" w:rsidP="003854ED">
      <w:pPr>
        <w:spacing w:line="360" w:lineRule="auto"/>
        <w:jc w:val="both"/>
        <w:rPr>
          <w:rFonts w:ascii="Times New Roman" w:hAnsi="Times New Roman" w:cs="Times New Roman"/>
          <w:b/>
          <w:bCs/>
          <w:sz w:val="28"/>
          <w:szCs w:val="28"/>
          <w:lang w:val="uk-UA"/>
        </w:rPr>
      </w:pPr>
    </w:p>
    <w:p w:rsidR="007C5FC2" w:rsidRDefault="007C5FC2" w:rsidP="003854ED">
      <w:pPr>
        <w:spacing w:line="360" w:lineRule="auto"/>
        <w:jc w:val="both"/>
        <w:rPr>
          <w:rFonts w:ascii="Times New Roman" w:hAnsi="Times New Roman" w:cs="Times New Roman"/>
          <w:b/>
          <w:bCs/>
          <w:sz w:val="28"/>
          <w:szCs w:val="28"/>
          <w:lang w:val="uk-UA"/>
        </w:rPr>
      </w:pPr>
    </w:p>
    <w:p w:rsidR="007C5FC2" w:rsidRDefault="007C5FC2" w:rsidP="003854ED">
      <w:pPr>
        <w:spacing w:line="360" w:lineRule="auto"/>
        <w:jc w:val="both"/>
        <w:rPr>
          <w:rFonts w:ascii="Times New Roman" w:hAnsi="Times New Roman" w:cs="Times New Roman"/>
          <w:b/>
          <w:bCs/>
          <w:sz w:val="28"/>
          <w:szCs w:val="28"/>
          <w:lang w:val="uk-UA"/>
        </w:rPr>
      </w:pPr>
    </w:p>
    <w:p w:rsidR="007C5FC2" w:rsidRDefault="007C5FC2" w:rsidP="003854ED">
      <w:pPr>
        <w:spacing w:line="360" w:lineRule="auto"/>
        <w:jc w:val="both"/>
        <w:rPr>
          <w:rFonts w:ascii="Times New Roman" w:hAnsi="Times New Roman" w:cs="Times New Roman"/>
          <w:b/>
          <w:bCs/>
          <w:sz w:val="28"/>
          <w:szCs w:val="28"/>
          <w:lang w:val="uk-UA"/>
        </w:rPr>
      </w:pPr>
    </w:p>
    <w:p w:rsidR="007C5FC2" w:rsidRDefault="007C5FC2" w:rsidP="003854ED">
      <w:pPr>
        <w:spacing w:line="360" w:lineRule="auto"/>
        <w:jc w:val="both"/>
        <w:rPr>
          <w:rFonts w:ascii="Times New Roman" w:hAnsi="Times New Roman" w:cs="Times New Roman"/>
          <w:b/>
          <w:bCs/>
          <w:sz w:val="28"/>
          <w:szCs w:val="28"/>
          <w:lang w:val="uk-UA"/>
        </w:rPr>
      </w:pPr>
    </w:p>
    <w:p w:rsidR="007C5FC2" w:rsidRDefault="007C5FC2" w:rsidP="003854ED">
      <w:pPr>
        <w:spacing w:line="360" w:lineRule="auto"/>
        <w:jc w:val="both"/>
        <w:rPr>
          <w:rFonts w:ascii="Times New Roman" w:hAnsi="Times New Roman" w:cs="Times New Roman"/>
          <w:b/>
          <w:bCs/>
          <w:sz w:val="28"/>
          <w:szCs w:val="28"/>
          <w:lang w:val="uk-UA"/>
        </w:rPr>
      </w:pPr>
    </w:p>
    <w:p w:rsidR="007C5FC2" w:rsidRDefault="007C5FC2" w:rsidP="003854ED">
      <w:pPr>
        <w:spacing w:line="360" w:lineRule="auto"/>
        <w:jc w:val="both"/>
        <w:rPr>
          <w:rFonts w:ascii="Times New Roman" w:hAnsi="Times New Roman" w:cs="Times New Roman"/>
          <w:b/>
          <w:bCs/>
          <w:sz w:val="28"/>
          <w:szCs w:val="28"/>
          <w:lang w:val="uk-UA"/>
        </w:rPr>
      </w:pPr>
    </w:p>
    <w:p w:rsidR="007C5FC2" w:rsidRDefault="007C5FC2" w:rsidP="003854ED">
      <w:pPr>
        <w:spacing w:line="360" w:lineRule="auto"/>
        <w:jc w:val="both"/>
        <w:rPr>
          <w:rFonts w:ascii="Times New Roman" w:hAnsi="Times New Roman" w:cs="Times New Roman"/>
          <w:b/>
          <w:bCs/>
          <w:sz w:val="28"/>
          <w:szCs w:val="28"/>
          <w:lang w:val="uk-UA"/>
        </w:rPr>
      </w:pPr>
    </w:p>
    <w:p w:rsidR="007C5FC2" w:rsidRDefault="007C5FC2" w:rsidP="003854ED">
      <w:pPr>
        <w:spacing w:line="360" w:lineRule="auto"/>
        <w:jc w:val="both"/>
        <w:rPr>
          <w:rFonts w:ascii="Times New Roman" w:hAnsi="Times New Roman" w:cs="Times New Roman"/>
          <w:b/>
          <w:bCs/>
          <w:sz w:val="28"/>
          <w:szCs w:val="28"/>
          <w:lang w:val="uk-UA"/>
        </w:rPr>
      </w:pPr>
    </w:p>
    <w:p w:rsidR="007C5FC2" w:rsidRDefault="007C5FC2" w:rsidP="003854ED">
      <w:pPr>
        <w:spacing w:line="360" w:lineRule="auto"/>
        <w:jc w:val="both"/>
        <w:rPr>
          <w:rFonts w:ascii="Times New Roman" w:hAnsi="Times New Roman" w:cs="Times New Roman"/>
          <w:b/>
          <w:bCs/>
          <w:sz w:val="28"/>
          <w:szCs w:val="28"/>
          <w:lang w:val="uk-UA"/>
        </w:rPr>
      </w:pPr>
    </w:p>
    <w:p w:rsidR="007C5FC2" w:rsidRDefault="007C5FC2" w:rsidP="003854ED">
      <w:pPr>
        <w:spacing w:line="360" w:lineRule="auto"/>
        <w:jc w:val="both"/>
        <w:rPr>
          <w:rFonts w:ascii="Times New Roman" w:hAnsi="Times New Roman" w:cs="Times New Roman"/>
          <w:b/>
          <w:bCs/>
          <w:sz w:val="28"/>
          <w:szCs w:val="28"/>
          <w:lang w:val="uk-UA"/>
        </w:rPr>
      </w:pPr>
    </w:p>
    <w:p w:rsidR="007C5FC2" w:rsidRDefault="007C5FC2" w:rsidP="003854ED">
      <w:pPr>
        <w:spacing w:line="360" w:lineRule="auto"/>
        <w:jc w:val="both"/>
        <w:rPr>
          <w:rFonts w:ascii="Times New Roman" w:hAnsi="Times New Roman" w:cs="Times New Roman"/>
          <w:b/>
          <w:bCs/>
          <w:sz w:val="28"/>
          <w:szCs w:val="28"/>
          <w:lang w:val="uk-UA"/>
        </w:rPr>
      </w:pPr>
    </w:p>
    <w:p w:rsidR="007C5FC2" w:rsidRDefault="007C5FC2" w:rsidP="003854ED">
      <w:pPr>
        <w:spacing w:line="360" w:lineRule="auto"/>
        <w:jc w:val="both"/>
        <w:rPr>
          <w:rFonts w:ascii="Times New Roman" w:hAnsi="Times New Roman" w:cs="Times New Roman"/>
          <w:b/>
          <w:bCs/>
          <w:sz w:val="28"/>
          <w:szCs w:val="28"/>
          <w:lang w:val="uk-UA"/>
        </w:rPr>
      </w:pPr>
    </w:p>
    <w:p w:rsidR="007C5FC2" w:rsidRDefault="007C5FC2" w:rsidP="003854ED">
      <w:pPr>
        <w:spacing w:line="360" w:lineRule="auto"/>
        <w:jc w:val="both"/>
        <w:rPr>
          <w:rFonts w:ascii="Times New Roman" w:hAnsi="Times New Roman" w:cs="Times New Roman"/>
          <w:b/>
          <w:bCs/>
          <w:sz w:val="28"/>
          <w:szCs w:val="28"/>
          <w:lang w:val="uk-UA"/>
        </w:rPr>
      </w:pPr>
    </w:p>
    <w:p w:rsidR="007C5FC2" w:rsidRPr="009E4896" w:rsidRDefault="007C5FC2" w:rsidP="003854ED">
      <w:pPr>
        <w:spacing w:after="0" w:line="240" w:lineRule="auto"/>
        <w:jc w:val="both"/>
        <w:rPr>
          <w:rFonts w:ascii="Times New Roman" w:hAnsi="Times New Roman" w:cs="Times New Roman"/>
          <w:b/>
          <w:bCs/>
          <w:color w:val="000000"/>
          <w:sz w:val="28"/>
          <w:szCs w:val="28"/>
          <w:lang w:val="uk-UA" w:eastAsia="ru-RU"/>
        </w:rPr>
      </w:pPr>
    </w:p>
    <w:p w:rsidR="007C5FC2" w:rsidRDefault="007C5FC2" w:rsidP="003854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C637EC">
        <w:rPr>
          <w:rFonts w:ascii="Times New Roman" w:hAnsi="Times New Roman" w:cs="Times New Roman"/>
          <w:b/>
          <w:bCs/>
          <w:color w:val="000000"/>
          <w:sz w:val="24"/>
          <w:szCs w:val="24"/>
          <w:lang w:val="uk-UA" w:eastAsia="ru-RU"/>
        </w:rPr>
        <w:t>Перелік фірм  постачальників обладнання</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56"/>
        <w:gridCol w:w="992"/>
        <w:gridCol w:w="1134"/>
        <w:gridCol w:w="1276"/>
        <w:gridCol w:w="1276"/>
        <w:gridCol w:w="1417"/>
      </w:tblGrid>
      <w:tr w:rsidR="007C5FC2" w:rsidRPr="00244A40">
        <w:tc>
          <w:tcPr>
            <w:tcW w:w="1856" w:type="dxa"/>
            <w:vMerge w:val="restart"/>
          </w:tcPr>
          <w:p w:rsidR="007C5FC2" w:rsidRPr="00244A40"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Найменування обладнання</w:t>
            </w:r>
          </w:p>
        </w:tc>
        <w:tc>
          <w:tcPr>
            <w:tcW w:w="992" w:type="dxa"/>
            <w:vMerge w:val="restart"/>
          </w:tcPr>
          <w:p w:rsidR="007C5FC2" w:rsidRPr="00244A40"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кількість</w:t>
            </w:r>
          </w:p>
        </w:tc>
        <w:tc>
          <w:tcPr>
            <w:tcW w:w="5103" w:type="dxa"/>
            <w:gridSpan w:val="4"/>
            <w:vAlign w:val="center"/>
          </w:tcPr>
          <w:p w:rsidR="007C5FC2" w:rsidRPr="00244A40"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494"/>
              <w:jc w:val="center"/>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Найменування фірми</w:t>
            </w:r>
          </w:p>
        </w:tc>
      </w:tr>
      <w:tr w:rsidR="007C5FC2" w:rsidRPr="00E33EA6">
        <w:tc>
          <w:tcPr>
            <w:tcW w:w="1856" w:type="dxa"/>
            <w:vMerge/>
          </w:tcPr>
          <w:p w:rsidR="007C5FC2" w:rsidRPr="00244A40"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992" w:type="dxa"/>
            <w:vMerge/>
          </w:tcPr>
          <w:p w:rsidR="007C5FC2" w:rsidRPr="00244A40"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2410" w:type="dxa"/>
            <w:gridSpan w:val="2"/>
          </w:tcPr>
          <w:p w:rsidR="007C5FC2" w:rsidRPr="00ED1C6F"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951840">
              <w:rPr>
                <w:rFonts w:ascii="Times New Roman" w:hAnsi="Times New Roman" w:cs="Times New Roman"/>
                <w:sz w:val="28"/>
                <w:szCs w:val="28"/>
                <w:lang w:val="uk-UA"/>
              </w:rPr>
              <w:t>ТОВ «</w:t>
            </w:r>
            <w:r>
              <w:rPr>
                <w:rFonts w:ascii="Times New Roman" w:hAnsi="Times New Roman" w:cs="Times New Roman"/>
                <w:sz w:val="28"/>
                <w:szCs w:val="28"/>
                <w:lang w:val="uk-UA"/>
              </w:rPr>
              <w:t>КВАНТ-В</w:t>
            </w:r>
            <w:r w:rsidRPr="00BA5B15">
              <w:rPr>
                <w:rFonts w:ascii="Times New Roman" w:hAnsi="Times New Roman" w:cs="Times New Roman"/>
                <w:sz w:val="28"/>
                <w:szCs w:val="28"/>
                <w:lang w:val="uk-UA"/>
              </w:rPr>
              <w:t>» м</w:t>
            </w:r>
            <w:r>
              <w:rPr>
                <w:rFonts w:ascii="Times New Roman" w:hAnsi="Times New Roman" w:cs="Times New Roman"/>
                <w:sz w:val="28"/>
                <w:szCs w:val="28"/>
                <w:lang w:val="uk-UA"/>
              </w:rPr>
              <w:t>.Київ</w:t>
            </w:r>
          </w:p>
        </w:tc>
        <w:tc>
          <w:tcPr>
            <w:tcW w:w="2693" w:type="dxa"/>
            <w:gridSpan w:val="2"/>
          </w:tcPr>
          <w:p w:rsidR="007C5FC2" w:rsidRPr="00244A40" w:rsidRDefault="007C5FC2" w:rsidP="00412B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ТОВ «ВОДОКОМФОРТ»,м.Київ</w:t>
            </w:r>
          </w:p>
        </w:tc>
      </w:tr>
      <w:tr w:rsidR="007C5FC2" w:rsidRPr="007C3AC5">
        <w:tc>
          <w:tcPr>
            <w:tcW w:w="1856" w:type="dxa"/>
          </w:tcPr>
          <w:p w:rsidR="007C5FC2" w:rsidRPr="00244A40"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992" w:type="dxa"/>
          </w:tcPr>
          <w:p w:rsidR="007C5FC2" w:rsidRPr="00244A40"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134" w:type="dxa"/>
          </w:tcPr>
          <w:p w:rsidR="007C5FC2" w:rsidRPr="00ED1C6F"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sidRPr="00ED1C6F">
              <w:rPr>
                <w:rFonts w:ascii="Times New Roman" w:hAnsi="Times New Roman" w:cs="Times New Roman"/>
                <w:b/>
                <w:bCs/>
                <w:color w:val="000000"/>
                <w:sz w:val="24"/>
                <w:szCs w:val="24"/>
                <w:lang w:val="uk-UA" w:eastAsia="ru-RU"/>
              </w:rPr>
              <w:t>Ціна , т.грн./од</w:t>
            </w:r>
          </w:p>
        </w:tc>
        <w:tc>
          <w:tcPr>
            <w:tcW w:w="1276" w:type="dxa"/>
          </w:tcPr>
          <w:p w:rsidR="007C5FC2" w:rsidRPr="00244A40"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 xml:space="preserve">вартість, </w:t>
            </w:r>
            <w:r>
              <w:rPr>
                <w:rFonts w:ascii="Times New Roman" w:hAnsi="Times New Roman" w:cs="Times New Roman"/>
                <w:color w:val="000000"/>
                <w:sz w:val="24"/>
                <w:szCs w:val="24"/>
                <w:lang w:val="uk-UA" w:eastAsia="ru-RU"/>
              </w:rPr>
              <w:t>т.</w:t>
            </w:r>
            <w:r w:rsidRPr="00244A40">
              <w:rPr>
                <w:rFonts w:ascii="Times New Roman" w:hAnsi="Times New Roman" w:cs="Times New Roman"/>
                <w:color w:val="000000"/>
                <w:sz w:val="24"/>
                <w:szCs w:val="24"/>
                <w:lang w:val="uk-UA" w:eastAsia="ru-RU"/>
              </w:rPr>
              <w:t>грн.</w:t>
            </w:r>
          </w:p>
        </w:tc>
        <w:tc>
          <w:tcPr>
            <w:tcW w:w="1276" w:type="dxa"/>
          </w:tcPr>
          <w:p w:rsidR="007C5FC2" w:rsidRPr="00244A40"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 xml:space="preserve">Ціна , </w:t>
            </w:r>
            <w:r>
              <w:rPr>
                <w:rFonts w:ascii="Times New Roman" w:hAnsi="Times New Roman" w:cs="Times New Roman"/>
                <w:color w:val="000000"/>
                <w:sz w:val="24"/>
                <w:szCs w:val="24"/>
                <w:lang w:val="uk-UA" w:eastAsia="ru-RU"/>
              </w:rPr>
              <w:t>т.</w:t>
            </w:r>
            <w:r w:rsidRPr="00244A40">
              <w:rPr>
                <w:rFonts w:ascii="Times New Roman" w:hAnsi="Times New Roman" w:cs="Times New Roman"/>
                <w:color w:val="000000"/>
                <w:sz w:val="24"/>
                <w:szCs w:val="24"/>
                <w:lang w:val="uk-UA" w:eastAsia="ru-RU"/>
              </w:rPr>
              <w:t>грн./од</w:t>
            </w:r>
          </w:p>
        </w:tc>
        <w:tc>
          <w:tcPr>
            <w:tcW w:w="1417" w:type="dxa"/>
          </w:tcPr>
          <w:p w:rsidR="007C5FC2" w:rsidRPr="00244A40"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sidRPr="00244A40">
              <w:rPr>
                <w:rFonts w:ascii="Times New Roman" w:hAnsi="Times New Roman" w:cs="Times New Roman"/>
                <w:color w:val="000000"/>
                <w:sz w:val="24"/>
                <w:szCs w:val="24"/>
                <w:lang w:val="uk-UA" w:eastAsia="ru-RU"/>
              </w:rPr>
              <w:t xml:space="preserve">вартість, </w:t>
            </w:r>
            <w:r>
              <w:rPr>
                <w:rFonts w:ascii="Times New Roman" w:hAnsi="Times New Roman" w:cs="Times New Roman"/>
                <w:color w:val="000000"/>
                <w:sz w:val="24"/>
                <w:szCs w:val="24"/>
                <w:lang w:val="uk-UA" w:eastAsia="ru-RU"/>
              </w:rPr>
              <w:t>т.</w:t>
            </w:r>
            <w:r w:rsidRPr="00244A40">
              <w:rPr>
                <w:rFonts w:ascii="Times New Roman" w:hAnsi="Times New Roman" w:cs="Times New Roman"/>
                <w:color w:val="000000"/>
                <w:sz w:val="24"/>
                <w:szCs w:val="24"/>
                <w:lang w:val="uk-UA" w:eastAsia="ru-RU"/>
              </w:rPr>
              <w:t>грн.</w:t>
            </w:r>
          </w:p>
        </w:tc>
      </w:tr>
      <w:tr w:rsidR="007C5FC2" w:rsidRPr="007C3AC5">
        <w:tc>
          <w:tcPr>
            <w:tcW w:w="1856" w:type="dxa"/>
          </w:tcPr>
          <w:p w:rsidR="007C5FC2" w:rsidRPr="00295776"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p>
        </w:tc>
        <w:tc>
          <w:tcPr>
            <w:tcW w:w="992" w:type="dxa"/>
          </w:tcPr>
          <w:p w:rsidR="007C5FC2" w:rsidRPr="00244A40"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134" w:type="dxa"/>
          </w:tcPr>
          <w:p w:rsidR="007C5FC2" w:rsidRPr="00ED1C6F"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p>
        </w:tc>
        <w:tc>
          <w:tcPr>
            <w:tcW w:w="1276" w:type="dxa"/>
          </w:tcPr>
          <w:p w:rsidR="007C5FC2" w:rsidRPr="00244A40"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p>
        </w:tc>
        <w:tc>
          <w:tcPr>
            <w:tcW w:w="1276" w:type="dxa"/>
          </w:tcPr>
          <w:p w:rsidR="007C5FC2" w:rsidRPr="00244A40"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417" w:type="dxa"/>
          </w:tcPr>
          <w:p w:rsidR="007C5FC2" w:rsidRPr="00244A40"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r>
      <w:tr w:rsidR="007C5FC2" w:rsidRPr="007C3AC5">
        <w:tc>
          <w:tcPr>
            <w:tcW w:w="1856" w:type="dxa"/>
          </w:tcPr>
          <w:p w:rsidR="007C5FC2" w:rsidRPr="00B40978" w:rsidRDefault="007C5FC2" w:rsidP="0007192C">
            <w:pPr>
              <w:rPr>
                <w:b/>
                <w:bCs/>
                <w:color w:val="000000"/>
                <w:lang w:val="uk-UA"/>
              </w:rPr>
            </w:pPr>
            <w:r>
              <w:rPr>
                <w:rFonts w:ascii="Times New Roman" w:hAnsi="Times New Roman" w:cs="Times New Roman"/>
                <w:b/>
                <w:bCs/>
                <w:color w:val="000000"/>
                <w:sz w:val="24"/>
                <w:szCs w:val="24"/>
                <w:lang w:val="uk-UA" w:eastAsia="ru-RU"/>
              </w:rPr>
              <w:t xml:space="preserve">Насосний агрегат </w:t>
            </w:r>
            <w:r w:rsidRPr="00D94BF6">
              <w:rPr>
                <w:rFonts w:ascii="Times New Roman" w:hAnsi="Times New Roman" w:cs="Times New Roman"/>
                <w:sz w:val="28"/>
                <w:szCs w:val="28"/>
                <w:lang w:val="en-US"/>
              </w:rPr>
              <w:t>NM</w:t>
            </w:r>
            <w:r w:rsidRPr="00D94BF6">
              <w:rPr>
                <w:rFonts w:ascii="Times New Roman" w:hAnsi="Times New Roman" w:cs="Times New Roman"/>
                <w:sz w:val="28"/>
                <w:szCs w:val="28"/>
                <w:lang w:val="uk-UA"/>
              </w:rPr>
              <w:t>100-250</w:t>
            </w:r>
          </w:p>
        </w:tc>
        <w:tc>
          <w:tcPr>
            <w:tcW w:w="992" w:type="dxa"/>
          </w:tcPr>
          <w:p w:rsidR="007C5FC2" w:rsidRPr="00B40978"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1</w:t>
            </w:r>
          </w:p>
        </w:tc>
        <w:tc>
          <w:tcPr>
            <w:tcW w:w="1134" w:type="dxa"/>
          </w:tcPr>
          <w:p w:rsidR="007C5FC2" w:rsidRPr="00ED1C6F"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lang w:val="uk-UA"/>
              </w:rPr>
              <w:t>287,6</w:t>
            </w:r>
          </w:p>
        </w:tc>
        <w:tc>
          <w:tcPr>
            <w:tcW w:w="1276" w:type="dxa"/>
          </w:tcPr>
          <w:p w:rsidR="007C5FC2" w:rsidRPr="00244A40"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287,6</w:t>
            </w:r>
          </w:p>
        </w:tc>
        <w:tc>
          <w:tcPr>
            <w:tcW w:w="1276" w:type="dxa"/>
          </w:tcPr>
          <w:p w:rsidR="007C5FC2" w:rsidRPr="00244A40"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319,00</w:t>
            </w:r>
          </w:p>
        </w:tc>
        <w:tc>
          <w:tcPr>
            <w:tcW w:w="1417" w:type="dxa"/>
          </w:tcPr>
          <w:p w:rsidR="007C5FC2" w:rsidRPr="00244A40"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319,00</w:t>
            </w:r>
          </w:p>
        </w:tc>
      </w:tr>
      <w:tr w:rsidR="007C5FC2" w:rsidRPr="00244A40">
        <w:tc>
          <w:tcPr>
            <w:tcW w:w="1856" w:type="dxa"/>
          </w:tcPr>
          <w:p w:rsidR="007C5FC2" w:rsidRDefault="007C5FC2" w:rsidP="00337959">
            <w:pPr>
              <w:rPr>
                <w:rFonts w:ascii="Times New Roman" w:hAnsi="Times New Roman" w:cs="Times New Roman"/>
                <w:sz w:val="28"/>
                <w:szCs w:val="28"/>
                <w:lang w:val="uk-UA"/>
              </w:rPr>
            </w:pPr>
            <w:r>
              <w:rPr>
                <w:rFonts w:ascii="Times New Roman" w:hAnsi="Times New Roman" w:cs="Times New Roman"/>
                <w:b/>
                <w:bCs/>
                <w:color w:val="000000"/>
                <w:sz w:val="24"/>
                <w:szCs w:val="24"/>
                <w:lang w:val="uk-UA" w:eastAsia="ru-RU"/>
              </w:rPr>
              <w:t>Насосний агрегат</w:t>
            </w:r>
            <w:r>
              <w:rPr>
                <w:rFonts w:ascii="Times New Roman" w:hAnsi="Times New Roman" w:cs="Times New Roman"/>
                <w:sz w:val="28"/>
                <w:szCs w:val="28"/>
                <w:lang w:val="uk-UA"/>
              </w:rPr>
              <w:t xml:space="preserve"> погружний </w:t>
            </w:r>
          </w:p>
          <w:p w:rsidR="007C5FC2" w:rsidRPr="00B40978" w:rsidRDefault="007C5FC2" w:rsidP="00337959">
            <w:pPr>
              <w:rPr>
                <w:b/>
                <w:bCs/>
                <w:color w:val="000000"/>
                <w:lang w:val="uk-UA"/>
              </w:rPr>
            </w:pPr>
            <w:r>
              <w:rPr>
                <w:rFonts w:ascii="Times New Roman" w:hAnsi="Times New Roman" w:cs="Times New Roman"/>
                <w:sz w:val="28"/>
                <w:szCs w:val="28"/>
                <w:lang w:val="uk-UA"/>
              </w:rPr>
              <w:t xml:space="preserve"> </w:t>
            </w:r>
            <w:r>
              <w:rPr>
                <w:rFonts w:ascii="Times New Roman" w:hAnsi="Times New Roman" w:cs="Times New Roman"/>
                <w:sz w:val="28"/>
                <w:szCs w:val="28"/>
                <w:lang w:val="en-US"/>
              </w:rPr>
              <w:t>SEG</w:t>
            </w:r>
            <w:r w:rsidRPr="00EE67EE">
              <w:rPr>
                <w:rFonts w:ascii="Times New Roman" w:hAnsi="Times New Roman" w:cs="Times New Roman"/>
                <w:sz w:val="28"/>
                <w:szCs w:val="28"/>
                <w:lang w:val="uk-UA"/>
              </w:rPr>
              <w:t xml:space="preserve"> 40/12/2/50 </w:t>
            </w:r>
            <w:r>
              <w:rPr>
                <w:rFonts w:ascii="Times New Roman" w:hAnsi="Times New Roman" w:cs="Times New Roman"/>
                <w:sz w:val="28"/>
                <w:szCs w:val="28"/>
                <w:lang w:val="en-US"/>
              </w:rPr>
              <w:t>B</w:t>
            </w:r>
          </w:p>
        </w:tc>
        <w:tc>
          <w:tcPr>
            <w:tcW w:w="992" w:type="dxa"/>
          </w:tcPr>
          <w:p w:rsidR="007C5FC2" w:rsidRPr="00C06E77"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1</w:t>
            </w:r>
          </w:p>
        </w:tc>
        <w:tc>
          <w:tcPr>
            <w:tcW w:w="1134" w:type="dxa"/>
          </w:tcPr>
          <w:p w:rsidR="007C5FC2" w:rsidRPr="00ED1C6F"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lang w:val="uk-UA"/>
              </w:rPr>
              <w:t>57,4</w:t>
            </w:r>
          </w:p>
        </w:tc>
        <w:tc>
          <w:tcPr>
            <w:tcW w:w="1276" w:type="dxa"/>
          </w:tcPr>
          <w:p w:rsidR="007C5FC2" w:rsidRPr="00244A40"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57,4</w:t>
            </w:r>
          </w:p>
        </w:tc>
        <w:tc>
          <w:tcPr>
            <w:tcW w:w="1276" w:type="dxa"/>
          </w:tcPr>
          <w:p w:rsidR="007C5FC2" w:rsidRPr="00244A40"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59,1</w:t>
            </w:r>
          </w:p>
        </w:tc>
        <w:tc>
          <w:tcPr>
            <w:tcW w:w="1417" w:type="dxa"/>
          </w:tcPr>
          <w:p w:rsidR="007C5FC2" w:rsidRPr="00244A40"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59,1</w:t>
            </w:r>
          </w:p>
        </w:tc>
      </w:tr>
      <w:tr w:rsidR="007C5FC2" w:rsidRPr="00244A40">
        <w:tc>
          <w:tcPr>
            <w:tcW w:w="1856" w:type="dxa"/>
          </w:tcPr>
          <w:p w:rsidR="007C5FC2" w:rsidRDefault="007C5FC2" w:rsidP="0007192C">
            <w:pPr>
              <w:rPr>
                <w:b/>
                <w:bCs/>
                <w:color w:val="000000"/>
                <w:lang w:val="uk-UA"/>
              </w:rPr>
            </w:pPr>
            <w:r>
              <w:rPr>
                <w:b/>
                <w:bCs/>
                <w:color w:val="000000"/>
                <w:lang w:val="uk-UA"/>
              </w:rPr>
              <w:t>ВСЬОГО</w:t>
            </w:r>
          </w:p>
        </w:tc>
        <w:tc>
          <w:tcPr>
            <w:tcW w:w="992" w:type="dxa"/>
          </w:tcPr>
          <w:p w:rsidR="007C5FC2"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134" w:type="dxa"/>
          </w:tcPr>
          <w:p w:rsidR="007C5FC2" w:rsidRPr="00706B01"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lang w:val="uk-UA"/>
              </w:rPr>
            </w:pPr>
          </w:p>
        </w:tc>
        <w:tc>
          <w:tcPr>
            <w:tcW w:w="1276" w:type="dxa"/>
          </w:tcPr>
          <w:p w:rsidR="007C5FC2"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r>
              <w:rPr>
                <w:rFonts w:ascii="Times New Roman" w:hAnsi="Times New Roman" w:cs="Times New Roman"/>
                <w:b/>
                <w:bCs/>
                <w:color w:val="000000"/>
                <w:sz w:val="24"/>
                <w:szCs w:val="24"/>
                <w:lang w:val="uk-UA" w:eastAsia="ru-RU"/>
              </w:rPr>
              <w:t>345,00</w:t>
            </w:r>
          </w:p>
        </w:tc>
        <w:tc>
          <w:tcPr>
            <w:tcW w:w="1276" w:type="dxa"/>
          </w:tcPr>
          <w:p w:rsidR="007C5FC2" w:rsidRPr="00244A40"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417" w:type="dxa"/>
          </w:tcPr>
          <w:p w:rsidR="007C5FC2" w:rsidRPr="00244A40" w:rsidRDefault="007C5FC2" w:rsidP="00071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378,1</w:t>
            </w:r>
          </w:p>
        </w:tc>
      </w:tr>
    </w:tbl>
    <w:p w:rsidR="007C5FC2" w:rsidRDefault="007C5FC2" w:rsidP="00960B82">
      <w:pPr>
        <w:jc w:val="both"/>
        <w:rPr>
          <w:b/>
          <w:bCs/>
          <w:sz w:val="28"/>
          <w:szCs w:val="28"/>
          <w:u w:val="single"/>
          <w:lang w:val="uk-UA"/>
        </w:rPr>
      </w:pPr>
    </w:p>
    <w:p w:rsidR="007C5FC2" w:rsidRDefault="007C5FC2" w:rsidP="00960B82">
      <w:pPr>
        <w:jc w:val="both"/>
        <w:rPr>
          <w:b/>
          <w:bCs/>
          <w:sz w:val="28"/>
          <w:szCs w:val="28"/>
          <w:u w:val="single"/>
          <w:lang w:val="uk-UA"/>
        </w:rPr>
      </w:pPr>
    </w:p>
    <w:p w:rsidR="007C5FC2" w:rsidRDefault="007C5FC2" w:rsidP="00960B82">
      <w:pPr>
        <w:jc w:val="both"/>
        <w:rPr>
          <w:b/>
          <w:bCs/>
          <w:sz w:val="28"/>
          <w:szCs w:val="28"/>
          <w:u w:val="single"/>
          <w:lang w:val="uk-UA"/>
        </w:rPr>
      </w:pPr>
    </w:p>
    <w:p w:rsidR="007C5FC2" w:rsidRDefault="007C5FC2" w:rsidP="00960B82">
      <w:pPr>
        <w:jc w:val="both"/>
        <w:rPr>
          <w:b/>
          <w:bCs/>
          <w:sz w:val="28"/>
          <w:szCs w:val="28"/>
          <w:u w:val="single"/>
          <w:lang w:val="uk-UA"/>
        </w:rPr>
      </w:pPr>
    </w:p>
    <w:p w:rsidR="007C5FC2" w:rsidRDefault="007C5FC2" w:rsidP="00960B82">
      <w:pPr>
        <w:jc w:val="both"/>
        <w:rPr>
          <w:b/>
          <w:bCs/>
          <w:sz w:val="28"/>
          <w:szCs w:val="28"/>
          <w:u w:val="single"/>
          <w:lang w:val="uk-UA"/>
        </w:rPr>
      </w:pPr>
    </w:p>
    <w:p w:rsidR="007C5FC2" w:rsidRDefault="007C5FC2" w:rsidP="00960B82">
      <w:pPr>
        <w:jc w:val="both"/>
        <w:rPr>
          <w:b/>
          <w:bCs/>
          <w:sz w:val="28"/>
          <w:szCs w:val="28"/>
          <w:u w:val="single"/>
          <w:lang w:val="uk-UA"/>
        </w:rPr>
      </w:pPr>
    </w:p>
    <w:p w:rsidR="007C5FC2" w:rsidRDefault="007C5FC2" w:rsidP="001E019F">
      <w:pPr>
        <w:rPr>
          <w:lang w:val="uk-UA"/>
        </w:rPr>
      </w:pPr>
    </w:p>
    <w:p w:rsidR="007C5FC2" w:rsidRDefault="007C5FC2" w:rsidP="004A279D">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A279D">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A279D">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A279D">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A279D">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A279D">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A279D">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4A279D">
      <w:pPr>
        <w:pStyle w:val="ListParagraph"/>
        <w:spacing w:after="0" w:line="240" w:lineRule="auto"/>
        <w:jc w:val="both"/>
        <w:rPr>
          <w:rFonts w:ascii="Times New Roman" w:hAnsi="Times New Roman" w:cs="Times New Roman"/>
          <w:b/>
          <w:bCs/>
          <w:color w:val="000000"/>
          <w:sz w:val="28"/>
          <w:szCs w:val="28"/>
          <w:highlight w:val="yellow"/>
          <w:lang w:val="uk-UA" w:eastAsia="ru-RU"/>
        </w:rPr>
      </w:pPr>
    </w:p>
    <w:p w:rsidR="007C5FC2" w:rsidRPr="00A30580" w:rsidRDefault="007C5FC2" w:rsidP="004A279D">
      <w:pPr>
        <w:pStyle w:val="ListParagraph"/>
        <w:spacing w:after="0" w:line="240" w:lineRule="auto"/>
        <w:jc w:val="both"/>
        <w:rPr>
          <w:rFonts w:ascii="Times New Roman" w:hAnsi="Times New Roman" w:cs="Times New Roman"/>
          <w:b/>
          <w:bCs/>
          <w:color w:val="000000"/>
          <w:sz w:val="28"/>
          <w:szCs w:val="28"/>
          <w:lang w:val="uk-UA" w:eastAsia="ru-RU"/>
        </w:rPr>
      </w:pPr>
    </w:p>
    <w:p w:rsidR="007C5FC2" w:rsidRPr="00FD5B6E" w:rsidRDefault="007C5FC2" w:rsidP="00FD5B6E">
      <w:pPr>
        <w:spacing w:after="0" w:line="240" w:lineRule="auto"/>
        <w:jc w:val="center"/>
        <w:rPr>
          <w:rFonts w:ascii="Times New Roman" w:hAnsi="Times New Roman" w:cs="Times New Roman"/>
          <w:b/>
          <w:bCs/>
          <w:color w:val="000000"/>
          <w:sz w:val="32"/>
          <w:szCs w:val="32"/>
          <w:lang w:val="uk-UA" w:eastAsia="ru-RU"/>
        </w:rPr>
      </w:pPr>
      <w:r w:rsidRPr="00FD5B6E">
        <w:rPr>
          <w:rFonts w:ascii="Times New Roman" w:hAnsi="Times New Roman" w:cs="Times New Roman"/>
          <w:b/>
          <w:bCs/>
          <w:color w:val="000000"/>
          <w:sz w:val="32"/>
          <w:szCs w:val="32"/>
          <w:lang w:val="uk-UA" w:eastAsia="ru-RU"/>
        </w:rPr>
        <w:t>2.2.2.Заходи щодо забезпечення технологічного та/або комерційного обліку ресурсів</w:t>
      </w:r>
    </w:p>
    <w:p w:rsidR="007C5FC2" w:rsidRPr="00A30580" w:rsidRDefault="007C5FC2" w:rsidP="00A30580">
      <w:pPr>
        <w:spacing w:after="0" w:line="240" w:lineRule="auto"/>
        <w:jc w:val="both"/>
        <w:rPr>
          <w:rFonts w:ascii="Times New Roman" w:hAnsi="Times New Roman" w:cs="Times New Roman"/>
          <w:color w:val="000000"/>
          <w:sz w:val="28"/>
          <w:szCs w:val="28"/>
          <w:lang w:val="uk-UA" w:eastAsia="ru-RU"/>
        </w:rPr>
      </w:pPr>
    </w:p>
    <w:p w:rsidR="007C5FC2" w:rsidRPr="00497FDE" w:rsidRDefault="007C5FC2" w:rsidP="00A30580">
      <w:pPr>
        <w:spacing w:after="0" w:line="240" w:lineRule="auto"/>
        <w:jc w:val="both"/>
        <w:rPr>
          <w:rFonts w:ascii="Times New Roman" w:hAnsi="Times New Roman" w:cs="Times New Roman"/>
          <w:b/>
          <w:bCs/>
          <w:sz w:val="28"/>
          <w:szCs w:val="28"/>
          <w:u w:val="single"/>
          <w:lang w:val="uk-UA"/>
        </w:rPr>
      </w:pPr>
      <w:r w:rsidRPr="00497FDE">
        <w:rPr>
          <w:rFonts w:ascii="Times New Roman" w:hAnsi="Times New Roman" w:cs="Times New Roman"/>
          <w:b/>
          <w:bCs/>
          <w:color w:val="000000"/>
          <w:sz w:val="28"/>
          <w:szCs w:val="28"/>
          <w:u w:val="single"/>
          <w:lang w:val="uk-UA" w:eastAsia="ru-RU"/>
        </w:rPr>
        <w:t>2.2.2.1</w:t>
      </w:r>
      <w:r w:rsidRPr="00497FDE">
        <w:rPr>
          <w:rFonts w:ascii="Times New Roman" w:hAnsi="Times New Roman" w:cs="Times New Roman"/>
          <w:color w:val="000000"/>
          <w:sz w:val="28"/>
          <w:szCs w:val="28"/>
          <w:u w:val="single"/>
          <w:lang w:val="uk-UA" w:eastAsia="ru-RU"/>
        </w:rPr>
        <w:t>.</w:t>
      </w:r>
      <w:r w:rsidRPr="00497FDE">
        <w:rPr>
          <w:rFonts w:ascii="Times New Roman" w:hAnsi="Times New Roman" w:cs="Times New Roman"/>
          <w:b/>
          <w:bCs/>
          <w:sz w:val="28"/>
          <w:szCs w:val="28"/>
          <w:u w:val="single"/>
          <w:lang w:val="uk-UA"/>
        </w:rPr>
        <w:t xml:space="preserve">Оснащення  приладами технологічного  обліку об’єктів водовідведення  </w:t>
      </w:r>
    </w:p>
    <w:p w:rsidR="007C5FC2" w:rsidRPr="00497FDE" w:rsidRDefault="007C5FC2" w:rsidP="00A30580">
      <w:pPr>
        <w:spacing w:after="0" w:line="240" w:lineRule="auto"/>
        <w:jc w:val="both"/>
        <w:rPr>
          <w:rFonts w:ascii="Times New Roman" w:hAnsi="Times New Roman" w:cs="Times New Roman"/>
          <w:b/>
          <w:bCs/>
          <w:color w:val="000000"/>
          <w:sz w:val="28"/>
          <w:szCs w:val="28"/>
          <w:u w:val="single"/>
          <w:lang w:val="uk-UA" w:eastAsia="ru-RU"/>
        </w:rPr>
      </w:pPr>
    </w:p>
    <w:p w:rsidR="007C5FC2" w:rsidRPr="00A30580" w:rsidRDefault="007C5FC2" w:rsidP="00A30580">
      <w:pPr>
        <w:spacing w:after="0" w:line="240" w:lineRule="auto"/>
        <w:jc w:val="both"/>
        <w:rPr>
          <w:rFonts w:ascii="Times New Roman" w:hAnsi="Times New Roman" w:cs="Times New Roman"/>
          <w:color w:val="000000"/>
          <w:sz w:val="28"/>
          <w:szCs w:val="28"/>
          <w:lang w:val="uk-UA" w:eastAsia="ru-RU"/>
        </w:rPr>
      </w:pPr>
      <w:r>
        <w:rPr>
          <w:rFonts w:ascii="Times New Roman" w:hAnsi="Times New Roman" w:cs="Times New Roman"/>
          <w:color w:val="000000"/>
          <w:sz w:val="28"/>
          <w:szCs w:val="28"/>
          <w:lang w:val="uk-UA" w:eastAsia="ru-RU"/>
        </w:rPr>
        <w:t xml:space="preserve">          </w:t>
      </w:r>
      <w:r w:rsidRPr="00A30580">
        <w:rPr>
          <w:rFonts w:ascii="Times New Roman" w:hAnsi="Times New Roman" w:cs="Times New Roman"/>
          <w:color w:val="000000"/>
          <w:sz w:val="28"/>
          <w:szCs w:val="28"/>
          <w:lang w:val="uk-UA" w:eastAsia="ru-RU"/>
        </w:rPr>
        <w:t>Відповідно Ліцензійних умов провадження господарської діяльності з централізованого водопостачання  та водовідведення,затвердженими  постановою Нацкомісії від 22.03.2017 року № 307, передбачено,</w:t>
      </w:r>
      <w:r>
        <w:rPr>
          <w:rFonts w:ascii="Times New Roman" w:hAnsi="Times New Roman" w:cs="Times New Roman"/>
          <w:color w:val="000000"/>
          <w:sz w:val="28"/>
          <w:szCs w:val="28"/>
          <w:lang w:val="uk-UA" w:eastAsia="ru-RU"/>
        </w:rPr>
        <w:t xml:space="preserve">  </w:t>
      </w:r>
      <w:r w:rsidRPr="00A30580">
        <w:rPr>
          <w:rFonts w:ascii="Times New Roman" w:hAnsi="Times New Roman" w:cs="Times New Roman"/>
          <w:color w:val="000000"/>
          <w:sz w:val="28"/>
          <w:szCs w:val="28"/>
          <w:lang w:val="uk-UA" w:eastAsia="ru-RU"/>
        </w:rPr>
        <w:t>що суб’єкти господарської діяльності ,</w:t>
      </w:r>
      <w:r>
        <w:rPr>
          <w:rFonts w:ascii="Times New Roman" w:hAnsi="Times New Roman" w:cs="Times New Roman"/>
          <w:color w:val="000000"/>
          <w:sz w:val="28"/>
          <w:szCs w:val="28"/>
          <w:lang w:val="uk-UA" w:eastAsia="ru-RU"/>
        </w:rPr>
        <w:t xml:space="preserve"> </w:t>
      </w:r>
      <w:r w:rsidRPr="00A30580">
        <w:rPr>
          <w:rFonts w:ascii="Times New Roman" w:hAnsi="Times New Roman" w:cs="Times New Roman"/>
          <w:color w:val="000000"/>
          <w:sz w:val="28"/>
          <w:szCs w:val="28"/>
          <w:lang w:val="uk-UA" w:eastAsia="ru-RU"/>
        </w:rPr>
        <w:t>які здійснюють централізоване водовідведення   повинні надавати послуги за наявності приладів обліку в кожній точці розподілу послуг.</w:t>
      </w:r>
    </w:p>
    <w:p w:rsidR="007C5FC2" w:rsidRPr="00A30580" w:rsidRDefault="007C5FC2" w:rsidP="00A30580">
      <w:pPr>
        <w:spacing w:after="0" w:line="240" w:lineRule="auto"/>
        <w:jc w:val="both"/>
        <w:rPr>
          <w:rFonts w:ascii="Times New Roman" w:hAnsi="Times New Roman" w:cs="Times New Roman"/>
          <w:color w:val="000000"/>
          <w:sz w:val="28"/>
          <w:szCs w:val="28"/>
          <w:lang w:val="uk-UA" w:eastAsia="ru-RU"/>
        </w:rPr>
      </w:pPr>
      <w:r>
        <w:rPr>
          <w:rFonts w:ascii="Times New Roman" w:hAnsi="Times New Roman" w:cs="Times New Roman"/>
          <w:color w:val="000000"/>
          <w:sz w:val="28"/>
          <w:szCs w:val="28"/>
          <w:lang w:val="uk-UA" w:eastAsia="ru-RU"/>
        </w:rPr>
        <w:t xml:space="preserve">         </w:t>
      </w:r>
      <w:r w:rsidRPr="00A30580">
        <w:rPr>
          <w:rFonts w:ascii="Times New Roman" w:hAnsi="Times New Roman" w:cs="Times New Roman"/>
          <w:color w:val="000000"/>
          <w:sz w:val="28"/>
          <w:szCs w:val="28"/>
          <w:lang w:val="uk-UA" w:eastAsia="ru-RU"/>
        </w:rPr>
        <w:t>Для покращення  технологічного обліку стічних вод на всіх етапах водовідведення  заплановано встановлення приладів обліку стічних  вод (ультразвукових розходомірів) на</w:t>
      </w:r>
      <w:r>
        <w:rPr>
          <w:rFonts w:ascii="Times New Roman" w:hAnsi="Times New Roman" w:cs="Times New Roman"/>
          <w:color w:val="000000"/>
          <w:sz w:val="28"/>
          <w:szCs w:val="28"/>
          <w:lang w:val="uk-UA" w:eastAsia="ru-RU"/>
        </w:rPr>
        <w:t xml:space="preserve"> </w:t>
      </w:r>
      <w:r w:rsidRPr="00A30580">
        <w:rPr>
          <w:rFonts w:ascii="Times New Roman" w:hAnsi="Times New Roman" w:cs="Times New Roman"/>
          <w:color w:val="000000"/>
          <w:sz w:val="28"/>
          <w:szCs w:val="28"/>
          <w:lang w:val="uk-UA" w:eastAsia="ru-RU"/>
        </w:rPr>
        <w:t>каналізаційних насосних станціях :</w:t>
      </w: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Pr="00E5606E" w:rsidRDefault="007C5FC2" w:rsidP="00A30580">
      <w:pPr>
        <w:spacing w:after="0" w:line="240" w:lineRule="auto"/>
        <w:jc w:val="both"/>
        <w:rPr>
          <w:rFonts w:ascii="Times New Roman" w:hAnsi="Times New Roman" w:cs="Times New Roman"/>
          <w:color w:val="000000"/>
          <w:sz w:val="28"/>
          <w:szCs w:val="28"/>
          <w:lang w:val="uk-UA" w:eastAsia="ru-RU"/>
        </w:rPr>
      </w:pPr>
      <w:r w:rsidRPr="00E5606E">
        <w:rPr>
          <w:rFonts w:ascii="Times New Roman" w:hAnsi="Times New Roman" w:cs="Times New Roman"/>
          <w:color w:val="000000"/>
          <w:sz w:val="28"/>
          <w:szCs w:val="28"/>
          <w:lang w:val="uk-UA" w:eastAsia="ru-RU"/>
        </w:rPr>
        <w:t>В 2018 році планується встановити технологічні лічильники стічнх вод  на 8 КНС :</w:t>
      </w:r>
    </w:p>
    <w:p w:rsidR="007C5FC2" w:rsidRPr="00A30580" w:rsidRDefault="007C5FC2" w:rsidP="00A30580">
      <w:pPr>
        <w:spacing w:after="0" w:line="240" w:lineRule="auto"/>
        <w:jc w:val="both"/>
        <w:rPr>
          <w:rFonts w:ascii="Times New Roman" w:hAnsi="Times New Roman" w:cs="Times New Roman"/>
          <w:color w:val="000000"/>
          <w:sz w:val="28"/>
          <w:szCs w:val="28"/>
          <w:lang w:val="uk-UA" w:eastAsia="ru-RU"/>
        </w:rPr>
      </w:pPr>
    </w:p>
    <w:p w:rsidR="007C5FC2" w:rsidRPr="00A30580" w:rsidRDefault="007C5FC2" w:rsidP="00A30580">
      <w:pPr>
        <w:spacing w:after="0" w:line="240" w:lineRule="auto"/>
        <w:jc w:val="both"/>
        <w:rPr>
          <w:rFonts w:ascii="Times New Roman" w:hAnsi="Times New Roman" w:cs="Times New Roman"/>
          <w:sz w:val="28"/>
          <w:szCs w:val="28"/>
          <w:lang w:val="uk-UA"/>
        </w:rPr>
      </w:pPr>
      <w:r w:rsidRPr="00E5606E">
        <w:rPr>
          <w:rFonts w:ascii="Times New Roman" w:hAnsi="Times New Roman" w:cs="Times New Roman"/>
          <w:color w:val="000000"/>
          <w:sz w:val="28"/>
          <w:szCs w:val="28"/>
          <w:lang w:val="uk-UA" w:eastAsia="ru-RU"/>
        </w:rPr>
        <w:t>-КНС № 1-А, яка розташована</w:t>
      </w:r>
      <w:r w:rsidRPr="00A30580">
        <w:rPr>
          <w:rFonts w:ascii="Times New Roman" w:hAnsi="Times New Roman" w:cs="Times New Roman"/>
          <w:color w:val="000000"/>
          <w:sz w:val="28"/>
          <w:szCs w:val="28"/>
          <w:lang w:val="uk-UA" w:eastAsia="ru-RU"/>
        </w:rPr>
        <w:t xml:space="preserve"> за адресою вул.</w:t>
      </w:r>
      <w:r>
        <w:rPr>
          <w:rFonts w:ascii="Times New Roman" w:hAnsi="Times New Roman" w:cs="Times New Roman"/>
          <w:color w:val="000000"/>
          <w:sz w:val="28"/>
          <w:szCs w:val="28"/>
          <w:lang w:val="uk-UA" w:eastAsia="ru-RU"/>
        </w:rPr>
        <w:t xml:space="preserve">Торська,34-А. </w:t>
      </w:r>
      <w:r w:rsidRPr="00A30580">
        <w:rPr>
          <w:rFonts w:ascii="Times New Roman" w:hAnsi="Times New Roman" w:cs="Times New Roman"/>
          <w:sz w:val="28"/>
          <w:szCs w:val="28"/>
          <w:lang w:val="uk-UA"/>
        </w:rPr>
        <w:t>Проектна потужність-36 т.м3/</w:t>
      </w:r>
      <w:r>
        <w:rPr>
          <w:rFonts w:ascii="Times New Roman" w:hAnsi="Times New Roman" w:cs="Times New Roman"/>
          <w:sz w:val="28"/>
          <w:szCs w:val="28"/>
          <w:lang w:val="uk-UA"/>
        </w:rPr>
        <w:t>доб</w:t>
      </w:r>
      <w:r w:rsidRPr="00A30580">
        <w:rPr>
          <w:rFonts w:ascii="Times New Roman" w:hAnsi="Times New Roman" w:cs="Times New Roman"/>
          <w:sz w:val="28"/>
          <w:szCs w:val="28"/>
          <w:lang w:val="uk-UA"/>
        </w:rPr>
        <w:t>. Фактична -5,9 тис.м3/</w:t>
      </w:r>
      <w:r>
        <w:rPr>
          <w:rFonts w:ascii="Times New Roman" w:hAnsi="Times New Roman" w:cs="Times New Roman"/>
          <w:sz w:val="28"/>
          <w:szCs w:val="28"/>
          <w:lang w:val="uk-UA"/>
        </w:rPr>
        <w:t>доб</w:t>
      </w:r>
      <w:r w:rsidRPr="00A30580">
        <w:rPr>
          <w:rFonts w:ascii="Times New Roman" w:hAnsi="Times New Roman" w:cs="Times New Roman"/>
          <w:sz w:val="28"/>
          <w:szCs w:val="28"/>
          <w:lang w:val="uk-UA"/>
        </w:rPr>
        <w:t xml:space="preserve">. </w:t>
      </w:r>
      <w:r w:rsidRPr="00A30580">
        <w:rPr>
          <w:rFonts w:ascii="Times New Roman" w:hAnsi="Times New Roman" w:cs="Times New Roman"/>
          <w:color w:val="000000"/>
          <w:sz w:val="28"/>
          <w:szCs w:val="28"/>
          <w:lang w:val="uk-UA" w:eastAsia="ru-RU"/>
        </w:rPr>
        <w:t>п</w:t>
      </w:r>
      <w:r w:rsidRPr="00A30580">
        <w:rPr>
          <w:rFonts w:ascii="Times New Roman" w:hAnsi="Times New Roman" w:cs="Times New Roman"/>
          <w:sz w:val="28"/>
          <w:szCs w:val="28"/>
          <w:lang w:val="uk-UA"/>
        </w:rPr>
        <w:t>ерекачує стоки від КНС №3,</w:t>
      </w:r>
      <w:r>
        <w:rPr>
          <w:rFonts w:ascii="Times New Roman" w:hAnsi="Times New Roman" w:cs="Times New Roman"/>
          <w:sz w:val="28"/>
          <w:szCs w:val="28"/>
          <w:lang w:val="uk-UA"/>
        </w:rPr>
        <w:t xml:space="preserve"> </w:t>
      </w:r>
      <w:r w:rsidRPr="00A30580">
        <w:rPr>
          <w:rFonts w:ascii="Times New Roman" w:hAnsi="Times New Roman" w:cs="Times New Roman"/>
          <w:sz w:val="28"/>
          <w:szCs w:val="28"/>
          <w:lang w:val="uk-UA"/>
        </w:rPr>
        <w:t>курорту,</w:t>
      </w:r>
      <w:r>
        <w:rPr>
          <w:rFonts w:ascii="Times New Roman" w:hAnsi="Times New Roman" w:cs="Times New Roman"/>
          <w:sz w:val="28"/>
          <w:szCs w:val="28"/>
          <w:lang w:val="uk-UA"/>
        </w:rPr>
        <w:t xml:space="preserve"> </w:t>
      </w:r>
      <w:r w:rsidRPr="00A30580">
        <w:rPr>
          <w:rFonts w:ascii="Times New Roman" w:hAnsi="Times New Roman" w:cs="Times New Roman"/>
          <w:sz w:val="28"/>
          <w:szCs w:val="28"/>
          <w:lang w:val="uk-UA"/>
        </w:rPr>
        <w:t>центральної частини міста на очисні соруди .</w:t>
      </w:r>
    </w:p>
    <w:p w:rsidR="007C5FC2" w:rsidRPr="00A30580" w:rsidRDefault="007C5FC2" w:rsidP="00A30580">
      <w:pPr>
        <w:spacing w:after="0" w:line="240" w:lineRule="auto"/>
        <w:jc w:val="both"/>
        <w:rPr>
          <w:rFonts w:ascii="Times New Roman" w:hAnsi="Times New Roman" w:cs="Times New Roman"/>
          <w:sz w:val="28"/>
          <w:szCs w:val="28"/>
          <w:lang w:val="uk-UA"/>
        </w:rPr>
      </w:pPr>
    </w:p>
    <w:p w:rsidR="007C5FC2" w:rsidRPr="00A30580" w:rsidRDefault="007C5FC2" w:rsidP="00A30580">
      <w:pPr>
        <w:jc w:val="both"/>
        <w:rPr>
          <w:rFonts w:ascii="Times New Roman" w:hAnsi="Times New Roman" w:cs="Times New Roman"/>
          <w:color w:val="000000"/>
          <w:sz w:val="28"/>
          <w:szCs w:val="28"/>
          <w:lang w:val="uk-UA" w:eastAsia="ru-RU"/>
        </w:rPr>
      </w:pPr>
      <w:r w:rsidRPr="00E5606E">
        <w:rPr>
          <w:rFonts w:ascii="Times New Roman" w:hAnsi="Times New Roman" w:cs="Times New Roman"/>
          <w:color w:val="000000"/>
          <w:sz w:val="28"/>
          <w:szCs w:val="28"/>
          <w:lang w:val="uk-UA" w:eastAsia="ru-RU"/>
        </w:rPr>
        <w:t>-КНС №1</w:t>
      </w:r>
      <w:r w:rsidRPr="00A30580">
        <w:rPr>
          <w:rFonts w:ascii="Times New Roman" w:hAnsi="Times New Roman" w:cs="Times New Roman"/>
          <w:color w:val="000000"/>
          <w:sz w:val="28"/>
          <w:szCs w:val="28"/>
          <w:lang w:val="uk-UA" w:eastAsia="ru-RU"/>
        </w:rPr>
        <w:t>, яка розташована за адресоювул.Машчерметівська,26</w:t>
      </w:r>
      <w:r>
        <w:rPr>
          <w:rFonts w:ascii="Times New Roman" w:hAnsi="Times New Roman" w:cs="Times New Roman"/>
          <w:sz w:val="28"/>
          <w:szCs w:val="28"/>
          <w:lang w:val="uk-UA"/>
        </w:rPr>
        <w:t xml:space="preserve"> .</w:t>
      </w:r>
      <w:r w:rsidRPr="00A30580">
        <w:rPr>
          <w:rFonts w:ascii="Times New Roman" w:hAnsi="Times New Roman" w:cs="Times New Roman"/>
          <w:sz w:val="28"/>
          <w:szCs w:val="28"/>
          <w:lang w:val="uk-UA"/>
        </w:rPr>
        <w:t xml:space="preserve"> Побудована в 1962 р. Проектна потужність 18 тис. м3/</w:t>
      </w:r>
      <w:r>
        <w:rPr>
          <w:rFonts w:ascii="Times New Roman" w:hAnsi="Times New Roman" w:cs="Times New Roman"/>
          <w:sz w:val="28"/>
          <w:szCs w:val="28"/>
          <w:lang w:val="uk-UA"/>
        </w:rPr>
        <w:t>доб</w:t>
      </w:r>
      <w:r w:rsidRPr="00A30580">
        <w:rPr>
          <w:rFonts w:ascii="Times New Roman" w:hAnsi="Times New Roman" w:cs="Times New Roman"/>
          <w:sz w:val="28"/>
          <w:szCs w:val="28"/>
          <w:lang w:val="uk-UA"/>
        </w:rPr>
        <w:t>т.</w:t>
      </w:r>
      <w:r>
        <w:rPr>
          <w:rFonts w:ascii="Times New Roman" w:hAnsi="Times New Roman" w:cs="Times New Roman"/>
          <w:sz w:val="28"/>
          <w:szCs w:val="28"/>
          <w:lang w:val="uk-UA"/>
        </w:rPr>
        <w:t xml:space="preserve"> </w:t>
      </w:r>
      <w:r w:rsidRPr="00A30580">
        <w:rPr>
          <w:rFonts w:ascii="Times New Roman" w:hAnsi="Times New Roman" w:cs="Times New Roman"/>
          <w:sz w:val="28"/>
          <w:szCs w:val="28"/>
          <w:lang w:val="uk-UA"/>
        </w:rPr>
        <w:t>Фактична-3,5 тис.м3/</w:t>
      </w:r>
      <w:r>
        <w:rPr>
          <w:rFonts w:ascii="Times New Roman" w:hAnsi="Times New Roman" w:cs="Times New Roman"/>
          <w:sz w:val="28"/>
          <w:szCs w:val="28"/>
          <w:lang w:val="uk-UA"/>
        </w:rPr>
        <w:t>доб</w:t>
      </w:r>
      <w:r w:rsidRPr="00A30580">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A30580">
        <w:rPr>
          <w:rFonts w:ascii="Times New Roman" w:hAnsi="Times New Roman" w:cs="Times New Roman"/>
          <w:sz w:val="28"/>
          <w:szCs w:val="28"/>
          <w:lang w:val="uk-UA"/>
        </w:rPr>
        <w:t>перекачує стоки від сел.Артема, Лісний , селища Дарвіна , вокзалу на очисні споруди</w:t>
      </w:r>
      <w:r>
        <w:rPr>
          <w:rFonts w:ascii="Times New Roman" w:hAnsi="Times New Roman" w:cs="Times New Roman"/>
          <w:sz w:val="28"/>
          <w:szCs w:val="28"/>
          <w:lang w:val="uk-UA"/>
        </w:rPr>
        <w:t>.</w:t>
      </w:r>
    </w:p>
    <w:p w:rsidR="007C5FC2" w:rsidRPr="00A30580" w:rsidRDefault="007C5FC2" w:rsidP="00A30580">
      <w:pPr>
        <w:jc w:val="both"/>
        <w:rPr>
          <w:rFonts w:ascii="Times New Roman" w:hAnsi="Times New Roman" w:cs="Times New Roman"/>
          <w:color w:val="000000"/>
          <w:sz w:val="28"/>
          <w:szCs w:val="28"/>
          <w:lang w:val="uk-UA" w:eastAsia="ru-RU"/>
        </w:rPr>
      </w:pPr>
      <w:r w:rsidRPr="00E5606E">
        <w:rPr>
          <w:rFonts w:ascii="Times New Roman" w:hAnsi="Times New Roman" w:cs="Times New Roman"/>
          <w:color w:val="000000"/>
          <w:sz w:val="28"/>
          <w:szCs w:val="28"/>
          <w:lang w:val="uk-UA" w:eastAsia="ru-RU"/>
        </w:rPr>
        <w:t>-КНС №5</w:t>
      </w:r>
      <w:r w:rsidRPr="00A30580">
        <w:rPr>
          <w:rFonts w:ascii="Times New Roman" w:hAnsi="Times New Roman" w:cs="Times New Roman"/>
          <w:color w:val="000000"/>
          <w:sz w:val="28"/>
          <w:szCs w:val="28"/>
          <w:lang w:val="uk-UA" w:eastAsia="ru-RU"/>
        </w:rPr>
        <w:t>, яка розташована за адресоювул.</w:t>
      </w:r>
      <w:r>
        <w:rPr>
          <w:rFonts w:ascii="Times New Roman" w:hAnsi="Times New Roman" w:cs="Times New Roman"/>
          <w:color w:val="000000"/>
          <w:sz w:val="28"/>
          <w:szCs w:val="28"/>
          <w:lang w:val="uk-UA" w:eastAsia="ru-RU"/>
        </w:rPr>
        <w:t>5 Липня</w:t>
      </w:r>
      <w:r w:rsidRPr="00A30580">
        <w:rPr>
          <w:rFonts w:ascii="Times New Roman" w:hAnsi="Times New Roman" w:cs="Times New Roman"/>
          <w:color w:val="000000"/>
          <w:sz w:val="28"/>
          <w:szCs w:val="28"/>
          <w:lang w:val="uk-UA" w:eastAsia="ru-RU"/>
        </w:rPr>
        <w:t>,2-А,</w:t>
      </w:r>
      <w:r w:rsidRPr="00A30580">
        <w:rPr>
          <w:rFonts w:ascii="Times New Roman" w:hAnsi="Times New Roman" w:cs="Times New Roman"/>
          <w:sz w:val="28"/>
          <w:szCs w:val="28"/>
          <w:lang w:val="uk-UA"/>
        </w:rPr>
        <w:t xml:space="preserve"> Побудована  в 1986р.Проектна потужність -13 тис.м3/</w:t>
      </w:r>
      <w:r>
        <w:rPr>
          <w:rFonts w:ascii="Times New Roman" w:hAnsi="Times New Roman" w:cs="Times New Roman"/>
          <w:sz w:val="28"/>
          <w:szCs w:val="28"/>
          <w:lang w:val="uk-UA"/>
        </w:rPr>
        <w:t>доб</w:t>
      </w:r>
      <w:r w:rsidRPr="00A30580">
        <w:rPr>
          <w:rFonts w:ascii="Times New Roman" w:hAnsi="Times New Roman" w:cs="Times New Roman"/>
          <w:sz w:val="28"/>
          <w:szCs w:val="28"/>
          <w:lang w:val="uk-UA"/>
        </w:rPr>
        <w:t>. Фактична 5,7 тис.м3/</w:t>
      </w:r>
      <w:r>
        <w:rPr>
          <w:rFonts w:ascii="Times New Roman" w:hAnsi="Times New Roman" w:cs="Times New Roman"/>
          <w:sz w:val="28"/>
          <w:szCs w:val="28"/>
          <w:lang w:val="uk-UA"/>
        </w:rPr>
        <w:t>доб</w:t>
      </w:r>
      <w:r w:rsidRPr="00A30580">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A30580">
        <w:rPr>
          <w:rFonts w:ascii="Times New Roman" w:hAnsi="Times New Roman" w:cs="Times New Roman"/>
          <w:color w:val="000000"/>
          <w:sz w:val="28"/>
          <w:szCs w:val="28"/>
          <w:lang w:val="uk-UA" w:eastAsia="ru-RU"/>
        </w:rPr>
        <w:t>п</w:t>
      </w:r>
      <w:r w:rsidRPr="00A30580">
        <w:rPr>
          <w:rFonts w:ascii="Times New Roman" w:hAnsi="Times New Roman" w:cs="Times New Roman"/>
          <w:sz w:val="28"/>
          <w:szCs w:val="28"/>
          <w:lang w:val="uk-UA"/>
        </w:rPr>
        <w:t xml:space="preserve">ерекачує стоки від  з-ду  СЗВІ, Бетонмаш, </w:t>
      </w:r>
      <w:r>
        <w:rPr>
          <w:rFonts w:ascii="Times New Roman" w:hAnsi="Times New Roman" w:cs="Times New Roman"/>
          <w:sz w:val="28"/>
          <w:szCs w:val="28"/>
          <w:lang w:val="uk-UA"/>
        </w:rPr>
        <w:t xml:space="preserve"> району вокзала, сел.</w:t>
      </w:r>
      <w:r w:rsidRPr="00A30580">
        <w:rPr>
          <w:rFonts w:ascii="Times New Roman" w:hAnsi="Times New Roman" w:cs="Times New Roman"/>
          <w:sz w:val="28"/>
          <w:szCs w:val="28"/>
          <w:lang w:val="uk-UA"/>
        </w:rPr>
        <w:t>Артема на очисні споруди</w:t>
      </w:r>
      <w:r>
        <w:rPr>
          <w:rFonts w:ascii="Times New Roman" w:hAnsi="Times New Roman" w:cs="Times New Roman"/>
          <w:sz w:val="28"/>
          <w:szCs w:val="28"/>
          <w:lang w:val="uk-UA"/>
        </w:rPr>
        <w:t>.</w:t>
      </w:r>
    </w:p>
    <w:p w:rsidR="007C5FC2" w:rsidRPr="00A30580" w:rsidRDefault="007C5FC2" w:rsidP="00A30580">
      <w:pPr>
        <w:jc w:val="both"/>
        <w:rPr>
          <w:rFonts w:ascii="Times New Roman" w:hAnsi="Times New Roman" w:cs="Times New Roman"/>
          <w:color w:val="000000"/>
          <w:sz w:val="28"/>
          <w:szCs w:val="28"/>
          <w:lang w:val="uk-UA" w:eastAsia="ru-RU"/>
        </w:rPr>
      </w:pPr>
      <w:r w:rsidRPr="00E5606E">
        <w:rPr>
          <w:rFonts w:ascii="Times New Roman" w:hAnsi="Times New Roman" w:cs="Times New Roman"/>
          <w:color w:val="000000"/>
          <w:sz w:val="28"/>
          <w:szCs w:val="28"/>
          <w:lang w:val="uk-UA" w:eastAsia="ru-RU"/>
        </w:rPr>
        <w:t>-КНС №6</w:t>
      </w:r>
      <w:r w:rsidRPr="00A30580">
        <w:rPr>
          <w:rFonts w:ascii="Times New Roman" w:hAnsi="Times New Roman" w:cs="Times New Roman"/>
          <w:color w:val="000000"/>
          <w:sz w:val="28"/>
          <w:szCs w:val="28"/>
          <w:lang w:val="uk-UA" w:eastAsia="ru-RU"/>
        </w:rPr>
        <w:t>, яка розташована за адресою вул.Сучасна 15Б</w:t>
      </w:r>
      <w:r w:rsidRPr="00A30580">
        <w:rPr>
          <w:rFonts w:ascii="Times New Roman" w:hAnsi="Times New Roman" w:cs="Times New Roman"/>
          <w:sz w:val="28"/>
          <w:szCs w:val="28"/>
          <w:lang w:val="uk-UA"/>
        </w:rPr>
        <w:t xml:space="preserve"> , Побудована в 1977 р.,1975р.</w:t>
      </w:r>
      <w:r>
        <w:rPr>
          <w:rFonts w:ascii="Times New Roman" w:hAnsi="Times New Roman" w:cs="Times New Roman"/>
          <w:sz w:val="28"/>
          <w:szCs w:val="28"/>
          <w:lang w:val="uk-UA"/>
        </w:rPr>
        <w:t xml:space="preserve"> </w:t>
      </w:r>
      <w:r w:rsidRPr="00A30580">
        <w:rPr>
          <w:rFonts w:ascii="Times New Roman" w:hAnsi="Times New Roman" w:cs="Times New Roman"/>
          <w:sz w:val="28"/>
          <w:szCs w:val="28"/>
          <w:lang w:val="uk-UA"/>
        </w:rPr>
        <w:t>Проектна потужність-19 тис.м3/</w:t>
      </w:r>
      <w:r>
        <w:rPr>
          <w:rFonts w:ascii="Times New Roman" w:hAnsi="Times New Roman" w:cs="Times New Roman"/>
          <w:sz w:val="28"/>
          <w:szCs w:val="28"/>
          <w:lang w:val="uk-UA"/>
        </w:rPr>
        <w:t>доб</w:t>
      </w:r>
      <w:r w:rsidRPr="00A30580">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A30580">
        <w:rPr>
          <w:rFonts w:ascii="Times New Roman" w:hAnsi="Times New Roman" w:cs="Times New Roman"/>
          <w:sz w:val="28"/>
          <w:szCs w:val="28"/>
          <w:lang w:val="uk-UA"/>
        </w:rPr>
        <w:t>Фактична-4,3 тис.м3/</w:t>
      </w:r>
      <w:r>
        <w:rPr>
          <w:rFonts w:ascii="Times New Roman" w:hAnsi="Times New Roman" w:cs="Times New Roman"/>
          <w:sz w:val="28"/>
          <w:szCs w:val="28"/>
          <w:lang w:val="uk-UA"/>
        </w:rPr>
        <w:t>доб</w:t>
      </w:r>
      <w:r w:rsidRPr="00A30580">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A30580">
        <w:rPr>
          <w:rFonts w:ascii="Times New Roman" w:hAnsi="Times New Roman" w:cs="Times New Roman"/>
          <w:sz w:val="28"/>
          <w:szCs w:val="28"/>
          <w:lang w:val="uk-UA"/>
        </w:rPr>
        <w:t>перекачує стоки від ТОВ «СІС-Сода», ТОВ»Капах</w:t>
      </w:r>
      <w:r>
        <w:rPr>
          <w:rFonts w:ascii="Times New Roman" w:hAnsi="Times New Roman" w:cs="Times New Roman"/>
          <w:sz w:val="28"/>
          <w:szCs w:val="28"/>
          <w:lang w:val="uk-UA"/>
        </w:rPr>
        <w:t>і</w:t>
      </w:r>
      <w:r w:rsidRPr="00A30580">
        <w:rPr>
          <w:rFonts w:ascii="Times New Roman" w:hAnsi="Times New Roman" w:cs="Times New Roman"/>
          <w:sz w:val="28"/>
          <w:szCs w:val="28"/>
          <w:lang w:val="uk-UA"/>
        </w:rPr>
        <w:t>м Україна» ,</w:t>
      </w:r>
      <w:r>
        <w:rPr>
          <w:rFonts w:ascii="Times New Roman" w:hAnsi="Times New Roman" w:cs="Times New Roman"/>
          <w:sz w:val="28"/>
          <w:szCs w:val="28"/>
          <w:lang w:val="uk-UA"/>
        </w:rPr>
        <w:t xml:space="preserve"> </w:t>
      </w:r>
      <w:r w:rsidRPr="00A30580">
        <w:rPr>
          <w:rFonts w:ascii="Times New Roman" w:hAnsi="Times New Roman" w:cs="Times New Roman"/>
          <w:sz w:val="28"/>
          <w:szCs w:val="28"/>
          <w:lang w:val="uk-UA"/>
        </w:rPr>
        <w:t xml:space="preserve">м-ну Хімік , </w:t>
      </w:r>
      <w:r>
        <w:rPr>
          <w:rFonts w:ascii="Times New Roman" w:hAnsi="Times New Roman" w:cs="Times New Roman"/>
          <w:sz w:val="28"/>
          <w:szCs w:val="28"/>
          <w:lang w:val="uk-UA"/>
        </w:rPr>
        <w:t>ТОВ»РУССІЛЬ-</w:t>
      </w:r>
      <w:r w:rsidRPr="00A30580">
        <w:rPr>
          <w:rFonts w:ascii="Times New Roman" w:hAnsi="Times New Roman" w:cs="Times New Roman"/>
          <w:sz w:val="28"/>
          <w:szCs w:val="28"/>
          <w:lang w:val="uk-UA"/>
        </w:rPr>
        <w:t>Україна» , КНС №8 на очисні споруди</w:t>
      </w:r>
      <w:r>
        <w:rPr>
          <w:rFonts w:ascii="Times New Roman" w:hAnsi="Times New Roman" w:cs="Times New Roman"/>
          <w:sz w:val="28"/>
          <w:szCs w:val="28"/>
          <w:lang w:val="uk-UA"/>
        </w:rPr>
        <w:t>.</w:t>
      </w:r>
    </w:p>
    <w:p w:rsidR="007C5FC2" w:rsidRPr="00A30580" w:rsidRDefault="007C5FC2" w:rsidP="00A30580">
      <w:pPr>
        <w:jc w:val="both"/>
        <w:rPr>
          <w:rFonts w:ascii="Times New Roman" w:hAnsi="Times New Roman" w:cs="Times New Roman"/>
          <w:sz w:val="28"/>
          <w:szCs w:val="28"/>
          <w:lang w:val="uk-UA"/>
        </w:rPr>
      </w:pPr>
      <w:r w:rsidRPr="00E5606E">
        <w:rPr>
          <w:rFonts w:ascii="Times New Roman" w:hAnsi="Times New Roman" w:cs="Times New Roman"/>
          <w:color w:val="000000"/>
          <w:sz w:val="28"/>
          <w:szCs w:val="28"/>
          <w:lang w:val="uk-UA" w:eastAsia="ru-RU"/>
        </w:rPr>
        <w:t>-КНС №3,</w:t>
      </w:r>
      <w:r w:rsidRPr="00A30580">
        <w:rPr>
          <w:rFonts w:ascii="Times New Roman" w:hAnsi="Times New Roman" w:cs="Times New Roman"/>
          <w:color w:val="000000"/>
          <w:sz w:val="28"/>
          <w:szCs w:val="28"/>
          <w:lang w:val="uk-UA" w:eastAsia="ru-RU"/>
        </w:rPr>
        <w:t xml:space="preserve"> яка розташована за ад</w:t>
      </w:r>
      <w:r>
        <w:rPr>
          <w:rFonts w:ascii="Times New Roman" w:hAnsi="Times New Roman" w:cs="Times New Roman"/>
          <w:color w:val="000000"/>
          <w:sz w:val="28"/>
          <w:szCs w:val="28"/>
          <w:lang w:val="uk-UA" w:eastAsia="ru-RU"/>
        </w:rPr>
        <w:t xml:space="preserve">ресою </w:t>
      </w:r>
      <w:r w:rsidRPr="004537CA">
        <w:rPr>
          <w:rFonts w:ascii="Times New Roman" w:hAnsi="Times New Roman" w:cs="Times New Roman"/>
          <w:color w:val="000000"/>
          <w:sz w:val="28"/>
          <w:szCs w:val="28"/>
          <w:lang w:val="uk-UA" w:eastAsia="ru-RU"/>
        </w:rPr>
        <w:t>вул.Командирська,23-А</w:t>
      </w:r>
      <w:r w:rsidRPr="00A30580">
        <w:rPr>
          <w:rFonts w:ascii="Times New Roman" w:hAnsi="Times New Roman" w:cs="Times New Roman"/>
          <w:color w:val="000000"/>
          <w:sz w:val="28"/>
          <w:szCs w:val="28"/>
          <w:lang w:val="uk-UA" w:eastAsia="ru-RU"/>
        </w:rPr>
        <w:t>,</w:t>
      </w:r>
      <w:r>
        <w:rPr>
          <w:rFonts w:ascii="Times New Roman" w:hAnsi="Times New Roman" w:cs="Times New Roman"/>
          <w:sz w:val="28"/>
          <w:szCs w:val="28"/>
          <w:lang w:val="uk-UA"/>
        </w:rPr>
        <w:t>Побудована в 1969</w:t>
      </w:r>
      <w:r w:rsidRPr="00A30580">
        <w:rPr>
          <w:rFonts w:ascii="Times New Roman" w:hAnsi="Times New Roman" w:cs="Times New Roman"/>
          <w:sz w:val="28"/>
          <w:szCs w:val="28"/>
          <w:lang w:val="uk-UA"/>
        </w:rPr>
        <w:t>р.</w:t>
      </w:r>
      <w:r>
        <w:rPr>
          <w:rFonts w:ascii="Times New Roman" w:hAnsi="Times New Roman" w:cs="Times New Roman"/>
          <w:sz w:val="28"/>
          <w:szCs w:val="28"/>
          <w:lang w:val="uk-UA"/>
        </w:rPr>
        <w:t xml:space="preserve"> </w:t>
      </w:r>
      <w:r w:rsidRPr="00A30580">
        <w:rPr>
          <w:rFonts w:ascii="Times New Roman" w:hAnsi="Times New Roman" w:cs="Times New Roman"/>
          <w:sz w:val="28"/>
          <w:szCs w:val="28"/>
          <w:lang w:val="uk-UA"/>
        </w:rPr>
        <w:t>П</w:t>
      </w:r>
      <w:r>
        <w:rPr>
          <w:rFonts w:ascii="Times New Roman" w:hAnsi="Times New Roman" w:cs="Times New Roman"/>
          <w:sz w:val="28"/>
          <w:szCs w:val="28"/>
          <w:lang w:val="uk-UA"/>
        </w:rPr>
        <w:t>роектна потужність-17,3 тис.м3/доб</w:t>
      </w:r>
      <w:r w:rsidRPr="00A30580">
        <w:rPr>
          <w:rFonts w:ascii="Times New Roman" w:hAnsi="Times New Roman" w:cs="Times New Roman"/>
          <w:sz w:val="28"/>
          <w:szCs w:val="28"/>
          <w:lang w:val="uk-UA"/>
        </w:rPr>
        <w:t>.Фактична</w:t>
      </w:r>
      <w:r>
        <w:rPr>
          <w:rFonts w:ascii="Times New Roman" w:hAnsi="Times New Roman" w:cs="Times New Roman"/>
          <w:sz w:val="28"/>
          <w:szCs w:val="28"/>
          <w:lang w:val="uk-UA"/>
        </w:rPr>
        <w:t xml:space="preserve"> </w:t>
      </w:r>
      <w:r w:rsidRPr="00A30580">
        <w:rPr>
          <w:rFonts w:ascii="Times New Roman" w:hAnsi="Times New Roman" w:cs="Times New Roman"/>
          <w:sz w:val="28"/>
          <w:szCs w:val="28"/>
          <w:lang w:val="uk-UA"/>
        </w:rPr>
        <w:t>5,8м3/</w:t>
      </w:r>
      <w:r>
        <w:rPr>
          <w:rFonts w:ascii="Times New Roman" w:hAnsi="Times New Roman" w:cs="Times New Roman"/>
          <w:sz w:val="28"/>
          <w:szCs w:val="28"/>
          <w:lang w:val="uk-UA"/>
        </w:rPr>
        <w:t>доб</w:t>
      </w:r>
      <w:r w:rsidRPr="00A30580">
        <w:rPr>
          <w:rFonts w:ascii="Times New Roman" w:hAnsi="Times New Roman" w:cs="Times New Roman"/>
          <w:sz w:val="28"/>
          <w:szCs w:val="28"/>
          <w:lang w:val="uk-UA"/>
        </w:rPr>
        <w:t>. перекачує стоки від  центральної частини міста,</w:t>
      </w:r>
      <w:r>
        <w:rPr>
          <w:rFonts w:ascii="Times New Roman" w:hAnsi="Times New Roman" w:cs="Times New Roman"/>
          <w:sz w:val="28"/>
          <w:szCs w:val="28"/>
          <w:lang w:val="uk-UA"/>
        </w:rPr>
        <w:t xml:space="preserve"> </w:t>
      </w:r>
      <w:r w:rsidRPr="00A30580">
        <w:rPr>
          <w:rFonts w:ascii="Times New Roman" w:hAnsi="Times New Roman" w:cs="Times New Roman"/>
          <w:sz w:val="28"/>
          <w:szCs w:val="28"/>
          <w:lang w:val="uk-UA"/>
        </w:rPr>
        <w:t>КНС№19, ДП СКРЦ «Словянський курорт» ,</w:t>
      </w:r>
      <w:r>
        <w:rPr>
          <w:rFonts w:ascii="Times New Roman" w:hAnsi="Times New Roman" w:cs="Times New Roman"/>
          <w:sz w:val="28"/>
          <w:szCs w:val="28"/>
          <w:lang w:val="uk-UA"/>
        </w:rPr>
        <w:t xml:space="preserve"> </w:t>
      </w:r>
      <w:r w:rsidRPr="00A30580">
        <w:rPr>
          <w:rFonts w:ascii="Times New Roman" w:hAnsi="Times New Roman" w:cs="Times New Roman"/>
          <w:sz w:val="28"/>
          <w:szCs w:val="28"/>
          <w:lang w:val="uk-UA"/>
        </w:rPr>
        <w:t>ПАТ «Слов</w:t>
      </w:r>
      <w:r w:rsidRPr="007268E8">
        <w:rPr>
          <w:rFonts w:ascii="Times New Roman" w:hAnsi="Times New Roman" w:cs="Times New Roman"/>
          <w:sz w:val="28"/>
          <w:szCs w:val="28"/>
          <w:lang w:val="uk-UA"/>
        </w:rPr>
        <w:t>’</w:t>
      </w:r>
      <w:r w:rsidRPr="00A30580">
        <w:rPr>
          <w:rFonts w:ascii="Times New Roman" w:hAnsi="Times New Roman" w:cs="Times New Roman"/>
          <w:sz w:val="28"/>
          <w:szCs w:val="28"/>
          <w:lang w:val="uk-UA"/>
        </w:rPr>
        <w:t>янський механічний завод</w:t>
      </w:r>
      <w:r w:rsidRPr="004537CA">
        <w:rPr>
          <w:rFonts w:ascii="Times New Roman" w:hAnsi="Times New Roman" w:cs="Times New Roman"/>
          <w:sz w:val="28"/>
          <w:szCs w:val="28"/>
          <w:lang w:val="uk-UA"/>
        </w:rPr>
        <w:t>», ТОВ «ТК Урожай</w:t>
      </w:r>
      <w:r w:rsidRPr="00A30580">
        <w:rPr>
          <w:rFonts w:ascii="Times New Roman" w:hAnsi="Times New Roman" w:cs="Times New Roman"/>
          <w:sz w:val="28"/>
          <w:szCs w:val="28"/>
          <w:lang w:val="uk-UA"/>
        </w:rPr>
        <w:t xml:space="preserve"> « ,</w:t>
      </w:r>
      <w:r>
        <w:rPr>
          <w:rFonts w:ascii="Times New Roman" w:hAnsi="Times New Roman" w:cs="Times New Roman"/>
          <w:sz w:val="28"/>
          <w:szCs w:val="28"/>
          <w:lang w:val="uk-UA"/>
        </w:rPr>
        <w:t xml:space="preserve"> </w:t>
      </w:r>
      <w:r w:rsidRPr="00A30580">
        <w:rPr>
          <w:rFonts w:ascii="Times New Roman" w:hAnsi="Times New Roman" w:cs="Times New Roman"/>
          <w:sz w:val="28"/>
          <w:szCs w:val="28"/>
          <w:lang w:val="uk-UA"/>
        </w:rPr>
        <w:t>ПАТ»Тореласт»  на основну каналізаційну насосну станцію №1-А ,розташовану по вул.</w:t>
      </w:r>
      <w:r>
        <w:rPr>
          <w:rFonts w:ascii="Times New Roman" w:hAnsi="Times New Roman" w:cs="Times New Roman"/>
          <w:sz w:val="28"/>
          <w:szCs w:val="28"/>
          <w:lang w:val="uk-UA"/>
        </w:rPr>
        <w:t>Торська</w:t>
      </w:r>
      <w:r w:rsidRPr="00A30580">
        <w:rPr>
          <w:rFonts w:ascii="Times New Roman" w:hAnsi="Times New Roman" w:cs="Times New Roman"/>
          <w:sz w:val="28"/>
          <w:szCs w:val="28"/>
          <w:lang w:val="uk-UA"/>
        </w:rPr>
        <w:t>,34 а</w:t>
      </w:r>
      <w:r>
        <w:rPr>
          <w:rFonts w:ascii="Times New Roman" w:hAnsi="Times New Roman" w:cs="Times New Roman"/>
          <w:sz w:val="28"/>
          <w:szCs w:val="28"/>
          <w:lang w:val="uk-UA"/>
        </w:rPr>
        <w:t>.</w:t>
      </w:r>
    </w:p>
    <w:p w:rsidR="007C5FC2" w:rsidRPr="00A30580" w:rsidRDefault="007C5FC2" w:rsidP="00A30580">
      <w:pPr>
        <w:jc w:val="both"/>
        <w:rPr>
          <w:rFonts w:ascii="Times New Roman" w:hAnsi="Times New Roman" w:cs="Times New Roman"/>
          <w:sz w:val="28"/>
          <w:szCs w:val="28"/>
          <w:lang w:val="uk-UA"/>
        </w:rPr>
      </w:pPr>
      <w:r w:rsidRPr="00E5606E">
        <w:rPr>
          <w:rFonts w:ascii="Times New Roman" w:hAnsi="Times New Roman" w:cs="Times New Roman"/>
          <w:sz w:val="28"/>
          <w:szCs w:val="28"/>
          <w:lang w:val="uk-UA"/>
        </w:rPr>
        <w:t>КНС №8,</w:t>
      </w:r>
      <w:r>
        <w:rPr>
          <w:rFonts w:ascii="Times New Roman" w:hAnsi="Times New Roman" w:cs="Times New Roman"/>
          <w:b/>
          <w:bCs/>
          <w:sz w:val="28"/>
          <w:szCs w:val="28"/>
          <w:lang w:val="uk-UA"/>
        </w:rPr>
        <w:t xml:space="preserve"> </w:t>
      </w:r>
      <w:r w:rsidRPr="00CE609D">
        <w:rPr>
          <w:rFonts w:ascii="Times New Roman" w:hAnsi="Times New Roman" w:cs="Times New Roman"/>
          <w:sz w:val="28"/>
          <w:szCs w:val="28"/>
          <w:lang w:val="uk-UA"/>
        </w:rPr>
        <w:t>якарозташована по вул. Сучасна .Побудована в 1973 р. Проектна потужність -10,3 тис.м3/</w:t>
      </w:r>
      <w:r>
        <w:rPr>
          <w:rFonts w:ascii="Times New Roman" w:hAnsi="Times New Roman" w:cs="Times New Roman"/>
          <w:sz w:val="28"/>
          <w:szCs w:val="28"/>
          <w:lang w:val="uk-UA"/>
        </w:rPr>
        <w:t>доб</w:t>
      </w:r>
      <w:r w:rsidRPr="00CE609D">
        <w:rPr>
          <w:rFonts w:ascii="Times New Roman" w:hAnsi="Times New Roman" w:cs="Times New Roman"/>
          <w:sz w:val="28"/>
          <w:szCs w:val="28"/>
          <w:lang w:val="uk-UA"/>
        </w:rPr>
        <w:t>. Фактична -1.9 тис.м3/</w:t>
      </w:r>
      <w:r>
        <w:rPr>
          <w:rFonts w:ascii="Times New Roman" w:hAnsi="Times New Roman" w:cs="Times New Roman"/>
          <w:sz w:val="28"/>
          <w:szCs w:val="28"/>
          <w:lang w:val="uk-UA"/>
        </w:rPr>
        <w:t>доб</w:t>
      </w:r>
      <w:r w:rsidRPr="00CE609D">
        <w:rPr>
          <w:rFonts w:ascii="Times New Roman" w:hAnsi="Times New Roman" w:cs="Times New Roman"/>
          <w:sz w:val="28"/>
          <w:szCs w:val="28"/>
          <w:lang w:val="uk-UA"/>
        </w:rPr>
        <w:t>. Перекачує стоки від</w:t>
      </w:r>
      <w:r>
        <w:rPr>
          <w:rFonts w:ascii="Times New Roman" w:hAnsi="Times New Roman" w:cs="Times New Roman"/>
          <w:sz w:val="28"/>
          <w:szCs w:val="28"/>
          <w:lang w:val="uk-UA"/>
        </w:rPr>
        <w:t xml:space="preserve"> с.Семенівка  на КНС №6.</w:t>
      </w:r>
    </w:p>
    <w:p w:rsidR="007C5FC2" w:rsidRPr="005600DB" w:rsidRDefault="007C5FC2" w:rsidP="00A30580">
      <w:pPr>
        <w:jc w:val="both"/>
        <w:rPr>
          <w:rFonts w:ascii="Times New Roman" w:hAnsi="Times New Roman" w:cs="Times New Roman"/>
          <w:sz w:val="28"/>
          <w:szCs w:val="28"/>
          <w:lang w:val="uk-UA"/>
        </w:rPr>
      </w:pPr>
      <w:r w:rsidRPr="00E5606E">
        <w:rPr>
          <w:rFonts w:ascii="Times New Roman" w:hAnsi="Times New Roman" w:cs="Times New Roman"/>
          <w:sz w:val="28"/>
          <w:szCs w:val="28"/>
          <w:lang w:val="uk-UA"/>
        </w:rPr>
        <w:t>КНС №14,</w:t>
      </w:r>
      <w:r w:rsidRPr="00A30580">
        <w:rPr>
          <w:rFonts w:ascii="Times New Roman" w:hAnsi="Times New Roman" w:cs="Times New Roman"/>
          <w:sz w:val="28"/>
          <w:szCs w:val="28"/>
          <w:lang w:val="uk-UA"/>
        </w:rPr>
        <w:t>яка  розташована по вул</w:t>
      </w:r>
      <w:r w:rsidRPr="004537CA">
        <w:rPr>
          <w:rFonts w:ascii="Times New Roman" w:hAnsi="Times New Roman" w:cs="Times New Roman"/>
          <w:sz w:val="28"/>
          <w:szCs w:val="28"/>
          <w:lang w:val="uk-UA"/>
        </w:rPr>
        <w:t>. Богуна</w:t>
      </w:r>
      <w:r>
        <w:rPr>
          <w:rFonts w:ascii="Times New Roman" w:hAnsi="Times New Roman" w:cs="Times New Roman"/>
          <w:sz w:val="28"/>
          <w:szCs w:val="28"/>
          <w:lang w:val="uk-UA"/>
        </w:rPr>
        <w:t xml:space="preserve">,7. </w:t>
      </w:r>
      <w:r w:rsidRPr="00A30580">
        <w:rPr>
          <w:rFonts w:ascii="Times New Roman" w:hAnsi="Times New Roman" w:cs="Times New Roman"/>
          <w:sz w:val="28"/>
          <w:szCs w:val="28"/>
          <w:lang w:val="uk-UA"/>
        </w:rPr>
        <w:t xml:space="preserve"> Побудована в 1980 р. Проектна потужність-4300 м3/</w:t>
      </w:r>
      <w:r>
        <w:rPr>
          <w:rFonts w:ascii="Times New Roman" w:hAnsi="Times New Roman" w:cs="Times New Roman"/>
          <w:sz w:val="28"/>
          <w:szCs w:val="28"/>
          <w:lang w:val="uk-UA"/>
        </w:rPr>
        <w:t>доб</w:t>
      </w:r>
      <w:r w:rsidRPr="00A30580">
        <w:rPr>
          <w:rFonts w:ascii="Times New Roman" w:hAnsi="Times New Roman" w:cs="Times New Roman"/>
          <w:sz w:val="28"/>
          <w:szCs w:val="28"/>
          <w:lang w:val="uk-UA"/>
        </w:rPr>
        <w:t>. Фактична потужність-  3400   м3/</w:t>
      </w:r>
      <w:r>
        <w:rPr>
          <w:rFonts w:ascii="Times New Roman" w:hAnsi="Times New Roman" w:cs="Times New Roman"/>
          <w:sz w:val="28"/>
          <w:szCs w:val="28"/>
          <w:lang w:val="uk-UA"/>
        </w:rPr>
        <w:t>доб</w:t>
      </w:r>
      <w:r w:rsidRPr="00A30580">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A30580">
        <w:rPr>
          <w:rFonts w:ascii="Times New Roman" w:hAnsi="Times New Roman" w:cs="Times New Roman"/>
          <w:sz w:val="28"/>
          <w:szCs w:val="28"/>
          <w:lang w:val="uk-UA"/>
        </w:rPr>
        <w:t xml:space="preserve">Перекачує стоки від району </w:t>
      </w:r>
      <w:r>
        <w:rPr>
          <w:rFonts w:ascii="Times New Roman" w:hAnsi="Times New Roman" w:cs="Times New Roman"/>
          <w:sz w:val="28"/>
          <w:szCs w:val="28"/>
          <w:lang w:val="uk-UA"/>
        </w:rPr>
        <w:t>залізничного</w:t>
      </w:r>
      <w:r w:rsidRPr="00A30580">
        <w:rPr>
          <w:rFonts w:ascii="Times New Roman" w:hAnsi="Times New Roman" w:cs="Times New Roman"/>
          <w:sz w:val="28"/>
          <w:szCs w:val="28"/>
          <w:lang w:val="uk-UA"/>
        </w:rPr>
        <w:t xml:space="preserve"> вокзалу на КНС №5 по вул. </w:t>
      </w:r>
      <w:r w:rsidRPr="005600DB">
        <w:rPr>
          <w:rFonts w:ascii="Times New Roman" w:hAnsi="Times New Roman" w:cs="Times New Roman"/>
          <w:sz w:val="28"/>
          <w:szCs w:val="28"/>
          <w:lang w:val="uk-UA"/>
        </w:rPr>
        <w:t>Радянська.</w:t>
      </w:r>
    </w:p>
    <w:p w:rsidR="007C5FC2" w:rsidRPr="005600DB" w:rsidRDefault="007C5FC2" w:rsidP="00077FC4">
      <w:pPr>
        <w:jc w:val="both"/>
        <w:rPr>
          <w:rFonts w:ascii="Times New Roman" w:hAnsi="Times New Roman" w:cs="Times New Roman"/>
          <w:sz w:val="28"/>
          <w:szCs w:val="28"/>
          <w:lang w:val="uk-UA"/>
        </w:rPr>
      </w:pPr>
      <w:r w:rsidRPr="00E5606E">
        <w:rPr>
          <w:rFonts w:ascii="Times New Roman" w:hAnsi="Times New Roman" w:cs="Times New Roman"/>
          <w:sz w:val="28"/>
          <w:szCs w:val="28"/>
          <w:lang w:val="uk-UA"/>
        </w:rPr>
        <w:t xml:space="preserve">КНС №17 </w:t>
      </w:r>
      <w:r w:rsidRPr="005600DB">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5600DB">
        <w:rPr>
          <w:rFonts w:ascii="Times New Roman" w:hAnsi="Times New Roman" w:cs="Times New Roman"/>
          <w:sz w:val="28"/>
          <w:szCs w:val="28"/>
          <w:lang w:val="uk-UA"/>
        </w:rPr>
        <w:t>яка розташована по вул. Заводська,8А. Побудована в 1986 р. Проектна потужність-</w:t>
      </w:r>
      <w:r>
        <w:rPr>
          <w:rFonts w:ascii="Times New Roman" w:hAnsi="Times New Roman" w:cs="Times New Roman"/>
          <w:sz w:val="28"/>
          <w:szCs w:val="28"/>
          <w:lang w:val="uk-UA"/>
        </w:rPr>
        <w:t xml:space="preserve"> </w:t>
      </w:r>
      <w:r w:rsidRPr="005600DB">
        <w:rPr>
          <w:rFonts w:ascii="Times New Roman" w:hAnsi="Times New Roman" w:cs="Times New Roman"/>
          <w:sz w:val="28"/>
          <w:szCs w:val="28"/>
          <w:lang w:val="uk-UA"/>
        </w:rPr>
        <w:t>2160 м3/</w:t>
      </w:r>
      <w:r>
        <w:rPr>
          <w:rFonts w:ascii="Times New Roman" w:hAnsi="Times New Roman" w:cs="Times New Roman"/>
          <w:sz w:val="28"/>
          <w:szCs w:val="28"/>
          <w:lang w:val="uk-UA"/>
        </w:rPr>
        <w:t>доб</w:t>
      </w:r>
      <w:r w:rsidRPr="005600DB">
        <w:rPr>
          <w:rFonts w:ascii="Times New Roman" w:hAnsi="Times New Roman" w:cs="Times New Roman"/>
          <w:sz w:val="28"/>
          <w:szCs w:val="28"/>
          <w:lang w:val="uk-UA"/>
        </w:rPr>
        <w:t>. Фактична потужність -2160м3/</w:t>
      </w:r>
      <w:r>
        <w:rPr>
          <w:rFonts w:ascii="Times New Roman" w:hAnsi="Times New Roman" w:cs="Times New Roman"/>
          <w:sz w:val="28"/>
          <w:szCs w:val="28"/>
          <w:lang w:val="uk-UA"/>
        </w:rPr>
        <w:t>доб</w:t>
      </w:r>
      <w:r w:rsidRPr="005600DB">
        <w:rPr>
          <w:rFonts w:ascii="Times New Roman" w:hAnsi="Times New Roman" w:cs="Times New Roman"/>
          <w:sz w:val="28"/>
          <w:szCs w:val="28"/>
          <w:lang w:val="uk-UA"/>
        </w:rPr>
        <w:t>. Перекачує стоки від КНС№18,</w:t>
      </w:r>
      <w:r>
        <w:rPr>
          <w:rFonts w:ascii="Times New Roman" w:hAnsi="Times New Roman" w:cs="Times New Roman"/>
          <w:sz w:val="28"/>
          <w:szCs w:val="28"/>
          <w:lang w:val="uk-UA"/>
        </w:rPr>
        <w:t xml:space="preserve"> </w:t>
      </w:r>
      <w:r w:rsidRPr="005600DB">
        <w:rPr>
          <w:rFonts w:ascii="Times New Roman" w:hAnsi="Times New Roman" w:cs="Times New Roman"/>
          <w:sz w:val="28"/>
          <w:szCs w:val="28"/>
          <w:lang w:val="uk-UA"/>
        </w:rPr>
        <w:t>житлового  селища ВАТ ” Сл</w:t>
      </w:r>
      <w:r>
        <w:rPr>
          <w:rFonts w:ascii="Times New Roman" w:hAnsi="Times New Roman" w:cs="Times New Roman"/>
          <w:sz w:val="28"/>
          <w:szCs w:val="28"/>
          <w:lang w:val="uk-UA"/>
        </w:rPr>
        <w:t>овважмаш</w:t>
      </w:r>
      <w:r w:rsidRPr="005600DB">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5600DB">
        <w:rPr>
          <w:rFonts w:ascii="Times New Roman" w:hAnsi="Times New Roman" w:cs="Times New Roman"/>
          <w:sz w:val="28"/>
          <w:szCs w:val="28"/>
          <w:lang w:val="uk-UA"/>
        </w:rPr>
        <w:t>на КНС №1 по вул. Машчермет</w:t>
      </w:r>
      <w:r>
        <w:rPr>
          <w:rFonts w:ascii="Times New Roman" w:hAnsi="Times New Roman" w:cs="Times New Roman"/>
          <w:sz w:val="28"/>
          <w:szCs w:val="28"/>
          <w:lang w:val="uk-UA"/>
        </w:rPr>
        <w:t>івська</w:t>
      </w:r>
      <w:r w:rsidRPr="005600DB">
        <w:rPr>
          <w:rFonts w:ascii="Times New Roman" w:hAnsi="Times New Roman" w:cs="Times New Roman"/>
          <w:sz w:val="28"/>
          <w:szCs w:val="28"/>
          <w:lang w:val="uk-UA"/>
        </w:rPr>
        <w:t>.</w:t>
      </w:r>
    </w:p>
    <w:p w:rsidR="007C5FC2" w:rsidRDefault="007C5FC2" w:rsidP="00A30580">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30580">
        <w:rPr>
          <w:rFonts w:ascii="Times New Roman" w:hAnsi="Times New Roman" w:cs="Times New Roman"/>
          <w:sz w:val="28"/>
          <w:szCs w:val="28"/>
          <w:lang w:val="uk-UA"/>
        </w:rPr>
        <w:t xml:space="preserve">Для реалізації даного проекту підприємству необхідно виконати наступні роботи загальною вартістю   </w:t>
      </w:r>
      <w:r w:rsidRPr="00E5606E">
        <w:rPr>
          <w:rFonts w:ascii="Times New Roman" w:hAnsi="Times New Roman" w:cs="Times New Roman"/>
          <w:sz w:val="28"/>
          <w:szCs w:val="28"/>
          <w:lang w:val="uk-UA"/>
        </w:rPr>
        <w:t>228,6  тис.грн.,</w:t>
      </w:r>
      <w:r>
        <w:rPr>
          <w:rFonts w:ascii="Times New Roman" w:hAnsi="Times New Roman" w:cs="Times New Roman"/>
          <w:sz w:val="28"/>
          <w:szCs w:val="28"/>
          <w:lang w:val="uk-UA"/>
        </w:rPr>
        <w:t xml:space="preserve"> </w:t>
      </w:r>
      <w:r w:rsidRPr="00A30580">
        <w:rPr>
          <w:rFonts w:ascii="Times New Roman" w:hAnsi="Times New Roman" w:cs="Times New Roman"/>
          <w:sz w:val="28"/>
          <w:szCs w:val="28"/>
          <w:lang w:val="uk-UA"/>
        </w:rPr>
        <w:t>в тому числі:</w:t>
      </w:r>
    </w:p>
    <w:p w:rsidR="007C5FC2" w:rsidRPr="00A30580" w:rsidRDefault="007C5FC2" w:rsidP="00A30580">
      <w:pPr>
        <w:jc w:val="both"/>
        <w:rPr>
          <w:rFonts w:ascii="Times New Roman" w:hAnsi="Times New Roman" w:cs="Times New Roman"/>
          <w:sz w:val="28"/>
          <w:szCs w:val="28"/>
          <w:lang w:val="uk-UA"/>
        </w:rPr>
      </w:pPr>
      <w:r w:rsidRPr="00A30580">
        <w:rPr>
          <w:rFonts w:ascii="Times New Roman" w:hAnsi="Times New Roman" w:cs="Times New Roman"/>
          <w:sz w:val="28"/>
          <w:szCs w:val="28"/>
          <w:lang w:val="uk-UA"/>
        </w:rPr>
        <w:t xml:space="preserve">-придбання  обладнання комплекс  витратомірний </w:t>
      </w:r>
      <w:r>
        <w:rPr>
          <w:rFonts w:ascii="Times New Roman" w:hAnsi="Times New Roman" w:cs="Times New Roman"/>
          <w:sz w:val="28"/>
          <w:szCs w:val="28"/>
          <w:lang w:val="uk-UA"/>
        </w:rPr>
        <w:t>І</w:t>
      </w:r>
      <w:r w:rsidRPr="00A30580">
        <w:rPr>
          <w:rFonts w:ascii="Times New Roman" w:hAnsi="Times New Roman" w:cs="Times New Roman"/>
          <w:sz w:val="28"/>
          <w:szCs w:val="28"/>
          <w:lang w:val="uk-UA"/>
        </w:rPr>
        <w:t>РКА 8 комплектів ,поставникТОВ «НВП»Водомір» м.Харків загальною вартістю – 185,8</w:t>
      </w:r>
      <w:r>
        <w:rPr>
          <w:rFonts w:ascii="Times New Roman" w:hAnsi="Times New Roman" w:cs="Times New Roman"/>
          <w:sz w:val="28"/>
          <w:szCs w:val="28"/>
          <w:lang w:val="uk-UA"/>
        </w:rPr>
        <w:t xml:space="preserve">тис.грн. </w:t>
      </w:r>
    </w:p>
    <w:p w:rsidR="007C5FC2" w:rsidRPr="00A30580" w:rsidRDefault="007C5FC2" w:rsidP="00A30580">
      <w:pPr>
        <w:jc w:val="both"/>
        <w:rPr>
          <w:rFonts w:ascii="Times New Roman" w:hAnsi="Times New Roman" w:cs="Times New Roman"/>
          <w:sz w:val="28"/>
          <w:szCs w:val="28"/>
          <w:lang w:val="uk-UA"/>
        </w:rPr>
      </w:pPr>
      <w:r w:rsidRPr="00A30580">
        <w:rPr>
          <w:rFonts w:ascii="Times New Roman" w:hAnsi="Times New Roman" w:cs="Times New Roman"/>
          <w:sz w:val="28"/>
          <w:szCs w:val="28"/>
          <w:lang w:val="uk-UA"/>
        </w:rPr>
        <w:t xml:space="preserve"> -монтаж та пуско-наладка -42,8 тис.грн.</w:t>
      </w:r>
    </w:p>
    <w:p w:rsidR="007C5FC2" w:rsidRPr="00A30580" w:rsidRDefault="007C5FC2" w:rsidP="00A30580">
      <w:pPr>
        <w:jc w:val="both"/>
        <w:rPr>
          <w:rFonts w:ascii="Times New Roman" w:hAnsi="Times New Roman" w:cs="Times New Roman"/>
          <w:b/>
          <w:bCs/>
          <w:sz w:val="28"/>
          <w:szCs w:val="28"/>
          <w:lang w:val="uk-UA"/>
        </w:rPr>
      </w:pPr>
    </w:p>
    <w:p w:rsidR="007C5FC2" w:rsidRPr="00A30580" w:rsidRDefault="007C5FC2" w:rsidP="00A30580">
      <w:pPr>
        <w:pStyle w:val="ListParagraph"/>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30580">
        <w:rPr>
          <w:rFonts w:ascii="Times New Roman" w:hAnsi="Times New Roman" w:cs="Times New Roman"/>
          <w:sz w:val="28"/>
          <w:szCs w:val="28"/>
          <w:lang w:val="uk-UA"/>
        </w:rPr>
        <w:t>В зв’язку з</w:t>
      </w:r>
      <w:r>
        <w:rPr>
          <w:rFonts w:ascii="Times New Roman" w:hAnsi="Times New Roman" w:cs="Times New Roman"/>
          <w:sz w:val="28"/>
          <w:szCs w:val="28"/>
          <w:lang w:val="uk-UA"/>
        </w:rPr>
        <w:t xml:space="preserve"> </w:t>
      </w:r>
      <w:r w:rsidRPr="00A30580">
        <w:rPr>
          <w:rFonts w:ascii="Times New Roman" w:hAnsi="Times New Roman" w:cs="Times New Roman"/>
          <w:sz w:val="28"/>
          <w:szCs w:val="28"/>
          <w:lang w:val="uk-UA"/>
        </w:rPr>
        <w:t>тим ,</w:t>
      </w:r>
      <w:r>
        <w:rPr>
          <w:rFonts w:ascii="Times New Roman" w:hAnsi="Times New Roman" w:cs="Times New Roman"/>
          <w:sz w:val="28"/>
          <w:szCs w:val="28"/>
          <w:lang w:val="uk-UA"/>
        </w:rPr>
        <w:t xml:space="preserve"> </w:t>
      </w:r>
      <w:r w:rsidRPr="00A30580">
        <w:rPr>
          <w:rFonts w:ascii="Times New Roman" w:hAnsi="Times New Roman" w:cs="Times New Roman"/>
          <w:sz w:val="28"/>
          <w:szCs w:val="28"/>
          <w:lang w:val="uk-UA"/>
        </w:rPr>
        <w:t>що поставник обладнання ТОВ «НВП»Водомір» м.Харків запропонував роботи під «ключ» ,з даною фірмою був підписаний договір</w:t>
      </w:r>
      <w:r>
        <w:rPr>
          <w:rFonts w:ascii="Times New Roman" w:hAnsi="Times New Roman" w:cs="Times New Roman"/>
          <w:sz w:val="28"/>
          <w:szCs w:val="28"/>
          <w:lang w:val="uk-UA"/>
        </w:rPr>
        <w:t xml:space="preserve"> на </w:t>
      </w:r>
      <w:r w:rsidRPr="00A30580">
        <w:rPr>
          <w:rFonts w:ascii="Times New Roman" w:hAnsi="Times New Roman" w:cs="Times New Roman"/>
          <w:sz w:val="28"/>
          <w:szCs w:val="28"/>
          <w:lang w:val="uk-UA"/>
        </w:rPr>
        <w:t>поставку обладнання та монтажні роботи.</w:t>
      </w:r>
    </w:p>
    <w:p w:rsidR="007C5FC2" w:rsidRPr="00A30580" w:rsidRDefault="007C5FC2" w:rsidP="00A30580">
      <w:pPr>
        <w:pStyle w:val="ListParagraph"/>
        <w:ind w:left="0"/>
        <w:jc w:val="both"/>
        <w:rPr>
          <w:rFonts w:ascii="Times New Roman" w:hAnsi="Times New Roman" w:cs="Times New Roman"/>
          <w:sz w:val="28"/>
          <w:szCs w:val="28"/>
          <w:lang w:val="uk-UA"/>
        </w:rPr>
      </w:pPr>
    </w:p>
    <w:p w:rsidR="007C5FC2" w:rsidRPr="00A30580" w:rsidRDefault="007C5FC2" w:rsidP="00A30580">
      <w:pPr>
        <w:spacing w:after="0" w:line="240" w:lineRule="auto"/>
        <w:jc w:val="both"/>
        <w:rPr>
          <w:rFonts w:ascii="Times New Roman" w:hAnsi="Times New Roman" w:cs="Times New Roman"/>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Pr="00A30580"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Pr="00A30580"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ind w:firstLine="720"/>
        <w:jc w:val="both"/>
        <w:rPr>
          <w:rFonts w:ascii="Times New Roman" w:hAnsi="Times New Roman" w:cs="Times New Roman"/>
          <w:color w:val="000000"/>
          <w:sz w:val="28"/>
          <w:szCs w:val="28"/>
          <w:lang w:val="uk-UA" w:eastAsia="ru-RU"/>
        </w:rPr>
      </w:pPr>
    </w:p>
    <w:p w:rsidR="007C5FC2" w:rsidRDefault="007C5FC2" w:rsidP="00A30580">
      <w:pPr>
        <w:spacing w:after="0" w:line="240" w:lineRule="auto"/>
        <w:ind w:firstLine="720"/>
        <w:jc w:val="both"/>
        <w:rPr>
          <w:rFonts w:ascii="Times New Roman" w:hAnsi="Times New Roman" w:cs="Times New Roman"/>
          <w:color w:val="000000"/>
          <w:sz w:val="28"/>
          <w:szCs w:val="28"/>
          <w:lang w:val="uk-UA" w:eastAsia="ru-RU"/>
        </w:rPr>
      </w:pPr>
    </w:p>
    <w:p w:rsidR="007C5FC2" w:rsidRDefault="007C5FC2" w:rsidP="00A30580">
      <w:pPr>
        <w:spacing w:after="0" w:line="240" w:lineRule="auto"/>
        <w:ind w:firstLine="720"/>
        <w:jc w:val="both"/>
        <w:rPr>
          <w:rFonts w:ascii="Times New Roman" w:hAnsi="Times New Roman" w:cs="Times New Roman"/>
          <w:color w:val="000000"/>
          <w:sz w:val="28"/>
          <w:szCs w:val="28"/>
          <w:lang w:val="uk-UA" w:eastAsia="ru-RU"/>
        </w:rPr>
      </w:pPr>
    </w:p>
    <w:p w:rsidR="007C5FC2" w:rsidRDefault="007C5FC2" w:rsidP="00A30580">
      <w:pPr>
        <w:spacing w:after="0" w:line="240" w:lineRule="auto"/>
        <w:ind w:firstLine="720"/>
        <w:jc w:val="both"/>
        <w:rPr>
          <w:rFonts w:ascii="Times New Roman" w:hAnsi="Times New Roman" w:cs="Times New Roman"/>
          <w:color w:val="000000"/>
          <w:sz w:val="28"/>
          <w:szCs w:val="28"/>
          <w:lang w:val="uk-UA" w:eastAsia="ru-RU"/>
        </w:rPr>
      </w:pPr>
    </w:p>
    <w:p w:rsidR="007C5FC2" w:rsidRPr="00A30580" w:rsidRDefault="007C5FC2" w:rsidP="00A30580">
      <w:pPr>
        <w:spacing w:after="0" w:line="240" w:lineRule="auto"/>
        <w:ind w:firstLine="720"/>
        <w:jc w:val="both"/>
        <w:rPr>
          <w:rFonts w:ascii="Times New Roman" w:hAnsi="Times New Roman" w:cs="Times New Roman"/>
          <w:color w:val="000000"/>
          <w:sz w:val="28"/>
          <w:szCs w:val="28"/>
          <w:lang w:val="uk-UA" w:eastAsia="ru-RU"/>
        </w:rPr>
      </w:pPr>
    </w:p>
    <w:p w:rsidR="007C5FC2" w:rsidRPr="00A30580" w:rsidRDefault="007C5FC2" w:rsidP="00A30580">
      <w:pPr>
        <w:spacing w:after="0" w:line="240" w:lineRule="auto"/>
        <w:ind w:firstLine="720"/>
        <w:jc w:val="both"/>
        <w:rPr>
          <w:rFonts w:ascii="Times New Roman" w:hAnsi="Times New Roman" w:cs="Times New Roman"/>
          <w:color w:val="000000"/>
          <w:sz w:val="28"/>
          <w:szCs w:val="28"/>
          <w:lang w:val="uk-UA" w:eastAsia="ru-RU"/>
        </w:rPr>
      </w:pPr>
    </w:p>
    <w:p w:rsidR="007C5FC2" w:rsidRPr="002C7F9C" w:rsidRDefault="007C5FC2" w:rsidP="002C7F9C">
      <w:pPr>
        <w:spacing w:after="0" w:line="240" w:lineRule="auto"/>
        <w:jc w:val="center"/>
        <w:rPr>
          <w:rFonts w:ascii="Times New Roman" w:hAnsi="Times New Roman" w:cs="Times New Roman"/>
          <w:b/>
          <w:bCs/>
          <w:color w:val="000000"/>
          <w:sz w:val="32"/>
          <w:szCs w:val="32"/>
          <w:lang w:val="uk-UA" w:eastAsia="ru-RU"/>
        </w:rPr>
      </w:pPr>
      <w:r w:rsidRPr="002C7F9C">
        <w:rPr>
          <w:rFonts w:ascii="Times New Roman" w:hAnsi="Times New Roman" w:cs="Times New Roman"/>
          <w:b/>
          <w:bCs/>
          <w:color w:val="000000"/>
          <w:sz w:val="32"/>
          <w:szCs w:val="32"/>
          <w:lang w:val="uk-UA" w:eastAsia="ru-RU"/>
        </w:rPr>
        <w:t>2.2.5.Заходи щодо підвищення екологічної безпеки та охорони навколишнього середовища, з них:</w:t>
      </w: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u w:val="single"/>
          <w:lang w:val="uk-UA" w:eastAsia="ru-RU"/>
        </w:rPr>
      </w:pPr>
      <w:r w:rsidRPr="00497FDE">
        <w:rPr>
          <w:rFonts w:ascii="Times New Roman" w:hAnsi="Times New Roman" w:cs="Times New Roman"/>
          <w:b/>
          <w:bCs/>
          <w:color w:val="000000"/>
          <w:sz w:val="28"/>
          <w:szCs w:val="28"/>
          <w:u w:val="single"/>
          <w:lang w:val="uk-UA" w:eastAsia="ru-RU"/>
        </w:rPr>
        <w:t>2.2.5.1.</w:t>
      </w:r>
      <w:r>
        <w:rPr>
          <w:rFonts w:ascii="Times New Roman" w:hAnsi="Times New Roman" w:cs="Times New Roman"/>
          <w:b/>
          <w:bCs/>
          <w:color w:val="000000"/>
          <w:sz w:val="28"/>
          <w:szCs w:val="28"/>
          <w:u w:val="single"/>
          <w:lang w:val="uk-UA" w:eastAsia="ru-RU"/>
        </w:rPr>
        <w:t xml:space="preserve"> Заміна ділянки каналізаційного трубопроводу від насосної станції хоз-фекальних стоків на очисних спорудах </w:t>
      </w:r>
    </w:p>
    <w:p w:rsidR="007C5FC2" w:rsidRDefault="007C5FC2" w:rsidP="00A30580">
      <w:pPr>
        <w:spacing w:after="0" w:line="240" w:lineRule="auto"/>
        <w:jc w:val="both"/>
        <w:rPr>
          <w:rFonts w:ascii="Times New Roman" w:hAnsi="Times New Roman" w:cs="Times New Roman"/>
          <w:b/>
          <w:bCs/>
          <w:color w:val="000000"/>
          <w:sz w:val="28"/>
          <w:szCs w:val="28"/>
          <w:u w:val="single"/>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r>
        <w:rPr>
          <w:rFonts w:ascii="Times New Roman" w:hAnsi="Times New Roman" w:cs="Times New Roman"/>
          <w:b/>
          <w:bCs/>
          <w:color w:val="000000"/>
          <w:sz w:val="28"/>
          <w:szCs w:val="28"/>
          <w:lang w:val="uk-UA" w:eastAsia="ru-RU"/>
        </w:rPr>
        <w:t xml:space="preserve">Захід видаляється </w:t>
      </w: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762D6C">
      <w:pPr>
        <w:spacing w:after="0" w:line="240" w:lineRule="auto"/>
        <w:jc w:val="both"/>
        <w:rPr>
          <w:rFonts w:ascii="Times New Roman" w:hAnsi="Times New Roman" w:cs="Times New Roman"/>
          <w:b/>
          <w:bCs/>
          <w:color w:val="000000"/>
          <w:sz w:val="28"/>
          <w:szCs w:val="28"/>
          <w:highlight w:val="red"/>
          <w:lang w:val="uk-UA" w:eastAsia="ru-RU"/>
        </w:rPr>
      </w:pPr>
    </w:p>
    <w:p w:rsidR="007C5FC2" w:rsidRDefault="007C5FC2" w:rsidP="00762D6C">
      <w:pPr>
        <w:spacing w:after="0" w:line="240" w:lineRule="auto"/>
        <w:jc w:val="both"/>
        <w:rPr>
          <w:rFonts w:ascii="Times New Roman" w:hAnsi="Times New Roman" w:cs="Times New Roman"/>
          <w:b/>
          <w:bCs/>
          <w:color w:val="000000"/>
          <w:sz w:val="28"/>
          <w:szCs w:val="28"/>
          <w:highlight w:val="red"/>
          <w:lang w:val="uk-UA" w:eastAsia="ru-RU"/>
        </w:rPr>
      </w:pPr>
    </w:p>
    <w:p w:rsidR="007C5FC2" w:rsidRDefault="007C5FC2" w:rsidP="00762D6C">
      <w:pPr>
        <w:spacing w:after="0" w:line="240" w:lineRule="auto"/>
        <w:jc w:val="both"/>
        <w:rPr>
          <w:rFonts w:ascii="Times New Roman" w:hAnsi="Times New Roman" w:cs="Times New Roman"/>
          <w:b/>
          <w:bCs/>
          <w:color w:val="000000"/>
          <w:sz w:val="28"/>
          <w:szCs w:val="28"/>
          <w:highlight w:val="red"/>
          <w:lang w:val="uk-UA" w:eastAsia="ru-RU"/>
        </w:rPr>
      </w:pPr>
    </w:p>
    <w:p w:rsidR="007C5FC2" w:rsidRDefault="007C5FC2" w:rsidP="00762D6C">
      <w:pPr>
        <w:spacing w:after="0" w:line="240" w:lineRule="auto"/>
        <w:jc w:val="both"/>
        <w:rPr>
          <w:rFonts w:ascii="Times New Roman" w:hAnsi="Times New Roman" w:cs="Times New Roman"/>
          <w:b/>
          <w:bCs/>
          <w:color w:val="000000"/>
          <w:sz w:val="28"/>
          <w:szCs w:val="28"/>
          <w:highlight w:val="red"/>
          <w:lang w:val="uk-UA" w:eastAsia="ru-RU"/>
        </w:rPr>
      </w:pPr>
    </w:p>
    <w:p w:rsidR="007C5FC2" w:rsidRDefault="007C5FC2" w:rsidP="00762D6C">
      <w:pPr>
        <w:spacing w:after="0" w:line="240" w:lineRule="auto"/>
        <w:jc w:val="both"/>
        <w:rPr>
          <w:rFonts w:ascii="Times New Roman" w:hAnsi="Times New Roman" w:cs="Times New Roman"/>
          <w:b/>
          <w:bCs/>
          <w:color w:val="000000"/>
          <w:sz w:val="28"/>
          <w:szCs w:val="28"/>
          <w:highlight w:val="red"/>
          <w:lang w:val="uk-UA" w:eastAsia="ru-RU"/>
        </w:rPr>
      </w:pPr>
    </w:p>
    <w:p w:rsidR="007C5FC2" w:rsidRDefault="007C5FC2" w:rsidP="00762D6C">
      <w:pPr>
        <w:spacing w:after="0" w:line="240" w:lineRule="auto"/>
        <w:jc w:val="both"/>
        <w:rPr>
          <w:rFonts w:ascii="Times New Roman" w:hAnsi="Times New Roman" w:cs="Times New Roman"/>
          <w:b/>
          <w:bCs/>
          <w:color w:val="000000"/>
          <w:sz w:val="28"/>
          <w:szCs w:val="28"/>
          <w:highlight w:val="red"/>
          <w:lang w:val="uk-UA" w:eastAsia="ru-RU"/>
        </w:rPr>
      </w:pPr>
    </w:p>
    <w:p w:rsidR="007C5FC2" w:rsidRDefault="007C5FC2" w:rsidP="00762D6C">
      <w:pPr>
        <w:spacing w:after="0" w:line="240" w:lineRule="auto"/>
        <w:jc w:val="both"/>
        <w:rPr>
          <w:rFonts w:ascii="Times New Roman" w:hAnsi="Times New Roman" w:cs="Times New Roman"/>
          <w:b/>
          <w:bCs/>
          <w:color w:val="000000"/>
          <w:sz w:val="28"/>
          <w:szCs w:val="28"/>
          <w:highlight w:val="red"/>
          <w:lang w:val="uk-UA" w:eastAsia="ru-RU"/>
        </w:rPr>
      </w:pPr>
    </w:p>
    <w:p w:rsidR="007C5FC2" w:rsidRDefault="007C5FC2" w:rsidP="00762D6C">
      <w:pPr>
        <w:spacing w:after="0" w:line="240" w:lineRule="auto"/>
        <w:jc w:val="both"/>
        <w:rPr>
          <w:rFonts w:ascii="Times New Roman" w:hAnsi="Times New Roman" w:cs="Times New Roman"/>
          <w:b/>
          <w:bCs/>
          <w:color w:val="000000"/>
          <w:sz w:val="28"/>
          <w:szCs w:val="28"/>
          <w:highlight w:val="red"/>
          <w:lang w:val="uk-UA" w:eastAsia="ru-RU"/>
        </w:rPr>
      </w:pPr>
    </w:p>
    <w:p w:rsidR="007C5FC2" w:rsidRPr="006341D4" w:rsidRDefault="007C5FC2" w:rsidP="00762D6C">
      <w:pPr>
        <w:spacing w:after="0" w:line="240" w:lineRule="auto"/>
        <w:jc w:val="both"/>
        <w:rPr>
          <w:rFonts w:ascii="Times New Roman" w:hAnsi="Times New Roman" w:cs="Times New Roman"/>
          <w:b/>
          <w:bCs/>
          <w:color w:val="000000"/>
          <w:sz w:val="28"/>
          <w:szCs w:val="28"/>
          <w:highlight w:val="red"/>
          <w:lang w:val="uk-UA" w:eastAsia="ru-RU"/>
        </w:rPr>
      </w:pPr>
    </w:p>
    <w:p w:rsidR="007C5FC2" w:rsidRPr="006341D4" w:rsidRDefault="007C5FC2" w:rsidP="00762D6C">
      <w:pPr>
        <w:spacing w:after="0" w:line="240" w:lineRule="auto"/>
        <w:jc w:val="both"/>
        <w:rPr>
          <w:rFonts w:ascii="Times New Roman" w:hAnsi="Times New Roman" w:cs="Times New Roman"/>
          <w:b/>
          <w:bCs/>
          <w:color w:val="000000"/>
          <w:sz w:val="28"/>
          <w:szCs w:val="28"/>
          <w:highlight w:val="red"/>
          <w:lang w:val="uk-UA" w:eastAsia="ru-RU"/>
        </w:rPr>
      </w:pPr>
    </w:p>
    <w:p w:rsidR="007C5FC2" w:rsidRPr="006341D4" w:rsidRDefault="007C5FC2" w:rsidP="00762D6C">
      <w:pPr>
        <w:spacing w:after="0" w:line="240" w:lineRule="auto"/>
        <w:jc w:val="both"/>
        <w:rPr>
          <w:rFonts w:ascii="Times New Roman" w:hAnsi="Times New Roman" w:cs="Times New Roman"/>
          <w:b/>
          <w:bCs/>
          <w:color w:val="000000"/>
          <w:sz w:val="28"/>
          <w:szCs w:val="28"/>
          <w:highlight w:val="red"/>
          <w:lang w:val="uk-UA" w:eastAsia="ru-RU"/>
        </w:rPr>
      </w:pPr>
    </w:p>
    <w:p w:rsidR="007C5FC2" w:rsidRPr="006341D4" w:rsidRDefault="007C5FC2" w:rsidP="00762D6C">
      <w:pPr>
        <w:spacing w:after="0" w:line="240" w:lineRule="auto"/>
        <w:jc w:val="both"/>
        <w:rPr>
          <w:rFonts w:ascii="Times New Roman" w:hAnsi="Times New Roman" w:cs="Times New Roman"/>
          <w:b/>
          <w:bCs/>
          <w:color w:val="000000"/>
          <w:sz w:val="28"/>
          <w:szCs w:val="28"/>
          <w:highlight w:val="red"/>
          <w:lang w:val="uk-UA" w:eastAsia="ru-RU"/>
        </w:rPr>
      </w:pPr>
    </w:p>
    <w:p w:rsidR="007C5FC2" w:rsidRPr="006341D4" w:rsidRDefault="007C5FC2" w:rsidP="00762D6C">
      <w:pPr>
        <w:spacing w:after="0" w:line="240" w:lineRule="auto"/>
        <w:jc w:val="both"/>
        <w:rPr>
          <w:rFonts w:ascii="Times New Roman" w:hAnsi="Times New Roman" w:cs="Times New Roman"/>
          <w:b/>
          <w:bCs/>
          <w:color w:val="000000"/>
          <w:sz w:val="28"/>
          <w:szCs w:val="28"/>
          <w:highlight w:val="red"/>
          <w:lang w:val="uk-UA" w:eastAsia="ru-RU"/>
        </w:rPr>
      </w:pPr>
    </w:p>
    <w:p w:rsidR="007C5FC2" w:rsidRPr="006341D4" w:rsidRDefault="007C5FC2" w:rsidP="00762D6C">
      <w:pPr>
        <w:spacing w:after="0" w:line="240" w:lineRule="auto"/>
        <w:jc w:val="both"/>
        <w:rPr>
          <w:rFonts w:ascii="Times New Roman" w:hAnsi="Times New Roman" w:cs="Times New Roman"/>
          <w:b/>
          <w:bCs/>
          <w:color w:val="000000"/>
          <w:sz w:val="28"/>
          <w:szCs w:val="28"/>
          <w:highlight w:val="red"/>
          <w:lang w:val="uk-UA" w:eastAsia="ru-RU"/>
        </w:rPr>
      </w:pPr>
    </w:p>
    <w:p w:rsidR="007C5FC2" w:rsidRPr="006341D4" w:rsidRDefault="007C5FC2" w:rsidP="00762D6C">
      <w:pPr>
        <w:spacing w:after="0" w:line="240" w:lineRule="auto"/>
        <w:jc w:val="both"/>
        <w:rPr>
          <w:rFonts w:ascii="Times New Roman" w:hAnsi="Times New Roman" w:cs="Times New Roman"/>
          <w:b/>
          <w:bCs/>
          <w:color w:val="000000"/>
          <w:sz w:val="28"/>
          <w:szCs w:val="28"/>
          <w:highlight w:val="red"/>
          <w:lang w:val="uk-UA" w:eastAsia="ru-RU"/>
        </w:rPr>
      </w:pPr>
    </w:p>
    <w:p w:rsidR="007C5FC2" w:rsidRPr="006341D4" w:rsidRDefault="007C5FC2" w:rsidP="00762D6C">
      <w:pPr>
        <w:spacing w:after="0" w:line="240" w:lineRule="auto"/>
        <w:jc w:val="both"/>
        <w:rPr>
          <w:rFonts w:ascii="Times New Roman" w:hAnsi="Times New Roman" w:cs="Times New Roman"/>
          <w:b/>
          <w:bCs/>
          <w:color w:val="000000"/>
          <w:sz w:val="28"/>
          <w:szCs w:val="28"/>
          <w:highlight w:val="red"/>
          <w:lang w:val="uk-UA" w:eastAsia="ru-RU"/>
        </w:rPr>
      </w:pPr>
    </w:p>
    <w:p w:rsidR="007C5FC2" w:rsidRPr="006341D4" w:rsidRDefault="007C5FC2" w:rsidP="00762D6C">
      <w:pPr>
        <w:spacing w:after="0" w:line="240" w:lineRule="auto"/>
        <w:jc w:val="both"/>
        <w:rPr>
          <w:rFonts w:ascii="Times New Roman" w:hAnsi="Times New Roman" w:cs="Times New Roman"/>
          <w:b/>
          <w:bCs/>
          <w:color w:val="000000"/>
          <w:sz w:val="28"/>
          <w:szCs w:val="28"/>
          <w:highlight w:val="red"/>
          <w:lang w:val="uk-UA" w:eastAsia="ru-RU"/>
        </w:rPr>
      </w:pPr>
    </w:p>
    <w:p w:rsidR="007C5FC2" w:rsidRPr="006341D4" w:rsidRDefault="007C5FC2" w:rsidP="00762D6C">
      <w:pPr>
        <w:spacing w:after="0" w:line="240" w:lineRule="auto"/>
        <w:jc w:val="both"/>
        <w:rPr>
          <w:rFonts w:ascii="Times New Roman" w:hAnsi="Times New Roman" w:cs="Times New Roman"/>
          <w:b/>
          <w:bCs/>
          <w:color w:val="000000"/>
          <w:sz w:val="28"/>
          <w:szCs w:val="28"/>
          <w:highlight w:val="red"/>
          <w:lang w:val="uk-UA" w:eastAsia="ru-RU"/>
        </w:rPr>
      </w:pPr>
    </w:p>
    <w:p w:rsidR="007C5FC2" w:rsidRPr="006341D4" w:rsidRDefault="007C5FC2" w:rsidP="00762D6C">
      <w:pPr>
        <w:spacing w:after="0" w:line="240" w:lineRule="auto"/>
        <w:jc w:val="both"/>
        <w:rPr>
          <w:rFonts w:ascii="Times New Roman" w:hAnsi="Times New Roman" w:cs="Times New Roman"/>
          <w:b/>
          <w:bCs/>
          <w:color w:val="000000"/>
          <w:sz w:val="28"/>
          <w:szCs w:val="28"/>
          <w:highlight w:val="red"/>
          <w:lang w:val="uk-UA" w:eastAsia="ru-RU"/>
        </w:rPr>
      </w:pPr>
    </w:p>
    <w:p w:rsidR="007C5FC2" w:rsidRPr="006341D4" w:rsidRDefault="007C5FC2" w:rsidP="00762D6C">
      <w:pPr>
        <w:spacing w:after="0" w:line="240" w:lineRule="auto"/>
        <w:jc w:val="both"/>
        <w:rPr>
          <w:rFonts w:ascii="Times New Roman" w:hAnsi="Times New Roman" w:cs="Times New Roman"/>
          <w:b/>
          <w:bCs/>
          <w:color w:val="000000"/>
          <w:sz w:val="28"/>
          <w:szCs w:val="28"/>
          <w:highlight w:val="red"/>
          <w:lang w:val="uk-UA" w:eastAsia="ru-RU"/>
        </w:rPr>
      </w:pPr>
    </w:p>
    <w:p w:rsidR="007C5FC2" w:rsidRPr="006341D4" w:rsidRDefault="007C5FC2" w:rsidP="00762D6C">
      <w:pPr>
        <w:spacing w:after="0" w:line="240" w:lineRule="auto"/>
        <w:jc w:val="both"/>
        <w:rPr>
          <w:rFonts w:ascii="Times New Roman" w:hAnsi="Times New Roman" w:cs="Times New Roman"/>
          <w:b/>
          <w:bCs/>
          <w:color w:val="000000"/>
          <w:sz w:val="28"/>
          <w:szCs w:val="28"/>
          <w:highlight w:val="red"/>
          <w:lang w:val="uk-UA" w:eastAsia="ru-RU"/>
        </w:rPr>
      </w:pPr>
    </w:p>
    <w:p w:rsidR="007C5FC2" w:rsidRPr="006341D4" w:rsidRDefault="007C5FC2" w:rsidP="00762D6C">
      <w:pPr>
        <w:spacing w:after="0" w:line="240" w:lineRule="auto"/>
        <w:jc w:val="both"/>
        <w:rPr>
          <w:rFonts w:ascii="Times New Roman" w:hAnsi="Times New Roman" w:cs="Times New Roman"/>
          <w:b/>
          <w:bCs/>
          <w:color w:val="000000"/>
          <w:sz w:val="28"/>
          <w:szCs w:val="28"/>
          <w:highlight w:val="red"/>
          <w:lang w:val="uk-UA" w:eastAsia="ru-RU"/>
        </w:rPr>
      </w:pPr>
    </w:p>
    <w:p w:rsidR="007C5FC2" w:rsidRPr="006341D4" w:rsidRDefault="007C5FC2" w:rsidP="00762D6C">
      <w:pPr>
        <w:spacing w:after="0" w:line="240" w:lineRule="auto"/>
        <w:jc w:val="both"/>
        <w:rPr>
          <w:rFonts w:ascii="Times New Roman" w:hAnsi="Times New Roman" w:cs="Times New Roman"/>
          <w:b/>
          <w:bCs/>
          <w:color w:val="000000"/>
          <w:sz w:val="28"/>
          <w:szCs w:val="28"/>
          <w:highlight w:val="red"/>
          <w:lang w:val="uk-UA" w:eastAsia="ru-RU"/>
        </w:rPr>
      </w:pPr>
    </w:p>
    <w:p w:rsidR="007C5FC2" w:rsidRPr="006341D4" w:rsidRDefault="007C5FC2" w:rsidP="00762D6C">
      <w:pPr>
        <w:spacing w:after="0" w:line="240" w:lineRule="auto"/>
        <w:jc w:val="both"/>
        <w:rPr>
          <w:rFonts w:ascii="Times New Roman" w:hAnsi="Times New Roman" w:cs="Times New Roman"/>
          <w:b/>
          <w:bCs/>
          <w:color w:val="000000"/>
          <w:sz w:val="28"/>
          <w:szCs w:val="28"/>
          <w:highlight w:val="red"/>
          <w:lang w:val="uk-UA" w:eastAsia="ru-RU"/>
        </w:rPr>
      </w:pPr>
    </w:p>
    <w:p w:rsidR="007C5FC2" w:rsidRPr="006341D4" w:rsidRDefault="007C5FC2" w:rsidP="00762D6C">
      <w:pPr>
        <w:spacing w:after="0" w:line="240" w:lineRule="auto"/>
        <w:jc w:val="both"/>
        <w:rPr>
          <w:rFonts w:ascii="Times New Roman" w:hAnsi="Times New Roman" w:cs="Times New Roman"/>
          <w:b/>
          <w:bCs/>
          <w:color w:val="000000"/>
          <w:sz w:val="28"/>
          <w:szCs w:val="28"/>
          <w:highlight w:val="red"/>
          <w:lang w:val="uk-UA" w:eastAsia="ru-RU"/>
        </w:rPr>
      </w:pPr>
    </w:p>
    <w:p w:rsidR="007C5FC2" w:rsidRDefault="007C5FC2" w:rsidP="00762D6C">
      <w:pPr>
        <w:spacing w:after="0" w:line="240" w:lineRule="auto"/>
        <w:jc w:val="both"/>
        <w:rPr>
          <w:rFonts w:ascii="Times New Roman" w:hAnsi="Times New Roman" w:cs="Times New Roman"/>
          <w:b/>
          <w:bCs/>
          <w:color w:val="000000"/>
          <w:sz w:val="28"/>
          <w:szCs w:val="28"/>
          <w:highlight w:val="red"/>
          <w:lang w:val="uk-UA" w:eastAsia="ru-RU"/>
        </w:rPr>
      </w:pPr>
    </w:p>
    <w:p w:rsidR="007C5FC2" w:rsidRDefault="007C5FC2" w:rsidP="00762D6C">
      <w:pPr>
        <w:spacing w:after="0" w:line="240" w:lineRule="auto"/>
        <w:jc w:val="both"/>
        <w:rPr>
          <w:rFonts w:ascii="Times New Roman" w:hAnsi="Times New Roman" w:cs="Times New Roman"/>
          <w:b/>
          <w:bCs/>
          <w:color w:val="000000"/>
          <w:sz w:val="28"/>
          <w:szCs w:val="28"/>
          <w:highlight w:val="red"/>
          <w:lang w:val="uk-UA" w:eastAsia="ru-RU"/>
        </w:rPr>
      </w:pPr>
    </w:p>
    <w:p w:rsidR="007C5FC2" w:rsidRDefault="007C5FC2" w:rsidP="005A7409">
      <w:pPr>
        <w:spacing w:line="360" w:lineRule="auto"/>
        <w:jc w:val="center"/>
        <w:rPr>
          <w:rFonts w:ascii="Times New Roman" w:hAnsi="Times New Roman" w:cs="Times New Roman"/>
          <w:b/>
          <w:bCs/>
          <w:sz w:val="28"/>
          <w:szCs w:val="28"/>
          <w:lang w:val="uk-UA"/>
        </w:rPr>
      </w:pPr>
    </w:p>
    <w:p w:rsidR="007C5FC2" w:rsidRPr="004A030C" w:rsidRDefault="007C5FC2" w:rsidP="00762D6C">
      <w:pPr>
        <w:spacing w:after="0" w:line="240" w:lineRule="auto"/>
        <w:jc w:val="both"/>
        <w:rPr>
          <w:rFonts w:ascii="Times New Roman" w:hAnsi="Times New Roman" w:cs="Times New Roman"/>
          <w:b/>
          <w:bCs/>
          <w:color w:val="000000"/>
          <w:sz w:val="28"/>
          <w:szCs w:val="28"/>
          <w:highlight w:val="red"/>
          <w:lang w:eastAsia="ru-RU"/>
        </w:rPr>
      </w:pPr>
    </w:p>
    <w:p w:rsidR="007C5FC2" w:rsidRPr="004A030C" w:rsidRDefault="007C5FC2" w:rsidP="00762D6C">
      <w:pPr>
        <w:spacing w:after="0" w:line="240" w:lineRule="auto"/>
        <w:jc w:val="both"/>
        <w:rPr>
          <w:rFonts w:ascii="Times New Roman" w:hAnsi="Times New Roman" w:cs="Times New Roman"/>
          <w:b/>
          <w:bCs/>
          <w:color w:val="000000"/>
          <w:sz w:val="28"/>
          <w:szCs w:val="28"/>
          <w:highlight w:val="red"/>
          <w:lang w:eastAsia="ru-RU"/>
        </w:rPr>
      </w:pPr>
    </w:p>
    <w:p w:rsidR="007C5FC2" w:rsidRPr="004A030C" w:rsidRDefault="007C5FC2" w:rsidP="00762D6C">
      <w:pPr>
        <w:spacing w:after="0" w:line="240" w:lineRule="auto"/>
        <w:jc w:val="both"/>
        <w:rPr>
          <w:rFonts w:ascii="Times New Roman" w:hAnsi="Times New Roman" w:cs="Times New Roman"/>
          <w:b/>
          <w:bCs/>
          <w:color w:val="000000"/>
          <w:sz w:val="28"/>
          <w:szCs w:val="28"/>
          <w:highlight w:val="red"/>
          <w:lang w:eastAsia="ru-RU"/>
        </w:rPr>
      </w:pPr>
    </w:p>
    <w:p w:rsidR="007C5FC2" w:rsidRPr="004A030C" w:rsidRDefault="007C5FC2" w:rsidP="00762D6C">
      <w:pPr>
        <w:spacing w:after="0" w:line="240" w:lineRule="auto"/>
        <w:jc w:val="both"/>
        <w:rPr>
          <w:rFonts w:ascii="Times New Roman" w:hAnsi="Times New Roman" w:cs="Times New Roman"/>
          <w:b/>
          <w:bCs/>
          <w:color w:val="000000"/>
          <w:sz w:val="28"/>
          <w:szCs w:val="28"/>
          <w:highlight w:val="red"/>
          <w:lang w:eastAsia="ru-RU"/>
        </w:rPr>
      </w:pPr>
    </w:p>
    <w:p w:rsidR="007C5FC2" w:rsidRPr="004A030C" w:rsidRDefault="007C5FC2" w:rsidP="00762D6C">
      <w:pPr>
        <w:spacing w:after="0" w:line="240" w:lineRule="auto"/>
        <w:jc w:val="both"/>
        <w:rPr>
          <w:rFonts w:ascii="Times New Roman" w:hAnsi="Times New Roman" w:cs="Times New Roman"/>
          <w:b/>
          <w:bCs/>
          <w:color w:val="000000"/>
          <w:sz w:val="28"/>
          <w:szCs w:val="28"/>
          <w:highlight w:val="red"/>
          <w:lang w:eastAsia="ru-RU"/>
        </w:rPr>
      </w:pPr>
    </w:p>
    <w:p w:rsidR="007C5FC2" w:rsidRPr="004A030C" w:rsidRDefault="007C5FC2" w:rsidP="00762D6C">
      <w:pPr>
        <w:spacing w:after="0" w:line="240" w:lineRule="auto"/>
        <w:jc w:val="both"/>
        <w:rPr>
          <w:rFonts w:ascii="Times New Roman" w:hAnsi="Times New Roman" w:cs="Times New Roman"/>
          <w:b/>
          <w:bCs/>
          <w:color w:val="000000"/>
          <w:sz w:val="28"/>
          <w:szCs w:val="28"/>
          <w:highlight w:val="red"/>
          <w:lang w:eastAsia="ru-RU"/>
        </w:rPr>
      </w:pPr>
    </w:p>
    <w:p w:rsidR="007C5FC2" w:rsidRPr="004A030C" w:rsidRDefault="007C5FC2" w:rsidP="00762D6C">
      <w:pPr>
        <w:spacing w:after="0" w:line="240" w:lineRule="auto"/>
        <w:jc w:val="both"/>
        <w:rPr>
          <w:rFonts w:ascii="Times New Roman" w:hAnsi="Times New Roman" w:cs="Times New Roman"/>
          <w:b/>
          <w:bCs/>
          <w:color w:val="000000"/>
          <w:sz w:val="28"/>
          <w:szCs w:val="28"/>
          <w:highlight w:val="red"/>
          <w:lang w:eastAsia="ru-RU"/>
        </w:rPr>
      </w:pPr>
    </w:p>
    <w:p w:rsidR="007C5FC2" w:rsidRPr="004A030C" w:rsidRDefault="007C5FC2" w:rsidP="00762D6C">
      <w:pPr>
        <w:spacing w:after="0" w:line="240" w:lineRule="auto"/>
        <w:jc w:val="both"/>
        <w:rPr>
          <w:rFonts w:ascii="Times New Roman" w:hAnsi="Times New Roman" w:cs="Times New Roman"/>
          <w:b/>
          <w:bCs/>
          <w:color w:val="000000"/>
          <w:sz w:val="28"/>
          <w:szCs w:val="28"/>
          <w:highlight w:val="red"/>
          <w:lang w:eastAsia="ru-RU"/>
        </w:rPr>
      </w:pPr>
    </w:p>
    <w:p w:rsidR="007C5FC2" w:rsidRPr="004A030C" w:rsidRDefault="007C5FC2" w:rsidP="00762D6C">
      <w:pPr>
        <w:spacing w:after="0" w:line="240" w:lineRule="auto"/>
        <w:jc w:val="both"/>
        <w:rPr>
          <w:rFonts w:ascii="Times New Roman" w:hAnsi="Times New Roman" w:cs="Times New Roman"/>
          <w:b/>
          <w:bCs/>
          <w:color w:val="000000"/>
          <w:sz w:val="28"/>
          <w:szCs w:val="28"/>
          <w:highlight w:val="red"/>
          <w:lang w:eastAsia="ru-RU"/>
        </w:rPr>
      </w:pPr>
    </w:p>
    <w:p w:rsidR="007C5FC2" w:rsidRPr="00497FDE" w:rsidRDefault="007C5FC2" w:rsidP="00762D6C">
      <w:pPr>
        <w:spacing w:after="0" w:line="240" w:lineRule="auto"/>
        <w:jc w:val="both"/>
        <w:rPr>
          <w:rFonts w:ascii="Times New Roman" w:hAnsi="Times New Roman" w:cs="Times New Roman"/>
          <w:b/>
          <w:bCs/>
          <w:color w:val="000000"/>
          <w:sz w:val="28"/>
          <w:szCs w:val="28"/>
          <w:u w:val="single"/>
          <w:lang w:val="uk-UA" w:eastAsia="ru-RU"/>
        </w:rPr>
      </w:pPr>
      <w:r w:rsidRPr="00497FDE">
        <w:rPr>
          <w:rFonts w:ascii="Times New Roman" w:hAnsi="Times New Roman" w:cs="Times New Roman"/>
          <w:b/>
          <w:bCs/>
          <w:color w:val="000000"/>
          <w:sz w:val="28"/>
          <w:szCs w:val="28"/>
          <w:u w:val="single"/>
          <w:lang w:val="uk-UA" w:eastAsia="ru-RU"/>
        </w:rPr>
        <w:t>2.2.5.2. Заміна аварійних ділянок каналізаційних мереж</w:t>
      </w:r>
    </w:p>
    <w:p w:rsidR="007C5FC2" w:rsidRPr="00C8353D" w:rsidRDefault="007C5FC2" w:rsidP="00762D6C">
      <w:pPr>
        <w:spacing w:after="0" w:line="240" w:lineRule="auto"/>
        <w:jc w:val="both"/>
        <w:rPr>
          <w:rFonts w:ascii="Times New Roman" w:hAnsi="Times New Roman" w:cs="Times New Roman"/>
          <w:b/>
          <w:bCs/>
          <w:color w:val="000000"/>
          <w:sz w:val="28"/>
          <w:szCs w:val="28"/>
          <w:lang w:val="uk-UA" w:eastAsia="ru-RU"/>
        </w:rPr>
      </w:pPr>
    </w:p>
    <w:p w:rsidR="007C5FC2" w:rsidRPr="00C8353D" w:rsidRDefault="007C5FC2" w:rsidP="00762D6C">
      <w:pPr>
        <w:spacing w:after="0" w:line="240" w:lineRule="auto"/>
        <w:jc w:val="both"/>
        <w:rPr>
          <w:rFonts w:ascii="Times New Roman" w:hAnsi="Times New Roman" w:cs="Times New Roman"/>
          <w:b/>
          <w:bCs/>
          <w:color w:val="000000"/>
          <w:sz w:val="28"/>
          <w:szCs w:val="28"/>
          <w:lang w:val="uk-UA" w:eastAsia="ru-RU"/>
        </w:rPr>
      </w:pPr>
    </w:p>
    <w:p w:rsidR="007C5FC2" w:rsidRDefault="007C5FC2" w:rsidP="000B28B7">
      <w:pPr>
        <w:spacing w:after="0" w:line="240" w:lineRule="auto"/>
        <w:jc w:val="both"/>
        <w:rPr>
          <w:rFonts w:ascii="Times New Roman" w:hAnsi="Times New Roman" w:cs="Times New Roman"/>
          <w:b/>
          <w:bCs/>
          <w:color w:val="000000"/>
          <w:sz w:val="28"/>
          <w:szCs w:val="28"/>
          <w:lang w:val="uk-UA" w:eastAsia="ru-RU"/>
        </w:rPr>
      </w:pPr>
      <w:r w:rsidRPr="00C8353D">
        <w:rPr>
          <w:lang w:val="uk-UA"/>
        </w:rPr>
        <w:tab/>
      </w:r>
      <w:r>
        <w:rPr>
          <w:rFonts w:ascii="Times New Roman" w:hAnsi="Times New Roman" w:cs="Times New Roman"/>
          <w:b/>
          <w:bCs/>
          <w:color w:val="000000"/>
          <w:sz w:val="28"/>
          <w:szCs w:val="28"/>
          <w:lang w:val="uk-UA" w:eastAsia="ru-RU"/>
        </w:rPr>
        <w:t xml:space="preserve">Захід видаляється </w:t>
      </w:r>
    </w:p>
    <w:p w:rsidR="007C5FC2" w:rsidRPr="004A030C" w:rsidRDefault="007C5FC2" w:rsidP="00703C6F">
      <w:pPr>
        <w:jc w:val="both"/>
        <w:rPr>
          <w:b/>
          <w:bCs/>
          <w:sz w:val="28"/>
          <w:szCs w:val="28"/>
          <w:u w:val="single"/>
          <w:lang w:val="uk-UA"/>
        </w:rPr>
      </w:pPr>
    </w:p>
    <w:p w:rsidR="007C5FC2" w:rsidRPr="004A030C" w:rsidRDefault="007C5FC2" w:rsidP="00703C6F">
      <w:pPr>
        <w:jc w:val="both"/>
        <w:rPr>
          <w:b/>
          <w:bCs/>
          <w:sz w:val="28"/>
          <w:szCs w:val="28"/>
          <w:u w:val="single"/>
          <w:lang w:val="uk-UA"/>
        </w:rPr>
      </w:pPr>
    </w:p>
    <w:p w:rsidR="007C5FC2" w:rsidRPr="004A030C" w:rsidRDefault="007C5FC2" w:rsidP="00703C6F">
      <w:pPr>
        <w:jc w:val="both"/>
        <w:rPr>
          <w:b/>
          <w:bCs/>
          <w:sz w:val="28"/>
          <w:szCs w:val="28"/>
          <w:u w:val="single"/>
          <w:lang w:val="uk-UA"/>
        </w:rPr>
      </w:pPr>
    </w:p>
    <w:p w:rsidR="007C5FC2" w:rsidRDefault="007C5FC2" w:rsidP="00703C6F">
      <w:pPr>
        <w:jc w:val="both"/>
        <w:rPr>
          <w:b/>
          <w:bCs/>
          <w:sz w:val="28"/>
          <w:szCs w:val="28"/>
          <w:u w:val="single"/>
          <w:lang w:val="uk-UA"/>
        </w:rPr>
      </w:pPr>
    </w:p>
    <w:p w:rsidR="007C5FC2" w:rsidRDefault="007C5FC2" w:rsidP="00703C6F">
      <w:pPr>
        <w:jc w:val="both"/>
        <w:rPr>
          <w:b/>
          <w:bCs/>
          <w:sz w:val="28"/>
          <w:szCs w:val="28"/>
          <w:u w:val="single"/>
          <w:lang w:val="uk-UA"/>
        </w:rPr>
      </w:pPr>
    </w:p>
    <w:p w:rsidR="007C5FC2" w:rsidRDefault="007C5FC2" w:rsidP="00703C6F">
      <w:pPr>
        <w:jc w:val="both"/>
        <w:rPr>
          <w:b/>
          <w:bCs/>
          <w:sz w:val="28"/>
          <w:szCs w:val="28"/>
          <w:u w:val="single"/>
          <w:lang w:val="uk-UA"/>
        </w:rPr>
      </w:pPr>
    </w:p>
    <w:p w:rsidR="007C5FC2" w:rsidRDefault="007C5FC2" w:rsidP="00703C6F">
      <w:pPr>
        <w:jc w:val="both"/>
        <w:rPr>
          <w:b/>
          <w:bCs/>
          <w:sz w:val="28"/>
          <w:szCs w:val="28"/>
          <w:u w:val="single"/>
          <w:lang w:val="uk-UA"/>
        </w:rPr>
      </w:pPr>
    </w:p>
    <w:p w:rsidR="007C5FC2" w:rsidRDefault="007C5FC2" w:rsidP="00703C6F">
      <w:pPr>
        <w:jc w:val="both"/>
        <w:rPr>
          <w:b/>
          <w:bCs/>
          <w:sz w:val="28"/>
          <w:szCs w:val="28"/>
          <w:u w:val="single"/>
          <w:lang w:val="uk-UA"/>
        </w:rPr>
      </w:pPr>
    </w:p>
    <w:p w:rsidR="007C5FC2" w:rsidRDefault="007C5FC2" w:rsidP="00703C6F">
      <w:pPr>
        <w:jc w:val="both"/>
        <w:rPr>
          <w:b/>
          <w:bCs/>
          <w:sz w:val="28"/>
          <w:szCs w:val="28"/>
          <w:u w:val="single"/>
          <w:lang w:val="uk-UA"/>
        </w:rPr>
      </w:pPr>
    </w:p>
    <w:p w:rsidR="007C5FC2" w:rsidRDefault="007C5FC2" w:rsidP="00703C6F">
      <w:pPr>
        <w:jc w:val="both"/>
        <w:rPr>
          <w:b/>
          <w:bCs/>
          <w:sz w:val="28"/>
          <w:szCs w:val="28"/>
          <w:u w:val="single"/>
          <w:lang w:val="uk-UA"/>
        </w:rPr>
      </w:pPr>
    </w:p>
    <w:p w:rsidR="007C5FC2" w:rsidRDefault="007C5FC2" w:rsidP="00703C6F">
      <w:pPr>
        <w:jc w:val="both"/>
        <w:rPr>
          <w:b/>
          <w:bCs/>
          <w:sz w:val="28"/>
          <w:szCs w:val="28"/>
          <w:u w:val="single"/>
          <w:lang w:val="uk-UA"/>
        </w:rPr>
      </w:pPr>
    </w:p>
    <w:p w:rsidR="007C5FC2" w:rsidRDefault="007C5FC2" w:rsidP="00703C6F">
      <w:pPr>
        <w:jc w:val="both"/>
        <w:rPr>
          <w:b/>
          <w:bCs/>
          <w:sz w:val="28"/>
          <w:szCs w:val="28"/>
          <w:u w:val="single"/>
          <w:lang w:val="uk-UA"/>
        </w:rPr>
      </w:pPr>
    </w:p>
    <w:p w:rsidR="007C5FC2" w:rsidRDefault="007C5FC2" w:rsidP="00703C6F">
      <w:pPr>
        <w:jc w:val="both"/>
        <w:rPr>
          <w:b/>
          <w:bCs/>
          <w:sz w:val="28"/>
          <w:szCs w:val="28"/>
          <w:u w:val="single"/>
          <w:lang w:val="uk-UA"/>
        </w:rPr>
      </w:pPr>
    </w:p>
    <w:p w:rsidR="007C5FC2" w:rsidRDefault="007C5FC2" w:rsidP="00703C6F">
      <w:pPr>
        <w:jc w:val="both"/>
        <w:rPr>
          <w:b/>
          <w:bCs/>
          <w:sz w:val="28"/>
          <w:szCs w:val="28"/>
          <w:u w:val="single"/>
          <w:lang w:val="uk-UA"/>
        </w:rPr>
      </w:pPr>
    </w:p>
    <w:p w:rsidR="007C5FC2" w:rsidRDefault="007C5FC2" w:rsidP="00703C6F">
      <w:pPr>
        <w:jc w:val="both"/>
        <w:rPr>
          <w:b/>
          <w:bCs/>
          <w:sz w:val="28"/>
          <w:szCs w:val="28"/>
          <w:u w:val="single"/>
          <w:lang w:val="uk-UA"/>
        </w:rPr>
      </w:pPr>
    </w:p>
    <w:p w:rsidR="007C5FC2" w:rsidRDefault="007C5FC2" w:rsidP="00703C6F">
      <w:pPr>
        <w:jc w:val="both"/>
        <w:rPr>
          <w:b/>
          <w:bCs/>
          <w:sz w:val="28"/>
          <w:szCs w:val="28"/>
          <w:u w:val="single"/>
          <w:lang w:val="uk-UA"/>
        </w:rPr>
      </w:pPr>
    </w:p>
    <w:p w:rsidR="007C5FC2" w:rsidRDefault="007C5FC2" w:rsidP="00703C6F">
      <w:pPr>
        <w:jc w:val="both"/>
        <w:rPr>
          <w:b/>
          <w:bCs/>
          <w:sz w:val="28"/>
          <w:szCs w:val="28"/>
          <w:u w:val="single"/>
          <w:lang w:val="uk-UA"/>
        </w:rPr>
      </w:pPr>
    </w:p>
    <w:p w:rsidR="007C5FC2" w:rsidRPr="000B28B7" w:rsidRDefault="007C5FC2" w:rsidP="00703C6F">
      <w:pPr>
        <w:jc w:val="both"/>
        <w:rPr>
          <w:b/>
          <w:bCs/>
          <w:sz w:val="28"/>
          <w:szCs w:val="28"/>
          <w:u w:val="single"/>
          <w:lang w:val="uk-UA"/>
        </w:rPr>
      </w:pPr>
    </w:p>
    <w:p w:rsidR="007C5FC2" w:rsidRDefault="007C5FC2" w:rsidP="00A30580">
      <w:pPr>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highlight w:val="yellow"/>
          <w:lang w:val="uk-UA" w:eastAsia="ru-RU"/>
        </w:rPr>
      </w:pPr>
    </w:p>
    <w:p w:rsidR="007C5FC2" w:rsidRPr="00497FDE" w:rsidRDefault="007C5FC2" w:rsidP="00C07782">
      <w:pPr>
        <w:spacing w:after="0" w:line="240" w:lineRule="auto"/>
        <w:jc w:val="both"/>
        <w:rPr>
          <w:rFonts w:ascii="Times New Roman" w:hAnsi="Times New Roman" w:cs="Times New Roman"/>
          <w:b/>
          <w:bCs/>
          <w:color w:val="000000"/>
          <w:sz w:val="28"/>
          <w:szCs w:val="28"/>
          <w:u w:val="single"/>
          <w:lang w:val="uk-UA" w:eastAsia="ru-RU"/>
        </w:rPr>
      </w:pPr>
      <w:r w:rsidRPr="00497FDE">
        <w:rPr>
          <w:rFonts w:ascii="Times New Roman" w:hAnsi="Times New Roman" w:cs="Times New Roman"/>
          <w:b/>
          <w:bCs/>
          <w:color w:val="000000"/>
          <w:sz w:val="28"/>
          <w:szCs w:val="28"/>
          <w:u w:val="single"/>
          <w:lang w:val="uk-UA" w:eastAsia="ru-RU"/>
        </w:rPr>
        <w:t>2.2.6.1.</w:t>
      </w:r>
      <w:r w:rsidRPr="00497FDE">
        <w:rPr>
          <w:rFonts w:ascii="Times New Roman" w:hAnsi="Times New Roman" w:cs="Times New Roman"/>
          <w:color w:val="000000"/>
          <w:sz w:val="28"/>
          <w:szCs w:val="28"/>
          <w:u w:val="single"/>
          <w:lang w:val="uk-UA" w:eastAsia="ru-RU"/>
        </w:rPr>
        <w:t xml:space="preserve"> </w:t>
      </w:r>
      <w:r w:rsidRPr="00497FDE">
        <w:rPr>
          <w:rFonts w:ascii="Times New Roman" w:hAnsi="Times New Roman" w:cs="Times New Roman"/>
          <w:b/>
          <w:bCs/>
          <w:color w:val="000000"/>
          <w:sz w:val="28"/>
          <w:szCs w:val="28"/>
          <w:u w:val="single"/>
          <w:lang w:val="uk-UA" w:eastAsia="ru-RU"/>
        </w:rPr>
        <w:t>Розробка ПКД об’єкт "Реконструкція ділянки напірного каналізаційного колектора на ділянці віл КНС №6 в районі вул.Чорноморська"</w:t>
      </w:r>
    </w:p>
    <w:p w:rsidR="007C5FC2" w:rsidRPr="00386107" w:rsidRDefault="007C5FC2" w:rsidP="00C07782">
      <w:pPr>
        <w:spacing w:after="0" w:line="240" w:lineRule="auto"/>
        <w:jc w:val="both"/>
        <w:rPr>
          <w:rFonts w:ascii="Times New Roman" w:hAnsi="Times New Roman" w:cs="Times New Roman"/>
          <w:b/>
          <w:bCs/>
          <w:color w:val="000000"/>
          <w:sz w:val="28"/>
          <w:szCs w:val="28"/>
          <w:lang w:val="uk-UA" w:eastAsia="ru-RU"/>
        </w:rPr>
      </w:pPr>
    </w:p>
    <w:p w:rsidR="007C5FC2" w:rsidRPr="00386107" w:rsidRDefault="007C5FC2" w:rsidP="00C07782">
      <w:pPr>
        <w:spacing w:after="0" w:line="240" w:lineRule="auto"/>
        <w:jc w:val="both"/>
        <w:rPr>
          <w:rFonts w:ascii="Times New Roman" w:hAnsi="Times New Roman" w:cs="Times New Roman"/>
          <w:sz w:val="28"/>
          <w:szCs w:val="28"/>
          <w:lang w:val="uk-UA"/>
        </w:rPr>
      </w:pPr>
      <w:r w:rsidRPr="00386107">
        <w:rPr>
          <w:rFonts w:ascii="Times New Roman" w:hAnsi="Times New Roman" w:cs="Times New Roman"/>
          <w:sz w:val="28"/>
          <w:szCs w:val="28"/>
          <w:lang w:val="uk-UA"/>
        </w:rPr>
        <w:t> </w:t>
      </w:r>
      <w:r>
        <w:rPr>
          <w:rFonts w:ascii="Times New Roman" w:hAnsi="Times New Roman" w:cs="Times New Roman"/>
          <w:sz w:val="28"/>
          <w:szCs w:val="28"/>
          <w:lang w:val="uk-UA"/>
        </w:rPr>
        <w:t xml:space="preserve">      </w:t>
      </w:r>
      <w:r w:rsidRPr="00386107">
        <w:rPr>
          <w:rFonts w:ascii="Times New Roman" w:hAnsi="Times New Roman" w:cs="Times New Roman"/>
          <w:sz w:val="28"/>
          <w:szCs w:val="28"/>
          <w:lang w:val="uk-UA"/>
        </w:rPr>
        <w:t xml:space="preserve">Ділянка напірного  каналізаційного колектору від КНС №6 в районі вул.Чорноморська  </w:t>
      </w:r>
      <w:r>
        <w:rPr>
          <w:rFonts w:ascii="Times New Roman" w:hAnsi="Times New Roman" w:cs="Times New Roman"/>
          <w:sz w:val="28"/>
          <w:szCs w:val="28"/>
          <w:lang w:val="uk-UA"/>
        </w:rPr>
        <w:t xml:space="preserve">із-за довгого терміну експлуатації </w:t>
      </w:r>
      <w:r w:rsidRPr="00386107">
        <w:rPr>
          <w:rFonts w:ascii="Times New Roman" w:hAnsi="Times New Roman" w:cs="Times New Roman"/>
          <w:sz w:val="28"/>
          <w:szCs w:val="28"/>
          <w:lang w:val="uk-UA"/>
        </w:rPr>
        <w:t>в даний час знаходиться в аварійному стані. У 2017 році на напірному каналізаційному усунуто 19 поривів. На аварійних ділянках  встановлені  тимчасові латки.</w:t>
      </w:r>
    </w:p>
    <w:p w:rsidR="007C5FC2" w:rsidRPr="00386107" w:rsidRDefault="007C5FC2" w:rsidP="00C07782">
      <w:pPr>
        <w:spacing w:after="0" w:line="240" w:lineRule="auto"/>
        <w:jc w:val="both"/>
        <w:rPr>
          <w:rFonts w:ascii="Times New Roman" w:hAnsi="Times New Roman" w:cs="Times New Roman"/>
          <w:sz w:val="28"/>
          <w:szCs w:val="28"/>
          <w:lang w:val="uk-UA"/>
        </w:rPr>
      </w:pPr>
    </w:p>
    <w:p w:rsidR="007C5FC2" w:rsidRPr="00386107" w:rsidRDefault="007C5FC2" w:rsidP="00C07782">
      <w:pPr>
        <w:spacing w:after="0" w:line="240" w:lineRule="auto"/>
        <w:jc w:val="both"/>
        <w:rPr>
          <w:rFonts w:ascii="Times New Roman" w:hAnsi="Times New Roman" w:cs="Times New Roman"/>
          <w:b/>
          <w:bCs/>
          <w:color w:val="000000"/>
          <w:sz w:val="28"/>
          <w:szCs w:val="28"/>
          <w:lang w:val="uk-UA" w:eastAsia="ru-RU"/>
        </w:rPr>
      </w:pPr>
      <w:r>
        <w:rPr>
          <w:rFonts w:ascii="Times New Roman" w:hAnsi="Times New Roman" w:cs="Times New Roman"/>
          <w:sz w:val="28"/>
          <w:szCs w:val="28"/>
          <w:lang w:val="uk-UA"/>
        </w:rPr>
        <w:t xml:space="preserve">         </w:t>
      </w:r>
      <w:r w:rsidRPr="00386107">
        <w:rPr>
          <w:rFonts w:ascii="Times New Roman" w:hAnsi="Times New Roman" w:cs="Times New Roman"/>
          <w:sz w:val="28"/>
          <w:szCs w:val="28"/>
          <w:lang w:val="uk-UA"/>
        </w:rPr>
        <w:t>Технічним завданням передбачено заміна аварійної ділянки колектора Ду- 400 мм-</w:t>
      </w:r>
      <w:r>
        <w:rPr>
          <w:rFonts w:ascii="Times New Roman" w:hAnsi="Times New Roman" w:cs="Times New Roman"/>
          <w:sz w:val="28"/>
          <w:szCs w:val="28"/>
          <w:lang w:val="uk-UA"/>
        </w:rPr>
        <w:t xml:space="preserve"> </w:t>
      </w:r>
      <w:r w:rsidRPr="00386107">
        <w:rPr>
          <w:rFonts w:ascii="Times New Roman" w:hAnsi="Times New Roman" w:cs="Times New Roman"/>
          <w:sz w:val="28"/>
          <w:szCs w:val="28"/>
          <w:lang w:val="uk-UA"/>
        </w:rPr>
        <w:t>400,0 п.м.</w:t>
      </w:r>
    </w:p>
    <w:p w:rsidR="007C5FC2" w:rsidRPr="00386107" w:rsidRDefault="007C5FC2" w:rsidP="006B0A0F">
      <w:pPr>
        <w:spacing w:after="0" w:line="240" w:lineRule="auto"/>
        <w:jc w:val="both"/>
        <w:rPr>
          <w:rFonts w:ascii="Times New Roman" w:hAnsi="Times New Roman" w:cs="Times New Roman"/>
          <w:color w:val="000000"/>
          <w:sz w:val="28"/>
          <w:szCs w:val="28"/>
          <w:lang w:val="uk-UA" w:eastAsia="ru-RU"/>
        </w:rPr>
      </w:pPr>
      <w:r>
        <w:rPr>
          <w:rFonts w:ascii="Times New Roman" w:hAnsi="Times New Roman" w:cs="Times New Roman"/>
          <w:color w:val="000000"/>
          <w:sz w:val="28"/>
          <w:szCs w:val="28"/>
          <w:lang w:val="uk-UA" w:eastAsia="ru-RU"/>
        </w:rPr>
        <w:t xml:space="preserve">         </w:t>
      </w:r>
      <w:r w:rsidRPr="00386107">
        <w:rPr>
          <w:rFonts w:ascii="Times New Roman" w:hAnsi="Times New Roman" w:cs="Times New Roman"/>
          <w:color w:val="000000"/>
          <w:sz w:val="28"/>
          <w:szCs w:val="28"/>
          <w:lang w:val="uk-UA" w:eastAsia="ru-RU"/>
        </w:rPr>
        <w:t>Вартість проектних робіт</w:t>
      </w:r>
      <w:r>
        <w:rPr>
          <w:rFonts w:ascii="Times New Roman" w:hAnsi="Times New Roman" w:cs="Times New Roman"/>
          <w:color w:val="000000"/>
          <w:sz w:val="28"/>
          <w:szCs w:val="28"/>
          <w:lang w:val="uk-UA" w:eastAsia="ru-RU"/>
        </w:rPr>
        <w:t xml:space="preserve">по об’єкту </w:t>
      </w:r>
      <w:r w:rsidRPr="00B619F1">
        <w:rPr>
          <w:rFonts w:ascii="Times New Roman" w:hAnsi="Times New Roman" w:cs="Times New Roman"/>
          <w:color w:val="000000"/>
          <w:sz w:val="28"/>
          <w:szCs w:val="28"/>
          <w:lang w:val="uk-UA" w:eastAsia="ru-RU"/>
        </w:rPr>
        <w:t>"Реконструкція ділянки напірного каналізаційного колектора на ділянці ві</w:t>
      </w:r>
      <w:r>
        <w:rPr>
          <w:rFonts w:ascii="Times New Roman" w:hAnsi="Times New Roman" w:cs="Times New Roman"/>
          <w:color w:val="000000"/>
          <w:sz w:val="28"/>
          <w:szCs w:val="28"/>
          <w:lang w:val="uk-UA" w:eastAsia="ru-RU"/>
        </w:rPr>
        <w:t>д</w:t>
      </w:r>
      <w:r w:rsidRPr="00B619F1">
        <w:rPr>
          <w:rFonts w:ascii="Times New Roman" w:hAnsi="Times New Roman" w:cs="Times New Roman"/>
          <w:color w:val="000000"/>
          <w:sz w:val="28"/>
          <w:szCs w:val="28"/>
          <w:lang w:val="uk-UA" w:eastAsia="ru-RU"/>
        </w:rPr>
        <w:t xml:space="preserve"> КНС №6 в районі вул.Чорноморська "- </w:t>
      </w:r>
      <w:r>
        <w:rPr>
          <w:rFonts w:ascii="Times New Roman" w:hAnsi="Times New Roman" w:cs="Times New Roman"/>
          <w:color w:val="000000"/>
          <w:sz w:val="28"/>
          <w:szCs w:val="28"/>
          <w:lang w:val="uk-UA" w:eastAsia="ru-RU"/>
        </w:rPr>
        <w:t xml:space="preserve"> </w:t>
      </w:r>
      <w:r w:rsidRPr="00B619F1">
        <w:rPr>
          <w:rFonts w:ascii="Times New Roman" w:hAnsi="Times New Roman" w:cs="Times New Roman"/>
          <w:color w:val="000000"/>
          <w:sz w:val="28"/>
          <w:szCs w:val="28"/>
          <w:lang w:val="uk-UA" w:eastAsia="ru-RU"/>
        </w:rPr>
        <w:t>складає 168,9 тис.грн (без ПДВ).</w:t>
      </w:r>
      <w:r>
        <w:rPr>
          <w:rFonts w:ascii="Times New Roman" w:hAnsi="Times New Roman" w:cs="Times New Roman"/>
          <w:color w:val="000000"/>
          <w:sz w:val="28"/>
          <w:szCs w:val="28"/>
          <w:lang w:val="uk-UA" w:eastAsia="ru-RU"/>
        </w:rPr>
        <w:t xml:space="preserve">  </w:t>
      </w:r>
      <w:r w:rsidRPr="00386107">
        <w:rPr>
          <w:rFonts w:ascii="Times New Roman" w:hAnsi="Times New Roman" w:cs="Times New Roman"/>
          <w:color w:val="000000"/>
          <w:sz w:val="28"/>
          <w:szCs w:val="28"/>
          <w:lang w:val="uk-UA" w:eastAsia="ru-RU"/>
        </w:rPr>
        <w:t>Проектна організація  ТОВ «ТЕКОС» м. Київ</w:t>
      </w:r>
      <w:r>
        <w:rPr>
          <w:rFonts w:ascii="Times New Roman" w:hAnsi="Times New Roman" w:cs="Times New Roman"/>
          <w:color w:val="000000"/>
          <w:sz w:val="28"/>
          <w:szCs w:val="28"/>
          <w:lang w:val="uk-UA" w:eastAsia="ru-RU"/>
        </w:rPr>
        <w:t>.</w:t>
      </w:r>
      <w:r w:rsidRPr="00386107">
        <w:rPr>
          <w:rFonts w:ascii="Times New Roman" w:hAnsi="Times New Roman" w:cs="Times New Roman"/>
          <w:color w:val="000000"/>
          <w:sz w:val="28"/>
          <w:szCs w:val="28"/>
          <w:lang w:val="uk-UA" w:eastAsia="ru-RU"/>
        </w:rPr>
        <w:t xml:space="preserve"> </w:t>
      </w:r>
    </w:p>
    <w:p w:rsidR="007C5FC2" w:rsidRPr="00CB71B9" w:rsidRDefault="007C5FC2" w:rsidP="00C07782">
      <w:pPr>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C07782">
      <w:pPr>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C07782">
      <w:pPr>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C07782">
      <w:pPr>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C07782">
      <w:pPr>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C07782">
      <w:pPr>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C07782">
      <w:pPr>
        <w:spacing w:after="0" w:line="240" w:lineRule="auto"/>
        <w:jc w:val="both"/>
        <w:rPr>
          <w:rFonts w:ascii="Times New Roman" w:hAnsi="Times New Roman" w:cs="Times New Roman"/>
          <w:b/>
          <w:bCs/>
          <w:color w:val="000000"/>
          <w:sz w:val="28"/>
          <w:szCs w:val="28"/>
          <w:highlight w:val="yellow"/>
          <w:lang w:val="uk-UA" w:eastAsia="ru-RU"/>
        </w:rPr>
      </w:pPr>
    </w:p>
    <w:p w:rsidR="007C5FC2" w:rsidRPr="00084995" w:rsidRDefault="007C5FC2" w:rsidP="00C07782">
      <w:pPr>
        <w:spacing w:after="0" w:line="240" w:lineRule="auto"/>
        <w:jc w:val="both"/>
        <w:rPr>
          <w:rFonts w:ascii="Times New Roman" w:hAnsi="Times New Roman" w:cs="Times New Roman"/>
          <w:color w:val="000000"/>
          <w:sz w:val="28"/>
          <w:szCs w:val="28"/>
          <w:lang w:val="uk-UA" w:eastAsia="ru-RU"/>
        </w:rPr>
      </w:pPr>
    </w:p>
    <w:p w:rsidR="007C5FC2" w:rsidRPr="00084995" w:rsidRDefault="007C5FC2" w:rsidP="00C07782">
      <w:pPr>
        <w:spacing w:after="0" w:line="240" w:lineRule="auto"/>
        <w:jc w:val="both"/>
        <w:rPr>
          <w:rFonts w:ascii="Times New Roman" w:hAnsi="Times New Roman" w:cs="Times New Roman"/>
          <w:color w:val="000000"/>
          <w:sz w:val="28"/>
          <w:szCs w:val="28"/>
          <w:lang w:val="uk-UA" w:eastAsia="ru-RU"/>
        </w:rPr>
      </w:pPr>
    </w:p>
    <w:p w:rsidR="007C5FC2" w:rsidRPr="00084995" w:rsidRDefault="007C5FC2" w:rsidP="00C07782">
      <w:pPr>
        <w:spacing w:after="0" w:line="240" w:lineRule="auto"/>
        <w:jc w:val="both"/>
        <w:rPr>
          <w:rFonts w:ascii="Times New Roman" w:hAnsi="Times New Roman" w:cs="Times New Roman"/>
          <w:color w:val="000000"/>
          <w:sz w:val="28"/>
          <w:szCs w:val="28"/>
          <w:lang w:val="uk-UA" w:eastAsia="ru-RU"/>
        </w:rPr>
      </w:pPr>
    </w:p>
    <w:p w:rsidR="007C5FC2" w:rsidRDefault="007C5FC2" w:rsidP="002A17F6">
      <w:pPr>
        <w:spacing w:after="0" w:line="240" w:lineRule="auto"/>
        <w:ind w:right="2080"/>
        <w:rPr>
          <w:rFonts w:ascii="Times New Roman" w:hAnsi="Times New Roman" w:cs="Times New Roman"/>
          <w:color w:val="000000"/>
          <w:sz w:val="24"/>
          <w:szCs w:val="24"/>
          <w:lang w:val="uk-UA" w:eastAsia="ru-RU"/>
        </w:rPr>
      </w:pPr>
    </w:p>
    <w:p w:rsidR="007C5FC2" w:rsidRDefault="007C5FC2" w:rsidP="002A17F6">
      <w:pPr>
        <w:spacing w:after="0" w:line="240" w:lineRule="auto"/>
        <w:ind w:right="2080"/>
        <w:rPr>
          <w:rFonts w:ascii="Times New Roman" w:hAnsi="Times New Roman" w:cs="Times New Roman"/>
          <w:color w:val="000000"/>
          <w:sz w:val="24"/>
          <w:szCs w:val="24"/>
          <w:lang w:val="uk-UA" w:eastAsia="ru-RU"/>
        </w:rPr>
      </w:pPr>
    </w:p>
    <w:p w:rsidR="007C5FC2" w:rsidRDefault="007C5FC2" w:rsidP="002A17F6">
      <w:pPr>
        <w:spacing w:after="0" w:line="240" w:lineRule="auto"/>
        <w:ind w:right="2080"/>
        <w:rPr>
          <w:rFonts w:ascii="Times New Roman" w:hAnsi="Times New Roman" w:cs="Times New Roman"/>
          <w:color w:val="000000"/>
          <w:sz w:val="24"/>
          <w:szCs w:val="24"/>
          <w:lang w:val="uk-UA" w:eastAsia="ru-RU"/>
        </w:rPr>
      </w:pPr>
    </w:p>
    <w:p w:rsidR="007C5FC2" w:rsidRDefault="007C5FC2" w:rsidP="002A17F6">
      <w:pPr>
        <w:spacing w:after="0" w:line="240" w:lineRule="auto"/>
        <w:ind w:right="2080"/>
        <w:rPr>
          <w:rFonts w:ascii="Times New Roman" w:hAnsi="Times New Roman" w:cs="Times New Roman"/>
          <w:color w:val="000000"/>
          <w:sz w:val="24"/>
          <w:szCs w:val="24"/>
          <w:lang w:val="uk-UA" w:eastAsia="ru-RU"/>
        </w:rPr>
      </w:pPr>
    </w:p>
    <w:p w:rsidR="007C5FC2" w:rsidRDefault="007C5FC2" w:rsidP="002A17F6">
      <w:pPr>
        <w:spacing w:after="0" w:line="240" w:lineRule="auto"/>
        <w:ind w:right="2080"/>
        <w:rPr>
          <w:rFonts w:ascii="Times New Roman" w:hAnsi="Times New Roman" w:cs="Times New Roman"/>
          <w:color w:val="000000"/>
          <w:sz w:val="24"/>
          <w:szCs w:val="24"/>
          <w:lang w:val="uk-UA" w:eastAsia="ru-RU"/>
        </w:rPr>
      </w:pPr>
    </w:p>
    <w:p w:rsidR="007C5FC2" w:rsidRDefault="007C5FC2" w:rsidP="002A17F6">
      <w:pPr>
        <w:spacing w:after="0" w:line="240" w:lineRule="auto"/>
        <w:ind w:right="2080"/>
        <w:rPr>
          <w:rFonts w:ascii="Times New Roman" w:hAnsi="Times New Roman" w:cs="Times New Roman"/>
          <w:color w:val="000000"/>
          <w:sz w:val="24"/>
          <w:szCs w:val="24"/>
          <w:lang w:val="uk-UA" w:eastAsia="ru-RU"/>
        </w:rPr>
      </w:pPr>
    </w:p>
    <w:p w:rsidR="007C5FC2" w:rsidRDefault="007C5FC2" w:rsidP="002A17F6">
      <w:pPr>
        <w:spacing w:after="0" w:line="240" w:lineRule="auto"/>
        <w:ind w:right="2080"/>
        <w:rPr>
          <w:rFonts w:ascii="Times New Roman" w:hAnsi="Times New Roman" w:cs="Times New Roman"/>
          <w:color w:val="000000"/>
          <w:sz w:val="24"/>
          <w:szCs w:val="24"/>
          <w:lang w:val="uk-UA" w:eastAsia="ru-RU"/>
        </w:rPr>
      </w:pPr>
    </w:p>
    <w:p w:rsidR="007C5FC2" w:rsidRDefault="007C5FC2" w:rsidP="002A17F6">
      <w:pPr>
        <w:spacing w:after="0" w:line="240" w:lineRule="auto"/>
        <w:ind w:right="2080"/>
        <w:rPr>
          <w:rFonts w:ascii="Times New Roman" w:hAnsi="Times New Roman" w:cs="Times New Roman"/>
          <w:color w:val="000000"/>
          <w:sz w:val="24"/>
          <w:szCs w:val="24"/>
          <w:lang w:val="uk-UA" w:eastAsia="ru-RU"/>
        </w:rPr>
      </w:pPr>
    </w:p>
    <w:p w:rsidR="007C5FC2" w:rsidRDefault="007C5FC2" w:rsidP="002A17F6">
      <w:pPr>
        <w:spacing w:after="0" w:line="240" w:lineRule="auto"/>
        <w:ind w:right="2080"/>
        <w:rPr>
          <w:rFonts w:ascii="Times New Roman" w:hAnsi="Times New Roman" w:cs="Times New Roman"/>
          <w:color w:val="000000"/>
          <w:sz w:val="24"/>
          <w:szCs w:val="24"/>
          <w:lang w:val="uk-UA" w:eastAsia="ru-RU"/>
        </w:rPr>
      </w:pPr>
    </w:p>
    <w:p w:rsidR="007C5FC2" w:rsidRDefault="007C5FC2" w:rsidP="002A17F6">
      <w:pPr>
        <w:spacing w:after="0" w:line="240" w:lineRule="auto"/>
        <w:ind w:right="2080"/>
        <w:rPr>
          <w:rFonts w:ascii="Times New Roman" w:hAnsi="Times New Roman" w:cs="Times New Roman"/>
          <w:color w:val="000000"/>
          <w:sz w:val="24"/>
          <w:szCs w:val="24"/>
          <w:lang w:val="uk-UA" w:eastAsia="ru-RU"/>
        </w:rPr>
      </w:pPr>
    </w:p>
    <w:p w:rsidR="007C5FC2" w:rsidRDefault="007C5FC2" w:rsidP="002A17F6">
      <w:pPr>
        <w:spacing w:after="0" w:line="240" w:lineRule="auto"/>
        <w:ind w:right="2080"/>
        <w:rPr>
          <w:rFonts w:ascii="Times New Roman" w:hAnsi="Times New Roman" w:cs="Times New Roman"/>
          <w:color w:val="000000"/>
          <w:sz w:val="24"/>
          <w:szCs w:val="24"/>
          <w:lang w:val="uk-UA" w:eastAsia="ru-RU"/>
        </w:rPr>
      </w:pPr>
    </w:p>
    <w:p w:rsidR="007C5FC2" w:rsidRDefault="007C5FC2" w:rsidP="002A17F6">
      <w:pPr>
        <w:spacing w:after="0" w:line="240" w:lineRule="auto"/>
        <w:ind w:right="2080"/>
        <w:rPr>
          <w:rFonts w:ascii="Times New Roman" w:hAnsi="Times New Roman" w:cs="Times New Roman"/>
          <w:color w:val="000000"/>
          <w:sz w:val="24"/>
          <w:szCs w:val="24"/>
          <w:lang w:val="uk-UA" w:eastAsia="ru-RU"/>
        </w:rPr>
      </w:pPr>
    </w:p>
    <w:p w:rsidR="007C5FC2" w:rsidRDefault="007C5FC2" w:rsidP="002A17F6">
      <w:pPr>
        <w:spacing w:after="0" w:line="240" w:lineRule="auto"/>
        <w:ind w:right="2080"/>
        <w:rPr>
          <w:rFonts w:ascii="Times New Roman" w:hAnsi="Times New Roman" w:cs="Times New Roman"/>
          <w:color w:val="000000"/>
          <w:sz w:val="24"/>
          <w:szCs w:val="24"/>
          <w:lang w:val="uk-UA" w:eastAsia="ru-RU"/>
        </w:rPr>
      </w:pPr>
    </w:p>
    <w:p w:rsidR="007C5FC2" w:rsidRDefault="007C5FC2" w:rsidP="002A17F6">
      <w:pPr>
        <w:spacing w:after="0" w:line="240" w:lineRule="auto"/>
        <w:ind w:right="2080"/>
        <w:rPr>
          <w:rFonts w:ascii="Times New Roman" w:hAnsi="Times New Roman" w:cs="Times New Roman"/>
          <w:color w:val="000000"/>
          <w:sz w:val="24"/>
          <w:szCs w:val="24"/>
          <w:lang w:val="uk-UA" w:eastAsia="ru-RU"/>
        </w:rPr>
      </w:pPr>
    </w:p>
    <w:p w:rsidR="007C5FC2" w:rsidRDefault="007C5FC2" w:rsidP="002A17F6">
      <w:pPr>
        <w:spacing w:after="0" w:line="240" w:lineRule="auto"/>
        <w:ind w:right="2080"/>
        <w:rPr>
          <w:rFonts w:ascii="Times New Roman" w:hAnsi="Times New Roman" w:cs="Times New Roman"/>
          <w:color w:val="000000"/>
          <w:sz w:val="24"/>
          <w:szCs w:val="24"/>
          <w:lang w:val="uk-UA" w:eastAsia="ru-RU"/>
        </w:rPr>
      </w:pPr>
    </w:p>
    <w:p w:rsidR="007C5FC2" w:rsidRDefault="007C5FC2" w:rsidP="002A17F6">
      <w:pPr>
        <w:spacing w:after="0" w:line="240" w:lineRule="auto"/>
        <w:ind w:right="2080"/>
        <w:rPr>
          <w:rFonts w:ascii="Times New Roman" w:hAnsi="Times New Roman" w:cs="Times New Roman"/>
          <w:color w:val="000000"/>
          <w:sz w:val="24"/>
          <w:szCs w:val="24"/>
          <w:lang w:val="uk-UA" w:eastAsia="ru-RU"/>
        </w:rPr>
      </w:pPr>
    </w:p>
    <w:p w:rsidR="007C5FC2" w:rsidRDefault="007C5FC2" w:rsidP="002A17F6">
      <w:pPr>
        <w:spacing w:after="0" w:line="240" w:lineRule="auto"/>
        <w:ind w:right="2080"/>
        <w:rPr>
          <w:rFonts w:ascii="Times New Roman" w:hAnsi="Times New Roman" w:cs="Times New Roman"/>
          <w:color w:val="000000"/>
          <w:sz w:val="24"/>
          <w:szCs w:val="24"/>
          <w:lang w:val="uk-UA" w:eastAsia="ru-RU"/>
        </w:rPr>
      </w:pPr>
    </w:p>
    <w:p w:rsidR="007C5FC2" w:rsidRDefault="007C5FC2" w:rsidP="002A17F6">
      <w:pPr>
        <w:spacing w:after="0" w:line="240" w:lineRule="auto"/>
        <w:ind w:right="2080"/>
        <w:rPr>
          <w:rFonts w:ascii="Times New Roman" w:hAnsi="Times New Roman" w:cs="Times New Roman"/>
          <w:color w:val="000000"/>
          <w:sz w:val="24"/>
          <w:szCs w:val="24"/>
          <w:lang w:val="uk-UA" w:eastAsia="ru-RU"/>
        </w:rPr>
      </w:pPr>
    </w:p>
    <w:p w:rsidR="007C5FC2" w:rsidRDefault="007C5FC2" w:rsidP="002A17F6">
      <w:pPr>
        <w:spacing w:after="0" w:line="240" w:lineRule="auto"/>
        <w:ind w:right="2080"/>
        <w:rPr>
          <w:rFonts w:ascii="Times New Roman" w:hAnsi="Times New Roman" w:cs="Times New Roman"/>
          <w:color w:val="000000"/>
          <w:sz w:val="24"/>
          <w:szCs w:val="24"/>
          <w:lang w:val="uk-UA" w:eastAsia="ru-RU"/>
        </w:rPr>
      </w:pPr>
    </w:p>
    <w:p w:rsidR="007C5FC2" w:rsidRDefault="007C5FC2" w:rsidP="002A17F6">
      <w:pPr>
        <w:spacing w:after="0" w:line="240" w:lineRule="auto"/>
        <w:ind w:right="2080"/>
        <w:rPr>
          <w:rFonts w:ascii="Times New Roman" w:hAnsi="Times New Roman" w:cs="Times New Roman"/>
          <w:color w:val="000000"/>
          <w:sz w:val="24"/>
          <w:szCs w:val="24"/>
          <w:lang w:val="uk-UA" w:eastAsia="ru-RU"/>
        </w:rPr>
      </w:pPr>
    </w:p>
    <w:p w:rsidR="007C5FC2" w:rsidRDefault="007C5FC2" w:rsidP="002A17F6">
      <w:pPr>
        <w:spacing w:after="0" w:line="240" w:lineRule="auto"/>
        <w:ind w:right="2080"/>
        <w:rPr>
          <w:rFonts w:ascii="Times New Roman" w:hAnsi="Times New Roman" w:cs="Times New Roman"/>
          <w:color w:val="000000"/>
          <w:sz w:val="24"/>
          <w:szCs w:val="24"/>
          <w:lang w:val="uk-UA" w:eastAsia="ru-RU"/>
        </w:rPr>
      </w:pPr>
    </w:p>
    <w:p w:rsidR="007C5FC2" w:rsidRPr="00497FDE" w:rsidRDefault="007C5FC2" w:rsidP="00C07782">
      <w:pPr>
        <w:spacing w:after="0" w:line="240" w:lineRule="auto"/>
        <w:jc w:val="both"/>
        <w:rPr>
          <w:rFonts w:ascii="Times New Roman" w:hAnsi="Times New Roman" w:cs="Times New Roman"/>
          <w:b/>
          <w:bCs/>
          <w:color w:val="000000"/>
          <w:sz w:val="28"/>
          <w:szCs w:val="28"/>
          <w:u w:val="single"/>
          <w:lang w:val="uk-UA" w:eastAsia="ru-RU"/>
        </w:rPr>
      </w:pPr>
      <w:r w:rsidRPr="00497FDE">
        <w:rPr>
          <w:rFonts w:ascii="Times New Roman" w:hAnsi="Times New Roman" w:cs="Times New Roman"/>
          <w:b/>
          <w:bCs/>
          <w:color w:val="000000"/>
          <w:sz w:val="28"/>
          <w:szCs w:val="28"/>
          <w:u w:val="single"/>
          <w:lang w:val="uk-UA" w:eastAsia="ru-RU"/>
        </w:rPr>
        <w:t>2.2.6.2. Розробка ТЕО"Реконструкція очисних споруд м.Слов’янська (втілення сучасних методів очищення стоків та обробки осадів)"</w:t>
      </w:r>
    </w:p>
    <w:p w:rsidR="007C5FC2" w:rsidRPr="004F7936" w:rsidRDefault="007C5FC2" w:rsidP="00C07782">
      <w:pPr>
        <w:spacing w:after="0" w:line="240" w:lineRule="auto"/>
        <w:jc w:val="both"/>
        <w:rPr>
          <w:rFonts w:ascii="Times New Roman" w:hAnsi="Times New Roman" w:cs="Times New Roman"/>
          <w:b/>
          <w:bCs/>
          <w:color w:val="000000"/>
          <w:sz w:val="28"/>
          <w:szCs w:val="28"/>
          <w:lang w:val="uk-UA" w:eastAsia="ru-RU"/>
        </w:rPr>
      </w:pPr>
    </w:p>
    <w:p w:rsidR="007C5FC2" w:rsidRDefault="007C5FC2" w:rsidP="00C07782">
      <w:pPr>
        <w:spacing w:after="0" w:line="240" w:lineRule="auto"/>
        <w:jc w:val="both"/>
        <w:rPr>
          <w:rFonts w:ascii="Times New Roman" w:hAnsi="Times New Roman" w:cs="Times New Roman"/>
          <w:color w:val="000000"/>
          <w:sz w:val="28"/>
          <w:szCs w:val="28"/>
          <w:lang w:val="uk-UA" w:eastAsia="ru-RU"/>
        </w:rPr>
      </w:pPr>
      <w:r>
        <w:rPr>
          <w:rFonts w:ascii="Times New Roman" w:hAnsi="Times New Roman" w:cs="Times New Roman"/>
          <w:color w:val="000000"/>
          <w:sz w:val="28"/>
          <w:szCs w:val="28"/>
          <w:lang w:val="uk-UA" w:eastAsia="ru-RU"/>
        </w:rPr>
        <w:t xml:space="preserve">          </w:t>
      </w:r>
      <w:r w:rsidRPr="00B25D1D">
        <w:rPr>
          <w:rFonts w:ascii="Times New Roman" w:hAnsi="Times New Roman" w:cs="Times New Roman"/>
          <w:color w:val="000000"/>
          <w:sz w:val="28"/>
          <w:szCs w:val="28"/>
          <w:lang w:val="uk-UA" w:eastAsia="ru-RU"/>
        </w:rPr>
        <w:t>На сучасному  етапі розвитку суспільства в умовах глобальних змін господарської діяльності людини,</w:t>
      </w:r>
      <w:r>
        <w:rPr>
          <w:rFonts w:ascii="Times New Roman" w:hAnsi="Times New Roman" w:cs="Times New Roman"/>
          <w:color w:val="000000"/>
          <w:sz w:val="28"/>
          <w:szCs w:val="28"/>
          <w:lang w:val="uk-UA" w:eastAsia="ru-RU"/>
        </w:rPr>
        <w:t xml:space="preserve"> </w:t>
      </w:r>
      <w:r w:rsidRPr="00B25D1D">
        <w:rPr>
          <w:rFonts w:ascii="Times New Roman" w:hAnsi="Times New Roman" w:cs="Times New Roman"/>
          <w:color w:val="000000"/>
          <w:sz w:val="28"/>
          <w:szCs w:val="28"/>
          <w:lang w:val="uk-UA" w:eastAsia="ru-RU"/>
        </w:rPr>
        <w:t>відб</w:t>
      </w:r>
      <w:r>
        <w:rPr>
          <w:rFonts w:ascii="Times New Roman" w:hAnsi="Times New Roman" w:cs="Times New Roman"/>
          <w:color w:val="000000"/>
          <w:sz w:val="28"/>
          <w:szCs w:val="28"/>
          <w:lang w:val="uk-UA" w:eastAsia="ru-RU"/>
        </w:rPr>
        <w:t>у</w:t>
      </w:r>
      <w:r w:rsidRPr="00B25D1D">
        <w:rPr>
          <w:rFonts w:ascii="Times New Roman" w:hAnsi="Times New Roman" w:cs="Times New Roman"/>
          <w:color w:val="000000"/>
          <w:sz w:val="28"/>
          <w:szCs w:val="28"/>
          <w:lang w:val="uk-UA" w:eastAsia="ru-RU"/>
        </w:rPr>
        <w:t>лися і продовжують відб</w:t>
      </w:r>
      <w:r>
        <w:rPr>
          <w:rFonts w:ascii="Times New Roman" w:hAnsi="Times New Roman" w:cs="Times New Roman"/>
          <w:color w:val="000000"/>
          <w:sz w:val="28"/>
          <w:szCs w:val="28"/>
          <w:lang w:val="uk-UA" w:eastAsia="ru-RU"/>
        </w:rPr>
        <w:t>у</w:t>
      </w:r>
      <w:r w:rsidRPr="00B25D1D">
        <w:rPr>
          <w:rFonts w:ascii="Times New Roman" w:hAnsi="Times New Roman" w:cs="Times New Roman"/>
          <w:color w:val="000000"/>
          <w:sz w:val="28"/>
          <w:szCs w:val="28"/>
          <w:lang w:val="uk-UA" w:eastAsia="ru-RU"/>
        </w:rPr>
        <w:t>ватися суттєві зміни складу</w:t>
      </w:r>
      <w:r>
        <w:rPr>
          <w:rFonts w:ascii="Times New Roman" w:hAnsi="Times New Roman" w:cs="Times New Roman"/>
          <w:color w:val="000000"/>
          <w:sz w:val="28"/>
          <w:szCs w:val="28"/>
          <w:lang w:val="uk-UA" w:eastAsia="ru-RU"/>
        </w:rPr>
        <w:t xml:space="preserve">  та характеру забрудненості господарсько-побутових  стічних вод.Так, в міських стічних водах збільшується вміст речовин фосфатів , ПАР, що негативно впливають на життєдіяльність мікроорганізмів, які приймають участь в біологічній очистці стічних вод і розраховані на видалення  активним мулом органічного субстрату,не забезпечують вилучення із стічних вод азоту і фосфору відповідно до сучасних вимог.</w:t>
      </w:r>
    </w:p>
    <w:p w:rsidR="007C5FC2" w:rsidRDefault="007C5FC2" w:rsidP="00C07782">
      <w:pPr>
        <w:spacing w:after="0" w:line="240" w:lineRule="auto"/>
        <w:jc w:val="both"/>
        <w:rPr>
          <w:rFonts w:ascii="Times New Roman" w:hAnsi="Times New Roman" w:cs="Times New Roman"/>
          <w:color w:val="000000"/>
          <w:sz w:val="28"/>
          <w:szCs w:val="28"/>
          <w:lang w:val="uk-UA" w:eastAsia="ru-RU"/>
        </w:rPr>
      </w:pPr>
      <w:r>
        <w:rPr>
          <w:rFonts w:ascii="Times New Roman" w:hAnsi="Times New Roman" w:cs="Times New Roman"/>
          <w:color w:val="000000"/>
          <w:sz w:val="28"/>
          <w:szCs w:val="28"/>
          <w:lang w:val="uk-UA" w:eastAsia="ru-RU"/>
        </w:rPr>
        <w:t xml:space="preserve">         Для ефективного і надійного забезпечення встановлених стандартів по комплексному видаленню із стічних вод  органічних забруднюючих речовин, сполук азоту і фосфору, що не забезпечуються класичними технологіями очищення стічних вод , на каналізаційних очисних спорудах необхідно впроваджувати  сучасні технології нітро-дентрифікації, що реалізується в спорудах  біоочистки.</w:t>
      </w:r>
    </w:p>
    <w:p w:rsidR="007C5FC2" w:rsidRDefault="007C5FC2" w:rsidP="00C07782">
      <w:pPr>
        <w:spacing w:after="0" w:line="240" w:lineRule="auto"/>
        <w:jc w:val="both"/>
        <w:rPr>
          <w:rFonts w:ascii="Times New Roman" w:hAnsi="Times New Roman" w:cs="Times New Roman"/>
          <w:color w:val="000000"/>
          <w:sz w:val="28"/>
          <w:szCs w:val="28"/>
          <w:lang w:val="uk-UA" w:eastAsia="ru-RU"/>
        </w:rPr>
      </w:pPr>
      <w:r>
        <w:rPr>
          <w:rFonts w:ascii="Times New Roman" w:hAnsi="Times New Roman" w:cs="Times New Roman"/>
          <w:color w:val="000000"/>
          <w:sz w:val="28"/>
          <w:szCs w:val="28"/>
          <w:lang w:val="uk-UA" w:eastAsia="ru-RU"/>
        </w:rPr>
        <w:t xml:space="preserve">          Для аналізу і оцінки економічної доцільності впровадження  сучасних методів глибокої очистки стоків від органічних забруднюючих речовин, сполук азоту і фосфору  необхідно  розробити техніко-еконмічне обгрунтування </w:t>
      </w:r>
    </w:p>
    <w:p w:rsidR="007C5FC2" w:rsidRPr="00386107" w:rsidRDefault="007C5FC2" w:rsidP="00FF47ED">
      <w:pPr>
        <w:spacing w:after="0" w:line="240" w:lineRule="auto"/>
        <w:jc w:val="both"/>
        <w:rPr>
          <w:rFonts w:ascii="Times New Roman" w:hAnsi="Times New Roman" w:cs="Times New Roman"/>
          <w:color w:val="000000"/>
          <w:sz w:val="28"/>
          <w:szCs w:val="28"/>
          <w:lang w:val="uk-UA" w:eastAsia="ru-RU"/>
        </w:rPr>
      </w:pPr>
      <w:r>
        <w:rPr>
          <w:rFonts w:ascii="Times New Roman" w:hAnsi="Times New Roman" w:cs="Times New Roman"/>
          <w:color w:val="000000"/>
          <w:sz w:val="28"/>
          <w:szCs w:val="28"/>
          <w:lang w:val="uk-UA" w:eastAsia="ru-RU"/>
        </w:rPr>
        <w:t xml:space="preserve">          </w:t>
      </w:r>
      <w:r w:rsidRPr="00386107">
        <w:rPr>
          <w:rFonts w:ascii="Times New Roman" w:hAnsi="Times New Roman" w:cs="Times New Roman"/>
          <w:color w:val="000000"/>
          <w:sz w:val="28"/>
          <w:szCs w:val="28"/>
          <w:lang w:val="uk-UA" w:eastAsia="ru-RU"/>
        </w:rPr>
        <w:t>Вартість робіт</w:t>
      </w:r>
      <w:r>
        <w:rPr>
          <w:rFonts w:ascii="Times New Roman" w:hAnsi="Times New Roman" w:cs="Times New Roman"/>
          <w:color w:val="000000"/>
          <w:sz w:val="28"/>
          <w:szCs w:val="28"/>
          <w:lang w:val="uk-UA" w:eastAsia="ru-RU"/>
        </w:rPr>
        <w:t xml:space="preserve"> по розробці ТЕО по об’єкту «</w:t>
      </w:r>
      <w:r w:rsidRPr="00B619F1">
        <w:rPr>
          <w:rFonts w:ascii="Times New Roman" w:hAnsi="Times New Roman" w:cs="Times New Roman"/>
          <w:color w:val="000000"/>
          <w:sz w:val="28"/>
          <w:szCs w:val="28"/>
          <w:lang w:val="uk-UA" w:eastAsia="ru-RU"/>
        </w:rPr>
        <w:t>Реконструкція очисних споруд м.Слов’янська (втілення сучасних методів очищення стоків та обробки осадів)»-</w:t>
      </w:r>
      <w:r>
        <w:rPr>
          <w:rFonts w:ascii="Times New Roman" w:hAnsi="Times New Roman" w:cs="Times New Roman"/>
          <w:color w:val="000000"/>
          <w:sz w:val="28"/>
          <w:szCs w:val="28"/>
          <w:lang w:val="uk-UA" w:eastAsia="ru-RU"/>
        </w:rPr>
        <w:t xml:space="preserve"> </w:t>
      </w:r>
      <w:r w:rsidRPr="002610C0">
        <w:rPr>
          <w:rFonts w:ascii="Times New Roman" w:hAnsi="Times New Roman" w:cs="Times New Roman"/>
          <w:color w:val="000000"/>
          <w:sz w:val="28"/>
          <w:szCs w:val="28"/>
          <w:lang w:val="uk-UA" w:eastAsia="ru-RU"/>
        </w:rPr>
        <w:t>складає 315,1 тис.грн (без ПДВ)</w:t>
      </w:r>
      <w:r>
        <w:rPr>
          <w:rFonts w:ascii="Times New Roman" w:hAnsi="Times New Roman" w:cs="Times New Roman"/>
          <w:color w:val="000000"/>
          <w:sz w:val="28"/>
          <w:szCs w:val="28"/>
          <w:lang w:val="uk-UA" w:eastAsia="ru-RU"/>
        </w:rPr>
        <w:t xml:space="preserve">. </w:t>
      </w:r>
      <w:r w:rsidRPr="002610C0">
        <w:rPr>
          <w:rFonts w:ascii="Times New Roman" w:hAnsi="Times New Roman" w:cs="Times New Roman"/>
          <w:color w:val="000000"/>
          <w:sz w:val="28"/>
          <w:szCs w:val="28"/>
          <w:lang w:val="uk-UA" w:eastAsia="ru-RU"/>
        </w:rPr>
        <w:t>Проектна організація  ТОВ «ТЕКОС» м. Київ</w:t>
      </w:r>
      <w:r>
        <w:rPr>
          <w:rFonts w:ascii="Times New Roman" w:hAnsi="Times New Roman" w:cs="Times New Roman"/>
          <w:color w:val="000000"/>
          <w:sz w:val="28"/>
          <w:szCs w:val="28"/>
          <w:lang w:val="uk-UA" w:eastAsia="ru-RU"/>
        </w:rPr>
        <w:t>.</w:t>
      </w:r>
    </w:p>
    <w:p w:rsidR="007C5FC2" w:rsidRDefault="007C5FC2" w:rsidP="00FF47ED">
      <w:pPr>
        <w:spacing w:after="0" w:line="240" w:lineRule="auto"/>
        <w:jc w:val="both"/>
        <w:rPr>
          <w:rFonts w:ascii="Times New Roman" w:hAnsi="Times New Roman" w:cs="Times New Roman"/>
          <w:b/>
          <w:bCs/>
          <w:color w:val="000000"/>
          <w:sz w:val="28"/>
          <w:szCs w:val="28"/>
          <w:lang w:val="uk-UA" w:eastAsia="ru-RU"/>
        </w:rPr>
      </w:pPr>
    </w:p>
    <w:p w:rsidR="007C5FC2" w:rsidRDefault="007C5FC2" w:rsidP="00C07782">
      <w:pPr>
        <w:spacing w:after="0" w:line="240" w:lineRule="auto"/>
        <w:jc w:val="both"/>
        <w:rPr>
          <w:rFonts w:ascii="Times New Roman" w:hAnsi="Times New Roman" w:cs="Times New Roman"/>
          <w:b/>
          <w:bCs/>
          <w:color w:val="000000"/>
          <w:sz w:val="28"/>
          <w:szCs w:val="28"/>
          <w:lang w:val="uk-UA" w:eastAsia="ru-RU"/>
        </w:rPr>
      </w:pPr>
    </w:p>
    <w:p w:rsidR="007C5FC2" w:rsidRDefault="007C5FC2" w:rsidP="00C07782">
      <w:pPr>
        <w:spacing w:after="0" w:line="240" w:lineRule="auto"/>
        <w:jc w:val="both"/>
        <w:rPr>
          <w:rFonts w:ascii="Times New Roman" w:hAnsi="Times New Roman" w:cs="Times New Roman"/>
          <w:b/>
          <w:bCs/>
          <w:color w:val="000000"/>
          <w:sz w:val="28"/>
          <w:szCs w:val="28"/>
          <w:lang w:val="uk-UA" w:eastAsia="ru-RU"/>
        </w:rPr>
      </w:pPr>
    </w:p>
    <w:p w:rsidR="007C5FC2" w:rsidRDefault="007C5FC2" w:rsidP="00C07782">
      <w:pPr>
        <w:spacing w:after="0" w:line="240" w:lineRule="auto"/>
        <w:jc w:val="both"/>
        <w:rPr>
          <w:rFonts w:ascii="Times New Roman" w:hAnsi="Times New Roman" w:cs="Times New Roman"/>
          <w:b/>
          <w:bCs/>
          <w:color w:val="000000"/>
          <w:sz w:val="28"/>
          <w:szCs w:val="28"/>
          <w:lang w:val="uk-UA" w:eastAsia="ru-RU"/>
        </w:rPr>
      </w:pPr>
    </w:p>
    <w:p w:rsidR="007C5FC2" w:rsidRDefault="007C5FC2" w:rsidP="00C07782">
      <w:pPr>
        <w:spacing w:after="0" w:line="240" w:lineRule="auto"/>
        <w:jc w:val="both"/>
        <w:rPr>
          <w:rFonts w:ascii="Times New Roman" w:hAnsi="Times New Roman" w:cs="Times New Roman"/>
          <w:b/>
          <w:bCs/>
          <w:color w:val="000000"/>
          <w:sz w:val="28"/>
          <w:szCs w:val="28"/>
          <w:lang w:val="uk-UA" w:eastAsia="ru-RU"/>
        </w:rPr>
      </w:pPr>
    </w:p>
    <w:p w:rsidR="007C5FC2" w:rsidRDefault="007C5FC2" w:rsidP="00C07782">
      <w:pPr>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highlight w:val="yellow"/>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highlight w:val="yellow"/>
          <w:lang w:val="uk-UA" w:eastAsia="ru-RU"/>
        </w:rPr>
      </w:pPr>
    </w:p>
    <w:p w:rsidR="007C5FC2" w:rsidRPr="000F30C7" w:rsidRDefault="007C5FC2" w:rsidP="0063611D">
      <w:pPr>
        <w:spacing w:after="0" w:line="240" w:lineRule="auto"/>
        <w:jc w:val="center"/>
        <w:rPr>
          <w:rFonts w:ascii="Times New Roman" w:hAnsi="Times New Roman" w:cs="Times New Roman"/>
          <w:b/>
          <w:bCs/>
          <w:color w:val="000000"/>
          <w:sz w:val="32"/>
          <w:szCs w:val="32"/>
          <w:lang w:val="uk-UA" w:eastAsia="ru-RU"/>
        </w:rPr>
      </w:pPr>
      <w:r w:rsidRPr="000F30C7">
        <w:rPr>
          <w:rFonts w:ascii="Times New Roman" w:hAnsi="Times New Roman" w:cs="Times New Roman"/>
          <w:b/>
          <w:bCs/>
          <w:color w:val="000000"/>
          <w:sz w:val="32"/>
          <w:szCs w:val="32"/>
          <w:lang w:val="uk-UA" w:eastAsia="ru-RU"/>
        </w:rPr>
        <w:t>2.2.6. Інші заходи</w:t>
      </w:r>
    </w:p>
    <w:p w:rsidR="007C5FC2" w:rsidRPr="004A030C" w:rsidRDefault="007C5FC2" w:rsidP="000B28B7">
      <w:pPr>
        <w:spacing w:after="0" w:line="240" w:lineRule="auto"/>
        <w:jc w:val="both"/>
        <w:rPr>
          <w:rFonts w:ascii="Times New Roman" w:hAnsi="Times New Roman" w:cs="Times New Roman"/>
          <w:b/>
          <w:bCs/>
          <w:color w:val="000000"/>
          <w:sz w:val="28"/>
          <w:szCs w:val="28"/>
          <w:highlight w:val="red"/>
          <w:u w:val="single"/>
          <w:lang w:val="uk-UA" w:eastAsia="ru-RU"/>
        </w:rPr>
      </w:pPr>
      <w:r>
        <w:rPr>
          <w:rFonts w:ascii="Times New Roman" w:hAnsi="Times New Roman" w:cs="Times New Roman"/>
          <w:b/>
          <w:bCs/>
          <w:color w:val="000000"/>
          <w:sz w:val="28"/>
          <w:szCs w:val="28"/>
          <w:u w:val="single"/>
          <w:lang w:val="uk-UA" w:eastAsia="ru-RU"/>
        </w:rPr>
        <w:t xml:space="preserve">2.2.6.2. </w:t>
      </w:r>
      <w:r w:rsidRPr="004A030C">
        <w:rPr>
          <w:rFonts w:ascii="Times New Roman" w:hAnsi="Times New Roman" w:cs="Times New Roman"/>
          <w:b/>
          <w:bCs/>
          <w:color w:val="000000"/>
          <w:sz w:val="28"/>
          <w:szCs w:val="28"/>
          <w:u w:val="single"/>
          <w:lang w:val="uk-UA" w:eastAsia="ru-RU"/>
        </w:rPr>
        <w:t>Реконструкція покрівлі будівлі очисних споруд КП "Словміськводоканал</w:t>
      </w:r>
    </w:p>
    <w:p w:rsidR="007C5FC2" w:rsidRPr="004A030C" w:rsidRDefault="007C5FC2" w:rsidP="000B28B7">
      <w:pPr>
        <w:spacing w:after="0" w:line="240" w:lineRule="auto"/>
        <w:jc w:val="both"/>
        <w:rPr>
          <w:rFonts w:ascii="Times New Roman" w:hAnsi="Times New Roman" w:cs="Times New Roman"/>
          <w:b/>
          <w:bCs/>
          <w:color w:val="000000"/>
          <w:sz w:val="28"/>
          <w:szCs w:val="28"/>
          <w:highlight w:val="red"/>
          <w:lang w:val="uk-UA" w:eastAsia="ru-RU"/>
        </w:rPr>
      </w:pPr>
    </w:p>
    <w:p w:rsidR="007C5FC2" w:rsidRPr="004A030C" w:rsidRDefault="007C5FC2" w:rsidP="000B28B7">
      <w:pPr>
        <w:spacing w:after="0" w:line="240" w:lineRule="auto"/>
        <w:jc w:val="both"/>
        <w:rPr>
          <w:rFonts w:ascii="Times New Roman" w:hAnsi="Times New Roman" w:cs="Times New Roman"/>
          <w:b/>
          <w:bCs/>
          <w:color w:val="000000"/>
          <w:sz w:val="28"/>
          <w:szCs w:val="28"/>
          <w:highlight w:val="red"/>
          <w:lang w:val="uk-UA" w:eastAsia="ru-RU"/>
        </w:rPr>
      </w:pPr>
    </w:p>
    <w:p w:rsidR="007C5FC2" w:rsidRDefault="007C5FC2" w:rsidP="000B2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color w:val="000000"/>
          <w:sz w:val="28"/>
          <w:szCs w:val="28"/>
          <w:lang w:val="uk-UA" w:eastAsia="ru-RU"/>
        </w:rPr>
      </w:pPr>
      <w:r>
        <w:rPr>
          <w:rFonts w:ascii="Times New Roman" w:hAnsi="Times New Roman" w:cs="Times New Roman"/>
          <w:color w:val="000000"/>
          <w:sz w:val="28"/>
          <w:szCs w:val="28"/>
          <w:lang w:val="uk-UA" w:eastAsia="ru-RU"/>
        </w:rPr>
        <w:t>Очисні споруди м.Слов</w:t>
      </w:r>
      <w:r w:rsidRPr="00482B2E">
        <w:rPr>
          <w:rFonts w:ascii="Times New Roman" w:hAnsi="Times New Roman" w:cs="Times New Roman"/>
          <w:color w:val="000000"/>
          <w:sz w:val="28"/>
          <w:szCs w:val="28"/>
          <w:lang w:eastAsia="ru-RU"/>
        </w:rPr>
        <w:t>’</w:t>
      </w:r>
      <w:r>
        <w:rPr>
          <w:rFonts w:ascii="Times New Roman" w:hAnsi="Times New Roman" w:cs="Times New Roman"/>
          <w:color w:val="000000"/>
          <w:sz w:val="28"/>
          <w:szCs w:val="28"/>
          <w:lang w:val="uk-UA" w:eastAsia="ru-RU"/>
        </w:rPr>
        <w:t xml:space="preserve">янська побудовані </w:t>
      </w:r>
      <w:r w:rsidRPr="00BA2E3D">
        <w:rPr>
          <w:rFonts w:ascii="Times New Roman" w:hAnsi="Times New Roman" w:cs="Times New Roman"/>
          <w:color w:val="000000"/>
          <w:sz w:val="28"/>
          <w:szCs w:val="28"/>
          <w:lang w:val="uk-UA" w:eastAsia="ru-RU"/>
        </w:rPr>
        <w:t>в 80- ті</w:t>
      </w:r>
      <w:r>
        <w:rPr>
          <w:rFonts w:ascii="Times New Roman" w:hAnsi="Times New Roman" w:cs="Times New Roman"/>
          <w:color w:val="000000"/>
          <w:sz w:val="28"/>
          <w:szCs w:val="28"/>
          <w:lang w:val="uk-UA" w:eastAsia="ru-RU"/>
        </w:rPr>
        <w:t xml:space="preserve"> роки. В зв’язку з тяжким фінансовим  станом на підприємстві покрівля будівлі повітряно-насосної станції очисних споруд використовуюєься протягом тривалого терміну без капітальних ремонтів  та належної реконструкції. Внаслідок тривалого терміну експлуатації покрівля будівлі прийшла в непридатність, протікає під час випадіння опадів, внаслідок чого вода потрапляє на насосне обладнання ,  що може призвезти до  виходу з ладу насосного обладнання , загрожує життю обслуговуючого персоналу.</w:t>
      </w:r>
    </w:p>
    <w:p w:rsidR="007C5FC2" w:rsidRDefault="007C5FC2" w:rsidP="000B2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color w:val="000000"/>
          <w:sz w:val="28"/>
          <w:szCs w:val="28"/>
          <w:lang w:val="uk-UA" w:eastAsia="ru-RU"/>
        </w:rPr>
      </w:pPr>
      <w:r>
        <w:rPr>
          <w:rFonts w:ascii="Times New Roman" w:hAnsi="Times New Roman" w:cs="Times New Roman"/>
          <w:color w:val="000000"/>
          <w:sz w:val="28"/>
          <w:szCs w:val="28"/>
          <w:lang w:val="uk-UA" w:eastAsia="ru-RU"/>
        </w:rPr>
        <w:t xml:space="preserve">Заходом передбачається виконати роботи по реконструкції покрівлі будівлі повітряно-насосної станції очисних споруд, що  дозволить, подовжить термін експлуатації основних фондів, виключить можливість  </w:t>
      </w:r>
    </w:p>
    <w:p w:rsidR="007C5FC2" w:rsidRPr="00E16E2A" w:rsidRDefault="007C5FC2" w:rsidP="000B28B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наявності є розроблена кошторисна документація.Загальна кошторисна </w:t>
      </w:r>
      <w:r w:rsidRPr="00F86CE3">
        <w:rPr>
          <w:rFonts w:ascii="Times New Roman" w:hAnsi="Times New Roman" w:cs="Times New Roman"/>
          <w:sz w:val="28"/>
          <w:szCs w:val="28"/>
          <w:lang w:val="uk-UA"/>
        </w:rPr>
        <w:t>вартість робіт по об’єкту</w:t>
      </w:r>
      <w:r>
        <w:rPr>
          <w:rFonts w:ascii="Times New Roman" w:hAnsi="Times New Roman" w:cs="Times New Roman"/>
          <w:sz w:val="28"/>
          <w:szCs w:val="28"/>
          <w:lang w:val="uk-UA"/>
        </w:rPr>
        <w:t xml:space="preserve"> «</w:t>
      </w:r>
      <w:r w:rsidRPr="00E16E2A">
        <w:rPr>
          <w:rFonts w:ascii="Times New Roman" w:hAnsi="Times New Roman" w:cs="Times New Roman"/>
          <w:color w:val="000000"/>
          <w:sz w:val="28"/>
          <w:szCs w:val="28"/>
          <w:lang w:val="uk-UA" w:eastAsia="ru-RU"/>
        </w:rPr>
        <w:t xml:space="preserve">Реконструкція покрівлі будівлі очисних споруд КП "Словміськводоканал» </w:t>
      </w:r>
      <w:r w:rsidRPr="00E16E2A">
        <w:rPr>
          <w:rFonts w:ascii="Times New Roman" w:hAnsi="Times New Roman" w:cs="Times New Roman"/>
          <w:color w:val="000000"/>
          <w:sz w:val="28"/>
          <w:szCs w:val="28"/>
          <w:lang w:val="uk-UA"/>
        </w:rPr>
        <w:t xml:space="preserve">складає </w:t>
      </w:r>
      <w:r w:rsidRPr="00E16E2A">
        <w:rPr>
          <w:rFonts w:ascii="Times New Roman" w:hAnsi="Times New Roman" w:cs="Times New Roman"/>
          <w:sz w:val="28"/>
          <w:szCs w:val="28"/>
          <w:lang w:val="uk-UA"/>
        </w:rPr>
        <w:t>220,3 т.грн (без ПДВ).</w:t>
      </w:r>
    </w:p>
    <w:p w:rsidR="007C5FC2" w:rsidRPr="00F86CE3" w:rsidRDefault="007C5FC2" w:rsidP="000B28B7">
      <w:pPr>
        <w:rPr>
          <w:rFonts w:ascii="Times New Roman" w:hAnsi="Times New Roman" w:cs="Times New Roman"/>
          <w:sz w:val="28"/>
          <w:szCs w:val="28"/>
          <w:lang w:val="uk-UA"/>
        </w:rPr>
      </w:pPr>
      <w:r w:rsidRPr="00E16E2A">
        <w:rPr>
          <w:rFonts w:ascii="Times New Roman" w:hAnsi="Times New Roman" w:cs="Times New Roman"/>
          <w:sz w:val="28"/>
          <w:szCs w:val="28"/>
          <w:lang w:val="uk-UA"/>
        </w:rPr>
        <w:t xml:space="preserve">Реалізація даного заходу  дозволить </w:t>
      </w:r>
      <w:r w:rsidRPr="00E16E2A">
        <w:rPr>
          <w:rFonts w:ascii="Times New Roman" w:hAnsi="Times New Roman" w:cs="Times New Roman"/>
          <w:color w:val="000000"/>
          <w:sz w:val="28"/>
          <w:szCs w:val="28"/>
          <w:lang w:val="uk-UA" w:eastAsia="ru-RU"/>
        </w:rPr>
        <w:t>уникнути подальш</w:t>
      </w:r>
      <w:r w:rsidRPr="00F86CE3">
        <w:rPr>
          <w:rFonts w:ascii="Times New Roman" w:hAnsi="Times New Roman" w:cs="Times New Roman"/>
          <w:color w:val="000000"/>
          <w:sz w:val="28"/>
          <w:szCs w:val="28"/>
          <w:lang w:val="uk-UA" w:eastAsia="ru-RU"/>
        </w:rPr>
        <w:t>е руйнування будівл</w:t>
      </w:r>
      <w:r>
        <w:rPr>
          <w:rFonts w:ascii="Times New Roman" w:hAnsi="Times New Roman" w:cs="Times New Roman"/>
          <w:color w:val="000000"/>
          <w:sz w:val="28"/>
          <w:szCs w:val="28"/>
          <w:lang w:val="uk-UA" w:eastAsia="ru-RU"/>
        </w:rPr>
        <w:t>і</w:t>
      </w:r>
      <w:r w:rsidRPr="00F86CE3">
        <w:rPr>
          <w:rFonts w:ascii="Times New Roman" w:hAnsi="Times New Roman" w:cs="Times New Roman"/>
          <w:color w:val="000000"/>
          <w:sz w:val="28"/>
          <w:szCs w:val="28"/>
          <w:lang w:val="uk-UA" w:eastAsia="ru-RU"/>
        </w:rPr>
        <w:t>,</w:t>
      </w:r>
      <w:r>
        <w:rPr>
          <w:rFonts w:ascii="Times New Roman" w:hAnsi="Times New Roman" w:cs="Times New Roman"/>
          <w:color w:val="000000"/>
          <w:sz w:val="28"/>
          <w:szCs w:val="28"/>
          <w:lang w:val="uk-UA" w:eastAsia="ru-RU"/>
        </w:rPr>
        <w:t>подовжить термін експлуатації основних фондів</w:t>
      </w:r>
      <w:r w:rsidRPr="00F86CE3">
        <w:rPr>
          <w:rFonts w:ascii="Times New Roman" w:hAnsi="Times New Roman" w:cs="Times New Roman"/>
          <w:sz w:val="28"/>
          <w:szCs w:val="28"/>
          <w:lang w:val="uk-UA"/>
        </w:rPr>
        <w:t xml:space="preserve">.Враховуючи низьку економічну ефективність даного заходу, необхідно зробити наголос на досягенні вкрай важливих цілей, які не можуть бути оцінені в грошовому еквіваленті:уникнення аварійних ситуацій внаслідок виходу з ладу електробладнання та забезпечення безпечних умов праці обслуговуючому персоналу. </w:t>
      </w:r>
    </w:p>
    <w:p w:rsidR="007C5FC2" w:rsidRDefault="007C5FC2" w:rsidP="000B28B7">
      <w:pPr>
        <w:rPr>
          <w:rFonts w:ascii="Times New Roman" w:hAnsi="Times New Roman" w:cs="Times New Roman"/>
          <w:sz w:val="28"/>
          <w:szCs w:val="28"/>
          <w:lang w:val="uk-UA"/>
        </w:rPr>
      </w:pPr>
      <w:r w:rsidRPr="00F86CE3">
        <w:rPr>
          <w:rFonts w:ascii="Times New Roman" w:hAnsi="Times New Roman" w:cs="Times New Roman"/>
          <w:sz w:val="28"/>
          <w:szCs w:val="28"/>
          <w:lang w:val="uk-UA"/>
        </w:rPr>
        <w:t>Джерело фінансування інвестиційного заходу у 201</w:t>
      </w:r>
      <w:r>
        <w:rPr>
          <w:rFonts w:ascii="Times New Roman" w:hAnsi="Times New Roman" w:cs="Times New Roman"/>
          <w:sz w:val="28"/>
          <w:szCs w:val="28"/>
          <w:lang w:val="uk-UA"/>
        </w:rPr>
        <w:t>8</w:t>
      </w:r>
      <w:r w:rsidRPr="00F86CE3">
        <w:rPr>
          <w:rFonts w:ascii="Times New Roman" w:hAnsi="Times New Roman" w:cs="Times New Roman"/>
          <w:sz w:val="28"/>
          <w:szCs w:val="28"/>
          <w:lang w:val="uk-UA"/>
        </w:rPr>
        <w:t xml:space="preserve"> році – амортизаційні відрахування.</w:t>
      </w:r>
    </w:p>
    <w:p w:rsidR="007C5FC2" w:rsidRDefault="007C5FC2" w:rsidP="000B28B7">
      <w:pPr>
        <w:rPr>
          <w:rFonts w:ascii="Times New Roman" w:hAnsi="Times New Roman" w:cs="Times New Roman"/>
          <w:sz w:val="28"/>
          <w:szCs w:val="28"/>
          <w:lang w:val="uk-UA"/>
        </w:rPr>
      </w:pPr>
    </w:p>
    <w:p w:rsidR="007C5FC2" w:rsidRDefault="007C5FC2" w:rsidP="000B28B7">
      <w:pPr>
        <w:rPr>
          <w:rFonts w:ascii="Times New Roman" w:hAnsi="Times New Roman" w:cs="Times New Roman"/>
          <w:sz w:val="28"/>
          <w:szCs w:val="28"/>
          <w:lang w:val="uk-UA"/>
        </w:rPr>
      </w:pPr>
    </w:p>
    <w:p w:rsidR="007C5FC2" w:rsidRDefault="007C5FC2" w:rsidP="000B28B7">
      <w:pPr>
        <w:rPr>
          <w:rFonts w:ascii="Times New Roman" w:hAnsi="Times New Roman" w:cs="Times New Roman"/>
          <w:sz w:val="28"/>
          <w:szCs w:val="28"/>
          <w:lang w:val="uk-UA"/>
        </w:rPr>
      </w:pPr>
    </w:p>
    <w:p w:rsidR="007C5FC2" w:rsidRDefault="007C5FC2" w:rsidP="000B28B7">
      <w:pPr>
        <w:rPr>
          <w:rFonts w:ascii="Times New Roman" w:hAnsi="Times New Roman" w:cs="Times New Roman"/>
          <w:sz w:val="28"/>
          <w:szCs w:val="28"/>
          <w:lang w:val="uk-UA"/>
        </w:rPr>
      </w:pPr>
    </w:p>
    <w:p w:rsidR="007C5FC2" w:rsidRDefault="007C5FC2" w:rsidP="000B28B7">
      <w:pPr>
        <w:rPr>
          <w:rFonts w:ascii="Times New Roman" w:hAnsi="Times New Roman" w:cs="Times New Roman"/>
          <w:sz w:val="28"/>
          <w:szCs w:val="28"/>
          <w:lang w:val="uk-UA"/>
        </w:rPr>
      </w:pPr>
    </w:p>
    <w:p w:rsidR="007C5FC2" w:rsidRDefault="007C5FC2" w:rsidP="000B28B7">
      <w:pPr>
        <w:rPr>
          <w:rFonts w:ascii="Times New Roman" w:hAnsi="Times New Roman" w:cs="Times New Roman"/>
          <w:sz w:val="28"/>
          <w:szCs w:val="28"/>
          <w:lang w:val="uk-UA"/>
        </w:rPr>
      </w:pPr>
    </w:p>
    <w:p w:rsidR="007C5FC2" w:rsidRDefault="007C5FC2" w:rsidP="000B28B7">
      <w:pPr>
        <w:rPr>
          <w:rFonts w:ascii="Times New Roman" w:hAnsi="Times New Roman" w:cs="Times New Roman"/>
          <w:sz w:val="28"/>
          <w:szCs w:val="28"/>
          <w:lang w:val="uk-UA"/>
        </w:rPr>
      </w:pPr>
    </w:p>
    <w:p w:rsidR="007C5FC2" w:rsidRPr="00C069FE" w:rsidRDefault="007C5FC2" w:rsidP="000B28B7">
      <w:pPr>
        <w:rPr>
          <w:rFonts w:ascii="Times New Roman" w:hAnsi="Times New Roman" w:cs="Times New Roman"/>
          <w:sz w:val="28"/>
          <w:szCs w:val="28"/>
          <w:lang w:val="uk-UA"/>
        </w:rPr>
      </w:pPr>
    </w:p>
    <w:p w:rsidR="007C5FC2" w:rsidRPr="00A967E2" w:rsidRDefault="007C5FC2" w:rsidP="005A3E47">
      <w:pPr>
        <w:spacing w:after="0" w:line="360" w:lineRule="auto"/>
        <w:jc w:val="both"/>
        <w:rPr>
          <w:rFonts w:ascii="Times New Roman" w:hAnsi="Times New Roman" w:cs="Times New Roman"/>
          <w:sz w:val="28"/>
          <w:szCs w:val="28"/>
          <w:lang w:val="uk-UA" w:eastAsia="ru-RU"/>
        </w:rPr>
      </w:pPr>
      <w:r w:rsidRPr="00A967E2">
        <w:rPr>
          <w:rFonts w:ascii="Times New Roman" w:hAnsi="Times New Roman" w:cs="Times New Roman"/>
          <w:b/>
          <w:bCs/>
          <w:color w:val="000000"/>
          <w:sz w:val="28"/>
          <w:szCs w:val="28"/>
          <w:lang w:val="uk-UA" w:eastAsia="ru-RU"/>
        </w:rPr>
        <w:t>1</w:t>
      </w:r>
      <w:r>
        <w:rPr>
          <w:rFonts w:ascii="Times New Roman" w:hAnsi="Times New Roman" w:cs="Times New Roman"/>
          <w:b/>
          <w:bCs/>
          <w:color w:val="000000"/>
          <w:sz w:val="28"/>
          <w:szCs w:val="28"/>
          <w:lang w:val="uk-UA" w:eastAsia="ru-RU"/>
        </w:rPr>
        <w:t>1</w:t>
      </w:r>
      <w:r w:rsidRPr="00A967E2">
        <w:rPr>
          <w:rFonts w:ascii="Times New Roman" w:hAnsi="Times New Roman" w:cs="Times New Roman"/>
          <w:b/>
          <w:bCs/>
          <w:color w:val="000000"/>
          <w:sz w:val="28"/>
          <w:szCs w:val="28"/>
          <w:lang w:val="uk-UA" w:eastAsia="ru-RU"/>
        </w:rPr>
        <w:t xml:space="preserve">.Забовязання ліцензіата щодо досягнення очікуваних результатів реалізації інвестиційної програми </w:t>
      </w:r>
    </w:p>
    <w:p w:rsidR="007C5FC2" w:rsidRPr="00822C51" w:rsidRDefault="007C5FC2" w:rsidP="00822C51">
      <w:pPr>
        <w:pStyle w:val="Bodytext40"/>
        <w:shd w:val="clear" w:color="auto" w:fill="auto"/>
        <w:tabs>
          <w:tab w:val="left" w:pos="1013"/>
        </w:tabs>
        <w:spacing w:before="0" w:after="0" w:line="240" w:lineRule="auto"/>
        <w:ind w:left="777" w:right="57" w:firstLine="0"/>
        <w:rPr>
          <w:rFonts w:ascii="Times New Roman" w:hAnsi="Times New Roman" w:cs="Times New Roman"/>
          <w:color w:val="000000"/>
          <w:sz w:val="28"/>
          <w:szCs w:val="28"/>
          <w:lang w:val="uk-UA"/>
        </w:rPr>
      </w:pPr>
      <w:r w:rsidRPr="00822C51">
        <w:rPr>
          <w:rStyle w:val="Bodytext411pt"/>
          <w:sz w:val="28"/>
          <w:szCs w:val="28"/>
          <w:lang w:eastAsia="uk-UA"/>
        </w:rPr>
        <w:t>Комунальне підприємство «</w:t>
      </w:r>
      <w:r w:rsidRPr="00822C51">
        <w:rPr>
          <w:rStyle w:val="Bodytext411pt"/>
          <w:sz w:val="28"/>
          <w:szCs w:val="28"/>
          <w:lang w:val="uk-UA" w:eastAsia="uk-UA"/>
        </w:rPr>
        <w:t xml:space="preserve">Словміськводоканал» </w:t>
      </w:r>
      <w:r w:rsidRPr="00822C51">
        <w:rPr>
          <w:rStyle w:val="Bodytext411pt"/>
          <w:sz w:val="28"/>
          <w:szCs w:val="28"/>
          <w:lang w:eastAsia="uk-UA"/>
        </w:rPr>
        <w:t xml:space="preserve">зобов'язується на протязі </w:t>
      </w:r>
      <w:r w:rsidRPr="00822C51">
        <w:rPr>
          <w:rStyle w:val="Bodytext411pt"/>
          <w:sz w:val="28"/>
          <w:szCs w:val="28"/>
          <w:lang w:val="uk-UA" w:eastAsia="uk-UA"/>
        </w:rPr>
        <w:t>2018</w:t>
      </w:r>
      <w:r w:rsidRPr="00822C51">
        <w:rPr>
          <w:rStyle w:val="Bodytext411pt"/>
          <w:sz w:val="28"/>
          <w:szCs w:val="28"/>
          <w:lang w:eastAsia="uk-UA"/>
        </w:rPr>
        <w:t xml:space="preserve"> рок</w:t>
      </w:r>
      <w:r>
        <w:rPr>
          <w:rStyle w:val="Bodytext411pt"/>
          <w:sz w:val="28"/>
          <w:szCs w:val="28"/>
          <w:lang w:val="uk-UA" w:eastAsia="uk-UA"/>
        </w:rPr>
        <w:t>у</w:t>
      </w:r>
      <w:r w:rsidRPr="00822C51">
        <w:rPr>
          <w:rStyle w:val="Bodytext411pt"/>
          <w:sz w:val="28"/>
          <w:szCs w:val="28"/>
          <w:lang w:eastAsia="uk-UA"/>
        </w:rPr>
        <w:t xml:space="preserve"> </w:t>
      </w:r>
      <w:r w:rsidRPr="00822C51">
        <w:rPr>
          <w:rStyle w:val="Bodytext411pt"/>
          <w:sz w:val="28"/>
          <w:szCs w:val="28"/>
          <w:lang w:val="uk-UA" w:eastAsia="uk-UA"/>
        </w:rPr>
        <w:t xml:space="preserve">виконати заходи Інвестиційної програми </w:t>
      </w:r>
      <w:r>
        <w:rPr>
          <w:rStyle w:val="Bodytext411pt"/>
          <w:sz w:val="28"/>
          <w:szCs w:val="28"/>
          <w:lang w:val="uk-UA" w:eastAsia="uk-UA"/>
        </w:rPr>
        <w:t>та</w:t>
      </w:r>
      <w:r w:rsidRPr="00822C51">
        <w:rPr>
          <w:rStyle w:val="Bodytext411pt"/>
          <w:sz w:val="28"/>
          <w:szCs w:val="28"/>
          <w:lang w:val="uk-UA" w:eastAsia="uk-UA"/>
        </w:rPr>
        <w:t xml:space="preserve"> забезпеч</w:t>
      </w:r>
      <w:r>
        <w:rPr>
          <w:rStyle w:val="Bodytext411pt"/>
          <w:sz w:val="28"/>
          <w:szCs w:val="28"/>
          <w:lang w:val="uk-UA" w:eastAsia="uk-UA"/>
        </w:rPr>
        <w:t>ити</w:t>
      </w:r>
      <w:r w:rsidRPr="00822C51">
        <w:rPr>
          <w:rStyle w:val="Bodytext411pt"/>
          <w:sz w:val="28"/>
          <w:szCs w:val="28"/>
          <w:lang w:val="uk-UA" w:eastAsia="uk-UA"/>
        </w:rPr>
        <w:t xml:space="preserve"> :</w:t>
      </w:r>
    </w:p>
    <w:p w:rsidR="007C5FC2" w:rsidRPr="00A967E2" w:rsidRDefault="007C5FC2" w:rsidP="005A3E47">
      <w:pPr>
        <w:spacing w:after="0" w:line="240" w:lineRule="auto"/>
        <w:ind w:firstLine="720"/>
        <w:jc w:val="both"/>
        <w:rPr>
          <w:rFonts w:ascii="Times New Roman" w:hAnsi="Times New Roman" w:cs="Times New Roman"/>
          <w:sz w:val="28"/>
          <w:szCs w:val="28"/>
          <w:lang w:eastAsia="ru-RU"/>
        </w:rPr>
      </w:pPr>
      <w:r w:rsidRPr="00A967E2">
        <w:rPr>
          <w:rFonts w:ascii="Times New Roman" w:hAnsi="Times New Roman" w:cs="Times New Roman"/>
          <w:color w:val="000000"/>
          <w:sz w:val="28"/>
          <w:szCs w:val="28"/>
          <w:lang w:val="uk-UA" w:eastAsia="ru-RU"/>
        </w:rPr>
        <w:t>-</w:t>
      </w:r>
      <w:r w:rsidRPr="00A967E2">
        <w:rPr>
          <w:rFonts w:ascii="Times New Roman" w:hAnsi="Times New Roman" w:cs="Times New Roman"/>
          <w:sz w:val="28"/>
          <w:szCs w:val="28"/>
          <w:lang w:val="uk-UA"/>
        </w:rPr>
        <w:t xml:space="preserve"> зменшення втрат питної води на  </w:t>
      </w:r>
      <w:r>
        <w:rPr>
          <w:rFonts w:ascii="Times New Roman" w:hAnsi="Times New Roman" w:cs="Times New Roman"/>
          <w:sz w:val="28"/>
          <w:szCs w:val="28"/>
          <w:lang w:val="uk-UA"/>
        </w:rPr>
        <w:t xml:space="preserve">16,2 </w:t>
      </w:r>
      <w:r w:rsidRPr="00A967E2">
        <w:rPr>
          <w:rFonts w:ascii="Times New Roman" w:hAnsi="Times New Roman" w:cs="Times New Roman"/>
          <w:sz w:val="28"/>
          <w:szCs w:val="28"/>
          <w:lang w:val="uk-UA"/>
        </w:rPr>
        <w:t>т.м3/рік;</w:t>
      </w:r>
    </w:p>
    <w:p w:rsidR="007C5FC2" w:rsidRPr="00A967E2" w:rsidRDefault="007C5FC2" w:rsidP="005A3E47">
      <w:pPr>
        <w:spacing w:after="0" w:line="240" w:lineRule="auto"/>
        <w:ind w:firstLine="720"/>
        <w:jc w:val="both"/>
        <w:rPr>
          <w:rFonts w:ascii="Times New Roman" w:hAnsi="Times New Roman" w:cs="Times New Roman"/>
          <w:color w:val="000000"/>
          <w:sz w:val="30"/>
          <w:szCs w:val="30"/>
          <w:lang w:val="uk-UA" w:eastAsia="ru-RU"/>
        </w:rPr>
      </w:pPr>
      <w:r w:rsidRPr="00A967E2">
        <w:rPr>
          <w:rFonts w:ascii="Times New Roman" w:hAnsi="Times New Roman" w:cs="Times New Roman"/>
          <w:sz w:val="28"/>
          <w:szCs w:val="28"/>
          <w:lang w:val="uk-UA"/>
        </w:rPr>
        <w:t>- економію енергоресурсів на</w:t>
      </w:r>
      <w:r>
        <w:rPr>
          <w:rFonts w:ascii="Times New Roman" w:hAnsi="Times New Roman" w:cs="Times New Roman"/>
          <w:sz w:val="28"/>
          <w:szCs w:val="28"/>
          <w:lang w:val="uk-UA"/>
        </w:rPr>
        <w:t xml:space="preserve"> </w:t>
      </w:r>
      <w:r w:rsidRPr="00285C20">
        <w:rPr>
          <w:rFonts w:ascii="Times New Roman" w:hAnsi="Times New Roman" w:cs="Times New Roman"/>
          <w:sz w:val="28"/>
          <w:szCs w:val="28"/>
          <w:lang w:val="uk-UA"/>
        </w:rPr>
        <w:t>374,7 т.кВт\Рік;</w:t>
      </w:r>
      <w:r w:rsidRPr="00A967E2">
        <w:rPr>
          <w:rFonts w:ascii="Times New Roman" w:hAnsi="Times New Roman" w:cs="Times New Roman"/>
          <w:color w:val="000000"/>
          <w:sz w:val="30"/>
          <w:szCs w:val="30"/>
          <w:lang w:eastAsia="ru-RU"/>
        </w:rPr>
        <w:t xml:space="preserve"> </w:t>
      </w:r>
    </w:p>
    <w:p w:rsidR="007C5FC2" w:rsidRPr="00A967E2" w:rsidRDefault="007C5FC2" w:rsidP="005A3E47">
      <w:pPr>
        <w:spacing w:after="0" w:line="240" w:lineRule="auto"/>
        <w:ind w:firstLine="720"/>
        <w:jc w:val="both"/>
        <w:rPr>
          <w:rFonts w:ascii="Times New Roman" w:hAnsi="Times New Roman" w:cs="Times New Roman"/>
          <w:sz w:val="28"/>
          <w:szCs w:val="28"/>
          <w:lang w:val="uk-UA"/>
        </w:rPr>
      </w:pPr>
      <w:r w:rsidRPr="00A967E2">
        <w:rPr>
          <w:rFonts w:ascii="Times New Roman" w:hAnsi="Times New Roman" w:cs="Times New Roman"/>
          <w:color w:val="000000"/>
          <w:sz w:val="30"/>
          <w:szCs w:val="30"/>
          <w:lang w:val="uk-UA" w:eastAsia="ru-RU"/>
        </w:rPr>
        <w:t>- т</w:t>
      </w:r>
      <w:r w:rsidRPr="00A967E2">
        <w:rPr>
          <w:rFonts w:ascii="Times New Roman" w:hAnsi="Times New Roman" w:cs="Times New Roman"/>
          <w:color w:val="000000"/>
          <w:sz w:val="30"/>
          <w:szCs w:val="30"/>
          <w:lang w:eastAsia="ru-RU"/>
        </w:rPr>
        <w:t>ехнологічн</w:t>
      </w:r>
      <w:r w:rsidRPr="00A967E2">
        <w:rPr>
          <w:rFonts w:ascii="Times New Roman" w:hAnsi="Times New Roman" w:cs="Times New Roman"/>
          <w:color w:val="000000"/>
          <w:sz w:val="30"/>
          <w:szCs w:val="30"/>
          <w:lang w:val="uk-UA" w:eastAsia="ru-RU"/>
        </w:rPr>
        <w:t xml:space="preserve">ий </w:t>
      </w:r>
      <w:r w:rsidRPr="00A967E2">
        <w:rPr>
          <w:rFonts w:ascii="Times New Roman" w:hAnsi="Times New Roman" w:cs="Times New Roman"/>
          <w:color w:val="000000"/>
          <w:sz w:val="30"/>
          <w:szCs w:val="30"/>
          <w:lang w:eastAsia="ru-RU"/>
        </w:rPr>
        <w:t xml:space="preserve"> та комерційн</w:t>
      </w:r>
      <w:r w:rsidRPr="00A967E2">
        <w:rPr>
          <w:rFonts w:ascii="Times New Roman" w:hAnsi="Times New Roman" w:cs="Times New Roman"/>
          <w:color w:val="000000"/>
          <w:sz w:val="30"/>
          <w:szCs w:val="30"/>
          <w:lang w:val="uk-UA" w:eastAsia="ru-RU"/>
        </w:rPr>
        <w:t>ий</w:t>
      </w:r>
      <w:r w:rsidRPr="00A967E2">
        <w:rPr>
          <w:rFonts w:ascii="Times New Roman" w:hAnsi="Times New Roman" w:cs="Times New Roman"/>
          <w:color w:val="000000"/>
          <w:sz w:val="30"/>
          <w:szCs w:val="30"/>
          <w:lang w:eastAsia="ru-RU"/>
        </w:rPr>
        <w:t xml:space="preserve"> облік ресурсів;</w:t>
      </w:r>
    </w:p>
    <w:p w:rsidR="007C5FC2" w:rsidRPr="00A967E2" w:rsidRDefault="007C5FC2" w:rsidP="005A3E47">
      <w:pPr>
        <w:spacing w:after="0" w:line="240" w:lineRule="auto"/>
        <w:ind w:firstLine="720"/>
        <w:jc w:val="both"/>
        <w:rPr>
          <w:rFonts w:ascii="Times New Roman" w:hAnsi="Times New Roman" w:cs="Times New Roman"/>
          <w:color w:val="000000"/>
          <w:sz w:val="28"/>
          <w:szCs w:val="28"/>
          <w:lang w:val="uk-UA" w:eastAsia="ru-RU"/>
        </w:rPr>
      </w:pPr>
      <w:r w:rsidRPr="00A967E2">
        <w:rPr>
          <w:rFonts w:ascii="Times New Roman" w:hAnsi="Times New Roman" w:cs="Times New Roman"/>
          <w:color w:val="000000"/>
          <w:sz w:val="28"/>
          <w:szCs w:val="28"/>
          <w:lang w:val="uk-UA" w:eastAsia="ru-RU"/>
        </w:rPr>
        <w:t>- підвищення рівня якості послуг водопостачання та  водовідведення , що надаються населенню та підприємствам міста ;</w:t>
      </w:r>
    </w:p>
    <w:p w:rsidR="007C5FC2" w:rsidRPr="00A967E2" w:rsidRDefault="007C5FC2" w:rsidP="005B0DB5">
      <w:pPr>
        <w:shd w:val="clear" w:color="auto" w:fill="FFFFFF"/>
        <w:spacing w:after="187" w:line="240" w:lineRule="auto"/>
        <w:ind w:firstLine="56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val="uk-UA" w:eastAsia="ru-RU"/>
        </w:rPr>
        <w:t xml:space="preserve">  </w:t>
      </w:r>
      <w:r w:rsidRPr="00A967E2">
        <w:rPr>
          <w:rFonts w:ascii="Times New Roman" w:hAnsi="Times New Roman" w:cs="Times New Roman"/>
          <w:color w:val="000000"/>
          <w:sz w:val="28"/>
          <w:szCs w:val="28"/>
          <w:lang w:val="uk-UA" w:eastAsia="ru-RU"/>
        </w:rPr>
        <w:t>-</w:t>
      </w:r>
      <w:r>
        <w:rPr>
          <w:rFonts w:ascii="Times New Roman" w:hAnsi="Times New Roman" w:cs="Times New Roman"/>
          <w:color w:val="000000"/>
          <w:sz w:val="28"/>
          <w:szCs w:val="28"/>
          <w:lang w:val="uk-UA" w:eastAsia="ru-RU"/>
        </w:rPr>
        <w:t xml:space="preserve"> </w:t>
      </w:r>
      <w:r w:rsidRPr="00A967E2">
        <w:rPr>
          <w:rFonts w:ascii="Times New Roman" w:hAnsi="Times New Roman" w:cs="Times New Roman"/>
          <w:color w:val="000000"/>
          <w:sz w:val="28"/>
          <w:szCs w:val="28"/>
          <w:lang w:eastAsia="ru-RU"/>
        </w:rPr>
        <w:t>підвищення екологічної безпеки та охорони навколишнього середовища;</w:t>
      </w: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Pr="00551455" w:rsidRDefault="007C5FC2" w:rsidP="00A30580">
      <w:pPr>
        <w:spacing w:after="0" w:line="240" w:lineRule="auto"/>
        <w:jc w:val="both"/>
        <w:rPr>
          <w:rFonts w:ascii="Times New Roman" w:hAnsi="Times New Roman" w:cs="Times New Roman"/>
          <w:b/>
          <w:bCs/>
          <w:color w:val="000000"/>
          <w:sz w:val="28"/>
          <w:szCs w:val="28"/>
          <w:lang w:val="uk-UA" w:eastAsia="ru-RU"/>
        </w:rPr>
      </w:pPr>
    </w:p>
    <w:p w:rsidR="007C5FC2" w:rsidRPr="00E52C13" w:rsidRDefault="007C5FC2" w:rsidP="00A30580">
      <w:pPr>
        <w:spacing w:after="0" w:line="240" w:lineRule="auto"/>
        <w:ind w:firstLine="720"/>
        <w:jc w:val="both"/>
        <w:rPr>
          <w:rFonts w:ascii="Times New Roman" w:hAnsi="Times New Roman" w:cs="Times New Roman"/>
          <w:color w:val="000000"/>
          <w:sz w:val="28"/>
          <w:szCs w:val="28"/>
          <w:lang w:eastAsia="ru-RU"/>
        </w:rPr>
      </w:pPr>
    </w:p>
    <w:p w:rsidR="007C5FC2" w:rsidRPr="00F2493A" w:rsidRDefault="007C5FC2" w:rsidP="00A30580">
      <w:pPr>
        <w:spacing w:after="0" w:line="240" w:lineRule="auto"/>
        <w:jc w:val="both"/>
        <w:rPr>
          <w:rFonts w:ascii="Times New Roman" w:hAnsi="Times New Roman" w:cs="Times New Roman"/>
          <w:sz w:val="28"/>
          <w:szCs w:val="28"/>
          <w:lang w:val="uk-UA" w:eastAsia="ru-RU"/>
        </w:rPr>
      </w:pPr>
      <w:r w:rsidRPr="00F2493A">
        <w:rPr>
          <w:rFonts w:ascii="Times New Roman" w:hAnsi="Times New Roman" w:cs="Times New Roman"/>
          <w:b/>
          <w:bCs/>
          <w:sz w:val="28"/>
          <w:szCs w:val="28"/>
          <w:lang w:val="uk-UA" w:eastAsia="ru-RU"/>
        </w:rPr>
        <w:t>1</w:t>
      </w:r>
      <w:r>
        <w:rPr>
          <w:rFonts w:ascii="Times New Roman" w:hAnsi="Times New Roman" w:cs="Times New Roman"/>
          <w:b/>
          <w:bCs/>
          <w:sz w:val="28"/>
          <w:szCs w:val="28"/>
          <w:lang w:val="uk-UA" w:eastAsia="ru-RU"/>
        </w:rPr>
        <w:t>2</w:t>
      </w:r>
      <w:r w:rsidRPr="00F2493A">
        <w:rPr>
          <w:rFonts w:ascii="Times New Roman" w:hAnsi="Times New Roman" w:cs="Times New Roman"/>
          <w:b/>
          <w:bCs/>
          <w:sz w:val="28"/>
          <w:szCs w:val="28"/>
          <w:lang w:val="uk-UA" w:eastAsia="ru-RU"/>
        </w:rPr>
        <w:t>. Обсяги та джерела  фінансування</w:t>
      </w:r>
    </w:p>
    <w:p w:rsidR="007C5FC2" w:rsidRPr="00F2493A" w:rsidRDefault="007C5FC2" w:rsidP="00A30580">
      <w:pPr>
        <w:spacing w:after="0" w:line="240" w:lineRule="auto"/>
        <w:ind w:firstLine="708"/>
        <w:jc w:val="both"/>
        <w:rPr>
          <w:rFonts w:ascii="Times New Roman" w:hAnsi="Times New Roman" w:cs="Times New Roman"/>
          <w:sz w:val="28"/>
          <w:szCs w:val="28"/>
          <w:lang w:val="uk-UA" w:eastAsia="ru-RU"/>
        </w:rPr>
      </w:pPr>
    </w:p>
    <w:p w:rsidR="007C5FC2" w:rsidRPr="00F2493A" w:rsidRDefault="007C5FC2" w:rsidP="00A30580">
      <w:pPr>
        <w:spacing w:after="0" w:line="240" w:lineRule="auto"/>
        <w:ind w:left="360" w:firstLine="345"/>
        <w:jc w:val="both"/>
        <w:rPr>
          <w:rFonts w:ascii="Times New Roman" w:hAnsi="Times New Roman" w:cs="Times New Roman"/>
          <w:sz w:val="28"/>
          <w:szCs w:val="28"/>
          <w:lang w:val="uk-UA" w:eastAsia="ru-RU"/>
        </w:rPr>
      </w:pPr>
      <w:r w:rsidRPr="00F2493A">
        <w:rPr>
          <w:rFonts w:ascii="Times New Roman" w:hAnsi="Times New Roman" w:cs="Times New Roman"/>
          <w:sz w:val="28"/>
          <w:szCs w:val="28"/>
          <w:lang w:val="uk-UA" w:eastAsia="ru-RU"/>
        </w:rPr>
        <w:t>Фінансування програми проводитиметься за рахунок амортизаційних відрахувань,інвестицій з прибутку ,в тому числі :</w:t>
      </w:r>
    </w:p>
    <w:p w:rsidR="007C5FC2" w:rsidRPr="00F2493A" w:rsidRDefault="007C5FC2" w:rsidP="00A30580">
      <w:pPr>
        <w:numPr>
          <w:ilvl w:val="1"/>
          <w:numId w:val="14"/>
        </w:numPr>
        <w:spacing w:after="0" w:line="240" w:lineRule="auto"/>
        <w:jc w:val="both"/>
        <w:rPr>
          <w:rFonts w:ascii="Times New Roman" w:hAnsi="Times New Roman" w:cs="Times New Roman"/>
          <w:sz w:val="28"/>
          <w:szCs w:val="28"/>
          <w:lang w:val="uk-UA" w:eastAsia="ru-RU"/>
        </w:rPr>
      </w:pPr>
      <w:r w:rsidRPr="00F2493A">
        <w:rPr>
          <w:rFonts w:ascii="Times New Roman" w:hAnsi="Times New Roman" w:cs="Times New Roman"/>
          <w:sz w:val="28"/>
          <w:szCs w:val="28"/>
          <w:lang w:val="uk-UA" w:eastAsia="ru-RU"/>
        </w:rPr>
        <w:t>амортизаційні відрахування 367</w:t>
      </w:r>
      <w:r>
        <w:rPr>
          <w:rFonts w:ascii="Times New Roman" w:hAnsi="Times New Roman" w:cs="Times New Roman"/>
          <w:sz w:val="28"/>
          <w:szCs w:val="28"/>
          <w:lang w:val="uk-UA" w:eastAsia="ru-RU"/>
        </w:rPr>
        <w:t>7,1</w:t>
      </w:r>
      <w:r w:rsidRPr="00F2493A">
        <w:rPr>
          <w:rFonts w:ascii="Times New Roman" w:hAnsi="Times New Roman" w:cs="Times New Roman"/>
          <w:sz w:val="28"/>
          <w:szCs w:val="28"/>
          <w:lang w:val="uk-UA" w:eastAsia="ru-RU"/>
        </w:rPr>
        <w:t xml:space="preserve"> тис.грн</w:t>
      </w:r>
    </w:p>
    <w:p w:rsidR="007C5FC2" w:rsidRPr="00F2493A" w:rsidRDefault="007C5FC2" w:rsidP="00A30580">
      <w:pPr>
        <w:numPr>
          <w:ilvl w:val="1"/>
          <w:numId w:val="14"/>
        </w:numPr>
        <w:spacing w:after="0" w:line="240" w:lineRule="auto"/>
        <w:jc w:val="both"/>
        <w:rPr>
          <w:rFonts w:ascii="Times New Roman" w:hAnsi="Times New Roman" w:cs="Times New Roman"/>
          <w:sz w:val="28"/>
          <w:szCs w:val="28"/>
          <w:lang w:val="uk-UA" w:eastAsia="ru-RU"/>
        </w:rPr>
      </w:pPr>
      <w:r w:rsidRPr="00F2493A">
        <w:rPr>
          <w:rFonts w:ascii="Times New Roman" w:hAnsi="Times New Roman" w:cs="Times New Roman"/>
          <w:sz w:val="28"/>
          <w:szCs w:val="28"/>
          <w:lang w:val="uk-UA" w:eastAsia="ru-RU"/>
        </w:rPr>
        <w:t>інвестиції з прибутку-7887,7 тис.грн.</w:t>
      </w:r>
    </w:p>
    <w:p w:rsidR="007C5FC2" w:rsidRPr="00F2493A" w:rsidRDefault="007C5FC2" w:rsidP="00A30580">
      <w:pPr>
        <w:spacing w:after="0" w:line="240" w:lineRule="auto"/>
        <w:ind w:left="360"/>
        <w:jc w:val="both"/>
        <w:rPr>
          <w:rFonts w:ascii="Times New Roman" w:hAnsi="Times New Roman" w:cs="Times New Roman"/>
          <w:sz w:val="28"/>
          <w:szCs w:val="28"/>
          <w:lang w:val="uk-UA" w:eastAsia="ru-RU"/>
        </w:rPr>
      </w:pPr>
    </w:p>
    <w:p w:rsidR="007C5FC2" w:rsidRPr="00934A1A" w:rsidRDefault="007C5FC2" w:rsidP="00A30580">
      <w:pPr>
        <w:spacing w:line="360" w:lineRule="auto"/>
        <w:ind w:left="360" w:firstLine="180"/>
        <w:jc w:val="both"/>
        <w:rPr>
          <w:rFonts w:ascii="Times New Roman" w:hAnsi="Times New Roman" w:cs="Times New Roman"/>
          <w:b/>
          <w:bCs/>
          <w:sz w:val="28"/>
          <w:szCs w:val="28"/>
          <w:lang w:val="uk-UA"/>
        </w:rPr>
      </w:pPr>
      <w:r w:rsidRPr="00934A1A">
        <w:rPr>
          <w:rFonts w:ascii="Times New Roman" w:hAnsi="Times New Roman" w:cs="Times New Roman"/>
          <w:b/>
          <w:bCs/>
          <w:sz w:val="28"/>
          <w:szCs w:val="28"/>
          <w:lang w:val="uk-UA"/>
        </w:rPr>
        <w:t>1</w:t>
      </w:r>
      <w:r>
        <w:rPr>
          <w:rFonts w:ascii="Times New Roman" w:hAnsi="Times New Roman" w:cs="Times New Roman"/>
          <w:b/>
          <w:bCs/>
          <w:sz w:val="28"/>
          <w:szCs w:val="28"/>
          <w:lang w:val="uk-UA"/>
        </w:rPr>
        <w:t>2</w:t>
      </w:r>
      <w:r w:rsidRPr="00934A1A">
        <w:rPr>
          <w:rFonts w:ascii="Times New Roman" w:hAnsi="Times New Roman" w:cs="Times New Roman"/>
          <w:b/>
          <w:bCs/>
          <w:sz w:val="28"/>
          <w:szCs w:val="28"/>
          <w:lang w:val="uk-UA"/>
        </w:rPr>
        <w:t>.1.Розрахунок  оцінки економічної ефективності інвестиційної програми</w:t>
      </w:r>
    </w:p>
    <w:p w:rsidR="007C5FC2" w:rsidRPr="00934A1A" w:rsidRDefault="007C5FC2" w:rsidP="00A30580">
      <w:pPr>
        <w:ind w:right="-159" w:firstLine="54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34A1A">
        <w:rPr>
          <w:rFonts w:ascii="Times New Roman" w:hAnsi="Times New Roman" w:cs="Times New Roman"/>
          <w:sz w:val="28"/>
          <w:szCs w:val="28"/>
          <w:lang w:val="uk-UA"/>
        </w:rPr>
        <w:t xml:space="preserve">Інвестиційні вирати </w:t>
      </w:r>
      <w:r>
        <w:rPr>
          <w:rFonts w:ascii="Times New Roman" w:hAnsi="Times New Roman" w:cs="Times New Roman"/>
          <w:sz w:val="28"/>
          <w:szCs w:val="28"/>
          <w:lang w:val="uk-UA"/>
        </w:rPr>
        <w:t xml:space="preserve">11564,8 </w:t>
      </w:r>
      <w:r w:rsidRPr="00934A1A">
        <w:rPr>
          <w:rFonts w:ascii="Times New Roman" w:hAnsi="Times New Roman" w:cs="Times New Roman"/>
          <w:sz w:val="28"/>
          <w:szCs w:val="28"/>
          <w:lang w:val="uk-UA"/>
        </w:rPr>
        <w:t>тис.грн.</w:t>
      </w:r>
    </w:p>
    <w:p w:rsidR="007C5FC2" w:rsidRPr="00934A1A" w:rsidRDefault="007C5FC2" w:rsidP="00A30580">
      <w:pPr>
        <w:ind w:right="-159" w:firstLine="540"/>
        <w:jc w:val="both"/>
        <w:rPr>
          <w:rFonts w:ascii="Times New Roman" w:hAnsi="Times New Roman" w:cs="Times New Roman"/>
          <w:sz w:val="28"/>
          <w:szCs w:val="28"/>
          <w:lang w:val="uk-UA"/>
        </w:rPr>
      </w:pPr>
      <w:r w:rsidRPr="00934A1A">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934A1A">
        <w:rPr>
          <w:rFonts w:ascii="Times New Roman" w:hAnsi="Times New Roman" w:cs="Times New Roman"/>
          <w:sz w:val="28"/>
          <w:szCs w:val="28"/>
          <w:lang w:val="uk-UA"/>
        </w:rPr>
        <w:t>Річний економічний ефект від впровадження інвестиційних заходів –</w:t>
      </w:r>
      <w:r w:rsidRPr="00DC07FA">
        <w:rPr>
          <w:rFonts w:ascii="Times New Roman" w:hAnsi="Times New Roman" w:cs="Times New Roman"/>
          <w:sz w:val="28"/>
          <w:szCs w:val="28"/>
          <w:lang w:val="uk-UA"/>
        </w:rPr>
        <w:t>901,84 тис.грн.</w:t>
      </w:r>
    </w:p>
    <w:p w:rsidR="007C5FC2" w:rsidRPr="00661059" w:rsidRDefault="007C5FC2" w:rsidP="00A30580">
      <w:pPr>
        <w:ind w:right="-159" w:firstLine="540"/>
        <w:jc w:val="both"/>
        <w:rPr>
          <w:rFonts w:ascii="Times New Roman" w:hAnsi="Times New Roman" w:cs="Times New Roman"/>
          <w:sz w:val="28"/>
          <w:szCs w:val="28"/>
          <w:lang w:val="uk-UA"/>
        </w:rPr>
      </w:pPr>
      <w:r w:rsidRPr="00DC07FA">
        <w:rPr>
          <w:rFonts w:ascii="Times New Roman" w:hAnsi="Times New Roman" w:cs="Times New Roman"/>
          <w:sz w:val="28"/>
          <w:szCs w:val="28"/>
          <w:lang w:val="uk-UA"/>
        </w:rPr>
        <w:t>Чиста приведена вартість=чистий грошовий дохід – первинні вкладення на реалізацію інвестиційного проекту=901,84-1156</w:t>
      </w:r>
      <w:r>
        <w:rPr>
          <w:rFonts w:ascii="Times New Roman" w:hAnsi="Times New Roman" w:cs="Times New Roman"/>
          <w:sz w:val="28"/>
          <w:szCs w:val="28"/>
          <w:lang w:val="uk-UA"/>
        </w:rPr>
        <w:t>4</w:t>
      </w:r>
      <w:r w:rsidRPr="00DC07FA">
        <w:rPr>
          <w:rFonts w:ascii="Times New Roman" w:hAnsi="Times New Roman" w:cs="Times New Roman"/>
          <w:sz w:val="28"/>
          <w:szCs w:val="28"/>
          <w:lang w:val="uk-UA"/>
        </w:rPr>
        <w:t>,</w:t>
      </w:r>
      <w:r>
        <w:rPr>
          <w:rFonts w:ascii="Times New Roman" w:hAnsi="Times New Roman" w:cs="Times New Roman"/>
          <w:sz w:val="28"/>
          <w:szCs w:val="28"/>
          <w:lang w:val="uk-UA"/>
        </w:rPr>
        <w:t>8</w:t>
      </w:r>
      <w:r w:rsidRPr="00DC07FA">
        <w:rPr>
          <w:rFonts w:ascii="Times New Roman" w:hAnsi="Times New Roman" w:cs="Times New Roman"/>
          <w:sz w:val="28"/>
          <w:szCs w:val="28"/>
          <w:lang w:val="uk-UA"/>
        </w:rPr>
        <w:t>= -</w:t>
      </w:r>
      <w:r>
        <w:rPr>
          <w:rFonts w:ascii="Times New Roman" w:hAnsi="Times New Roman" w:cs="Times New Roman"/>
          <w:sz w:val="28"/>
          <w:szCs w:val="28"/>
          <w:lang w:val="uk-UA"/>
        </w:rPr>
        <w:t>10662,96</w:t>
      </w:r>
      <w:r w:rsidRPr="00DC07FA">
        <w:rPr>
          <w:rFonts w:ascii="Times New Roman" w:hAnsi="Times New Roman" w:cs="Times New Roman"/>
          <w:sz w:val="28"/>
          <w:szCs w:val="28"/>
          <w:lang w:val="uk-UA"/>
        </w:rPr>
        <w:t xml:space="preserve">тис.грн </w:t>
      </w:r>
      <w:r w:rsidRPr="00661059">
        <w:rPr>
          <w:rFonts w:ascii="Times New Roman" w:hAnsi="Times New Roman" w:cs="Times New Roman"/>
          <w:sz w:val="28"/>
          <w:szCs w:val="28"/>
          <w:lang w:val="uk-UA"/>
        </w:rPr>
        <w:t>без ПДВ.</w:t>
      </w:r>
    </w:p>
    <w:p w:rsidR="007C5FC2" w:rsidRPr="00661059" w:rsidRDefault="007C5FC2" w:rsidP="00A30580">
      <w:pPr>
        <w:ind w:right="-159" w:firstLine="540"/>
        <w:jc w:val="both"/>
        <w:rPr>
          <w:rFonts w:ascii="Times New Roman" w:hAnsi="Times New Roman" w:cs="Times New Roman"/>
          <w:sz w:val="28"/>
          <w:szCs w:val="28"/>
          <w:lang w:val="uk-UA"/>
        </w:rPr>
      </w:pPr>
      <w:r w:rsidRPr="00661059">
        <w:rPr>
          <w:rFonts w:ascii="Times New Roman" w:hAnsi="Times New Roman" w:cs="Times New Roman"/>
          <w:sz w:val="28"/>
          <w:szCs w:val="28"/>
          <w:lang w:val="uk-UA"/>
        </w:rPr>
        <w:t>Внутрішня норма дохідності=√(чистий грошовий дохід/первинні вкладення на реалізацію інвестиційного проекту) – 1=√(</w:t>
      </w:r>
      <w:r>
        <w:rPr>
          <w:rFonts w:ascii="Times New Roman" w:hAnsi="Times New Roman" w:cs="Times New Roman"/>
          <w:sz w:val="28"/>
          <w:szCs w:val="28"/>
          <w:lang w:val="uk-UA"/>
        </w:rPr>
        <w:t>901,84</w:t>
      </w:r>
      <w:r w:rsidRPr="00661059">
        <w:rPr>
          <w:rFonts w:ascii="Times New Roman" w:hAnsi="Times New Roman" w:cs="Times New Roman"/>
          <w:sz w:val="28"/>
          <w:szCs w:val="28"/>
          <w:lang w:val="uk-UA"/>
        </w:rPr>
        <w:t>/1156</w:t>
      </w:r>
      <w:r>
        <w:rPr>
          <w:rFonts w:ascii="Times New Roman" w:hAnsi="Times New Roman" w:cs="Times New Roman"/>
          <w:sz w:val="28"/>
          <w:szCs w:val="28"/>
          <w:lang w:val="uk-UA"/>
        </w:rPr>
        <w:t>4</w:t>
      </w:r>
      <w:r w:rsidRPr="00661059">
        <w:rPr>
          <w:rFonts w:ascii="Times New Roman" w:hAnsi="Times New Roman" w:cs="Times New Roman"/>
          <w:sz w:val="28"/>
          <w:szCs w:val="28"/>
          <w:lang w:val="uk-UA"/>
        </w:rPr>
        <w:t>,</w:t>
      </w:r>
      <w:r>
        <w:rPr>
          <w:rFonts w:ascii="Times New Roman" w:hAnsi="Times New Roman" w:cs="Times New Roman"/>
          <w:sz w:val="28"/>
          <w:szCs w:val="28"/>
          <w:lang w:val="uk-UA"/>
        </w:rPr>
        <w:t>8</w:t>
      </w:r>
      <w:r w:rsidRPr="00661059">
        <w:rPr>
          <w:rFonts w:ascii="Times New Roman" w:hAnsi="Times New Roman" w:cs="Times New Roman"/>
          <w:sz w:val="28"/>
          <w:szCs w:val="28"/>
          <w:lang w:val="uk-UA"/>
        </w:rPr>
        <w:t>)-1= -0,72%.</w:t>
      </w:r>
    </w:p>
    <w:p w:rsidR="007C5FC2" w:rsidRPr="00A30580" w:rsidRDefault="007C5FC2" w:rsidP="00A30580">
      <w:pPr>
        <w:ind w:right="-159" w:firstLine="540"/>
        <w:jc w:val="both"/>
        <w:rPr>
          <w:rFonts w:ascii="Times New Roman" w:hAnsi="Times New Roman" w:cs="Times New Roman"/>
          <w:sz w:val="28"/>
          <w:szCs w:val="28"/>
          <w:lang w:val="uk-UA"/>
        </w:rPr>
      </w:pPr>
      <w:r w:rsidRPr="00D53DE9">
        <w:rPr>
          <w:rFonts w:ascii="Times New Roman" w:hAnsi="Times New Roman" w:cs="Times New Roman"/>
          <w:sz w:val="28"/>
          <w:szCs w:val="28"/>
          <w:lang w:val="uk-UA"/>
        </w:rPr>
        <w:t>Індекс прибутковості=чистий грошовий дохід/первинні вкладення на реалізацію інвестиційного проекту=901,84/1156</w:t>
      </w:r>
      <w:r>
        <w:rPr>
          <w:rFonts w:ascii="Times New Roman" w:hAnsi="Times New Roman" w:cs="Times New Roman"/>
          <w:sz w:val="28"/>
          <w:szCs w:val="28"/>
          <w:lang w:val="uk-UA"/>
        </w:rPr>
        <w:t>4</w:t>
      </w:r>
      <w:r w:rsidRPr="00D53DE9">
        <w:rPr>
          <w:rFonts w:ascii="Times New Roman" w:hAnsi="Times New Roman" w:cs="Times New Roman"/>
          <w:sz w:val="28"/>
          <w:szCs w:val="28"/>
          <w:lang w:val="uk-UA"/>
        </w:rPr>
        <w:t>,</w:t>
      </w:r>
      <w:r>
        <w:rPr>
          <w:rFonts w:ascii="Times New Roman" w:hAnsi="Times New Roman" w:cs="Times New Roman"/>
          <w:sz w:val="28"/>
          <w:szCs w:val="28"/>
          <w:lang w:val="uk-UA"/>
        </w:rPr>
        <w:t>8</w:t>
      </w:r>
      <w:r w:rsidRPr="00D53DE9">
        <w:rPr>
          <w:rFonts w:ascii="Times New Roman" w:hAnsi="Times New Roman" w:cs="Times New Roman"/>
          <w:sz w:val="28"/>
          <w:szCs w:val="28"/>
          <w:lang w:val="uk-UA"/>
        </w:rPr>
        <w:t>=0,08 %.</w:t>
      </w:r>
    </w:p>
    <w:p w:rsidR="007C5FC2" w:rsidRPr="00A30580" w:rsidRDefault="007C5FC2" w:rsidP="00A30580">
      <w:pPr>
        <w:ind w:right="-159" w:firstLine="540"/>
        <w:jc w:val="both"/>
        <w:rPr>
          <w:rFonts w:ascii="Times New Roman" w:hAnsi="Times New Roman" w:cs="Times New Roman"/>
          <w:sz w:val="28"/>
          <w:szCs w:val="28"/>
          <w:lang w:val="uk-UA"/>
        </w:rPr>
      </w:pPr>
    </w:p>
    <w:p w:rsidR="007C5FC2" w:rsidRDefault="007C5FC2" w:rsidP="00A30580">
      <w:pPr>
        <w:ind w:right="-159" w:firstLine="540"/>
        <w:jc w:val="both"/>
        <w:rPr>
          <w:rFonts w:ascii="Times New Roman" w:hAnsi="Times New Roman" w:cs="Times New Roman"/>
          <w:sz w:val="28"/>
          <w:szCs w:val="28"/>
          <w:lang w:val="uk-UA"/>
        </w:rPr>
      </w:pPr>
    </w:p>
    <w:p w:rsidR="007C5FC2" w:rsidRDefault="007C5FC2" w:rsidP="00A30580">
      <w:pPr>
        <w:ind w:right="-159" w:firstLine="540"/>
        <w:jc w:val="both"/>
        <w:rPr>
          <w:rFonts w:ascii="Times New Roman" w:hAnsi="Times New Roman" w:cs="Times New Roman"/>
          <w:sz w:val="28"/>
          <w:szCs w:val="28"/>
          <w:lang w:val="uk-UA"/>
        </w:rPr>
      </w:pPr>
    </w:p>
    <w:p w:rsidR="007C5FC2" w:rsidRDefault="007C5FC2" w:rsidP="00A30580">
      <w:pPr>
        <w:ind w:right="-159" w:firstLine="54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В.о.генерального директора                                              </w:t>
      </w:r>
      <w:r>
        <w:rPr>
          <w:rFonts w:ascii="Times New Roman" w:hAnsi="Times New Roman" w:cs="Times New Roman"/>
          <w:b/>
          <w:bCs/>
          <w:sz w:val="28"/>
          <w:szCs w:val="28"/>
          <w:lang w:val="uk-UA"/>
        </w:rPr>
        <w:t>О.І.КРЕТОВИЧ</w:t>
      </w:r>
    </w:p>
    <w:p w:rsidR="007C5FC2" w:rsidRDefault="007C5FC2" w:rsidP="00A30580">
      <w:pPr>
        <w:ind w:right="-159" w:firstLine="540"/>
        <w:jc w:val="both"/>
        <w:rPr>
          <w:rFonts w:ascii="Times New Roman" w:hAnsi="Times New Roman" w:cs="Times New Roman"/>
          <w:sz w:val="28"/>
          <w:szCs w:val="28"/>
          <w:lang w:val="uk-UA"/>
        </w:rPr>
      </w:pPr>
    </w:p>
    <w:p w:rsidR="007C5FC2" w:rsidRDefault="007C5FC2" w:rsidP="00A30580">
      <w:pPr>
        <w:ind w:right="-159" w:firstLine="540"/>
        <w:jc w:val="both"/>
        <w:rPr>
          <w:rFonts w:ascii="Times New Roman" w:hAnsi="Times New Roman" w:cs="Times New Roman"/>
          <w:sz w:val="28"/>
          <w:szCs w:val="28"/>
          <w:lang w:val="uk-UA"/>
        </w:rPr>
      </w:pPr>
    </w:p>
    <w:p w:rsidR="007C5FC2" w:rsidRDefault="007C5FC2" w:rsidP="00A30580">
      <w:pPr>
        <w:ind w:right="-159" w:firstLine="540"/>
        <w:jc w:val="both"/>
        <w:rPr>
          <w:rFonts w:ascii="Times New Roman" w:hAnsi="Times New Roman" w:cs="Times New Roman"/>
          <w:sz w:val="28"/>
          <w:szCs w:val="28"/>
          <w:lang w:val="uk-UA"/>
        </w:rPr>
      </w:pPr>
    </w:p>
    <w:p w:rsidR="007C5FC2" w:rsidRDefault="007C5FC2" w:rsidP="00A30580">
      <w:pPr>
        <w:ind w:right="-159" w:firstLine="540"/>
        <w:jc w:val="both"/>
        <w:rPr>
          <w:rFonts w:ascii="Times New Roman" w:hAnsi="Times New Roman" w:cs="Times New Roman"/>
          <w:sz w:val="28"/>
          <w:szCs w:val="28"/>
          <w:lang w:val="uk-UA"/>
        </w:rPr>
      </w:pPr>
    </w:p>
    <w:p w:rsidR="007C5FC2" w:rsidRDefault="007C5FC2" w:rsidP="00A30580">
      <w:pPr>
        <w:ind w:right="-159" w:firstLine="540"/>
        <w:jc w:val="both"/>
        <w:rPr>
          <w:rFonts w:ascii="Times New Roman" w:hAnsi="Times New Roman" w:cs="Times New Roman"/>
          <w:sz w:val="28"/>
          <w:szCs w:val="28"/>
          <w:lang w:val="uk-UA"/>
        </w:rPr>
      </w:pPr>
    </w:p>
    <w:p w:rsidR="007C5FC2" w:rsidRDefault="007C5FC2" w:rsidP="00A30580">
      <w:pPr>
        <w:ind w:right="-159" w:firstLine="540"/>
        <w:jc w:val="both"/>
        <w:rPr>
          <w:rFonts w:ascii="Times New Roman" w:hAnsi="Times New Roman" w:cs="Times New Roman"/>
          <w:sz w:val="28"/>
          <w:szCs w:val="28"/>
          <w:lang w:val="uk-UA"/>
        </w:rPr>
      </w:pPr>
    </w:p>
    <w:p w:rsidR="007C5FC2" w:rsidRDefault="007C5FC2" w:rsidP="00A30580">
      <w:pPr>
        <w:ind w:right="-159" w:firstLine="540"/>
        <w:jc w:val="both"/>
        <w:rPr>
          <w:rFonts w:ascii="Times New Roman" w:hAnsi="Times New Roman" w:cs="Times New Roman"/>
          <w:sz w:val="28"/>
          <w:szCs w:val="28"/>
          <w:lang w:val="uk-UA"/>
        </w:rPr>
      </w:pPr>
    </w:p>
    <w:p w:rsidR="007C5FC2" w:rsidRDefault="007C5FC2" w:rsidP="00A30580">
      <w:pPr>
        <w:ind w:right="-159" w:firstLine="540"/>
        <w:jc w:val="both"/>
        <w:rPr>
          <w:rFonts w:ascii="Times New Roman" w:hAnsi="Times New Roman" w:cs="Times New Roman"/>
          <w:sz w:val="28"/>
          <w:szCs w:val="28"/>
          <w:lang w:val="uk-UA"/>
        </w:rPr>
      </w:pPr>
    </w:p>
    <w:p w:rsidR="007C5FC2" w:rsidRPr="0091323D" w:rsidRDefault="007C5FC2" w:rsidP="00A30580">
      <w:pPr>
        <w:ind w:right="-159" w:firstLine="540"/>
        <w:jc w:val="both"/>
        <w:rPr>
          <w:rFonts w:ascii="Times New Roman" w:hAnsi="Times New Roman" w:cs="Times New Roman"/>
          <w:b/>
          <w:bCs/>
          <w:sz w:val="28"/>
          <w:szCs w:val="28"/>
          <w:lang w:val="uk-UA"/>
        </w:rPr>
      </w:pPr>
    </w:p>
    <w:p w:rsidR="007C5FC2" w:rsidRDefault="007C5FC2" w:rsidP="00267151">
      <w:pPr>
        <w:ind w:right="-159" w:firstLine="540"/>
        <w:jc w:val="center"/>
        <w:rPr>
          <w:rFonts w:ascii="Times New Roman" w:hAnsi="Times New Roman" w:cs="Times New Roman"/>
          <w:b/>
          <w:bCs/>
          <w:sz w:val="28"/>
          <w:szCs w:val="28"/>
          <w:lang w:val="uk-UA"/>
        </w:rPr>
      </w:pPr>
    </w:p>
    <w:p w:rsidR="007C5FC2" w:rsidRDefault="007C5FC2" w:rsidP="00267151">
      <w:pPr>
        <w:ind w:right="-159" w:firstLine="540"/>
        <w:jc w:val="center"/>
        <w:rPr>
          <w:rFonts w:ascii="Times New Roman" w:hAnsi="Times New Roman" w:cs="Times New Roman"/>
          <w:b/>
          <w:bCs/>
          <w:sz w:val="28"/>
          <w:szCs w:val="28"/>
          <w:lang w:val="uk-UA"/>
        </w:rPr>
      </w:pPr>
    </w:p>
    <w:p w:rsidR="007C5FC2" w:rsidRDefault="007C5FC2" w:rsidP="00267151">
      <w:pPr>
        <w:ind w:right="-159" w:firstLine="540"/>
        <w:jc w:val="center"/>
        <w:rPr>
          <w:rFonts w:ascii="Times New Roman" w:hAnsi="Times New Roman" w:cs="Times New Roman"/>
          <w:b/>
          <w:bCs/>
          <w:sz w:val="28"/>
          <w:szCs w:val="28"/>
          <w:lang w:val="uk-UA"/>
        </w:rPr>
      </w:pPr>
    </w:p>
    <w:p w:rsidR="007C5FC2" w:rsidRDefault="007C5FC2" w:rsidP="00267151">
      <w:pPr>
        <w:ind w:right="-159" w:firstLine="540"/>
        <w:jc w:val="center"/>
        <w:rPr>
          <w:rFonts w:ascii="Times New Roman" w:hAnsi="Times New Roman" w:cs="Times New Roman"/>
          <w:b/>
          <w:bCs/>
          <w:sz w:val="28"/>
          <w:szCs w:val="28"/>
          <w:lang w:val="uk-UA"/>
        </w:rPr>
      </w:pPr>
    </w:p>
    <w:p w:rsidR="007C5FC2" w:rsidRDefault="007C5FC2" w:rsidP="00267151">
      <w:pPr>
        <w:ind w:right="-159" w:firstLine="540"/>
        <w:jc w:val="center"/>
        <w:rPr>
          <w:rFonts w:ascii="Times New Roman" w:hAnsi="Times New Roman" w:cs="Times New Roman"/>
          <w:b/>
          <w:bCs/>
          <w:sz w:val="28"/>
          <w:szCs w:val="28"/>
          <w:lang w:val="uk-UA"/>
        </w:rPr>
      </w:pPr>
    </w:p>
    <w:p w:rsidR="007C5FC2" w:rsidRDefault="007C5FC2" w:rsidP="00267151">
      <w:pPr>
        <w:ind w:right="-159" w:firstLine="540"/>
        <w:jc w:val="center"/>
        <w:rPr>
          <w:rFonts w:ascii="Times New Roman" w:hAnsi="Times New Roman" w:cs="Times New Roman"/>
          <w:b/>
          <w:bCs/>
          <w:sz w:val="28"/>
          <w:szCs w:val="28"/>
          <w:lang w:val="uk-UA"/>
        </w:rPr>
      </w:pPr>
    </w:p>
    <w:p w:rsidR="007C5FC2" w:rsidRPr="0091323D" w:rsidRDefault="007C5FC2" w:rsidP="00267151">
      <w:pPr>
        <w:ind w:right="-159" w:firstLine="540"/>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13.</w:t>
      </w:r>
      <w:r w:rsidRPr="0091323D">
        <w:rPr>
          <w:rFonts w:ascii="Times New Roman" w:hAnsi="Times New Roman" w:cs="Times New Roman"/>
          <w:b/>
          <w:bCs/>
          <w:sz w:val="28"/>
          <w:szCs w:val="28"/>
          <w:lang w:val="uk-UA"/>
        </w:rPr>
        <w:t>Додатки</w:t>
      </w:r>
      <w:r>
        <w:rPr>
          <w:rFonts w:ascii="Times New Roman" w:hAnsi="Times New Roman" w:cs="Times New Roman"/>
          <w:b/>
          <w:bCs/>
          <w:sz w:val="28"/>
          <w:szCs w:val="28"/>
          <w:lang w:val="uk-UA"/>
        </w:rPr>
        <w:t xml:space="preserve"> до Інвестиційної програми КП «Словміськводоканал» на 2018 рік</w:t>
      </w:r>
    </w:p>
    <w:p w:rsidR="007C5FC2" w:rsidRDefault="007C5FC2" w:rsidP="00A30580">
      <w:pPr>
        <w:ind w:right="-159" w:firstLine="540"/>
        <w:jc w:val="both"/>
        <w:rPr>
          <w:rFonts w:ascii="Times New Roman" w:hAnsi="Times New Roman" w:cs="Times New Roman"/>
          <w:sz w:val="28"/>
          <w:szCs w:val="28"/>
          <w:lang w:val="uk-UA"/>
        </w:rPr>
      </w:pPr>
    </w:p>
    <w:p w:rsidR="007C5FC2" w:rsidRDefault="007C5FC2" w:rsidP="00A30580">
      <w:pPr>
        <w:ind w:right="-159" w:firstLine="540"/>
        <w:jc w:val="both"/>
        <w:rPr>
          <w:rFonts w:ascii="Times New Roman" w:hAnsi="Times New Roman" w:cs="Times New Roman"/>
          <w:sz w:val="28"/>
          <w:szCs w:val="28"/>
          <w:lang w:val="uk-UA"/>
        </w:rPr>
      </w:pPr>
    </w:p>
    <w:p w:rsidR="007C5FC2" w:rsidRDefault="007C5FC2" w:rsidP="00A30580">
      <w:pPr>
        <w:ind w:right="-159" w:firstLine="540"/>
        <w:jc w:val="both"/>
        <w:rPr>
          <w:rFonts w:ascii="Times New Roman" w:hAnsi="Times New Roman" w:cs="Times New Roman"/>
          <w:sz w:val="28"/>
          <w:szCs w:val="28"/>
          <w:lang w:val="uk-UA"/>
        </w:rPr>
      </w:pPr>
    </w:p>
    <w:p w:rsidR="007C5FC2" w:rsidRDefault="007C5FC2" w:rsidP="00A30580">
      <w:pPr>
        <w:ind w:right="-159" w:firstLine="540"/>
        <w:jc w:val="both"/>
        <w:rPr>
          <w:rFonts w:ascii="Times New Roman" w:hAnsi="Times New Roman" w:cs="Times New Roman"/>
          <w:sz w:val="28"/>
          <w:szCs w:val="28"/>
          <w:lang w:val="uk-UA"/>
        </w:rPr>
      </w:pPr>
    </w:p>
    <w:p w:rsidR="007C5FC2" w:rsidRDefault="007C5FC2" w:rsidP="00A30580">
      <w:pPr>
        <w:ind w:right="-159" w:firstLine="540"/>
        <w:jc w:val="both"/>
        <w:rPr>
          <w:rFonts w:ascii="Times New Roman" w:hAnsi="Times New Roman" w:cs="Times New Roman"/>
          <w:sz w:val="28"/>
          <w:szCs w:val="28"/>
          <w:lang w:val="uk-UA"/>
        </w:rPr>
      </w:pPr>
    </w:p>
    <w:p w:rsidR="007C5FC2" w:rsidRDefault="007C5FC2" w:rsidP="00A30580">
      <w:pPr>
        <w:ind w:right="-159" w:firstLine="540"/>
        <w:jc w:val="both"/>
        <w:rPr>
          <w:rFonts w:ascii="Times New Roman" w:hAnsi="Times New Roman" w:cs="Times New Roman"/>
          <w:sz w:val="28"/>
          <w:szCs w:val="28"/>
          <w:lang w:val="uk-UA"/>
        </w:rPr>
      </w:pPr>
    </w:p>
    <w:p w:rsidR="007C5FC2" w:rsidRDefault="007C5FC2" w:rsidP="00A30580">
      <w:pPr>
        <w:ind w:right="-159" w:firstLine="540"/>
        <w:jc w:val="both"/>
        <w:rPr>
          <w:rFonts w:ascii="Times New Roman" w:hAnsi="Times New Roman" w:cs="Times New Roman"/>
          <w:sz w:val="28"/>
          <w:szCs w:val="28"/>
          <w:lang w:val="uk-UA"/>
        </w:rPr>
      </w:pPr>
    </w:p>
    <w:p w:rsidR="007C5FC2" w:rsidRDefault="007C5FC2">
      <w:pPr>
        <w:spacing w:after="0" w:line="240" w:lineRule="auto"/>
        <w:rPr>
          <w:rFonts w:ascii="Times New Roman" w:hAnsi="Times New Roman" w:cs="Times New Roman"/>
          <w:sz w:val="28"/>
          <w:szCs w:val="28"/>
          <w:lang w:val="uk-UA"/>
        </w:rPr>
      </w:pPr>
    </w:p>
    <w:p w:rsidR="007C5FC2" w:rsidRDefault="007C5FC2" w:rsidP="009A608E">
      <w:pPr>
        <w:spacing w:after="0" w:line="240" w:lineRule="auto"/>
        <w:rPr>
          <w:rFonts w:ascii="Times New Roman" w:hAnsi="Times New Roman" w:cs="Times New Roman"/>
          <w:sz w:val="28"/>
          <w:szCs w:val="28"/>
          <w:lang w:val="uk-UA"/>
        </w:rPr>
        <w:sectPr w:rsidR="007C5FC2" w:rsidSect="00B20248">
          <w:pgSz w:w="11906" w:h="16838"/>
          <w:pgMar w:top="851" w:right="1274" w:bottom="567" w:left="1560" w:header="708" w:footer="708" w:gutter="0"/>
          <w:cols w:space="708"/>
          <w:docGrid w:linePitch="360"/>
        </w:sectPr>
      </w:pPr>
      <w:r>
        <w:rPr>
          <w:rFonts w:ascii="Times New Roman" w:hAnsi="Times New Roman" w:cs="Times New Roman"/>
          <w:sz w:val="28"/>
          <w:szCs w:val="28"/>
          <w:lang w:val="uk-UA"/>
        </w:rPr>
        <w:br w:type="page"/>
      </w:r>
    </w:p>
    <w:p w:rsidR="007C5FC2" w:rsidRDefault="007C5FC2" w:rsidP="002D5409">
      <w:pPr>
        <w:ind w:right="-159" w:firstLine="540"/>
        <w:jc w:val="both"/>
        <w:rPr>
          <w:rFonts w:ascii="Times New Roman" w:hAnsi="Times New Roman" w:cs="Times New Roman"/>
          <w:sz w:val="28"/>
          <w:szCs w:val="28"/>
          <w:lang w:val="uk-UA"/>
        </w:rPr>
      </w:pPr>
      <w:r>
        <w:rPr>
          <w:rFonts w:ascii="Times New Roman" w:hAnsi="Times New Roman" w:cs="Times New Roman"/>
          <w:sz w:val="28"/>
          <w:szCs w:val="28"/>
          <w:lang w:val="uk-UA"/>
        </w:rPr>
        <w:t>Додаток 8</w:t>
      </w:r>
    </w:p>
    <w:tbl>
      <w:tblPr>
        <w:tblW w:w="17675" w:type="dxa"/>
        <w:tblInd w:w="2" w:type="dxa"/>
        <w:tblLayout w:type="fixed"/>
        <w:tblLook w:val="00A0"/>
      </w:tblPr>
      <w:tblGrid>
        <w:gridCol w:w="643"/>
        <w:gridCol w:w="2413"/>
        <w:gridCol w:w="1556"/>
        <w:gridCol w:w="143"/>
        <w:gridCol w:w="239"/>
        <w:gridCol w:w="751"/>
        <w:gridCol w:w="1293"/>
        <w:gridCol w:w="1437"/>
        <w:gridCol w:w="1724"/>
        <w:gridCol w:w="1436"/>
        <w:gridCol w:w="2104"/>
        <w:gridCol w:w="1149"/>
        <w:gridCol w:w="287"/>
        <w:gridCol w:w="735"/>
        <w:gridCol w:w="239"/>
        <w:gridCol w:w="1526"/>
      </w:tblGrid>
      <w:tr w:rsidR="007C5FC2" w:rsidRPr="001402DE">
        <w:trPr>
          <w:gridAfter w:val="1"/>
          <w:wAfter w:w="1506" w:type="dxa"/>
          <w:trHeight w:val="885"/>
        </w:trPr>
        <w:tc>
          <w:tcPr>
            <w:tcW w:w="15936" w:type="dxa"/>
            <w:gridSpan w:val="15"/>
            <w:tcBorders>
              <w:top w:val="nil"/>
              <w:left w:val="nil"/>
              <w:bottom w:val="single" w:sz="4" w:space="0" w:color="auto"/>
              <w:right w:val="nil"/>
            </w:tcBorders>
            <w:vAlign w:val="center"/>
          </w:tcPr>
          <w:p w:rsidR="007C5FC2" w:rsidRPr="001402DE" w:rsidRDefault="007C5FC2" w:rsidP="004A030C">
            <w:pPr>
              <w:spacing w:after="0" w:line="240" w:lineRule="auto"/>
              <w:jc w:val="center"/>
              <w:rPr>
                <w:rFonts w:ascii="Times New Roman" w:hAnsi="Times New Roman" w:cs="Times New Roman"/>
                <w:b/>
                <w:bCs/>
                <w:color w:val="000000"/>
                <w:sz w:val="32"/>
                <w:szCs w:val="32"/>
                <w:lang w:eastAsia="ru-RU"/>
              </w:rPr>
            </w:pPr>
            <w:r>
              <w:rPr>
                <w:rFonts w:ascii="Times New Roman" w:hAnsi="Times New Roman" w:cs="Times New Roman"/>
                <w:sz w:val="28"/>
                <w:szCs w:val="28"/>
                <w:lang w:val="uk-UA"/>
              </w:rPr>
              <w:br w:type="page"/>
            </w:r>
            <w:r>
              <w:rPr>
                <w:rFonts w:ascii="Times New Roman" w:hAnsi="Times New Roman" w:cs="Times New Roman"/>
                <w:sz w:val="28"/>
                <w:szCs w:val="28"/>
                <w:lang w:val="uk-UA"/>
              </w:rPr>
              <w:br w:type="page"/>
            </w:r>
            <w:r>
              <w:rPr>
                <w:rFonts w:ascii="Times New Roman" w:hAnsi="Times New Roman" w:cs="Times New Roman"/>
                <w:sz w:val="28"/>
                <w:szCs w:val="28"/>
                <w:lang w:val="uk-UA"/>
              </w:rPr>
              <w:br w:type="page"/>
            </w:r>
            <w:r w:rsidRPr="001402DE">
              <w:rPr>
                <w:rFonts w:ascii="Times New Roman" w:hAnsi="Times New Roman" w:cs="Times New Roman"/>
                <w:b/>
                <w:bCs/>
                <w:color w:val="000000"/>
                <w:sz w:val="32"/>
                <w:szCs w:val="32"/>
                <w:lang w:eastAsia="ru-RU"/>
              </w:rPr>
              <w:t>Інформація</w:t>
            </w:r>
            <w:r w:rsidRPr="001402DE">
              <w:rPr>
                <w:rFonts w:ascii="Times New Roman" w:hAnsi="Times New Roman" w:cs="Times New Roman"/>
                <w:b/>
                <w:bCs/>
                <w:color w:val="000000"/>
                <w:sz w:val="32"/>
                <w:szCs w:val="32"/>
                <w:lang w:eastAsia="ru-RU"/>
              </w:rPr>
              <w:br/>
              <w:t xml:space="preserve"> щодо планових витрат на придбання водопровідних труб (враховані в інвестиційній програмі на </w:t>
            </w:r>
            <w:r>
              <w:rPr>
                <w:rFonts w:ascii="Times New Roman" w:hAnsi="Times New Roman" w:cs="Times New Roman"/>
                <w:b/>
                <w:bCs/>
                <w:color w:val="000000"/>
                <w:sz w:val="32"/>
                <w:szCs w:val="32"/>
                <w:lang w:val="uk-UA" w:eastAsia="ru-RU"/>
              </w:rPr>
              <w:t>2018</w:t>
            </w:r>
            <w:r w:rsidRPr="001402DE">
              <w:rPr>
                <w:rFonts w:ascii="Times New Roman" w:hAnsi="Times New Roman" w:cs="Times New Roman"/>
                <w:b/>
                <w:bCs/>
                <w:color w:val="000000"/>
                <w:sz w:val="32"/>
                <w:szCs w:val="32"/>
                <w:lang w:eastAsia="ru-RU"/>
              </w:rPr>
              <w:t xml:space="preserve"> рік)   </w:t>
            </w:r>
          </w:p>
        </w:tc>
      </w:tr>
      <w:tr w:rsidR="007C5FC2" w:rsidRPr="001402DE">
        <w:trPr>
          <w:gridAfter w:val="1"/>
          <w:wAfter w:w="1506" w:type="dxa"/>
          <w:trHeight w:val="1863"/>
        </w:trPr>
        <w:tc>
          <w:tcPr>
            <w:tcW w:w="636" w:type="dxa"/>
            <w:tcBorders>
              <w:top w:val="single" w:sz="4" w:space="0" w:color="auto"/>
              <w:left w:val="single" w:sz="4" w:space="0" w:color="auto"/>
              <w:bottom w:val="single" w:sz="4" w:space="0" w:color="auto"/>
              <w:right w:val="nil"/>
            </w:tcBorders>
            <w:noWrap/>
            <w:vAlign w:val="center"/>
          </w:tcPr>
          <w:p w:rsidR="007C5FC2" w:rsidRPr="001402DE" w:rsidRDefault="007C5FC2" w:rsidP="004A030C">
            <w:pPr>
              <w:spacing w:after="0" w:line="240" w:lineRule="auto"/>
              <w:jc w:val="center"/>
              <w:rPr>
                <w:rFonts w:ascii="Times New Roman" w:hAnsi="Times New Roman" w:cs="Times New Roman"/>
                <w:color w:val="000000"/>
                <w:sz w:val="24"/>
                <w:szCs w:val="24"/>
                <w:lang w:eastAsia="ru-RU"/>
              </w:rPr>
            </w:pPr>
            <w:r w:rsidRPr="001402DE">
              <w:rPr>
                <w:rFonts w:ascii="Times New Roman" w:hAnsi="Times New Roman" w:cs="Times New Roman"/>
                <w:color w:val="000000"/>
                <w:sz w:val="24"/>
                <w:szCs w:val="24"/>
                <w:lang w:eastAsia="ru-RU"/>
              </w:rPr>
              <w:t>№ з/п</w:t>
            </w:r>
          </w:p>
        </w:tc>
        <w:tc>
          <w:tcPr>
            <w:tcW w:w="2381" w:type="dxa"/>
            <w:tcBorders>
              <w:top w:val="nil"/>
              <w:left w:val="nil"/>
              <w:bottom w:val="single" w:sz="4" w:space="0" w:color="auto"/>
              <w:right w:val="single" w:sz="4" w:space="0" w:color="auto"/>
            </w:tcBorders>
            <w:noWrap/>
            <w:vAlign w:val="center"/>
          </w:tcPr>
          <w:p w:rsidR="007C5FC2" w:rsidRPr="001402DE" w:rsidRDefault="007C5FC2" w:rsidP="004A030C">
            <w:pPr>
              <w:spacing w:after="0" w:line="240" w:lineRule="auto"/>
              <w:jc w:val="center"/>
              <w:rPr>
                <w:rFonts w:ascii="Times New Roman" w:hAnsi="Times New Roman" w:cs="Times New Roman"/>
                <w:color w:val="000000"/>
                <w:sz w:val="24"/>
                <w:szCs w:val="24"/>
                <w:lang w:eastAsia="ru-RU"/>
              </w:rPr>
            </w:pPr>
            <w:r w:rsidRPr="001402DE">
              <w:rPr>
                <w:rFonts w:ascii="Times New Roman" w:hAnsi="Times New Roman" w:cs="Times New Roman"/>
                <w:color w:val="000000"/>
                <w:sz w:val="24"/>
                <w:szCs w:val="24"/>
                <w:lang w:eastAsia="ru-RU"/>
              </w:rPr>
              <w:t>Ліцензіат</w:t>
            </w:r>
          </w:p>
        </w:tc>
        <w:tc>
          <w:tcPr>
            <w:tcW w:w="1535" w:type="dxa"/>
            <w:tcBorders>
              <w:top w:val="nil"/>
              <w:left w:val="nil"/>
              <w:bottom w:val="single" w:sz="4" w:space="0" w:color="auto"/>
              <w:right w:val="single" w:sz="4" w:space="0" w:color="auto"/>
            </w:tcBorders>
            <w:noWrap/>
            <w:vAlign w:val="center"/>
          </w:tcPr>
          <w:p w:rsidR="007C5FC2" w:rsidRPr="001402DE" w:rsidRDefault="007C5FC2" w:rsidP="004A030C">
            <w:pPr>
              <w:spacing w:after="0" w:line="240" w:lineRule="auto"/>
              <w:jc w:val="center"/>
              <w:rPr>
                <w:rFonts w:ascii="Times New Roman" w:hAnsi="Times New Roman" w:cs="Times New Roman"/>
                <w:color w:val="000000"/>
                <w:sz w:val="24"/>
                <w:szCs w:val="24"/>
                <w:lang w:eastAsia="ru-RU"/>
              </w:rPr>
            </w:pPr>
            <w:r w:rsidRPr="001402DE">
              <w:rPr>
                <w:rFonts w:ascii="Times New Roman" w:hAnsi="Times New Roman" w:cs="Times New Roman"/>
                <w:color w:val="000000"/>
                <w:sz w:val="24"/>
                <w:szCs w:val="24"/>
                <w:lang w:eastAsia="ru-RU"/>
              </w:rPr>
              <w:t>Матеріал</w:t>
            </w:r>
          </w:p>
        </w:tc>
        <w:tc>
          <w:tcPr>
            <w:tcW w:w="1118" w:type="dxa"/>
            <w:gridSpan w:val="3"/>
            <w:tcBorders>
              <w:top w:val="nil"/>
              <w:left w:val="nil"/>
              <w:bottom w:val="single" w:sz="4" w:space="0" w:color="auto"/>
              <w:right w:val="single" w:sz="4" w:space="0" w:color="auto"/>
            </w:tcBorders>
            <w:vAlign w:val="center"/>
          </w:tcPr>
          <w:p w:rsidR="007C5FC2" w:rsidRPr="001402DE" w:rsidRDefault="007C5FC2" w:rsidP="004A030C">
            <w:pPr>
              <w:spacing w:after="0" w:line="240" w:lineRule="auto"/>
              <w:jc w:val="center"/>
              <w:rPr>
                <w:rFonts w:ascii="Times New Roman" w:hAnsi="Times New Roman" w:cs="Times New Roman"/>
                <w:color w:val="000000"/>
                <w:sz w:val="24"/>
                <w:szCs w:val="24"/>
                <w:lang w:eastAsia="ru-RU"/>
              </w:rPr>
            </w:pPr>
            <w:r w:rsidRPr="001402DE">
              <w:rPr>
                <w:rFonts w:ascii="Times New Roman" w:hAnsi="Times New Roman" w:cs="Times New Roman"/>
                <w:color w:val="000000"/>
                <w:sz w:val="24"/>
                <w:szCs w:val="24"/>
                <w:lang w:eastAsia="ru-RU"/>
              </w:rPr>
              <w:t>Діаметр, мм</w:t>
            </w:r>
          </w:p>
        </w:tc>
        <w:tc>
          <w:tcPr>
            <w:tcW w:w="1276" w:type="dxa"/>
            <w:tcBorders>
              <w:top w:val="nil"/>
              <w:left w:val="nil"/>
              <w:bottom w:val="single" w:sz="4" w:space="0" w:color="auto"/>
              <w:right w:val="single" w:sz="4" w:space="0" w:color="auto"/>
            </w:tcBorders>
            <w:vAlign w:val="center"/>
          </w:tcPr>
          <w:p w:rsidR="007C5FC2" w:rsidRPr="001402DE" w:rsidRDefault="007C5FC2" w:rsidP="004A030C">
            <w:pPr>
              <w:spacing w:after="0" w:line="240" w:lineRule="auto"/>
              <w:jc w:val="center"/>
              <w:rPr>
                <w:rFonts w:ascii="Times New Roman" w:hAnsi="Times New Roman" w:cs="Times New Roman"/>
                <w:color w:val="000000"/>
                <w:sz w:val="24"/>
                <w:szCs w:val="24"/>
                <w:lang w:eastAsia="ru-RU"/>
              </w:rPr>
            </w:pPr>
            <w:r w:rsidRPr="001402DE">
              <w:rPr>
                <w:rFonts w:ascii="Times New Roman" w:hAnsi="Times New Roman" w:cs="Times New Roman"/>
                <w:color w:val="000000"/>
                <w:sz w:val="24"/>
                <w:szCs w:val="24"/>
                <w:lang w:eastAsia="ru-RU"/>
              </w:rPr>
              <w:t>Товщина стінок,</w:t>
            </w:r>
            <w:r w:rsidRPr="001402DE">
              <w:rPr>
                <w:rFonts w:ascii="Times New Roman" w:hAnsi="Times New Roman" w:cs="Times New Roman"/>
                <w:color w:val="000000"/>
                <w:sz w:val="24"/>
                <w:szCs w:val="24"/>
                <w:lang w:eastAsia="ru-RU"/>
              </w:rPr>
              <w:br/>
              <w:t>мм</w:t>
            </w:r>
          </w:p>
        </w:tc>
        <w:tc>
          <w:tcPr>
            <w:tcW w:w="1418" w:type="dxa"/>
            <w:tcBorders>
              <w:top w:val="nil"/>
              <w:left w:val="nil"/>
              <w:bottom w:val="single" w:sz="4" w:space="0" w:color="auto"/>
              <w:right w:val="single" w:sz="4" w:space="0" w:color="auto"/>
            </w:tcBorders>
            <w:vAlign w:val="center"/>
          </w:tcPr>
          <w:p w:rsidR="007C5FC2" w:rsidRPr="001402DE" w:rsidRDefault="007C5FC2" w:rsidP="004A030C">
            <w:pPr>
              <w:spacing w:after="0" w:line="240" w:lineRule="auto"/>
              <w:jc w:val="center"/>
              <w:rPr>
                <w:rFonts w:ascii="Times New Roman" w:hAnsi="Times New Roman" w:cs="Times New Roman"/>
                <w:color w:val="000000"/>
                <w:sz w:val="24"/>
                <w:szCs w:val="24"/>
                <w:lang w:eastAsia="ru-RU"/>
              </w:rPr>
            </w:pPr>
            <w:r w:rsidRPr="001402DE">
              <w:rPr>
                <w:rFonts w:ascii="Times New Roman" w:hAnsi="Times New Roman" w:cs="Times New Roman"/>
                <w:color w:val="000000"/>
                <w:sz w:val="24"/>
                <w:szCs w:val="24"/>
                <w:lang w:eastAsia="ru-RU"/>
              </w:rPr>
              <w:t>Виробник</w:t>
            </w:r>
          </w:p>
        </w:tc>
        <w:tc>
          <w:tcPr>
            <w:tcW w:w="1701" w:type="dxa"/>
            <w:tcBorders>
              <w:top w:val="nil"/>
              <w:left w:val="nil"/>
              <w:bottom w:val="single" w:sz="4" w:space="0" w:color="auto"/>
              <w:right w:val="single" w:sz="4" w:space="0" w:color="auto"/>
            </w:tcBorders>
            <w:vAlign w:val="center"/>
          </w:tcPr>
          <w:p w:rsidR="007C5FC2" w:rsidRPr="001402DE" w:rsidRDefault="007C5FC2" w:rsidP="004A030C">
            <w:pPr>
              <w:spacing w:after="0" w:line="240" w:lineRule="auto"/>
              <w:jc w:val="center"/>
              <w:rPr>
                <w:rFonts w:ascii="Times New Roman" w:hAnsi="Times New Roman" w:cs="Times New Roman"/>
                <w:color w:val="000000"/>
                <w:sz w:val="24"/>
                <w:szCs w:val="24"/>
                <w:lang w:eastAsia="ru-RU"/>
              </w:rPr>
            </w:pPr>
            <w:r w:rsidRPr="001402DE">
              <w:rPr>
                <w:rFonts w:ascii="Times New Roman" w:hAnsi="Times New Roman" w:cs="Times New Roman"/>
                <w:color w:val="000000"/>
                <w:sz w:val="24"/>
                <w:szCs w:val="24"/>
                <w:lang w:eastAsia="ru-RU"/>
              </w:rPr>
              <w:t>Постачальник</w:t>
            </w:r>
          </w:p>
        </w:tc>
        <w:tc>
          <w:tcPr>
            <w:tcW w:w="1417" w:type="dxa"/>
            <w:tcBorders>
              <w:top w:val="nil"/>
              <w:left w:val="nil"/>
              <w:bottom w:val="single" w:sz="4" w:space="0" w:color="auto"/>
              <w:right w:val="single" w:sz="4" w:space="0" w:color="auto"/>
            </w:tcBorders>
            <w:vAlign w:val="center"/>
          </w:tcPr>
          <w:p w:rsidR="007C5FC2" w:rsidRPr="001402DE" w:rsidRDefault="007C5FC2" w:rsidP="004A030C">
            <w:pPr>
              <w:spacing w:after="0" w:line="240" w:lineRule="auto"/>
              <w:jc w:val="center"/>
              <w:rPr>
                <w:rFonts w:ascii="Times New Roman" w:hAnsi="Times New Roman" w:cs="Times New Roman"/>
                <w:color w:val="000000"/>
                <w:sz w:val="24"/>
                <w:szCs w:val="24"/>
                <w:lang w:eastAsia="ru-RU"/>
              </w:rPr>
            </w:pPr>
            <w:r w:rsidRPr="001402DE">
              <w:rPr>
                <w:rFonts w:ascii="Times New Roman" w:hAnsi="Times New Roman" w:cs="Times New Roman"/>
                <w:color w:val="000000"/>
                <w:sz w:val="24"/>
                <w:szCs w:val="24"/>
                <w:lang w:eastAsia="ru-RU"/>
              </w:rPr>
              <w:t>Довжина,</w:t>
            </w:r>
            <w:r w:rsidRPr="001402DE">
              <w:rPr>
                <w:rFonts w:ascii="Times New Roman" w:hAnsi="Times New Roman" w:cs="Times New Roman"/>
                <w:color w:val="000000"/>
                <w:sz w:val="24"/>
                <w:szCs w:val="24"/>
                <w:lang w:eastAsia="ru-RU"/>
              </w:rPr>
              <w:br/>
              <w:t xml:space="preserve"> м</w:t>
            </w:r>
          </w:p>
        </w:tc>
        <w:tc>
          <w:tcPr>
            <w:tcW w:w="2076" w:type="dxa"/>
            <w:tcBorders>
              <w:top w:val="nil"/>
              <w:left w:val="nil"/>
              <w:bottom w:val="single" w:sz="4" w:space="0" w:color="auto"/>
              <w:right w:val="single" w:sz="4" w:space="0" w:color="auto"/>
            </w:tcBorders>
            <w:vAlign w:val="center"/>
          </w:tcPr>
          <w:p w:rsidR="007C5FC2" w:rsidRPr="001402DE" w:rsidRDefault="007C5FC2" w:rsidP="004A030C">
            <w:pPr>
              <w:spacing w:after="0" w:line="240" w:lineRule="auto"/>
              <w:jc w:val="center"/>
              <w:rPr>
                <w:rFonts w:ascii="Times New Roman" w:hAnsi="Times New Roman" w:cs="Times New Roman"/>
                <w:color w:val="000000"/>
                <w:sz w:val="24"/>
                <w:szCs w:val="24"/>
                <w:lang w:eastAsia="ru-RU"/>
              </w:rPr>
            </w:pPr>
            <w:r w:rsidRPr="001402DE">
              <w:rPr>
                <w:rFonts w:ascii="Times New Roman" w:hAnsi="Times New Roman" w:cs="Times New Roman"/>
                <w:color w:val="000000"/>
                <w:sz w:val="24"/>
                <w:szCs w:val="24"/>
                <w:lang w:eastAsia="ru-RU"/>
              </w:rPr>
              <w:t>Ціна,</w:t>
            </w:r>
            <w:r w:rsidRPr="001402DE">
              <w:rPr>
                <w:rFonts w:ascii="Times New Roman" w:hAnsi="Times New Roman" w:cs="Times New Roman"/>
                <w:color w:val="000000"/>
                <w:sz w:val="24"/>
                <w:szCs w:val="24"/>
                <w:lang w:eastAsia="ru-RU"/>
              </w:rPr>
              <w:br/>
              <w:t>грн/м</w:t>
            </w:r>
            <w:r w:rsidRPr="001402DE">
              <w:rPr>
                <w:rFonts w:ascii="Times New Roman" w:hAnsi="Times New Roman" w:cs="Times New Roman"/>
                <w:color w:val="000000"/>
                <w:sz w:val="24"/>
                <w:szCs w:val="24"/>
                <w:lang w:eastAsia="ru-RU"/>
              </w:rPr>
              <w:br/>
              <w:t>(без ПДВ)</w:t>
            </w:r>
          </w:p>
        </w:tc>
        <w:tc>
          <w:tcPr>
            <w:tcW w:w="1134" w:type="dxa"/>
            <w:tcBorders>
              <w:top w:val="nil"/>
              <w:left w:val="nil"/>
              <w:bottom w:val="single" w:sz="4" w:space="0" w:color="auto"/>
              <w:right w:val="single" w:sz="4" w:space="0" w:color="auto"/>
            </w:tcBorders>
            <w:vAlign w:val="center"/>
          </w:tcPr>
          <w:p w:rsidR="007C5FC2" w:rsidRPr="001402DE" w:rsidRDefault="007C5FC2" w:rsidP="004A030C">
            <w:pPr>
              <w:spacing w:after="0" w:line="240" w:lineRule="auto"/>
              <w:jc w:val="center"/>
              <w:rPr>
                <w:rFonts w:ascii="Times New Roman" w:hAnsi="Times New Roman" w:cs="Times New Roman"/>
                <w:color w:val="000000"/>
                <w:sz w:val="24"/>
                <w:szCs w:val="24"/>
                <w:lang w:eastAsia="ru-RU"/>
              </w:rPr>
            </w:pPr>
            <w:r w:rsidRPr="001402DE">
              <w:rPr>
                <w:rFonts w:ascii="Times New Roman" w:hAnsi="Times New Roman" w:cs="Times New Roman"/>
                <w:color w:val="000000"/>
                <w:sz w:val="24"/>
                <w:szCs w:val="24"/>
                <w:lang w:eastAsia="ru-RU"/>
              </w:rPr>
              <w:t>Вартість,</w:t>
            </w:r>
            <w:r w:rsidRPr="001402DE">
              <w:rPr>
                <w:rFonts w:ascii="Times New Roman" w:hAnsi="Times New Roman" w:cs="Times New Roman"/>
                <w:color w:val="000000"/>
                <w:sz w:val="24"/>
                <w:szCs w:val="24"/>
                <w:lang w:eastAsia="ru-RU"/>
              </w:rPr>
              <w:br/>
              <w:t xml:space="preserve"> тис. грн</w:t>
            </w:r>
            <w:r w:rsidRPr="001402DE">
              <w:rPr>
                <w:rFonts w:ascii="Times New Roman" w:hAnsi="Times New Roman" w:cs="Times New Roman"/>
                <w:color w:val="000000"/>
                <w:sz w:val="24"/>
                <w:szCs w:val="24"/>
                <w:lang w:eastAsia="ru-RU"/>
              </w:rPr>
              <w:br/>
              <w:t>(без ПДВ)</w:t>
            </w:r>
          </w:p>
        </w:tc>
        <w:tc>
          <w:tcPr>
            <w:tcW w:w="1244" w:type="dxa"/>
            <w:gridSpan w:val="3"/>
            <w:tcBorders>
              <w:top w:val="nil"/>
              <w:left w:val="nil"/>
              <w:bottom w:val="single" w:sz="4" w:space="0" w:color="auto"/>
              <w:right w:val="single" w:sz="4" w:space="0" w:color="auto"/>
            </w:tcBorders>
            <w:vAlign w:val="center"/>
          </w:tcPr>
          <w:p w:rsidR="007C5FC2" w:rsidRPr="001402DE" w:rsidRDefault="007C5FC2" w:rsidP="004A030C">
            <w:pPr>
              <w:spacing w:after="0" w:line="240" w:lineRule="auto"/>
              <w:jc w:val="center"/>
              <w:rPr>
                <w:rFonts w:ascii="Times New Roman" w:hAnsi="Times New Roman" w:cs="Times New Roman"/>
                <w:color w:val="000000"/>
                <w:sz w:val="24"/>
                <w:szCs w:val="24"/>
                <w:lang w:eastAsia="ru-RU"/>
              </w:rPr>
            </w:pPr>
            <w:r w:rsidRPr="001402DE">
              <w:rPr>
                <w:rFonts w:ascii="Times New Roman" w:hAnsi="Times New Roman" w:cs="Times New Roman"/>
                <w:color w:val="000000"/>
                <w:sz w:val="24"/>
                <w:szCs w:val="24"/>
                <w:lang w:eastAsia="ru-RU"/>
              </w:rPr>
              <w:t xml:space="preserve">У цінах на дату, </w:t>
            </w:r>
            <w:r w:rsidRPr="001402DE">
              <w:rPr>
                <w:rFonts w:ascii="Times New Roman" w:hAnsi="Times New Roman" w:cs="Times New Roman"/>
                <w:color w:val="000000"/>
                <w:sz w:val="24"/>
                <w:szCs w:val="24"/>
                <w:lang w:eastAsia="ru-RU"/>
              </w:rPr>
              <w:br/>
              <w:t>дд.мм.рррр</w:t>
            </w:r>
          </w:p>
        </w:tc>
      </w:tr>
      <w:tr w:rsidR="007C5FC2" w:rsidRPr="001402DE">
        <w:trPr>
          <w:gridAfter w:val="1"/>
          <w:wAfter w:w="1506" w:type="dxa"/>
          <w:trHeight w:val="315"/>
        </w:trPr>
        <w:tc>
          <w:tcPr>
            <w:tcW w:w="636" w:type="dxa"/>
            <w:tcBorders>
              <w:top w:val="nil"/>
              <w:left w:val="single" w:sz="4" w:space="0" w:color="auto"/>
              <w:bottom w:val="single" w:sz="4" w:space="0" w:color="auto"/>
              <w:right w:val="nil"/>
            </w:tcBorders>
            <w:noWrap/>
            <w:vAlign w:val="center"/>
          </w:tcPr>
          <w:p w:rsidR="007C5FC2" w:rsidRPr="001402DE" w:rsidRDefault="007C5FC2" w:rsidP="004A030C">
            <w:pPr>
              <w:spacing w:after="0" w:line="240" w:lineRule="auto"/>
              <w:jc w:val="center"/>
              <w:rPr>
                <w:rFonts w:ascii="Times New Roman" w:hAnsi="Times New Roman" w:cs="Times New Roman"/>
                <w:color w:val="000000"/>
                <w:sz w:val="24"/>
                <w:szCs w:val="24"/>
                <w:lang w:eastAsia="ru-RU"/>
              </w:rPr>
            </w:pPr>
            <w:r w:rsidRPr="001402DE">
              <w:rPr>
                <w:rFonts w:ascii="Times New Roman" w:hAnsi="Times New Roman" w:cs="Times New Roman"/>
                <w:color w:val="000000"/>
                <w:sz w:val="24"/>
                <w:szCs w:val="24"/>
                <w:lang w:eastAsia="ru-RU"/>
              </w:rPr>
              <w:t>1</w:t>
            </w:r>
          </w:p>
        </w:tc>
        <w:tc>
          <w:tcPr>
            <w:tcW w:w="2381" w:type="dxa"/>
            <w:vMerge w:val="restart"/>
            <w:tcBorders>
              <w:top w:val="nil"/>
              <w:left w:val="single" w:sz="4" w:space="0" w:color="auto"/>
              <w:right w:val="single" w:sz="4" w:space="0" w:color="auto"/>
            </w:tcBorders>
            <w:shd w:val="clear" w:color="000000" w:fill="FFFFFF"/>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eastAsia="ru-RU"/>
              </w:rPr>
            </w:pPr>
            <w:r w:rsidRPr="006A2411">
              <w:rPr>
                <w:rFonts w:ascii="Times New Roman" w:hAnsi="Times New Roman" w:cs="Times New Roman"/>
                <w:color w:val="000000"/>
                <w:sz w:val="24"/>
                <w:szCs w:val="24"/>
                <w:lang w:val="uk-UA" w:eastAsia="ru-RU"/>
              </w:rPr>
              <w:t>КП «Словміськводоканал»</w:t>
            </w:r>
            <w:r w:rsidRPr="006A2411">
              <w:rPr>
                <w:rFonts w:ascii="Times New Roman" w:hAnsi="Times New Roman" w:cs="Times New Roman"/>
                <w:color w:val="000000"/>
                <w:sz w:val="24"/>
                <w:szCs w:val="24"/>
                <w:lang w:eastAsia="ru-RU"/>
              </w:rPr>
              <w:t> </w:t>
            </w:r>
          </w:p>
        </w:tc>
        <w:tc>
          <w:tcPr>
            <w:tcW w:w="1535" w:type="dxa"/>
            <w:tcBorders>
              <w:top w:val="nil"/>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val="uk-UA" w:eastAsia="ru-RU"/>
              </w:rPr>
            </w:pPr>
            <w:r w:rsidRPr="006A2411">
              <w:rPr>
                <w:rFonts w:ascii="Times New Roman" w:hAnsi="Times New Roman" w:cs="Times New Roman"/>
                <w:color w:val="000000"/>
                <w:sz w:val="24"/>
                <w:szCs w:val="24"/>
                <w:lang w:eastAsia="ru-RU"/>
              </w:rPr>
              <w:t> </w:t>
            </w:r>
            <w:r w:rsidRPr="006A2411">
              <w:rPr>
                <w:rFonts w:ascii="Times New Roman" w:hAnsi="Times New Roman" w:cs="Times New Roman"/>
                <w:color w:val="000000"/>
                <w:sz w:val="24"/>
                <w:szCs w:val="24"/>
                <w:lang w:val="uk-UA" w:eastAsia="ru-RU"/>
              </w:rPr>
              <w:t>ПЕ</w:t>
            </w:r>
          </w:p>
        </w:tc>
        <w:tc>
          <w:tcPr>
            <w:tcW w:w="1118" w:type="dxa"/>
            <w:gridSpan w:val="3"/>
            <w:tcBorders>
              <w:top w:val="nil"/>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val="uk-UA" w:eastAsia="ru-RU"/>
              </w:rPr>
            </w:pPr>
            <w:r w:rsidRPr="006A2411">
              <w:rPr>
                <w:rFonts w:ascii="Times New Roman" w:hAnsi="Times New Roman" w:cs="Times New Roman"/>
                <w:color w:val="000000"/>
                <w:sz w:val="24"/>
                <w:szCs w:val="24"/>
                <w:lang w:eastAsia="ru-RU"/>
              </w:rPr>
              <w:t> </w:t>
            </w:r>
            <w:r w:rsidRPr="006A2411">
              <w:rPr>
                <w:rFonts w:ascii="Times New Roman" w:hAnsi="Times New Roman" w:cs="Times New Roman"/>
                <w:color w:val="000000"/>
                <w:sz w:val="24"/>
                <w:szCs w:val="24"/>
                <w:lang w:val="uk-UA" w:eastAsia="ru-RU"/>
              </w:rPr>
              <w:t>50</w:t>
            </w:r>
          </w:p>
        </w:tc>
        <w:tc>
          <w:tcPr>
            <w:tcW w:w="1276" w:type="dxa"/>
            <w:tcBorders>
              <w:top w:val="nil"/>
              <w:left w:val="nil"/>
              <w:bottom w:val="single" w:sz="4" w:space="0" w:color="auto"/>
              <w:right w:val="single" w:sz="4" w:space="0" w:color="auto"/>
            </w:tcBorders>
            <w:shd w:val="clear" w:color="000000" w:fill="FFFFFF"/>
            <w:noWrap/>
            <w:vAlign w:val="bottom"/>
          </w:tcPr>
          <w:p w:rsidR="007C5FC2" w:rsidRPr="006A2411" w:rsidRDefault="007C5FC2" w:rsidP="004A030C">
            <w:pPr>
              <w:spacing w:after="0" w:line="240" w:lineRule="auto"/>
              <w:jc w:val="center"/>
              <w:rPr>
                <w:rFonts w:ascii="Times New Roman" w:hAnsi="Times New Roman" w:cs="Times New Roman"/>
                <w:color w:val="000000"/>
                <w:sz w:val="24"/>
                <w:szCs w:val="24"/>
                <w:lang w:val="uk-UA" w:eastAsia="ru-RU"/>
              </w:rPr>
            </w:pPr>
            <w:r w:rsidRPr="006A2411">
              <w:rPr>
                <w:rFonts w:ascii="Times New Roman" w:hAnsi="Times New Roman" w:cs="Times New Roman"/>
                <w:color w:val="000000"/>
                <w:sz w:val="24"/>
                <w:szCs w:val="24"/>
                <w:lang w:eastAsia="ru-RU"/>
              </w:rPr>
              <w:t> </w:t>
            </w:r>
            <w:r w:rsidRPr="006A2411">
              <w:rPr>
                <w:rFonts w:ascii="Times New Roman" w:hAnsi="Times New Roman" w:cs="Times New Roman"/>
                <w:color w:val="000000"/>
                <w:sz w:val="24"/>
                <w:szCs w:val="24"/>
                <w:lang w:val="uk-UA" w:eastAsia="ru-RU"/>
              </w:rPr>
              <w:t>3</w:t>
            </w:r>
          </w:p>
        </w:tc>
        <w:tc>
          <w:tcPr>
            <w:tcW w:w="1418" w:type="dxa"/>
            <w:vMerge w:val="restart"/>
            <w:tcBorders>
              <w:top w:val="nil"/>
              <w:left w:val="nil"/>
              <w:right w:val="single" w:sz="4" w:space="0" w:color="auto"/>
            </w:tcBorders>
            <w:shd w:val="clear" w:color="000000" w:fill="FFFFFF"/>
            <w:noWrap/>
            <w:vAlign w:val="bottom"/>
          </w:tcPr>
          <w:p w:rsidR="007C5FC2" w:rsidRPr="006A2411" w:rsidRDefault="007C5FC2" w:rsidP="004A030C">
            <w:pPr>
              <w:spacing w:after="0" w:line="240" w:lineRule="auto"/>
              <w:jc w:val="center"/>
              <w:rPr>
                <w:rFonts w:ascii="Times New Roman" w:hAnsi="Times New Roman" w:cs="Times New Roman"/>
                <w:color w:val="000000"/>
                <w:sz w:val="24"/>
                <w:szCs w:val="24"/>
                <w:lang w:eastAsia="ru-RU"/>
              </w:rPr>
            </w:pPr>
            <w:r w:rsidRPr="006A2411">
              <w:rPr>
                <w:rFonts w:ascii="Times New Roman" w:hAnsi="Times New Roman" w:cs="Times New Roman"/>
                <w:color w:val="000000"/>
                <w:sz w:val="24"/>
                <w:szCs w:val="24"/>
                <w:lang w:val="uk-UA" w:eastAsia="ru-RU"/>
              </w:rPr>
              <w:t>ТОВ «Рубіжанський трубний завод»</w:t>
            </w:r>
            <w:r w:rsidRPr="006A2411">
              <w:rPr>
                <w:rFonts w:ascii="Times New Roman" w:hAnsi="Times New Roman" w:cs="Times New Roman"/>
                <w:color w:val="000000"/>
                <w:sz w:val="24"/>
                <w:szCs w:val="24"/>
                <w:lang w:eastAsia="ru-RU"/>
              </w:rPr>
              <w:t> </w:t>
            </w:r>
          </w:p>
        </w:tc>
        <w:tc>
          <w:tcPr>
            <w:tcW w:w="1701" w:type="dxa"/>
            <w:vMerge w:val="restart"/>
            <w:tcBorders>
              <w:top w:val="nil"/>
              <w:left w:val="nil"/>
              <w:right w:val="single" w:sz="4" w:space="0" w:color="auto"/>
            </w:tcBorders>
            <w:shd w:val="clear" w:color="000000" w:fill="FFFFFF"/>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eastAsia="ru-RU"/>
              </w:rPr>
            </w:pPr>
            <w:r w:rsidRPr="006A2411">
              <w:rPr>
                <w:rFonts w:ascii="Times New Roman" w:hAnsi="Times New Roman" w:cs="Times New Roman"/>
                <w:color w:val="000000"/>
                <w:sz w:val="24"/>
                <w:szCs w:val="24"/>
                <w:lang w:val="uk-UA" w:eastAsia="ru-RU"/>
              </w:rPr>
              <w:t>ТОВ»Торгівельний дім «Євротрубпласт»</w:t>
            </w:r>
            <w:r w:rsidRPr="006A2411">
              <w:rPr>
                <w:rFonts w:ascii="Times New Roman" w:hAnsi="Times New Roman" w:cs="Times New Roman"/>
                <w:color w:val="000000"/>
                <w:sz w:val="24"/>
                <w:szCs w:val="24"/>
                <w:lang w:eastAsia="ru-RU"/>
              </w:rPr>
              <w:t> </w:t>
            </w:r>
          </w:p>
        </w:tc>
        <w:tc>
          <w:tcPr>
            <w:tcW w:w="1417" w:type="dxa"/>
            <w:tcBorders>
              <w:top w:val="nil"/>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eastAsia="ru-RU"/>
              </w:rPr>
            </w:pPr>
            <w:r w:rsidRPr="006A2411">
              <w:rPr>
                <w:rFonts w:ascii="Times New Roman" w:hAnsi="Times New Roman" w:cs="Times New Roman"/>
                <w:color w:val="000000"/>
                <w:sz w:val="24"/>
                <w:szCs w:val="24"/>
                <w:lang w:val="uk-UA" w:eastAsia="ru-RU"/>
              </w:rPr>
              <w:t>600</w:t>
            </w:r>
            <w:r w:rsidRPr="006A2411">
              <w:rPr>
                <w:rFonts w:ascii="Times New Roman" w:hAnsi="Times New Roman" w:cs="Times New Roman"/>
                <w:color w:val="000000"/>
                <w:sz w:val="24"/>
                <w:szCs w:val="24"/>
                <w:lang w:eastAsia="ru-RU"/>
              </w:rPr>
              <w:t> </w:t>
            </w:r>
          </w:p>
        </w:tc>
        <w:tc>
          <w:tcPr>
            <w:tcW w:w="2076" w:type="dxa"/>
            <w:tcBorders>
              <w:top w:val="nil"/>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eastAsia="ru-RU"/>
              </w:rPr>
            </w:pPr>
            <w:r w:rsidRPr="006A2411">
              <w:rPr>
                <w:rFonts w:ascii="Times New Roman" w:hAnsi="Times New Roman" w:cs="Times New Roman"/>
                <w:color w:val="000000"/>
                <w:sz w:val="24"/>
                <w:szCs w:val="24"/>
                <w:lang w:val="uk-UA" w:eastAsia="ru-RU"/>
              </w:rPr>
              <w:t>27,03</w:t>
            </w:r>
            <w:r w:rsidRPr="006A2411">
              <w:rPr>
                <w:rFonts w:ascii="Times New Roman" w:hAnsi="Times New Roman" w:cs="Times New Roman"/>
                <w:color w:val="000000"/>
                <w:sz w:val="24"/>
                <w:szCs w:val="24"/>
                <w:lang w:eastAsia="ru-RU"/>
              </w:rPr>
              <w:t> </w:t>
            </w:r>
          </w:p>
        </w:tc>
        <w:tc>
          <w:tcPr>
            <w:tcW w:w="1134" w:type="dxa"/>
            <w:tcBorders>
              <w:top w:val="nil"/>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eastAsia="ru-RU"/>
              </w:rPr>
            </w:pPr>
            <w:r w:rsidRPr="006A2411">
              <w:rPr>
                <w:rFonts w:ascii="Times New Roman" w:hAnsi="Times New Roman" w:cs="Times New Roman"/>
                <w:color w:val="000000"/>
                <w:sz w:val="24"/>
                <w:szCs w:val="24"/>
                <w:lang w:val="uk-UA" w:eastAsia="ru-RU"/>
              </w:rPr>
              <w:t>16,2</w:t>
            </w:r>
            <w:r w:rsidRPr="006A2411">
              <w:rPr>
                <w:rFonts w:ascii="Times New Roman" w:hAnsi="Times New Roman" w:cs="Times New Roman"/>
                <w:color w:val="000000"/>
                <w:sz w:val="24"/>
                <w:szCs w:val="24"/>
                <w:lang w:eastAsia="ru-RU"/>
              </w:rPr>
              <w:t> </w:t>
            </w:r>
          </w:p>
        </w:tc>
        <w:tc>
          <w:tcPr>
            <w:tcW w:w="1244" w:type="dxa"/>
            <w:gridSpan w:val="3"/>
            <w:vMerge w:val="restart"/>
            <w:tcBorders>
              <w:top w:val="single" w:sz="4" w:space="0" w:color="auto"/>
              <w:left w:val="nil"/>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eastAsia="ru-RU"/>
              </w:rPr>
            </w:pPr>
            <w:r w:rsidRPr="006A2411">
              <w:rPr>
                <w:rFonts w:ascii="Times New Roman" w:hAnsi="Times New Roman" w:cs="Times New Roman"/>
                <w:color w:val="000000"/>
                <w:sz w:val="24"/>
                <w:szCs w:val="24"/>
                <w:lang w:val="uk-UA" w:eastAsia="ru-RU"/>
              </w:rPr>
              <w:t>29.01.18</w:t>
            </w:r>
            <w:r w:rsidRPr="006A2411">
              <w:rPr>
                <w:rFonts w:ascii="Times New Roman" w:hAnsi="Times New Roman" w:cs="Times New Roman"/>
                <w:color w:val="000000"/>
                <w:sz w:val="24"/>
                <w:szCs w:val="24"/>
                <w:lang w:eastAsia="ru-RU"/>
              </w:rPr>
              <w:t> </w:t>
            </w:r>
          </w:p>
        </w:tc>
      </w:tr>
      <w:tr w:rsidR="007C5FC2" w:rsidRPr="001402DE">
        <w:trPr>
          <w:gridAfter w:val="1"/>
          <w:wAfter w:w="1506" w:type="dxa"/>
          <w:trHeight w:val="315"/>
        </w:trPr>
        <w:tc>
          <w:tcPr>
            <w:tcW w:w="636" w:type="dxa"/>
            <w:tcBorders>
              <w:top w:val="nil"/>
              <w:left w:val="single" w:sz="4" w:space="0" w:color="auto"/>
              <w:bottom w:val="single" w:sz="4" w:space="0" w:color="auto"/>
              <w:right w:val="nil"/>
            </w:tcBorders>
            <w:noWrap/>
            <w:vAlign w:val="center"/>
          </w:tcPr>
          <w:p w:rsidR="007C5FC2" w:rsidRPr="00913988" w:rsidRDefault="007C5FC2" w:rsidP="004A030C">
            <w:pPr>
              <w:spacing w:after="0" w:line="240" w:lineRule="auto"/>
              <w:jc w:val="center"/>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2</w:t>
            </w:r>
          </w:p>
        </w:tc>
        <w:tc>
          <w:tcPr>
            <w:tcW w:w="2381" w:type="dxa"/>
            <w:vMerge/>
            <w:tcBorders>
              <w:left w:val="single" w:sz="4" w:space="0" w:color="auto"/>
              <w:right w:val="single" w:sz="4" w:space="0" w:color="auto"/>
            </w:tcBorders>
            <w:shd w:val="clear" w:color="000000" w:fill="FFFFFF"/>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val="uk-UA" w:eastAsia="ru-RU"/>
              </w:rPr>
            </w:pPr>
          </w:p>
        </w:tc>
        <w:tc>
          <w:tcPr>
            <w:tcW w:w="1535" w:type="dxa"/>
            <w:tcBorders>
              <w:top w:val="nil"/>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val="uk-UA" w:eastAsia="ru-RU"/>
              </w:rPr>
            </w:pPr>
            <w:r w:rsidRPr="006A2411">
              <w:rPr>
                <w:rFonts w:ascii="Times New Roman" w:hAnsi="Times New Roman" w:cs="Times New Roman"/>
                <w:color w:val="000000"/>
                <w:sz w:val="24"/>
                <w:szCs w:val="24"/>
                <w:lang w:val="uk-UA" w:eastAsia="ru-RU"/>
              </w:rPr>
              <w:t>ПЕ</w:t>
            </w:r>
          </w:p>
        </w:tc>
        <w:tc>
          <w:tcPr>
            <w:tcW w:w="1118" w:type="dxa"/>
            <w:gridSpan w:val="3"/>
            <w:tcBorders>
              <w:top w:val="nil"/>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val="uk-UA" w:eastAsia="ru-RU"/>
              </w:rPr>
            </w:pPr>
            <w:r w:rsidRPr="006A2411">
              <w:rPr>
                <w:rFonts w:ascii="Times New Roman" w:hAnsi="Times New Roman" w:cs="Times New Roman"/>
                <w:color w:val="000000"/>
                <w:sz w:val="24"/>
                <w:szCs w:val="24"/>
                <w:lang w:val="uk-UA" w:eastAsia="ru-RU"/>
              </w:rPr>
              <w:t>63</w:t>
            </w:r>
          </w:p>
        </w:tc>
        <w:tc>
          <w:tcPr>
            <w:tcW w:w="1276" w:type="dxa"/>
            <w:tcBorders>
              <w:top w:val="nil"/>
              <w:left w:val="nil"/>
              <w:bottom w:val="single" w:sz="4" w:space="0" w:color="auto"/>
              <w:right w:val="single" w:sz="4" w:space="0" w:color="auto"/>
            </w:tcBorders>
            <w:shd w:val="clear" w:color="000000" w:fill="FFFFFF"/>
            <w:noWrap/>
            <w:vAlign w:val="bottom"/>
          </w:tcPr>
          <w:p w:rsidR="007C5FC2" w:rsidRPr="006A2411" w:rsidRDefault="007C5FC2" w:rsidP="004A030C">
            <w:pPr>
              <w:spacing w:after="0" w:line="240" w:lineRule="auto"/>
              <w:jc w:val="center"/>
              <w:rPr>
                <w:rFonts w:ascii="Times New Roman" w:hAnsi="Times New Roman" w:cs="Times New Roman"/>
                <w:color w:val="000000"/>
                <w:sz w:val="24"/>
                <w:szCs w:val="24"/>
                <w:lang w:val="uk-UA" w:eastAsia="ru-RU"/>
              </w:rPr>
            </w:pPr>
            <w:r w:rsidRPr="006A2411">
              <w:rPr>
                <w:rFonts w:ascii="Times New Roman" w:hAnsi="Times New Roman" w:cs="Times New Roman"/>
                <w:color w:val="000000"/>
                <w:sz w:val="24"/>
                <w:szCs w:val="24"/>
                <w:lang w:val="uk-UA" w:eastAsia="ru-RU"/>
              </w:rPr>
              <w:t>3,8</w:t>
            </w:r>
          </w:p>
        </w:tc>
        <w:tc>
          <w:tcPr>
            <w:tcW w:w="1418" w:type="dxa"/>
            <w:vMerge/>
            <w:tcBorders>
              <w:left w:val="nil"/>
              <w:right w:val="single" w:sz="4" w:space="0" w:color="auto"/>
            </w:tcBorders>
            <w:shd w:val="clear" w:color="000000" w:fill="FFFFFF"/>
            <w:noWrap/>
            <w:vAlign w:val="bottom"/>
          </w:tcPr>
          <w:p w:rsidR="007C5FC2" w:rsidRPr="006A2411" w:rsidRDefault="007C5FC2" w:rsidP="004A030C">
            <w:pPr>
              <w:spacing w:after="0" w:line="240" w:lineRule="auto"/>
              <w:jc w:val="center"/>
              <w:rPr>
                <w:rFonts w:ascii="Times New Roman" w:hAnsi="Times New Roman" w:cs="Times New Roman"/>
                <w:color w:val="000000"/>
                <w:sz w:val="24"/>
                <w:szCs w:val="24"/>
                <w:lang w:eastAsia="ru-RU"/>
              </w:rPr>
            </w:pPr>
          </w:p>
        </w:tc>
        <w:tc>
          <w:tcPr>
            <w:tcW w:w="1701" w:type="dxa"/>
            <w:vMerge/>
            <w:tcBorders>
              <w:left w:val="nil"/>
              <w:right w:val="single" w:sz="4" w:space="0" w:color="auto"/>
            </w:tcBorders>
            <w:shd w:val="clear" w:color="000000" w:fill="FFFFFF"/>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val="uk-UA" w:eastAsia="ru-RU"/>
              </w:rPr>
            </w:pPr>
          </w:p>
        </w:tc>
        <w:tc>
          <w:tcPr>
            <w:tcW w:w="1417" w:type="dxa"/>
            <w:tcBorders>
              <w:top w:val="nil"/>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val="uk-UA" w:eastAsia="ru-RU"/>
              </w:rPr>
            </w:pPr>
            <w:r w:rsidRPr="006A2411">
              <w:rPr>
                <w:rFonts w:ascii="Times New Roman" w:hAnsi="Times New Roman" w:cs="Times New Roman"/>
                <w:color w:val="000000"/>
                <w:sz w:val="24"/>
                <w:szCs w:val="24"/>
                <w:lang w:val="uk-UA" w:eastAsia="ru-RU"/>
              </w:rPr>
              <w:t>160</w:t>
            </w:r>
          </w:p>
        </w:tc>
        <w:tc>
          <w:tcPr>
            <w:tcW w:w="2076" w:type="dxa"/>
            <w:tcBorders>
              <w:top w:val="nil"/>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val="uk-UA" w:eastAsia="ru-RU"/>
              </w:rPr>
            </w:pPr>
            <w:r w:rsidRPr="006A2411">
              <w:rPr>
                <w:rFonts w:ascii="Times New Roman" w:hAnsi="Times New Roman" w:cs="Times New Roman"/>
                <w:color w:val="000000"/>
                <w:sz w:val="24"/>
                <w:szCs w:val="24"/>
                <w:lang w:val="uk-UA" w:eastAsia="ru-RU"/>
              </w:rPr>
              <w:t>43,05</w:t>
            </w:r>
          </w:p>
        </w:tc>
        <w:tc>
          <w:tcPr>
            <w:tcW w:w="1134" w:type="dxa"/>
            <w:tcBorders>
              <w:top w:val="nil"/>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val="uk-UA" w:eastAsia="ru-RU"/>
              </w:rPr>
            </w:pPr>
            <w:r w:rsidRPr="006A2411">
              <w:rPr>
                <w:rFonts w:ascii="Times New Roman" w:hAnsi="Times New Roman" w:cs="Times New Roman"/>
                <w:color w:val="000000"/>
                <w:sz w:val="24"/>
                <w:szCs w:val="24"/>
                <w:lang w:val="uk-UA" w:eastAsia="ru-RU"/>
              </w:rPr>
              <w:t>6,9</w:t>
            </w:r>
          </w:p>
        </w:tc>
        <w:tc>
          <w:tcPr>
            <w:tcW w:w="1244" w:type="dxa"/>
            <w:gridSpan w:val="3"/>
            <w:vMerge/>
            <w:tcBorders>
              <w:left w:val="nil"/>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eastAsia="ru-RU"/>
              </w:rPr>
            </w:pPr>
          </w:p>
        </w:tc>
      </w:tr>
      <w:tr w:rsidR="007C5FC2" w:rsidRPr="001402DE">
        <w:trPr>
          <w:gridAfter w:val="1"/>
          <w:wAfter w:w="1506" w:type="dxa"/>
          <w:trHeight w:val="315"/>
        </w:trPr>
        <w:tc>
          <w:tcPr>
            <w:tcW w:w="636" w:type="dxa"/>
            <w:tcBorders>
              <w:top w:val="nil"/>
              <w:left w:val="single" w:sz="4" w:space="0" w:color="auto"/>
              <w:bottom w:val="single" w:sz="4" w:space="0" w:color="auto"/>
              <w:right w:val="nil"/>
            </w:tcBorders>
            <w:noWrap/>
            <w:vAlign w:val="center"/>
          </w:tcPr>
          <w:p w:rsidR="007C5FC2" w:rsidRPr="00913988" w:rsidRDefault="007C5FC2" w:rsidP="004A030C">
            <w:pPr>
              <w:spacing w:after="0" w:line="240" w:lineRule="auto"/>
              <w:jc w:val="center"/>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3</w:t>
            </w:r>
          </w:p>
        </w:tc>
        <w:tc>
          <w:tcPr>
            <w:tcW w:w="2381" w:type="dxa"/>
            <w:vMerge/>
            <w:tcBorders>
              <w:left w:val="single" w:sz="4" w:space="0" w:color="auto"/>
              <w:right w:val="single" w:sz="4" w:space="0" w:color="auto"/>
            </w:tcBorders>
            <w:shd w:val="clear" w:color="000000" w:fill="FFFFFF"/>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val="uk-UA" w:eastAsia="ru-RU"/>
              </w:rPr>
            </w:pPr>
          </w:p>
        </w:tc>
        <w:tc>
          <w:tcPr>
            <w:tcW w:w="1535" w:type="dxa"/>
            <w:tcBorders>
              <w:top w:val="nil"/>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val="uk-UA" w:eastAsia="ru-RU"/>
              </w:rPr>
            </w:pPr>
            <w:r w:rsidRPr="006A2411">
              <w:rPr>
                <w:rFonts w:ascii="Times New Roman" w:hAnsi="Times New Roman" w:cs="Times New Roman"/>
                <w:color w:val="000000"/>
                <w:sz w:val="24"/>
                <w:szCs w:val="24"/>
                <w:lang w:val="uk-UA" w:eastAsia="ru-RU"/>
              </w:rPr>
              <w:t>ПЕ</w:t>
            </w:r>
          </w:p>
        </w:tc>
        <w:tc>
          <w:tcPr>
            <w:tcW w:w="1118" w:type="dxa"/>
            <w:gridSpan w:val="3"/>
            <w:tcBorders>
              <w:top w:val="nil"/>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val="uk-UA" w:eastAsia="ru-RU"/>
              </w:rPr>
            </w:pPr>
            <w:r w:rsidRPr="006A2411">
              <w:rPr>
                <w:rFonts w:ascii="Times New Roman" w:hAnsi="Times New Roman" w:cs="Times New Roman"/>
                <w:color w:val="000000"/>
                <w:sz w:val="24"/>
                <w:szCs w:val="24"/>
                <w:lang w:val="uk-UA" w:eastAsia="ru-RU"/>
              </w:rPr>
              <w:t>75</w:t>
            </w:r>
          </w:p>
        </w:tc>
        <w:tc>
          <w:tcPr>
            <w:tcW w:w="1276" w:type="dxa"/>
            <w:tcBorders>
              <w:top w:val="nil"/>
              <w:left w:val="nil"/>
              <w:bottom w:val="single" w:sz="4" w:space="0" w:color="auto"/>
              <w:right w:val="single" w:sz="4" w:space="0" w:color="auto"/>
            </w:tcBorders>
            <w:shd w:val="clear" w:color="000000" w:fill="FFFFFF"/>
            <w:noWrap/>
            <w:vAlign w:val="bottom"/>
          </w:tcPr>
          <w:p w:rsidR="007C5FC2" w:rsidRPr="006A2411" w:rsidRDefault="007C5FC2" w:rsidP="004A030C">
            <w:pPr>
              <w:spacing w:after="0" w:line="240" w:lineRule="auto"/>
              <w:jc w:val="center"/>
              <w:rPr>
                <w:rFonts w:ascii="Times New Roman" w:hAnsi="Times New Roman" w:cs="Times New Roman"/>
                <w:color w:val="000000"/>
                <w:sz w:val="24"/>
                <w:szCs w:val="24"/>
                <w:lang w:val="uk-UA" w:eastAsia="ru-RU"/>
              </w:rPr>
            </w:pPr>
            <w:r w:rsidRPr="006A2411">
              <w:rPr>
                <w:rFonts w:ascii="Times New Roman" w:hAnsi="Times New Roman" w:cs="Times New Roman"/>
                <w:color w:val="000000"/>
                <w:sz w:val="24"/>
                <w:szCs w:val="24"/>
                <w:lang w:val="uk-UA" w:eastAsia="ru-RU"/>
              </w:rPr>
              <w:t>4,5</w:t>
            </w:r>
          </w:p>
        </w:tc>
        <w:tc>
          <w:tcPr>
            <w:tcW w:w="1418" w:type="dxa"/>
            <w:vMerge/>
            <w:tcBorders>
              <w:left w:val="nil"/>
              <w:right w:val="single" w:sz="4" w:space="0" w:color="auto"/>
            </w:tcBorders>
            <w:shd w:val="clear" w:color="000000" w:fill="FFFFFF"/>
            <w:noWrap/>
            <w:vAlign w:val="bottom"/>
          </w:tcPr>
          <w:p w:rsidR="007C5FC2" w:rsidRPr="006A2411" w:rsidRDefault="007C5FC2" w:rsidP="004A030C">
            <w:pPr>
              <w:spacing w:after="0" w:line="240" w:lineRule="auto"/>
              <w:jc w:val="center"/>
              <w:rPr>
                <w:rFonts w:ascii="Times New Roman" w:hAnsi="Times New Roman" w:cs="Times New Roman"/>
                <w:color w:val="000000"/>
                <w:sz w:val="24"/>
                <w:szCs w:val="24"/>
                <w:lang w:eastAsia="ru-RU"/>
              </w:rPr>
            </w:pPr>
          </w:p>
        </w:tc>
        <w:tc>
          <w:tcPr>
            <w:tcW w:w="1701" w:type="dxa"/>
            <w:vMerge/>
            <w:tcBorders>
              <w:left w:val="nil"/>
              <w:right w:val="single" w:sz="4" w:space="0" w:color="auto"/>
            </w:tcBorders>
            <w:shd w:val="clear" w:color="000000" w:fill="FFFFFF"/>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val="uk-UA" w:eastAsia="ru-RU"/>
              </w:rPr>
            </w:pPr>
          </w:p>
        </w:tc>
        <w:tc>
          <w:tcPr>
            <w:tcW w:w="1417" w:type="dxa"/>
            <w:tcBorders>
              <w:top w:val="nil"/>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val="uk-UA" w:eastAsia="ru-RU"/>
              </w:rPr>
            </w:pPr>
            <w:r w:rsidRPr="006A2411">
              <w:rPr>
                <w:rFonts w:ascii="Times New Roman" w:hAnsi="Times New Roman" w:cs="Times New Roman"/>
                <w:color w:val="000000"/>
                <w:sz w:val="24"/>
                <w:szCs w:val="24"/>
                <w:lang w:val="uk-UA" w:eastAsia="ru-RU"/>
              </w:rPr>
              <w:t>408</w:t>
            </w:r>
          </w:p>
        </w:tc>
        <w:tc>
          <w:tcPr>
            <w:tcW w:w="2076" w:type="dxa"/>
            <w:tcBorders>
              <w:top w:val="nil"/>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val="uk-UA" w:eastAsia="ru-RU"/>
              </w:rPr>
            </w:pPr>
            <w:r w:rsidRPr="006A2411">
              <w:rPr>
                <w:rFonts w:ascii="Times New Roman" w:hAnsi="Times New Roman" w:cs="Times New Roman"/>
                <w:color w:val="000000"/>
                <w:sz w:val="24"/>
                <w:szCs w:val="24"/>
                <w:lang w:val="uk-UA" w:eastAsia="ru-RU"/>
              </w:rPr>
              <w:t>60,81</w:t>
            </w:r>
          </w:p>
        </w:tc>
        <w:tc>
          <w:tcPr>
            <w:tcW w:w="1134" w:type="dxa"/>
            <w:tcBorders>
              <w:top w:val="nil"/>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val="uk-UA" w:eastAsia="ru-RU"/>
              </w:rPr>
            </w:pPr>
            <w:r w:rsidRPr="006A2411">
              <w:rPr>
                <w:rFonts w:ascii="Times New Roman" w:hAnsi="Times New Roman" w:cs="Times New Roman"/>
                <w:color w:val="000000"/>
                <w:sz w:val="24"/>
                <w:szCs w:val="24"/>
                <w:lang w:val="uk-UA" w:eastAsia="ru-RU"/>
              </w:rPr>
              <w:t>24,8</w:t>
            </w:r>
          </w:p>
        </w:tc>
        <w:tc>
          <w:tcPr>
            <w:tcW w:w="1244" w:type="dxa"/>
            <w:gridSpan w:val="3"/>
            <w:vMerge/>
            <w:tcBorders>
              <w:left w:val="nil"/>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eastAsia="ru-RU"/>
              </w:rPr>
            </w:pPr>
          </w:p>
        </w:tc>
      </w:tr>
      <w:tr w:rsidR="007C5FC2" w:rsidRPr="001402DE">
        <w:trPr>
          <w:gridAfter w:val="1"/>
          <w:wAfter w:w="1506" w:type="dxa"/>
          <w:trHeight w:val="315"/>
        </w:trPr>
        <w:tc>
          <w:tcPr>
            <w:tcW w:w="636" w:type="dxa"/>
            <w:tcBorders>
              <w:top w:val="nil"/>
              <w:left w:val="single" w:sz="4" w:space="0" w:color="auto"/>
              <w:bottom w:val="single" w:sz="4" w:space="0" w:color="auto"/>
              <w:right w:val="nil"/>
            </w:tcBorders>
            <w:noWrap/>
            <w:vAlign w:val="center"/>
          </w:tcPr>
          <w:p w:rsidR="007C5FC2" w:rsidRPr="002161E1" w:rsidRDefault="007C5FC2" w:rsidP="004A030C">
            <w:pPr>
              <w:spacing w:after="0" w:line="240" w:lineRule="auto"/>
              <w:jc w:val="center"/>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4</w:t>
            </w:r>
          </w:p>
        </w:tc>
        <w:tc>
          <w:tcPr>
            <w:tcW w:w="2381" w:type="dxa"/>
            <w:vMerge/>
            <w:tcBorders>
              <w:left w:val="single" w:sz="4" w:space="0" w:color="auto"/>
              <w:bottom w:val="single" w:sz="4" w:space="0" w:color="auto"/>
              <w:right w:val="single" w:sz="4" w:space="0" w:color="auto"/>
            </w:tcBorders>
            <w:shd w:val="clear" w:color="000000" w:fill="FFFFFF"/>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val="uk-UA" w:eastAsia="ru-RU"/>
              </w:rPr>
            </w:pPr>
          </w:p>
        </w:tc>
        <w:tc>
          <w:tcPr>
            <w:tcW w:w="1535" w:type="dxa"/>
            <w:tcBorders>
              <w:top w:val="nil"/>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val="uk-UA" w:eastAsia="ru-RU"/>
              </w:rPr>
            </w:pPr>
            <w:r w:rsidRPr="006A2411">
              <w:rPr>
                <w:rFonts w:ascii="Times New Roman" w:hAnsi="Times New Roman" w:cs="Times New Roman"/>
                <w:color w:val="000000"/>
                <w:sz w:val="24"/>
                <w:szCs w:val="24"/>
                <w:lang w:val="uk-UA" w:eastAsia="ru-RU"/>
              </w:rPr>
              <w:t>ПЕ</w:t>
            </w:r>
          </w:p>
        </w:tc>
        <w:tc>
          <w:tcPr>
            <w:tcW w:w="1118" w:type="dxa"/>
            <w:gridSpan w:val="3"/>
            <w:tcBorders>
              <w:top w:val="nil"/>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val="uk-UA" w:eastAsia="ru-RU"/>
              </w:rPr>
            </w:pPr>
            <w:r w:rsidRPr="006A2411">
              <w:rPr>
                <w:rFonts w:ascii="Times New Roman" w:hAnsi="Times New Roman" w:cs="Times New Roman"/>
                <w:color w:val="000000"/>
                <w:sz w:val="24"/>
                <w:szCs w:val="24"/>
                <w:lang w:val="uk-UA" w:eastAsia="ru-RU"/>
              </w:rPr>
              <w:t>110</w:t>
            </w:r>
          </w:p>
        </w:tc>
        <w:tc>
          <w:tcPr>
            <w:tcW w:w="1276" w:type="dxa"/>
            <w:tcBorders>
              <w:top w:val="nil"/>
              <w:left w:val="nil"/>
              <w:bottom w:val="single" w:sz="4" w:space="0" w:color="auto"/>
              <w:right w:val="single" w:sz="4" w:space="0" w:color="auto"/>
            </w:tcBorders>
            <w:shd w:val="clear" w:color="000000" w:fill="FFFFFF"/>
            <w:noWrap/>
            <w:vAlign w:val="bottom"/>
          </w:tcPr>
          <w:p w:rsidR="007C5FC2" w:rsidRPr="006A2411" w:rsidRDefault="007C5FC2" w:rsidP="004A030C">
            <w:pPr>
              <w:spacing w:after="0" w:line="240" w:lineRule="auto"/>
              <w:jc w:val="center"/>
              <w:rPr>
                <w:rFonts w:ascii="Times New Roman" w:hAnsi="Times New Roman" w:cs="Times New Roman"/>
                <w:color w:val="000000"/>
                <w:sz w:val="24"/>
                <w:szCs w:val="24"/>
                <w:lang w:val="uk-UA" w:eastAsia="ru-RU"/>
              </w:rPr>
            </w:pPr>
            <w:r w:rsidRPr="006A2411">
              <w:rPr>
                <w:rFonts w:ascii="Times New Roman" w:hAnsi="Times New Roman" w:cs="Times New Roman"/>
                <w:color w:val="000000"/>
                <w:sz w:val="24"/>
                <w:szCs w:val="24"/>
                <w:lang w:val="uk-UA" w:eastAsia="ru-RU"/>
              </w:rPr>
              <w:t>6,6</w:t>
            </w:r>
          </w:p>
        </w:tc>
        <w:tc>
          <w:tcPr>
            <w:tcW w:w="1418" w:type="dxa"/>
            <w:vMerge/>
            <w:tcBorders>
              <w:left w:val="nil"/>
              <w:bottom w:val="single" w:sz="4" w:space="0" w:color="auto"/>
              <w:right w:val="single" w:sz="4" w:space="0" w:color="auto"/>
            </w:tcBorders>
            <w:shd w:val="clear" w:color="000000" w:fill="FFFFFF"/>
            <w:noWrap/>
            <w:vAlign w:val="bottom"/>
          </w:tcPr>
          <w:p w:rsidR="007C5FC2" w:rsidRPr="006A2411" w:rsidRDefault="007C5FC2" w:rsidP="004A030C">
            <w:pPr>
              <w:spacing w:after="0" w:line="240" w:lineRule="auto"/>
              <w:jc w:val="center"/>
              <w:rPr>
                <w:rFonts w:ascii="Times New Roman" w:hAnsi="Times New Roman" w:cs="Times New Roman"/>
                <w:color w:val="000000"/>
                <w:sz w:val="24"/>
                <w:szCs w:val="24"/>
                <w:lang w:eastAsia="ru-RU"/>
              </w:rPr>
            </w:pPr>
          </w:p>
        </w:tc>
        <w:tc>
          <w:tcPr>
            <w:tcW w:w="1701" w:type="dxa"/>
            <w:vMerge/>
            <w:tcBorders>
              <w:left w:val="nil"/>
              <w:bottom w:val="single" w:sz="4" w:space="0" w:color="auto"/>
              <w:right w:val="single" w:sz="4" w:space="0" w:color="auto"/>
            </w:tcBorders>
            <w:shd w:val="clear" w:color="000000" w:fill="FFFFFF"/>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val="uk-UA" w:eastAsia="ru-RU"/>
              </w:rPr>
            </w:pPr>
          </w:p>
        </w:tc>
        <w:tc>
          <w:tcPr>
            <w:tcW w:w="1417" w:type="dxa"/>
            <w:tcBorders>
              <w:top w:val="nil"/>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1200</w:t>
            </w:r>
          </w:p>
        </w:tc>
        <w:tc>
          <w:tcPr>
            <w:tcW w:w="2076" w:type="dxa"/>
            <w:tcBorders>
              <w:top w:val="nil"/>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val="uk-UA" w:eastAsia="ru-RU"/>
              </w:rPr>
            </w:pPr>
            <w:r w:rsidRPr="006A2411">
              <w:rPr>
                <w:rFonts w:ascii="Times New Roman" w:hAnsi="Times New Roman" w:cs="Times New Roman"/>
                <w:color w:val="000000"/>
                <w:sz w:val="24"/>
                <w:szCs w:val="24"/>
                <w:lang w:val="uk-UA" w:eastAsia="ru-RU"/>
              </w:rPr>
              <w:t>130,05</w:t>
            </w:r>
          </w:p>
        </w:tc>
        <w:tc>
          <w:tcPr>
            <w:tcW w:w="1134" w:type="dxa"/>
            <w:tcBorders>
              <w:top w:val="nil"/>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156,0</w:t>
            </w:r>
          </w:p>
        </w:tc>
        <w:tc>
          <w:tcPr>
            <w:tcW w:w="1244" w:type="dxa"/>
            <w:gridSpan w:val="3"/>
            <w:vMerge/>
            <w:tcBorders>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eastAsia="ru-RU"/>
              </w:rPr>
            </w:pPr>
          </w:p>
        </w:tc>
      </w:tr>
      <w:tr w:rsidR="007C5FC2" w:rsidRPr="001402DE">
        <w:trPr>
          <w:gridAfter w:val="1"/>
          <w:wAfter w:w="1506" w:type="dxa"/>
          <w:trHeight w:val="315"/>
        </w:trPr>
        <w:tc>
          <w:tcPr>
            <w:tcW w:w="636" w:type="dxa"/>
            <w:tcBorders>
              <w:top w:val="nil"/>
              <w:left w:val="single" w:sz="4" w:space="0" w:color="auto"/>
              <w:bottom w:val="single" w:sz="4" w:space="0" w:color="auto"/>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r w:rsidRPr="001402DE">
              <w:rPr>
                <w:rFonts w:ascii="Times New Roman" w:hAnsi="Times New Roman" w:cs="Times New Roman"/>
                <w:color w:val="000000"/>
                <w:sz w:val="24"/>
                <w:szCs w:val="24"/>
                <w:lang w:eastAsia="ru-RU"/>
              </w:rPr>
              <w:t> </w:t>
            </w:r>
          </w:p>
        </w:tc>
        <w:tc>
          <w:tcPr>
            <w:tcW w:w="2381" w:type="dxa"/>
            <w:tcBorders>
              <w:top w:val="nil"/>
              <w:left w:val="single" w:sz="4" w:space="0" w:color="auto"/>
              <w:bottom w:val="single" w:sz="4" w:space="0" w:color="auto"/>
              <w:right w:val="single" w:sz="4" w:space="0" w:color="auto"/>
            </w:tcBorders>
            <w:shd w:val="clear" w:color="000000" w:fill="FFFFFF"/>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eastAsia="ru-RU"/>
              </w:rPr>
            </w:pPr>
            <w:r w:rsidRPr="006A2411">
              <w:rPr>
                <w:rFonts w:ascii="Times New Roman" w:hAnsi="Times New Roman" w:cs="Times New Roman"/>
                <w:color w:val="000000"/>
                <w:sz w:val="24"/>
                <w:szCs w:val="24"/>
                <w:lang w:eastAsia="ru-RU"/>
              </w:rPr>
              <w:t>Підсумок</w:t>
            </w:r>
          </w:p>
        </w:tc>
        <w:tc>
          <w:tcPr>
            <w:tcW w:w="1535" w:type="dxa"/>
            <w:tcBorders>
              <w:top w:val="single" w:sz="4" w:space="0" w:color="auto"/>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eastAsia="ru-RU"/>
              </w:rPr>
            </w:pPr>
            <w:r w:rsidRPr="006A2411">
              <w:rPr>
                <w:rFonts w:ascii="Times New Roman" w:hAnsi="Times New Roman" w:cs="Times New Roman"/>
                <w:color w:val="000000"/>
                <w:sz w:val="24"/>
                <w:szCs w:val="24"/>
                <w:lang w:eastAsia="ru-RU"/>
              </w:rPr>
              <w:t> </w:t>
            </w:r>
          </w:p>
        </w:tc>
        <w:tc>
          <w:tcPr>
            <w:tcW w:w="1118" w:type="dxa"/>
            <w:gridSpan w:val="3"/>
            <w:tcBorders>
              <w:top w:val="single" w:sz="4" w:space="0" w:color="auto"/>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eastAsia="ru-RU"/>
              </w:rPr>
            </w:pPr>
            <w:r w:rsidRPr="006A2411">
              <w:rPr>
                <w:rFonts w:ascii="Times New Roman" w:hAnsi="Times New Roman" w:cs="Times New Roman"/>
                <w:color w:val="000000"/>
                <w:sz w:val="24"/>
                <w:szCs w:val="24"/>
                <w:lang w:eastAsia="ru-RU"/>
              </w:rPr>
              <w:t> </w:t>
            </w:r>
          </w:p>
        </w:tc>
        <w:tc>
          <w:tcPr>
            <w:tcW w:w="1276" w:type="dxa"/>
            <w:tcBorders>
              <w:top w:val="single" w:sz="4" w:space="0" w:color="auto"/>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eastAsia="ru-RU"/>
              </w:rPr>
            </w:pPr>
            <w:r w:rsidRPr="006A2411">
              <w:rPr>
                <w:rFonts w:ascii="Times New Roman" w:hAnsi="Times New Roman" w:cs="Times New Roman"/>
                <w:color w:val="000000"/>
                <w:sz w:val="24"/>
                <w:szCs w:val="24"/>
                <w:lang w:eastAsia="ru-RU"/>
              </w:rPr>
              <w:t> </w:t>
            </w:r>
          </w:p>
        </w:tc>
        <w:tc>
          <w:tcPr>
            <w:tcW w:w="1418" w:type="dxa"/>
            <w:tcBorders>
              <w:top w:val="single" w:sz="4" w:space="0" w:color="auto"/>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eastAsia="ru-RU"/>
              </w:rPr>
            </w:pPr>
            <w:r w:rsidRPr="006A2411">
              <w:rPr>
                <w:rFonts w:ascii="Times New Roman" w:hAnsi="Times New Roman" w:cs="Times New Roman"/>
                <w:color w:val="000000"/>
                <w:sz w:val="24"/>
                <w:szCs w:val="24"/>
                <w:lang w:eastAsia="ru-RU"/>
              </w:rPr>
              <w:t> </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eastAsia="ru-RU"/>
              </w:rPr>
            </w:pPr>
            <w:r w:rsidRPr="006A2411">
              <w:rPr>
                <w:rFonts w:ascii="Times New Roman" w:hAnsi="Times New Roman" w:cs="Times New Roman"/>
                <w:color w:val="000000"/>
                <w:sz w:val="24"/>
                <w:szCs w:val="24"/>
                <w:lang w:eastAsia="ru-RU"/>
              </w:rPr>
              <w:t> </w:t>
            </w:r>
          </w:p>
        </w:tc>
        <w:tc>
          <w:tcPr>
            <w:tcW w:w="1417" w:type="dxa"/>
            <w:tcBorders>
              <w:top w:val="single" w:sz="4" w:space="0" w:color="auto"/>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eastAsia="ru-RU"/>
              </w:rPr>
            </w:pPr>
            <w:r w:rsidRPr="006A2411">
              <w:rPr>
                <w:rFonts w:ascii="Times New Roman" w:hAnsi="Times New Roman" w:cs="Times New Roman"/>
                <w:color w:val="000000"/>
                <w:sz w:val="24"/>
                <w:szCs w:val="24"/>
                <w:lang w:val="uk-UA" w:eastAsia="ru-RU"/>
              </w:rPr>
              <w:t>1810</w:t>
            </w:r>
            <w:r w:rsidRPr="006A2411">
              <w:rPr>
                <w:rFonts w:ascii="Times New Roman" w:hAnsi="Times New Roman" w:cs="Times New Roman"/>
                <w:color w:val="000000"/>
                <w:sz w:val="24"/>
                <w:szCs w:val="24"/>
                <w:lang w:eastAsia="ru-RU"/>
              </w:rPr>
              <w:t> </w:t>
            </w:r>
          </w:p>
        </w:tc>
        <w:tc>
          <w:tcPr>
            <w:tcW w:w="2076" w:type="dxa"/>
            <w:tcBorders>
              <w:top w:val="single" w:sz="4" w:space="0" w:color="auto"/>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eastAsia="ru-RU"/>
              </w:rPr>
            </w:pPr>
            <w:r w:rsidRPr="006A2411">
              <w:rPr>
                <w:rFonts w:ascii="Times New Roman" w:hAnsi="Times New Roman" w:cs="Times New Roman"/>
                <w:color w:val="000000"/>
                <w:sz w:val="24"/>
                <w:szCs w:val="24"/>
                <w:lang w:eastAsia="ru-RU"/>
              </w:rPr>
              <w:t> </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rsidR="007C5FC2" w:rsidRPr="006A2411" w:rsidRDefault="007C5FC2" w:rsidP="00C47F95">
            <w:pPr>
              <w:spacing w:after="0" w:line="240" w:lineRule="auto"/>
              <w:jc w:val="center"/>
              <w:rPr>
                <w:rFonts w:ascii="Times New Roman" w:hAnsi="Times New Roman" w:cs="Times New Roman"/>
                <w:color w:val="000000"/>
                <w:sz w:val="24"/>
                <w:szCs w:val="24"/>
                <w:lang w:val="uk-UA" w:eastAsia="ru-RU"/>
              </w:rPr>
            </w:pPr>
            <w:r w:rsidRPr="006A2411">
              <w:rPr>
                <w:rFonts w:ascii="Times New Roman" w:hAnsi="Times New Roman" w:cs="Times New Roman"/>
                <w:color w:val="000000"/>
                <w:sz w:val="24"/>
                <w:szCs w:val="24"/>
                <w:lang w:eastAsia="ru-RU"/>
              </w:rPr>
              <w:t> </w:t>
            </w:r>
            <w:r>
              <w:rPr>
                <w:rFonts w:ascii="Times New Roman" w:hAnsi="Times New Roman" w:cs="Times New Roman"/>
                <w:color w:val="000000"/>
                <w:sz w:val="24"/>
                <w:szCs w:val="24"/>
                <w:lang w:val="uk-UA" w:eastAsia="ru-RU"/>
              </w:rPr>
              <w:t>203,9</w:t>
            </w:r>
          </w:p>
        </w:tc>
        <w:tc>
          <w:tcPr>
            <w:tcW w:w="1244" w:type="dxa"/>
            <w:gridSpan w:val="3"/>
            <w:tcBorders>
              <w:top w:val="single" w:sz="4" w:space="0" w:color="auto"/>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sz w:val="24"/>
                <w:szCs w:val="24"/>
                <w:lang w:eastAsia="ru-RU"/>
              </w:rPr>
            </w:pPr>
            <w:r w:rsidRPr="006A2411">
              <w:rPr>
                <w:rFonts w:ascii="Times New Roman" w:hAnsi="Times New Roman" w:cs="Times New Roman"/>
                <w:color w:val="000000"/>
                <w:sz w:val="24"/>
                <w:szCs w:val="24"/>
                <w:lang w:eastAsia="ru-RU"/>
              </w:rPr>
              <w:t> </w:t>
            </w:r>
          </w:p>
        </w:tc>
      </w:tr>
      <w:tr w:rsidR="007C5FC2" w:rsidRPr="001402DE">
        <w:trPr>
          <w:gridAfter w:val="1"/>
          <w:wAfter w:w="1506" w:type="dxa"/>
          <w:trHeight w:val="315"/>
        </w:trPr>
        <w:tc>
          <w:tcPr>
            <w:tcW w:w="636" w:type="dxa"/>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2381" w:type="dxa"/>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1535" w:type="dxa"/>
            <w:tcBorders>
              <w:top w:val="single" w:sz="4" w:space="0" w:color="auto"/>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1118" w:type="dxa"/>
            <w:gridSpan w:val="3"/>
            <w:tcBorders>
              <w:top w:val="single" w:sz="4" w:space="0" w:color="auto"/>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1276" w:type="dxa"/>
            <w:tcBorders>
              <w:top w:val="single" w:sz="4" w:space="0" w:color="auto"/>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1418" w:type="dxa"/>
            <w:tcBorders>
              <w:top w:val="single" w:sz="4" w:space="0" w:color="auto"/>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1701" w:type="dxa"/>
            <w:tcBorders>
              <w:top w:val="single" w:sz="4" w:space="0" w:color="auto"/>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1417" w:type="dxa"/>
            <w:tcBorders>
              <w:top w:val="single" w:sz="4" w:space="0" w:color="auto"/>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2076" w:type="dxa"/>
            <w:tcBorders>
              <w:top w:val="single" w:sz="4" w:space="0" w:color="auto"/>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1134" w:type="dxa"/>
            <w:tcBorders>
              <w:top w:val="single" w:sz="4" w:space="0" w:color="auto"/>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1244" w:type="dxa"/>
            <w:gridSpan w:val="3"/>
            <w:tcBorders>
              <w:top w:val="single" w:sz="4" w:space="0" w:color="auto"/>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r>
      <w:tr w:rsidR="007C5FC2" w:rsidRPr="001402DE">
        <w:trPr>
          <w:gridAfter w:val="1"/>
          <w:wAfter w:w="1506" w:type="dxa"/>
          <w:trHeight w:val="315"/>
        </w:trPr>
        <w:tc>
          <w:tcPr>
            <w:tcW w:w="636" w:type="dxa"/>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2381" w:type="dxa"/>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1535" w:type="dxa"/>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1118" w:type="dxa"/>
            <w:gridSpan w:val="3"/>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1276" w:type="dxa"/>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1418" w:type="dxa"/>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1701" w:type="dxa"/>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1417" w:type="dxa"/>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2076" w:type="dxa"/>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1134" w:type="dxa"/>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1244" w:type="dxa"/>
            <w:gridSpan w:val="3"/>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r>
      <w:tr w:rsidR="007C5FC2" w:rsidRPr="001402DE">
        <w:trPr>
          <w:gridAfter w:val="1"/>
          <w:wAfter w:w="1506" w:type="dxa"/>
          <w:trHeight w:val="487"/>
        </w:trPr>
        <w:tc>
          <w:tcPr>
            <w:tcW w:w="636" w:type="dxa"/>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color w:val="000000"/>
                <w:sz w:val="24"/>
                <w:szCs w:val="24"/>
                <w:lang w:eastAsia="ru-RU"/>
              </w:rPr>
            </w:pPr>
          </w:p>
        </w:tc>
        <w:tc>
          <w:tcPr>
            <w:tcW w:w="3916" w:type="dxa"/>
            <w:gridSpan w:val="2"/>
            <w:tcBorders>
              <w:top w:val="nil"/>
              <w:left w:val="nil"/>
              <w:bottom w:val="nil"/>
              <w:right w:val="nil"/>
            </w:tcBorders>
            <w:noWrap/>
            <w:vAlign w:val="center"/>
          </w:tcPr>
          <w:p w:rsidR="007C5FC2" w:rsidRPr="009B29E0" w:rsidRDefault="007C5FC2" w:rsidP="004A030C">
            <w:pPr>
              <w:spacing w:after="0" w:line="240" w:lineRule="auto"/>
              <w:rPr>
                <w:rFonts w:ascii="Times New Roman" w:hAnsi="Times New Roman" w:cs="Times New Roman"/>
                <w:sz w:val="20"/>
                <w:szCs w:val="20"/>
                <w:u w:val="single"/>
                <w:lang w:eastAsia="ru-RU"/>
              </w:rPr>
            </w:pPr>
            <w:r>
              <w:rPr>
                <w:rFonts w:ascii="Times New Roman" w:hAnsi="Times New Roman" w:cs="Times New Roman"/>
                <w:sz w:val="20"/>
                <w:szCs w:val="20"/>
                <w:u w:val="single"/>
                <w:lang w:val="uk-UA" w:eastAsia="ru-RU"/>
              </w:rPr>
              <w:t>В.о.генерального дире</w:t>
            </w:r>
            <w:r w:rsidRPr="009B29E0">
              <w:rPr>
                <w:rFonts w:ascii="Times New Roman" w:hAnsi="Times New Roman" w:cs="Times New Roman"/>
                <w:sz w:val="20"/>
                <w:szCs w:val="20"/>
                <w:u w:val="single"/>
                <w:lang w:val="uk-UA" w:eastAsia="ru-RU"/>
              </w:rPr>
              <w:t>к</w:t>
            </w:r>
            <w:r>
              <w:rPr>
                <w:rFonts w:ascii="Times New Roman" w:hAnsi="Times New Roman" w:cs="Times New Roman"/>
                <w:sz w:val="20"/>
                <w:szCs w:val="20"/>
                <w:u w:val="single"/>
                <w:lang w:val="uk-UA" w:eastAsia="ru-RU"/>
              </w:rPr>
              <w:t>т</w:t>
            </w:r>
            <w:r w:rsidRPr="009B29E0">
              <w:rPr>
                <w:rFonts w:ascii="Times New Roman" w:hAnsi="Times New Roman" w:cs="Times New Roman"/>
                <w:sz w:val="20"/>
                <w:szCs w:val="20"/>
                <w:u w:val="single"/>
                <w:lang w:val="uk-UA" w:eastAsia="ru-RU"/>
              </w:rPr>
              <w:t>ора</w:t>
            </w:r>
          </w:p>
        </w:tc>
        <w:tc>
          <w:tcPr>
            <w:tcW w:w="1118" w:type="dxa"/>
            <w:gridSpan w:val="3"/>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color w:val="000000"/>
                <w:sz w:val="24"/>
                <w:szCs w:val="24"/>
                <w:lang w:eastAsia="ru-RU"/>
              </w:rPr>
            </w:pPr>
          </w:p>
        </w:tc>
        <w:tc>
          <w:tcPr>
            <w:tcW w:w="1276" w:type="dxa"/>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color w:val="000000"/>
                <w:sz w:val="24"/>
                <w:szCs w:val="24"/>
                <w:lang w:eastAsia="ru-RU"/>
              </w:rPr>
            </w:pPr>
          </w:p>
        </w:tc>
        <w:tc>
          <w:tcPr>
            <w:tcW w:w="1418" w:type="dxa"/>
            <w:tcBorders>
              <w:top w:val="nil"/>
              <w:left w:val="nil"/>
              <w:bottom w:val="nil"/>
              <w:right w:val="nil"/>
            </w:tcBorders>
            <w:noWrap/>
            <w:vAlign w:val="bottom"/>
          </w:tcPr>
          <w:p w:rsidR="007C5FC2" w:rsidRPr="009B29E0" w:rsidRDefault="007C5FC2" w:rsidP="004A030C">
            <w:pPr>
              <w:spacing w:after="0" w:line="240" w:lineRule="auto"/>
              <w:jc w:val="center"/>
              <w:rPr>
                <w:rFonts w:ascii="Times New Roman" w:hAnsi="Times New Roman" w:cs="Times New Roman"/>
                <w:sz w:val="16"/>
                <w:szCs w:val="16"/>
                <w:lang w:eastAsia="ru-RU"/>
              </w:rPr>
            </w:pPr>
            <w:r w:rsidRPr="009B29E0">
              <w:rPr>
                <w:rFonts w:ascii="Times New Roman" w:hAnsi="Times New Roman" w:cs="Times New Roman"/>
                <w:sz w:val="16"/>
                <w:szCs w:val="16"/>
                <w:lang w:eastAsia="ru-RU"/>
              </w:rPr>
              <w:t>__________</w:t>
            </w:r>
          </w:p>
        </w:tc>
        <w:tc>
          <w:tcPr>
            <w:tcW w:w="1701" w:type="dxa"/>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color w:val="000000"/>
                <w:sz w:val="24"/>
                <w:szCs w:val="24"/>
                <w:lang w:eastAsia="ru-RU"/>
              </w:rPr>
            </w:pPr>
          </w:p>
        </w:tc>
        <w:tc>
          <w:tcPr>
            <w:tcW w:w="1417" w:type="dxa"/>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color w:val="000000"/>
                <w:sz w:val="24"/>
                <w:szCs w:val="24"/>
                <w:lang w:eastAsia="ru-RU"/>
              </w:rPr>
            </w:pPr>
          </w:p>
        </w:tc>
        <w:tc>
          <w:tcPr>
            <w:tcW w:w="3210" w:type="dxa"/>
            <w:gridSpan w:val="2"/>
            <w:tcBorders>
              <w:top w:val="nil"/>
              <w:left w:val="nil"/>
              <w:bottom w:val="nil"/>
              <w:right w:val="nil"/>
            </w:tcBorders>
            <w:noWrap/>
            <w:vAlign w:val="bottom"/>
          </w:tcPr>
          <w:p w:rsidR="007C5FC2" w:rsidRPr="009B29E0" w:rsidRDefault="007C5FC2" w:rsidP="004A030C">
            <w:pPr>
              <w:spacing w:after="0" w:line="240" w:lineRule="auto"/>
              <w:jc w:val="center"/>
              <w:rPr>
                <w:rFonts w:ascii="Times New Roman" w:hAnsi="Times New Roman" w:cs="Times New Roman"/>
                <w:b/>
                <w:bCs/>
                <w:sz w:val="24"/>
                <w:szCs w:val="24"/>
                <w:u w:val="single"/>
                <w:lang w:val="uk-UA" w:eastAsia="ru-RU"/>
              </w:rPr>
            </w:pPr>
            <w:r>
              <w:rPr>
                <w:rFonts w:ascii="Times New Roman" w:hAnsi="Times New Roman" w:cs="Times New Roman"/>
                <w:b/>
                <w:bCs/>
                <w:sz w:val="24"/>
                <w:szCs w:val="24"/>
                <w:u w:val="single"/>
                <w:lang w:val="uk-UA" w:eastAsia="ru-RU"/>
              </w:rPr>
              <w:t>КРЕТОВИЧ О.І.</w:t>
            </w:r>
          </w:p>
        </w:tc>
        <w:tc>
          <w:tcPr>
            <w:tcW w:w="1244" w:type="dxa"/>
            <w:gridSpan w:val="3"/>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color w:val="000000"/>
                <w:sz w:val="24"/>
                <w:szCs w:val="24"/>
                <w:lang w:eastAsia="ru-RU"/>
              </w:rPr>
            </w:pPr>
          </w:p>
        </w:tc>
      </w:tr>
      <w:tr w:rsidR="007C5FC2" w:rsidRPr="001402DE">
        <w:trPr>
          <w:gridAfter w:val="1"/>
          <w:wAfter w:w="1506" w:type="dxa"/>
          <w:trHeight w:val="315"/>
        </w:trPr>
        <w:tc>
          <w:tcPr>
            <w:tcW w:w="636" w:type="dxa"/>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color w:val="000000"/>
                <w:sz w:val="24"/>
                <w:szCs w:val="24"/>
                <w:lang w:eastAsia="ru-RU"/>
              </w:rPr>
            </w:pPr>
          </w:p>
        </w:tc>
        <w:tc>
          <w:tcPr>
            <w:tcW w:w="4057" w:type="dxa"/>
            <w:gridSpan w:val="3"/>
            <w:tcBorders>
              <w:top w:val="nil"/>
              <w:left w:val="nil"/>
              <w:bottom w:val="nil"/>
              <w:right w:val="nil"/>
            </w:tcBorders>
            <w:noWrap/>
            <w:vAlign w:val="center"/>
          </w:tcPr>
          <w:p w:rsidR="007C5FC2" w:rsidRPr="009B29E0" w:rsidRDefault="007C5FC2" w:rsidP="004A030C">
            <w:pPr>
              <w:spacing w:after="0" w:line="240" w:lineRule="auto"/>
              <w:rPr>
                <w:rFonts w:ascii="Times New Roman" w:hAnsi="Times New Roman" w:cs="Times New Roman"/>
                <w:sz w:val="20"/>
                <w:szCs w:val="20"/>
                <w:lang w:eastAsia="ru-RU"/>
              </w:rPr>
            </w:pPr>
            <w:r w:rsidRPr="009B29E0">
              <w:rPr>
                <w:rFonts w:ascii="Times New Roman" w:hAnsi="Times New Roman" w:cs="Times New Roman"/>
                <w:sz w:val="20"/>
                <w:szCs w:val="20"/>
                <w:lang w:eastAsia="ru-RU"/>
              </w:rPr>
              <w:t>(посадова особа ліцензіата)</w:t>
            </w:r>
          </w:p>
        </w:tc>
        <w:tc>
          <w:tcPr>
            <w:tcW w:w="236" w:type="dxa"/>
            <w:tcBorders>
              <w:top w:val="nil"/>
              <w:left w:val="nil"/>
              <w:bottom w:val="nil"/>
              <w:right w:val="nil"/>
            </w:tcBorders>
            <w:noWrap/>
            <w:vAlign w:val="center"/>
          </w:tcPr>
          <w:p w:rsidR="007C5FC2" w:rsidRPr="009B29E0" w:rsidRDefault="007C5FC2" w:rsidP="004A030C">
            <w:pPr>
              <w:spacing w:after="0" w:line="240" w:lineRule="auto"/>
              <w:rPr>
                <w:rFonts w:ascii="Times New Roman" w:hAnsi="Times New Roman" w:cs="Times New Roman"/>
                <w:sz w:val="20"/>
                <w:szCs w:val="20"/>
                <w:lang w:eastAsia="ru-RU"/>
              </w:rPr>
            </w:pPr>
          </w:p>
        </w:tc>
        <w:tc>
          <w:tcPr>
            <w:tcW w:w="741" w:type="dxa"/>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color w:val="000000"/>
                <w:sz w:val="24"/>
                <w:szCs w:val="24"/>
                <w:lang w:eastAsia="ru-RU"/>
              </w:rPr>
            </w:pPr>
          </w:p>
        </w:tc>
        <w:tc>
          <w:tcPr>
            <w:tcW w:w="1276" w:type="dxa"/>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color w:val="000000"/>
                <w:sz w:val="24"/>
                <w:szCs w:val="24"/>
                <w:lang w:eastAsia="ru-RU"/>
              </w:rPr>
            </w:pPr>
          </w:p>
        </w:tc>
        <w:tc>
          <w:tcPr>
            <w:tcW w:w="1418" w:type="dxa"/>
            <w:tcBorders>
              <w:top w:val="nil"/>
              <w:left w:val="nil"/>
              <w:bottom w:val="nil"/>
              <w:right w:val="nil"/>
            </w:tcBorders>
            <w:noWrap/>
            <w:vAlign w:val="center"/>
          </w:tcPr>
          <w:p w:rsidR="007C5FC2" w:rsidRPr="009B29E0" w:rsidRDefault="007C5FC2" w:rsidP="004A030C">
            <w:pPr>
              <w:spacing w:after="0" w:line="240" w:lineRule="auto"/>
              <w:jc w:val="center"/>
              <w:rPr>
                <w:rFonts w:ascii="Times New Roman" w:hAnsi="Times New Roman" w:cs="Times New Roman"/>
                <w:sz w:val="16"/>
                <w:szCs w:val="16"/>
                <w:lang w:eastAsia="ru-RU"/>
              </w:rPr>
            </w:pPr>
            <w:r w:rsidRPr="009B29E0">
              <w:rPr>
                <w:rFonts w:ascii="Times New Roman" w:hAnsi="Times New Roman" w:cs="Times New Roman"/>
                <w:sz w:val="16"/>
                <w:szCs w:val="16"/>
                <w:lang w:eastAsia="ru-RU"/>
              </w:rPr>
              <w:t>(підпис)</w:t>
            </w:r>
          </w:p>
        </w:tc>
        <w:tc>
          <w:tcPr>
            <w:tcW w:w="1701" w:type="dxa"/>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color w:val="000000"/>
                <w:sz w:val="24"/>
                <w:szCs w:val="24"/>
                <w:lang w:eastAsia="ru-RU"/>
              </w:rPr>
            </w:pPr>
          </w:p>
        </w:tc>
        <w:tc>
          <w:tcPr>
            <w:tcW w:w="1417" w:type="dxa"/>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color w:val="000000"/>
                <w:sz w:val="24"/>
                <w:szCs w:val="24"/>
                <w:lang w:eastAsia="ru-RU"/>
              </w:rPr>
            </w:pPr>
          </w:p>
        </w:tc>
        <w:tc>
          <w:tcPr>
            <w:tcW w:w="3210" w:type="dxa"/>
            <w:gridSpan w:val="2"/>
            <w:tcBorders>
              <w:top w:val="nil"/>
              <w:left w:val="nil"/>
              <w:bottom w:val="nil"/>
              <w:right w:val="nil"/>
            </w:tcBorders>
            <w:noWrap/>
            <w:vAlign w:val="bottom"/>
          </w:tcPr>
          <w:p w:rsidR="007C5FC2" w:rsidRPr="009B29E0" w:rsidRDefault="007C5FC2" w:rsidP="004A030C">
            <w:pPr>
              <w:spacing w:after="0" w:line="240" w:lineRule="auto"/>
              <w:jc w:val="center"/>
              <w:rPr>
                <w:rFonts w:ascii="Times New Roman" w:hAnsi="Times New Roman" w:cs="Times New Roman"/>
                <w:sz w:val="16"/>
                <w:szCs w:val="16"/>
                <w:lang w:eastAsia="ru-RU"/>
              </w:rPr>
            </w:pPr>
            <w:r w:rsidRPr="009B29E0">
              <w:rPr>
                <w:rFonts w:ascii="Times New Roman" w:hAnsi="Times New Roman" w:cs="Times New Roman"/>
                <w:sz w:val="16"/>
                <w:szCs w:val="16"/>
                <w:lang w:eastAsia="ru-RU"/>
              </w:rPr>
              <w:t>(прізвище, ім’я, по батькові)</w:t>
            </w:r>
          </w:p>
        </w:tc>
        <w:tc>
          <w:tcPr>
            <w:tcW w:w="1244" w:type="dxa"/>
            <w:gridSpan w:val="3"/>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color w:val="000000"/>
                <w:sz w:val="24"/>
                <w:szCs w:val="24"/>
                <w:lang w:eastAsia="ru-RU"/>
              </w:rPr>
            </w:pPr>
          </w:p>
        </w:tc>
      </w:tr>
      <w:tr w:rsidR="007C5FC2" w:rsidRPr="001402DE">
        <w:trPr>
          <w:trHeight w:val="315"/>
        </w:trPr>
        <w:tc>
          <w:tcPr>
            <w:tcW w:w="636" w:type="dxa"/>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lang w:eastAsia="ru-RU"/>
              </w:rPr>
            </w:pPr>
          </w:p>
        </w:tc>
        <w:tc>
          <w:tcPr>
            <w:tcW w:w="4057" w:type="dxa"/>
            <w:gridSpan w:val="3"/>
            <w:tcBorders>
              <w:top w:val="nil"/>
              <w:left w:val="nil"/>
              <w:bottom w:val="nil"/>
              <w:right w:val="nil"/>
            </w:tcBorders>
            <w:noWrap/>
            <w:vAlign w:val="bottom"/>
          </w:tcPr>
          <w:p w:rsidR="007C5FC2" w:rsidRPr="009B29E0" w:rsidRDefault="007C5FC2" w:rsidP="004A030C">
            <w:pPr>
              <w:spacing w:after="0" w:line="240" w:lineRule="auto"/>
              <w:rPr>
                <w:rFonts w:ascii="SimSun" w:eastAsia="SimSun"/>
                <w:lang w:eastAsia="ru-RU"/>
              </w:rPr>
            </w:pPr>
          </w:p>
        </w:tc>
        <w:tc>
          <w:tcPr>
            <w:tcW w:w="236" w:type="dxa"/>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color w:val="000000"/>
                <w:sz w:val="24"/>
                <w:szCs w:val="24"/>
                <w:lang w:eastAsia="ru-RU"/>
              </w:rPr>
            </w:pPr>
          </w:p>
        </w:tc>
        <w:tc>
          <w:tcPr>
            <w:tcW w:w="741" w:type="dxa"/>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color w:val="000000"/>
                <w:sz w:val="24"/>
                <w:szCs w:val="24"/>
                <w:lang w:eastAsia="ru-RU"/>
              </w:rPr>
            </w:pPr>
          </w:p>
        </w:tc>
        <w:tc>
          <w:tcPr>
            <w:tcW w:w="1276" w:type="dxa"/>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color w:val="000000"/>
                <w:sz w:val="24"/>
                <w:szCs w:val="24"/>
                <w:lang w:eastAsia="ru-RU"/>
              </w:rPr>
            </w:pPr>
          </w:p>
        </w:tc>
        <w:tc>
          <w:tcPr>
            <w:tcW w:w="1418" w:type="dxa"/>
            <w:tcBorders>
              <w:top w:val="nil"/>
              <w:left w:val="nil"/>
              <w:bottom w:val="nil"/>
              <w:right w:val="nil"/>
            </w:tcBorders>
            <w:noWrap/>
            <w:vAlign w:val="bottom"/>
          </w:tcPr>
          <w:p w:rsidR="007C5FC2" w:rsidRPr="009B29E0" w:rsidRDefault="007C5FC2" w:rsidP="004A030C">
            <w:pPr>
              <w:spacing w:after="0" w:line="240" w:lineRule="auto"/>
              <w:rPr>
                <w:rFonts w:ascii="SimSun" w:eastAsia="SimSun"/>
                <w:lang w:eastAsia="ru-RU"/>
              </w:rPr>
            </w:pPr>
          </w:p>
        </w:tc>
        <w:tc>
          <w:tcPr>
            <w:tcW w:w="1701" w:type="dxa"/>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color w:val="000000"/>
                <w:sz w:val="24"/>
                <w:szCs w:val="24"/>
                <w:lang w:eastAsia="ru-RU"/>
              </w:rPr>
            </w:pPr>
          </w:p>
        </w:tc>
        <w:tc>
          <w:tcPr>
            <w:tcW w:w="1417" w:type="dxa"/>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color w:val="000000"/>
                <w:sz w:val="24"/>
                <w:szCs w:val="24"/>
                <w:lang w:eastAsia="ru-RU"/>
              </w:rPr>
            </w:pPr>
          </w:p>
        </w:tc>
        <w:tc>
          <w:tcPr>
            <w:tcW w:w="4218" w:type="dxa"/>
            <w:gridSpan w:val="4"/>
            <w:tcBorders>
              <w:top w:val="nil"/>
              <w:left w:val="nil"/>
              <w:bottom w:val="nil"/>
              <w:right w:val="nil"/>
            </w:tcBorders>
            <w:noWrap/>
            <w:vAlign w:val="center"/>
          </w:tcPr>
          <w:p w:rsidR="007C5FC2" w:rsidRPr="009B29E0" w:rsidRDefault="007C5FC2" w:rsidP="004A030C">
            <w:pPr>
              <w:spacing w:after="0" w:line="240" w:lineRule="auto"/>
              <w:jc w:val="center"/>
              <w:rPr>
                <w:rFonts w:ascii="Times New Roman" w:hAnsi="Times New Roman" w:cs="Times New Roman"/>
                <w:i/>
                <w:iCs/>
                <w:sz w:val="16"/>
                <w:szCs w:val="16"/>
                <w:lang w:eastAsia="ru-RU"/>
              </w:rPr>
            </w:pPr>
          </w:p>
        </w:tc>
        <w:tc>
          <w:tcPr>
            <w:tcW w:w="236" w:type="dxa"/>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sz w:val="24"/>
                <w:szCs w:val="24"/>
                <w:lang w:eastAsia="ru-RU"/>
              </w:rPr>
            </w:pPr>
          </w:p>
        </w:tc>
        <w:tc>
          <w:tcPr>
            <w:tcW w:w="656" w:type="dxa"/>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r>
      <w:tr w:rsidR="007C5FC2" w:rsidRPr="001402DE">
        <w:trPr>
          <w:gridAfter w:val="1"/>
          <w:wAfter w:w="1506" w:type="dxa"/>
          <w:trHeight w:val="315"/>
        </w:trPr>
        <w:tc>
          <w:tcPr>
            <w:tcW w:w="636" w:type="dxa"/>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color w:val="000000"/>
                <w:sz w:val="24"/>
                <w:szCs w:val="24"/>
                <w:lang w:eastAsia="ru-RU"/>
              </w:rPr>
            </w:pPr>
          </w:p>
        </w:tc>
        <w:tc>
          <w:tcPr>
            <w:tcW w:w="3916" w:type="dxa"/>
            <w:gridSpan w:val="2"/>
            <w:tcBorders>
              <w:top w:val="nil"/>
              <w:left w:val="nil"/>
              <w:bottom w:val="nil"/>
              <w:right w:val="nil"/>
            </w:tcBorders>
            <w:noWrap/>
          </w:tcPr>
          <w:p w:rsidR="007C5FC2" w:rsidRPr="009B29E0" w:rsidRDefault="007C5FC2" w:rsidP="004A030C">
            <w:pPr>
              <w:spacing w:after="0" w:line="240" w:lineRule="auto"/>
              <w:rPr>
                <w:rFonts w:ascii="Times New Roman" w:hAnsi="Times New Roman" w:cs="Times New Roman"/>
                <w:sz w:val="20"/>
                <w:szCs w:val="20"/>
                <w:u w:val="single"/>
                <w:lang w:val="uk-UA" w:eastAsia="ru-RU"/>
              </w:rPr>
            </w:pPr>
            <w:r w:rsidRPr="009B29E0">
              <w:rPr>
                <w:rFonts w:ascii="Times New Roman" w:hAnsi="Times New Roman" w:cs="Times New Roman"/>
                <w:sz w:val="20"/>
                <w:szCs w:val="20"/>
                <w:u w:val="single"/>
                <w:lang w:val="uk-UA" w:eastAsia="ru-RU"/>
              </w:rPr>
              <w:t>Г</w:t>
            </w:r>
            <w:r w:rsidRPr="009B29E0">
              <w:rPr>
                <w:rFonts w:ascii="Times New Roman" w:hAnsi="Times New Roman" w:cs="Times New Roman"/>
                <w:sz w:val="20"/>
                <w:szCs w:val="20"/>
                <w:u w:val="single"/>
                <w:lang w:eastAsia="ru-RU"/>
              </w:rPr>
              <w:t>оловний бухгалтер</w:t>
            </w:r>
          </w:p>
        </w:tc>
        <w:tc>
          <w:tcPr>
            <w:tcW w:w="1118" w:type="dxa"/>
            <w:gridSpan w:val="3"/>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color w:val="000000"/>
                <w:sz w:val="24"/>
                <w:szCs w:val="24"/>
                <w:lang w:eastAsia="ru-RU"/>
              </w:rPr>
            </w:pPr>
          </w:p>
        </w:tc>
        <w:tc>
          <w:tcPr>
            <w:tcW w:w="1276" w:type="dxa"/>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color w:val="000000"/>
                <w:sz w:val="24"/>
                <w:szCs w:val="24"/>
                <w:lang w:eastAsia="ru-RU"/>
              </w:rPr>
            </w:pPr>
          </w:p>
        </w:tc>
        <w:tc>
          <w:tcPr>
            <w:tcW w:w="1418" w:type="dxa"/>
            <w:tcBorders>
              <w:top w:val="nil"/>
              <w:left w:val="nil"/>
              <w:bottom w:val="nil"/>
              <w:right w:val="nil"/>
            </w:tcBorders>
            <w:noWrap/>
            <w:vAlign w:val="bottom"/>
          </w:tcPr>
          <w:p w:rsidR="007C5FC2" w:rsidRPr="009B29E0" w:rsidRDefault="007C5FC2" w:rsidP="004A030C">
            <w:pPr>
              <w:spacing w:after="0" w:line="240" w:lineRule="auto"/>
              <w:jc w:val="center"/>
              <w:rPr>
                <w:rFonts w:ascii="Times New Roman" w:hAnsi="Times New Roman" w:cs="Times New Roman"/>
                <w:sz w:val="16"/>
                <w:szCs w:val="16"/>
                <w:lang w:eastAsia="ru-RU"/>
              </w:rPr>
            </w:pPr>
            <w:r w:rsidRPr="009B29E0">
              <w:rPr>
                <w:rFonts w:ascii="Times New Roman" w:hAnsi="Times New Roman" w:cs="Times New Roman"/>
                <w:sz w:val="16"/>
                <w:szCs w:val="16"/>
                <w:lang w:eastAsia="ru-RU"/>
              </w:rPr>
              <w:t>__________</w:t>
            </w:r>
          </w:p>
        </w:tc>
        <w:tc>
          <w:tcPr>
            <w:tcW w:w="1701" w:type="dxa"/>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color w:val="000000"/>
                <w:sz w:val="24"/>
                <w:szCs w:val="24"/>
                <w:lang w:eastAsia="ru-RU"/>
              </w:rPr>
            </w:pPr>
          </w:p>
        </w:tc>
        <w:tc>
          <w:tcPr>
            <w:tcW w:w="1417" w:type="dxa"/>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color w:val="000000"/>
                <w:sz w:val="24"/>
                <w:szCs w:val="24"/>
                <w:lang w:eastAsia="ru-RU"/>
              </w:rPr>
            </w:pPr>
          </w:p>
        </w:tc>
        <w:tc>
          <w:tcPr>
            <w:tcW w:w="3493" w:type="dxa"/>
            <w:gridSpan w:val="3"/>
            <w:tcBorders>
              <w:top w:val="nil"/>
              <w:left w:val="nil"/>
              <w:bottom w:val="nil"/>
              <w:right w:val="nil"/>
            </w:tcBorders>
            <w:noWrap/>
            <w:vAlign w:val="bottom"/>
          </w:tcPr>
          <w:p w:rsidR="007C5FC2" w:rsidRPr="009B29E0" w:rsidRDefault="007C5FC2" w:rsidP="004A030C">
            <w:pPr>
              <w:spacing w:after="0" w:line="240" w:lineRule="auto"/>
              <w:jc w:val="center"/>
              <w:rPr>
                <w:rFonts w:ascii="Times New Roman" w:hAnsi="Times New Roman" w:cs="Times New Roman"/>
                <w:b/>
                <w:bCs/>
                <w:sz w:val="24"/>
                <w:szCs w:val="24"/>
                <w:u w:val="single"/>
                <w:lang w:val="uk-UA" w:eastAsia="ru-RU"/>
              </w:rPr>
            </w:pPr>
            <w:r w:rsidRPr="009B29E0">
              <w:rPr>
                <w:rFonts w:ascii="Times New Roman" w:hAnsi="Times New Roman" w:cs="Times New Roman"/>
                <w:b/>
                <w:bCs/>
                <w:sz w:val="24"/>
                <w:szCs w:val="24"/>
                <w:u w:val="single"/>
                <w:lang w:val="uk-UA" w:eastAsia="ru-RU"/>
              </w:rPr>
              <w:t>СІДНЄВА А.Ю.</w:t>
            </w:r>
          </w:p>
        </w:tc>
        <w:tc>
          <w:tcPr>
            <w:tcW w:w="961" w:type="dxa"/>
            <w:gridSpan w:val="2"/>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r>
      <w:tr w:rsidR="007C5FC2" w:rsidRPr="001402DE">
        <w:trPr>
          <w:gridAfter w:val="1"/>
          <w:wAfter w:w="1506" w:type="dxa"/>
          <w:trHeight w:val="315"/>
        </w:trPr>
        <w:tc>
          <w:tcPr>
            <w:tcW w:w="636" w:type="dxa"/>
            <w:tcBorders>
              <w:top w:val="nil"/>
              <w:left w:val="nil"/>
              <w:bottom w:val="nil"/>
              <w:right w:val="nil"/>
            </w:tcBorders>
            <w:noWrap/>
            <w:vAlign w:val="center"/>
          </w:tcPr>
          <w:p w:rsidR="007C5FC2" w:rsidRPr="009B29E0" w:rsidRDefault="007C5FC2" w:rsidP="004A030C">
            <w:pPr>
              <w:spacing w:after="0" w:line="240" w:lineRule="auto"/>
              <w:jc w:val="center"/>
              <w:rPr>
                <w:rFonts w:ascii="Times New Roman" w:hAnsi="Times New Roman" w:cs="Times New Roman"/>
                <w:lang w:eastAsia="ru-RU"/>
              </w:rPr>
            </w:pPr>
          </w:p>
        </w:tc>
        <w:tc>
          <w:tcPr>
            <w:tcW w:w="4057" w:type="dxa"/>
            <w:gridSpan w:val="3"/>
            <w:tcBorders>
              <w:top w:val="nil"/>
              <w:left w:val="nil"/>
              <w:bottom w:val="nil"/>
              <w:right w:val="nil"/>
            </w:tcBorders>
            <w:noWrap/>
            <w:vAlign w:val="center"/>
          </w:tcPr>
          <w:p w:rsidR="007C5FC2" w:rsidRPr="009B29E0" w:rsidRDefault="007C5FC2" w:rsidP="007C5FC2">
            <w:pPr>
              <w:spacing w:after="0" w:line="240" w:lineRule="auto"/>
              <w:ind w:firstLineChars="100" w:firstLine="31680"/>
              <w:rPr>
                <w:rFonts w:ascii="Times New Roman" w:hAnsi="Times New Roman" w:cs="Times New Roman"/>
                <w:i/>
                <w:iCs/>
                <w:lang w:eastAsia="ru-RU"/>
              </w:rPr>
            </w:pPr>
          </w:p>
        </w:tc>
        <w:tc>
          <w:tcPr>
            <w:tcW w:w="236" w:type="dxa"/>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color w:val="000000"/>
                <w:sz w:val="24"/>
                <w:szCs w:val="24"/>
                <w:lang w:eastAsia="ru-RU"/>
              </w:rPr>
            </w:pPr>
          </w:p>
        </w:tc>
        <w:tc>
          <w:tcPr>
            <w:tcW w:w="741" w:type="dxa"/>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color w:val="000000"/>
                <w:sz w:val="24"/>
                <w:szCs w:val="24"/>
                <w:lang w:eastAsia="ru-RU"/>
              </w:rPr>
            </w:pPr>
          </w:p>
        </w:tc>
        <w:tc>
          <w:tcPr>
            <w:tcW w:w="1276" w:type="dxa"/>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color w:val="000000"/>
                <w:sz w:val="24"/>
                <w:szCs w:val="24"/>
                <w:lang w:eastAsia="ru-RU"/>
              </w:rPr>
            </w:pPr>
          </w:p>
        </w:tc>
        <w:tc>
          <w:tcPr>
            <w:tcW w:w="1418" w:type="dxa"/>
            <w:tcBorders>
              <w:top w:val="nil"/>
              <w:left w:val="nil"/>
              <w:bottom w:val="nil"/>
              <w:right w:val="nil"/>
            </w:tcBorders>
            <w:noWrap/>
            <w:vAlign w:val="center"/>
          </w:tcPr>
          <w:p w:rsidR="007C5FC2" w:rsidRPr="009B29E0" w:rsidRDefault="007C5FC2" w:rsidP="004A030C">
            <w:pPr>
              <w:spacing w:after="0" w:line="240" w:lineRule="auto"/>
              <w:jc w:val="center"/>
              <w:rPr>
                <w:rFonts w:ascii="Times New Roman" w:hAnsi="Times New Roman" w:cs="Times New Roman"/>
                <w:sz w:val="16"/>
                <w:szCs w:val="16"/>
                <w:lang w:eastAsia="ru-RU"/>
              </w:rPr>
            </w:pPr>
            <w:r w:rsidRPr="009B29E0">
              <w:rPr>
                <w:rFonts w:ascii="Times New Roman" w:hAnsi="Times New Roman" w:cs="Times New Roman"/>
                <w:sz w:val="16"/>
                <w:szCs w:val="16"/>
                <w:lang w:eastAsia="ru-RU"/>
              </w:rPr>
              <w:t>(підпис)</w:t>
            </w:r>
          </w:p>
        </w:tc>
        <w:tc>
          <w:tcPr>
            <w:tcW w:w="1701" w:type="dxa"/>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color w:val="000000"/>
                <w:sz w:val="24"/>
                <w:szCs w:val="24"/>
                <w:lang w:eastAsia="ru-RU"/>
              </w:rPr>
            </w:pPr>
          </w:p>
        </w:tc>
        <w:tc>
          <w:tcPr>
            <w:tcW w:w="1417" w:type="dxa"/>
            <w:tcBorders>
              <w:top w:val="nil"/>
              <w:left w:val="nil"/>
              <w:bottom w:val="nil"/>
              <w:right w:val="nil"/>
            </w:tcBorders>
            <w:noWrap/>
            <w:vAlign w:val="bottom"/>
          </w:tcPr>
          <w:p w:rsidR="007C5FC2" w:rsidRPr="009B29E0" w:rsidRDefault="007C5FC2" w:rsidP="004A030C">
            <w:pPr>
              <w:spacing w:after="0" w:line="240" w:lineRule="auto"/>
              <w:rPr>
                <w:rFonts w:ascii="Times New Roman" w:hAnsi="Times New Roman" w:cs="Times New Roman"/>
                <w:color w:val="000000"/>
                <w:sz w:val="24"/>
                <w:szCs w:val="24"/>
                <w:lang w:eastAsia="ru-RU"/>
              </w:rPr>
            </w:pPr>
          </w:p>
        </w:tc>
        <w:tc>
          <w:tcPr>
            <w:tcW w:w="3493" w:type="dxa"/>
            <w:gridSpan w:val="3"/>
            <w:tcBorders>
              <w:top w:val="nil"/>
              <w:left w:val="nil"/>
              <w:bottom w:val="nil"/>
              <w:right w:val="nil"/>
            </w:tcBorders>
            <w:noWrap/>
            <w:vAlign w:val="bottom"/>
          </w:tcPr>
          <w:p w:rsidR="007C5FC2" w:rsidRPr="009B29E0" w:rsidRDefault="007C5FC2" w:rsidP="004A030C">
            <w:pPr>
              <w:spacing w:after="0" w:line="240" w:lineRule="auto"/>
              <w:jc w:val="center"/>
              <w:rPr>
                <w:rFonts w:ascii="Times New Roman" w:hAnsi="Times New Roman" w:cs="Times New Roman"/>
                <w:sz w:val="16"/>
                <w:szCs w:val="16"/>
                <w:lang w:val="uk-UA" w:eastAsia="ru-RU"/>
              </w:rPr>
            </w:pPr>
            <w:r w:rsidRPr="009B29E0">
              <w:rPr>
                <w:rFonts w:ascii="Times New Roman" w:hAnsi="Times New Roman" w:cs="Times New Roman"/>
                <w:sz w:val="16"/>
                <w:szCs w:val="16"/>
                <w:lang w:eastAsia="ru-RU"/>
              </w:rPr>
              <w:t>(прізвище, ім’я, по батькові)</w:t>
            </w:r>
          </w:p>
          <w:p w:rsidR="007C5FC2" w:rsidRPr="009B29E0" w:rsidRDefault="007C5FC2" w:rsidP="004A030C">
            <w:pPr>
              <w:spacing w:after="0" w:line="240" w:lineRule="auto"/>
              <w:jc w:val="center"/>
              <w:rPr>
                <w:rFonts w:ascii="Times New Roman" w:hAnsi="Times New Roman" w:cs="Times New Roman"/>
                <w:sz w:val="16"/>
                <w:szCs w:val="16"/>
                <w:lang w:val="uk-UA" w:eastAsia="ru-RU"/>
              </w:rPr>
            </w:pPr>
          </w:p>
        </w:tc>
        <w:tc>
          <w:tcPr>
            <w:tcW w:w="961" w:type="dxa"/>
            <w:gridSpan w:val="2"/>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r>
      <w:tr w:rsidR="007C5FC2" w:rsidRPr="001402DE">
        <w:trPr>
          <w:gridAfter w:val="1"/>
          <w:wAfter w:w="1506" w:type="dxa"/>
          <w:trHeight w:val="315"/>
        </w:trPr>
        <w:tc>
          <w:tcPr>
            <w:tcW w:w="636" w:type="dxa"/>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3916" w:type="dxa"/>
            <w:gridSpan w:val="2"/>
            <w:tcBorders>
              <w:top w:val="nil"/>
              <w:left w:val="nil"/>
              <w:bottom w:val="nil"/>
              <w:right w:val="nil"/>
            </w:tcBorders>
            <w:noWrap/>
            <w:vAlign w:val="bottom"/>
          </w:tcPr>
          <w:p w:rsidR="007C5FC2" w:rsidRPr="002462E4" w:rsidRDefault="007C5FC2" w:rsidP="004A030C">
            <w:pPr>
              <w:spacing w:after="0" w:line="240" w:lineRule="auto"/>
              <w:rPr>
                <w:rFonts w:ascii="Times New Roman" w:hAnsi="Times New Roman" w:cs="Times New Roman"/>
                <w:sz w:val="20"/>
                <w:szCs w:val="20"/>
                <w:u w:val="single"/>
                <w:lang w:val="uk-UA" w:eastAsia="ru-RU"/>
              </w:rPr>
            </w:pPr>
            <w:r w:rsidRPr="002462E4">
              <w:rPr>
                <w:rFonts w:ascii="Times New Roman" w:hAnsi="Times New Roman" w:cs="Times New Roman"/>
                <w:sz w:val="20"/>
                <w:szCs w:val="20"/>
                <w:u w:val="single"/>
                <w:lang w:val="uk-UA" w:eastAsia="ru-RU"/>
              </w:rPr>
              <w:t>Начальник ВТВ</w:t>
            </w:r>
          </w:p>
        </w:tc>
        <w:tc>
          <w:tcPr>
            <w:tcW w:w="1118" w:type="dxa"/>
            <w:gridSpan w:val="3"/>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1276" w:type="dxa"/>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1418" w:type="dxa"/>
            <w:tcBorders>
              <w:top w:val="nil"/>
              <w:left w:val="nil"/>
              <w:bottom w:val="nil"/>
              <w:right w:val="nil"/>
            </w:tcBorders>
            <w:noWrap/>
            <w:vAlign w:val="bottom"/>
          </w:tcPr>
          <w:p w:rsidR="007C5FC2" w:rsidRPr="001402DE" w:rsidRDefault="007C5FC2" w:rsidP="004A030C">
            <w:pPr>
              <w:spacing w:after="0" w:line="240" w:lineRule="auto"/>
              <w:jc w:val="center"/>
              <w:rPr>
                <w:rFonts w:ascii="Times New Roman" w:hAnsi="Times New Roman" w:cs="Times New Roman"/>
                <w:sz w:val="16"/>
                <w:szCs w:val="16"/>
                <w:lang w:eastAsia="ru-RU"/>
              </w:rPr>
            </w:pPr>
            <w:r w:rsidRPr="001402DE">
              <w:rPr>
                <w:rFonts w:ascii="Times New Roman" w:hAnsi="Times New Roman" w:cs="Times New Roman"/>
                <w:sz w:val="16"/>
                <w:szCs w:val="16"/>
                <w:lang w:eastAsia="ru-RU"/>
              </w:rPr>
              <w:t>__________</w:t>
            </w:r>
          </w:p>
        </w:tc>
        <w:tc>
          <w:tcPr>
            <w:tcW w:w="1701" w:type="dxa"/>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1417" w:type="dxa"/>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3493" w:type="dxa"/>
            <w:gridSpan w:val="3"/>
            <w:tcBorders>
              <w:top w:val="nil"/>
              <w:left w:val="nil"/>
              <w:bottom w:val="nil"/>
              <w:right w:val="nil"/>
            </w:tcBorders>
            <w:noWrap/>
            <w:vAlign w:val="bottom"/>
          </w:tcPr>
          <w:p w:rsidR="007C5FC2" w:rsidRPr="002462E4" w:rsidRDefault="007C5FC2" w:rsidP="004A030C">
            <w:pPr>
              <w:spacing w:after="0" w:line="240" w:lineRule="auto"/>
              <w:jc w:val="center"/>
              <w:rPr>
                <w:rFonts w:ascii="Times New Roman" w:hAnsi="Times New Roman" w:cs="Times New Roman"/>
                <w:b/>
                <w:bCs/>
                <w:sz w:val="24"/>
                <w:szCs w:val="24"/>
                <w:u w:val="single"/>
                <w:lang w:val="uk-UA" w:eastAsia="ru-RU"/>
              </w:rPr>
            </w:pPr>
            <w:r w:rsidRPr="002462E4">
              <w:rPr>
                <w:rFonts w:ascii="Times New Roman" w:hAnsi="Times New Roman" w:cs="Times New Roman"/>
                <w:b/>
                <w:bCs/>
                <w:sz w:val="24"/>
                <w:szCs w:val="24"/>
                <w:u w:val="single"/>
                <w:lang w:val="uk-UA" w:eastAsia="ru-RU"/>
              </w:rPr>
              <w:t>МОДЕНКО Т.О.</w:t>
            </w:r>
          </w:p>
        </w:tc>
        <w:tc>
          <w:tcPr>
            <w:tcW w:w="961" w:type="dxa"/>
            <w:gridSpan w:val="2"/>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r>
      <w:tr w:rsidR="007C5FC2" w:rsidRPr="001402DE">
        <w:trPr>
          <w:gridAfter w:val="1"/>
          <w:wAfter w:w="1506" w:type="dxa"/>
          <w:trHeight w:val="315"/>
        </w:trPr>
        <w:tc>
          <w:tcPr>
            <w:tcW w:w="636" w:type="dxa"/>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4057" w:type="dxa"/>
            <w:gridSpan w:val="3"/>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sz w:val="20"/>
                <w:szCs w:val="20"/>
                <w:lang w:eastAsia="ru-RU"/>
              </w:rPr>
            </w:pPr>
            <w:r w:rsidRPr="001402DE">
              <w:rPr>
                <w:rFonts w:ascii="Times New Roman" w:hAnsi="Times New Roman" w:cs="Times New Roman"/>
                <w:sz w:val="20"/>
                <w:szCs w:val="20"/>
                <w:lang w:eastAsia="ru-RU"/>
              </w:rPr>
              <w:t>(посада відповідального виконавця)</w:t>
            </w:r>
          </w:p>
        </w:tc>
        <w:tc>
          <w:tcPr>
            <w:tcW w:w="236" w:type="dxa"/>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sz w:val="20"/>
                <w:szCs w:val="20"/>
                <w:lang w:eastAsia="ru-RU"/>
              </w:rPr>
            </w:pPr>
          </w:p>
        </w:tc>
        <w:tc>
          <w:tcPr>
            <w:tcW w:w="741" w:type="dxa"/>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1276" w:type="dxa"/>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1418" w:type="dxa"/>
            <w:tcBorders>
              <w:top w:val="nil"/>
              <w:left w:val="nil"/>
              <w:bottom w:val="nil"/>
              <w:right w:val="nil"/>
            </w:tcBorders>
            <w:noWrap/>
            <w:vAlign w:val="center"/>
          </w:tcPr>
          <w:p w:rsidR="007C5FC2" w:rsidRPr="001402DE" w:rsidRDefault="007C5FC2" w:rsidP="004A030C">
            <w:pPr>
              <w:spacing w:after="0" w:line="240" w:lineRule="auto"/>
              <w:jc w:val="center"/>
              <w:rPr>
                <w:rFonts w:ascii="Times New Roman" w:hAnsi="Times New Roman" w:cs="Times New Roman"/>
                <w:sz w:val="16"/>
                <w:szCs w:val="16"/>
                <w:lang w:eastAsia="ru-RU"/>
              </w:rPr>
            </w:pPr>
            <w:r w:rsidRPr="001402DE">
              <w:rPr>
                <w:rFonts w:ascii="Times New Roman" w:hAnsi="Times New Roman" w:cs="Times New Roman"/>
                <w:sz w:val="16"/>
                <w:szCs w:val="16"/>
                <w:lang w:eastAsia="ru-RU"/>
              </w:rPr>
              <w:t>(підпис)</w:t>
            </w:r>
          </w:p>
        </w:tc>
        <w:tc>
          <w:tcPr>
            <w:tcW w:w="1701" w:type="dxa"/>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1417" w:type="dxa"/>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c>
          <w:tcPr>
            <w:tcW w:w="3493" w:type="dxa"/>
            <w:gridSpan w:val="3"/>
            <w:tcBorders>
              <w:top w:val="nil"/>
              <w:left w:val="nil"/>
              <w:bottom w:val="nil"/>
              <w:right w:val="nil"/>
            </w:tcBorders>
            <w:noWrap/>
            <w:vAlign w:val="bottom"/>
          </w:tcPr>
          <w:p w:rsidR="007C5FC2" w:rsidRPr="001402DE" w:rsidRDefault="007C5FC2" w:rsidP="004A030C">
            <w:pPr>
              <w:spacing w:after="0" w:line="240" w:lineRule="auto"/>
              <w:jc w:val="center"/>
              <w:rPr>
                <w:rFonts w:ascii="Times New Roman" w:hAnsi="Times New Roman" w:cs="Times New Roman"/>
                <w:sz w:val="16"/>
                <w:szCs w:val="16"/>
                <w:lang w:eastAsia="ru-RU"/>
              </w:rPr>
            </w:pPr>
            <w:r w:rsidRPr="001402DE">
              <w:rPr>
                <w:rFonts w:ascii="Times New Roman" w:hAnsi="Times New Roman" w:cs="Times New Roman"/>
                <w:sz w:val="16"/>
                <w:szCs w:val="16"/>
                <w:lang w:eastAsia="ru-RU"/>
              </w:rPr>
              <w:t>(прізвище, ім’я, по батькові)</w:t>
            </w:r>
          </w:p>
        </w:tc>
        <w:tc>
          <w:tcPr>
            <w:tcW w:w="961" w:type="dxa"/>
            <w:gridSpan w:val="2"/>
            <w:tcBorders>
              <w:top w:val="nil"/>
              <w:left w:val="nil"/>
              <w:bottom w:val="nil"/>
              <w:right w:val="nil"/>
            </w:tcBorders>
            <w:noWrap/>
            <w:vAlign w:val="bottom"/>
          </w:tcPr>
          <w:p w:rsidR="007C5FC2" w:rsidRPr="001402DE" w:rsidRDefault="007C5FC2" w:rsidP="004A030C">
            <w:pPr>
              <w:spacing w:after="0" w:line="240" w:lineRule="auto"/>
              <w:rPr>
                <w:rFonts w:ascii="Times New Roman" w:hAnsi="Times New Roman" w:cs="Times New Roman"/>
                <w:color w:val="000000"/>
                <w:sz w:val="24"/>
                <w:szCs w:val="24"/>
                <w:lang w:eastAsia="ru-RU"/>
              </w:rPr>
            </w:pPr>
          </w:p>
        </w:tc>
      </w:tr>
    </w:tbl>
    <w:p w:rsidR="007C5FC2" w:rsidRDefault="007C5FC2" w:rsidP="002D5409">
      <w:pPr>
        <w:rPr>
          <w:sz w:val="18"/>
          <w:szCs w:val="18"/>
          <w:lang w:val="uk-UA"/>
        </w:rPr>
      </w:pPr>
    </w:p>
    <w:p w:rsidR="007C5FC2" w:rsidRDefault="007C5FC2" w:rsidP="002D5409">
      <w:pPr>
        <w:rPr>
          <w:sz w:val="18"/>
          <w:szCs w:val="18"/>
          <w:lang w:val="uk-UA"/>
        </w:rPr>
      </w:pPr>
    </w:p>
    <w:tbl>
      <w:tblPr>
        <w:tblW w:w="16393" w:type="dxa"/>
        <w:tblInd w:w="2" w:type="dxa"/>
        <w:tblLayout w:type="fixed"/>
        <w:tblLook w:val="00A0"/>
      </w:tblPr>
      <w:tblGrid>
        <w:gridCol w:w="901"/>
        <w:gridCol w:w="2549"/>
        <w:gridCol w:w="1367"/>
        <w:gridCol w:w="1354"/>
        <w:gridCol w:w="1148"/>
        <w:gridCol w:w="236"/>
        <w:gridCol w:w="82"/>
        <w:gridCol w:w="154"/>
        <w:gridCol w:w="236"/>
        <w:gridCol w:w="886"/>
        <w:gridCol w:w="1101"/>
        <w:gridCol w:w="1134"/>
        <w:gridCol w:w="1798"/>
        <w:gridCol w:w="812"/>
        <w:gridCol w:w="236"/>
        <w:gridCol w:w="781"/>
        <w:gridCol w:w="417"/>
        <w:gridCol w:w="1201"/>
      </w:tblGrid>
      <w:tr w:rsidR="007C5FC2" w:rsidRPr="005A1E85">
        <w:trPr>
          <w:gridAfter w:val="1"/>
          <w:wAfter w:w="1201" w:type="dxa"/>
          <w:trHeight w:val="885"/>
        </w:trPr>
        <w:tc>
          <w:tcPr>
            <w:tcW w:w="15192" w:type="dxa"/>
            <w:gridSpan w:val="17"/>
            <w:tcBorders>
              <w:top w:val="nil"/>
              <w:left w:val="nil"/>
              <w:bottom w:val="single" w:sz="4" w:space="0" w:color="auto"/>
              <w:right w:val="nil"/>
            </w:tcBorders>
            <w:vAlign w:val="center"/>
          </w:tcPr>
          <w:p w:rsidR="007C5FC2" w:rsidRPr="00C64DEA" w:rsidRDefault="007C5FC2" w:rsidP="004A030C">
            <w:pPr>
              <w:spacing w:after="0" w:line="240" w:lineRule="auto"/>
              <w:rPr>
                <w:rFonts w:ascii="Times New Roman" w:hAnsi="Times New Roman" w:cs="Times New Roman"/>
                <w:color w:val="000000"/>
                <w:sz w:val="28"/>
                <w:szCs w:val="28"/>
                <w:lang w:val="uk-UA" w:eastAsia="ru-RU"/>
              </w:rPr>
            </w:pPr>
            <w:r w:rsidRPr="00C64DEA">
              <w:rPr>
                <w:rFonts w:ascii="Times New Roman" w:hAnsi="Times New Roman" w:cs="Times New Roman"/>
                <w:color w:val="000000"/>
                <w:sz w:val="28"/>
                <w:szCs w:val="28"/>
                <w:lang w:val="uk-UA" w:eastAsia="ru-RU"/>
              </w:rPr>
              <w:t>Додаток 9</w:t>
            </w:r>
          </w:p>
          <w:p w:rsidR="007C5FC2" w:rsidRPr="005A1E85" w:rsidRDefault="007C5FC2" w:rsidP="004A030C">
            <w:pPr>
              <w:spacing w:after="0" w:line="240" w:lineRule="auto"/>
              <w:jc w:val="center"/>
              <w:rPr>
                <w:rFonts w:ascii="Times New Roman" w:hAnsi="Times New Roman" w:cs="Times New Roman"/>
                <w:b/>
                <w:bCs/>
                <w:color w:val="000000"/>
                <w:sz w:val="32"/>
                <w:szCs w:val="32"/>
                <w:lang w:eastAsia="ru-RU"/>
              </w:rPr>
            </w:pPr>
            <w:r w:rsidRPr="005A1E85">
              <w:rPr>
                <w:rFonts w:ascii="Times New Roman" w:hAnsi="Times New Roman" w:cs="Times New Roman"/>
                <w:b/>
                <w:bCs/>
                <w:color w:val="000000"/>
                <w:sz w:val="32"/>
                <w:szCs w:val="32"/>
                <w:lang w:eastAsia="ru-RU"/>
              </w:rPr>
              <w:t>Інформація</w:t>
            </w:r>
            <w:r w:rsidRPr="005A1E85">
              <w:rPr>
                <w:rFonts w:ascii="Times New Roman" w:hAnsi="Times New Roman" w:cs="Times New Roman"/>
                <w:b/>
                <w:bCs/>
                <w:color w:val="000000"/>
                <w:sz w:val="32"/>
                <w:szCs w:val="32"/>
                <w:lang w:eastAsia="ru-RU"/>
              </w:rPr>
              <w:br/>
              <w:t xml:space="preserve"> щодо планових витрат на придбання каналізаційних труб (враховані в інвестиційній програмі на </w:t>
            </w:r>
            <w:r w:rsidRPr="00B63B34">
              <w:rPr>
                <w:rFonts w:ascii="Times New Roman" w:hAnsi="Times New Roman" w:cs="Times New Roman"/>
                <w:b/>
                <w:bCs/>
                <w:color w:val="000000"/>
                <w:sz w:val="32"/>
                <w:szCs w:val="32"/>
                <w:lang w:eastAsia="ru-RU"/>
              </w:rPr>
              <w:t xml:space="preserve">2018 </w:t>
            </w:r>
            <w:r w:rsidRPr="005A1E85">
              <w:rPr>
                <w:rFonts w:ascii="Times New Roman" w:hAnsi="Times New Roman" w:cs="Times New Roman"/>
                <w:b/>
                <w:bCs/>
                <w:color w:val="000000"/>
                <w:sz w:val="32"/>
                <w:szCs w:val="32"/>
                <w:lang w:eastAsia="ru-RU"/>
              </w:rPr>
              <w:t xml:space="preserve">рік)   </w:t>
            </w:r>
          </w:p>
        </w:tc>
      </w:tr>
      <w:tr w:rsidR="007C5FC2" w:rsidRPr="005A1E85">
        <w:trPr>
          <w:trHeight w:val="945"/>
        </w:trPr>
        <w:tc>
          <w:tcPr>
            <w:tcW w:w="901" w:type="dxa"/>
            <w:tcBorders>
              <w:top w:val="single" w:sz="4" w:space="0" w:color="auto"/>
              <w:left w:val="single" w:sz="4" w:space="0" w:color="auto"/>
              <w:bottom w:val="single" w:sz="4" w:space="0" w:color="auto"/>
              <w:right w:val="nil"/>
            </w:tcBorders>
            <w:noWrap/>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sidRPr="005A1E85">
              <w:rPr>
                <w:rFonts w:ascii="Times New Roman" w:hAnsi="Times New Roman" w:cs="Times New Roman"/>
                <w:color w:val="000000"/>
                <w:sz w:val="24"/>
                <w:szCs w:val="24"/>
                <w:lang w:eastAsia="ru-RU"/>
              </w:rPr>
              <w:t>№ з/п</w:t>
            </w:r>
          </w:p>
        </w:tc>
        <w:tc>
          <w:tcPr>
            <w:tcW w:w="2549" w:type="dxa"/>
            <w:tcBorders>
              <w:top w:val="nil"/>
              <w:left w:val="nil"/>
              <w:bottom w:val="single" w:sz="4" w:space="0" w:color="auto"/>
              <w:right w:val="single" w:sz="4" w:space="0" w:color="auto"/>
            </w:tcBorders>
            <w:noWrap/>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sidRPr="005A1E85">
              <w:rPr>
                <w:rFonts w:ascii="Times New Roman" w:hAnsi="Times New Roman" w:cs="Times New Roman"/>
                <w:color w:val="000000"/>
                <w:sz w:val="24"/>
                <w:szCs w:val="24"/>
                <w:lang w:eastAsia="ru-RU"/>
              </w:rPr>
              <w:t>Ліцензіат</w:t>
            </w:r>
          </w:p>
        </w:tc>
        <w:tc>
          <w:tcPr>
            <w:tcW w:w="1367" w:type="dxa"/>
            <w:tcBorders>
              <w:top w:val="nil"/>
              <w:left w:val="nil"/>
              <w:bottom w:val="single" w:sz="4" w:space="0" w:color="auto"/>
              <w:right w:val="single" w:sz="4" w:space="0" w:color="auto"/>
            </w:tcBorders>
            <w:noWrap/>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sidRPr="005A1E85">
              <w:rPr>
                <w:rFonts w:ascii="Times New Roman" w:hAnsi="Times New Roman" w:cs="Times New Roman"/>
                <w:color w:val="000000"/>
                <w:sz w:val="24"/>
                <w:szCs w:val="24"/>
                <w:lang w:eastAsia="ru-RU"/>
              </w:rPr>
              <w:t>Матеріал</w:t>
            </w:r>
          </w:p>
        </w:tc>
        <w:tc>
          <w:tcPr>
            <w:tcW w:w="1354" w:type="dxa"/>
            <w:tcBorders>
              <w:top w:val="nil"/>
              <w:left w:val="nil"/>
              <w:bottom w:val="single" w:sz="4" w:space="0" w:color="auto"/>
              <w:right w:val="single" w:sz="4" w:space="0" w:color="auto"/>
            </w:tcBorders>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sidRPr="005A1E85">
              <w:rPr>
                <w:rFonts w:ascii="Times New Roman" w:hAnsi="Times New Roman" w:cs="Times New Roman"/>
                <w:color w:val="000000"/>
                <w:sz w:val="24"/>
                <w:szCs w:val="24"/>
                <w:lang w:eastAsia="ru-RU"/>
              </w:rPr>
              <w:t>Діаметр, мм</w:t>
            </w:r>
          </w:p>
        </w:tc>
        <w:tc>
          <w:tcPr>
            <w:tcW w:w="1466" w:type="dxa"/>
            <w:gridSpan w:val="3"/>
            <w:tcBorders>
              <w:top w:val="nil"/>
              <w:left w:val="nil"/>
              <w:bottom w:val="single" w:sz="4" w:space="0" w:color="auto"/>
              <w:right w:val="single" w:sz="4" w:space="0" w:color="auto"/>
            </w:tcBorders>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sidRPr="005A1E85">
              <w:rPr>
                <w:rFonts w:ascii="Times New Roman" w:hAnsi="Times New Roman" w:cs="Times New Roman"/>
                <w:color w:val="000000"/>
                <w:sz w:val="24"/>
                <w:szCs w:val="24"/>
                <w:lang w:eastAsia="ru-RU"/>
              </w:rPr>
              <w:t>Товщина стінок,</w:t>
            </w:r>
            <w:r w:rsidRPr="005A1E85">
              <w:rPr>
                <w:rFonts w:ascii="Times New Roman" w:hAnsi="Times New Roman" w:cs="Times New Roman"/>
                <w:color w:val="000000"/>
                <w:sz w:val="24"/>
                <w:szCs w:val="24"/>
                <w:lang w:eastAsia="ru-RU"/>
              </w:rPr>
              <w:br/>
              <w:t>мм</w:t>
            </w:r>
          </w:p>
        </w:tc>
        <w:tc>
          <w:tcPr>
            <w:tcW w:w="1276" w:type="dxa"/>
            <w:gridSpan w:val="3"/>
            <w:tcBorders>
              <w:top w:val="nil"/>
              <w:left w:val="nil"/>
              <w:bottom w:val="single" w:sz="4" w:space="0" w:color="auto"/>
              <w:right w:val="single" w:sz="4" w:space="0" w:color="auto"/>
            </w:tcBorders>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sidRPr="005A1E85">
              <w:rPr>
                <w:rFonts w:ascii="Times New Roman" w:hAnsi="Times New Roman" w:cs="Times New Roman"/>
                <w:color w:val="000000"/>
                <w:sz w:val="24"/>
                <w:szCs w:val="24"/>
                <w:lang w:eastAsia="ru-RU"/>
              </w:rPr>
              <w:t>Виробник</w:t>
            </w:r>
          </w:p>
        </w:tc>
        <w:tc>
          <w:tcPr>
            <w:tcW w:w="1101" w:type="dxa"/>
            <w:tcBorders>
              <w:top w:val="nil"/>
              <w:left w:val="nil"/>
              <w:bottom w:val="single" w:sz="4" w:space="0" w:color="auto"/>
              <w:right w:val="single" w:sz="4" w:space="0" w:color="auto"/>
            </w:tcBorders>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sidRPr="005A1E85">
              <w:rPr>
                <w:rFonts w:ascii="Times New Roman" w:hAnsi="Times New Roman" w:cs="Times New Roman"/>
                <w:color w:val="000000"/>
                <w:sz w:val="24"/>
                <w:szCs w:val="24"/>
                <w:lang w:eastAsia="ru-RU"/>
              </w:rPr>
              <w:t>Постачальник</w:t>
            </w:r>
          </w:p>
        </w:tc>
        <w:tc>
          <w:tcPr>
            <w:tcW w:w="1134" w:type="dxa"/>
            <w:tcBorders>
              <w:top w:val="nil"/>
              <w:left w:val="nil"/>
              <w:bottom w:val="single" w:sz="4" w:space="0" w:color="auto"/>
              <w:right w:val="single" w:sz="4" w:space="0" w:color="auto"/>
            </w:tcBorders>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sidRPr="005A1E85">
              <w:rPr>
                <w:rFonts w:ascii="Times New Roman" w:hAnsi="Times New Roman" w:cs="Times New Roman"/>
                <w:color w:val="000000"/>
                <w:sz w:val="24"/>
                <w:szCs w:val="24"/>
                <w:lang w:eastAsia="ru-RU"/>
              </w:rPr>
              <w:t>Довжина,</w:t>
            </w:r>
            <w:r w:rsidRPr="005A1E85">
              <w:rPr>
                <w:rFonts w:ascii="Times New Roman" w:hAnsi="Times New Roman" w:cs="Times New Roman"/>
                <w:color w:val="000000"/>
                <w:sz w:val="24"/>
                <w:szCs w:val="24"/>
                <w:lang w:eastAsia="ru-RU"/>
              </w:rPr>
              <w:br/>
              <w:t xml:space="preserve"> м</w:t>
            </w:r>
          </w:p>
        </w:tc>
        <w:tc>
          <w:tcPr>
            <w:tcW w:w="1798" w:type="dxa"/>
            <w:tcBorders>
              <w:top w:val="nil"/>
              <w:left w:val="nil"/>
              <w:bottom w:val="single" w:sz="4" w:space="0" w:color="auto"/>
              <w:right w:val="single" w:sz="4" w:space="0" w:color="auto"/>
            </w:tcBorders>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sidRPr="005A1E85">
              <w:rPr>
                <w:rFonts w:ascii="Times New Roman" w:hAnsi="Times New Roman" w:cs="Times New Roman"/>
                <w:color w:val="000000"/>
                <w:sz w:val="24"/>
                <w:szCs w:val="24"/>
                <w:lang w:eastAsia="ru-RU"/>
              </w:rPr>
              <w:t>Ціна,</w:t>
            </w:r>
            <w:r w:rsidRPr="005A1E85">
              <w:rPr>
                <w:rFonts w:ascii="Times New Roman" w:hAnsi="Times New Roman" w:cs="Times New Roman"/>
                <w:color w:val="000000"/>
                <w:sz w:val="24"/>
                <w:szCs w:val="24"/>
                <w:lang w:eastAsia="ru-RU"/>
              </w:rPr>
              <w:br/>
              <w:t>грн/м</w:t>
            </w:r>
            <w:r w:rsidRPr="005A1E85">
              <w:rPr>
                <w:rFonts w:ascii="Times New Roman" w:hAnsi="Times New Roman" w:cs="Times New Roman"/>
                <w:color w:val="000000"/>
                <w:sz w:val="24"/>
                <w:szCs w:val="24"/>
                <w:lang w:eastAsia="ru-RU"/>
              </w:rPr>
              <w:br/>
              <w:t>(без ПДВ)</w:t>
            </w:r>
          </w:p>
        </w:tc>
        <w:tc>
          <w:tcPr>
            <w:tcW w:w="1829" w:type="dxa"/>
            <w:gridSpan w:val="3"/>
            <w:tcBorders>
              <w:top w:val="nil"/>
              <w:left w:val="nil"/>
              <w:bottom w:val="single" w:sz="4" w:space="0" w:color="auto"/>
              <w:right w:val="single" w:sz="4" w:space="0" w:color="auto"/>
            </w:tcBorders>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sidRPr="005A1E85">
              <w:rPr>
                <w:rFonts w:ascii="Times New Roman" w:hAnsi="Times New Roman" w:cs="Times New Roman"/>
                <w:color w:val="000000"/>
                <w:sz w:val="24"/>
                <w:szCs w:val="24"/>
                <w:lang w:eastAsia="ru-RU"/>
              </w:rPr>
              <w:t>Вартість,</w:t>
            </w:r>
            <w:r w:rsidRPr="005A1E85">
              <w:rPr>
                <w:rFonts w:ascii="Times New Roman" w:hAnsi="Times New Roman" w:cs="Times New Roman"/>
                <w:color w:val="000000"/>
                <w:sz w:val="24"/>
                <w:szCs w:val="24"/>
                <w:lang w:eastAsia="ru-RU"/>
              </w:rPr>
              <w:br/>
              <w:t xml:space="preserve"> тис. грн</w:t>
            </w:r>
            <w:r w:rsidRPr="005A1E85">
              <w:rPr>
                <w:rFonts w:ascii="Times New Roman" w:hAnsi="Times New Roman" w:cs="Times New Roman"/>
                <w:color w:val="000000"/>
                <w:sz w:val="24"/>
                <w:szCs w:val="24"/>
                <w:lang w:eastAsia="ru-RU"/>
              </w:rPr>
              <w:br/>
              <w:t>(без ПДВ)</w:t>
            </w:r>
          </w:p>
        </w:tc>
        <w:tc>
          <w:tcPr>
            <w:tcW w:w="1618" w:type="dxa"/>
            <w:gridSpan w:val="2"/>
            <w:tcBorders>
              <w:top w:val="single" w:sz="4" w:space="0" w:color="auto"/>
              <w:left w:val="nil"/>
              <w:bottom w:val="single" w:sz="4" w:space="0" w:color="auto"/>
              <w:right w:val="single" w:sz="4" w:space="0" w:color="auto"/>
            </w:tcBorders>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sidRPr="005A1E85">
              <w:rPr>
                <w:rFonts w:ascii="Times New Roman" w:hAnsi="Times New Roman" w:cs="Times New Roman"/>
                <w:color w:val="000000"/>
                <w:sz w:val="24"/>
                <w:szCs w:val="24"/>
                <w:lang w:eastAsia="ru-RU"/>
              </w:rPr>
              <w:t xml:space="preserve">У цінах на дату, </w:t>
            </w:r>
            <w:r w:rsidRPr="005A1E85">
              <w:rPr>
                <w:rFonts w:ascii="Times New Roman" w:hAnsi="Times New Roman" w:cs="Times New Roman"/>
                <w:color w:val="000000"/>
                <w:sz w:val="24"/>
                <w:szCs w:val="24"/>
                <w:lang w:eastAsia="ru-RU"/>
              </w:rPr>
              <w:br/>
              <w:t>дд.мм.рррр</w:t>
            </w:r>
          </w:p>
        </w:tc>
      </w:tr>
      <w:tr w:rsidR="007C5FC2" w:rsidRPr="005A1E85">
        <w:trPr>
          <w:trHeight w:val="315"/>
        </w:trPr>
        <w:tc>
          <w:tcPr>
            <w:tcW w:w="901" w:type="dxa"/>
            <w:tcBorders>
              <w:top w:val="nil"/>
              <w:left w:val="single" w:sz="4" w:space="0" w:color="auto"/>
              <w:bottom w:val="single" w:sz="4" w:space="0" w:color="auto"/>
              <w:right w:val="nil"/>
            </w:tcBorders>
            <w:noWrap/>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sidRPr="005A1E85">
              <w:rPr>
                <w:rFonts w:ascii="Times New Roman" w:hAnsi="Times New Roman" w:cs="Times New Roman"/>
                <w:color w:val="000000"/>
                <w:sz w:val="24"/>
                <w:szCs w:val="24"/>
                <w:lang w:eastAsia="ru-RU"/>
              </w:rPr>
              <w:t>1</w:t>
            </w:r>
          </w:p>
        </w:tc>
        <w:tc>
          <w:tcPr>
            <w:tcW w:w="2549" w:type="dxa"/>
            <w:tcBorders>
              <w:top w:val="single" w:sz="4" w:space="0" w:color="auto"/>
              <w:left w:val="single" w:sz="4" w:space="0" w:color="auto"/>
              <w:bottom w:val="single" w:sz="4" w:space="0" w:color="auto"/>
              <w:right w:val="single" w:sz="4" w:space="0" w:color="auto"/>
            </w:tcBorders>
            <w:shd w:val="clear" w:color="000000" w:fill="FFFFFF"/>
            <w:vAlign w:val="center"/>
          </w:tcPr>
          <w:p w:rsidR="007C5FC2" w:rsidRPr="002161E1" w:rsidRDefault="007C5FC2" w:rsidP="004A030C">
            <w:pPr>
              <w:spacing w:after="0" w:line="240" w:lineRule="auto"/>
              <w:jc w:val="center"/>
              <w:rPr>
                <w:rFonts w:ascii="Times New Roman" w:hAnsi="Times New Roman" w:cs="Times New Roman"/>
                <w:color w:val="000000"/>
                <w:sz w:val="24"/>
                <w:szCs w:val="24"/>
                <w:lang w:eastAsia="ru-RU"/>
              </w:rPr>
            </w:pPr>
            <w:r w:rsidRPr="002161E1">
              <w:rPr>
                <w:rFonts w:ascii="Times New Roman" w:hAnsi="Times New Roman" w:cs="Times New Roman"/>
                <w:color w:val="000000"/>
                <w:sz w:val="24"/>
                <w:szCs w:val="24"/>
                <w:lang w:val="uk-UA" w:eastAsia="ru-RU"/>
              </w:rPr>
              <w:t>КП «Словміськводоканал»</w:t>
            </w:r>
            <w:r w:rsidRPr="002161E1">
              <w:rPr>
                <w:rFonts w:ascii="Times New Roman" w:hAnsi="Times New Roman" w:cs="Times New Roman"/>
                <w:color w:val="000000"/>
                <w:sz w:val="24"/>
                <w:szCs w:val="24"/>
                <w:lang w:eastAsia="ru-RU"/>
              </w:rPr>
              <w:t> </w:t>
            </w:r>
          </w:p>
        </w:tc>
        <w:tc>
          <w:tcPr>
            <w:tcW w:w="1367" w:type="dxa"/>
            <w:tcBorders>
              <w:top w:val="nil"/>
              <w:left w:val="nil"/>
              <w:bottom w:val="single" w:sz="4" w:space="0" w:color="auto"/>
              <w:right w:val="single" w:sz="4" w:space="0" w:color="auto"/>
            </w:tcBorders>
            <w:shd w:val="clear" w:color="000000" w:fill="FFFFFF"/>
            <w:noWrap/>
            <w:vAlign w:val="center"/>
          </w:tcPr>
          <w:p w:rsidR="007C5FC2" w:rsidRPr="002161E1" w:rsidRDefault="007C5FC2" w:rsidP="004A030C">
            <w:pPr>
              <w:spacing w:after="0" w:line="240" w:lineRule="auto"/>
              <w:jc w:val="center"/>
              <w:rPr>
                <w:rFonts w:ascii="Times New Roman" w:hAnsi="Times New Roman" w:cs="Times New Roman"/>
                <w:color w:val="000000"/>
                <w:sz w:val="24"/>
                <w:szCs w:val="24"/>
                <w:lang w:val="uk-UA" w:eastAsia="ru-RU"/>
              </w:rPr>
            </w:pPr>
          </w:p>
          <w:p w:rsidR="007C5FC2" w:rsidRPr="00396606" w:rsidRDefault="007C5FC2" w:rsidP="004A030C">
            <w:pPr>
              <w:spacing w:after="0" w:line="240" w:lineRule="auto"/>
              <w:jc w:val="center"/>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w:t>
            </w:r>
          </w:p>
        </w:tc>
        <w:tc>
          <w:tcPr>
            <w:tcW w:w="1354" w:type="dxa"/>
            <w:tcBorders>
              <w:top w:val="nil"/>
              <w:left w:val="nil"/>
              <w:bottom w:val="single" w:sz="4" w:space="0" w:color="auto"/>
              <w:right w:val="single" w:sz="4" w:space="0" w:color="auto"/>
            </w:tcBorders>
            <w:shd w:val="clear" w:color="000000" w:fill="FFFFFF"/>
            <w:noWrap/>
            <w:vAlign w:val="center"/>
          </w:tcPr>
          <w:p w:rsidR="007C5FC2" w:rsidRPr="00396606" w:rsidRDefault="007C5FC2" w:rsidP="004A030C">
            <w:pPr>
              <w:spacing w:after="0" w:line="240" w:lineRule="auto"/>
              <w:jc w:val="center"/>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w:t>
            </w:r>
          </w:p>
        </w:tc>
        <w:tc>
          <w:tcPr>
            <w:tcW w:w="1466" w:type="dxa"/>
            <w:gridSpan w:val="3"/>
            <w:tcBorders>
              <w:top w:val="nil"/>
              <w:left w:val="nil"/>
              <w:bottom w:val="single" w:sz="4" w:space="0" w:color="auto"/>
              <w:right w:val="single" w:sz="4" w:space="0" w:color="auto"/>
            </w:tcBorders>
            <w:shd w:val="clear" w:color="000000" w:fill="FFFFFF"/>
            <w:noWrap/>
            <w:vAlign w:val="bottom"/>
          </w:tcPr>
          <w:p w:rsidR="007C5FC2" w:rsidRPr="002161E1" w:rsidRDefault="007C5FC2" w:rsidP="004A030C">
            <w:pPr>
              <w:spacing w:after="0" w:line="240" w:lineRule="auto"/>
              <w:jc w:val="center"/>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w:t>
            </w:r>
          </w:p>
        </w:tc>
        <w:tc>
          <w:tcPr>
            <w:tcW w:w="1276" w:type="dxa"/>
            <w:gridSpan w:val="3"/>
            <w:tcBorders>
              <w:top w:val="single" w:sz="4" w:space="0" w:color="auto"/>
              <w:left w:val="nil"/>
              <w:bottom w:val="single" w:sz="4" w:space="0" w:color="auto"/>
              <w:right w:val="single" w:sz="4" w:space="0" w:color="auto"/>
            </w:tcBorders>
            <w:shd w:val="clear" w:color="000000" w:fill="FFFFFF"/>
            <w:noWrap/>
            <w:vAlign w:val="bottom"/>
          </w:tcPr>
          <w:p w:rsidR="007C5FC2" w:rsidRPr="00396606" w:rsidRDefault="007C5FC2" w:rsidP="004A030C">
            <w:pPr>
              <w:spacing w:after="0" w:line="240" w:lineRule="auto"/>
              <w:jc w:val="center"/>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w:t>
            </w:r>
          </w:p>
        </w:tc>
        <w:tc>
          <w:tcPr>
            <w:tcW w:w="1101" w:type="dxa"/>
            <w:tcBorders>
              <w:top w:val="single" w:sz="4" w:space="0" w:color="auto"/>
              <w:left w:val="nil"/>
              <w:bottom w:val="single" w:sz="4" w:space="0" w:color="auto"/>
              <w:right w:val="single" w:sz="4" w:space="0" w:color="auto"/>
            </w:tcBorders>
            <w:shd w:val="clear" w:color="000000" w:fill="FFFFFF"/>
            <w:vAlign w:val="center"/>
          </w:tcPr>
          <w:p w:rsidR="007C5FC2" w:rsidRPr="00396606" w:rsidRDefault="007C5FC2" w:rsidP="004A030C">
            <w:pPr>
              <w:spacing w:after="0" w:line="240" w:lineRule="auto"/>
              <w:jc w:val="center"/>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w:t>
            </w:r>
          </w:p>
        </w:tc>
        <w:tc>
          <w:tcPr>
            <w:tcW w:w="1134" w:type="dxa"/>
            <w:tcBorders>
              <w:top w:val="nil"/>
              <w:left w:val="nil"/>
              <w:bottom w:val="single" w:sz="4" w:space="0" w:color="auto"/>
              <w:right w:val="single" w:sz="4" w:space="0" w:color="auto"/>
            </w:tcBorders>
            <w:shd w:val="clear" w:color="000000" w:fill="FFFFFF"/>
            <w:noWrap/>
            <w:vAlign w:val="center"/>
          </w:tcPr>
          <w:p w:rsidR="007C5FC2" w:rsidRPr="00396606" w:rsidRDefault="007C5FC2" w:rsidP="004A030C">
            <w:pPr>
              <w:spacing w:after="0" w:line="240" w:lineRule="auto"/>
              <w:jc w:val="center"/>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w:t>
            </w:r>
          </w:p>
        </w:tc>
        <w:tc>
          <w:tcPr>
            <w:tcW w:w="1798" w:type="dxa"/>
            <w:tcBorders>
              <w:top w:val="nil"/>
              <w:left w:val="nil"/>
              <w:bottom w:val="single" w:sz="4" w:space="0" w:color="auto"/>
              <w:right w:val="single" w:sz="4" w:space="0" w:color="auto"/>
            </w:tcBorders>
            <w:shd w:val="clear" w:color="000000" w:fill="FFFFFF"/>
            <w:noWrap/>
          </w:tcPr>
          <w:p w:rsidR="007C5FC2" w:rsidRPr="00396606" w:rsidRDefault="007C5FC2" w:rsidP="004A03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w:t>
            </w:r>
          </w:p>
        </w:tc>
        <w:tc>
          <w:tcPr>
            <w:tcW w:w="1829" w:type="dxa"/>
            <w:gridSpan w:val="3"/>
            <w:tcBorders>
              <w:top w:val="nil"/>
              <w:left w:val="nil"/>
              <w:bottom w:val="single" w:sz="4" w:space="0" w:color="auto"/>
              <w:right w:val="single" w:sz="4" w:space="0" w:color="auto"/>
            </w:tcBorders>
            <w:shd w:val="clear" w:color="000000" w:fill="FFFFFF"/>
            <w:noWrap/>
          </w:tcPr>
          <w:p w:rsidR="007C5FC2" w:rsidRPr="002161E1" w:rsidRDefault="007C5FC2" w:rsidP="004A03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w:t>
            </w:r>
          </w:p>
        </w:tc>
        <w:tc>
          <w:tcPr>
            <w:tcW w:w="1618"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396606" w:rsidRDefault="007C5FC2" w:rsidP="004A030C">
            <w:pPr>
              <w:spacing w:after="0" w:line="240" w:lineRule="auto"/>
              <w:jc w:val="center"/>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w:t>
            </w:r>
          </w:p>
        </w:tc>
      </w:tr>
      <w:tr w:rsidR="007C5FC2" w:rsidRPr="005A1E85">
        <w:trPr>
          <w:trHeight w:val="315"/>
        </w:trPr>
        <w:tc>
          <w:tcPr>
            <w:tcW w:w="901" w:type="dxa"/>
            <w:tcBorders>
              <w:top w:val="nil"/>
              <w:left w:val="single" w:sz="4" w:space="0" w:color="auto"/>
              <w:bottom w:val="single" w:sz="4" w:space="0" w:color="auto"/>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r w:rsidRPr="005A1E85">
              <w:rPr>
                <w:rFonts w:ascii="Times New Roman" w:hAnsi="Times New Roman" w:cs="Times New Roman"/>
                <w:color w:val="000000"/>
                <w:sz w:val="24"/>
                <w:szCs w:val="24"/>
                <w:lang w:eastAsia="ru-RU"/>
              </w:rPr>
              <w:t> </w:t>
            </w:r>
          </w:p>
        </w:tc>
        <w:tc>
          <w:tcPr>
            <w:tcW w:w="2549" w:type="dxa"/>
            <w:tcBorders>
              <w:top w:val="nil"/>
              <w:left w:val="single" w:sz="4" w:space="0" w:color="auto"/>
              <w:bottom w:val="single" w:sz="4" w:space="0" w:color="auto"/>
              <w:right w:val="single" w:sz="4" w:space="0" w:color="auto"/>
            </w:tcBorders>
            <w:shd w:val="clear" w:color="000000" w:fill="FFFFFF"/>
            <w:vAlign w:val="center"/>
          </w:tcPr>
          <w:p w:rsidR="007C5FC2" w:rsidRPr="002161E1" w:rsidRDefault="007C5FC2" w:rsidP="004A030C">
            <w:pPr>
              <w:spacing w:after="0" w:line="240" w:lineRule="auto"/>
              <w:jc w:val="center"/>
              <w:rPr>
                <w:rFonts w:ascii="Times New Roman" w:hAnsi="Times New Roman" w:cs="Times New Roman"/>
                <w:color w:val="000000"/>
                <w:sz w:val="24"/>
                <w:szCs w:val="24"/>
                <w:lang w:eastAsia="ru-RU"/>
              </w:rPr>
            </w:pPr>
            <w:r w:rsidRPr="002161E1">
              <w:rPr>
                <w:rFonts w:ascii="Times New Roman" w:hAnsi="Times New Roman" w:cs="Times New Roman"/>
                <w:color w:val="000000"/>
                <w:sz w:val="24"/>
                <w:szCs w:val="24"/>
                <w:lang w:eastAsia="ru-RU"/>
              </w:rPr>
              <w:t>Підсумок</w:t>
            </w:r>
          </w:p>
        </w:tc>
        <w:tc>
          <w:tcPr>
            <w:tcW w:w="1367" w:type="dxa"/>
            <w:tcBorders>
              <w:top w:val="single" w:sz="4" w:space="0" w:color="auto"/>
              <w:left w:val="nil"/>
              <w:bottom w:val="single" w:sz="4" w:space="0" w:color="auto"/>
              <w:right w:val="single" w:sz="4" w:space="0" w:color="auto"/>
            </w:tcBorders>
            <w:shd w:val="clear" w:color="000000" w:fill="FFFFFF"/>
            <w:noWrap/>
            <w:vAlign w:val="center"/>
          </w:tcPr>
          <w:p w:rsidR="007C5FC2" w:rsidRPr="002161E1" w:rsidRDefault="007C5FC2" w:rsidP="004A030C">
            <w:pPr>
              <w:spacing w:after="0" w:line="240" w:lineRule="auto"/>
              <w:jc w:val="center"/>
              <w:rPr>
                <w:rFonts w:ascii="Times New Roman" w:hAnsi="Times New Roman" w:cs="Times New Roman"/>
                <w:color w:val="000000"/>
                <w:sz w:val="24"/>
                <w:szCs w:val="24"/>
                <w:lang w:eastAsia="ru-RU"/>
              </w:rPr>
            </w:pPr>
            <w:r w:rsidRPr="002161E1">
              <w:rPr>
                <w:rFonts w:ascii="Times New Roman" w:hAnsi="Times New Roman" w:cs="Times New Roman"/>
                <w:color w:val="000000"/>
                <w:sz w:val="24"/>
                <w:szCs w:val="24"/>
                <w:lang w:eastAsia="ru-RU"/>
              </w:rPr>
              <w:t> </w:t>
            </w:r>
          </w:p>
        </w:tc>
        <w:tc>
          <w:tcPr>
            <w:tcW w:w="1354" w:type="dxa"/>
            <w:tcBorders>
              <w:top w:val="single" w:sz="4" w:space="0" w:color="auto"/>
              <w:left w:val="nil"/>
              <w:bottom w:val="single" w:sz="4" w:space="0" w:color="auto"/>
              <w:right w:val="single" w:sz="4" w:space="0" w:color="auto"/>
            </w:tcBorders>
            <w:shd w:val="clear" w:color="000000" w:fill="FFFFFF"/>
            <w:noWrap/>
            <w:vAlign w:val="center"/>
          </w:tcPr>
          <w:p w:rsidR="007C5FC2" w:rsidRPr="002161E1" w:rsidRDefault="007C5FC2" w:rsidP="004A030C">
            <w:pPr>
              <w:spacing w:after="0" w:line="240" w:lineRule="auto"/>
              <w:jc w:val="center"/>
              <w:rPr>
                <w:rFonts w:ascii="Times New Roman" w:hAnsi="Times New Roman" w:cs="Times New Roman"/>
                <w:color w:val="000000"/>
                <w:sz w:val="24"/>
                <w:szCs w:val="24"/>
                <w:lang w:eastAsia="ru-RU"/>
              </w:rPr>
            </w:pPr>
            <w:r w:rsidRPr="002161E1">
              <w:rPr>
                <w:rFonts w:ascii="Times New Roman" w:hAnsi="Times New Roman" w:cs="Times New Roman"/>
                <w:color w:val="000000"/>
                <w:sz w:val="24"/>
                <w:szCs w:val="24"/>
                <w:lang w:eastAsia="ru-RU"/>
              </w:rPr>
              <w:t> </w:t>
            </w:r>
          </w:p>
        </w:tc>
        <w:tc>
          <w:tcPr>
            <w:tcW w:w="1466" w:type="dxa"/>
            <w:gridSpan w:val="3"/>
            <w:tcBorders>
              <w:top w:val="single" w:sz="4" w:space="0" w:color="auto"/>
              <w:left w:val="nil"/>
              <w:bottom w:val="single" w:sz="4" w:space="0" w:color="auto"/>
              <w:right w:val="single" w:sz="4" w:space="0" w:color="auto"/>
            </w:tcBorders>
            <w:shd w:val="clear" w:color="000000" w:fill="FFFFFF"/>
            <w:noWrap/>
            <w:vAlign w:val="center"/>
          </w:tcPr>
          <w:p w:rsidR="007C5FC2" w:rsidRPr="002161E1" w:rsidRDefault="007C5FC2" w:rsidP="004A030C">
            <w:pPr>
              <w:spacing w:after="0" w:line="240" w:lineRule="auto"/>
              <w:jc w:val="center"/>
              <w:rPr>
                <w:rFonts w:ascii="Times New Roman" w:hAnsi="Times New Roman" w:cs="Times New Roman"/>
                <w:color w:val="000000"/>
                <w:sz w:val="24"/>
                <w:szCs w:val="24"/>
                <w:lang w:eastAsia="ru-RU"/>
              </w:rPr>
            </w:pPr>
            <w:r w:rsidRPr="002161E1">
              <w:rPr>
                <w:rFonts w:ascii="Times New Roman" w:hAnsi="Times New Roman" w:cs="Times New Roman"/>
                <w:color w:val="000000"/>
                <w:sz w:val="24"/>
                <w:szCs w:val="24"/>
                <w:lang w:eastAsia="ru-RU"/>
              </w:rPr>
              <w:t> </w:t>
            </w:r>
          </w:p>
        </w:tc>
        <w:tc>
          <w:tcPr>
            <w:tcW w:w="1276" w:type="dxa"/>
            <w:gridSpan w:val="3"/>
            <w:tcBorders>
              <w:top w:val="single" w:sz="4" w:space="0" w:color="auto"/>
              <w:left w:val="nil"/>
              <w:bottom w:val="single" w:sz="4" w:space="0" w:color="auto"/>
              <w:right w:val="single" w:sz="4" w:space="0" w:color="auto"/>
            </w:tcBorders>
            <w:shd w:val="clear" w:color="000000" w:fill="FFFFFF"/>
            <w:noWrap/>
            <w:vAlign w:val="center"/>
          </w:tcPr>
          <w:p w:rsidR="007C5FC2" w:rsidRPr="002161E1" w:rsidRDefault="007C5FC2" w:rsidP="004A030C">
            <w:pPr>
              <w:spacing w:after="0" w:line="240" w:lineRule="auto"/>
              <w:jc w:val="center"/>
              <w:rPr>
                <w:rFonts w:ascii="Times New Roman" w:hAnsi="Times New Roman" w:cs="Times New Roman"/>
                <w:color w:val="000000"/>
                <w:sz w:val="24"/>
                <w:szCs w:val="24"/>
                <w:lang w:eastAsia="ru-RU"/>
              </w:rPr>
            </w:pPr>
            <w:r w:rsidRPr="002161E1">
              <w:rPr>
                <w:rFonts w:ascii="Times New Roman" w:hAnsi="Times New Roman" w:cs="Times New Roman"/>
                <w:color w:val="000000"/>
                <w:sz w:val="24"/>
                <w:szCs w:val="24"/>
                <w:lang w:eastAsia="ru-RU"/>
              </w:rPr>
              <w:t> </w:t>
            </w:r>
          </w:p>
        </w:tc>
        <w:tc>
          <w:tcPr>
            <w:tcW w:w="1101" w:type="dxa"/>
            <w:tcBorders>
              <w:top w:val="single" w:sz="4" w:space="0" w:color="auto"/>
              <w:left w:val="nil"/>
              <w:bottom w:val="single" w:sz="4" w:space="0" w:color="auto"/>
              <w:right w:val="single" w:sz="4" w:space="0" w:color="auto"/>
            </w:tcBorders>
            <w:shd w:val="clear" w:color="000000" w:fill="FFFFFF"/>
            <w:vAlign w:val="center"/>
          </w:tcPr>
          <w:p w:rsidR="007C5FC2" w:rsidRPr="002161E1" w:rsidRDefault="007C5FC2" w:rsidP="004A030C">
            <w:pPr>
              <w:spacing w:after="0" w:line="240" w:lineRule="auto"/>
              <w:jc w:val="center"/>
              <w:rPr>
                <w:rFonts w:ascii="Times New Roman" w:hAnsi="Times New Roman" w:cs="Times New Roman"/>
                <w:color w:val="000000"/>
                <w:sz w:val="24"/>
                <w:szCs w:val="24"/>
                <w:lang w:eastAsia="ru-RU"/>
              </w:rPr>
            </w:pPr>
            <w:r w:rsidRPr="002161E1">
              <w:rPr>
                <w:rFonts w:ascii="Times New Roman" w:hAnsi="Times New Roman" w:cs="Times New Roman"/>
                <w:color w:val="000000"/>
                <w:sz w:val="24"/>
                <w:szCs w:val="24"/>
                <w:lang w:eastAsia="ru-RU"/>
              </w:rPr>
              <w:t> </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rsidR="007C5FC2" w:rsidRPr="002161E1" w:rsidRDefault="007C5FC2" w:rsidP="004A030C">
            <w:pPr>
              <w:spacing w:after="0" w:line="240" w:lineRule="auto"/>
              <w:jc w:val="center"/>
              <w:rPr>
                <w:rFonts w:ascii="Times New Roman" w:hAnsi="Times New Roman" w:cs="Times New Roman"/>
                <w:color w:val="000000"/>
                <w:sz w:val="24"/>
                <w:szCs w:val="24"/>
                <w:lang w:eastAsia="ru-RU"/>
              </w:rPr>
            </w:pPr>
          </w:p>
        </w:tc>
        <w:tc>
          <w:tcPr>
            <w:tcW w:w="1798" w:type="dxa"/>
            <w:tcBorders>
              <w:top w:val="single" w:sz="4" w:space="0" w:color="auto"/>
              <w:left w:val="nil"/>
              <w:bottom w:val="single" w:sz="4" w:space="0" w:color="auto"/>
              <w:right w:val="single" w:sz="4" w:space="0" w:color="auto"/>
            </w:tcBorders>
            <w:shd w:val="clear" w:color="000000" w:fill="FFFFFF"/>
            <w:noWrap/>
            <w:vAlign w:val="center"/>
          </w:tcPr>
          <w:p w:rsidR="007C5FC2" w:rsidRPr="002161E1" w:rsidRDefault="007C5FC2" w:rsidP="004A030C">
            <w:pPr>
              <w:spacing w:after="0" w:line="240" w:lineRule="auto"/>
              <w:jc w:val="center"/>
              <w:rPr>
                <w:rFonts w:ascii="Times New Roman" w:hAnsi="Times New Roman" w:cs="Times New Roman"/>
                <w:color w:val="000000"/>
                <w:sz w:val="24"/>
                <w:szCs w:val="24"/>
                <w:lang w:eastAsia="ru-RU"/>
              </w:rPr>
            </w:pPr>
            <w:r w:rsidRPr="002161E1">
              <w:rPr>
                <w:rFonts w:ascii="Times New Roman" w:hAnsi="Times New Roman" w:cs="Times New Roman"/>
                <w:color w:val="000000"/>
                <w:sz w:val="24"/>
                <w:szCs w:val="24"/>
                <w:lang w:eastAsia="ru-RU"/>
              </w:rPr>
              <w:t> </w:t>
            </w:r>
          </w:p>
        </w:tc>
        <w:tc>
          <w:tcPr>
            <w:tcW w:w="1829" w:type="dxa"/>
            <w:gridSpan w:val="3"/>
            <w:tcBorders>
              <w:top w:val="single" w:sz="4" w:space="0" w:color="auto"/>
              <w:left w:val="nil"/>
              <w:bottom w:val="single" w:sz="4" w:space="0" w:color="auto"/>
              <w:right w:val="single" w:sz="4" w:space="0" w:color="auto"/>
            </w:tcBorders>
            <w:shd w:val="clear" w:color="000000" w:fill="FFFFFF"/>
            <w:noWrap/>
            <w:vAlign w:val="center"/>
          </w:tcPr>
          <w:p w:rsidR="007C5FC2" w:rsidRPr="002161E1" w:rsidRDefault="007C5FC2" w:rsidP="004A030C">
            <w:pPr>
              <w:spacing w:after="0" w:line="240" w:lineRule="auto"/>
              <w:jc w:val="center"/>
              <w:rPr>
                <w:rFonts w:ascii="Times New Roman" w:hAnsi="Times New Roman" w:cs="Times New Roman"/>
                <w:color w:val="000000"/>
                <w:sz w:val="24"/>
                <w:szCs w:val="24"/>
                <w:lang w:eastAsia="ru-RU"/>
              </w:rPr>
            </w:pPr>
          </w:p>
        </w:tc>
        <w:tc>
          <w:tcPr>
            <w:tcW w:w="1618"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2161E1" w:rsidRDefault="007C5FC2" w:rsidP="004A030C">
            <w:pPr>
              <w:spacing w:after="0" w:line="240" w:lineRule="auto"/>
              <w:jc w:val="center"/>
              <w:rPr>
                <w:rFonts w:ascii="Times New Roman" w:hAnsi="Times New Roman" w:cs="Times New Roman"/>
                <w:color w:val="000000"/>
                <w:sz w:val="24"/>
                <w:szCs w:val="24"/>
                <w:lang w:eastAsia="ru-RU"/>
              </w:rPr>
            </w:pPr>
            <w:r w:rsidRPr="002161E1">
              <w:rPr>
                <w:rFonts w:ascii="Times New Roman" w:hAnsi="Times New Roman" w:cs="Times New Roman"/>
                <w:color w:val="000000"/>
                <w:sz w:val="24"/>
                <w:szCs w:val="24"/>
                <w:lang w:eastAsia="ru-RU"/>
              </w:rPr>
              <w:t> </w:t>
            </w:r>
          </w:p>
        </w:tc>
      </w:tr>
      <w:tr w:rsidR="007C5FC2" w:rsidRPr="005A1E85">
        <w:trPr>
          <w:trHeight w:val="315"/>
        </w:trPr>
        <w:tc>
          <w:tcPr>
            <w:tcW w:w="90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549"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367" w:type="dxa"/>
            <w:tcBorders>
              <w:top w:val="single" w:sz="4" w:space="0" w:color="auto"/>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354" w:type="dxa"/>
            <w:tcBorders>
              <w:top w:val="single" w:sz="4" w:space="0" w:color="auto"/>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466" w:type="dxa"/>
            <w:gridSpan w:val="3"/>
            <w:tcBorders>
              <w:top w:val="single" w:sz="4" w:space="0" w:color="auto"/>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76" w:type="dxa"/>
            <w:gridSpan w:val="3"/>
            <w:tcBorders>
              <w:top w:val="single" w:sz="4" w:space="0" w:color="auto"/>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01" w:type="dxa"/>
            <w:tcBorders>
              <w:top w:val="single" w:sz="4" w:space="0" w:color="auto"/>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tcBorders>
              <w:top w:val="single" w:sz="4" w:space="0" w:color="auto"/>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798" w:type="dxa"/>
            <w:tcBorders>
              <w:top w:val="single" w:sz="4" w:space="0" w:color="auto"/>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829" w:type="dxa"/>
            <w:gridSpan w:val="3"/>
            <w:tcBorders>
              <w:top w:val="single" w:sz="4" w:space="0" w:color="auto"/>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618" w:type="dxa"/>
            <w:gridSpan w:val="2"/>
            <w:tcBorders>
              <w:top w:val="single" w:sz="4" w:space="0" w:color="auto"/>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trHeight w:val="315"/>
        </w:trPr>
        <w:tc>
          <w:tcPr>
            <w:tcW w:w="90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549" w:type="dxa"/>
            <w:tcBorders>
              <w:top w:val="nil"/>
              <w:left w:val="nil"/>
              <w:bottom w:val="nil"/>
              <w:right w:val="nil"/>
            </w:tcBorders>
            <w:noWrap/>
          </w:tcPr>
          <w:p w:rsidR="007C5FC2" w:rsidRPr="0007192C" w:rsidRDefault="007C5FC2" w:rsidP="004A030C">
            <w:pPr>
              <w:rPr>
                <w:rFonts w:ascii="Times New Roman" w:hAnsi="Times New Roman" w:cs="Times New Roman"/>
                <w:b/>
                <w:bCs/>
                <w:color w:val="000000"/>
                <w:sz w:val="24"/>
                <w:szCs w:val="24"/>
                <w:lang w:val="uk-UA" w:eastAsia="ru-RU"/>
              </w:rPr>
            </w:pPr>
          </w:p>
        </w:tc>
        <w:tc>
          <w:tcPr>
            <w:tcW w:w="1367" w:type="dxa"/>
            <w:tcBorders>
              <w:top w:val="nil"/>
              <w:left w:val="nil"/>
              <w:bottom w:val="nil"/>
              <w:right w:val="nil"/>
            </w:tcBorders>
            <w:noWrap/>
          </w:tcPr>
          <w:p w:rsidR="007C5FC2" w:rsidRPr="0007192C" w:rsidRDefault="007C5FC2" w:rsidP="004A03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en-US" w:eastAsia="ru-RU"/>
              </w:rPr>
            </w:pPr>
          </w:p>
        </w:tc>
        <w:tc>
          <w:tcPr>
            <w:tcW w:w="1354" w:type="dxa"/>
            <w:tcBorders>
              <w:top w:val="nil"/>
              <w:left w:val="nil"/>
              <w:bottom w:val="nil"/>
              <w:right w:val="nil"/>
            </w:tcBorders>
            <w:noWrap/>
          </w:tcPr>
          <w:p w:rsidR="007C5FC2" w:rsidRPr="0007192C" w:rsidRDefault="007C5FC2" w:rsidP="004A03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en-US" w:eastAsia="ru-RU"/>
              </w:rPr>
            </w:pPr>
          </w:p>
        </w:tc>
        <w:tc>
          <w:tcPr>
            <w:tcW w:w="146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7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0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79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829"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618"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3"/>
          <w:wAfter w:w="2399" w:type="dxa"/>
          <w:trHeight w:val="315"/>
        </w:trPr>
        <w:tc>
          <w:tcPr>
            <w:tcW w:w="90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3916" w:type="dxa"/>
            <w:gridSpan w:val="2"/>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Pr>
                <w:rFonts w:ascii="Times New Roman" w:hAnsi="Times New Roman" w:cs="Times New Roman"/>
                <w:sz w:val="20"/>
                <w:szCs w:val="20"/>
                <w:u w:val="single"/>
                <w:lang w:val="uk-UA" w:eastAsia="ru-RU"/>
              </w:rPr>
              <w:t>В.о.генерального дире</w:t>
            </w:r>
            <w:r w:rsidRPr="009B29E0">
              <w:rPr>
                <w:rFonts w:ascii="Times New Roman" w:hAnsi="Times New Roman" w:cs="Times New Roman"/>
                <w:sz w:val="20"/>
                <w:szCs w:val="20"/>
                <w:u w:val="single"/>
                <w:lang w:val="uk-UA" w:eastAsia="ru-RU"/>
              </w:rPr>
              <w:t>к</w:t>
            </w:r>
            <w:r>
              <w:rPr>
                <w:rFonts w:ascii="Times New Roman" w:hAnsi="Times New Roman" w:cs="Times New Roman"/>
                <w:sz w:val="20"/>
                <w:szCs w:val="20"/>
                <w:u w:val="single"/>
                <w:lang w:val="uk-UA" w:eastAsia="ru-RU"/>
              </w:rPr>
              <w:t>т</w:t>
            </w:r>
            <w:r w:rsidRPr="009B29E0">
              <w:rPr>
                <w:rFonts w:ascii="Times New Roman" w:hAnsi="Times New Roman" w:cs="Times New Roman"/>
                <w:sz w:val="20"/>
                <w:szCs w:val="20"/>
                <w:u w:val="single"/>
                <w:lang w:val="uk-UA" w:eastAsia="ru-RU"/>
              </w:rPr>
              <w:t>ора</w:t>
            </w:r>
          </w:p>
        </w:tc>
        <w:tc>
          <w:tcPr>
            <w:tcW w:w="1354"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46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76" w:type="dxa"/>
            <w:gridSpan w:val="3"/>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10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610"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24"/>
                <w:szCs w:val="24"/>
                <w:lang w:eastAsia="ru-RU"/>
              </w:rPr>
            </w:pPr>
            <w:r>
              <w:rPr>
                <w:rFonts w:ascii="Times New Roman" w:hAnsi="Times New Roman" w:cs="Times New Roman"/>
                <w:b/>
                <w:bCs/>
                <w:sz w:val="24"/>
                <w:szCs w:val="24"/>
                <w:u w:val="single"/>
                <w:lang w:val="uk-UA" w:eastAsia="ru-RU"/>
              </w:rPr>
              <w:t>КРЕТОВИЧ О.І.</w:t>
            </w: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3"/>
          <w:wAfter w:w="2399" w:type="dxa"/>
          <w:trHeight w:val="315"/>
        </w:trPr>
        <w:tc>
          <w:tcPr>
            <w:tcW w:w="90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418" w:type="dxa"/>
            <w:gridSpan w:val="4"/>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(посадова особа ліцензіата)</w:t>
            </w:r>
          </w:p>
        </w:tc>
        <w:tc>
          <w:tcPr>
            <w:tcW w:w="236" w:type="dxa"/>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p>
        </w:tc>
        <w:tc>
          <w:tcPr>
            <w:tcW w:w="23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86" w:type="dxa"/>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10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610"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trHeight w:val="315"/>
        </w:trPr>
        <w:tc>
          <w:tcPr>
            <w:tcW w:w="90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418"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86" w:type="dxa"/>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c>
          <w:tcPr>
            <w:tcW w:w="110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798" w:type="dxa"/>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c>
          <w:tcPr>
            <w:tcW w:w="1829" w:type="dxa"/>
            <w:gridSpan w:val="3"/>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c>
          <w:tcPr>
            <w:tcW w:w="1618"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trHeight w:val="315"/>
        </w:trPr>
        <w:tc>
          <w:tcPr>
            <w:tcW w:w="90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lang w:eastAsia="ru-RU"/>
              </w:rPr>
            </w:pPr>
          </w:p>
        </w:tc>
        <w:tc>
          <w:tcPr>
            <w:tcW w:w="6418" w:type="dxa"/>
            <w:gridSpan w:val="4"/>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86" w:type="dxa"/>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110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798" w:type="dxa"/>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i/>
                <w:iCs/>
                <w:sz w:val="16"/>
                <w:szCs w:val="16"/>
                <w:lang w:eastAsia="ru-RU"/>
              </w:rPr>
            </w:pPr>
          </w:p>
        </w:tc>
        <w:tc>
          <w:tcPr>
            <w:tcW w:w="1829"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4"/>
                <w:szCs w:val="24"/>
                <w:lang w:eastAsia="ru-RU"/>
              </w:rPr>
            </w:pPr>
          </w:p>
        </w:tc>
        <w:tc>
          <w:tcPr>
            <w:tcW w:w="1618"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3"/>
          <w:wAfter w:w="2399" w:type="dxa"/>
          <w:trHeight w:val="315"/>
        </w:trPr>
        <w:tc>
          <w:tcPr>
            <w:tcW w:w="90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3916" w:type="dxa"/>
            <w:gridSpan w:val="2"/>
            <w:tcBorders>
              <w:top w:val="nil"/>
              <w:left w:val="nil"/>
              <w:bottom w:val="nil"/>
              <w:right w:val="nil"/>
            </w:tcBorders>
            <w:noWrap/>
          </w:tcPr>
          <w:p w:rsidR="007C5FC2" w:rsidRPr="005A1E85" w:rsidRDefault="007C5FC2" w:rsidP="004A030C">
            <w:pPr>
              <w:spacing w:after="0" w:line="240" w:lineRule="auto"/>
              <w:rPr>
                <w:rFonts w:ascii="Times New Roman" w:hAnsi="Times New Roman" w:cs="Times New Roman"/>
                <w:sz w:val="20"/>
                <w:szCs w:val="20"/>
                <w:lang w:eastAsia="ru-RU"/>
              </w:rPr>
            </w:pPr>
            <w:r w:rsidRPr="009B29E0">
              <w:rPr>
                <w:rFonts w:ascii="Times New Roman" w:hAnsi="Times New Roman" w:cs="Times New Roman"/>
                <w:sz w:val="20"/>
                <w:szCs w:val="20"/>
                <w:u w:val="single"/>
                <w:lang w:val="uk-UA" w:eastAsia="ru-RU"/>
              </w:rPr>
              <w:t>Г</w:t>
            </w:r>
            <w:r w:rsidRPr="009B29E0">
              <w:rPr>
                <w:rFonts w:ascii="Times New Roman" w:hAnsi="Times New Roman" w:cs="Times New Roman"/>
                <w:sz w:val="20"/>
                <w:szCs w:val="20"/>
                <w:u w:val="single"/>
                <w:lang w:eastAsia="ru-RU"/>
              </w:rPr>
              <w:t>оловний бухгалтер</w:t>
            </w:r>
          </w:p>
        </w:tc>
        <w:tc>
          <w:tcPr>
            <w:tcW w:w="1354"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46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76" w:type="dxa"/>
            <w:gridSpan w:val="3"/>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10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610"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24"/>
                <w:szCs w:val="24"/>
                <w:lang w:eastAsia="ru-RU"/>
              </w:rPr>
            </w:pPr>
            <w:r w:rsidRPr="009B29E0">
              <w:rPr>
                <w:rFonts w:ascii="Times New Roman" w:hAnsi="Times New Roman" w:cs="Times New Roman"/>
                <w:b/>
                <w:bCs/>
                <w:sz w:val="24"/>
                <w:szCs w:val="24"/>
                <w:u w:val="single"/>
                <w:lang w:val="uk-UA" w:eastAsia="ru-RU"/>
              </w:rPr>
              <w:t>СІДНЄВА А.Ю.</w:t>
            </w: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3"/>
          <w:wAfter w:w="2399" w:type="dxa"/>
          <w:trHeight w:val="315"/>
        </w:trPr>
        <w:tc>
          <w:tcPr>
            <w:tcW w:w="901" w:type="dxa"/>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lang w:eastAsia="ru-RU"/>
              </w:rPr>
            </w:pPr>
          </w:p>
        </w:tc>
        <w:tc>
          <w:tcPr>
            <w:tcW w:w="6418" w:type="dxa"/>
            <w:gridSpan w:val="4"/>
            <w:tcBorders>
              <w:top w:val="nil"/>
              <w:left w:val="nil"/>
              <w:bottom w:val="nil"/>
              <w:right w:val="nil"/>
            </w:tcBorders>
            <w:noWrap/>
            <w:vAlign w:val="center"/>
          </w:tcPr>
          <w:p w:rsidR="007C5FC2" w:rsidRPr="005A1E85" w:rsidRDefault="007C5FC2" w:rsidP="007C5FC2">
            <w:pPr>
              <w:spacing w:after="0" w:line="240" w:lineRule="auto"/>
              <w:ind w:firstLineChars="100" w:firstLine="31680"/>
              <w:rPr>
                <w:rFonts w:ascii="Times New Roman" w:hAnsi="Times New Roman" w:cs="Times New Roman"/>
                <w:i/>
                <w:iCs/>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86" w:type="dxa"/>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10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610"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3"/>
          <w:wAfter w:w="2399" w:type="dxa"/>
          <w:trHeight w:val="315"/>
        </w:trPr>
        <w:tc>
          <w:tcPr>
            <w:tcW w:w="90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391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2462E4">
              <w:rPr>
                <w:rFonts w:ascii="Times New Roman" w:hAnsi="Times New Roman" w:cs="Times New Roman"/>
                <w:sz w:val="20"/>
                <w:szCs w:val="20"/>
                <w:u w:val="single"/>
                <w:lang w:val="uk-UA" w:eastAsia="ru-RU"/>
              </w:rPr>
              <w:t>Начальник ВТВ</w:t>
            </w:r>
          </w:p>
        </w:tc>
        <w:tc>
          <w:tcPr>
            <w:tcW w:w="1354"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46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76" w:type="dxa"/>
            <w:gridSpan w:val="3"/>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10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610"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24"/>
                <w:szCs w:val="24"/>
                <w:lang w:eastAsia="ru-RU"/>
              </w:rPr>
            </w:pPr>
            <w:r w:rsidRPr="005A1E85">
              <w:rPr>
                <w:rFonts w:ascii="Times New Roman" w:hAnsi="Times New Roman" w:cs="Times New Roman"/>
                <w:sz w:val="24"/>
                <w:szCs w:val="24"/>
                <w:lang w:eastAsia="ru-RU"/>
              </w:rPr>
              <w:t>_</w:t>
            </w:r>
            <w:r w:rsidRPr="002462E4">
              <w:rPr>
                <w:rFonts w:ascii="Times New Roman" w:hAnsi="Times New Roman" w:cs="Times New Roman"/>
                <w:b/>
                <w:bCs/>
                <w:sz w:val="24"/>
                <w:szCs w:val="24"/>
                <w:u w:val="single"/>
                <w:lang w:val="uk-UA" w:eastAsia="ru-RU"/>
              </w:rPr>
              <w:t xml:space="preserve"> МОДЕНКО Т.О.</w:t>
            </w: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3"/>
          <w:wAfter w:w="2399" w:type="dxa"/>
          <w:trHeight w:val="315"/>
        </w:trPr>
        <w:tc>
          <w:tcPr>
            <w:tcW w:w="90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418"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(посада відповідального виконавця)</w:t>
            </w: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3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86" w:type="dxa"/>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10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610"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bl>
    <w:p w:rsidR="007C5FC2" w:rsidRDefault="007C5FC2" w:rsidP="002D5409">
      <w:pPr>
        <w:ind w:right="-159" w:firstLine="540"/>
        <w:jc w:val="both"/>
        <w:rPr>
          <w:rFonts w:ascii="Times New Roman" w:hAnsi="Times New Roman" w:cs="Times New Roman"/>
          <w:sz w:val="28"/>
          <w:szCs w:val="28"/>
          <w:lang w:val="uk-UA"/>
        </w:rPr>
      </w:pPr>
    </w:p>
    <w:p w:rsidR="007C5FC2" w:rsidRDefault="007C5FC2" w:rsidP="002D5409">
      <w:pPr>
        <w:ind w:right="-159" w:firstLine="540"/>
        <w:jc w:val="both"/>
        <w:rPr>
          <w:rFonts w:ascii="Times New Roman" w:hAnsi="Times New Roman" w:cs="Times New Roman"/>
          <w:sz w:val="28"/>
          <w:szCs w:val="28"/>
          <w:lang w:val="uk-UA"/>
        </w:rPr>
      </w:pPr>
    </w:p>
    <w:p w:rsidR="007C5FC2" w:rsidRDefault="007C5FC2" w:rsidP="002D5409">
      <w:pPr>
        <w:ind w:right="-159" w:firstLine="540"/>
        <w:jc w:val="both"/>
        <w:rPr>
          <w:rFonts w:ascii="Times New Roman" w:hAnsi="Times New Roman" w:cs="Times New Roman"/>
          <w:sz w:val="28"/>
          <w:szCs w:val="28"/>
          <w:lang w:val="uk-UA"/>
        </w:rPr>
      </w:pPr>
    </w:p>
    <w:p w:rsidR="007C5FC2" w:rsidRDefault="007C5FC2" w:rsidP="002D5409">
      <w:pPr>
        <w:ind w:right="-159" w:firstLine="540"/>
        <w:jc w:val="both"/>
        <w:rPr>
          <w:rFonts w:ascii="Times New Roman" w:hAnsi="Times New Roman" w:cs="Times New Roman"/>
          <w:sz w:val="28"/>
          <w:szCs w:val="28"/>
          <w:lang w:val="uk-UA"/>
        </w:rPr>
      </w:pPr>
    </w:p>
    <w:p w:rsidR="007C5FC2" w:rsidRDefault="007C5FC2" w:rsidP="002D5409">
      <w:pPr>
        <w:ind w:right="-159" w:firstLine="540"/>
        <w:jc w:val="both"/>
        <w:rPr>
          <w:rFonts w:ascii="Times New Roman" w:hAnsi="Times New Roman" w:cs="Times New Roman"/>
          <w:sz w:val="28"/>
          <w:szCs w:val="28"/>
          <w:lang w:val="uk-UA"/>
        </w:rPr>
      </w:pPr>
    </w:p>
    <w:tbl>
      <w:tblPr>
        <w:tblW w:w="21638" w:type="dxa"/>
        <w:tblInd w:w="2" w:type="dxa"/>
        <w:tblLayout w:type="fixed"/>
        <w:tblLook w:val="00A0"/>
      </w:tblPr>
      <w:tblGrid>
        <w:gridCol w:w="538"/>
        <w:gridCol w:w="2378"/>
        <w:gridCol w:w="1163"/>
        <w:gridCol w:w="255"/>
        <w:gridCol w:w="1602"/>
        <w:gridCol w:w="1538"/>
        <w:gridCol w:w="1770"/>
        <w:gridCol w:w="1134"/>
        <w:gridCol w:w="1316"/>
        <w:gridCol w:w="1276"/>
        <w:gridCol w:w="1276"/>
        <w:gridCol w:w="328"/>
        <w:gridCol w:w="236"/>
        <w:gridCol w:w="570"/>
        <w:gridCol w:w="888"/>
        <w:gridCol w:w="3357"/>
        <w:gridCol w:w="2013"/>
      </w:tblGrid>
      <w:tr w:rsidR="007C5FC2" w:rsidRPr="00C54561">
        <w:trPr>
          <w:trHeight w:val="315"/>
        </w:trPr>
        <w:tc>
          <w:tcPr>
            <w:tcW w:w="19625" w:type="dxa"/>
            <w:gridSpan w:val="16"/>
            <w:tcBorders>
              <w:top w:val="nil"/>
              <w:left w:val="nil"/>
              <w:bottom w:val="nil"/>
              <w:right w:val="nil"/>
            </w:tcBorders>
            <w:noWrap/>
            <w:vAlign w:val="bottom"/>
          </w:tcPr>
          <w:p w:rsidR="007C5FC2" w:rsidRDefault="007C5FC2" w:rsidP="004A030C">
            <w:pPr>
              <w:spacing w:after="0" w:line="240" w:lineRule="auto"/>
              <w:jc w:val="center"/>
              <w:rPr>
                <w:rFonts w:ascii="Times New Roman" w:hAnsi="Times New Roman" w:cs="Times New Roman"/>
                <w:b/>
                <w:bCs/>
                <w:color w:val="000000"/>
                <w:sz w:val="24"/>
                <w:szCs w:val="24"/>
                <w:lang w:val="uk-UA" w:eastAsia="ru-RU"/>
              </w:rPr>
            </w:pPr>
          </w:p>
          <w:p w:rsidR="007C5FC2" w:rsidRDefault="007C5FC2" w:rsidP="004A030C">
            <w:pPr>
              <w:spacing w:after="0" w:line="240" w:lineRule="auto"/>
              <w:jc w:val="center"/>
              <w:rPr>
                <w:rFonts w:ascii="Times New Roman" w:hAnsi="Times New Roman" w:cs="Times New Roman"/>
                <w:b/>
                <w:bCs/>
                <w:color w:val="000000"/>
                <w:sz w:val="24"/>
                <w:szCs w:val="24"/>
                <w:lang w:val="uk-UA" w:eastAsia="ru-RU"/>
              </w:rPr>
            </w:pPr>
          </w:p>
          <w:p w:rsidR="007C5FC2" w:rsidRPr="00C64DEA" w:rsidRDefault="007C5FC2" w:rsidP="004A030C">
            <w:pPr>
              <w:spacing w:after="0" w:line="240" w:lineRule="auto"/>
              <w:rPr>
                <w:rFonts w:ascii="Times New Roman" w:hAnsi="Times New Roman" w:cs="Times New Roman"/>
                <w:color w:val="000000"/>
                <w:sz w:val="28"/>
                <w:szCs w:val="28"/>
                <w:lang w:val="uk-UA" w:eastAsia="ru-RU"/>
              </w:rPr>
            </w:pPr>
            <w:r w:rsidRPr="00C64DEA">
              <w:rPr>
                <w:rFonts w:ascii="Times New Roman" w:hAnsi="Times New Roman" w:cs="Times New Roman"/>
                <w:color w:val="000000"/>
                <w:sz w:val="28"/>
                <w:szCs w:val="28"/>
                <w:lang w:val="uk-UA" w:eastAsia="ru-RU"/>
              </w:rPr>
              <w:t>Додаток 10</w:t>
            </w:r>
          </w:p>
        </w:tc>
        <w:tc>
          <w:tcPr>
            <w:tcW w:w="1920" w:type="dxa"/>
            <w:tcBorders>
              <w:top w:val="nil"/>
              <w:left w:val="nil"/>
              <w:bottom w:val="nil"/>
              <w:right w:val="nil"/>
            </w:tcBorders>
            <w:noWrap/>
            <w:vAlign w:val="bottom"/>
          </w:tcPr>
          <w:p w:rsidR="007C5FC2" w:rsidRPr="00C54561" w:rsidRDefault="007C5FC2" w:rsidP="004A030C">
            <w:pPr>
              <w:spacing w:after="0" w:line="240" w:lineRule="auto"/>
              <w:rPr>
                <w:rFonts w:ascii="Times New Roman" w:hAnsi="Times New Roman" w:cs="Times New Roman"/>
                <w:color w:val="000000"/>
                <w:sz w:val="24"/>
                <w:szCs w:val="24"/>
                <w:lang w:eastAsia="ru-RU"/>
              </w:rPr>
            </w:pPr>
          </w:p>
        </w:tc>
      </w:tr>
      <w:tr w:rsidR="007C5FC2" w:rsidRPr="00C54561">
        <w:trPr>
          <w:trHeight w:val="885"/>
        </w:trPr>
        <w:tc>
          <w:tcPr>
            <w:tcW w:w="21545" w:type="dxa"/>
            <w:gridSpan w:val="17"/>
            <w:tcBorders>
              <w:top w:val="nil"/>
              <w:left w:val="nil"/>
              <w:bottom w:val="nil"/>
              <w:right w:val="nil"/>
            </w:tcBorders>
            <w:vAlign w:val="center"/>
          </w:tcPr>
          <w:p w:rsidR="007C5FC2" w:rsidRDefault="007C5FC2" w:rsidP="004A030C">
            <w:pPr>
              <w:spacing w:after="0" w:line="240" w:lineRule="auto"/>
              <w:rPr>
                <w:rFonts w:ascii="Times New Roman" w:hAnsi="Times New Roman" w:cs="Times New Roman"/>
                <w:b/>
                <w:bCs/>
                <w:color w:val="000000"/>
                <w:sz w:val="32"/>
                <w:szCs w:val="32"/>
                <w:lang w:val="uk-UA" w:eastAsia="ru-RU"/>
              </w:rPr>
            </w:pPr>
            <w:r>
              <w:rPr>
                <w:rFonts w:ascii="Times New Roman" w:hAnsi="Times New Roman" w:cs="Times New Roman"/>
                <w:b/>
                <w:bCs/>
                <w:color w:val="000000"/>
                <w:sz w:val="32"/>
                <w:szCs w:val="32"/>
                <w:lang w:val="uk-UA" w:eastAsia="ru-RU"/>
              </w:rPr>
              <w:t xml:space="preserve">                                                                                     </w:t>
            </w:r>
            <w:r w:rsidRPr="00C54561">
              <w:rPr>
                <w:rFonts w:ascii="Times New Roman" w:hAnsi="Times New Roman" w:cs="Times New Roman"/>
                <w:b/>
                <w:bCs/>
                <w:color w:val="000000"/>
                <w:sz w:val="32"/>
                <w:szCs w:val="32"/>
                <w:lang w:eastAsia="ru-RU"/>
              </w:rPr>
              <w:t>Інформація</w:t>
            </w:r>
            <w:r w:rsidRPr="00C54561">
              <w:rPr>
                <w:rFonts w:ascii="Times New Roman" w:hAnsi="Times New Roman" w:cs="Times New Roman"/>
                <w:b/>
                <w:bCs/>
                <w:color w:val="000000"/>
                <w:sz w:val="32"/>
                <w:szCs w:val="32"/>
                <w:lang w:eastAsia="ru-RU"/>
              </w:rPr>
              <w:br/>
              <w:t xml:space="preserve"> </w:t>
            </w:r>
            <w:r>
              <w:rPr>
                <w:rFonts w:ascii="Times New Roman" w:hAnsi="Times New Roman" w:cs="Times New Roman"/>
                <w:b/>
                <w:bCs/>
                <w:color w:val="000000"/>
                <w:sz w:val="32"/>
                <w:szCs w:val="32"/>
                <w:lang w:val="uk-UA" w:eastAsia="ru-RU"/>
              </w:rPr>
              <w:t xml:space="preserve">                                 </w:t>
            </w:r>
            <w:r w:rsidRPr="00C54561">
              <w:rPr>
                <w:rFonts w:ascii="Times New Roman" w:hAnsi="Times New Roman" w:cs="Times New Roman"/>
                <w:b/>
                <w:bCs/>
                <w:color w:val="000000"/>
                <w:sz w:val="32"/>
                <w:szCs w:val="32"/>
                <w:lang w:eastAsia="ru-RU"/>
              </w:rPr>
              <w:t xml:space="preserve">щодо планових витрат на придбання насосного обладнання з водопостачання </w:t>
            </w:r>
          </w:p>
          <w:p w:rsidR="007C5FC2" w:rsidRPr="00C54561" w:rsidRDefault="007C5FC2" w:rsidP="004A030C">
            <w:pPr>
              <w:spacing w:after="0" w:line="240" w:lineRule="auto"/>
              <w:rPr>
                <w:rFonts w:ascii="Times New Roman" w:hAnsi="Times New Roman" w:cs="Times New Roman"/>
                <w:b/>
                <w:bCs/>
                <w:color w:val="000000"/>
                <w:sz w:val="32"/>
                <w:szCs w:val="32"/>
                <w:lang w:eastAsia="ru-RU"/>
              </w:rPr>
            </w:pPr>
            <w:r>
              <w:rPr>
                <w:rFonts w:ascii="Times New Roman" w:hAnsi="Times New Roman" w:cs="Times New Roman"/>
                <w:b/>
                <w:bCs/>
                <w:color w:val="000000"/>
                <w:sz w:val="32"/>
                <w:szCs w:val="32"/>
                <w:lang w:val="uk-UA" w:eastAsia="ru-RU"/>
              </w:rPr>
              <w:t xml:space="preserve">                                                 </w:t>
            </w:r>
            <w:r w:rsidRPr="00C54561">
              <w:rPr>
                <w:rFonts w:ascii="Times New Roman" w:hAnsi="Times New Roman" w:cs="Times New Roman"/>
                <w:b/>
                <w:bCs/>
                <w:color w:val="000000"/>
                <w:sz w:val="32"/>
                <w:szCs w:val="32"/>
                <w:lang w:eastAsia="ru-RU"/>
              </w:rPr>
              <w:t xml:space="preserve">(враховані в інвестиційній програмі на </w:t>
            </w:r>
            <w:r>
              <w:rPr>
                <w:rFonts w:ascii="Times New Roman" w:hAnsi="Times New Roman" w:cs="Times New Roman"/>
                <w:b/>
                <w:bCs/>
                <w:color w:val="000000"/>
                <w:sz w:val="32"/>
                <w:szCs w:val="32"/>
                <w:lang w:val="uk-UA" w:eastAsia="ru-RU"/>
              </w:rPr>
              <w:t>2018</w:t>
            </w:r>
            <w:r w:rsidRPr="00C54561">
              <w:rPr>
                <w:rFonts w:ascii="Times New Roman" w:hAnsi="Times New Roman" w:cs="Times New Roman"/>
                <w:b/>
                <w:bCs/>
                <w:color w:val="000000"/>
                <w:sz w:val="32"/>
                <w:szCs w:val="32"/>
                <w:lang w:eastAsia="ru-RU"/>
              </w:rPr>
              <w:t xml:space="preserve"> рік)   </w:t>
            </w:r>
          </w:p>
        </w:tc>
      </w:tr>
      <w:tr w:rsidR="007C5FC2" w:rsidRPr="00F04D0F">
        <w:trPr>
          <w:gridAfter w:val="2"/>
          <w:wAfter w:w="5370" w:type="dxa"/>
          <w:trHeight w:val="900"/>
        </w:trPr>
        <w:tc>
          <w:tcPr>
            <w:tcW w:w="538" w:type="dxa"/>
            <w:tcBorders>
              <w:top w:val="single" w:sz="4" w:space="0" w:color="auto"/>
              <w:left w:val="single" w:sz="4" w:space="0" w:color="auto"/>
              <w:bottom w:val="single" w:sz="4" w:space="0" w:color="auto"/>
              <w:right w:val="single" w:sz="4" w:space="0" w:color="auto"/>
            </w:tcBorders>
            <w:noWrap/>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 з/п</w:t>
            </w:r>
          </w:p>
        </w:tc>
        <w:tc>
          <w:tcPr>
            <w:tcW w:w="2378" w:type="dxa"/>
            <w:tcBorders>
              <w:top w:val="single" w:sz="4" w:space="0" w:color="auto"/>
              <w:left w:val="single" w:sz="4" w:space="0" w:color="auto"/>
              <w:bottom w:val="single" w:sz="4" w:space="0" w:color="auto"/>
              <w:right w:val="single" w:sz="4" w:space="0" w:color="auto"/>
            </w:tcBorders>
            <w:noWrap/>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Ліцензіат</w:t>
            </w:r>
          </w:p>
        </w:tc>
        <w:tc>
          <w:tcPr>
            <w:tcW w:w="1418" w:type="dxa"/>
            <w:gridSpan w:val="2"/>
            <w:tcBorders>
              <w:top w:val="single" w:sz="4" w:space="0" w:color="auto"/>
              <w:left w:val="nil"/>
              <w:bottom w:val="single" w:sz="4" w:space="0" w:color="auto"/>
              <w:right w:val="single" w:sz="4" w:space="0" w:color="auto"/>
            </w:tcBorders>
            <w:noWrap/>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Марка</w:t>
            </w:r>
          </w:p>
        </w:tc>
        <w:tc>
          <w:tcPr>
            <w:tcW w:w="1602" w:type="dxa"/>
            <w:tcBorders>
              <w:top w:val="single" w:sz="4" w:space="0" w:color="auto"/>
              <w:left w:val="nil"/>
              <w:bottom w:val="single" w:sz="4" w:space="0" w:color="auto"/>
              <w:right w:val="single" w:sz="4" w:space="0" w:color="auto"/>
            </w:tcBorders>
            <w:noWrap/>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 xml:space="preserve"> Виробник</w:t>
            </w:r>
          </w:p>
        </w:tc>
        <w:tc>
          <w:tcPr>
            <w:tcW w:w="1538" w:type="dxa"/>
            <w:tcBorders>
              <w:top w:val="single" w:sz="4" w:space="0" w:color="auto"/>
              <w:left w:val="nil"/>
              <w:bottom w:val="single" w:sz="4" w:space="0" w:color="auto"/>
              <w:right w:val="single" w:sz="4" w:space="0" w:color="auto"/>
            </w:tcBorders>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Постачальник</w:t>
            </w:r>
          </w:p>
        </w:tc>
        <w:tc>
          <w:tcPr>
            <w:tcW w:w="1770" w:type="dxa"/>
            <w:tcBorders>
              <w:top w:val="single" w:sz="4" w:space="0" w:color="auto"/>
              <w:left w:val="nil"/>
              <w:bottom w:val="single" w:sz="4" w:space="0" w:color="auto"/>
              <w:right w:val="single" w:sz="4" w:space="0" w:color="auto"/>
            </w:tcBorders>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Продуктивність,</w:t>
            </w:r>
            <w:r w:rsidRPr="00F04D0F">
              <w:rPr>
                <w:rFonts w:ascii="Times New Roman" w:hAnsi="Times New Roman" w:cs="Times New Roman"/>
                <w:color w:val="000000"/>
                <w:lang w:eastAsia="ru-RU"/>
              </w:rPr>
              <w:br/>
              <w:t>куб. м/год</w:t>
            </w:r>
          </w:p>
        </w:tc>
        <w:tc>
          <w:tcPr>
            <w:tcW w:w="1134" w:type="dxa"/>
            <w:tcBorders>
              <w:top w:val="single" w:sz="4" w:space="0" w:color="auto"/>
              <w:left w:val="nil"/>
              <w:bottom w:val="single" w:sz="4" w:space="0" w:color="auto"/>
              <w:right w:val="single" w:sz="4" w:space="0" w:color="auto"/>
            </w:tcBorders>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Тиск,</w:t>
            </w:r>
            <w:r w:rsidRPr="00F04D0F">
              <w:rPr>
                <w:rFonts w:ascii="Times New Roman" w:hAnsi="Times New Roman" w:cs="Times New Roman"/>
                <w:color w:val="000000"/>
                <w:lang w:eastAsia="ru-RU"/>
              </w:rPr>
              <w:br/>
              <w:t>м</w:t>
            </w:r>
          </w:p>
        </w:tc>
        <w:tc>
          <w:tcPr>
            <w:tcW w:w="1316" w:type="dxa"/>
            <w:tcBorders>
              <w:top w:val="single" w:sz="4" w:space="0" w:color="auto"/>
              <w:left w:val="nil"/>
              <w:bottom w:val="single" w:sz="4" w:space="0" w:color="auto"/>
              <w:right w:val="single" w:sz="4" w:space="0" w:color="auto"/>
            </w:tcBorders>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Потужність двигуна,</w:t>
            </w:r>
            <w:r w:rsidRPr="00F04D0F">
              <w:rPr>
                <w:rFonts w:ascii="Times New Roman" w:hAnsi="Times New Roman" w:cs="Times New Roman"/>
                <w:color w:val="000000"/>
                <w:lang w:eastAsia="ru-RU"/>
              </w:rPr>
              <w:br/>
              <w:t>кВт</w:t>
            </w:r>
          </w:p>
        </w:tc>
        <w:tc>
          <w:tcPr>
            <w:tcW w:w="1276" w:type="dxa"/>
            <w:tcBorders>
              <w:top w:val="single" w:sz="4" w:space="0" w:color="auto"/>
              <w:left w:val="nil"/>
              <w:bottom w:val="single" w:sz="4" w:space="0" w:color="auto"/>
              <w:right w:val="single" w:sz="4" w:space="0" w:color="auto"/>
            </w:tcBorders>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Кількість,</w:t>
            </w:r>
            <w:r w:rsidRPr="00F04D0F">
              <w:rPr>
                <w:rFonts w:ascii="Times New Roman" w:hAnsi="Times New Roman" w:cs="Times New Roman"/>
                <w:color w:val="000000"/>
                <w:lang w:eastAsia="ru-RU"/>
              </w:rPr>
              <w:br/>
              <w:t>од.</w:t>
            </w:r>
          </w:p>
        </w:tc>
        <w:tc>
          <w:tcPr>
            <w:tcW w:w="1276" w:type="dxa"/>
            <w:tcBorders>
              <w:top w:val="single" w:sz="4" w:space="0" w:color="auto"/>
              <w:left w:val="nil"/>
              <w:bottom w:val="single" w:sz="4" w:space="0" w:color="auto"/>
              <w:right w:val="single" w:sz="4" w:space="0" w:color="auto"/>
            </w:tcBorders>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Ціна за од.,</w:t>
            </w:r>
            <w:r w:rsidRPr="00F04D0F">
              <w:rPr>
                <w:rFonts w:ascii="Times New Roman" w:hAnsi="Times New Roman" w:cs="Times New Roman"/>
                <w:color w:val="000000"/>
                <w:lang w:eastAsia="ru-RU"/>
              </w:rPr>
              <w:br/>
              <w:t xml:space="preserve">грн </w:t>
            </w:r>
            <w:r w:rsidRPr="00F04D0F">
              <w:rPr>
                <w:rFonts w:ascii="Times New Roman" w:hAnsi="Times New Roman" w:cs="Times New Roman"/>
                <w:color w:val="000000"/>
                <w:lang w:eastAsia="ru-RU"/>
              </w:rPr>
              <w:br/>
              <w:t>(без ПДВ)</w:t>
            </w:r>
          </w:p>
        </w:tc>
        <w:tc>
          <w:tcPr>
            <w:tcW w:w="1134" w:type="dxa"/>
            <w:gridSpan w:val="3"/>
            <w:tcBorders>
              <w:top w:val="single" w:sz="4" w:space="0" w:color="auto"/>
              <w:left w:val="nil"/>
              <w:bottom w:val="single" w:sz="4" w:space="0" w:color="auto"/>
              <w:right w:val="single" w:sz="4" w:space="0" w:color="auto"/>
            </w:tcBorders>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Вартість,</w:t>
            </w:r>
            <w:r w:rsidRPr="00F04D0F">
              <w:rPr>
                <w:rFonts w:ascii="Times New Roman" w:hAnsi="Times New Roman" w:cs="Times New Roman"/>
                <w:color w:val="000000"/>
                <w:lang w:eastAsia="ru-RU"/>
              </w:rPr>
              <w:br/>
              <w:t>тис. грн</w:t>
            </w:r>
            <w:r w:rsidRPr="00F04D0F">
              <w:rPr>
                <w:rFonts w:ascii="Times New Roman" w:hAnsi="Times New Roman" w:cs="Times New Roman"/>
                <w:color w:val="000000"/>
                <w:lang w:eastAsia="ru-RU"/>
              </w:rPr>
              <w:br/>
              <w:t>(без ПДВ)</w:t>
            </w:r>
          </w:p>
        </w:tc>
        <w:tc>
          <w:tcPr>
            <w:tcW w:w="888" w:type="dxa"/>
            <w:tcBorders>
              <w:top w:val="single" w:sz="4" w:space="0" w:color="auto"/>
              <w:left w:val="nil"/>
              <w:bottom w:val="single" w:sz="4" w:space="0" w:color="auto"/>
              <w:right w:val="single" w:sz="4" w:space="0" w:color="auto"/>
            </w:tcBorders>
            <w:vAlign w:val="center"/>
          </w:tcPr>
          <w:p w:rsidR="007C5FC2" w:rsidRPr="00F04D0F" w:rsidRDefault="007C5FC2" w:rsidP="004A030C">
            <w:pPr>
              <w:spacing w:after="0" w:line="240" w:lineRule="auto"/>
              <w:jc w:val="center"/>
              <w:rPr>
                <w:rFonts w:ascii="Times New Roman" w:hAnsi="Times New Roman" w:cs="Times New Roman"/>
                <w:color w:val="000000"/>
                <w:sz w:val="24"/>
                <w:szCs w:val="24"/>
                <w:lang w:eastAsia="ru-RU"/>
              </w:rPr>
            </w:pPr>
            <w:r w:rsidRPr="00F04D0F">
              <w:rPr>
                <w:rFonts w:ascii="Times New Roman" w:hAnsi="Times New Roman" w:cs="Times New Roman"/>
                <w:color w:val="000000"/>
                <w:sz w:val="24"/>
                <w:szCs w:val="24"/>
                <w:lang w:eastAsia="ru-RU"/>
              </w:rPr>
              <w:t xml:space="preserve">У цінах на дату, </w:t>
            </w:r>
            <w:r w:rsidRPr="00F04D0F">
              <w:rPr>
                <w:rFonts w:ascii="Times New Roman" w:hAnsi="Times New Roman" w:cs="Times New Roman"/>
                <w:color w:val="000000"/>
                <w:sz w:val="24"/>
                <w:szCs w:val="24"/>
                <w:lang w:eastAsia="ru-RU"/>
              </w:rPr>
              <w:br/>
              <w:t>дд.мм.рррр</w:t>
            </w:r>
          </w:p>
        </w:tc>
      </w:tr>
      <w:tr w:rsidR="007C5FC2" w:rsidRPr="00F04D0F">
        <w:trPr>
          <w:gridAfter w:val="2"/>
          <w:wAfter w:w="5370" w:type="dxa"/>
          <w:trHeight w:val="300"/>
        </w:trPr>
        <w:tc>
          <w:tcPr>
            <w:tcW w:w="538" w:type="dxa"/>
            <w:tcBorders>
              <w:top w:val="nil"/>
              <w:left w:val="single" w:sz="4" w:space="0" w:color="auto"/>
              <w:bottom w:val="single" w:sz="4" w:space="0" w:color="auto"/>
              <w:right w:val="nil"/>
            </w:tcBorders>
            <w:shd w:val="clear" w:color="000000" w:fill="FFFFFF"/>
            <w:noWrap/>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1</w:t>
            </w:r>
          </w:p>
        </w:tc>
        <w:tc>
          <w:tcPr>
            <w:tcW w:w="2378" w:type="dxa"/>
            <w:vMerge w:val="restart"/>
            <w:tcBorders>
              <w:top w:val="single" w:sz="4" w:space="0" w:color="auto"/>
              <w:left w:val="single" w:sz="4" w:space="0" w:color="auto"/>
              <w:right w:val="single" w:sz="4" w:space="0" w:color="auto"/>
            </w:tcBorders>
            <w:shd w:val="clear" w:color="000000" w:fill="FFFFFF"/>
            <w:vAlign w:val="center"/>
          </w:tcPr>
          <w:p w:rsidR="007C5FC2" w:rsidRPr="00B95E61" w:rsidRDefault="007C5FC2" w:rsidP="004A030C">
            <w:pPr>
              <w:spacing w:after="0" w:line="240" w:lineRule="auto"/>
              <w:jc w:val="center"/>
              <w:rPr>
                <w:rFonts w:ascii="Times New Roman" w:hAnsi="Times New Roman" w:cs="Times New Roman"/>
                <w:color w:val="000000"/>
                <w:lang w:val="uk-UA" w:eastAsia="ru-RU"/>
              </w:rPr>
            </w:pPr>
            <w:r>
              <w:rPr>
                <w:rFonts w:ascii="Times New Roman" w:hAnsi="Times New Roman" w:cs="Times New Roman"/>
                <w:color w:val="000000"/>
                <w:lang w:val="uk-UA" w:eastAsia="ru-RU"/>
              </w:rPr>
              <w:t>КП «Словміськводоканал»</w:t>
            </w:r>
          </w:p>
        </w:tc>
        <w:tc>
          <w:tcPr>
            <w:tcW w:w="1418" w:type="dxa"/>
            <w:gridSpan w:val="2"/>
            <w:tcBorders>
              <w:top w:val="single" w:sz="4" w:space="0" w:color="auto"/>
              <w:left w:val="nil"/>
              <w:bottom w:val="single" w:sz="4" w:space="0" w:color="auto"/>
              <w:right w:val="single" w:sz="4" w:space="0" w:color="auto"/>
            </w:tcBorders>
            <w:shd w:val="clear" w:color="000000" w:fill="FFFFFF"/>
            <w:vAlign w:val="center"/>
          </w:tcPr>
          <w:p w:rsidR="007C5FC2" w:rsidRPr="006000B3" w:rsidRDefault="007C5FC2" w:rsidP="00D029AB">
            <w:pPr>
              <w:spacing w:after="0" w:line="240" w:lineRule="auto"/>
              <w:jc w:val="center"/>
              <w:rPr>
                <w:rFonts w:ascii="Times New Roman" w:hAnsi="Times New Roman" w:cs="Times New Roman"/>
                <w:color w:val="000000"/>
                <w:sz w:val="24"/>
                <w:szCs w:val="24"/>
                <w:lang w:eastAsia="ru-RU"/>
              </w:rPr>
            </w:pPr>
            <w:r w:rsidRPr="006000B3">
              <w:rPr>
                <w:rFonts w:ascii="Times New Roman" w:hAnsi="Times New Roman" w:cs="Times New Roman"/>
                <w:color w:val="000000"/>
                <w:sz w:val="24"/>
                <w:szCs w:val="24"/>
                <w:lang w:eastAsia="ru-RU"/>
              </w:rPr>
              <w:t> </w:t>
            </w:r>
            <w:r w:rsidRPr="006000B3">
              <w:rPr>
                <w:rFonts w:ascii="Times New Roman" w:hAnsi="Times New Roman" w:cs="Times New Roman"/>
                <w:sz w:val="24"/>
                <w:szCs w:val="24"/>
                <w:lang w:val="en-US"/>
              </w:rPr>
              <w:t>NM</w:t>
            </w:r>
            <w:r w:rsidRPr="006000B3">
              <w:rPr>
                <w:rFonts w:ascii="Times New Roman" w:hAnsi="Times New Roman" w:cs="Times New Roman"/>
                <w:sz w:val="24"/>
                <w:szCs w:val="24"/>
                <w:lang w:val="uk-UA"/>
              </w:rPr>
              <w:t>100-</w:t>
            </w:r>
            <w:r>
              <w:rPr>
                <w:rFonts w:ascii="Times New Roman" w:hAnsi="Times New Roman" w:cs="Times New Roman"/>
                <w:sz w:val="24"/>
                <w:szCs w:val="24"/>
                <w:lang w:val="uk-UA"/>
              </w:rPr>
              <w:t>160</w:t>
            </w:r>
          </w:p>
        </w:tc>
        <w:tc>
          <w:tcPr>
            <w:tcW w:w="1602" w:type="dxa"/>
            <w:tcBorders>
              <w:top w:val="single" w:sz="4" w:space="0" w:color="auto"/>
              <w:left w:val="nil"/>
              <w:bottom w:val="single" w:sz="4" w:space="0" w:color="auto"/>
              <w:right w:val="single" w:sz="4" w:space="0" w:color="auto"/>
            </w:tcBorders>
            <w:shd w:val="clear" w:color="000000" w:fill="FFFFFF"/>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val="en-US" w:eastAsia="ru-RU"/>
              </w:rPr>
              <w:t>Mas</w:t>
            </w:r>
            <w:r>
              <w:rPr>
                <w:rFonts w:ascii="Times New Roman" w:hAnsi="Times New Roman" w:cs="Times New Roman"/>
                <w:color w:val="000000"/>
                <w:lang w:val="uk-UA" w:eastAsia="ru-RU"/>
              </w:rPr>
              <w:t xml:space="preserve">Туреччина </w:t>
            </w:r>
            <w:r w:rsidRPr="00F04D0F">
              <w:rPr>
                <w:rFonts w:ascii="Times New Roman" w:hAnsi="Times New Roman" w:cs="Times New Roman"/>
                <w:color w:val="000000"/>
                <w:lang w:eastAsia="ru-RU"/>
              </w:rPr>
              <w:t> </w:t>
            </w:r>
          </w:p>
        </w:tc>
        <w:tc>
          <w:tcPr>
            <w:tcW w:w="1538" w:type="dxa"/>
            <w:vMerge w:val="restart"/>
            <w:tcBorders>
              <w:top w:val="single" w:sz="4" w:space="0" w:color="auto"/>
              <w:left w:val="nil"/>
              <w:right w:val="single" w:sz="4" w:space="0" w:color="auto"/>
            </w:tcBorders>
            <w:shd w:val="clear" w:color="000000" w:fill="FFFFFF"/>
            <w:vAlign w:val="center"/>
          </w:tcPr>
          <w:p w:rsidR="007C5FC2" w:rsidRPr="00F04D0F" w:rsidRDefault="007C5FC2" w:rsidP="004A030C">
            <w:pPr>
              <w:jc w:val="center"/>
              <w:rPr>
                <w:rFonts w:ascii="Times New Roman" w:hAnsi="Times New Roman" w:cs="Times New Roman"/>
                <w:color w:val="000000"/>
                <w:lang w:eastAsia="ru-RU"/>
              </w:rPr>
            </w:pPr>
            <w:r>
              <w:rPr>
                <w:rFonts w:ascii="Times New Roman" w:hAnsi="Times New Roman" w:cs="Times New Roman"/>
                <w:color w:val="000000"/>
                <w:lang w:val="uk-UA" w:eastAsia="ru-RU"/>
              </w:rPr>
              <w:t xml:space="preserve">ТОВ «КВАНТ-В» </w:t>
            </w:r>
          </w:p>
        </w:tc>
        <w:tc>
          <w:tcPr>
            <w:tcW w:w="1770" w:type="dxa"/>
            <w:tcBorders>
              <w:top w:val="single" w:sz="4" w:space="0" w:color="auto"/>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lang w:eastAsia="ru-RU"/>
              </w:rPr>
            </w:pPr>
            <w:r w:rsidRPr="006A2411">
              <w:rPr>
                <w:rFonts w:ascii="Times New Roman" w:hAnsi="Times New Roman" w:cs="Times New Roman"/>
                <w:color w:val="000000"/>
                <w:lang w:val="uk-UA" w:eastAsia="ru-RU"/>
              </w:rPr>
              <w:t>280</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rsidR="007C5FC2" w:rsidRPr="006A2411" w:rsidRDefault="007C5FC2" w:rsidP="006A2411">
            <w:pPr>
              <w:spacing w:after="0" w:line="240" w:lineRule="auto"/>
              <w:jc w:val="center"/>
              <w:rPr>
                <w:rFonts w:ascii="Times New Roman" w:hAnsi="Times New Roman" w:cs="Times New Roman"/>
                <w:color w:val="000000"/>
                <w:lang w:val="uk-UA" w:eastAsia="ru-RU"/>
              </w:rPr>
            </w:pPr>
            <w:r w:rsidRPr="006A2411">
              <w:rPr>
                <w:rFonts w:ascii="Times New Roman" w:hAnsi="Times New Roman" w:cs="Times New Roman"/>
                <w:color w:val="000000"/>
                <w:lang w:eastAsia="ru-RU"/>
              </w:rPr>
              <w:t> </w:t>
            </w:r>
            <w:r w:rsidRPr="006A2411">
              <w:rPr>
                <w:rFonts w:ascii="Times New Roman" w:hAnsi="Times New Roman" w:cs="Times New Roman"/>
                <w:color w:val="000000"/>
                <w:lang w:val="uk-UA" w:eastAsia="ru-RU"/>
              </w:rPr>
              <w:t>29</w:t>
            </w:r>
          </w:p>
        </w:tc>
        <w:tc>
          <w:tcPr>
            <w:tcW w:w="1316" w:type="dxa"/>
            <w:tcBorders>
              <w:top w:val="single" w:sz="4" w:space="0" w:color="auto"/>
              <w:left w:val="nil"/>
              <w:bottom w:val="single" w:sz="4" w:space="0" w:color="auto"/>
              <w:right w:val="single" w:sz="4" w:space="0" w:color="auto"/>
            </w:tcBorders>
            <w:shd w:val="clear" w:color="000000" w:fill="FFFFFF"/>
            <w:noWrap/>
            <w:vAlign w:val="center"/>
          </w:tcPr>
          <w:p w:rsidR="007C5FC2" w:rsidRPr="006A2411" w:rsidRDefault="007C5FC2" w:rsidP="006A2411">
            <w:pPr>
              <w:spacing w:after="0" w:line="240" w:lineRule="auto"/>
              <w:jc w:val="center"/>
              <w:rPr>
                <w:rFonts w:ascii="Times New Roman" w:hAnsi="Times New Roman" w:cs="Times New Roman"/>
                <w:color w:val="000000"/>
                <w:lang w:val="uk-UA" w:eastAsia="ru-RU"/>
              </w:rPr>
            </w:pPr>
            <w:r w:rsidRPr="006A2411">
              <w:rPr>
                <w:rFonts w:ascii="Times New Roman" w:hAnsi="Times New Roman" w:cs="Times New Roman"/>
                <w:color w:val="000000"/>
                <w:lang w:eastAsia="ru-RU"/>
              </w:rPr>
              <w:t> </w:t>
            </w:r>
            <w:r w:rsidRPr="006A2411">
              <w:rPr>
                <w:rFonts w:ascii="Times New Roman" w:hAnsi="Times New Roman" w:cs="Times New Roman"/>
                <w:color w:val="000000"/>
                <w:lang w:val="uk-UA" w:eastAsia="ru-RU"/>
              </w:rPr>
              <w:t>28,8</w:t>
            </w:r>
          </w:p>
        </w:tc>
        <w:tc>
          <w:tcPr>
            <w:tcW w:w="1276" w:type="dxa"/>
            <w:tcBorders>
              <w:top w:val="nil"/>
              <w:left w:val="nil"/>
              <w:bottom w:val="single" w:sz="4" w:space="0" w:color="auto"/>
              <w:right w:val="single" w:sz="4" w:space="0" w:color="auto"/>
            </w:tcBorders>
            <w:shd w:val="clear" w:color="000000" w:fill="FFFFFF"/>
            <w:noWrap/>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val="uk-UA" w:eastAsia="ru-RU"/>
              </w:rPr>
              <w:t>1</w:t>
            </w:r>
            <w:r w:rsidRPr="00F04D0F">
              <w:rPr>
                <w:rFonts w:ascii="Times New Roman" w:hAnsi="Times New Roman" w:cs="Times New Roman"/>
                <w:color w:val="000000"/>
                <w:lang w:eastAsia="ru-RU"/>
              </w:rPr>
              <w:t> </w:t>
            </w:r>
          </w:p>
        </w:tc>
        <w:tc>
          <w:tcPr>
            <w:tcW w:w="1276" w:type="dxa"/>
            <w:tcBorders>
              <w:top w:val="nil"/>
              <w:left w:val="nil"/>
              <w:bottom w:val="single" w:sz="4" w:space="0" w:color="auto"/>
              <w:right w:val="single" w:sz="4" w:space="0" w:color="auto"/>
            </w:tcBorders>
            <w:shd w:val="clear" w:color="000000" w:fill="FFFFFF"/>
            <w:noWrap/>
            <w:vAlign w:val="center"/>
          </w:tcPr>
          <w:p w:rsidR="007C5FC2" w:rsidRPr="00F04D0F" w:rsidRDefault="007C5FC2" w:rsidP="00D029AB">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 </w:t>
            </w:r>
            <w:r>
              <w:rPr>
                <w:rFonts w:ascii="Times New Roman" w:hAnsi="Times New Roman" w:cs="Times New Roman"/>
                <w:b/>
                <w:bCs/>
                <w:lang w:val="uk-UA"/>
              </w:rPr>
              <w:t>97133,2</w:t>
            </w:r>
          </w:p>
        </w:tc>
        <w:tc>
          <w:tcPr>
            <w:tcW w:w="1134" w:type="dxa"/>
            <w:gridSpan w:val="3"/>
            <w:tcBorders>
              <w:top w:val="nil"/>
              <w:left w:val="nil"/>
              <w:bottom w:val="single" w:sz="4" w:space="0" w:color="auto"/>
              <w:right w:val="single" w:sz="4" w:space="0" w:color="auto"/>
            </w:tcBorders>
            <w:shd w:val="clear" w:color="000000" w:fill="FFFFFF"/>
            <w:noWrap/>
            <w:vAlign w:val="center"/>
          </w:tcPr>
          <w:p w:rsidR="007C5FC2" w:rsidRPr="00F04D0F" w:rsidRDefault="007C5FC2" w:rsidP="00D029AB">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 </w:t>
            </w:r>
            <w:r>
              <w:rPr>
                <w:rFonts w:ascii="Times New Roman" w:hAnsi="Times New Roman" w:cs="Times New Roman"/>
                <w:b/>
                <w:bCs/>
                <w:lang w:val="uk-UA"/>
              </w:rPr>
              <w:t>97,1</w:t>
            </w:r>
          </w:p>
        </w:tc>
        <w:tc>
          <w:tcPr>
            <w:tcW w:w="888" w:type="dxa"/>
            <w:vMerge w:val="restart"/>
            <w:tcBorders>
              <w:top w:val="nil"/>
              <w:left w:val="nil"/>
              <w:right w:val="single" w:sz="4" w:space="0" w:color="auto"/>
            </w:tcBorders>
            <w:shd w:val="clear" w:color="000000" w:fill="FFFFFF"/>
            <w:noWrap/>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 </w:t>
            </w:r>
          </w:p>
          <w:p w:rsidR="007C5FC2" w:rsidRPr="00F04D0F" w:rsidRDefault="007C5FC2" w:rsidP="004A030C">
            <w:pPr>
              <w:jc w:val="center"/>
              <w:rPr>
                <w:rFonts w:ascii="Times New Roman" w:hAnsi="Times New Roman" w:cs="Times New Roman"/>
                <w:color w:val="000000"/>
                <w:lang w:eastAsia="ru-RU"/>
              </w:rPr>
            </w:pPr>
            <w:r>
              <w:rPr>
                <w:rFonts w:ascii="Times New Roman" w:hAnsi="Times New Roman" w:cs="Times New Roman"/>
                <w:color w:val="000000"/>
                <w:lang w:val="uk-UA" w:eastAsia="ru-RU"/>
              </w:rPr>
              <w:t>28.03.18</w:t>
            </w:r>
          </w:p>
        </w:tc>
      </w:tr>
      <w:tr w:rsidR="007C5FC2" w:rsidRPr="00F04D0F">
        <w:trPr>
          <w:gridAfter w:val="2"/>
          <w:wAfter w:w="5370" w:type="dxa"/>
          <w:trHeight w:val="300"/>
        </w:trPr>
        <w:tc>
          <w:tcPr>
            <w:tcW w:w="538" w:type="dxa"/>
            <w:tcBorders>
              <w:top w:val="nil"/>
              <w:left w:val="single" w:sz="4" w:space="0" w:color="auto"/>
              <w:bottom w:val="single" w:sz="4" w:space="0" w:color="auto"/>
              <w:right w:val="nil"/>
            </w:tcBorders>
            <w:shd w:val="clear" w:color="000000" w:fill="FFFFFF"/>
            <w:noWrap/>
            <w:vAlign w:val="center"/>
          </w:tcPr>
          <w:p w:rsidR="007C5FC2" w:rsidRPr="006000B3" w:rsidRDefault="007C5FC2" w:rsidP="004A030C">
            <w:pPr>
              <w:spacing w:after="0" w:line="240" w:lineRule="auto"/>
              <w:jc w:val="center"/>
              <w:rPr>
                <w:rFonts w:ascii="Times New Roman" w:hAnsi="Times New Roman" w:cs="Times New Roman"/>
                <w:color w:val="000000"/>
                <w:lang w:val="uk-UA" w:eastAsia="ru-RU"/>
              </w:rPr>
            </w:pPr>
            <w:r>
              <w:rPr>
                <w:rFonts w:ascii="Times New Roman" w:hAnsi="Times New Roman" w:cs="Times New Roman"/>
                <w:color w:val="000000"/>
                <w:lang w:val="uk-UA" w:eastAsia="ru-RU"/>
              </w:rPr>
              <w:t>2</w:t>
            </w:r>
          </w:p>
        </w:tc>
        <w:tc>
          <w:tcPr>
            <w:tcW w:w="2378" w:type="dxa"/>
            <w:vMerge/>
            <w:tcBorders>
              <w:left w:val="single" w:sz="4" w:space="0" w:color="auto"/>
              <w:bottom w:val="single" w:sz="4" w:space="0" w:color="auto"/>
              <w:right w:val="single" w:sz="4" w:space="0" w:color="auto"/>
            </w:tcBorders>
            <w:shd w:val="clear" w:color="000000" w:fill="FFFFFF"/>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p>
        </w:tc>
        <w:tc>
          <w:tcPr>
            <w:tcW w:w="1418" w:type="dxa"/>
            <w:gridSpan w:val="2"/>
            <w:tcBorders>
              <w:top w:val="single" w:sz="4" w:space="0" w:color="auto"/>
              <w:left w:val="nil"/>
              <w:bottom w:val="single" w:sz="4" w:space="0" w:color="auto"/>
              <w:right w:val="single" w:sz="4" w:space="0" w:color="auto"/>
            </w:tcBorders>
            <w:shd w:val="clear" w:color="000000" w:fill="FFFFFF"/>
            <w:vAlign w:val="center"/>
          </w:tcPr>
          <w:p w:rsidR="007C5FC2" w:rsidRPr="006000B3" w:rsidRDefault="007C5FC2" w:rsidP="00D029AB">
            <w:pPr>
              <w:spacing w:after="0" w:line="240" w:lineRule="auto"/>
              <w:jc w:val="center"/>
              <w:rPr>
                <w:rFonts w:ascii="Times New Roman" w:hAnsi="Times New Roman" w:cs="Times New Roman"/>
                <w:color w:val="000000"/>
                <w:sz w:val="24"/>
                <w:szCs w:val="24"/>
                <w:lang w:eastAsia="ru-RU"/>
              </w:rPr>
            </w:pPr>
            <w:r w:rsidRPr="006000B3">
              <w:rPr>
                <w:rFonts w:ascii="Times New Roman" w:hAnsi="Times New Roman" w:cs="Times New Roman"/>
                <w:color w:val="000000"/>
                <w:sz w:val="24"/>
                <w:szCs w:val="24"/>
                <w:lang w:eastAsia="ru-RU"/>
              </w:rPr>
              <w:t> </w:t>
            </w:r>
            <w:r w:rsidRPr="006000B3">
              <w:rPr>
                <w:rFonts w:ascii="Times New Roman" w:hAnsi="Times New Roman" w:cs="Times New Roman"/>
                <w:sz w:val="24"/>
                <w:szCs w:val="24"/>
                <w:lang w:val="en-US"/>
              </w:rPr>
              <w:t>NM</w:t>
            </w:r>
            <w:r>
              <w:rPr>
                <w:rFonts w:ascii="Times New Roman" w:hAnsi="Times New Roman" w:cs="Times New Roman"/>
                <w:sz w:val="24"/>
                <w:szCs w:val="24"/>
                <w:lang w:val="uk-UA"/>
              </w:rPr>
              <w:t>5</w:t>
            </w:r>
            <w:r w:rsidRPr="006000B3">
              <w:rPr>
                <w:rFonts w:ascii="Times New Roman" w:hAnsi="Times New Roman" w:cs="Times New Roman"/>
                <w:sz w:val="24"/>
                <w:szCs w:val="24"/>
                <w:lang w:val="uk-UA"/>
              </w:rPr>
              <w:t>0-</w:t>
            </w:r>
            <w:r>
              <w:rPr>
                <w:rFonts w:ascii="Times New Roman" w:hAnsi="Times New Roman" w:cs="Times New Roman"/>
                <w:sz w:val="24"/>
                <w:szCs w:val="24"/>
                <w:lang w:val="uk-UA"/>
              </w:rPr>
              <w:t>200</w:t>
            </w:r>
          </w:p>
        </w:tc>
        <w:tc>
          <w:tcPr>
            <w:tcW w:w="1602" w:type="dxa"/>
            <w:tcBorders>
              <w:top w:val="single" w:sz="4" w:space="0" w:color="auto"/>
              <w:left w:val="nil"/>
              <w:bottom w:val="single" w:sz="4" w:space="0" w:color="auto"/>
              <w:right w:val="single" w:sz="4" w:space="0" w:color="auto"/>
            </w:tcBorders>
            <w:shd w:val="clear" w:color="000000" w:fill="FFFFFF"/>
            <w:vAlign w:val="center"/>
          </w:tcPr>
          <w:p w:rsidR="007C5FC2" w:rsidRDefault="007C5FC2" w:rsidP="004A030C">
            <w:pPr>
              <w:spacing w:after="0" w:line="240" w:lineRule="auto"/>
              <w:jc w:val="center"/>
              <w:rPr>
                <w:rFonts w:ascii="Times New Roman" w:hAnsi="Times New Roman" w:cs="Times New Roman"/>
                <w:color w:val="000000"/>
                <w:lang w:val="uk-UA" w:eastAsia="ru-RU"/>
              </w:rPr>
            </w:pPr>
            <w:r>
              <w:rPr>
                <w:rFonts w:ascii="Times New Roman" w:hAnsi="Times New Roman" w:cs="Times New Roman"/>
                <w:color w:val="000000"/>
                <w:lang w:val="en-US" w:eastAsia="ru-RU"/>
              </w:rPr>
              <w:t>Grundfo</w:t>
            </w:r>
          </w:p>
          <w:p w:rsidR="007C5FC2" w:rsidRPr="00B95E61" w:rsidRDefault="007C5FC2" w:rsidP="004A030C">
            <w:pPr>
              <w:spacing w:after="0" w:line="240" w:lineRule="auto"/>
              <w:jc w:val="center"/>
              <w:rPr>
                <w:rFonts w:ascii="Times New Roman" w:hAnsi="Times New Roman" w:cs="Times New Roman"/>
                <w:color w:val="000000"/>
                <w:lang w:val="uk-UA" w:eastAsia="ru-RU"/>
              </w:rPr>
            </w:pPr>
            <w:r>
              <w:rPr>
                <w:rFonts w:ascii="Times New Roman" w:hAnsi="Times New Roman" w:cs="Times New Roman"/>
                <w:color w:val="000000"/>
                <w:lang w:val="en-US" w:eastAsia="ru-RU"/>
              </w:rPr>
              <w:t>s</w:t>
            </w:r>
            <w:r>
              <w:rPr>
                <w:rFonts w:ascii="Times New Roman" w:hAnsi="Times New Roman" w:cs="Times New Roman"/>
                <w:color w:val="000000"/>
                <w:lang w:val="uk-UA" w:eastAsia="ru-RU"/>
              </w:rPr>
              <w:t>Німеччина</w:t>
            </w:r>
          </w:p>
        </w:tc>
        <w:tc>
          <w:tcPr>
            <w:tcW w:w="1538" w:type="dxa"/>
            <w:vMerge/>
            <w:tcBorders>
              <w:left w:val="nil"/>
              <w:bottom w:val="single" w:sz="4" w:space="0" w:color="auto"/>
              <w:right w:val="single" w:sz="4" w:space="0" w:color="auto"/>
            </w:tcBorders>
            <w:shd w:val="clear" w:color="000000" w:fill="FFFFFF"/>
            <w:vAlign w:val="center"/>
          </w:tcPr>
          <w:p w:rsidR="007C5FC2" w:rsidRPr="00B95E61" w:rsidRDefault="007C5FC2" w:rsidP="004A030C">
            <w:pPr>
              <w:spacing w:after="0" w:line="240" w:lineRule="auto"/>
              <w:jc w:val="center"/>
              <w:rPr>
                <w:rFonts w:ascii="Times New Roman" w:hAnsi="Times New Roman" w:cs="Times New Roman"/>
                <w:color w:val="000000"/>
                <w:lang w:val="uk-UA" w:eastAsia="ru-RU"/>
              </w:rPr>
            </w:pPr>
          </w:p>
        </w:tc>
        <w:tc>
          <w:tcPr>
            <w:tcW w:w="1770" w:type="dxa"/>
            <w:tcBorders>
              <w:top w:val="single" w:sz="4" w:space="0" w:color="auto"/>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lang w:val="uk-UA" w:eastAsia="ru-RU"/>
              </w:rPr>
            </w:pPr>
            <w:r w:rsidRPr="006A2411">
              <w:rPr>
                <w:rFonts w:ascii="Times New Roman" w:hAnsi="Times New Roman" w:cs="Times New Roman"/>
                <w:color w:val="000000"/>
                <w:lang w:val="uk-UA" w:eastAsia="ru-RU"/>
              </w:rPr>
              <w:t>45</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lang w:val="uk-UA" w:eastAsia="ru-RU"/>
              </w:rPr>
            </w:pPr>
            <w:r w:rsidRPr="006A2411">
              <w:rPr>
                <w:rFonts w:ascii="Times New Roman" w:hAnsi="Times New Roman" w:cs="Times New Roman"/>
                <w:color w:val="000000"/>
                <w:lang w:val="uk-UA" w:eastAsia="ru-RU"/>
              </w:rPr>
              <w:t>55</w:t>
            </w:r>
          </w:p>
        </w:tc>
        <w:tc>
          <w:tcPr>
            <w:tcW w:w="1316" w:type="dxa"/>
            <w:tcBorders>
              <w:top w:val="single" w:sz="4" w:space="0" w:color="auto"/>
              <w:left w:val="nil"/>
              <w:bottom w:val="single" w:sz="4" w:space="0" w:color="auto"/>
              <w:right w:val="single" w:sz="4" w:space="0" w:color="auto"/>
            </w:tcBorders>
            <w:shd w:val="clear" w:color="000000" w:fill="FFFFFF"/>
            <w:noWrap/>
            <w:vAlign w:val="center"/>
          </w:tcPr>
          <w:p w:rsidR="007C5FC2" w:rsidRPr="006A2411" w:rsidRDefault="007C5FC2" w:rsidP="004A030C">
            <w:pPr>
              <w:spacing w:after="0" w:line="240" w:lineRule="auto"/>
              <w:jc w:val="center"/>
              <w:rPr>
                <w:rFonts w:ascii="Times New Roman" w:hAnsi="Times New Roman" w:cs="Times New Roman"/>
                <w:color w:val="000000"/>
                <w:lang w:val="uk-UA" w:eastAsia="ru-RU"/>
              </w:rPr>
            </w:pPr>
            <w:r w:rsidRPr="006A2411">
              <w:rPr>
                <w:rFonts w:ascii="Times New Roman" w:hAnsi="Times New Roman" w:cs="Times New Roman"/>
                <w:color w:val="000000"/>
                <w:lang w:val="uk-UA" w:eastAsia="ru-RU"/>
              </w:rPr>
              <w:t>11,3</w:t>
            </w:r>
          </w:p>
        </w:tc>
        <w:tc>
          <w:tcPr>
            <w:tcW w:w="1276" w:type="dxa"/>
            <w:tcBorders>
              <w:top w:val="nil"/>
              <w:left w:val="nil"/>
              <w:bottom w:val="single" w:sz="4" w:space="0" w:color="auto"/>
              <w:right w:val="single" w:sz="4" w:space="0" w:color="auto"/>
            </w:tcBorders>
            <w:shd w:val="clear" w:color="000000" w:fill="FFFFFF"/>
            <w:noWrap/>
            <w:vAlign w:val="center"/>
          </w:tcPr>
          <w:p w:rsidR="007C5FC2" w:rsidRPr="00415176" w:rsidRDefault="007C5FC2" w:rsidP="004A030C">
            <w:pPr>
              <w:spacing w:after="0" w:line="240" w:lineRule="auto"/>
              <w:jc w:val="center"/>
              <w:rPr>
                <w:rFonts w:ascii="Times New Roman" w:hAnsi="Times New Roman" w:cs="Times New Roman"/>
                <w:color w:val="000000"/>
                <w:lang w:val="uk-UA" w:eastAsia="ru-RU"/>
              </w:rPr>
            </w:pPr>
            <w:r>
              <w:rPr>
                <w:rFonts w:ascii="Times New Roman" w:hAnsi="Times New Roman" w:cs="Times New Roman"/>
                <w:color w:val="000000"/>
                <w:lang w:val="uk-UA" w:eastAsia="ru-RU"/>
              </w:rPr>
              <w:t>2</w:t>
            </w:r>
          </w:p>
        </w:tc>
        <w:tc>
          <w:tcPr>
            <w:tcW w:w="1276" w:type="dxa"/>
            <w:tcBorders>
              <w:top w:val="nil"/>
              <w:left w:val="nil"/>
              <w:bottom w:val="single" w:sz="4" w:space="0" w:color="auto"/>
              <w:right w:val="single" w:sz="4" w:space="0" w:color="auto"/>
            </w:tcBorders>
            <w:shd w:val="clear" w:color="000000" w:fill="FFFFFF"/>
            <w:noWrap/>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b/>
                <w:bCs/>
                <w:lang w:val="uk-UA"/>
              </w:rPr>
              <w:t>56733,6</w:t>
            </w:r>
          </w:p>
        </w:tc>
        <w:tc>
          <w:tcPr>
            <w:tcW w:w="1134" w:type="dxa"/>
            <w:gridSpan w:val="3"/>
            <w:tcBorders>
              <w:top w:val="nil"/>
              <w:left w:val="nil"/>
              <w:bottom w:val="single" w:sz="4" w:space="0" w:color="auto"/>
              <w:right w:val="single" w:sz="4" w:space="0" w:color="auto"/>
            </w:tcBorders>
            <w:shd w:val="clear" w:color="000000" w:fill="FFFFFF"/>
            <w:noWrap/>
            <w:vAlign w:val="center"/>
          </w:tcPr>
          <w:p w:rsidR="007C5FC2" w:rsidRPr="00F04D0F" w:rsidRDefault="007C5FC2" w:rsidP="00D029AB">
            <w:pPr>
              <w:spacing w:after="0" w:line="240" w:lineRule="auto"/>
              <w:jc w:val="center"/>
              <w:rPr>
                <w:rFonts w:ascii="Times New Roman" w:hAnsi="Times New Roman" w:cs="Times New Roman"/>
                <w:color w:val="000000"/>
                <w:lang w:eastAsia="ru-RU"/>
              </w:rPr>
            </w:pPr>
            <w:r>
              <w:rPr>
                <w:rFonts w:ascii="Times New Roman" w:hAnsi="Times New Roman" w:cs="Times New Roman"/>
                <w:b/>
                <w:bCs/>
                <w:lang w:val="uk-UA"/>
              </w:rPr>
              <w:t>113,5</w:t>
            </w:r>
          </w:p>
        </w:tc>
        <w:tc>
          <w:tcPr>
            <w:tcW w:w="888" w:type="dxa"/>
            <w:vMerge/>
            <w:tcBorders>
              <w:left w:val="nil"/>
              <w:bottom w:val="single" w:sz="4" w:space="0" w:color="auto"/>
              <w:right w:val="single" w:sz="4" w:space="0" w:color="auto"/>
            </w:tcBorders>
            <w:shd w:val="clear" w:color="000000" w:fill="FFFFFF"/>
            <w:noWrap/>
            <w:vAlign w:val="center"/>
          </w:tcPr>
          <w:p w:rsidR="007C5FC2" w:rsidRPr="00B95E61" w:rsidRDefault="007C5FC2" w:rsidP="004A030C">
            <w:pPr>
              <w:spacing w:after="0" w:line="240" w:lineRule="auto"/>
              <w:jc w:val="center"/>
              <w:rPr>
                <w:rFonts w:ascii="Times New Roman" w:hAnsi="Times New Roman" w:cs="Times New Roman"/>
                <w:color w:val="000000"/>
                <w:lang w:val="uk-UA" w:eastAsia="ru-RU"/>
              </w:rPr>
            </w:pPr>
          </w:p>
        </w:tc>
      </w:tr>
      <w:tr w:rsidR="007C5FC2" w:rsidRPr="00F04D0F">
        <w:trPr>
          <w:gridAfter w:val="2"/>
          <w:wAfter w:w="5370" w:type="dxa"/>
          <w:trHeight w:val="315"/>
        </w:trPr>
        <w:tc>
          <w:tcPr>
            <w:tcW w:w="538" w:type="dxa"/>
            <w:tcBorders>
              <w:top w:val="nil"/>
              <w:left w:val="single" w:sz="4" w:space="0" w:color="auto"/>
              <w:bottom w:val="single" w:sz="4" w:space="0" w:color="auto"/>
              <w:right w:val="nil"/>
            </w:tcBorders>
            <w:shd w:val="clear" w:color="000000" w:fill="FFFFFF"/>
            <w:noWrap/>
            <w:vAlign w:val="bottom"/>
          </w:tcPr>
          <w:p w:rsidR="007C5FC2" w:rsidRPr="00F04D0F" w:rsidRDefault="007C5FC2" w:rsidP="004A030C">
            <w:pPr>
              <w:spacing w:after="0" w:line="240" w:lineRule="auto"/>
              <w:rPr>
                <w:rFonts w:ascii="Times New Roman" w:hAnsi="Times New Roman" w:cs="Times New Roman"/>
                <w:color w:val="000000"/>
                <w:lang w:eastAsia="ru-RU"/>
              </w:rPr>
            </w:pPr>
            <w:r w:rsidRPr="00F04D0F">
              <w:rPr>
                <w:rFonts w:ascii="Times New Roman" w:hAnsi="Times New Roman" w:cs="Times New Roman"/>
                <w:color w:val="000000"/>
                <w:lang w:eastAsia="ru-RU"/>
              </w:rPr>
              <w:t> </w:t>
            </w:r>
          </w:p>
        </w:tc>
        <w:tc>
          <w:tcPr>
            <w:tcW w:w="2378" w:type="dxa"/>
            <w:tcBorders>
              <w:top w:val="single" w:sz="4" w:space="0" w:color="auto"/>
              <w:left w:val="single" w:sz="4" w:space="0" w:color="auto"/>
              <w:bottom w:val="single" w:sz="4" w:space="0" w:color="auto"/>
              <w:right w:val="single" w:sz="4" w:space="0" w:color="auto"/>
            </w:tcBorders>
            <w:shd w:val="clear" w:color="000000" w:fill="FFFFFF"/>
            <w:vAlign w:val="center"/>
          </w:tcPr>
          <w:p w:rsidR="007C5FC2" w:rsidRPr="00F04D0F" w:rsidRDefault="007C5FC2" w:rsidP="004A030C">
            <w:pPr>
              <w:spacing w:after="0" w:line="240" w:lineRule="auto"/>
              <w:jc w:val="center"/>
              <w:rPr>
                <w:rFonts w:ascii="Times New Roman" w:hAnsi="Times New Roman" w:cs="Times New Roman"/>
                <w:color w:val="000000"/>
                <w:sz w:val="24"/>
                <w:szCs w:val="24"/>
                <w:lang w:eastAsia="ru-RU"/>
              </w:rPr>
            </w:pPr>
            <w:r w:rsidRPr="00F04D0F">
              <w:rPr>
                <w:rFonts w:ascii="Times New Roman" w:hAnsi="Times New Roman" w:cs="Times New Roman"/>
                <w:color w:val="000000"/>
                <w:sz w:val="24"/>
                <w:szCs w:val="24"/>
                <w:lang w:eastAsia="ru-RU"/>
              </w:rPr>
              <w:t>Підсумок</w:t>
            </w:r>
          </w:p>
        </w:tc>
        <w:tc>
          <w:tcPr>
            <w:tcW w:w="1418" w:type="dxa"/>
            <w:gridSpan w:val="2"/>
            <w:tcBorders>
              <w:top w:val="single" w:sz="4" w:space="0" w:color="auto"/>
              <w:left w:val="nil"/>
              <w:bottom w:val="single" w:sz="4" w:space="0" w:color="auto"/>
              <w:right w:val="single" w:sz="4" w:space="0" w:color="auto"/>
            </w:tcBorders>
            <w:shd w:val="clear" w:color="000000" w:fill="FFFFFF"/>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 </w:t>
            </w:r>
          </w:p>
        </w:tc>
        <w:tc>
          <w:tcPr>
            <w:tcW w:w="1602" w:type="dxa"/>
            <w:tcBorders>
              <w:top w:val="single" w:sz="4" w:space="0" w:color="auto"/>
              <w:left w:val="nil"/>
              <w:bottom w:val="single" w:sz="4" w:space="0" w:color="auto"/>
              <w:right w:val="single" w:sz="4" w:space="0" w:color="auto"/>
            </w:tcBorders>
            <w:shd w:val="clear" w:color="000000" w:fill="FFFFFF"/>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 </w:t>
            </w:r>
          </w:p>
        </w:tc>
        <w:tc>
          <w:tcPr>
            <w:tcW w:w="1538" w:type="dxa"/>
            <w:tcBorders>
              <w:top w:val="single" w:sz="4" w:space="0" w:color="auto"/>
              <w:left w:val="nil"/>
              <w:bottom w:val="single" w:sz="4" w:space="0" w:color="auto"/>
              <w:right w:val="single" w:sz="4" w:space="0" w:color="auto"/>
            </w:tcBorders>
            <w:shd w:val="clear" w:color="000000" w:fill="FFFFFF"/>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 </w:t>
            </w:r>
          </w:p>
        </w:tc>
        <w:tc>
          <w:tcPr>
            <w:tcW w:w="1770" w:type="dxa"/>
            <w:tcBorders>
              <w:top w:val="single" w:sz="4" w:space="0" w:color="auto"/>
              <w:left w:val="nil"/>
              <w:bottom w:val="single" w:sz="4" w:space="0" w:color="auto"/>
              <w:right w:val="single" w:sz="4" w:space="0" w:color="auto"/>
            </w:tcBorders>
            <w:shd w:val="clear" w:color="000000" w:fill="FFFFFF"/>
            <w:noWrap/>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 </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 </w:t>
            </w:r>
          </w:p>
        </w:tc>
        <w:tc>
          <w:tcPr>
            <w:tcW w:w="1316" w:type="dxa"/>
            <w:tcBorders>
              <w:top w:val="single" w:sz="4" w:space="0" w:color="auto"/>
              <w:left w:val="nil"/>
              <w:bottom w:val="single" w:sz="4" w:space="0" w:color="auto"/>
              <w:right w:val="single" w:sz="4" w:space="0" w:color="auto"/>
            </w:tcBorders>
            <w:shd w:val="clear" w:color="000000" w:fill="FFFFFF"/>
            <w:noWrap/>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 </w:t>
            </w:r>
          </w:p>
        </w:tc>
        <w:tc>
          <w:tcPr>
            <w:tcW w:w="1276" w:type="dxa"/>
            <w:tcBorders>
              <w:top w:val="nil"/>
              <w:left w:val="nil"/>
              <w:bottom w:val="single" w:sz="4" w:space="0" w:color="auto"/>
              <w:right w:val="single" w:sz="4" w:space="0" w:color="auto"/>
            </w:tcBorders>
            <w:shd w:val="clear" w:color="000000" w:fill="FFFFFF"/>
            <w:noWrap/>
            <w:vAlign w:val="center"/>
          </w:tcPr>
          <w:p w:rsidR="007C5FC2" w:rsidRPr="00134BD0" w:rsidRDefault="007C5FC2" w:rsidP="00D029AB">
            <w:pPr>
              <w:spacing w:after="0" w:line="240" w:lineRule="auto"/>
              <w:jc w:val="center"/>
              <w:rPr>
                <w:rFonts w:ascii="Times New Roman" w:hAnsi="Times New Roman" w:cs="Times New Roman"/>
                <w:color w:val="000000"/>
                <w:lang w:val="uk-UA" w:eastAsia="ru-RU"/>
              </w:rPr>
            </w:pPr>
            <w:r w:rsidRPr="00F04D0F">
              <w:rPr>
                <w:rFonts w:ascii="Times New Roman" w:hAnsi="Times New Roman" w:cs="Times New Roman"/>
                <w:color w:val="000000"/>
                <w:lang w:eastAsia="ru-RU"/>
              </w:rPr>
              <w:t> </w:t>
            </w:r>
            <w:r>
              <w:rPr>
                <w:rFonts w:ascii="Times New Roman" w:hAnsi="Times New Roman" w:cs="Times New Roman"/>
                <w:color w:val="000000"/>
                <w:lang w:val="uk-UA" w:eastAsia="ru-RU"/>
              </w:rPr>
              <w:t>3</w:t>
            </w:r>
          </w:p>
        </w:tc>
        <w:tc>
          <w:tcPr>
            <w:tcW w:w="1276" w:type="dxa"/>
            <w:tcBorders>
              <w:top w:val="nil"/>
              <w:left w:val="nil"/>
              <w:bottom w:val="single" w:sz="4" w:space="0" w:color="auto"/>
              <w:right w:val="single" w:sz="4" w:space="0" w:color="auto"/>
            </w:tcBorders>
            <w:shd w:val="clear" w:color="000000" w:fill="FFFFFF"/>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 </w:t>
            </w:r>
          </w:p>
        </w:tc>
        <w:tc>
          <w:tcPr>
            <w:tcW w:w="1134" w:type="dxa"/>
            <w:gridSpan w:val="3"/>
            <w:tcBorders>
              <w:top w:val="nil"/>
              <w:left w:val="nil"/>
              <w:bottom w:val="single" w:sz="4" w:space="0" w:color="auto"/>
              <w:right w:val="single" w:sz="4" w:space="0" w:color="auto"/>
            </w:tcBorders>
            <w:shd w:val="clear" w:color="000000" w:fill="FFFFFF"/>
            <w:noWrap/>
            <w:vAlign w:val="center"/>
          </w:tcPr>
          <w:p w:rsidR="007C5FC2" w:rsidRPr="00D029AB" w:rsidRDefault="007C5FC2" w:rsidP="004A030C">
            <w:pPr>
              <w:spacing w:after="0" w:line="240" w:lineRule="auto"/>
              <w:jc w:val="center"/>
              <w:rPr>
                <w:rFonts w:ascii="Times New Roman" w:hAnsi="Times New Roman" w:cs="Times New Roman"/>
                <w:b/>
                <w:bCs/>
                <w:color w:val="000000"/>
                <w:lang w:eastAsia="ru-RU"/>
              </w:rPr>
            </w:pPr>
            <w:r w:rsidRPr="00D029AB">
              <w:rPr>
                <w:rFonts w:ascii="Times New Roman" w:hAnsi="Times New Roman" w:cs="Times New Roman"/>
                <w:b/>
                <w:bCs/>
                <w:color w:val="000000"/>
                <w:lang w:val="uk-UA" w:eastAsia="ru-RU"/>
              </w:rPr>
              <w:t>210,6</w:t>
            </w:r>
            <w:r w:rsidRPr="00D029AB">
              <w:rPr>
                <w:rFonts w:ascii="Times New Roman" w:hAnsi="Times New Roman" w:cs="Times New Roman"/>
                <w:b/>
                <w:bCs/>
                <w:color w:val="000000"/>
                <w:lang w:eastAsia="ru-RU"/>
              </w:rPr>
              <w:t> </w:t>
            </w:r>
          </w:p>
        </w:tc>
        <w:tc>
          <w:tcPr>
            <w:tcW w:w="888" w:type="dxa"/>
            <w:tcBorders>
              <w:top w:val="nil"/>
              <w:left w:val="nil"/>
              <w:bottom w:val="single" w:sz="4" w:space="0" w:color="auto"/>
              <w:right w:val="single" w:sz="4" w:space="0" w:color="auto"/>
            </w:tcBorders>
            <w:shd w:val="clear" w:color="000000" w:fill="FFFFFF"/>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 </w:t>
            </w:r>
          </w:p>
        </w:tc>
      </w:tr>
      <w:tr w:rsidR="007C5FC2" w:rsidRPr="00F04D0F">
        <w:trPr>
          <w:gridAfter w:val="2"/>
          <w:wAfter w:w="5370" w:type="dxa"/>
          <w:trHeight w:val="315"/>
        </w:trPr>
        <w:tc>
          <w:tcPr>
            <w:tcW w:w="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3796" w:type="dxa"/>
            <w:gridSpan w:val="3"/>
            <w:tcBorders>
              <w:top w:val="nil"/>
              <w:left w:val="nil"/>
              <w:bottom w:val="nil"/>
              <w:right w:val="nil"/>
            </w:tcBorders>
            <w:noWrap/>
            <w:vAlign w:val="center"/>
          </w:tcPr>
          <w:p w:rsidR="007C5FC2" w:rsidRDefault="007C5FC2" w:rsidP="004A030C">
            <w:pPr>
              <w:spacing w:after="0" w:line="240" w:lineRule="auto"/>
              <w:rPr>
                <w:rFonts w:ascii="Times New Roman" w:hAnsi="Times New Roman" w:cs="Times New Roman"/>
                <w:sz w:val="20"/>
                <w:szCs w:val="20"/>
                <w:u w:val="single"/>
                <w:lang w:val="uk-UA" w:eastAsia="ru-RU"/>
              </w:rPr>
            </w:pPr>
          </w:p>
          <w:p w:rsidR="007C5FC2" w:rsidRPr="00F04D0F" w:rsidRDefault="007C5FC2" w:rsidP="004A030C">
            <w:pPr>
              <w:spacing w:after="0" w:line="240" w:lineRule="auto"/>
              <w:rPr>
                <w:rFonts w:ascii="Times New Roman" w:hAnsi="Times New Roman" w:cs="Times New Roman"/>
                <w:sz w:val="20"/>
                <w:szCs w:val="20"/>
                <w:lang w:eastAsia="ru-RU"/>
              </w:rPr>
            </w:pPr>
            <w:r>
              <w:rPr>
                <w:rFonts w:ascii="Times New Roman" w:hAnsi="Times New Roman" w:cs="Times New Roman"/>
                <w:sz w:val="20"/>
                <w:szCs w:val="20"/>
                <w:u w:val="single"/>
                <w:lang w:val="uk-UA" w:eastAsia="ru-RU"/>
              </w:rPr>
              <w:t>В.о.генерального дире</w:t>
            </w:r>
            <w:r w:rsidRPr="009B29E0">
              <w:rPr>
                <w:rFonts w:ascii="Times New Roman" w:hAnsi="Times New Roman" w:cs="Times New Roman"/>
                <w:sz w:val="20"/>
                <w:szCs w:val="20"/>
                <w:u w:val="single"/>
                <w:lang w:val="uk-UA" w:eastAsia="ru-RU"/>
              </w:rPr>
              <w:t>к</w:t>
            </w:r>
            <w:r>
              <w:rPr>
                <w:rFonts w:ascii="Times New Roman" w:hAnsi="Times New Roman" w:cs="Times New Roman"/>
                <w:sz w:val="20"/>
                <w:szCs w:val="20"/>
                <w:u w:val="single"/>
                <w:lang w:val="uk-UA" w:eastAsia="ru-RU"/>
              </w:rPr>
              <w:t>т</w:t>
            </w:r>
            <w:r w:rsidRPr="009B29E0">
              <w:rPr>
                <w:rFonts w:ascii="Times New Roman" w:hAnsi="Times New Roman" w:cs="Times New Roman"/>
                <w:sz w:val="20"/>
                <w:szCs w:val="20"/>
                <w:u w:val="single"/>
                <w:lang w:val="uk-UA" w:eastAsia="ru-RU"/>
              </w:rPr>
              <w:t>ора</w:t>
            </w:r>
          </w:p>
        </w:tc>
        <w:tc>
          <w:tcPr>
            <w:tcW w:w="1602"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538" w:type="dxa"/>
            <w:tcBorders>
              <w:top w:val="nil"/>
              <w:left w:val="nil"/>
              <w:bottom w:val="nil"/>
              <w:right w:val="nil"/>
            </w:tcBorders>
            <w:noWrap/>
          </w:tcPr>
          <w:p w:rsidR="007C5FC2" w:rsidRPr="00B40978" w:rsidRDefault="007C5FC2" w:rsidP="004A030C">
            <w:pPr>
              <w:rPr>
                <w:b/>
                <w:bCs/>
                <w:color w:val="000000"/>
                <w:lang w:val="uk-UA"/>
              </w:rPr>
            </w:pPr>
          </w:p>
        </w:tc>
        <w:tc>
          <w:tcPr>
            <w:tcW w:w="1770" w:type="dxa"/>
            <w:tcBorders>
              <w:top w:val="nil"/>
              <w:left w:val="nil"/>
              <w:bottom w:val="nil"/>
              <w:right w:val="nil"/>
            </w:tcBorders>
            <w:noWrap/>
          </w:tcPr>
          <w:p w:rsidR="007C5FC2" w:rsidRPr="00C06E77" w:rsidRDefault="007C5FC2" w:rsidP="004A03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134" w:type="dxa"/>
            <w:tcBorders>
              <w:top w:val="nil"/>
              <w:left w:val="nil"/>
              <w:bottom w:val="nil"/>
              <w:right w:val="nil"/>
            </w:tcBorders>
            <w:noWrap/>
          </w:tcPr>
          <w:p w:rsidR="007C5FC2" w:rsidRPr="00ED1C6F" w:rsidRDefault="007C5FC2" w:rsidP="004A03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p>
        </w:tc>
        <w:tc>
          <w:tcPr>
            <w:tcW w:w="1316" w:type="dxa"/>
            <w:tcBorders>
              <w:top w:val="nil"/>
              <w:left w:val="nil"/>
              <w:bottom w:val="nil"/>
              <w:right w:val="nil"/>
            </w:tcBorders>
            <w:noWrap/>
          </w:tcPr>
          <w:p w:rsidR="007C5FC2" w:rsidRPr="00244A40" w:rsidRDefault="007C5FC2" w:rsidP="004A03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p>
        </w:tc>
        <w:tc>
          <w:tcPr>
            <w:tcW w:w="2552" w:type="dxa"/>
            <w:gridSpan w:val="2"/>
            <w:tcBorders>
              <w:top w:val="nil"/>
              <w:left w:val="nil"/>
              <w:bottom w:val="nil"/>
              <w:right w:val="nil"/>
            </w:tcBorders>
            <w:noWrap/>
          </w:tcPr>
          <w:p w:rsidR="007C5FC2" w:rsidRDefault="007C5FC2" w:rsidP="004A03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sz w:val="24"/>
                <w:szCs w:val="24"/>
                <w:u w:val="single"/>
                <w:lang w:val="uk-UA" w:eastAsia="ru-RU"/>
              </w:rPr>
            </w:pPr>
          </w:p>
          <w:p w:rsidR="007C5FC2" w:rsidRPr="00244A40" w:rsidRDefault="007C5FC2" w:rsidP="004A03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b/>
                <w:bCs/>
                <w:sz w:val="24"/>
                <w:szCs w:val="24"/>
                <w:u w:val="single"/>
                <w:lang w:val="uk-UA" w:eastAsia="ru-RU"/>
              </w:rPr>
              <w:t xml:space="preserve">   КРЕТОВИЧ О.І.</w:t>
            </w:r>
          </w:p>
        </w:tc>
        <w:tc>
          <w:tcPr>
            <w:tcW w:w="1134" w:type="dxa"/>
            <w:gridSpan w:val="3"/>
            <w:tcBorders>
              <w:top w:val="nil"/>
              <w:left w:val="nil"/>
              <w:bottom w:val="nil"/>
              <w:right w:val="nil"/>
            </w:tcBorders>
            <w:noWrap/>
          </w:tcPr>
          <w:p w:rsidR="007C5FC2" w:rsidRPr="00244A40" w:rsidRDefault="007C5FC2" w:rsidP="004A03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88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r>
      <w:tr w:rsidR="007C5FC2" w:rsidRPr="00F04D0F">
        <w:trPr>
          <w:gridAfter w:val="2"/>
          <w:wAfter w:w="5370" w:type="dxa"/>
          <w:trHeight w:val="315"/>
        </w:trPr>
        <w:tc>
          <w:tcPr>
            <w:tcW w:w="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3541" w:type="dxa"/>
            <w:gridSpan w:val="2"/>
            <w:tcBorders>
              <w:top w:val="nil"/>
              <w:left w:val="nil"/>
              <w:bottom w:val="nil"/>
              <w:right w:val="nil"/>
            </w:tcBorders>
            <w:noWrap/>
            <w:vAlign w:val="center"/>
          </w:tcPr>
          <w:p w:rsidR="007C5FC2" w:rsidRPr="00F04D0F" w:rsidRDefault="007C5FC2" w:rsidP="004A030C">
            <w:pPr>
              <w:spacing w:after="0" w:line="240" w:lineRule="auto"/>
              <w:rPr>
                <w:rFonts w:ascii="Times New Roman" w:hAnsi="Times New Roman" w:cs="Times New Roman"/>
                <w:sz w:val="20"/>
                <w:szCs w:val="20"/>
                <w:lang w:eastAsia="ru-RU"/>
              </w:rPr>
            </w:pPr>
            <w:r w:rsidRPr="00F04D0F">
              <w:rPr>
                <w:rFonts w:ascii="Times New Roman" w:hAnsi="Times New Roman" w:cs="Times New Roman"/>
                <w:sz w:val="20"/>
                <w:szCs w:val="20"/>
                <w:lang w:eastAsia="ru-RU"/>
              </w:rPr>
              <w:t>(посадова особа ліцензіата)</w:t>
            </w:r>
          </w:p>
        </w:tc>
        <w:tc>
          <w:tcPr>
            <w:tcW w:w="255" w:type="dxa"/>
            <w:tcBorders>
              <w:top w:val="nil"/>
              <w:left w:val="nil"/>
              <w:bottom w:val="nil"/>
              <w:right w:val="nil"/>
            </w:tcBorders>
            <w:noWrap/>
            <w:vAlign w:val="center"/>
          </w:tcPr>
          <w:p w:rsidR="007C5FC2" w:rsidRPr="00F04D0F" w:rsidRDefault="007C5FC2" w:rsidP="004A030C">
            <w:pPr>
              <w:spacing w:after="0" w:line="240" w:lineRule="auto"/>
              <w:rPr>
                <w:rFonts w:ascii="Times New Roman" w:hAnsi="Times New Roman" w:cs="Times New Roman"/>
                <w:sz w:val="20"/>
                <w:szCs w:val="20"/>
                <w:lang w:eastAsia="ru-RU"/>
              </w:rPr>
            </w:pPr>
          </w:p>
        </w:tc>
        <w:tc>
          <w:tcPr>
            <w:tcW w:w="1602"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770" w:type="dxa"/>
            <w:tcBorders>
              <w:top w:val="nil"/>
              <w:left w:val="nil"/>
              <w:bottom w:val="nil"/>
              <w:right w:val="nil"/>
            </w:tcBorders>
            <w:noWrap/>
            <w:vAlign w:val="center"/>
          </w:tcPr>
          <w:p w:rsidR="007C5FC2" w:rsidRPr="00F04D0F" w:rsidRDefault="007C5FC2" w:rsidP="004A030C">
            <w:pPr>
              <w:spacing w:after="0" w:line="240" w:lineRule="auto"/>
              <w:jc w:val="center"/>
              <w:rPr>
                <w:rFonts w:ascii="Times New Roman" w:hAnsi="Times New Roman" w:cs="Times New Roman"/>
                <w:sz w:val="16"/>
                <w:szCs w:val="16"/>
                <w:lang w:eastAsia="ru-RU"/>
              </w:rPr>
            </w:pPr>
            <w:r w:rsidRPr="00F04D0F">
              <w:rPr>
                <w:rFonts w:ascii="Times New Roman" w:hAnsi="Times New Roman" w:cs="Times New Roman"/>
                <w:sz w:val="16"/>
                <w:szCs w:val="16"/>
                <w:lang w:eastAsia="ru-RU"/>
              </w:rPr>
              <w:t>(підпис)</w:t>
            </w:r>
          </w:p>
        </w:tc>
        <w:tc>
          <w:tcPr>
            <w:tcW w:w="1134"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316"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2552" w:type="dxa"/>
            <w:gridSpan w:val="2"/>
            <w:tcBorders>
              <w:top w:val="nil"/>
              <w:left w:val="nil"/>
              <w:bottom w:val="nil"/>
              <w:right w:val="nil"/>
            </w:tcBorders>
            <w:noWrap/>
            <w:vAlign w:val="bottom"/>
          </w:tcPr>
          <w:p w:rsidR="007C5FC2" w:rsidRPr="00F04D0F" w:rsidRDefault="007C5FC2" w:rsidP="004A030C">
            <w:pPr>
              <w:spacing w:after="0" w:line="240" w:lineRule="auto"/>
              <w:jc w:val="center"/>
              <w:rPr>
                <w:rFonts w:ascii="Times New Roman" w:hAnsi="Times New Roman" w:cs="Times New Roman"/>
                <w:sz w:val="16"/>
                <w:szCs w:val="16"/>
                <w:lang w:eastAsia="ru-RU"/>
              </w:rPr>
            </w:pPr>
            <w:r w:rsidRPr="00F04D0F">
              <w:rPr>
                <w:rFonts w:ascii="Times New Roman" w:hAnsi="Times New Roman" w:cs="Times New Roman"/>
                <w:sz w:val="16"/>
                <w:szCs w:val="16"/>
                <w:lang w:eastAsia="ru-RU"/>
              </w:rPr>
              <w:t>(прізвище, ім’я, по батькові)</w:t>
            </w:r>
          </w:p>
        </w:tc>
        <w:tc>
          <w:tcPr>
            <w:tcW w:w="1134" w:type="dxa"/>
            <w:gridSpan w:val="3"/>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88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r>
      <w:tr w:rsidR="007C5FC2" w:rsidRPr="00F04D0F">
        <w:trPr>
          <w:gridAfter w:val="2"/>
          <w:wAfter w:w="5370" w:type="dxa"/>
          <w:trHeight w:val="315"/>
        </w:trPr>
        <w:tc>
          <w:tcPr>
            <w:tcW w:w="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3541" w:type="dxa"/>
            <w:gridSpan w:val="2"/>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sz w:val="20"/>
                <w:szCs w:val="20"/>
                <w:lang w:eastAsia="ru-RU"/>
              </w:rPr>
            </w:pPr>
          </w:p>
        </w:tc>
        <w:tc>
          <w:tcPr>
            <w:tcW w:w="255"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602"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770" w:type="dxa"/>
            <w:tcBorders>
              <w:top w:val="nil"/>
              <w:left w:val="nil"/>
              <w:bottom w:val="nil"/>
              <w:right w:val="nil"/>
            </w:tcBorders>
            <w:noWrap/>
            <w:vAlign w:val="bottom"/>
          </w:tcPr>
          <w:p w:rsidR="007C5FC2" w:rsidRPr="00F04D0F" w:rsidRDefault="007C5FC2" w:rsidP="004A030C">
            <w:pPr>
              <w:spacing w:after="0" w:line="240" w:lineRule="auto"/>
              <w:rPr>
                <w:color w:val="969696"/>
                <w:lang w:eastAsia="ru-RU"/>
              </w:rPr>
            </w:pPr>
          </w:p>
        </w:tc>
        <w:tc>
          <w:tcPr>
            <w:tcW w:w="1134"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316"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2880" w:type="dxa"/>
            <w:gridSpan w:val="3"/>
            <w:tcBorders>
              <w:top w:val="nil"/>
              <w:left w:val="nil"/>
              <w:bottom w:val="nil"/>
              <w:right w:val="nil"/>
            </w:tcBorders>
            <w:noWrap/>
            <w:vAlign w:val="bottom"/>
          </w:tcPr>
          <w:p w:rsidR="007C5FC2" w:rsidRPr="00F04D0F" w:rsidRDefault="007C5FC2" w:rsidP="004A030C">
            <w:pPr>
              <w:spacing w:after="0" w:line="240" w:lineRule="auto"/>
              <w:rPr>
                <w:color w:val="969696"/>
                <w:lang w:eastAsia="ru-RU"/>
              </w:rPr>
            </w:pPr>
          </w:p>
        </w:tc>
        <w:tc>
          <w:tcPr>
            <w:tcW w:w="236" w:type="dxa"/>
            <w:tcBorders>
              <w:top w:val="nil"/>
              <w:left w:val="nil"/>
              <w:bottom w:val="nil"/>
              <w:right w:val="nil"/>
            </w:tcBorders>
            <w:noWrap/>
            <w:vAlign w:val="bottom"/>
          </w:tcPr>
          <w:p w:rsidR="007C5FC2" w:rsidRPr="00F04D0F" w:rsidRDefault="007C5FC2" w:rsidP="004A030C">
            <w:pPr>
              <w:spacing w:after="0" w:line="240" w:lineRule="auto"/>
              <w:rPr>
                <w:color w:val="969696"/>
                <w:lang w:eastAsia="ru-RU"/>
              </w:rPr>
            </w:pPr>
          </w:p>
        </w:tc>
        <w:tc>
          <w:tcPr>
            <w:tcW w:w="570"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88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r>
      <w:tr w:rsidR="007C5FC2" w:rsidRPr="00F04D0F">
        <w:trPr>
          <w:gridAfter w:val="2"/>
          <w:wAfter w:w="5370" w:type="dxa"/>
          <w:trHeight w:val="315"/>
        </w:trPr>
        <w:tc>
          <w:tcPr>
            <w:tcW w:w="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lang w:eastAsia="ru-RU"/>
              </w:rPr>
            </w:pPr>
          </w:p>
        </w:tc>
        <w:tc>
          <w:tcPr>
            <w:tcW w:w="3541" w:type="dxa"/>
            <w:gridSpan w:val="2"/>
            <w:tcBorders>
              <w:top w:val="nil"/>
              <w:left w:val="nil"/>
              <w:bottom w:val="nil"/>
              <w:right w:val="nil"/>
            </w:tcBorders>
            <w:noWrap/>
            <w:vAlign w:val="bottom"/>
          </w:tcPr>
          <w:p w:rsidR="007C5FC2" w:rsidRPr="00F04D0F" w:rsidRDefault="007C5FC2" w:rsidP="004A030C">
            <w:pPr>
              <w:spacing w:after="0" w:line="240" w:lineRule="auto"/>
              <w:rPr>
                <w:rFonts w:ascii="SimSun" w:eastAsia="SimSun"/>
                <w:lang w:eastAsia="ru-RU"/>
              </w:rPr>
            </w:pPr>
          </w:p>
        </w:tc>
        <w:tc>
          <w:tcPr>
            <w:tcW w:w="255"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602"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770" w:type="dxa"/>
            <w:tcBorders>
              <w:top w:val="nil"/>
              <w:left w:val="nil"/>
              <w:bottom w:val="nil"/>
              <w:right w:val="nil"/>
            </w:tcBorders>
            <w:noWrap/>
            <w:vAlign w:val="bottom"/>
          </w:tcPr>
          <w:p w:rsidR="007C5FC2" w:rsidRPr="00F04D0F" w:rsidRDefault="007C5FC2" w:rsidP="004A030C">
            <w:pPr>
              <w:spacing w:after="0" w:line="240" w:lineRule="auto"/>
              <w:rPr>
                <w:rFonts w:ascii="SimSun" w:eastAsia="SimSun"/>
                <w:lang w:eastAsia="ru-RU"/>
              </w:rPr>
            </w:pPr>
          </w:p>
        </w:tc>
        <w:tc>
          <w:tcPr>
            <w:tcW w:w="1134"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316"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2880" w:type="dxa"/>
            <w:gridSpan w:val="3"/>
            <w:tcBorders>
              <w:top w:val="nil"/>
              <w:left w:val="nil"/>
              <w:bottom w:val="nil"/>
              <w:right w:val="nil"/>
            </w:tcBorders>
            <w:noWrap/>
            <w:vAlign w:val="center"/>
          </w:tcPr>
          <w:p w:rsidR="007C5FC2" w:rsidRPr="00F04D0F" w:rsidRDefault="007C5FC2" w:rsidP="004A030C">
            <w:pPr>
              <w:spacing w:after="0" w:line="240" w:lineRule="auto"/>
              <w:jc w:val="center"/>
              <w:rPr>
                <w:rFonts w:ascii="Times New Roman" w:hAnsi="Times New Roman" w:cs="Times New Roman"/>
                <w:i/>
                <w:iCs/>
                <w:sz w:val="16"/>
                <w:szCs w:val="16"/>
                <w:lang w:eastAsia="ru-RU"/>
              </w:rPr>
            </w:pPr>
          </w:p>
        </w:tc>
        <w:tc>
          <w:tcPr>
            <w:tcW w:w="236"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sz w:val="24"/>
                <w:szCs w:val="24"/>
                <w:lang w:eastAsia="ru-RU"/>
              </w:rPr>
            </w:pPr>
          </w:p>
        </w:tc>
        <w:tc>
          <w:tcPr>
            <w:tcW w:w="570"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88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r>
      <w:tr w:rsidR="007C5FC2" w:rsidRPr="00F04D0F">
        <w:trPr>
          <w:gridAfter w:val="2"/>
          <w:wAfter w:w="5370" w:type="dxa"/>
          <w:trHeight w:val="315"/>
        </w:trPr>
        <w:tc>
          <w:tcPr>
            <w:tcW w:w="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3796" w:type="dxa"/>
            <w:gridSpan w:val="3"/>
            <w:tcBorders>
              <w:top w:val="nil"/>
              <w:left w:val="nil"/>
              <w:bottom w:val="nil"/>
              <w:right w:val="nil"/>
            </w:tcBorders>
            <w:noWrap/>
          </w:tcPr>
          <w:p w:rsidR="007C5FC2" w:rsidRPr="00F04D0F" w:rsidRDefault="007C5FC2" w:rsidP="004A030C">
            <w:pPr>
              <w:spacing w:after="0" w:line="240" w:lineRule="auto"/>
              <w:rPr>
                <w:rFonts w:ascii="Times New Roman" w:hAnsi="Times New Roman" w:cs="Times New Roman"/>
                <w:sz w:val="20"/>
                <w:szCs w:val="20"/>
                <w:lang w:eastAsia="ru-RU"/>
              </w:rPr>
            </w:pPr>
            <w:r w:rsidRPr="009B29E0">
              <w:rPr>
                <w:rFonts w:ascii="Times New Roman" w:hAnsi="Times New Roman" w:cs="Times New Roman"/>
                <w:sz w:val="20"/>
                <w:szCs w:val="20"/>
                <w:u w:val="single"/>
                <w:lang w:val="uk-UA" w:eastAsia="ru-RU"/>
              </w:rPr>
              <w:t>Г</w:t>
            </w:r>
            <w:r w:rsidRPr="009B29E0">
              <w:rPr>
                <w:rFonts w:ascii="Times New Roman" w:hAnsi="Times New Roman" w:cs="Times New Roman"/>
                <w:sz w:val="20"/>
                <w:szCs w:val="20"/>
                <w:u w:val="single"/>
                <w:lang w:eastAsia="ru-RU"/>
              </w:rPr>
              <w:t>оловний бухгалтер</w:t>
            </w:r>
          </w:p>
        </w:tc>
        <w:tc>
          <w:tcPr>
            <w:tcW w:w="1602"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770" w:type="dxa"/>
            <w:tcBorders>
              <w:top w:val="nil"/>
              <w:left w:val="nil"/>
              <w:bottom w:val="nil"/>
              <w:right w:val="nil"/>
            </w:tcBorders>
            <w:noWrap/>
            <w:vAlign w:val="bottom"/>
          </w:tcPr>
          <w:p w:rsidR="007C5FC2" w:rsidRPr="00F04D0F" w:rsidRDefault="007C5FC2" w:rsidP="004A030C">
            <w:pPr>
              <w:spacing w:after="0" w:line="240" w:lineRule="auto"/>
              <w:jc w:val="center"/>
              <w:rPr>
                <w:rFonts w:ascii="Times New Roman" w:hAnsi="Times New Roman" w:cs="Times New Roman"/>
                <w:sz w:val="16"/>
                <w:szCs w:val="16"/>
                <w:lang w:eastAsia="ru-RU"/>
              </w:rPr>
            </w:pPr>
            <w:r w:rsidRPr="00F04D0F">
              <w:rPr>
                <w:rFonts w:ascii="Times New Roman" w:hAnsi="Times New Roman" w:cs="Times New Roman"/>
                <w:sz w:val="16"/>
                <w:szCs w:val="16"/>
                <w:lang w:eastAsia="ru-RU"/>
              </w:rPr>
              <w:t>__________</w:t>
            </w:r>
          </w:p>
        </w:tc>
        <w:tc>
          <w:tcPr>
            <w:tcW w:w="1134"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316"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2552" w:type="dxa"/>
            <w:gridSpan w:val="2"/>
            <w:tcBorders>
              <w:top w:val="nil"/>
              <w:left w:val="nil"/>
              <w:bottom w:val="nil"/>
              <w:right w:val="nil"/>
            </w:tcBorders>
            <w:noWrap/>
            <w:vAlign w:val="bottom"/>
          </w:tcPr>
          <w:p w:rsidR="007C5FC2" w:rsidRPr="00F04D0F" w:rsidRDefault="007C5FC2" w:rsidP="004A030C">
            <w:pPr>
              <w:spacing w:after="0" w:line="240" w:lineRule="auto"/>
              <w:jc w:val="center"/>
              <w:rPr>
                <w:rFonts w:ascii="Times New Roman" w:hAnsi="Times New Roman" w:cs="Times New Roman"/>
                <w:sz w:val="24"/>
                <w:szCs w:val="24"/>
                <w:lang w:eastAsia="ru-RU"/>
              </w:rPr>
            </w:pPr>
            <w:r w:rsidRPr="009B29E0">
              <w:rPr>
                <w:rFonts w:ascii="Times New Roman" w:hAnsi="Times New Roman" w:cs="Times New Roman"/>
                <w:b/>
                <w:bCs/>
                <w:sz w:val="24"/>
                <w:szCs w:val="24"/>
                <w:u w:val="single"/>
                <w:lang w:val="uk-UA" w:eastAsia="ru-RU"/>
              </w:rPr>
              <w:t>СІДНЄВА А.Ю.</w:t>
            </w:r>
          </w:p>
        </w:tc>
        <w:tc>
          <w:tcPr>
            <w:tcW w:w="1134" w:type="dxa"/>
            <w:gridSpan w:val="3"/>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88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r>
      <w:tr w:rsidR="007C5FC2" w:rsidRPr="00F04D0F">
        <w:trPr>
          <w:gridAfter w:val="2"/>
          <w:wAfter w:w="5370" w:type="dxa"/>
          <w:trHeight w:val="315"/>
        </w:trPr>
        <w:tc>
          <w:tcPr>
            <w:tcW w:w="538" w:type="dxa"/>
            <w:tcBorders>
              <w:top w:val="nil"/>
              <w:left w:val="nil"/>
              <w:bottom w:val="nil"/>
              <w:right w:val="nil"/>
            </w:tcBorders>
            <w:noWrap/>
            <w:vAlign w:val="center"/>
          </w:tcPr>
          <w:p w:rsidR="007C5FC2" w:rsidRPr="00F04D0F" w:rsidRDefault="007C5FC2" w:rsidP="004A030C">
            <w:pPr>
              <w:spacing w:after="0" w:line="240" w:lineRule="auto"/>
              <w:jc w:val="center"/>
              <w:rPr>
                <w:rFonts w:ascii="Times New Roman" w:hAnsi="Times New Roman" w:cs="Times New Roman"/>
                <w:lang w:eastAsia="ru-RU"/>
              </w:rPr>
            </w:pPr>
          </w:p>
        </w:tc>
        <w:tc>
          <w:tcPr>
            <w:tcW w:w="3541" w:type="dxa"/>
            <w:gridSpan w:val="2"/>
            <w:tcBorders>
              <w:top w:val="nil"/>
              <w:left w:val="nil"/>
              <w:bottom w:val="nil"/>
              <w:right w:val="nil"/>
            </w:tcBorders>
            <w:noWrap/>
            <w:vAlign w:val="center"/>
          </w:tcPr>
          <w:p w:rsidR="007C5FC2" w:rsidRPr="00F04D0F" w:rsidRDefault="007C5FC2" w:rsidP="007C5FC2">
            <w:pPr>
              <w:spacing w:after="0" w:line="240" w:lineRule="auto"/>
              <w:ind w:firstLineChars="100" w:firstLine="31680"/>
              <w:rPr>
                <w:rFonts w:ascii="Times New Roman" w:hAnsi="Times New Roman" w:cs="Times New Roman"/>
                <w:i/>
                <w:iCs/>
                <w:lang w:eastAsia="ru-RU"/>
              </w:rPr>
            </w:pPr>
          </w:p>
        </w:tc>
        <w:tc>
          <w:tcPr>
            <w:tcW w:w="255"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602"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770" w:type="dxa"/>
            <w:tcBorders>
              <w:top w:val="nil"/>
              <w:left w:val="nil"/>
              <w:bottom w:val="nil"/>
              <w:right w:val="nil"/>
            </w:tcBorders>
            <w:noWrap/>
            <w:vAlign w:val="center"/>
          </w:tcPr>
          <w:p w:rsidR="007C5FC2" w:rsidRPr="00F04D0F" w:rsidRDefault="007C5FC2" w:rsidP="004A030C">
            <w:pPr>
              <w:spacing w:after="0" w:line="240" w:lineRule="auto"/>
              <w:jc w:val="center"/>
              <w:rPr>
                <w:rFonts w:ascii="Times New Roman" w:hAnsi="Times New Roman" w:cs="Times New Roman"/>
                <w:sz w:val="16"/>
                <w:szCs w:val="16"/>
                <w:lang w:eastAsia="ru-RU"/>
              </w:rPr>
            </w:pPr>
            <w:r w:rsidRPr="00F04D0F">
              <w:rPr>
                <w:rFonts w:ascii="Times New Roman" w:hAnsi="Times New Roman" w:cs="Times New Roman"/>
                <w:sz w:val="16"/>
                <w:szCs w:val="16"/>
                <w:lang w:eastAsia="ru-RU"/>
              </w:rPr>
              <w:t>(підпис)</w:t>
            </w:r>
          </w:p>
        </w:tc>
        <w:tc>
          <w:tcPr>
            <w:tcW w:w="1134"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316"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2552" w:type="dxa"/>
            <w:gridSpan w:val="2"/>
            <w:tcBorders>
              <w:top w:val="nil"/>
              <w:left w:val="nil"/>
              <w:bottom w:val="nil"/>
              <w:right w:val="nil"/>
            </w:tcBorders>
            <w:noWrap/>
            <w:vAlign w:val="bottom"/>
          </w:tcPr>
          <w:p w:rsidR="007C5FC2" w:rsidRPr="00F04D0F" w:rsidRDefault="007C5FC2" w:rsidP="004A030C">
            <w:pPr>
              <w:spacing w:after="0" w:line="240" w:lineRule="auto"/>
              <w:jc w:val="center"/>
              <w:rPr>
                <w:rFonts w:ascii="Times New Roman" w:hAnsi="Times New Roman" w:cs="Times New Roman"/>
                <w:sz w:val="16"/>
                <w:szCs w:val="16"/>
                <w:lang w:eastAsia="ru-RU"/>
              </w:rPr>
            </w:pPr>
            <w:r w:rsidRPr="00F04D0F">
              <w:rPr>
                <w:rFonts w:ascii="Times New Roman" w:hAnsi="Times New Roman" w:cs="Times New Roman"/>
                <w:sz w:val="16"/>
                <w:szCs w:val="16"/>
                <w:lang w:eastAsia="ru-RU"/>
              </w:rPr>
              <w:t>(прізвище, ім’я, по батькові)</w:t>
            </w:r>
          </w:p>
        </w:tc>
        <w:tc>
          <w:tcPr>
            <w:tcW w:w="1134" w:type="dxa"/>
            <w:gridSpan w:val="3"/>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88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r>
      <w:tr w:rsidR="007C5FC2" w:rsidRPr="00F04D0F">
        <w:trPr>
          <w:gridAfter w:val="2"/>
          <w:wAfter w:w="5370" w:type="dxa"/>
          <w:trHeight w:val="315"/>
        </w:trPr>
        <w:tc>
          <w:tcPr>
            <w:tcW w:w="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3796" w:type="dxa"/>
            <w:gridSpan w:val="3"/>
            <w:tcBorders>
              <w:top w:val="nil"/>
              <w:left w:val="nil"/>
              <w:bottom w:val="nil"/>
              <w:right w:val="nil"/>
            </w:tcBorders>
            <w:noWrap/>
            <w:vAlign w:val="bottom"/>
          </w:tcPr>
          <w:p w:rsidR="007C5FC2" w:rsidRPr="001F10E4" w:rsidRDefault="007C5FC2" w:rsidP="004A030C">
            <w:pPr>
              <w:spacing w:after="0" w:line="240" w:lineRule="auto"/>
              <w:rPr>
                <w:rFonts w:ascii="Times New Roman" w:hAnsi="Times New Roman" w:cs="Times New Roman"/>
                <w:sz w:val="20"/>
                <w:szCs w:val="20"/>
                <w:lang w:val="uk-UA" w:eastAsia="ru-RU"/>
              </w:rPr>
            </w:pPr>
            <w:r w:rsidRPr="00F04D0F">
              <w:rPr>
                <w:rFonts w:ascii="Times New Roman" w:hAnsi="Times New Roman" w:cs="Times New Roman"/>
                <w:sz w:val="20"/>
                <w:szCs w:val="20"/>
                <w:lang w:eastAsia="ru-RU"/>
              </w:rPr>
              <w:t>_</w:t>
            </w:r>
            <w:r w:rsidRPr="002462E4">
              <w:rPr>
                <w:rFonts w:ascii="Times New Roman" w:hAnsi="Times New Roman" w:cs="Times New Roman"/>
                <w:sz w:val="20"/>
                <w:szCs w:val="20"/>
                <w:u w:val="single"/>
                <w:lang w:val="uk-UA" w:eastAsia="ru-RU"/>
              </w:rPr>
              <w:t xml:space="preserve"> Начальник ВТВ</w:t>
            </w:r>
          </w:p>
        </w:tc>
        <w:tc>
          <w:tcPr>
            <w:tcW w:w="1602"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770" w:type="dxa"/>
            <w:tcBorders>
              <w:top w:val="nil"/>
              <w:left w:val="nil"/>
              <w:bottom w:val="nil"/>
              <w:right w:val="nil"/>
            </w:tcBorders>
            <w:noWrap/>
            <w:vAlign w:val="bottom"/>
          </w:tcPr>
          <w:p w:rsidR="007C5FC2" w:rsidRPr="00F04D0F" w:rsidRDefault="007C5FC2" w:rsidP="004A030C">
            <w:pPr>
              <w:spacing w:after="0" w:line="240" w:lineRule="auto"/>
              <w:jc w:val="center"/>
              <w:rPr>
                <w:rFonts w:ascii="Times New Roman" w:hAnsi="Times New Roman" w:cs="Times New Roman"/>
                <w:sz w:val="16"/>
                <w:szCs w:val="16"/>
                <w:lang w:eastAsia="ru-RU"/>
              </w:rPr>
            </w:pPr>
            <w:r w:rsidRPr="00F04D0F">
              <w:rPr>
                <w:rFonts w:ascii="Times New Roman" w:hAnsi="Times New Roman" w:cs="Times New Roman"/>
                <w:sz w:val="16"/>
                <w:szCs w:val="16"/>
                <w:lang w:eastAsia="ru-RU"/>
              </w:rPr>
              <w:t>__________</w:t>
            </w:r>
          </w:p>
        </w:tc>
        <w:tc>
          <w:tcPr>
            <w:tcW w:w="1134"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316"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2552" w:type="dxa"/>
            <w:gridSpan w:val="2"/>
            <w:tcBorders>
              <w:top w:val="nil"/>
              <w:left w:val="nil"/>
              <w:bottom w:val="nil"/>
              <w:right w:val="nil"/>
            </w:tcBorders>
            <w:noWrap/>
            <w:vAlign w:val="bottom"/>
          </w:tcPr>
          <w:p w:rsidR="007C5FC2" w:rsidRPr="00F04D0F" w:rsidRDefault="007C5FC2" w:rsidP="004A030C">
            <w:pPr>
              <w:spacing w:after="0" w:line="240" w:lineRule="auto"/>
              <w:jc w:val="center"/>
              <w:rPr>
                <w:rFonts w:ascii="Times New Roman" w:hAnsi="Times New Roman" w:cs="Times New Roman"/>
                <w:sz w:val="24"/>
                <w:szCs w:val="24"/>
                <w:lang w:eastAsia="ru-RU"/>
              </w:rPr>
            </w:pPr>
            <w:r w:rsidRPr="002462E4">
              <w:rPr>
                <w:rFonts w:ascii="Times New Roman" w:hAnsi="Times New Roman" w:cs="Times New Roman"/>
                <w:b/>
                <w:bCs/>
                <w:sz w:val="24"/>
                <w:szCs w:val="24"/>
                <w:u w:val="single"/>
                <w:lang w:val="uk-UA" w:eastAsia="ru-RU"/>
              </w:rPr>
              <w:t>МОДЕНКО Т.О.</w:t>
            </w:r>
          </w:p>
        </w:tc>
        <w:tc>
          <w:tcPr>
            <w:tcW w:w="1134" w:type="dxa"/>
            <w:gridSpan w:val="3"/>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88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r>
      <w:tr w:rsidR="007C5FC2" w:rsidRPr="00F04D0F">
        <w:trPr>
          <w:gridAfter w:val="2"/>
          <w:wAfter w:w="5370" w:type="dxa"/>
          <w:trHeight w:val="315"/>
        </w:trPr>
        <w:tc>
          <w:tcPr>
            <w:tcW w:w="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3541" w:type="dxa"/>
            <w:gridSpan w:val="2"/>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sz w:val="20"/>
                <w:szCs w:val="20"/>
                <w:lang w:eastAsia="ru-RU"/>
              </w:rPr>
            </w:pPr>
            <w:r w:rsidRPr="00F04D0F">
              <w:rPr>
                <w:rFonts w:ascii="Times New Roman" w:hAnsi="Times New Roman" w:cs="Times New Roman"/>
                <w:sz w:val="20"/>
                <w:szCs w:val="20"/>
                <w:lang w:eastAsia="ru-RU"/>
              </w:rPr>
              <w:t>(посада відповідального виконавця)</w:t>
            </w:r>
          </w:p>
        </w:tc>
        <w:tc>
          <w:tcPr>
            <w:tcW w:w="255"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sz w:val="20"/>
                <w:szCs w:val="20"/>
                <w:lang w:eastAsia="ru-RU"/>
              </w:rPr>
            </w:pPr>
          </w:p>
        </w:tc>
        <w:tc>
          <w:tcPr>
            <w:tcW w:w="1602"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770" w:type="dxa"/>
            <w:tcBorders>
              <w:top w:val="nil"/>
              <w:left w:val="nil"/>
              <w:bottom w:val="nil"/>
              <w:right w:val="nil"/>
            </w:tcBorders>
            <w:noWrap/>
            <w:vAlign w:val="center"/>
          </w:tcPr>
          <w:p w:rsidR="007C5FC2" w:rsidRPr="00F04D0F" w:rsidRDefault="007C5FC2" w:rsidP="004A030C">
            <w:pPr>
              <w:spacing w:after="0" w:line="240" w:lineRule="auto"/>
              <w:jc w:val="center"/>
              <w:rPr>
                <w:rFonts w:ascii="Times New Roman" w:hAnsi="Times New Roman" w:cs="Times New Roman"/>
                <w:sz w:val="16"/>
                <w:szCs w:val="16"/>
                <w:lang w:eastAsia="ru-RU"/>
              </w:rPr>
            </w:pPr>
            <w:r w:rsidRPr="00F04D0F">
              <w:rPr>
                <w:rFonts w:ascii="Times New Roman" w:hAnsi="Times New Roman" w:cs="Times New Roman"/>
                <w:sz w:val="16"/>
                <w:szCs w:val="16"/>
                <w:lang w:eastAsia="ru-RU"/>
              </w:rPr>
              <w:t>(підпис)</w:t>
            </w:r>
          </w:p>
        </w:tc>
        <w:tc>
          <w:tcPr>
            <w:tcW w:w="1134"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316"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2552" w:type="dxa"/>
            <w:gridSpan w:val="2"/>
            <w:tcBorders>
              <w:top w:val="nil"/>
              <w:left w:val="nil"/>
              <w:bottom w:val="nil"/>
              <w:right w:val="nil"/>
            </w:tcBorders>
            <w:noWrap/>
            <w:vAlign w:val="bottom"/>
          </w:tcPr>
          <w:p w:rsidR="007C5FC2" w:rsidRPr="00F04D0F" w:rsidRDefault="007C5FC2" w:rsidP="004A030C">
            <w:pPr>
              <w:spacing w:after="0" w:line="240" w:lineRule="auto"/>
              <w:jc w:val="center"/>
              <w:rPr>
                <w:rFonts w:ascii="Times New Roman" w:hAnsi="Times New Roman" w:cs="Times New Roman"/>
                <w:sz w:val="16"/>
                <w:szCs w:val="16"/>
                <w:lang w:eastAsia="ru-RU"/>
              </w:rPr>
            </w:pPr>
            <w:r w:rsidRPr="00F04D0F">
              <w:rPr>
                <w:rFonts w:ascii="Times New Roman" w:hAnsi="Times New Roman" w:cs="Times New Roman"/>
                <w:sz w:val="16"/>
                <w:szCs w:val="16"/>
                <w:lang w:eastAsia="ru-RU"/>
              </w:rPr>
              <w:t>(прізвище, ім’я, по батькові)</w:t>
            </w:r>
          </w:p>
        </w:tc>
        <w:tc>
          <w:tcPr>
            <w:tcW w:w="1134" w:type="dxa"/>
            <w:gridSpan w:val="3"/>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88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r>
    </w:tbl>
    <w:p w:rsidR="007C5FC2" w:rsidRDefault="007C5FC2" w:rsidP="002D5409">
      <w:pPr>
        <w:rPr>
          <w:sz w:val="18"/>
          <w:szCs w:val="18"/>
          <w:lang w:val="uk-UA"/>
        </w:rPr>
      </w:pPr>
    </w:p>
    <w:p w:rsidR="007C5FC2" w:rsidRDefault="007C5FC2" w:rsidP="002D5409">
      <w:pPr>
        <w:rPr>
          <w:sz w:val="18"/>
          <w:szCs w:val="18"/>
          <w:lang w:val="uk-UA"/>
        </w:rPr>
      </w:pPr>
    </w:p>
    <w:p w:rsidR="007C5FC2" w:rsidRDefault="007C5FC2" w:rsidP="002D5409">
      <w:pPr>
        <w:rPr>
          <w:sz w:val="18"/>
          <w:szCs w:val="18"/>
          <w:lang w:val="uk-UA"/>
        </w:rPr>
      </w:pPr>
    </w:p>
    <w:p w:rsidR="007C5FC2" w:rsidRDefault="007C5FC2" w:rsidP="002D5409">
      <w:pPr>
        <w:rPr>
          <w:sz w:val="18"/>
          <w:szCs w:val="18"/>
          <w:lang w:val="uk-UA"/>
        </w:rPr>
      </w:pPr>
    </w:p>
    <w:p w:rsidR="007C5FC2" w:rsidRDefault="007C5FC2" w:rsidP="002D5409">
      <w:pPr>
        <w:rPr>
          <w:sz w:val="18"/>
          <w:szCs w:val="18"/>
          <w:lang w:val="uk-UA"/>
        </w:rPr>
      </w:pPr>
    </w:p>
    <w:tbl>
      <w:tblPr>
        <w:tblW w:w="16363" w:type="dxa"/>
        <w:tblInd w:w="2" w:type="dxa"/>
        <w:tblLayout w:type="fixed"/>
        <w:tblLook w:val="00A0"/>
      </w:tblPr>
      <w:tblGrid>
        <w:gridCol w:w="538"/>
        <w:gridCol w:w="2378"/>
        <w:gridCol w:w="1163"/>
        <w:gridCol w:w="255"/>
        <w:gridCol w:w="1602"/>
        <w:gridCol w:w="1538"/>
        <w:gridCol w:w="1771"/>
        <w:gridCol w:w="1134"/>
        <w:gridCol w:w="1316"/>
        <w:gridCol w:w="1276"/>
        <w:gridCol w:w="1276"/>
        <w:gridCol w:w="332"/>
        <w:gridCol w:w="236"/>
        <w:gridCol w:w="319"/>
        <w:gridCol w:w="1134"/>
        <w:gridCol w:w="95"/>
      </w:tblGrid>
      <w:tr w:rsidR="007C5FC2" w:rsidRPr="00F04D0F">
        <w:trPr>
          <w:trHeight w:val="885"/>
        </w:trPr>
        <w:tc>
          <w:tcPr>
            <w:tcW w:w="16363" w:type="dxa"/>
            <w:gridSpan w:val="16"/>
            <w:tcBorders>
              <w:top w:val="nil"/>
              <w:left w:val="nil"/>
              <w:bottom w:val="nil"/>
              <w:right w:val="nil"/>
            </w:tcBorders>
            <w:vAlign w:val="center"/>
          </w:tcPr>
          <w:p w:rsidR="007C5FC2" w:rsidRPr="00C64DEA" w:rsidRDefault="007C5FC2" w:rsidP="004A030C">
            <w:pPr>
              <w:spacing w:after="0" w:line="240" w:lineRule="auto"/>
              <w:rPr>
                <w:rFonts w:ascii="Times New Roman" w:hAnsi="Times New Roman" w:cs="Times New Roman"/>
                <w:color w:val="000000"/>
                <w:sz w:val="28"/>
                <w:szCs w:val="28"/>
                <w:lang w:val="uk-UA" w:eastAsia="ru-RU"/>
              </w:rPr>
            </w:pPr>
            <w:r w:rsidRPr="00C64DEA">
              <w:rPr>
                <w:rFonts w:ascii="Times New Roman" w:hAnsi="Times New Roman" w:cs="Times New Roman"/>
                <w:color w:val="000000"/>
                <w:sz w:val="28"/>
                <w:szCs w:val="28"/>
                <w:lang w:val="uk-UA" w:eastAsia="ru-RU"/>
              </w:rPr>
              <w:t>Додаток 11</w:t>
            </w:r>
          </w:p>
          <w:p w:rsidR="007C5FC2" w:rsidRDefault="007C5FC2" w:rsidP="004A030C">
            <w:pPr>
              <w:spacing w:after="0" w:line="240" w:lineRule="auto"/>
              <w:jc w:val="center"/>
              <w:rPr>
                <w:rFonts w:ascii="Times New Roman" w:hAnsi="Times New Roman" w:cs="Times New Roman"/>
                <w:b/>
                <w:bCs/>
                <w:color w:val="000000"/>
                <w:sz w:val="32"/>
                <w:szCs w:val="32"/>
                <w:lang w:val="uk-UA" w:eastAsia="ru-RU"/>
              </w:rPr>
            </w:pPr>
            <w:r w:rsidRPr="00F04D0F">
              <w:rPr>
                <w:rFonts w:ascii="Times New Roman" w:hAnsi="Times New Roman" w:cs="Times New Roman"/>
                <w:b/>
                <w:bCs/>
                <w:color w:val="000000"/>
                <w:sz w:val="32"/>
                <w:szCs w:val="32"/>
                <w:lang w:eastAsia="ru-RU"/>
              </w:rPr>
              <w:t>Інформація</w:t>
            </w:r>
            <w:r w:rsidRPr="00F04D0F">
              <w:rPr>
                <w:rFonts w:ascii="Times New Roman" w:hAnsi="Times New Roman" w:cs="Times New Roman"/>
                <w:b/>
                <w:bCs/>
                <w:color w:val="000000"/>
                <w:sz w:val="32"/>
                <w:szCs w:val="32"/>
                <w:lang w:eastAsia="ru-RU"/>
              </w:rPr>
              <w:br/>
              <w:t xml:space="preserve"> щодо планових витрат на придбання насосного обладнання з водовідведення</w:t>
            </w:r>
          </w:p>
          <w:p w:rsidR="007C5FC2" w:rsidRPr="00F04D0F" w:rsidRDefault="007C5FC2" w:rsidP="004A030C">
            <w:pPr>
              <w:spacing w:after="0" w:line="240" w:lineRule="auto"/>
              <w:jc w:val="center"/>
              <w:rPr>
                <w:rFonts w:ascii="Times New Roman" w:hAnsi="Times New Roman" w:cs="Times New Roman"/>
                <w:b/>
                <w:bCs/>
                <w:color w:val="000000"/>
                <w:sz w:val="32"/>
                <w:szCs w:val="32"/>
                <w:lang w:eastAsia="ru-RU"/>
              </w:rPr>
            </w:pPr>
            <w:r w:rsidRPr="00F04D0F">
              <w:rPr>
                <w:rFonts w:ascii="Times New Roman" w:hAnsi="Times New Roman" w:cs="Times New Roman"/>
                <w:b/>
                <w:bCs/>
                <w:color w:val="000000"/>
                <w:sz w:val="32"/>
                <w:szCs w:val="32"/>
                <w:lang w:eastAsia="ru-RU"/>
              </w:rPr>
              <w:t xml:space="preserve">(враховані в інвестиційній програмі на </w:t>
            </w:r>
            <w:r>
              <w:rPr>
                <w:rFonts w:ascii="Times New Roman" w:hAnsi="Times New Roman" w:cs="Times New Roman"/>
                <w:b/>
                <w:bCs/>
                <w:color w:val="000000"/>
                <w:sz w:val="32"/>
                <w:szCs w:val="32"/>
                <w:lang w:val="uk-UA" w:eastAsia="ru-RU"/>
              </w:rPr>
              <w:t>2018</w:t>
            </w:r>
            <w:r w:rsidRPr="00F04D0F">
              <w:rPr>
                <w:rFonts w:ascii="Times New Roman" w:hAnsi="Times New Roman" w:cs="Times New Roman"/>
                <w:b/>
                <w:bCs/>
                <w:color w:val="000000"/>
                <w:sz w:val="32"/>
                <w:szCs w:val="32"/>
                <w:lang w:eastAsia="ru-RU"/>
              </w:rPr>
              <w:t xml:space="preserve"> рік)</w:t>
            </w:r>
          </w:p>
        </w:tc>
      </w:tr>
      <w:tr w:rsidR="007C5FC2" w:rsidRPr="00F04D0F">
        <w:trPr>
          <w:gridAfter w:val="1"/>
          <w:wAfter w:w="95" w:type="dxa"/>
          <w:trHeight w:val="900"/>
        </w:trPr>
        <w:tc>
          <w:tcPr>
            <w:tcW w:w="538" w:type="dxa"/>
            <w:tcBorders>
              <w:top w:val="single" w:sz="4" w:space="0" w:color="auto"/>
              <w:left w:val="single" w:sz="4" w:space="0" w:color="auto"/>
              <w:bottom w:val="single" w:sz="4" w:space="0" w:color="auto"/>
              <w:right w:val="single" w:sz="4" w:space="0" w:color="auto"/>
            </w:tcBorders>
            <w:noWrap/>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 з/п</w:t>
            </w:r>
          </w:p>
        </w:tc>
        <w:tc>
          <w:tcPr>
            <w:tcW w:w="2378" w:type="dxa"/>
            <w:tcBorders>
              <w:top w:val="single" w:sz="4" w:space="0" w:color="auto"/>
              <w:left w:val="single" w:sz="4" w:space="0" w:color="auto"/>
              <w:bottom w:val="single" w:sz="4" w:space="0" w:color="auto"/>
              <w:right w:val="single" w:sz="4" w:space="0" w:color="auto"/>
            </w:tcBorders>
            <w:noWrap/>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Ліцензіат</w:t>
            </w:r>
          </w:p>
        </w:tc>
        <w:tc>
          <w:tcPr>
            <w:tcW w:w="1418" w:type="dxa"/>
            <w:gridSpan w:val="2"/>
            <w:tcBorders>
              <w:top w:val="single" w:sz="4" w:space="0" w:color="auto"/>
              <w:left w:val="nil"/>
              <w:bottom w:val="single" w:sz="4" w:space="0" w:color="auto"/>
              <w:right w:val="single" w:sz="4" w:space="0" w:color="auto"/>
            </w:tcBorders>
            <w:noWrap/>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Марка</w:t>
            </w:r>
          </w:p>
        </w:tc>
        <w:tc>
          <w:tcPr>
            <w:tcW w:w="1602" w:type="dxa"/>
            <w:tcBorders>
              <w:top w:val="single" w:sz="4" w:space="0" w:color="auto"/>
              <w:left w:val="nil"/>
              <w:bottom w:val="single" w:sz="4" w:space="0" w:color="auto"/>
              <w:right w:val="single" w:sz="4" w:space="0" w:color="auto"/>
            </w:tcBorders>
            <w:noWrap/>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 xml:space="preserve"> Виробник</w:t>
            </w:r>
          </w:p>
        </w:tc>
        <w:tc>
          <w:tcPr>
            <w:tcW w:w="1538" w:type="dxa"/>
            <w:tcBorders>
              <w:top w:val="single" w:sz="4" w:space="0" w:color="auto"/>
              <w:left w:val="nil"/>
              <w:bottom w:val="single" w:sz="4" w:space="0" w:color="auto"/>
              <w:right w:val="single" w:sz="4" w:space="0" w:color="auto"/>
            </w:tcBorders>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Постачальник</w:t>
            </w:r>
          </w:p>
        </w:tc>
        <w:tc>
          <w:tcPr>
            <w:tcW w:w="1771" w:type="dxa"/>
            <w:tcBorders>
              <w:top w:val="single" w:sz="4" w:space="0" w:color="auto"/>
              <w:left w:val="nil"/>
              <w:bottom w:val="single" w:sz="4" w:space="0" w:color="auto"/>
              <w:right w:val="single" w:sz="4" w:space="0" w:color="auto"/>
            </w:tcBorders>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Продуктивність,</w:t>
            </w:r>
            <w:r w:rsidRPr="00F04D0F">
              <w:rPr>
                <w:rFonts w:ascii="Times New Roman" w:hAnsi="Times New Roman" w:cs="Times New Roman"/>
                <w:color w:val="000000"/>
                <w:lang w:eastAsia="ru-RU"/>
              </w:rPr>
              <w:br/>
              <w:t>куб. м/год</w:t>
            </w:r>
          </w:p>
        </w:tc>
        <w:tc>
          <w:tcPr>
            <w:tcW w:w="1134" w:type="dxa"/>
            <w:tcBorders>
              <w:top w:val="single" w:sz="4" w:space="0" w:color="auto"/>
              <w:left w:val="nil"/>
              <w:bottom w:val="single" w:sz="4" w:space="0" w:color="auto"/>
              <w:right w:val="single" w:sz="4" w:space="0" w:color="auto"/>
            </w:tcBorders>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Тиск,</w:t>
            </w:r>
            <w:r w:rsidRPr="00F04D0F">
              <w:rPr>
                <w:rFonts w:ascii="Times New Roman" w:hAnsi="Times New Roman" w:cs="Times New Roman"/>
                <w:color w:val="000000"/>
                <w:lang w:eastAsia="ru-RU"/>
              </w:rPr>
              <w:br/>
              <w:t>м</w:t>
            </w:r>
          </w:p>
        </w:tc>
        <w:tc>
          <w:tcPr>
            <w:tcW w:w="1316" w:type="dxa"/>
            <w:tcBorders>
              <w:top w:val="single" w:sz="4" w:space="0" w:color="auto"/>
              <w:left w:val="nil"/>
              <w:bottom w:val="single" w:sz="4" w:space="0" w:color="auto"/>
              <w:right w:val="single" w:sz="4" w:space="0" w:color="auto"/>
            </w:tcBorders>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Потужність двигуна,</w:t>
            </w:r>
            <w:r w:rsidRPr="00F04D0F">
              <w:rPr>
                <w:rFonts w:ascii="Times New Roman" w:hAnsi="Times New Roman" w:cs="Times New Roman"/>
                <w:color w:val="000000"/>
                <w:lang w:eastAsia="ru-RU"/>
              </w:rPr>
              <w:br/>
              <w:t>кВт</w:t>
            </w:r>
          </w:p>
        </w:tc>
        <w:tc>
          <w:tcPr>
            <w:tcW w:w="1276" w:type="dxa"/>
            <w:tcBorders>
              <w:top w:val="single" w:sz="4" w:space="0" w:color="auto"/>
              <w:left w:val="nil"/>
              <w:bottom w:val="single" w:sz="4" w:space="0" w:color="auto"/>
              <w:right w:val="single" w:sz="4" w:space="0" w:color="auto"/>
            </w:tcBorders>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Кількість,</w:t>
            </w:r>
            <w:r w:rsidRPr="00F04D0F">
              <w:rPr>
                <w:rFonts w:ascii="Times New Roman" w:hAnsi="Times New Roman" w:cs="Times New Roman"/>
                <w:color w:val="000000"/>
                <w:lang w:eastAsia="ru-RU"/>
              </w:rPr>
              <w:br/>
              <w:t>од.</w:t>
            </w:r>
          </w:p>
        </w:tc>
        <w:tc>
          <w:tcPr>
            <w:tcW w:w="1276" w:type="dxa"/>
            <w:tcBorders>
              <w:top w:val="single" w:sz="4" w:space="0" w:color="auto"/>
              <w:left w:val="nil"/>
              <w:bottom w:val="single" w:sz="4" w:space="0" w:color="auto"/>
              <w:right w:val="single" w:sz="4" w:space="0" w:color="auto"/>
            </w:tcBorders>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Ціна за од.,</w:t>
            </w:r>
            <w:r w:rsidRPr="00F04D0F">
              <w:rPr>
                <w:rFonts w:ascii="Times New Roman" w:hAnsi="Times New Roman" w:cs="Times New Roman"/>
                <w:color w:val="000000"/>
                <w:lang w:eastAsia="ru-RU"/>
              </w:rPr>
              <w:br/>
              <w:t xml:space="preserve">грн </w:t>
            </w:r>
            <w:r w:rsidRPr="00F04D0F">
              <w:rPr>
                <w:rFonts w:ascii="Times New Roman" w:hAnsi="Times New Roman" w:cs="Times New Roman"/>
                <w:color w:val="000000"/>
                <w:lang w:eastAsia="ru-RU"/>
              </w:rPr>
              <w:br/>
              <w:t>(без ПДВ)</w:t>
            </w:r>
          </w:p>
        </w:tc>
        <w:tc>
          <w:tcPr>
            <w:tcW w:w="887" w:type="dxa"/>
            <w:gridSpan w:val="3"/>
            <w:tcBorders>
              <w:top w:val="single" w:sz="4" w:space="0" w:color="auto"/>
              <w:left w:val="nil"/>
              <w:bottom w:val="single" w:sz="4" w:space="0" w:color="auto"/>
              <w:right w:val="single" w:sz="4" w:space="0" w:color="auto"/>
            </w:tcBorders>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Вартість,</w:t>
            </w:r>
            <w:r w:rsidRPr="00F04D0F">
              <w:rPr>
                <w:rFonts w:ascii="Times New Roman" w:hAnsi="Times New Roman" w:cs="Times New Roman"/>
                <w:color w:val="000000"/>
                <w:lang w:eastAsia="ru-RU"/>
              </w:rPr>
              <w:br/>
              <w:t>тис. грн</w:t>
            </w:r>
            <w:r w:rsidRPr="00F04D0F">
              <w:rPr>
                <w:rFonts w:ascii="Times New Roman" w:hAnsi="Times New Roman" w:cs="Times New Roman"/>
                <w:color w:val="000000"/>
                <w:lang w:eastAsia="ru-RU"/>
              </w:rPr>
              <w:br/>
              <w:t>(без ПДВ)</w:t>
            </w:r>
          </w:p>
        </w:tc>
        <w:tc>
          <w:tcPr>
            <w:tcW w:w="1134" w:type="dxa"/>
            <w:tcBorders>
              <w:top w:val="single" w:sz="4" w:space="0" w:color="auto"/>
              <w:left w:val="nil"/>
              <w:bottom w:val="single" w:sz="4" w:space="0" w:color="auto"/>
              <w:right w:val="single" w:sz="4" w:space="0" w:color="auto"/>
            </w:tcBorders>
            <w:vAlign w:val="center"/>
          </w:tcPr>
          <w:p w:rsidR="007C5FC2" w:rsidRPr="00F04D0F" w:rsidRDefault="007C5FC2" w:rsidP="004A030C">
            <w:pPr>
              <w:spacing w:after="0" w:line="240" w:lineRule="auto"/>
              <w:jc w:val="center"/>
              <w:rPr>
                <w:rFonts w:ascii="Times New Roman" w:hAnsi="Times New Roman" w:cs="Times New Roman"/>
                <w:color w:val="000000"/>
                <w:sz w:val="24"/>
                <w:szCs w:val="24"/>
                <w:lang w:eastAsia="ru-RU"/>
              </w:rPr>
            </w:pPr>
            <w:r w:rsidRPr="00F04D0F">
              <w:rPr>
                <w:rFonts w:ascii="Times New Roman" w:hAnsi="Times New Roman" w:cs="Times New Roman"/>
                <w:color w:val="000000"/>
                <w:sz w:val="24"/>
                <w:szCs w:val="24"/>
                <w:lang w:eastAsia="ru-RU"/>
              </w:rPr>
              <w:t xml:space="preserve">У цінах на дату, </w:t>
            </w:r>
            <w:r w:rsidRPr="00F04D0F">
              <w:rPr>
                <w:rFonts w:ascii="Times New Roman" w:hAnsi="Times New Roman" w:cs="Times New Roman"/>
                <w:color w:val="000000"/>
                <w:sz w:val="24"/>
                <w:szCs w:val="24"/>
                <w:lang w:eastAsia="ru-RU"/>
              </w:rPr>
              <w:br/>
              <w:t>дд.мм.рррр</w:t>
            </w:r>
          </w:p>
        </w:tc>
      </w:tr>
      <w:tr w:rsidR="007C5FC2" w:rsidRPr="00F04D0F">
        <w:trPr>
          <w:gridAfter w:val="1"/>
          <w:wAfter w:w="95" w:type="dxa"/>
          <w:trHeight w:val="300"/>
        </w:trPr>
        <w:tc>
          <w:tcPr>
            <w:tcW w:w="538" w:type="dxa"/>
            <w:tcBorders>
              <w:top w:val="nil"/>
              <w:left w:val="single" w:sz="4" w:space="0" w:color="auto"/>
              <w:bottom w:val="single" w:sz="4" w:space="0" w:color="auto"/>
              <w:right w:val="nil"/>
            </w:tcBorders>
            <w:shd w:val="clear" w:color="000000" w:fill="FFFFFF"/>
            <w:noWrap/>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1</w:t>
            </w:r>
          </w:p>
        </w:tc>
        <w:tc>
          <w:tcPr>
            <w:tcW w:w="2378" w:type="dxa"/>
            <w:vMerge w:val="restart"/>
            <w:tcBorders>
              <w:top w:val="single" w:sz="4" w:space="0" w:color="auto"/>
              <w:left w:val="single" w:sz="4" w:space="0" w:color="auto"/>
              <w:right w:val="single" w:sz="4" w:space="0" w:color="auto"/>
            </w:tcBorders>
            <w:shd w:val="clear" w:color="000000" w:fill="FFFFFF"/>
            <w:vAlign w:val="center"/>
          </w:tcPr>
          <w:p w:rsidR="007C5FC2" w:rsidRPr="00B95E61" w:rsidRDefault="007C5FC2" w:rsidP="004A030C">
            <w:pPr>
              <w:spacing w:after="0" w:line="240" w:lineRule="auto"/>
              <w:jc w:val="center"/>
              <w:rPr>
                <w:rFonts w:ascii="Times New Roman" w:hAnsi="Times New Roman" w:cs="Times New Roman"/>
                <w:color w:val="000000"/>
                <w:lang w:val="uk-UA" w:eastAsia="ru-RU"/>
              </w:rPr>
            </w:pPr>
            <w:r>
              <w:rPr>
                <w:rFonts w:ascii="Times New Roman" w:hAnsi="Times New Roman" w:cs="Times New Roman"/>
                <w:color w:val="000000"/>
                <w:lang w:val="uk-UA" w:eastAsia="ru-RU"/>
              </w:rPr>
              <w:t>КП «Словміськводоканал»</w:t>
            </w:r>
          </w:p>
        </w:tc>
        <w:tc>
          <w:tcPr>
            <w:tcW w:w="1418" w:type="dxa"/>
            <w:gridSpan w:val="2"/>
            <w:tcBorders>
              <w:top w:val="single" w:sz="4" w:space="0" w:color="auto"/>
              <w:left w:val="nil"/>
              <w:bottom w:val="single" w:sz="4" w:space="0" w:color="auto"/>
              <w:right w:val="single" w:sz="4" w:space="0" w:color="auto"/>
            </w:tcBorders>
            <w:shd w:val="clear" w:color="000000" w:fill="FFFFFF"/>
            <w:vAlign w:val="center"/>
          </w:tcPr>
          <w:p w:rsidR="007C5FC2" w:rsidRPr="006000B3" w:rsidRDefault="007C5FC2" w:rsidP="004A030C">
            <w:pPr>
              <w:spacing w:after="0" w:line="240" w:lineRule="auto"/>
              <w:jc w:val="center"/>
              <w:rPr>
                <w:rFonts w:ascii="Times New Roman" w:hAnsi="Times New Roman" w:cs="Times New Roman"/>
                <w:color w:val="000000"/>
                <w:sz w:val="24"/>
                <w:szCs w:val="24"/>
                <w:lang w:eastAsia="ru-RU"/>
              </w:rPr>
            </w:pPr>
            <w:r w:rsidRPr="006000B3">
              <w:rPr>
                <w:rFonts w:ascii="Times New Roman" w:hAnsi="Times New Roman" w:cs="Times New Roman"/>
                <w:color w:val="000000"/>
                <w:sz w:val="24"/>
                <w:szCs w:val="24"/>
                <w:lang w:eastAsia="ru-RU"/>
              </w:rPr>
              <w:t> </w:t>
            </w:r>
            <w:r w:rsidRPr="006000B3">
              <w:rPr>
                <w:rFonts w:ascii="Times New Roman" w:hAnsi="Times New Roman" w:cs="Times New Roman"/>
                <w:sz w:val="24"/>
                <w:szCs w:val="24"/>
                <w:lang w:val="en-US"/>
              </w:rPr>
              <w:t>NM</w:t>
            </w:r>
            <w:r w:rsidRPr="006000B3">
              <w:rPr>
                <w:rFonts w:ascii="Times New Roman" w:hAnsi="Times New Roman" w:cs="Times New Roman"/>
                <w:sz w:val="24"/>
                <w:szCs w:val="24"/>
                <w:lang w:val="uk-UA"/>
              </w:rPr>
              <w:t>100-250</w:t>
            </w:r>
          </w:p>
        </w:tc>
        <w:tc>
          <w:tcPr>
            <w:tcW w:w="1602" w:type="dxa"/>
            <w:tcBorders>
              <w:top w:val="single" w:sz="4" w:space="0" w:color="auto"/>
              <w:left w:val="nil"/>
              <w:bottom w:val="single" w:sz="4" w:space="0" w:color="auto"/>
              <w:right w:val="single" w:sz="4" w:space="0" w:color="auto"/>
            </w:tcBorders>
            <w:shd w:val="clear" w:color="000000" w:fill="FFFFFF"/>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val="en-US" w:eastAsia="ru-RU"/>
              </w:rPr>
              <w:t>Mas</w:t>
            </w:r>
            <w:r>
              <w:rPr>
                <w:rFonts w:ascii="Times New Roman" w:hAnsi="Times New Roman" w:cs="Times New Roman"/>
                <w:color w:val="000000"/>
                <w:lang w:val="uk-UA" w:eastAsia="ru-RU"/>
              </w:rPr>
              <w:t xml:space="preserve">Туреччина </w:t>
            </w:r>
            <w:r w:rsidRPr="00F04D0F">
              <w:rPr>
                <w:rFonts w:ascii="Times New Roman" w:hAnsi="Times New Roman" w:cs="Times New Roman"/>
                <w:color w:val="000000"/>
                <w:lang w:eastAsia="ru-RU"/>
              </w:rPr>
              <w:t> </w:t>
            </w:r>
          </w:p>
        </w:tc>
        <w:tc>
          <w:tcPr>
            <w:tcW w:w="1538" w:type="dxa"/>
            <w:vMerge w:val="restart"/>
            <w:tcBorders>
              <w:top w:val="single" w:sz="4" w:space="0" w:color="auto"/>
              <w:left w:val="nil"/>
              <w:right w:val="single" w:sz="4" w:space="0" w:color="auto"/>
            </w:tcBorders>
            <w:shd w:val="clear" w:color="000000" w:fill="FFFFFF"/>
            <w:vAlign w:val="center"/>
          </w:tcPr>
          <w:p w:rsidR="007C5FC2" w:rsidRPr="00F04D0F" w:rsidRDefault="007C5FC2" w:rsidP="004A030C">
            <w:pPr>
              <w:jc w:val="center"/>
              <w:rPr>
                <w:rFonts w:ascii="Times New Roman" w:hAnsi="Times New Roman" w:cs="Times New Roman"/>
                <w:color w:val="000000"/>
                <w:lang w:eastAsia="ru-RU"/>
              </w:rPr>
            </w:pPr>
            <w:r>
              <w:rPr>
                <w:rFonts w:ascii="Times New Roman" w:hAnsi="Times New Roman" w:cs="Times New Roman"/>
                <w:color w:val="000000"/>
                <w:lang w:val="uk-UA" w:eastAsia="ru-RU"/>
              </w:rPr>
              <w:t xml:space="preserve">ТОВ «КВАНТ-В» </w:t>
            </w:r>
          </w:p>
        </w:tc>
        <w:tc>
          <w:tcPr>
            <w:tcW w:w="1771" w:type="dxa"/>
            <w:tcBorders>
              <w:top w:val="single" w:sz="4" w:space="0" w:color="auto"/>
              <w:left w:val="nil"/>
              <w:bottom w:val="single" w:sz="4" w:space="0" w:color="auto"/>
              <w:right w:val="single" w:sz="4" w:space="0" w:color="auto"/>
            </w:tcBorders>
            <w:shd w:val="clear" w:color="000000" w:fill="FFFFFF"/>
            <w:noWrap/>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val="uk-UA" w:eastAsia="ru-RU"/>
              </w:rPr>
              <w:t>300</w:t>
            </w:r>
            <w:r w:rsidRPr="00F04D0F">
              <w:rPr>
                <w:rFonts w:ascii="Times New Roman" w:hAnsi="Times New Roman" w:cs="Times New Roman"/>
                <w:color w:val="000000"/>
                <w:lang w:eastAsia="ru-RU"/>
              </w:rPr>
              <w:t> </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rsidR="007C5FC2" w:rsidRPr="007D7CB3" w:rsidRDefault="007C5FC2" w:rsidP="004A030C">
            <w:pPr>
              <w:spacing w:after="0" w:line="240" w:lineRule="auto"/>
              <w:jc w:val="center"/>
              <w:rPr>
                <w:rFonts w:ascii="Times New Roman" w:hAnsi="Times New Roman" w:cs="Times New Roman"/>
                <w:color w:val="000000"/>
                <w:lang w:val="uk-UA" w:eastAsia="ru-RU"/>
              </w:rPr>
            </w:pPr>
            <w:r w:rsidRPr="00F04D0F">
              <w:rPr>
                <w:rFonts w:ascii="Times New Roman" w:hAnsi="Times New Roman" w:cs="Times New Roman"/>
                <w:color w:val="000000"/>
                <w:lang w:eastAsia="ru-RU"/>
              </w:rPr>
              <w:t> </w:t>
            </w:r>
            <w:r>
              <w:rPr>
                <w:rFonts w:ascii="Times New Roman" w:hAnsi="Times New Roman" w:cs="Times New Roman"/>
                <w:color w:val="000000"/>
                <w:lang w:val="uk-UA" w:eastAsia="ru-RU"/>
              </w:rPr>
              <w:t>70</w:t>
            </w:r>
          </w:p>
        </w:tc>
        <w:tc>
          <w:tcPr>
            <w:tcW w:w="1316" w:type="dxa"/>
            <w:tcBorders>
              <w:top w:val="single" w:sz="4" w:space="0" w:color="auto"/>
              <w:left w:val="nil"/>
              <w:bottom w:val="single" w:sz="4" w:space="0" w:color="auto"/>
              <w:right w:val="single" w:sz="4" w:space="0" w:color="auto"/>
            </w:tcBorders>
            <w:shd w:val="clear" w:color="000000" w:fill="FFFFFF"/>
            <w:noWrap/>
            <w:vAlign w:val="center"/>
          </w:tcPr>
          <w:p w:rsidR="007C5FC2" w:rsidRPr="00F17687" w:rsidRDefault="007C5FC2" w:rsidP="004A030C">
            <w:pPr>
              <w:spacing w:after="0" w:line="240" w:lineRule="auto"/>
              <w:jc w:val="center"/>
              <w:rPr>
                <w:rFonts w:ascii="Times New Roman" w:hAnsi="Times New Roman" w:cs="Times New Roman"/>
                <w:color w:val="000000"/>
                <w:lang w:val="uk-UA" w:eastAsia="ru-RU"/>
              </w:rPr>
            </w:pPr>
            <w:r w:rsidRPr="00F04D0F">
              <w:rPr>
                <w:rFonts w:ascii="Times New Roman" w:hAnsi="Times New Roman" w:cs="Times New Roman"/>
                <w:color w:val="000000"/>
                <w:lang w:eastAsia="ru-RU"/>
              </w:rPr>
              <w:t> </w:t>
            </w:r>
            <w:r>
              <w:rPr>
                <w:rFonts w:ascii="Times New Roman" w:hAnsi="Times New Roman" w:cs="Times New Roman"/>
                <w:color w:val="000000"/>
                <w:lang w:val="uk-UA" w:eastAsia="ru-RU"/>
              </w:rPr>
              <w:t>90</w:t>
            </w:r>
          </w:p>
        </w:tc>
        <w:tc>
          <w:tcPr>
            <w:tcW w:w="1276" w:type="dxa"/>
            <w:tcBorders>
              <w:top w:val="nil"/>
              <w:left w:val="nil"/>
              <w:bottom w:val="single" w:sz="4" w:space="0" w:color="auto"/>
              <w:right w:val="single" w:sz="4" w:space="0" w:color="auto"/>
            </w:tcBorders>
            <w:shd w:val="clear" w:color="000000" w:fill="FFFFFF"/>
            <w:noWrap/>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val="uk-UA" w:eastAsia="ru-RU"/>
              </w:rPr>
              <w:t>1</w:t>
            </w:r>
            <w:r w:rsidRPr="00F04D0F">
              <w:rPr>
                <w:rFonts w:ascii="Times New Roman" w:hAnsi="Times New Roman" w:cs="Times New Roman"/>
                <w:color w:val="000000"/>
                <w:lang w:eastAsia="ru-RU"/>
              </w:rPr>
              <w:t> </w:t>
            </w:r>
          </w:p>
        </w:tc>
        <w:tc>
          <w:tcPr>
            <w:tcW w:w="1276" w:type="dxa"/>
            <w:tcBorders>
              <w:top w:val="nil"/>
              <w:left w:val="nil"/>
              <w:bottom w:val="single" w:sz="4" w:space="0" w:color="auto"/>
              <w:right w:val="single" w:sz="4" w:space="0" w:color="auto"/>
            </w:tcBorders>
            <w:shd w:val="clear" w:color="000000" w:fill="FFFFFF"/>
            <w:noWrap/>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 </w:t>
            </w:r>
            <w:r>
              <w:rPr>
                <w:rFonts w:ascii="Times New Roman" w:hAnsi="Times New Roman" w:cs="Times New Roman"/>
                <w:b/>
                <w:bCs/>
                <w:lang w:val="uk-UA"/>
              </w:rPr>
              <w:t>287,6</w:t>
            </w:r>
          </w:p>
        </w:tc>
        <w:tc>
          <w:tcPr>
            <w:tcW w:w="887" w:type="dxa"/>
            <w:gridSpan w:val="3"/>
            <w:tcBorders>
              <w:top w:val="nil"/>
              <w:left w:val="nil"/>
              <w:bottom w:val="single" w:sz="4" w:space="0" w:color="auto"/>
              <w:right w:val="single" w:sz="4" w:space="0" w:color="auto"/>
            </w:tcBorders>
            <w:shd w:val="clear" w:color="000000" w:fill="FFFFFF"/>
            <w:noWrap/>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 </w:t>
            </w:r>
            <w:r>
              <w:rPr>
                <w:rFonts w:ascii="Times New Roman" w:hAnsi="Times New Roman" w:cs="Times New Roman"/>
                <w:b/>
                <w:bCs/>
                <w:lang w:val="uk-UA"/>
              </w:rPr>
              <w:t>287,6</w:t>
            </w:r>
          </w:p>
        </w:tc>
        <w:tc>
          <w:tcPr>
            <w:tcW w:w="1134" w:type="dxa"/>
            <w:vMerge w:val="restart"/>
            <w:tcBorders>
              <w:top w:val="nil"/>
              <w:left w:val="nil"/>
              <w:right w:val="single" w:sz="4" w:space="0" w:color="auto"/>
            </w:tcBorders>
            <w:shd w:val="clear" w:color="000000" w:fill="FFFFFF"/>
            <w:noWrap/>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 </w:t>
            </w:r>
          </w:p>
          <w:p w:rsidR="007C5FC2" w:rsidRPr="00F04D0F" w:rsidRDefault="007C5FC2" w:rsidP="004A030C">
            <w:pPr>
              <w:jc w:val="center"/>
              <w:rPr>
                <w:rFonts w:ascii="Times New Roman" w:hAnsi="Times New Roman" w:cs="Times New Roman"/>
                <w:color w:val="000000"/>
                <w:lang w:eastAsia="ru-RU"/>
              </w:rPr>
            </w:pPr>
            <w:r>
              <w:rPr>
                <w:rFonts w:ascii="Times New Roman" w:hAnsi="Times New Roman" w:cs="Times New Roman"/>
                <w:color w:val="000000"/>
                <w:lang w:val="uk-UA" w:eastAsia="ru-RU"/>
              </w:rPr>
              <w:t>28.03.18</w:t>
            </w:r>
          </w:p>
        </w:tc>
      </w:tr>
      <w:tr w:rsidR="007C5FC2" w:rsidRPr="00F04D0F">
        <w:trPr>
          <w:gridAfter w:val="1"/>
          <w:wAfter w:w="95" w:type="dxa"/>
          <w:trHeight w:val="300"/>
        </w:trPr>
        <w:tc>
          <w:tcPr>
            <w:tcW w:w="538" w:type="dxa"/>
            <w:tcBorders>
              <w:top w:val="nil"/>
              <w:left w:val="single" w:sz="4" w:space="0" w:color="auto"/>
              <w:bottom w:val="single" w:sz="4" w:space="0" w:color="auto"/>
              <w:right w:val="nil"/>
            </w:tcBorders>
            <w:shd w:val="clear" w:color="000000" w:fill="FFFFFF"/>
            <w:noWrap/>
            <w:vAlign w:val="center"/>
          </w:tcPr>
          <w:p w:rsidR="007C5FC2" w:rsidRPr="006000B3" w:rsidRDefault="007C5FC2" w:rsidP="004A030C">
            <w:pPr>
              <w:spacing w:after="0" w:line="240" w:lineRule="auto"/>
              <w:jc w:val="center"/>
              <w:rPr>
                <w:rFonts w:ascii="Times New Roman" w:hAnsi="Times New Roman" w:cs="Times New Roman"/>
                <w:color w:val="000000"/>
                <w:lang w:val="uk-UA" w:eastAsia="ru-RU"/>
              </w:rPr>
            </w:pPr>
            <w:r>
              <w:rPr>
                <w:rFonts w:ascii="Times New Roman" w:hAnsi="Times New Roman" w:cs="Times New Roman"/>
                <w:color w:val="000000"/>
                <w:lang w:val="uk-UA" w:eastAsia="ru-RU"/>
              </w:rPr>
              <w:t>2</w:t>
            </w:r>
          </w:p>
        </w:tc>
        <w:tc>
          <w:tcPr>
            <w:tcW w:w="2378" w:type="dxa"/>
            <w:vMerge/>
            <w:tcBorders>
              <w:left w:val="single" w:sz="4" w:space="0" w:color="auto"/>
              <w:bottom w:val="single" w:sz="4" w:space="0" w:color="auto"/>
              <w:right w:val="single" w:sz="4" w:space="0" w:color="auto"/>
            </w:tcBorders>
            <w:shd w:val="clear" w:color="000000" w:fill="FFFFFF"/>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p>
        </w:tc>
        <w:tc>
          <w:tcPr>
            <w:tcW w:w="1418" w:type="dxa"/>
            <w:gridSpan w:val="2"/>
            <w:tcBorders>
              <w:top w:val="single" w:sz="4" w:space="0" w:color="auto"/>
              <w:left w:val="nil"/>
              <w:bottom w:val="single" w:sz="4" w:space="0" w:color="auto"/>
              <w:right w:val="single" w:sz="4" w:space="0" w:color="auto"/>
            </w:tcBorders>
            <w:shd w:val="clear" w:color="000000" w:fill="FFFFFF"/>
            <w:vAlign w:val="center"/>
          </w:tcPr>
          <w:p w:rsidR="007C5FC2" w:rsidRPr="006000B3" w:rsidRDefault="007C5FC2" w:rsidP="004A030C">
            <w:pPr>
              <w:spacing w:after="0" w:line="240" w:lineRule="auto"/>
              <w:jc w:val="center"/>
              <w:rPr>
                <w:rFonts w:ascii="Times New Roman" w:hAnsi="Times New Roman" w:cs="Times New Roman"/>
                <w:color w:val="000000"/>
                <w:sz w:val="24"/>
                <w:szCs w:val="24"/>
                <w:lang w:eastAsia="ru-RU"/>
              </w:rPr>
            </w:pPr>
            <w:r w:rsidRPr="006000B3">
              <w:rPr>
                <w:rFonts w:ascii="Times New Roman" w:hAnsi="Times New Roman" w:cs="Times New Roman"/>
                <w:sz w:val="24"/>
                <w:szCs w:val="24"/>
                <w:lang w:val="en-US"/>
              </w:rPr>
              <w:t>SEG</w:t>
            </w:r>
            <w:r w:rsidRPr="006000B3">
              <w:rPr>
                <w:rFonts w:ascii="Times New Roman" w:hAnsi="Times New Roman" w:cs="Times New Roman"/>
                <w:sz w:val="24"/>
                <w:szCs w:val="24"/>
                <w:lang w:val="uk-UA"/>
              </w:rPr>
              <w:t xml:space="preserve"> 40/12/2/50 </w:t>
            </w:r>
            <w:r w:rsidRPr="006000B3">
              <w:rPr>
                <w:rFonts w:ascii="Times New Roman" w:hAnsi="Times New Roman" w:cs="Times New Roman"/>
                <w:sz w:val="24"/>
                <w:szCs w:val="24"/>
                <w:lang w:val="en-US"/>
              </w:rPr>
              <w:t>B</w:t>
            </w:r>
          </w:p>
        </w:tc>
        <w:tc>
          <w:tcPr>
            <w:tcW w:w="1602" w:type="dxa"/>
            <w:tcBorders>
              <w:top w:val="single" w:sz="4" w:space="0" w:color="auto"/>
              <w:left w:val="nil"/>
              <w:bottom w:val="single" w:sz="4" w:space="0" w:color="auto"/>
              <w:right w:val="single" w:sz="4" w:space="0" w:color="auto"/>
            </w:tcBorders>
            <w:shd w:val="clear" w:color="000000" w:fill="FFFFFF"/>
            <w:vAlign w:val="center"/>
          </w:tcPr>
          <w:p w:rsidR="007C5FC2" w:rsidRDefault="007C5FC2" w:rsidP="004A030C">
            <w:pPr>
              <w:spacing w:after="0" w:line="240" w:lineRule="auto"/>
              <w:jc w:val="center"/>
              <w:rPr>
                <w:rFonts w:ascii="Times New Roman" w:hAnsi="Times New Roman" w:cs="Times New Roman"/>
                <w:color w:val="000000"/>
                <w:lang w:val="uk-UA" w:eastAsia="ru-RU"/>
              </w:rPr>
            </w:pPr>
            <w:r>
              <w:rPr>
                <w:rFonts w:ascii="Times New Roman" w:hAnsi="Times New Roman" w:cs="Times New Roman"/>
                <w:color w:val="000000"/>
                <w:lang w:val="en-US" w:eastAsia="ru-RU"/>
              </w:rPr>
              <w:t>Grundfo</w:t>
            </w:r>
          </w:p>
          <w:p w:rsidR="007C5FC2" w:rsidRPr="00B95E61" w:rsidRDefault="007C5FC2" w:rsidP="004A030C">
            <w:pPr>
              <w:spacing w:after="0" w:line="240" w:lineRule="auto"/>
              <w:jc w:val="center"/>
              <w:rPr>
                <w:rFonts w:ascii="Times New Roman" w:hAnsi="Times New Roman" w:cs="Times New Roman"/>
                <w:color w:val="000000"/>
                <w:lang w:val="uk-UA" w:eastAsia="ru-RU"/>
              </w:rPr>
            </w:pPr>
            <w:r>
              <w:rPr>
                <w:rFonts w:ascii="Times New Roman" w:hAnsi="Times New Roman" w:cs="Times New Roman"/>
                <w:color w:val="000000"/>
                <w:lang w:val="en-US" w:eastAsia="ru-RU"/>
              </w:rPr>
              <w:t>s</w:t>
            </w:r>
            <w:r>
              <w:rPr>
                <w:rFonts w:ascii="Times New Roman" w:hAnsi="Times New Roman" w:cs="Times New Roman"/>
                <w:color w:val="000000"/>
                <w:lang w:val="uk-UA" w:eastAsia="ru-RU"/>
              </w:rPr>
              <w:t>Німеччина</w:t>
            </w:r>
          </w:p>
        </w:tc>
        <w:tc>
          <w:tcPr>
            <w:tcW w:w="1538" w:type="dxa"/>
            <w:vMerge/>
            <w:tcBorders>
              <w:left w:val="nil"/>
              <w:bottom w:val="single" w:sz="4" w:space="0" w:color="auto"/>
              <w:right w:val="single" w:sz="4" w:space="0" w:color="auto"/>
            </w:tcBorders>
            <w:shd w:val="clear" w:color="000000" w:fill="FFFFFF"/>
            <w:vAlign w:val="center"/>
          </w:tcPr>
          <w:p w:rsidR="007C5FC2" w:rsidRPr="00B95E61" w:rsidRDefault="007C5FC2" w:rsidP="004A030C">
            <w:pPr>
              <w:spacing w:after="0" w:line="240" w:lineRule="auto"/>
              <w:jc w:val="center"/>
              <w:rPr>
                <w:rFonts w:ascii="Times New Roman" w:hAnsi="Times New Roman" w:cs="Times New Roman"/>
                <w:color w:val="000000"/>
                <w:lang w:val="uk-UA" w:eastAsia="ru-RU"/>
              </w:rPr>
            </w:pPr>
          </w:p>
        </w:tc>
        <w:tc>
          <w:tcPr>
            <w:tcW w:w="1771" w:type="dxa"/>
            <w:tcBorders>
              <w:top w:val="single" w:sz="4" w:space="0" w:color="auto"/>
              <w:left w:val="nil"/>
              <w:bottom w:val="single" w:sz="4" w:space="0" w:color="auto"/>
              <w:right w:val="single" w:sz="4" w:space="0" w:color="auto"/>
            </w:tcBorders>
            <w:shd w:val="clear" w:color="000000" w:fill="FFFFFF"/>
            <w:noWrap/>
            <w:vAlign w:val="center"/>
          </w:tcPr>
          <w:p w:rsidR="007C5FC2" w:rsidRPr="00B95E61" w:rsidRDefault="007C5FC2" w:rsidP="004A030C">
            <w:pPr>
              <w:spacing w:after="0" w:line="240" w:lineRule="auto"/>
              <w:jc w:val="center"/>
              <w:rPr>
                <w:rFonts w:ascii="Times New Roman" w:hAnsi="Times New Roman" w:cs="Times New Roman"/>
                <w:color w:val="000000"/>
                <w:lang w:val="uk-UA" w:eastAsia="ru-RU"/>
              </w:rPr>
            </w:pPr>
            <w:r>
              <w:rPr>
                <w:rFonts w:ascii="Times New Roman" w:hAnsi="Times New Roman" w:cs="Times New Roman"/>
                <w:color w:val="000000"/>
                <w:lang w:val="uk-UA" w:eastAsia="ru-RU"/>
              </w:rPr>
              <w:t>9</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rsidR="007C5FC2" w:rsidRPr="00B95E61" w:rsidRDefault="007C5FC2" w:rsidP="004A030C">
            <w:pPr>
              <w:spacing w:after="0" w:line="240" w:lineRule="auto"/>
              <w:jc w:val="center"/>
              <w:rPr>
                <w:rFonts w:ascii="Times New Roman" w:hAnsi="Times New Roman" w:cs="Times New Roman"/>
                <w:color w:val="000000"/>
                <w:lang w:val="uk-UA" w:eastAsia="ru-RU"/>
              </w:rPr>
            </w:pPr>
            <w:r>
              <w:rPr>
                <w:rFonts w:ascii="Times New Roman" w:hAnsi="Times New Roman" w:cs="Times New Roman"/>
                <w:color w:val="000000"/>
                <w:lang w:val="uk-UA" w:eastAsia="ru-RU"/>
              </w:rPr>
              <w:t>14</w:t>
            </w:r>
          </w:p>
        </w:tc>
        <w:tc>
          <w:tcPr>
            <w:tcW w:w="1316" w:type="dxa"/>
            <w:tcBorders>
              <w:top w:val="single" w:sz="4" w:space="0" w:color="auto"/>
              <w:left w:val="nil"/>
              <w:bottom w:val="single" w:sz="4" w:space="0" w:color="auto"/>
              <w:right w:val="single" w:sz="4" w:space="0" w:color="auto"/>
            </w:tcBorders>
            <w:shd w:val="clear" w:color="000000" w:fill="FFFFFF"/>
            <w:noWrap/>
            <w:vAlign w:val="center"/>
          </w:tcPr>
          <w:p w:rsidR="007C5FC2" w:rsidRPr="00B95E61" w:rsidRDefault="007C5FC2" w:rsidP="004A030C">
            <w:pPr>
              <w:spacing w:after="0" w:line="240" w:lineRule="auto"/>
              <w:jc w:val="center"/>
              <w:rPr>
                <w:rFonts w:ascii="Times New Roman" w:hAnsi="Times New Roman" w:cs="Times New Roman"/>
                <w:color w:val="000000"/>
                <w:lang w:val="uk-UA" w:eastAsia="ru-RU"/>
              </w:rPr>
            </w:pPr>
            <w:r>
              <w:rPr>
                <w:rFonts w:ascii="Times New Roman" w:hAnsi="Times New Roman" w:cs="Times New Roman"/>
                <w:color w:val="000000"/>
                <w:lang w:val="uk-UA" w:eastAsia="ru-RU"/>
              </w:rPr>
              <w:t>1,6</w:t>
            </w:r>
          </w:p>
        </w:tc>
        <w:tc>
          <w:tcPr>
            <w:tcW w:w="1276" w:type="dxa"/>
            <w:tcBorders>
              <w:top w:val="nil"/>
              <w:left w:val="nil"/>
              <w:bottom w:val="single" w:sz="4" w:space="0" w:color="auto"/>
              <w:right w:val="single" w:sz="4" w:space="0" w:color="auto"/>
            </w:tcBorders>
            <w:shd w:val="clear" w:color="000000" w:fill="FFFFFF"/>
            <w:noWrap/>
            <w:vAlign w:val="center"/>
          </w:tcPr>
          <w:p w:rsidR="007C5FC2" w:rsidRPr="00415176" w:rsidRDefault="007C5FC2" w:rsidP="004A030C">
            <w:pPr>
              <w:spacing w:after="0" w:line="240" w:lineRule="auto"/>
              <w:jc w:val="center"/>
              <w:rPr>
                <w:rFonts w:ascii="Times New Roman" w:hAnsi="Times New Roman" w:cs="Times New Roman"/>
                <w:color w:val="000000"/>
                <w:lang w:val="uk-UA" w:eastAsia="ru-RU"/>
              </w:rPr>
            </w:pPr>
            <w:r>
              <w:rPr>
                <w:rFonts w:ascii="Times New Roman" w:hAnsi="Times New Roman" w:cs="Times New Roman"/>
                <w:color w:val="000000"/>
                <w:lang w:val="uk-UA" w:eastAsia="ru-RU"/>
              </w:rPr>
              <w:t>1</w:t>
            </w:r>
          </w:p>
        </w:tc>
        <w:tc>
          <w:tcPr>
            <w:tcW w:w="1276" w:type="dxa"/>
            <w:tcBorders>
              <w:top w:val="nil"/>
              <w:left w:val="nil"/>
              <w:bottom w:val="single" w:sz="4" w:space="0" w:color="auto"/>
              <w:right w:val="single" w:sz="4" w:space="0" w:color="auto"/>
            </w:tcBorders>
            <w:shd w:val="clear" w:color="000000" w:fill="FFFFFF"/>
            <w:noWrap/>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b/>
                <w:bCs/>
                <w:lang w:val="uk-UA"/>
              </w:rPr>
              <w:t>57,4</w:t>
            </w:r>
          </w:p>
        </w:tc>
        <w:tc>
          <w:tcPr>
            <w:tcW w:w="887" w:type="dxa"/>
            <w:gridSpan w:val="3"/>
            <w:tcBorders>
              <w:top w:val="nil"/>
              <w:left w:val="nil"/>
              <w:bottom w:val="single" w:sz="4" w:space="0" w:color="auto"/>
              <w:right w:val="single" w:sz="4" w:space="0" w:color="auto"/>
            </w:tcBorders>
            <w:shd w:val="clear" w:color="000000" w:fill="FFFFFF"/>
            <w:noWrap/>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b/>
                <w:bCs/>
                <w:lang w:val="uk-UA"/>
              </w:rPr>
              <w:t>57,4</w:t>
            </w:r>
          </w:p>
        </w:tc>
        <w:tc>
          <w:tcPr>
            <w:tcW w:w="1134" w:type="dxa"/>
            <w:vMerge/>
            <w:tcBorders>
              <w:left w:val="nil"/>
              <w:bottom w:val="single" w:sz="4" w:space="0" w:color="auto"/>
              <w:right w:val="single" w:sz="4" w:space="0" w:color="auto"/>
            </w:tcBorders>
            <w:shd w:val="clear" w:color="000000" w:fill="FFFFFF"/>
            <w:noWrap/>
            <w:vAlign w:val="center"/>
          </w:tcPr>
          <w:p w:rsidR="007C5FC2" w:rsidRPr="00B95E61" w:rsidRDefault="007C5FC2" w:rsidP="004A030C">
            <w:pPr>
              <w:spacing w:after="0" w:line="240" w:lineRule="auto"/>
              <w:jc w:val="center"/>
              <w:rPr>
                <w:rFonts w:ascii="Times New Roman" w:hAnsi="Times New Roman" w:cs="Times New Roman"/>
                <w:color w:val="000000"/>
                <w:lang w:val="uk-UA" w:eastAsia="ru-RU"/>
              </w:rPr>
            </w:pPr>
          </w:p>
        </w:tc>
      </w:tr>
      <w:tr w:rsidR="007C5FC2" w:rsidRPr="00F04D0F">
        <w:trPr>
          <w:gridAfter w:val="1"/>
          <w:wAfter w:w="95" w:type="dxa"/>
          <w:trHeight w:val="315"/>
        </w:trPr>
        <w:tc>
          <w:tcPr>
            <w:tcW w:w="538" w:type="dxa"/>
            <w:tcBorders>
              <w:top w:val="nil"/>
              <w:left w:val="single" w:sz="4" w:space="0" w:color="auto"/>
              <w:bottom w:val="single" w:sz="4" w:space="0" w:color="auto"/>
              <w:right w:val="nil"/>
            </w:tcBorders>
            <w:shd w:val="clear" w:color="000000" w:fill="FFFFFF"/>
            <w:noWrap/>
            <w:vAlign w:val="bottom"/>
          </w:tcPr>
          <w:p w:rsidR="007C5FC2" w:rsidRPr="00F04D0F" w:rsidRDefault="007C5FC2" w:rsidP="004A030C">
            <w:pPr>
              <w:spacing w:after="0" w:line="240" w:lineRule="auto"/>
              <w:rPr>
                <w:rFonts w:ascii="Times New Roman" w:hAnsi="Times New Roman" w:cs="Times New Roman"/>
                <w:color w:val="000000"/>
                <w:lang w:eastAsia="ru-RU"/>
              </w:rPr>
            </w:pPr>
            <w:r w:rsidRPr="00F04D0F">
              <w:rPr>
                <w:rFonts w:ascii="Times New Roman" w:hAnsi="Times New Roman" w:cs="Times New Roman"/>
                <w:color w:val="000000"/>
                <w:lang w:eastAsia="ru-RU"/>
              </w:rPr>
              <w:t> </w:t>
            </w:r>
          </w:p>
        </w:tc>
        <w:tc>
          <w:tcPr>
            <w:tcW w:w="2378" w:type="dxa"/>
            <w:tcBorders>
              <w:top w:val="single" w:sz="4" w:space="0" w:color="auto"/>
              <w:left w:val="single" w:sz="4" w:space="0" w:color="auto"/>
              <w:bottom w:val="single" w:sz="4" w:space="0" w:color="auto"/>
              <w:right w:val="single" w:sz="4" w:space="0" w:color="auto"/>
            </w:tcBorders>
            <w:shd w:val="clear" w:color="000000" w:fill="FFFFFF"/>
            <w:vAlign w:val="center"/>
          </w:tcPr>
          <w:p w:rsidR="007C5FC2" w:rsidRPr="00F04D0F" w:rsidRDefault="007C5FC2" w:rsidP="004A030C">
            <w:pPr>
              <w:spacing w:after="0" w:line="240" w:lineRule="auto"/>
              <w:jc w:val="center"/>
              <w:rPr>
                <w:rFonts w:ascii="Times New Roman" w:hAnsi="Times New Roman" w:cs="Times New Roman"/>
                <w:color w:val="000000"/>
                <w:sz w:val="24"/>
                <w:szCs w:val="24"/>
                <w:lang w:eastAsia="ru-RU"/>
              </w:rPr>
            </w:pPr>
            <w:r w:rsidRPr="00F04D0F">
              <w:rPr>
                <w:rFonts w:ascii="Times New Roman" w:hAnsi="Times New Roman" w:cs="Times New Roman"/>
                <w:color w:val="000000"/>
                <w:sz w:val="24"/>
                <w:szCs w:val="24"/>
                <w:lang w:eastAsia="ru-RU"/>
              </w:rPr>
              <w:t>Підсумок</w:t>
            </w:r>
          </w:p>
        </w:tc>
        <w:tc>
          <w:tcPr>
            <w:tcW w:w="1418" w:type="dxa"/>
            <w:gridSpan w:val="2"/>
            <w:tcBorders>
              <w:top w:val="single" w:sz="4" w:space="0" w:color="auto"/>
              <w:left w:val="nil"/>
              <w:bottom w:val="single" w:sz="4" w:space="0" w:color="auto"/>
              <w:right w:val="single" w:sz="4" w:space="0" w:color="auto"/>
            </w:tcBorders>
            <w:shd w:val="clear" w:color="000000" w:fill="FFFFFF"/>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 </w:t>
            </w:r>
          </w:p>
        </w:tc>
        <w:tc>
          <w:tcPr>
            <w:tcW w:w="1602" w:type="dxa"/>
            <w:tcBorders>
              <w:top w:val="single" w:sz="4" w:space="0" w:color="auto"/>
              <w:left w:val="nil"/>
              <w:bottom w:val="single" w:sz="4" w:space="0" w:color="auto"/>
              <w:right w:val="single" w:sz="4" w:space="0" w:color="auto"/>
            </w:tcBorders>
            <w:shd w:val="clear" w:color="000000" w:fill="FFFFFF"/>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 </w:t>
            </w:r>
          </w:p>
        </w:tc>
        <w:tc>
          <w:tcPr>
            <w:tcW w:w="1538" w:type="dxa"/>
            <w:tcBorders>
              <w:top w:val="single" w:sz="4" w:space="0" w:color="auto"/>
              <w:left w:val="nil"/>
              <w:bottom w:val="single" w:sz="4" w:space="0" w:color="auto"/>
              <w:right w:val="single" w:sz="4" w:space="0" w:color="auto"/>
            </w:tcBorders>
            <w:shd w:val="clear" w:color="000000" w:fill="FFFFFF"/>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 </w:t>
            </w:r>
          </w:p>
        </w:tc>
        <w:tc>
          <w:tcPr>
            <w:tcW w:w="1771" w:type="dxa"/>
            <w:tcBorders>
              <w:top w:val="single" w:sz="4" w:space="0" w:color="auto"/>
              <w:left w:val="nil"/>
              <w:bottom w:val="single" w:sz="4" w:space="0" w:color="auto"/>
              <w:right w:val="single" w:sz="4" w:space="0" w:color="auto"/>
            </w:tcBorders>
            <w:shd w:val="clear" w:color="000000" w:fill="FFFFFF"/>
            <w:noWrap/>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 </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 </w:t>
            </w:r>
          </w:p>
        </w:tc>
        <w:tc>
          <w:tcPr>
            <w:tcW w:w="1316" w:type="dxa"/>
            <w:tcBorders>
              <w:top w:val="single" w:sz="4" w:space="0" w:color="auto"/>
              <w:left w:val="nil"/>
              <w:bottom w:val="single" w:sz="4" w:space="0" w:color="auto"/>
              <w:right w:val="single" w:sz="4" w:space="0" w:color="auto"/>
            </w:tcBorders>
            <w:shd w:val="clear" w:color="000000" w:fill="FFFFFF"/>
            <w:noWrap/>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 </w:t>
            </w:r>
          </w:p>
        </w:tc>
        <w:tc>
          <w:tcPr>
            <w:tcW w:w="1276" w:type="dxa"/>
            <w:tcBorders>
              <w:top w:val="nil"/>
              <w:left w:val="nil"/>
              <w:bottom w:val="single" w:sz="4" w:space="0" w:color="auto"/>
              <w:right w:val="single" w:sz="4" w:space="0" w:color="auto"/>
            </w:tcBorders>
            <w:shd w:val="clear" w:color="000000" w:fill="FFFFFF"/>
            <w:noWrap/>
            <w:vAlign w:val="center"/>
          </w:tcPr>
          <w:p w:rsidR="007C5FC2" w:rsidRPr="00134BD0" w:rsidRDefault="007C5FC2" w:rsidP="004A030C">
            <w:pPr>
              <w:spacing w:after="0" w:line="240" w:lineRule="auto"/>
              <w:jc w:val="center"/>
              <w:rPr>
                <w:rFonts w:ascii="Times New Roman" w:hAnsi="Times New Roman" w:cs="Times New Roman"/>
                <w:color w:val="000000"/>
                <w:lang w:val="uk-UA" w:eastAsia="ru-RU"/>
              </w:rPr>
            </w:pPr>
            <w:r w:rsidRPr="00F04D0F">
              <w:rPr>
                <w:rFonts w:ascii="Times New Roman" w:hAnsi="Times New Roman" w:cs="Times New Roman"/>
                <w:color w:val="000000"/>
                <w:lang w:eastAsia="ru-RU"/>
              </w:rPr>
              <w:t> </w:t>
            </w:r>
            <w:r>
              <w:rPr>
                <w:rFonts w:ascii="Times New Roman" w:hAnsi="Times New Roman" w:cs="Times New Roman"/>
                <w:color w:val="000000"/>
                <w:lang w:val="uk-UA" w:eastAsia="ru-RU"/>
              </w:rPr>
              <w:t>2</w:t>
            </w:r>
          </w:p>
        </w:tc>
        <w:tc>
          <w:tcPr>
            <w:tcW w:w="1276" w:type="dxa"/>
            <w:tcBorders>
              <w:top w:val="nil"/>
              <w:left w:val="nil"/>
              <w:bottom w:val="single" w:sz="4" w:space="0" w:color="auto"/>
              <w:right w:val="single" w:sz="4" w:space="0" w:color="auto"/>
            </w:tcBorders>
            <w:shd w:val="clear" w:color="000000" w:fill="FFFFFF"/>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 </w:t>
            </w:r>
          </w:p>
        </w:tc>
        <w:tc>
          <w:tcPr>
            <w:tcW w:w="887" w:type="dxa"/>
            <w:gridSpan w:val="3"/>
            <w:tcBorders>
              <w:top w:val="nil"/>
              <w:left w:val="nil"/>
              <w:bottom w:val="single" w:sz="4" w:space="0" w:color="auto"/>
              <w:right w:val="single" w:sz="4" w:space="0" w:color="auto"/>
            </w:tcBorders>
            <w:shd w:val="clear" w:color="000000" w:fill="FFFFFF"/>
            <w:noWrap/>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val="uk-UA" w:eastAsia="ru-RU"/>
              </w:rPr>
              <w:t>345,0</w:t>
            </w:r>
            <w:r w:rsidRPr="00F04D0F">
              <w:rPr>
                <w:rFonts w:ascii="Times New Roman" w:hAnsi="Times New Roman" w:cs="Times New Roman"/>
                <w:color w:val="000000"/>
                <w:lang w:eastAsia="ru-RU"/>
              </w:rPr>
              <w:t> </w:t>
            </w:r>
          </w:p>
        </w:tc>
        <w:tc>
          <w:tcPr>
            <w:tcW w:w="1134" w:type="dxa"/>
            <w:tcBorders>
              <w:top w:val="nil"/>
              <w:left w:val="nil"/>
              <w:bottom w:val="single" w:sz="4" w:space="0" w:color="auto"/>
              <w:right w:val="single" w:sz="4" w:space="0" w:color="auto"/>
            </w:tcBorders>
            <w:shd w:val="clear" w:color="000000" w:fill="FFFFFF"/>
            <w:vAlign w:val="center"/>
          </w:tcPr>
          <w:p w:rsidR="007C5FC2" w:rsidRPr="00F04D0F" w:rsidRDefault="007C5FC2" w:rsidP="004A030C">
            <w:pPr>
              <w:spacing w:after="0" w:line="240" w:lineRule="auto"/>
              <w:jc w:val="center"/>
              <w:rPr>
                <w:rFonts w:ascii="Times New Roman" w:hAnsi="Times New Roman" w:cs="Times New Roman"/>
                <w:color w:val="000000"/>
                <w:lang w:eastAsia="ru-RU"/>
              </w:rPr>
            </w:pPr>
            <w:r w:rsidRPr="00F04D0F">
              <w:rPr>
                <w:rFonts w:ascii="Times New Roman" w:hAnsi="Times New Roman" w:cs="Times New Roman"/>
                <w:color w:val="000000"/>
                <w:lang w:eastAsia="ru-RU"/>
              </w:rPr>
              <w:t> </w:t>
            </w:r>
          </w:p>
        </w:tc>
      </w:tr>
      <w:tr w:rsidR="007C5FC2" w:rsidRPr="00F04D0F">
        <w:trPr>
          <w:gridAfter w:val="1"/>
          <w:wAfter w:w="95" w:type="dxa"/>
          <w:trHeight w:val="315"/>
        </w:trPr>
        <w:tc>
          <w:tcPr>
            <w:tcW w:w="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3796" w:type="dxa"/>
            <w:gridSpan w:val="3"/>
            <w:tcBorders>
              <w:top w:val="nil"/>
              <w:left w:val="nil"/>
              <w:bottom w:val="nil"/>
              <w:right w:val="nil"/>
            </w:tcBorders>
            <w:noWrap/>
            <w:vAlign w:val="center"/>
          </w:tcPr>
          <w:p w:rsidR="007C5FC2" w:rsidRDefault="007C5FC2" w:rsidP="004A030C">
            <w:pPr>
              <w:spacing w:after="0" w:line="240" w:lineRule="auto"/>
              <w:rPr>
                <w:rFonts w:ascii="Times New Roman" w:hAnsi="Times New Roman" w:cs="Times New Roman"/>
                <w:sz w:val="20"/>
                <w:szCs w:val="20"/>
                <w:u w:val="single"/>
                <w:lang w:val="uk-UA" w:eastAsia="ru-RU"/>
              </w:rPr>
            </w:pPr>
          </w:p>
          <w:p w:rsidR="007C5FC2" w:rsidRPr="00F04D0F" w:rsidRDefault="007C5FC2" w:rsidP="004A030C">
            <w:pPr>
              <w:spacing w:after="0" w:line="240" w:lineRule="auto"/>
              <w:rPr>
                <w:rFonts w:ascii="Times New Roman" w:hAnsi="Times New Roman" w:cs="Times New Roman"/>
                <w:sz w:val="20"/>
                <w:szCs w:val="20"/>
                <w:lang w:eastAsia="ru-RU"/>
              </w:rPr>
            </w:pPr>
            <w:r>
              <w:rPr>
                <w:rFonts w:ascii="Times New Roman" w:hAnsi="Times New Roman" w:cs="Times New Roman"/>
                <w:sz w:val="20"/>
                <w:szCs w:val="20"/>
                <w:u w:val="single"/>
                <w:lang w:val="uk-UA" w:eastAsia="ru-RU"/>
              </w:rPr>
              <w:t>В.о.генерального дире</w:t>
            </w:r>
            <w:r w:rsidRPr="009B29E0">
              <w:rPr>
                <w:rFonts w:ascii="Times New Roman" w:hAnsi="Times New Roman" w:cs="Times New Roman"/>
                <w:sz w:val="20"/>
                <w:szCs w:val="20"/>
                <w:u w:val="single"/>
                <w:lang w:val="uk-UA" w:eastAsia="ru-RU"/>
              </w:rPr>
              <w:t>к</w:t>
            </w:r>
            <w:r>
              <w:rPr>
                <w:rFonts w:ascii="Times New Roman" w:hAnsi="Times New Roman" w:cs="Times New Roman"/>
                <w:sz w:val="20"/>
                <w:szCs w:val="20"/>
                <w:u w:val="single"/>
                <w:lang w:val="uk-UA" w:eastAsia="ru-RU"/>
              </w:rPr>
              <w:t>т</w:t>
            </w:r>
            <w:r w:rsidRPr="009B29E0">
              <w:rPr>
                <w:rFonts w:ascii="Times New Roman" w:hAnsi="Times New Roman" w:cs="Times New Roman"/>
                <w:sz w:val="20"/>
                <w:szCs w:val="20"/>
                <w:u w:val="single"/>
                <w:lang w:val="uk-UA" w:eastAsia="ru-RU"/>
              </w:rPr>
              <w:t>ора</w:t>
            </w:r>
          </w:p>
        </w:tc>
        <w:tc>
          <w:tcPr>
            <w:tcW w:w="1602"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538" w:type="dxa"/>
            <w:tcBorders>
              <w:top w:val="nil"/>
              <w:left w:val="nil"/>
              <w:bottom w:val="nil"/>
              <w:right w:val="nil"/>
            </w:tcBorders>
            <w:noWrap/>
          </w:tcPr>
          <w:p w:rsidR="007C5FC2" w:rsidRPr="00B40978" w:rsidRDefault="007C5FC2" w:rsidP="004A030C">
            <w:pPr>
              <w:rPr>
                <w:b/>
                <w:bCs/>
                <w:color w:val="000000"/>
                <w:lang w:val="uk-UA"/>
              </w:rPr>
            </w:pPr>
          </w:p>
        </w:tc>
        <w:tc>
          <w:tcPr>
            <w:tcW w:w="1771" w:type="dxa"/>
            <w:tcBorders>
              <w:top w:val="nil"/>
              <w:left w:val="nil"/>
              <w:bottom w:val="nil"/>
              <w:right w:val="nil"/>
            </w:tcBorders>
            <w:noWrap/>
          </w:tcPr>
          <w:p w:rsidR="007C5FC2" w:rsidRPr="00C06E77" w:rsidRDefault="007C5FC2" w:rsidP="004A03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134" w:type="dxa"/>
            <w:tcBorders>
              <w:top w:val="nil"/>
              <w:left w:val="nil"/>
              <w:bottom w:val="nil"/>
              <w:right w:val="nil"/>
            </w:tcBorders>
            <w:noWrap/>
          </w:tcPr>
          <w:p w:rsidR="007C5FC2" w:rsidRPr="00ED1C6F" w:rsidRDefault="007C5FC2" w:rsidP="004A03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p>
        </w:tc>
        <w:tc>
          <w:tcPr>
            <w:tcW w:w="1316" w:type="dxa"/>
            <w:tcBorders>
              <w:top w:val="nil"/>
              <w:left w:val="nil"/>
              <w:bottom w:val="nil"/>
              <w:right w:val="nil"/>
            </w:tcBorders>
            <w:noWrap/>
          </w:tcPr>
          <w:p w:rsidR="007C5FC2" w:rsidRPr="00244A40" w:rsidRDefault="007C5FC2" w:rsidP="004A03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color w:val="000000"/>
                <w:sz w:val="24"/>
                <w:szCs w:val="24"/>
                <w:lang w:val="uk-UA" w:eastAsia="ru-RU"/>
              </w:rPr>
            </w:pPr>
          </w:p>
        </w:tc>
        <w:tc>
          <w:tcPr>
            <w:tcW w:w="2552" w:type="dxa"/>
            <w:gridSpan w:val="2"/>
            <w:tcBorders>
              <w:top w:val="nil"/>
              <w:left w:val="nil"/>
              <w:bottom w:val="nil"/>
              <w:right w:val="nil"/>
            </w:tcBorders>
            <w:noWrap/>
          </w:tcPr>
          <w:p w:rsidR="007C5FC2" w:rsidRDefault="007C5FC2" w:rsidP="004A03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b/>
                <w:bCs/>
                <w:sz w:val="24"/>
                <w:szCs w:val="24"/>
                <w:u w:val="single"/>
                <w:lang w:val="uk-UA" w:eastAsia="ru-RU"/>
              </w:rPr>
            </w:pPr>
          </w:p>
          <w:p w:rsidR="007C5FC2" w:rsidRPr="00244A40" w:rsidRDefault="007C5FC2" w:rsidP="004A03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r>
              <w:rPr>
                <w:rFonts w:ascii="Times New Roman" w:hAnsi="Times New Roman" w:cs="Times New Roman"/>
                <w:b/>
                <w:bCs/>
                <w:sz w:val="24"/>
                <w:szCs w:val="24"/>
                <w:u w:val="single"/>
                <w:lang w:val="uk-UA" w:eastAsia="ru-RU"/>
              </w:rPr>
              <w:t xml:space="preserve">   КРЕТОВИЧ О.І.</w:t>
            </w:r>
          </w:p>
        </w:tc>
        <w:tc>
          <w:tcPr>
            <w:tcW w:w="887" w:type="dxa"/>
            <w:gridSpan w:val="3"/>
            <w:tcBorders>
              <w:top w:val="nil"/>
              <w:left w:val="nil"/>
              <w:bottom w:val="nil"/>
              <w:right w:val="nil"/>
            </w:tcBorders>
            <w:noWrap/>
          </w:tcPr>
          <w:p w:rsidR="007C5FC2" w:rsidRPr="00244A40" w:rsidRDefault="007C5FC2" w:rsidP="004A03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4"/>
                <w:szCs w:val="24"/>
                <w:lang w:val="uk-UA" w:eastAsia="ru-RU"/>
              </w:rPr>
            </w:pPr>
          </w:p>
        </w:tc>
        <w:tc>
          <w:tcPr>
            <w:tcW w:w="1134"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r>
      <w:tr w:rsidR="007C5FC2" w:rsidRPr="00F04D0F">
        <w:trPr>
          <w:gridAfter w:val="1"/>
          <w:wAfter w:w="95" w:type="dxa"/>
          <w:trHeight w:val="315"/>
        </w:trPr>
        <w:tc>
          <w:tcPr>
            <w:tcW w:w="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3541" w:type="dxa"/>
            <w:gridSpan w:val="2"/>
            <w:tcBorders>
              <w:top w:val="nil"/>
              <w:left w:val="nil"/>
              <w:bottom w:val="nil"/>
              <w:right w:val="nil"/>
            </w:tcBorders>
            <w:noWrap/>
            <w:vAlign w:val="center"/>
          </w:tcPr>
          <w:p w:rsidR="007C5FC2" w:rsidRPr="00F04D0F" w:rsidRDefault="007C5FC2" w:rsidP="004A030C">
            <w:pPr>
              <w:spacing w:after="0" w:line="240" w:lineRule="auto"/>
              <w:rPr>
                <w:rFonts w:ascii="Times New Roman" w:hAnsi="Times New Roman" w:cs="Times New Roman"/>
                <w:sz w:val="20"/>
                <w:szCs w:val="20"/>
                <w:lang w:eastAsia="ru-RU"/>
              </w:rPr>
            </w:pPr>
            <w:r w:rsidRPr="00F04D0F">
              <w:rPr>
                <w:rFonts w:ascii="Times New Roman" w:hAnsi="Times New Roman" w:cs="Times New Roman"/>
                <w:sz w:val="20"/>
                <w:szCs w:val="20"/>
                <w:lang w:eastAsia="ru-RU"/>
              </w:rPr>
              <w:t>(посадова особа ліцензіата)</w:t>
            </w:r>
          </w:p>
        </w:tc>
        <w:tc>
          <w:tcPr>
            <w:tcW w:w="255" w:type="dxa"/>
            <w:tcBorders>
              <w:top w:val="nil"/>
              <w:left w:val="nil"/>
              <w:bottom w:val="nil"/>
              <w:right w:val="nil"/>
            </w:tcBorders>
            <w:noWrap/>
            <w:vAlign w:val="center"/>
          </w:tcPr>
          <w:p w:rsidR="007C5FC2" w:rsidRPr="00F04D0F" w:rsidRDefault="007C5FC2" w:rsidP="004A030C">
            <w:pPr>
              <w:spacing w:after="0" w:line="240" w:lineRule="auto"/>
              <w:rPr>
                <w:rFonts w:ascii="Times New Roman" w:hAnsi="Times New Roman" w:cs="Times New Roman"/>
                <w:sz w:val="20"/>
                <w:szCs w:val="20"/>
                <w:lang w:eastAsia="ru-RU"/>
              </w:rPr>
            </w:pPr>
          </w:p>
        </w:tc>
        <w:tc>
          <w:tcPr>
            <w:tcW w:w="1602"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771" w:type="dxa"/>
            <w:tcBorders>
              <w:top w:val="nil"/>
              <w:left w:val="nil"/>
              <w:bottom w:val="nil"/>
              <w:right w:val="nil"/>
            </w:tcBorders>
            <w:noWrap/>
            <w:vAlign w:val="center"/>
          </w:tcPr>
          <w:p w:rsidR="007C5FC2" w:rsidRPr="00F04D0F" w:rsidRDefault="007C5FC2" w:rsidP="004A030C">
            <w:pPr>
              <w:spacing w:after="0" w:line="240" w:lineRule="auto"/>
              <w:jc w:val="center"/>
              <w:rPr>
                <w:rFonts w:ascii="Times New Roman" w:hAnsi="Times New Roman" w:cs="Times New Roman"/>
                <w:sz w:val="16"/>
                <w:szCs w:val="16"/>
                <w:lang w:eastAsia="ru-RU"/>
              </w:rPr>
            </w:pPr>
            <w:r w:rsidRPr="00F04D0F">
              <w:rPr>
                <w:rFonts w:ascii="Times New Roman" w:hAnsi="Times New Roman" w:cs="Times New Roman"/>
                <w:sz w:val="16"/>
                <w:szCs w:val="16"/>
                <w:lang w:eastAsia="ru-RU"/>
              </w:rPr>
              <w:t>(підпис)</w:t>
            </w:r>
          </w:p>
        </w:tc>
        <w:tc>
          <w:tcPr>
            <w:tcW w:w="1134"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316"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2552" w:type="dxa"/>
            <w:gridSpan w:val="2"/>
            <w:tcBorders>
              <w:top w:val="nil"/>
              <w:left w:val="nil"/>
              <w:bottom w:val="nil"/>
              <w:right w:val="nil"/>
            </w:tcBorders>
            <w:noWrap/>
            <w:vAlign w:val="bottom"/>
          </w:tcPr>
          <w:p w:rsidR="007C5FC2" w:rsidRPr="00F04D0F" w:rsidRDefault="007C5FC2" w:rsidP="004A030C">
            <w:pPr>
              <w:spacing w:after="0" w:line="240" w:lineRule="auto"/>
              <w:jc w:val="center"/>
              <w:rPr>
                <w:rFonts w:ascii="Times New Roman" w:hAnsi="Times New Roman" w:cs="Times New Roman"/>
                <w:sz w:val="16"/>
                <w:szCs w:val="16"/>
                <w:lang w:eastAsia="ru-RU"/>
              </w:rPr>
            </w:pPr>
            <w:r w:rsidRPr="00F04D0F">
              <w:rPr>
                <w:rFonts w:ascii="Times New Roman" w:hAnsi="Times New Roman" w:cs="Times New Roman"/>
                <w:sz w:val="16"/>
                <w:szCs w:val="16"/>
                <w:lang w:eastAsia="ru-RU"/>
              </w:rPr>
              <w:t>(прізвище, ім’я, по батькові)</w:t>
            </w:r>
          </w:p>
        </w:tc>
        <w:tc>
          <w:tcPr>
            <w:tcW w:w="887" w:type="dxa"/>
            <w:gridSpan w:val="3"/>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134"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r>
      <w:tr w:rsidR="007C5FC2" w:rsidRPr="00F04D0F">
        <w:trPr>
          <w:gridAfter w:val="1"/>
          <w:wAfter w:w="95" w:type="dxa"/>
          <w:trHeight w:val="315"/>
        </w:trPr>
        <w:tc>
          <w:tcPr>
            <w:tcW w:w="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3541" w:type="dxa"/>
            <w:gridSpan w:val="2"/>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sz w:val="20"/>
                <w:szCs w:val="20"/>
                <w:lang w:eastAsia="ru-RU"/>
              </w:rPr>
            </w:pPr>
          </w:p>
        </w:tc>
        <w:tc>
          <w:tcPr>
            <w:tcW w:w="255"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602"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771" w:type="dxa"/>
            <w:tcBorders>
              <w:top w:val="nil"/>
              <w:left w:val="nil"/>
              <w:bottom w:val="nil"/>
              <w:right w:val="nil"/>
            </w:tcBorders>
            <w:noWrap/>
            <w:vAlign w:val="bottom"/>
          </w:tcPr>
          <w:p w:rsidR="007C5FC2" w:rsidRPr="00F04D0F" w:rsidRDefault="007C5FC2" w:rsidP="004A030C">
            <w:pPr>
              <w:spacing w:after="0" w:line="240" w:lineRule="auto"/>
              <w:rPr>
                <w:color w:val="969696"/>
                <w:lang w:eastAsia="ru-RU"/>
              </w:rPr>
            </w:pPr>
          </w:p>
        </w:tc>
        <w:tc>
          <w:tcPr>
            <w:tcW w:w="1134"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316"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2884" w:type="dxa"/>
            <w:gridSpan w:val="3"/>
            <w:tcBorders>
              <w:top w:val="nil"/>
              <w:left w:val="nil"/>
              <w:bottom w:val="nil"/>
              <w:right w:val="nil"/>
            </w:tcBorders>
            <w:noWrap/>
            <w:vAlign w:val="bottom"/>
          </w:tcPr>
          <w:p w:rsidR="007C5FC2" w:rsidRPr="00F04D0F" w:rsidRDefault="007C5FC2" w:rsidP="004A030C">
            <w:pPr>
              <w:spacing w:after="0" w:line="240" w:lineRule="auto"/>
              <w:rPr>
                <w:color w:val="969696"/>
                <w:lang w:eastAsia="ru-RU"/>
              </w:rPr>
            </w:pPr>
          </w:p>
        </w:tc>
        <w:tc>
          <w:tcPr>
            <w:tcW w:w="236" w:type="dxa"/>
            <w:tcBorders>
              <w:top w:val="nil"/>
              <w:left w:val="nil"/>
              <w:bottom w:val="nil"/>
              <w:right w:val="nil"/>
            </w:tcBorders>
            <w:noWrap/>
            <w:vAlign w:val="bottom"/>
          </w:tcPr>
          <w:p w:rsidR="007C5FC2" w:rsidRPr="00F04D0F" w:rsidRDefault="007C5FC2" w:rsidP="004A030C">
            <w:pPr>
              <w:spacing w:after="0" w:line="240" w:lineRule="auto"/>
              <w:rPr>
                <w:color w:val="969696"/>
                <w:lang w:eastAsia="ru-RU"/>
              </w:rPr>
            </w:pPr>
          </w:p>
        </w:tc>
        <w:tc>
          <w:tcPr>
            <w:tcW w:w="319"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134"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r>
      <w:tr w:rsidR="007C5FC2" w:rsidRPr="00F04D0F">
        <w:trPr>
          <w:gridAfter w:val="1"/>
          <w:wAfter w:w="95" w:type="dxa"/>
          <w:trHeight w:val="315"/>
        </w:trPr>
        <w:tc>
          <w:tcPr>
            <w:tcW w:w="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lang w:eastAsia="ru-RU"/>
              </w:rPr>
            </w:pPr>
          </w:p>
        </w:tc>
        <w:tc>
          <w:tcPr>
            <w:tcW w:w="3541" w:type="dxa"/>
            <w:gridSpan w:val="2"/>
            <w:tcBorders>
              <w:top w:val="nil"/>
              <w:left w:val="nil"/>
              <w:bottom w:val="nil"/>
              <w:right w:val="nil"/>
            </w:tcBorders>
            <w:noWrap/>
            <w:vAlign w:val="bottom"/>
          </w:tcPr>
          <w:p w:rsidR="007C5FC2" w:rsidRPr="00F04D0F" w:rsidRDefault="007C5FC2" w:rsidP="004A030C">
            <w:pPr>
              <w:spacing w:after="0" w:line="240" w:lineRule="auto"/>
              <w:rPr>
                <w:rFonts w:ascii="SimSun" w:eastAsia="SimSun"/>
                <w:lang w:eastAsia="ru-RU"/>
              </w:rPr>
            </w:pPr>
          </w:p>
        </w:tc>
        <w:tc>
          <w:tcPr>
            <w:tcW w:w="255"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602"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771" w:type="dxa"/>
            <w:tcBorders>
              <w:top w:val="nil"/>
              <w:left w:val="nil"/>
              <w:bottom w:val="nil"/>
              <w:right w:val="nil"/>
            </w:tcBorders>
            <w:noWrap/>
            <w:vAlign w:val="bottom"/>
          </w:tcPr>
          <w:p w:rsidR="007C5FC2" w:rsidRPr="00F04D0F" w:rsidRDefault="007C5FC2" w:rsidP="004A030C">
            <w:pPr>
              <w:spacing w:after="0" w:line="240" w:lineRule="auto"/>
              <w:rPr>
                <w:rFonts w:ascii="SimSun" w:eastAsia="SimSun"/>
                <w:lang w:eastAsia="ru-RU"/>
              </w:rPr>
            </w:pPr>
          </w:p>
        </w:tc>
        <w:tc>
          <w:tcPr>
            <w:tcW w:w="1134"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316"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2884" w:type="dxa"/>
            <w:gridSpan w:val="3"/>
            <w:tcBorders>
              <w:top w:val="nil"/>
              <w:left w:val="nil"/>
              <w:bottom w:val="nil"/>
              <w:right w:val="nil"/>
            </w:tcBorders>
            <w:noWrap/>
            <w:vAlign w:val="center"/>
          </w:tcPr>
          <w:p w:rsidR="007C5FC2" w:rsidRPr="00F04D0F" w:rsidRDefault="007C5FC2" w:rsidP="004A030C">
            <w:pPr>
              <w:spacing w:after="0" w:line="240" w:lineRule="auto"/>
              <w:jc w:val="center"/>
              <w:rPr>
                <w:rFonts w:ascii="Times New Roman" w:hAnsi="Times New Roman" w:cs="Times New Roman"/>
                <w:i/>
                <w:iCs/>
                <w:sz w:val="16"/>
                <w:szCs w:val="16"/>
                <w:lang w:eastAsia="ru-RU"/>
              </w:rPr>
            </w:pPr>
          </w:p>
        </w:tc>
        <w:tc>
          <w:tcPr>
            <w:tcW w:w="236"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sz w:val="24"/>
                <w:szCs w:val="24"/>
                <w:lang w:eastAsia="ru-RU"/>
              </w:rPr>
            </w:pPr>
          </w:p>
        </w:tc>
        <w:tc>
          <w:tcPr>
            <w:tcW w:w="319"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134"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r>
      <w:tr w:rsidR="007C5FC2" w:rsidRPr="00F04D0F">
        <w:trPr>
          <w:gridAfter w:val="1"/>
          <w:wAfter w:w="95" w:type="dxa"/>
          <w:trHeight w:val="315"/>
        </w:trPr>
        <w:tc>
          <w:tcPr>
            <w:tcW w:w="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3796" w:type="dxa"/>
            <w:gridSpan w:val="3"/>
            <w:tcBorders>
              <w:top w:val="nil"/>
              <w:left w:val="nil"/>
              <w:bottom w:val="nil"/>
              <w:right w:val="nil"/>
            </w:tcBorders>
            <w:noWrap/>
          </w:tcPr>
          <w:p w:rsidR="007C5FC2" w:rsidRPr="00F04D0F" w:rsidRDefault="007C5FC2" w:rsidP="004A030C">
            <w:pPr>
              <w:spacing w:after="0" w:line="240" w:lineRule="auto"/>
              <w:rPr>
                <w:rFonts w:ascii="Times New Roman" w:hAnsi="Times New Roman" w:cs="Times New Roman"/>
                <w:sz w:val="20"/>
                <w:szCs w:val="20"/>
                <w:lang w:eastAsia="ru-RU"/>
              </w:rPr>
            </w:pPr>
            <w:r w:rsidRPr="009B29E0">
              <w:rPr>
                <w:rFonts w:ascii="Times New Roman" w:hAnsi="Times New Roman" w:cs="Times New Roman"/>
                <w:sz w:val="20"/>
                <w:szCs w:val="20"/>
                <w:u w:val="single"/>
                <w:lang w:val="uk-UA" w:eastAsia="ru-RU"/>
              </w:rPr>
              <w:t>Г</w:t>
            </w:r>
            <w:r w:rsidRPr="009B29E0">
              <w:rPr>
                <w:rFonts w:ascii="Times New Roman" w:hAnsi="Times New Roman" w:cs="Times New Roman"/>
                <w:sz w:val="20"/>
                <w:szCs w:val="20"/>
                <w:u w:val="single"/>
                <w:lang w:eastAsia="ru-RU"/>
              </w:rPr>
              <w:t>оловний бухгалтер</w:t>
            </w:r>
          </w:p>
        </w:tc>
        <w:tc>
          <w:tcPr>
            <w:tcW w:w="1602"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771" w:type="dxa"/>
            <w:tcBorders>
              <w:top w:val="nil"/>
              <w:left w:val="nil"/>
              <w:bottom w:val="nil"/>
              <w:right w:val="nil"/>
            </w:tcBorders>
            <w:noWrap/>
            <w:vAlign w:val="bottom"/>
          </w:tcPr>
          <w:p w:rsidR="007C5FC2" w:rsidRPr="00F04D0F" w:rsidRDefault="007C5FC2" w:rsidP="004A030C">
            <w:pPr>
              <w:spacing w:after="0" w:line="240" w:lineRule="auto"/>
              <w:jc w:val="center"/>
              <w:rPr>
                <w:rFonts w:ascii="Times New Roman" w:hAnsi="Times New Roman" w:cs="Times New Roman"/>
                <w:sz w:val="16"/>
                <w:szCs w:val="16"/>
                <w:lang w:eastAsia="ru-RU"/>
              </w:rPr>
            </w:pPr>
            <w:r w:rsidRPr="00F04D0F">
              <w:rPr>
                <w:rFonts w:ascii="Times New Roman" w:hAnsi="Times New Roman" w:cs="Times New Roman"/>
                <w:sz w:val="16"/>
                <w:szCs w:val="16"/>
                <w:lang w:eastAsia="ru-RU"/>
              </w:rPr>
              <w:t>__________</w:t>
            </w:r>
          </w:p>
        </w:tc>
        <w:tc>
          <w:tcPr>
            <w:tcW w:w="1134"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316"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2552" w:type="dxa"/>
            <w:gridSpan w:val="2"/>
            <w:tcBorders>
              <w:top w:val="nil"/>
              <w:left w:val="nil"/>
              <w:bottom w:val="nil"/>
              <w:right w:val="nil"/>
            </w:tcBorders>
            <w:noWrap/>
            <w:vAlign w:val="bottom"/>
          </w:tcPr>
          <w:p w:rsidR="007C5FC2" w:rsidRPr="00F04D0F" w:rsidRDefault="007C5FC2" w:rsidP="004A030C">
            <w:pPr>
              <w:spacing w:after="0" w:line="240" w:lineRule="auto"/>
              <w:jc w:val="center"/>
              <w:rPr>
                <w:rFonts w:ascii="Times New Roman" w:hAnsi="Times New Roman" w:cs="Times New Roman"/>
                <w:sz w:val="24"/>
                <w:szCs w:val="24"/>
                <w:lang w:eastAsia="ru-RU"/>
              </w:rPr>
            </w:pPr>
            <w:r w:rsidRPr="009B29E0">
              <w:rPr>
                <w:rFonts w:ascii="Times New Roman" w:hAnsi="Times New Roman" w:cs="Times New Roman"/>
                <w:b/>
                <w:bCs/>
                <w:sz w:val="24"/>
                <w:szCs w:val="24"/>
                <w:u w:val="single"/>
                <w:lang w:val="uk-UA" w:eastAsia="ru-RU"/>
              </w:rPr>
              <w:t>СІДНЄВА А.Ю.</w:t>
            </w:r>
          </w:p>
        </w:tc>
        <w:tc>
          <w:tcPr>
            <w:tcW w:w="887" w:type="dxa"/>
            <w:gridSpan w:val="3"/>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134"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r>
      <w:tr w:rsidR="007C5FC2" w:rsidRPr="00F04D0F">
        <w:trPr>
          <w:gridAfter w:val="1"/>
          <w:wAfter w:w="95" w:type="dxa"/>
          <w:trHeight w:val="315"/>
        </w:trPr>
        <w:tc>
          <w:tcPr>
            <w:tcW w:w="538" w:type="dxa"/>
            <w:tcBorders>
              <w:top w:val="nil"/>
              <w:left w:val="nil"/>
              <w:bottom w:val="nil"/>
              <w:right w:val="nil"/>
            </w:tcBorders>
            <w:noWrap/>
            <w:vAlign w:val="center"/>
          </w:tcPr>
          <w:p w:rsidR="007C5FC2" w:rsidRPr="00F04D0F" w:rsidRDefault="007C5FC2" w:rsidP="004A030C">
            <w:pPr>
              <w:spacing w:after="0" w:line="240" w:lineRule="auto"/>
              <w:jc w:val="center"/>
              <w:rPr>
                <w:rFonts w:ascii="Times New Roman" w:hAnsi="Times New Roman" w:cs="Times New Roman"/>
                <w:lang w:eastAsia="ru-RU"/>
              </w:rPr>
            </w:pPr>
          </w:p>
        </w:tc>
        <w:tc>
          <w:tcPr>
            <w:tcW w:w="3541" w:type="dxa"/>
            <w:gridSpan w:val="2"/>
            <w:tcBorders>
              <w:top w:val="nil"/>
              <w:left w:val="nil"/>
              <w:bottom w:val="nil"/>
              <w:right w:val="nil"/>
            </w:tcBorders>
            <w:noWrap/>
            <w:vAlign w:val="center"/>
          </w:tcPr>
          <w:p w:rsidR="007C5FC2" w:rsidRPr="00F04D0F" w:rsidRDefault="007C5FC2" w:rsidP="007C5FC2">
            <w:pPr>
              <w:spacing w:after="0" w:line="240" w:lineRule="auto"/>
              <w:ind w:firstLineChars="100" w:firstLine="31680"/>
              <w:rPr>
                <w:rFonts w:ascii="Times New Roman" w:hAnsi="Times New Roman" w:cs="Times New Roman"/>
                <w:i/>
                <w:iCs/>
                <w:lang w:eastAsia="ru-RU"/>
              </w:rPr>
            </w:pPr>
          </w:p>
        </w:tc>
        <w:tc>
          <w:tcPr>
            <w:tcW w:w="255"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602"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771" w:type="dxa"/>
            <w:tcBorders>
              <w:top w:val="nil"/>
              <w:left w:val="nil"/>
              <w:bottom w:val="nil"/>
              <w:right w:val="nil"/>
            </w:tcBorders>
            <w:noWrap/>
            <w:vAlign w:val="center"/>
          </w:tcPr>
          <w:p w:rsidR="007C5FC2" w:rsidRPr="00F04D0F" w:rsidRDefault="007C5FC2" w:rsidP="004A030C">
            <w:pPr>
              <w:spacing w:after="0" w:line="240" w:lineRule="auto"/>
              <w:jc w:val="center"/>
              <w:rPr>
                <w:rFonts w:ascii="Times New Roman" w:hAnsi="Times New Roman" w:cs="Times New Roman"/>
                <w:sz w:val="16"/>
                <w:szCs w:val="16"/>
                <w:lang w:eastAsia="ru-RU"/>
              </w:rPr>
            </w:pPr>
            <w:r w:rsidRPr="00F04D0F">
              <w:rPr>
                <w:rFonts w:ascii="Times New Roman" w:hAnsi="Times New Roman" w:cs="Times New Roman"/>
                <w:sz w:val="16"/>
                <w:szCs w:val="16"/>
                <w:lang w:eastAsia="ru-RU"/>
              </w:rPr>
              <w:t>(підпис)</w:t>
            </w:r>
          </w:p>
        </w:tc>
        <w:tc>
          <w:tcPr>
            <w:tcW w:w="1134"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316"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2552" w:type="dxa"/>
            <w:gridSpan w:val="2"/>
            <w:tcBorders>
              <w:top w:val="nil"/>
              <w:left w:val="nil"/>
              <w:bottom w:val="nil"/>
              <w:right w:val="nil"/>
            </w:tcBorders>
            <w:noWrap/>
            <w:vAlign w:val="bottom"/>
          </w:tcPr>
          <w:p w:rsidR="007C5FC2" w:rsidRDefault="007C5FC2" w:rsidP="004A030C">
            <w:pPr>
              <w:spacing w:after="0" w:line="240" w:lineRule="auto"/>
              <w:jc w:val="center"/>
              <w:rPr>
                <w:rFonts w:ascii="Times New Roman" w:hAnsi="Times New Roman" w:cs="Times New Roman"/>
                <w:sz w:val="16"/>
                <w:szCs w:val="16"/>
                <w:lang w:val="uk-UA" w:eastAsia="ru-RU"/>
              </w:rPr>
            </w:pPr>
            <w:r w:rsidRPr="00F04D0F">
              <w:rPr>
                <w:rFonts w:ascii="Times New Roman" w:hAnsi="Times New Roman" w:cs="Times New Roman"/>
                <w:sz w:val="16"/>
                <w:szCs w:val="16"/>
                <w:lang w:eastAsia="ru-RU"/>
              </w:rPr>
              <w:t>(прізвище, ім’я, по батькові)</w:t>
            </w:r>
          </w:p>
          <w:p w:rsidR="007C5FC2" w:rsidRPr="00226F6C" w:rsidRDefault="007C5FC2" w:rsidP="004A030C">
            <w:pPr>
              <w:spacing w:after="0" w:line="240" w:lineRule="auto"/>
              <w:jc w:val="center"/>
              <w:rPr>
                <w:rFonts w:ascii="Times New Roman" w:hAnsi="Times New Roman" w:cs="Times New Roman"/>
                <w:sz w:val="16"/>
                <w:szCs w:val="16"/>
                <w:lang w:val="uk-UA" w:eastAsia="ru-RU"/>
              </w:rPr>
            </w:pPr>
          </w:p>
        </w:tc>
        <w:tc>
          <w:tcPr>
            <w:tcW w:w="887" w:type="dxa"/>
            <w:gridSpan w:val="3"/>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134"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r>
      <w:tr w:rsidR="007C5FC2" w:rsidRPr="00F04D0F">
        <w:trPr>
          <w:gridAfter w:val="1"/>
          <w:wAfter w:w="95" w:type="dxa"/>
          <w:trHeight w:val="315"/>
        </w:trPr>
        <w:tc>
          <w:tcPr>
            <w:tcW w:w="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3796" w:type="dxa"/>
            <w:gridSpan w:val="3"/>
            <w:tcBorders>
              <w:top w:val="nil"/>
              <w:left w:val="nil"/>
              <w:bottom w:val="nil"/>
              <w:right w:val="nil"/>
            </w:tcBorders>
            <w:noWrap/>
            <w:vAlign w:val="bottom"/>
          </w:tcPr>
          <w:p w:rsidR="007C5FC2" w:rsidRPr="001F10E4" w:rsidRDefault="007C5FC2" w:rsidP="004A030C">
            <w:pPr>
              <w:spacing w:after="0" w:line="240" w:lineRule="auto"/>
              <w:rPr>
                <w:rFonts w:ascii="Times New Roman" w:hAnsi="Times New Roman" w:cs="Times New Roman"/>
                <w:sz w:val="20"/>
                <w:szCs w:val="20"/>
                <w:lang w:val="uk-UA" w:eastAsia="ru-RU"/>
              </w:rPr>
            </w:pPr>
            <w:r w:rsidRPr="00F04D0F">
              <w:rPr>
                <w:rFonts w:ascii="Times New Roman" w:hAnsi="Times New Roman" w:cs="Times New Roman"/>
                <w:sz w:val="20"/>
                <w:szCs w:val="20"/>
                <w:lang w:eastAsia="ru-RU"/>
              </w:rPr>
              <w:t>_</w:t>
            </w:r>
            <w:r w:rsidRPr="002462E4">
              <w:rPr>
                <w:rFonts w:ascii="Times New Roman" w:hAnsi="Times New Roman" w:cs="Times New Roman"/>
                <w:sz w:val="20"/>
                <w:szCs w:val="20"/>
                <w:u w:val="single"/>
                <w:lang w:val="uk-UA" w:eastAsia="ru-RU"/>
              </w:rPr>
              <w:t xml:space="preserve"> Начальник ВТВ</w:t>
            </w:r>
          </w:p>
        </w:tc>
        <w:tc>
          <w:tcPr>
            <w:tcW w:w="1602"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771" w:type="dxa"/>
            <w:tcBorders>
              <w:top w:val="nil"/>
              <w:left w:val="nil"/>
              <w:bottom w:val="nil"/>
              <w:right w:val="nil"/>
            </w:tcBorders>
            <w:noWrap/>
            <w:vAlign w:val="bottom"/>
          </w:tcPr>
          <w:p w:rsidR="007C5FC2" w:rsidRPr="00F04D0F" w:rsidRDefault="007C5FC2" w:rsidP="004A030C">
            <w:pPr>
              <w:spacing w:after="0" w:line="240" w:lineRule="auto"/>
              <w:jc w:val="center"/>
              <w:rPr>
                <w:rFonts w:ascii="Times New Roman" w:hAnsi="Times New Roman" w:cs="Times New Roman"/>
                <w:sz w:val="16"/>
                <w:szCs w:val="16"/>
                <w:lang w:eastAsia="ru-RU"/>
              </w:rPr>
            </w:pPr>
            <w:r w:rsidRPr="00F04D0F">
              <w:rPr>
                <w:rFonts w:ascii="Times New Roman" w:hAnsi="Times New Roman" w:cs="Times New Roman"/>
                <w:sz w:val="16"/>
                <w:szCs w:val="16"/>
                <w:lang w:eastAsia="ru-RU"/>
              </w:rPr>
              <w:t>__________</w:t>
            </w:r>
          </w:p>
        </w:tc>
        <w:tc>
          <w:tcPr>
            <w:tcW w:w="1134"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316"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2552" w:type="dxa"/>
            <w:gridSpan w:val="2"/>
            <w:tcBorders>
              <w:top w:val="nil"/>
              <w:left w:val="nil"/>
              <w:bottom w:val="nil"/>
              <w:right w:val="nil"/>
            </w:tcBorders>
            <w:noWrap/>
            <w:vAlign w:val="bottom"/>
          </w:tcPr>
          <w:p w:rsidR="007C5FC2" w:rsidRPr="00F04D0F" w:rsidRDefault="007C5FC2" w:rsidP="004A030C">
            <w:pPr>
              <w:spacing w:after="0" w:line="240" w:lineRule="auto"/>
              <w:jc w:val="center"/>
              <w:rPr>
                <w:rFonts w:ascii="Times New Roman" w:hAnsi="Times New Roman" w:cs="Times New Roman"/>
                <w:sz w:val="24"/>
                <w:szCs w:val="24"/>
                <w:lang w:eastAsia="ru-RU"/>
              </w:rPr>
            </w:pPr>
            <w:r w:rsidRPr="002462E4">
              <w:rPr>
                <w:rFonts w:ascii="Times New Roman" w:hAnsi="Times New Roman" w:cs="Times New Roman"/>
                <w:b/>
                <w:bCs/>
                <w:sz w:val="24"/>
                <w:szCs w:val="24"/>
                <w:u w:val="single"/>
                <w:lang w:val="uk-UA" w:eastAsia="ru-RU"/>
              </w:rPr>
              <w:t>МОДЕНКО Т.О.</w:t>
            </w:r>
          </w:p>
        </w:tc>
        <w:tc>
          <w:tcPr>
            <w:tcW w:w="887" w:type="dxa"/>
            <w:gridSpan w:val="3"/>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134"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r>
      <w:tr w:rsidR="007C5FC2" w:rsidRPr="00F04D0F">
        <w:trPr>
          <w:gridAfter w:val="1"/>
          <w:wAfter w:w="95" w:type="dxa"/>
          <w:trHeight w:val="315"/>
        </w:trPr>
        <w:tc>
          <w:tcPr>
            <w:tcW w:w="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3541" w:type="dxa"/>
            <w:gridSpan w:val="2"/>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sz w:val="20"/>
                <w:szCs w:val="20"/>
                <w:lang w:eastAsia="ru-RU"/>
              </w:rPr>
            </w:pPr>
            <w:r w:rsidRPr="00F04D0F">
              <w:rPr>
                <w:rFonts w:ascii="Times New Roman" w:hAnsi="Times New Roman" w:cs="Times New Roman"/>
                <w:sz w:val="20"/>
                <w:szCs w:val="20"/>
                <w:lang w:eastAsia="ru-RU"/>
              </w:rPr>
              <w:t>(посада відповідального виконавця)</w:t>
            </w:r>
          </w:p>
        </w:tc>
        <w:tc>
          <w:tcPr>
            <w:tcW w:w="255"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sz w:val="20"/>
                <w:szCs w:val="20"/>
                <w:lang w:eastAsia="ru-RU"/>
              </w:rPr>
            </w:pPr>
          </w:p>
        </w:tc>
        <w:tc>
          <w:tcPr>
            <w:tcW w:w="1602"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538"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771" w:type="dxa"/>
            <w:tcBorders>
              <w:top w:val="nil"/>
              <w:left w:val="nil"/>
              <w:bottom w:val="nil"/>
              <w:right w:val="nil"/>
            </w:tcBorders>
            <w:noWrap/>
            <w:vAlign w:val="center"/>
          </w:tcPr>
          <w:p w:rsidR="007C5FC2" w:rsidRPr="00F04D0F" w:rsidRDefault="007C5FC2" w:rsidP="004A030C">
            <w:pPr>
              <w:spacing w:after="0" w:line="240" w:lineRule="auto"/>
              <w:jc w:val="center"/>
              <w:rPr>
                <w:rFonts w:ascii="Times New Roman" w:hAnsi="Times New Roman" w:cs="Times New Roman"/>
                <w:sz w:val="16"/>
                <w:szCs w:val="16"/>
                <w:lang w:eastAsia="ru-RU"/>
              </w:rPr>
            </w:pPr>
            <w:r w:rsidRPr="00F04D0F">
              <w:rPr>
                <w:rFonts w:ascii="Times New Roman" w:hAnsi="Times New Roman" w:cs="Times New Roman"/>
                <w:sz w:val="16"/>
                <w:szCs w:val="16"/>
                <w:lang w:eastAsia="ru-RU"/>
              </w:rPr>
              <w:t>(підпис)</w:t>
            </w:r>
          </w:p>
        </w:tc>
        <w:tc>
          <w:tcPr>
            <w:tcW w:w="1134"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316"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2552" w:type="dxa"/>
            <w:gridSpan w:val="2"/>
            <w:tcBorders>
              <w:top w:val="nil"/>
              <w:left w:val="nil"/>
              <w:bottom w:val="nil"/>
              <w:right w:val="nil"/>
            </w:tcBorders>
            <w:noWrap/>
            <w:vAlign w:val="bottom"/>
          </w:tcPr>
          <w:p w:rsidR="007C5FC2" w:rsidRPr="00F04D0F" w:rsidRDefault="007C5FC2" w:rsidP="004A030C">
            <w:pPr>
              <w:spacing w:after="0" w:line="240" w:lineRule="auto"/>
              <w:jc w:val="center"/>
              <w:rPr>
                <w:rFonts w:ascii="Times New Roman" w:hAnsi="Times New Roman" w:cs="Times New Roman"/>
                <w:sz w:val="16"/>
                <w:szCs w:val="16"/>
                <w:lang w:eastAsia="ru-RU"/>
              </w:rPr>
            </w:pPr>
            <w:r w:rsidRPr="00F04D0F">
              <w:rPr>
                <w:rFonts w:ascii="Times New Roman" w:hAnsi="Times New Roman" w:cs="Times New Roman"/>
                <w:sz w:val="16"/>
                <w:szCs w:val="16"/>
                <w:lang w:eastAsia="ru-RU"/>
              </w:rPr>
              <w:t>(прізвище, ім’я, по батькові)</w:t>
            </w:r>
          </w:p>
        </w:tc>
        <w:tc>
          <w:tcPr>
            <w:tcW w:w="887" w:type="dxa"/>
            <w:gridSpan w:val="3"/>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c>
          <w:tcPr>
            <w:tcW w:w="1134" w:type="dxa"/>
            <w:tcBorders>
              <w:top w:val="nil"/>
              <w:left w:val="nil"/>
              <w:bottom w:val="nil"/>
              <w:right w:val="nil"/>
            </w:tcBorders>
            <w:noWrap/>
            <w:vAlign w:val="bottom"/>
          </w:tcPr>
          <w:p w:rsidR="007C5FC2" w:rsidRPr="00F04D0F" w:rsidRDefault="007C5FC2" w:rsidP="004A030C">
            <w:pPr>
              <w:spacing w:after="0" w:line="240" w:lineRule="auto"/>
              <w:rPr>
                <w:rFonts w:ascii="Times New Roman" w:hAnsi="Times New Roman" w:cs="Times New Roman"/>
                <w:color w:val="000000"/>
                <w:sz w:val="24"/>
                <w:szCs w:val="24"/>
                <w:lang w:eastAsia="ru-RU"/>
              </w:rPr>
            </w:pPr>
          </w:p>
        </w:tc>
      </w:tr>
    </w:tbl>
    <w:p w:rsidR="007C5FC2" w:rsidRDefault="007C5FC2" w:rsidP="002D5409">
      <w:pPr>
        <w:rPr>
          <w:sz w:val="18"/>
          <w:szCs w:val="18"/>
          <w:lang w:val="uk-UA"/>
        </w:rPr>
      </w:pPr>
    </w:p>
    <w:p w:rsidR="007C5FC2" w:rsidRDefault="007C5FC2" w:rsidP="002D5409">
      <w:pPr>
        <w:rPr>
          <w:sz w:val="18"/>
          <w:szCs w:val="18"/>
          <w:lang w:val="uk-UA"/>
        </w:rPr>
      </w:pPr>
    </w:p>
    <w:p w:rsidR="007C5FC2" w:rsidRDefault="007C5FC2" w:rsidP="002D5409">
      <w:pPr>
        <w:rPr>
          <w:sz w:val="18"/>
          <w:szCs w:val="18"/>
          <w:lang w:val="uk-UA"/>
        </w:rPr>
      </w:pPr>
    </w:p>
    <w:tbl>
      <w:tblPr>
        <w:tblW w:w="17675" w:type="dxa"/>
        <w:tblInd w:w="2" w:type="dxa"/>
        <w:tblLayout w:type="fixed"/>
        <w:tblLook w:val="00A0"/>
      </w:tblPr>
      <w:tblGrid>
        <w:gridCol w:w="505"/>
        <w:gridCol w:w="93"/>
        <w:gridCol w:w="157"/>
        <w:gridCol w:w="1603"/>
        <w:gridCol w:w="1"/>
        <w:gridCol w:w="1273"/>
        <w:gridCol w:w="5"/>
        <w:gridCol w:w="644"/>
        <w:gridCol w:w="895"/>
        <w:gridCol w:w="1"/>
        <w:gridCol w:w="19"/>
        <w:gridCol w:w="974"/>
        <w:gridCol w:w="1"/>
        <w:gridCol w:w="162"/>
        <w:gridCol w:w="123"/>
        <w:gridCol w:w="174"/>
        <w:gridCol w:w="236"/>
        <w:gridCol w:w="15"/>
        <w:gridCol w:w="221"/>
        <w:gridCol w:w="791"/>
        <w:gridCol w:w="1"/>
        <w:gridCol w:w="123"/>
        <w:gridCol w:w="727"/>
        <w:gridCol w:w="284"/>
        <w:gridCol w:w="1"/>
        <w:gridCol w:w="123"/>
        <w:gridCol w:w="727"/>
        <w:gridCol w:w="137"/>
        <w:gridCol w:w="123"/>
        <w:gridCol w:w="733"/>
        <w:gridCol w:w="141"/>
        <w:gridCol w:w="100"/>
        <w:gridCol w:w="123"/>
        <w:gridCol w:w="1052"/>
        <w:gridCol w:w="142"/>
        <w:gridCol w:w="137"/>
        <w:gridCol w:w="494"/>
        <w:gridCol w:w="356"/>
        <w:gridCol w:w="288"/>
        <w:gridCol w:w="137"/>
        <w:gridCol w:w="308"/>
        <w:gridCol w:w="596"/>
        <w:gridCol w:w="230"/>
        <w:gridCol w:w="611"/>
        <w:gridCol w:w="123"/>
        <w:gridCol w:w="160"/>
        <w:gridCol w:w="151"/>
        <w:gridCol w:w="231"/>
        <w:gridCol w:w="159"/>
        <w:gridCol w:w="419"/>
        <w:gridCol w:w="845"/>
      </w:tblGrid>
      <w:tr w:rsidR="007C5FC2" w:rsidRPr="005A1E85">
        <w:trPr>
          <w:gridAfter w:val="8"/>
          <w:wAfter w:w="2700" w:type="dxa"/>
          <w:trHeight w:val="885"/>
        </w:trPr>
        <w:tc>
          <w:tcPr>
            <w:tcW w:w="14975" w:type="dxa"/>
            <w:gridSpan w:val="43"/>
            <w:tcBorders>
              <w:top w:val="nil"/>
              <w:left w:val="nil"/>
              <w:bottom w:val="single" w:sz="4" w:space="0" w:color="auto"/>
              <w:right w:val="nil"/>
            </w:tcBorders>
            <w:vAlign w:val="center"/>
          </w:tcPr>
          <w:p w:rsidR="007C5FC2" w:rsidRPr="00C64DEA" w:rsidRDefault="007C5FC2" w:rsidP="004A030C">
            <w:pPr>
              <w:spacing w:after="0" w:line="240" w:lineRule="auto"/>
              <w:rPr>
                <w:rFonts w:ascii="Times New Roman" w:hAnsi="Times New Roman" w:cs="Times New Roman"/>
                <w:color w:val="000000"/>
                <w:sz w:val="28"/>
                <w:szCs w:val="28"/>
                <w:lang w:val="uk-UA" w:eastAsia="ru-RU"/>
              </w:rPr>
            </w:pPr>
            <w:r w:rsidRPr="00C64DEA">
              <w:rPr>
                <w:rFonts w:ascii="Times New Roman" w:hAnsi="Times New Roman" w:cs="Times New Roman"/>
                <w:color w:val="000000"/>
                <w:sz w:val="28"/>
                <w:szCs w:val="28"/>
                <w:lang w:val="uk-UA" w:eastAsia="ru-RU"/>
              </w:rPr>
              <w:t>Додаток 12</w:t>
            </w:r>
          </w:p>
          <w:p w:rsidR="007C5FC2" w:rsidRPr="005A1E85" w:rsidRDefault="007C5FC2" w:rsidP="004A030C">
            <w:pPr>
              <w:spacing w:after="0" w:line="240" w:lineRule="auto"/>
              <w:jc w:val="center"/>
              <w:rPr>
                <w:rFonts w:ascii="Times New Roman" w:hAnsi="Times New Roman" w:cs="Times New Roman"/>
                <w:b/>
                <w:bCs/>
                <w:color w:val="000000"/>
                <w:sz w:val="32"/>
                <w:szCs w:val="32"/>
                <w:lang w:eastAsia="ru-RU"/>
              </w:rPr>
            </w:pPr>
            <w:r w:rsidRPr="005A1E85">
              <w:rPr>
                <w:rFonts w:ascii="Times New Roman" w:hAnsi="Times New Roman" w:cs="Times New Roman"/>
                <w:b/>
                <w:bCs/>
                <w:color w:val="000000"/>
                <w:sz w:val="32"/>
                <w:szCs w:val="32"/>
                <w:lang w:eastAsia="ru-RU"/>
              </w:rPr>
              <w:t>Інформація</w:t>
            </w:r>
            <w:r w:rsidRPr="005A1E85">
              <w:rPr>
                <w:rFonts w:ascii="Times New Roman" w:hAnsi="Times New Roman" w:cs="Times New Roman"/>
                <w:b/>
                <w:bCs/>
                <w:color w:val="000000"/>
                <w:sz w:val="32"/>
                <w:szCs w:val="32"/>
                <w:lang w:eastAsia="ru-RU"/>
              </w:rPr>
              <w:br/>
              <w:t xml:space="preserve"> щодо планових витрат на придбання вузлів комерційного обліку (враховані в інвестиційній програмі на </w:t>
            </w:r>
            <w:r>
              <w:rPr>
                <w:rFonts w:ascii="Times New Roman" w:hAnsi="Times New Roman" w:cs="Times New Roman"/>
                <w:b/>
                <w:bCs/>
                <w:color w:val="000000"/>
                <w:sz w:val="32"/>
                <w:szCs w:val="32"/>
                <w:lang w:val="uk-UA" w:eastAsia="ru-RU"/>
              </w:rPr>
              <w:t>2018</w:t>
            </w:r>
            <w:r w:rsidRPr="005A1E85">
              <w:rPr>
                <w:rFonts w:ascii="Times New Roman" w:hAnsi="Times New Roman" w:cs="Times New Roman"/>
                <w:b/>
                <w:bCs/>
                <w:color w:val="000000"/>
                <w:sz w:val="32"/>
                <w:szCs w:val="32"/>
                <w:lang w:eastAsia="ru-RU"/>
              </w:rPr>
              <w:t xml:space="preserve"> рік)   </w:t>
            </w:r>
          </w:p>
        </w:tc>
      </w:tr>
      <w:tr w:rsidR="007C5FC2" w:rsidRPr="005A1E85">
        <w:trPr>
          <w:gridAfter w:val="3"/>
          <w:wAfter w:w="1424" w:type="dxa"/>
          <w:trHeight w:val="2415"/>
        </w:trPr>
        <w:tc>
          <w:tcPr>
            <w:tcW w:w="506" w:type="dxa"/>
            <w:tcBorders>
              <w:top w:val="single" w:sz="4" w:space="0" w:color="auto"/>
              <w:left w:val="single" w:sz="4" w:space="0" w:color="auto"/>
              <w:bottom w:val="single" w:sz="4" w:space="0" w:color="auto"/>
              <w:right w:val="nil"/>
            </w:tcBorders>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sidRPr="005A1E85">
              <w:rPr>
                <w:rFonts w:ascii="Times New Roman" w:hAnsi="Times New Roman" w:cs="Times New Roman"/>
                <w:color w:val="000000"/>
                <w:sz w:val="24"/>
                <w:szCs w:val="24"/>
                <w:lang w:eastAsia="ru-RU"/>
              </w:rPr>
              <w:t>№ з/п</w:t>
            </w:r>
          </w:p>
        </w:tc>
        <w:tc>
          <w:tcPr>
            <w:tcW w:w="3777" w:type="dxa"/>
            <w:gridSpan w:val="7"/>
            <w:tcBorders>
              <w:top w:val="nil"/>
              <w:left w:val="nil"/>
              <w:bottom w:val="single" w:sz="4" w:space="0" w:color="auto"/>
              <w:right w:val="single" w:sz="4" w:space="0" w:color="auto"/>
            </w:tcBorders>
            <w:noWrap/>
            <w:vAlign w:val="center"/>
          </w:tcPr>
          <w:p w:rsidR="007C5FC2" w:rsidRPr="005A1E85" w:rsidRDefault="007C5FC2" w:rsidP="004A030C">
            <w:pPr>
              <w:spacing w:after="0" w:line="240" w:lineRule="auto"/>
              <w:jc w:val="center"/>
              <w:rPr>
                <w:rFonts w:ascii="Times New Roman" w:hAnsi="Times New Roman" w:cs="Times New Roman"/>
                <w:color w:val="000000"/>
                <w:lang w:eastAsia="ru-RU"/>
              </w:rPr>
            </w:pPr>
            <w:r w:rsidRPr="005A1E85">
              <w:rPr>
                <w:rFonts w:ascii="Times New Roman" w:hAnsi="Times New Roman" w:cs="Times New Roman"/>
                <w:color w:val="000000"/>
                <w:lang w:eastAsia="ru-RU"/>
              </w:rPr>
              <w:t>Ліцензіат</w:t>
            </w:r>
          </w:p>
        </w:tc>
        <w:tc>
          <w:tcPr>
            <w:tcW w:w="895" w:type="dxa"/>
            <w:tcBorders>
              <w:top w:val="nil"/>
              <w:left w:val="nil"/>
              <w:bottom w:val="single" w:sz="4" w:space="0" w:color="auto"/>
              <w:right w:val="single" w:sz="4" w:space="0" w:color="auto"/>
            </w:tcBorders>
            <w:noWrap/>
            <w:vAlign w:val="center"/>
          </w:tcPr>
          <w:p w:rsidR="007C5FC2" w:rsidRPr="005A1E85" w:rsidRDefault="007C5FC2" w:rsidP="004A030C">
            <w:pPr>
              <w:spacing w:after="0" w:line="240" w:lineRule="auto"/>
              <w:jc w:val="center"/>
              <w:rPr>
                <w:rFonts w:ascii="Times New Roman" w:hAnsi="Times New Roman" w:cs="Times New Roman"/>
                <w:color w:val="000000"/>
                <w:lang w:eastAsia="ru-RU"/>
              </w:rPr>
            </w:pPr>
            <w:r w:rsidRPr="005A1E85">
              <w:rPr>
                <w:rFonts w:ascii="Times New Roman" w:hAnsi="Times New Roman" w:cs="Times New Roman"/>
                <w:color w:val="000000"/>
                <w:lang w:eastAsia="ru-RU"/>
              </w:rPr>
              <w:t>Марка</w:t>
            </w:r>
          </w:p>
        </w:tc>
        <w:tc>
          <w:tcPr>
            <w:tcW w:w="1155" w:type="dxa"/>
            <w:gridSpan w:val="5"/>
            <w:tcBorders>
              <w:top w:val="nil"/>
              <w:left w:val="nil"/>
              <w:bottom w:val="single" w:sz="4" w:space="0" w:color="auto"/>
              <w:right w:val="single" w:sz="4" w:space="0" w:color="auto"/>
            </w:tcBorders>
            <w:noWrap/>
            <w:vAlign w:val="center"/>
          </w:tcPr>
          <w:p w:rsidR="007C5FC2" w:rsidRPr="005A1E85" w:rsidRDefault="007C5FC2" w:rsidP="004A030C">
            <w:pPr>
              <w:spacing w:after="0" w:line="240" w:lineRule="auto"/>
              <w:jc w:val="center"/>
              <w:rPr>
                <w:rFonts w:ascii="Times New Roman" w:hAnsi="Times New Roman" w:cs="Times New Roman"/>
                <w:color w:val="000000"/>
                <w:lang w:eastAsia="ru-RU"/>
              </w:rPr>
            </w:pPr>
            <w:r w:rsidRPr="00595C4E">
              <w:rPr>
                <w:rFonts w:ascii="Times New Roman" w:hAnsi="Times New Roman" w:cs="Times New Roman"/>
                <w:color w:val="000000"/>
                <w:lang w:eastAsia="ru-RU"/>
              </w:rPr>
              <w:t>Виробник</w:t>
            </w:r>
          </w:p>
        </w:tc>
        <w:tc>
          <w:tcPr>
            <w:tcW w:w="1560" w:type="dxa"/>
            <w:gridSpan w:val="6"/>
            <w:tcBorders>
              <w:top w:val="nil"/>
              <w:left w:val="nil"/>
              <w:bottom w:val="single" w:sz="4" w:space="0" w:color="auto"/>
              <w:right w:val="single" w:sz="4" w:space="0" w:color="auto"/>
            </w:tcBorders>
            <w:vAlign w:val="center"/>
          </w:tcPr>
          <w:p w:rsidR="007C5FC2" w:rsidRPr="005A1E85" w:rsidRDefault="007C5FC2" w:rsidP="004A030C">
            <w:pPr>
              <w:spacing w:after="0" w:line="240" w:lineRule="auto"/>
              <w:jc w:val="center"/>
              <w:rPr>
                <w:rFonts w:ascii="Times New Roman" w:hAnsi="Times New Roman" w:cs="Times New Roman"/>
                <w:color w:val="000000"/>
                <w:lang w:eastAsia="ru-RU"/>
              </w:rPr>
            </w:pPr>
            <w:r w:rsidRPr="005A1E85">
              <w:rPr>
                <w:rFonts w:ascii="Times New Roman" w:hAnsi="Times New Roman" w:cs="Times New Roman"/>
                <w:color w:val="000000"/>
                <w:lang w:eastAsia="ru-RU"/>
              </w:rPr>
              <w:t>Постачальник</w:t>
            </w:r>
          </w:p>
        </w:tc>
        <w:tc>
          <w:tcPr>
            <w:tcW w:w="1134" w:type="dxa"/>
            <w:gridSpan w:val="4"/>
            <w:tcBorders>
              <w:top w:val="nil"/>
              <w:left w:val="nil"/>
              <w:bottom w:val="single" w:sz="4" w:space="0" w:color="auto"/>
              <w:right w:val="single" w:sz="4" w:space="0" w:color="auto"/>
            </w:tcBorders>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sidRPr="005A1E85">
              <w:rPr>
                <w:rFonts w:ascii="Times New Roman" w:hAnsi="Times New Roman" w:cs="Times New Roman"/>
                <w:color w:val="000000"/>
                <w:sz w:val="24"/>
                <w:szCs w:val="24"/>
                <w:lang w:eastAsia="ru-RU"/>
              </w:rPr>
              <w:t>Клас</w:t>
            </w:r>
          </w:p>
        </w:tc>
        <w:tc>
          <w:tcPr>
            <w:tcW w:w="987" w:type="dxa"/>
            <w:gridSpan w:val="4"/>
            <w:tcBorders>
              <w:top w:val="nil"/>
              <w:left w:val="nil"/>
              <w:bottom w:val="single" w:sz="4" w:space="0" w:color="auto"/>
              <w:right w:val="single" w:sz="4" w:space="0" w:color="auto"/>
            </w:tcBorders>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sidRPr="005A1E85">
              <w:rPr>
                <w:rFonts w:ascii="Times New Roman" w:hAnsi="Times New Roman" w:cs="Times New Roman"/>
                <w:color w:val="000000"/>
                <w:sz w:val="24"/>
                <w:szCs w:val="24"/>
                <w:lang w:eastAsia="ru-RU"/>
              </w:rPr>
              <w:t>Вид дистанційної передачі даних</w:t>
            </w:r>
            <w:r w:rsidRPr="005A1E85">
              <w:rPr>
                <w:rFonts w:ascii="Times New Roman" w:hAnsi="Times New Roman" w:cs="Times New Roman"/>
                <w:color w:val="000000"/>
                <w:sz w:val="24"/>
                <w:szCs w:val="24"/>
                <w:lang w:eastAsia="ru-RU"/>
              </w:rPr>
              <w:br/>
            </w:r>
            <w:r w:rsidRPr="005A1E85">
              <w:rPr>
                <w:rFonts w:ascii="Times New Roman" w:hAnsi="Times New Roman" w:cs="Times New Roman"/>
                <w:i/>
                <w:iCs/>
                <w:color w:val="000000"/>
                <w:sz w:val="24"/>
                <w:szCs w:val="24"/>
                <w:lang w:eastAsia="ru-RU"/>
              </w:rPr>
              <w:t>(за наявності)</w:t>
            </w:r>
          </w:p>
        </w:tc>
        <w:tc>
          <w:tcPr>
            <w:tcW w:w="1097" w:type="dxa"/>
            <w:gridSpan w:val="4"/>
            <w:tcBorders>
              <w:top w:val="nil"/>
              <w:left w:val="nil"/>
              <w:bottom w:val="single" w:sz="4" w:space="0" w:color="auto"/>
              <w:right w:val="single" w:sz="4" w:space="0" w:color="auto"/>
            </w:tcBorders>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sidRPr="005A1E85">
              <w:rPr>
                <w:rFonts w:ascii="Times New Roman" w:hAnsi="Times New Roman" w:cs="Times New Roman"/>
                <w:color w:val="000000"/>
                <w:sz w:val="24"/>
                <w:szCs w:val="24"/>
                <w:lang w:eastAsia="ru-RU"/>
              </w:rPr>
              <w:t>Діаметр,</w:t>
            </w:r>
            <w:r w:rsidRPr="005A1E85">
              <w:rPr>
                <w:rFonts w:ascii="Times New Roman" w:hAnsi="Times New Roman" w:cs="Times New Roman"/>
                <w:color w:val="000000"/>
                <w:sz w:val="24"/>
                <w:szCs w:val="24"/>
                <w:lang w:eastAsia="ru-RU"/>
              </w:rPr>
              <w:br/>
              <w:t>мм</w:t>
            </w:r>
          </w:p>
        </w:tc>
        <w:tc>
          <w:tcPr>
            <w:tcW w:w="1455" w:type="dxa"/>
            <w:gridSpan w:val="4"/>
            <w:tcBorders>
              <w:top w:val="nil"/>
              <w:left w:val="nil"/>
              <w:bottom w:val="single" w:sz="4" w:space="0" w:color="auto"/>
              <w:right w:val="single" w:sz="4" w:space="0" w:color="auto"/>
            </w:tcBorders>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sidRPr="005A1E85">
              <w:rPr>
                <w:rFonts w:ascii="Times New Roman" w:hAnsi="Times New Roman" w:cs="Times New Roman"/>
                <w:color w:val="000000"/>
                <w:sz w:val="24"/>
                <w:szCs w:val="24"/>
                <w:lang w:eastAsia="ru-RU"/>
              </w:rPr>
              <w:t>Кількість,</w:t>
            </w:r>
            <w:r w:rsidRPr="005A1E85">
              <w:rPr>
                <w:rFonts w:ascii="Times New Roman" w:hAnsi="Times New Roman" w:cs="Times New Roman"/>
                <w:color w:val="000000"/>
                <w:sz w:val="24"/>
                <w:szCs w:val="24"/>
                <w:lang w:eastAsia="ru-RU"/>
              </w:rPr>
              <w:br/>
              <w:t>од.</w:t>
            </w:r>
          </w:p>
        </w:tc>
        <w:tc>
          <w:tcPr>
            <w:tcW w:w="1275" w:type="dxa"/>
            <w:gridSpan w:val="4"/>
            <w:tcBorders>
              <w:top w:val="nil"/>
              <w:left w:val="nil"/>
              <w:bottom w:val="single" w:sz="4" w:space="0" w:color="auto"/>
              <w:right w:val="single" w:sz="4" w:space="0" w:color="auto"/>
            </w:tcBorders>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sidRPr="005A1E85">
              <w:rPr>
                <w:rFonts w:ascii="Times New Roman" w:hAnsi="Times New Roman" w:cs="Times New Roman"/>
                <w:color w:val="000000"/>
                <w:sz w:val="24"/>
                <w:szCs w:val="24"/>
                <w:lang w:eastAsia="ru-RU"/>
              </w:rPr>
              <w:t>Ціна за од.,</w:t>
            </w:r>
            <w:r w:rsidRPr="005A1E85">
              <w:rPr>
                <w:rFonts w:ascii="Times New Roman" w:hAnsi="Times New Roman" w:cs="Times New Roman"/>
                <w:color w:val="000000"/>
                <w:sz w:val="24"/>
                <w:szCs w:val="24"/>
                <w:lang w:eastAsia="ru-RU"/>
              </w:rPr>
              <w:br/>
              <w:t xml:space="preserve">грн </w:t>
            </w:r>
            <w:r w:rsidRPr="005A1E85">
              <w:rPr>
                <w:rFonts w:ascii="Times New Roman" w:hAnsi="Times New Roman" w:cs="Times New Roman"/>
                <w:color w:val="000000"/>
                <w:sz w:val="24"/>
                <w:szCs w:val="24"/>
                <w:lang w:eastAsia="ru-RU"/>
              </w:rPr>
              <w:br/>
              <w:t>(без ПДВ)</w:t>
            </w:r>
          </w:p>
        </w:tc>
        <w:tc>
          <w:tcPr>
            <w:tcW w:w="1134" w:type="dxa"/>
            <w:gridSpan w:val="3"/>
            <w:tcBorders>
              <w:top w:val="single" w:sz="4" w:space="0" w:color="auto"/>
              <w:left w:val="nil"/>
              <w:bottom w:val="single" w:sz="4" w:space="0" w:color="auto"/>
              <w:right w:val="single" w:sz="4" w:space="0" w:color="auto"/>
            </w:tcBorders>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sidRPr="005A1E85">
              <w:rPr>
                <w:rFonts w:ascii="Times New Roman" w:hAnsi="Times New Roman" w:cs="Times New Roman"/>
                <w:color w:val="000000"/>
                <w:sz w:val="24"/>
                <w:szCs w:val="24"/>
                <w:lang w:eastAsia="ru-RU"/>
              </w:rPr>
              <w:t>Вартість,</w:t>
            </w:r>
            <w:r w:rsidRPr="005A1E85">
              <w:rPr>
                <w:rFonts w:ascii="Times New Roman" w:hAnsi="Times New Roman" w:cs="Times New Roman"/>
                <w:color w:val="000000"/>
                <w:sz w:val="24"/>
                <w:szCs w:val="24"/>
                <w:lang w:eastAsia="ru-RU"/>
              </w:rPr>
              <w:br/>
              <w:t>тис. грн</w:t>
            </w:r>
            <w:r w:rsidRPr="005A1E85">
              <w:rPr>
                <w:rFonts w:ascii="Times New Roman" w:hAnsi="Times New Roman" w:cs="Times New Roman"/>
                <w:color w:val="000000"/>
                <w:sz w:val="24"/>
                <w:szCs w:val="24"/>
                <w:lang w:eastAsia="ru-RU"/>
              </w:rPr>
              <w:br/>
              <w:t>(без ПДВ)</w:t>
            </w:r>
          </w:p>
        </w:tc>
        <w:tc>
          <w:tcPr>
            <w:tcW w:w="1276" w:type="dxa"/>
            <w:gridSpan w:val="5"/>
            <w:tcBorders>
              <w:top w:val="single" w:sz="4" w:space="0" w:color="auto"/>
              <w:left w:val="nil"/>
              <w:bottom w:val="single" w:sz="4" w:space="0" w:color="auto"/>
              <w:right w:val="single" w:sz="4" w:space="0" w:color="auto"/>
            </w:tcBorders>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sidRPr="005A1E85">
              <w:rPr>
                <w:rFonts w:ascii="Times New Roman" w:hAnsi="Times New Roman" w:cs="Times New Roman"/>
                <w:color w:val="000000"/>
                <w:sz w:val="24"/>
                <w:szCs w:val="24"/>
                <w:lang w:eastAsia="ru-RU"/>
              </w:rPr>
              <w:t xml:space="preserve">У цінах на дату, </w:t>
            </w:r>
            <w:r w:rsidRPr="005A1E85">
              <w:rPr>
                <w:rFonts w:ascii="Times New Roman" w:hAnsi="Times New Roman" w:cs="Times New Roman"/>
                <w:color w:val="000000"/>
                <w:sz w:val="24"/>
                <w:szCs w:val="24"/>
                <w:lang w:eastAsia="ru-RU"/>
              </w:rPr>
              <w:br/>
              <w:t>дд.мм.рррр</w:t>
            </w:r>
          </w:p>
        </w:tc>
      </w:tr>
      <w:tr w:rsidR="007C5FC2" w:rsidRPr="005A1E85">
        <w:trPr>
          <w:gridAfter w:val="3"/>
          <w:wAfter w:w="1424" w:type="dxa"/>
          <w:trHeight w:val="315"/>
        </w:trPr>
        <w:tc>
          <w:tcPr>
            <w:tcW w:w="506" w:type="dxa"/>
            <w:tcBorders>
              <w:top w:val="nil"/>
              <w:left w:val="single" w:sz="4" w:space="0" w:color="auto"/>
              <w:bottom w:val="single" w:sz="4" w:space="0" w:color="auto"/>
              <w:right w:val="nil"/>
            </w:tcBorders>
            <w:shd w:val="clear" w:color="000000" w:fill="FFFFFF"/>
            <w:noWrap/>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sidRPr="005A1E85">
              <w:rPr>
                <w:rFonts w:ascii="Times New Roman" w:hAnsi="Times New Roman" w:cs="Times New Roman"/>
                <w:color w:val="000000"/>
                <w:sz w:val="24"/>
                <w:szCs w:val="24"/>
                <w:lang w:eastAsia="ru-RU"/>
              </w:rPr>
              <w:t>1</w:t>
            </w:r>
          </w:p>
        </w:tc>
        <w:tc>
          <w:tcPr>
            <w:tcW w:w="3777" w:type="dxa"/>
            <w:gridSpan w:val="7"/>
            <w:tcBorders>
              <w:top w:val="nil"/>
              <w:left w:val="single" w:sz="4" w:space="0" w:color="auto"/>
              <w:bottom w:val="single" w:sz="4" w:space="0" w:color="auto"/>
              <w:right w:val="single" w:sz="4" w:space="0" w:color="auto"/>
            </w:tcBorders>
            <w:shd w:val="clear" w:color="000000" w:fill="FFFFFF"/>
            <w:vAlign w:val="center"/>
          </w:tcPr>
          <w:p w:rsidR="007C5FC2" w:rsidRPr="005A1E85"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val="uk-UA" w:eastAsia="ru-RU"/>
              </w:rPr>
              <w:t>КП «Словміськводоканал»</w:t>
            </w:r>
            <w:r w:rsidRPr="005A1E85">
              <w:rPr>
                <w:rFonts w:ascii="Times New Roman" w:hAnsi="Times New Roman" w:cs="Times New Roman"/>
                <w:color w:val="000000"/>
                <w:lang w:eastAsia="ru-RU"/>
              </w:rPr>
              <w:t> </w:t>
            </w:r>
          </w:p>
        </w:tc>
        <w:tc>
          <w:tcPr>
            <w:tcW w:w="895" w:type="dxa"/>
            <w:tcBorders>
              <w:top w:val="nil"/>
              <w:left w:val="nil"/>
              <w:bottom w:val="single" w:sz="4" w:space="0" w:color="auto"/>
              <w:right w:val="single" w:sz="4" w:space="0" w:color="auto"/>
            </w:tcBorders>
            <w:shd w:val="clear" w:color="000000" w:fill="FFFFFF"/>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val="en-US" w:eastAsia="ru-RU"/>
              </w:rPr>
              <w:t xml:space="preserve">MWN </w:t>
            </w:r>
            <w:r w:rsidRPr="005A1E85">
              <w:rPr>
                <w:rFonts w:ascii="Times New Roman" w:hAnsi="Times New Roman" w:cs="Times New Roman"/>
                <w:color w:val="000000"/>
                <w:sz w:val="24"/>
                <w:szCs w:val="24"/>
                <w:lang w:eastAsia="ru-RU"/>
              </w:rPr>
              <w:t> </w:t>
            </w:r>
          </w:p>
        </w:tc>
        <w:tc>
          <w:tcPr>
            <w:tcW w:w="1155" w:type="dxa"/>
            <w:gridSpan w:val="5"/>
            <w:tcBorders>
              <w:top w:val="nil"/>
              <w:left w:val="nil"/>
              <w:bottom w:val="single" w:sz="4" w:space="0" w:color="auto"/>
              <w:right w:val="single" w:sz="4" w:space="0" w:color="auto"/>
            </w:tcBorders>
            <w:shd w:val="clear" w:color="000000" w:fill="FFFFFF"/>
            <w:vAlign w:val="center"/>
          </w:tcPr>
          <w:p w:rsidR="007C5FC2" w:rsidRPr="00BE1497" w:rsidRDefault="007C5FC2" w:rsidP="004A030C">
            <w:pPr>
              <w:pStyle w:val="Heading1"/>
              <w:shd w:val="clear" w:color="auto" w:fill="FFFFFF"/>
              <w:spacing w:before="0" w:after="240" w:line="264" w:lineRule="atLeast"/>
              <w:rPr>
                <w:rFonts w:ascii="Times New Roman" w:hAnsi="Times New Roman" w:cs="Times New Roman"/>
                <w:b w:val="0"/>
                <w:bCs w:val="0"/>
                <w:color w:val="333333"/>
                <w:sz w:val="22"/>
                <w:szCs w:val="22"/>
              </w:rPr>
            </w:pPr>
            <w:r w:rsidRPr="00BE1497">
              <w:rPr>
                <w:rFonts w:ascii="Times New Roman" w:hAnsi="Times New Roman" w:cs="Times New Roman"/>
                <w:color w:val="000000"/>
                <w:lang w:eastAsia="ru-RU"/>
              </w:rPr>
              <w:t> </w:t>
            </w:r>
            <w:r w:rsidRPr="00BE1497">
              <w:rPr>
                <w:rFonts w:ascii="Times New Roman" w:hAnsi="Times New Roman" w:cs="Times New Roman"/>
                <w:b w:val="0"/>
                <w:bCs w:val="0"/>
                <w:color w:val="333333"/>
                <w:sz w:val="22"/>
                <w:szCs w:val="22"/>
              </w:rPr>
              <w:t>PoWoGaz-Польша</w:t>
            </w:r>
          </w:p>
          <w:p w:rsidR="007C5FC2" w:rsidRPr="005A1E85" w:rsidRDefault="007C5FC2" w:rsidP="004A030C">
            <w:pPr>
              <w:spacing w:after="0" w:line="240" w:lineRule="auto"/>
              <w:jc w:val="center"/>
              <w:rPr>
                <w:rFonts w:ascii="Times New Roman" w:hAnsi="Times New Roman" w:cs="Times New Roman"/>
                <w:color w:val="000000"/>
                <w:lang w:eastAsia="ru-RU"/>
              </w:rPr>
            </w:pPr>
          </w:p>
        </w:tc>
        <w:tc>
          <w:tcPr>
            <w:tcW w:w="1560" w:type="dxa"/>
            <w:gridSpan w:val="6"/>
            <w:tcBorders>
              <w:top w:val="nil"/>
              <w:left w:val="nil"/>
              <w:bottom w:val="single" w:sz="4" w:space="0" w:color="auto"/>
              <w:right w:val="single" w:sz="4" w:space="0" w:color="auto"/>
            </w:tcBorders>
            <w:shd w:val="clear" w:color="000000" w:fill="FFFFFF"/>
            <w:vAlign w:val="center"/>
          </w:tcPr>
          <w:p w:rsidR="007C5FC2" w:rsidRPr="005A1E85"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val="uk-UA" w:eastAsia="ru-RU"/>
              </w:rPr>
              <w:t>ТОВ НВП «Водомір»</w:t>
            </w:r>
            <w:r w:rsidRPr="005A1E85">
              <w:rPr>
                <w:rFonts w:ascii="Times New Roman" w:hAnsi="Times New Roman" w:cs="Times New Roman"/>
                <w:color w:val="000000"/>
                <w:lang w:eastAsia="ru-RU"/>
              </w:rPr>
              <w:t> </w:t>
            </w:r>
          </w:p>
        </w:tc>
        <w:tc>
          <w:tcPr>
            <w:tcW w:w="1134" w:type="dxa"/>
            <w:gridSpan w:val="4"/>
            <w:tcBorders>
              <w:top w:val="nil"/>
              <w:left w:val="nil"/>
              <w:bottom w:val="single" w:sz="4" w:space="0" w:color="auto"/>
              <w:right w:val="single" w:sz="4" w:space="0" w:color="auto"/>
            </w:tcBorders>
            <w:shd w:val="clear" w:color="000000" w:fill="FFFFFF"/>
            <w:noWrap/>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val="uk-UA" w:eastAsia="ru-RU"/>
              </w:rPr>
              <w:t>С</w:t>
            </w:r>
          </w:p>
        </w:tc>
        <w:tc>
          <w:tcPr>
            <w:tcW w:w="987" w:type="dxa"/>
            <w:gridSpan w:val="4"/>
            <w:tcBorders>
              <w:top w:val="nil"/>
              <w:left w:val="nil"/>
              <w:bottom w:val="single" w:sz="4" w:space="0" w:color="auto"/>
              <w:right w:val="single" w:sz="4" w:space="0" w:color="auto"/>
            </w:tcBorders>
            <w:shd w:val="clear" w:color="000000" w:fill="FFFFFF"/>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sidRPr="005A1E85">
              <w:rPr>
                <w:rFonts w:ascii="Times New Roman" w:hAnsi="Times New Roman" w:cs="Times New Roman"/>
                <w:color w:val="000000"/>
                <w:sz w:val="24"/>
                <w:szCs w:val="24"/>
                <w:lang w:eastAsia="ru-RU"/>
              </w:rPr>
              <w:t> </w:t>
            </w:r>
          </w:p>
        </w:tc>
        <w:tc>
          <w:tcPr>
            <w:tcW w:w="1097" w:type="dxa"/>
            <w:gridSpan w:val="4"/>
            <w:tcBorders>
              <w:top w:val="nil"/>
              <w:left w:val="nil"/>
              <w:bottom w:val="single" w:sz="4" w:space="0" w:color="auto"/>
              <w:right w:val="single" w:sz="4" w:space="0" w:color="auto"/>
            </w:tcBorders>
            <w:shd w:val="clear" w:color="000000" w:fill="FFFFFF"/>
            <w:noWrap/>
            <w:vAlign w:val="center"/>
          </w:tcPr>
          <w:p w:rsidR="007C5FC2" w:rsidRPr="0049567B" w:rsidRDefault="007C5FC2" w:rsidP="004A030C">
            <w:pPr>
              <w:spacing w:after="0" w:line="240" w:lineRule="auto"/>
              <w:jc w:val="center"/>
              <w:rPr>
                <w:rFonts w:ascii="Times New Roman" w:hAnsi="Times New Roman" w:cs="Times New Roman"/>
                <w:color w:val="000000"/>
                <w:lang w:val="uk-UA" w:eastAsia="ru-RU"/>
              </w:rPr>
            </w:pPr>
            <w:r w:rsidRPr="005A1E85">
              <w:rPr>
                <w:rFonts w:ascii="Times New Roman" w:hAnsi="Times New Roman" w:cs="Times New Roman"/>
                <w:color w:val="000000"/>
                <w:lang w:eastAsia="ru-RU"/>
              </w:rPr>
              <w:t> </w:t>
            </w:r>
            <w:r>
              <w:rPr>
                <w:rFonts w:ascii="Times New Roman" w:hAnsi="Times New Roman" w:cs="Times New Roman"/>
                <w:color w:val="000000"/>
                <w:lang w:val="uk-UA" w:eastAsia="ru-RU"/>
              </w:rPr>
              <w:t>200</w:t>
            </w:r>
          </w:p>
        </w:tc>
        <w:tc>
          <w:tcPr>
            <w:tcW w:w="1455" w:type="dxa"/>
            <w:gridSpan w:val="4"/>
            <w:tcBorders>
              <w:top w:val="nil"/>
              <w:left w:val="nil"/>
              <w:bottom w:val="single" w:sz="4" w:space="0" w:color="auto"/>
              <w:right w:val="single" w:sz="4" w:space="0" w:color="auto"/>
            </w:tcBorders>
            <w:shd w:val="clear" w:color="000000" w:fill="FFFFFF"/>
            <w:noWrap/>
            <w:vAlign w:val="center"/>
          </w:tcPr>
          <w:p w:rsidR="007C5FC2" w:rsidRPr="0049567B" w:rsidRDefault="007C5FC2" w:rsidP="004A030C">
            <w:pPr>
              <w:spacing w:after="0" w:line="240" w:lineRule="auto"/>
              <w:jc w:val="center"/>
              <w:rPr>
                <w:rFonts w:ascii="Times New Roman" w:hAnsi="Times New Roman" w:cs="Times New Roman"/>
                <w:color w:val="000000"/>
                <w:lang w:val="uk-UA" w:eastAsia="ru-RU"/>
              </w:rPr>
            </w:pPr>
            <w:r w:rsidRPr="005A1E85">
              <w:rPr>
                <w:rFonts w:ascii="Times New Roman" w:hAnsi="Times New Roman" w:cs="Times New Roman"/>
                <w:color w:val="000000"/>
                <w:lang w:eastAsia="ru-RU"/>
              </w:rPr>
              <w:t> </w:t>
            </w:r>
            <w:r>
              <w:rPr>
                <w:rFonts w:ascii="Times New Roman" w:hAnsi="Times New Roman" w:cs="Times New Roman"/>
                <w:color w:val="000000"/>
                <w:lang w:val="uk-UA" w:eastAsia="ru-RU"/>
              </w:rPr>
              <w:t>2</w:t>
            </w:r>
          </w:p>
        </w:tc>
        <w:tc>
          <w:tcPr>
            <w:tcW w:w="1275" w:type="dxa"/>
            <w:gridSpan w:val="4"/>
            <w:tcBorders>
              <w:top w:val="nil"/>
              <w:left w:val="nil"/>
              <w:bottom w:val="single" w:sz="4" w:space="0" w:color="auto"/>
              <w:right w:val="single" w:sz="4" w:space="0" w:color="auto"/>
            </w:tcBorders>
            <w:shd w:val="clear" w:color="000000" w:fill="FFFFFF"/>
            <w:vAlign w:val="center"/>
          </w:tcPr>
          <w:p w:rsidR="007C5FC2" w:rsidRPr="0049567B" w:rsidRDefault="007C5FC2" w:rsidP="004A030C">
            <w:pPr>
              <w:spacing w:after="0" w:line="240" w:lineRule="auto"/>
              <w:jc w:val="center"/>
              <w:rPr>
                <w:rFonts w:ascii="Times New Roman" w:hAnsi="Times New Roman" w:cs="Times New Roman"/>
                <w:color w:val="000000"/>
                <w:lang w:val="uk-UA" w:eastAsia="ru-RU"/>
              </w:rPr>
            </w:pPr>
            <w:r w:rsidRPr="005A1E85">
              <w:rPr>
                <w:rFonts w:ascii="Times New Roman" w:hAnsi="Times New Roman" w:cs="Times New Roman"/>
                <w:color w:val="000000"/>
                <w:lang w:eastAsia="ru-RU"/>
              </w:rPr>
              <w:t> </w:t>
            </w:r>
            <w:r>
              <w:rPr>
                <w:rFonts w:ascii="Times New Roman" w:hAnsi="Times New Roman" w:cs="Times New Roman"/>
                <w:color w:val="000000"/>
                <w:lang w:val="uk-UA" w:eastAsia="ru-RU"/>
              </w:rPr>
              <w:t>14480</w:t>
            </w:r>
          </w:p>
        </w:tc>
        <w:tc>
          <w:tcPr>
            <w:tcW w:w="1134" w:type="dxa"/>
            <w:gridSpan w:val="3"/>
            <w:tcBorders>
              <w:top w:val="nil"/>
              <w:left w:val="nil"/>
              <w:bottom w:val="single" w:sz="4" w:space="0" w:color="auto"/>
              <w:right w:val="single" w:sz="4" w:space="0" w:color="auto"/>
            </w:tcBorders>
            <w:shd w:val="clear" w:color="000000" w:fill="FFFFFF"/>
            <w:noWrap/>
            <w:vAlign w:val="center"/>
          </w:tcPr>
          <w:p w:rsidR="007C5FC2" w:rsidRPr="005A1E85"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val="uk-UA" w:eastAsia="ru-RU"/>
              </w:rPr>
              <w:t>29,0</w:t>
            </w:r>
            <w:r w:rsidRPr="005A1E85">
              <w:rPr>
                <w:rFonts w:ascii="Times New Roman" w:hAnsi="Times New Roman" w:cs="Times New Roman"/>
                <w:color w:val="000000"/>
                <w:lang w:eastAsia="ru-RU"/>
              </w:rPr>
              <w:t> </w:t>
            </w:r>
          </w:p>
        </w:tc>
        <w:tc>
          <w:tcPr>
            <w:tcW w:w="1276" w:type="dxa"/>
            <w:gridSpan w:val="5"/>
            <w:tcBorders>
              <w:top w:val="single" w:sz="4" w:space="0" w:color="auto"/>
              <w:left w:val="nil"/>
              <w:bottom w:val="single" w:sz="4" w:space="0" w:color="auto"/>
              <w:right w:val="single" w:sz="4" w:space="0" w:color="auto"/>
            </w:tcBorders>
            <w:shd w:val="clear" w:color="000000" w:fill="FFFFFF"/>
            <w:vAlign w:val="center"/>
          </w:tcPr>
          <w:p w:rsidR="007C5FC2" w:rsidRPr="005A1E85"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val="uk-UA" w:eastAsia="ru-RU"/>
              </w:rPr>
              <w:t>05.02.18р</w:t>
            </w:r>
            <w:r w:rsidRPr="005A1E85">
              <w:rPr>
                <w:rFonts w:ascii="Times New Roman" w:hAnsi="Times New Roman" w:cs="Times New Roman"/>
                <w:color w:val="000000"/>
                <w:lang w:eastAsia="ru-RU"/>
              </w:rPr>
              <w:t> </w:t>
            </w:r>
          </w:p>
        </w:tc>
      </w:tr>
      <w:tr w:rsidR="007C5FC2" w:rsidRPr="005A1E85">
        <w:trPr>
          <w:gridAfter w:val="3"/>
          <w:wAfter w:w="1424" w:type="dxa"/>
          <w:trHeight w:val="315"/>
        </w:trPr>
        <w:tc>
          <w:tcPr>
            <w:tcW w:w="506" w:type="dxa"/>
            <w:tcBorders>
              <w:top w:val="nil"/>
              <w:left w:val="single" w:sz="4" w:space="0" w:color="auto"/>
              <w:bottom w:val="single" w:sz="4" w:space="0" w:color="auto"/>
              <w:right w:val="nil"/>
            </w:tcBorders>
            <w:shd w:val="clear" w:color="000000" w:fill="FFFFFF"/>
            <w:noWrap/>
            <w:vAlign w:val="bottom"/>
          </w:tcPr>
          <w:p w:rsidR="007C5FC2" w:rsidRPr="005A1E85" w:rsidRDefault="007C5FC2" w:rsidP="004A030C">
            <w:pPr>
              <w:spacing w:after="0" w:line="240" w:lineRule="auto"/>
              <w:rPr>
                <w:color w:val="000000"/>
                <w:lang w:eastAsia="ru-RU"/>
              </w:rPr>
            </w:pPr>
            <w:r w:rsidRPr="005A1E85">
              <w:rPr>
                <w:color w:val="000000"/>
                <w:lang w:eastAsia="ru-RU"/>
              </w:rPr>
              <w:t> </w:t>
            </w:r>
          </w:p>
        </w:tc>
        <w:tc>
          <w:tcPr>
            <w:tcW w:w="3777" w:type="dxa"/>
            <w:gridSpan w:val="7"/>
            <w:tcBorders>
              <w:top w:val="nil"/>
              <w:left w:val="single" w:sz="4" w:space="0" w:color="auto"/>
              <w:bottom w:val="single" w:sz="4" w:space="0" w:color="auto"/>
              <w:right w:val="single" w:sz="4" w:space="0" w:color="auto"/>
            </w:tcBorders>
            <w:shd w:val="clear" w:color="000000" w:fill="FFFFFF"/>
            <w:noWrap/>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sidRPr="005A1E85">
              <w:rPr>
                <w:rFonts w:ascii="Times New Roman" w:hAnsi="Times New Roman" w:cs="Times New Roman"/>
                <w:color w:val="000000"/>
                <w:sz w:val="24"/>
                <w:szCs w:val="24"/>
                <w:lang w:eastAsia="ru-RU"/>
              </w:rPr>
              <w:t>Підсумок</w:t>
            </w:r>
          </w:p>
        </w:tc>
        <w:tc>
          <w:tcPr>
            <w:tcW w:w="895" w:type="dxa"/>
            <w:tcBorders>
              <w:top w:val="nil"/>
              <w:left w:val="nil"/>
              <w:bottom w:val="single" w:sz="4" w:space="0" w:color="auto"/>
              <w:right w:val="single" w:sz="4" w:space="0" w:color="auto"/>
            </w:tcBorders>
            <w:shd w:val="clear" w:color="000000" w:fill="FFFFFF"/>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sidRPr="005A1E85">
              <w:rPr>
                <w:rFonts w:ascii="Times New Roman" w:hAnsi="Times New Roman" w:cs="Times New Roman"/>
                <w:color w:val="000000"/>
                <w:sz w:val="24"/>
                <w:szCs w:val="24"/>
                <w:lang w:eastAsia="ru-RU"/>
              </w:rPr>
              <w:t> </w:t>
            </w:r>
          </w:p>
        </w:tc>
        <w:tc>
          <w:tcPr>
            <w:tcW w:w="1155" w:type="dxa"/>
            <w:gridSpan w:val="5"/>
            <w:tcBorders>
              <w:top w:val="nil"/>
              <w:left w:val="nil"/>
              <w:bottom w:val="single" w:sz="4" w:space="0" w:color="auto"/>
              <w:right w:val="single" w:sz="4" w:space="0" w:color="auto"/>
            </w:tcBorders>
            <w:shd w:val="clear" w:color="000000" w:fill="FFFFFF"/>
            <w:vAlign w:val="center"/>
          </w:tcPr>
          <w:p w:rsidR="007C5FC2" w:rsidRPr="005A1E85" w:rsidRDefault="007C5FC2" w:rsidP="004A030C">
            <w:pPr>
              <w:spacing w:after="0" w:line="240" w:lineRule="auto"/>
              <w:jc w:val="center"/>
              <w:rPr>
                <w:rFonts w:ascii="Times New Roman" w:hAnsi="Times New Roman" w:cs="Times New Roman"/>
                <w:color w:val="000000"/>
                <w:lang w:eastAsia="ru-RU"/>
              </w:rPr>
            </w:pPr>
            <w:r w:rsidRPr="005A1E85">
              <w:rPr>
                <w:rFonts w:ascii="Times New Roman" w:hAnsi="Times New Roman" w:cs="Times New Roman"/>
                <w:color w:val="000000"/>
                <w:lang w:eastAsia="ru-RU"/>
              </w:rPr>
              <w:t> </w:t>
            </w:r>
          </w:p>
        </w:tc>
        <w:tc>
          <w:tcPr>
            <w:tcW w:w="1560" w:type="dxa"/>
            <w:gridSpan w:val="6"/>
            <w:tcBorders>
              <w:top w:val="nil"/>
              <w:left w:val="nil"/>
              <w:bottom w:val="single" w:sz="4" w:space="0" w:color="auto"/>
              <w:right w:val="single" w:sz="4" w:space="0" w:color="auto"/>
            </w:tcBorders>
            <w:shd w:val="clear" w:color="000000" w:fill="FFFFFF"/>
            <w:noWrap/>
            <w:vAlign w:val="center"/>
          </w:tcPr>
          <w:p w:rsidR="007C5FC2" w:rsidRPr="005A1E85" w:rsidRDefault="007C5FC2" w:rsidP="004A030C">
            <w:pPr>
              <w:spacing w:after="0" w:line="240" w:lineRule="auto"/>
              <w:jc w:val="center"/>
              <w:rPr>
                <w:rFonts w:ascii="Times New Roman" w:hAnsi="Times New Roman" w:cs="Times New Roman"/>
                <w:color w:val="000000"/>
                <w:lang w:eastAsia="ru-RU"/>
              </w:rPr>
            </w:pPr>
            <w:r w:rsidRPr="005A1E85">
              <w:rPr>
                <w:rFonts w:ascii="Times New Roman" w:hAnsi="Times New Roman" w:cs="Times New Roman"/>
                <w:color w:val="000000"/>
                <w:lang w:eastAsia="ru-RU"/>
              </w:rPr>
              <w:t> </w:t>
            </w:r>
          </w:p>
        </w:tc>
        <w:tc>
          <w:tcPr>
            <w:tcW w:w="1134" w:type="dxa"/>
            <w:gridSpan w:val="4"/>
            <w:tcBorders>
              <w:top w:val="nil"/>
              <w:left w:val="nil"/>
              <w:bottom w:val="single" w:sz="4" w:space="0" w:color="auto"/>
              <w:right w:val="single" w:sz="4" w:space="0" w:color="auto"/>
            </w:tcBorders>
            <w:shd w:val="clear" w:color="000000" w:fill="FFFFFF"/>
            <w:noWrap/>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sidRPr="005A1E85">
              <w:rPr>
                <w:rFonts w:ascii="Times New Roman" w:hAnsi="Times New Roman" w:cs="Times New Roman"/>
                <w:color w:val="000000"/>
                <w:sz w:val="24"/>
                <w:szCs w:val="24"/>
                <w:lang w:eastAsia="ru-RU"/>
              </w:rPr>
              <w:t> </w:t>
            </w:r>
          </w:p>
        </w:tc>
        <w:tc>
          <w:tcPr>
            <w:tcW w:w="987" w:type="dxa"/>
            <w:gridSpan w:val="4"/>
            <w:tcBorders>
              <w:top w:val="nil"/>
              <w:left w:val="nil"/>
              <w:bottom w:val="single" w:sz="4" w:space="0" w:color="auto"/>
              <w:right w:val="single" w:sz="4" w:space="0" w:color="auto"/>
            </w:tcBorders>
            <w:shd w:val="clear" w:color="000000" w:fill="FFFFFF"/>
            <w:noWrap/>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sidRPr="005A1E85">
              <w:rPr>
                <w:rFonts w:ascii="Times New Roman" w:hAnsi="Times New Roman" w:cs="Times New Roman"/>
                <w:color w:val="000000"/>
                <w:sz w:val="24"/>
                <w:szCs w:val="24"/>
                <w:lang w:eastAsia="ru-RU"/>
              </w:rPr>
              <w:t> </w:t>
            </w:r>
          </w:p>
        </w:tc>
        <w:tc>
          <w:tcPr>
            <w:tcW w:w="1097" w:type="dxa"/>
            <w:gridSpan w:val="4"/>
            <w:tcBorders>
              <w:top w:val="nil"/>
              <w:left w:val="nil"/>
              <w:bottom w:val="single" w:sz="4" w:space="0" w:color="auto"/>
              <w:right w:val="single" w:sz="4" w:space="0" w:color="auto"/>
            </w:tcBorders>
            <w:shd w:val="clear" w:color="000000" w:fill="FFFFFF"/>
            <w:noWrap/>
            <w:vAlign w:val="center"/>
          </w:tcPr>
          <w:p w:rsidR="007C5FC2" w:rsidRPr="005A1E85" w:rsidRDefault="007C5FC2" w:rsidP="004A030C">
            <w:pPr>
              <w:spacing w:after="0" w:line="240" w:lineRule="auto"/>
              <w:jc w:val="center"/>
              <w:rPr>
                <w:rFonts w:ascii="Times New Roman" w:hAnsi="Times New Roman" w:cs="Times New Roman"/>
                <w:color w:val="000000"/>
                <w:lang w:eastAsia="ru-RU"/>
              </w:rPr>
            </w:pPr>
            <w:r w:rsidRPr="005A1E85">
              <w:rPr>
                <w:rFonts w:ascii="Times New Roman" w:hAnsi="Times New Roman" w:cs="Times New Roman"/>
                <w:color w:val="000000"/>
                <w:lang w:eastAsia="ru-RU"/>
              </w:rPr>
              <w:t> </w:t>
            </w:r>
          </w:p>
        </w:tc>
        <w:tc>
          <w:tcPr>
            <w:tcW w:w="1455" w:type="dxa"/>
            <w:gridSpan w:val="4"/>
            <w:tcBorders>
              <w:top w:val="nil"/>
              <w:left w:val="nil"/>
              <w:bottom w:val="single" w:sz="4" w:space="0" w:color="auto"/>
              <w:right w:val="single" w:sz="4" w:space="0" w:color="auto"/>
            </w:tcBorders>
            <w:shd w:val="clear" w:color="000000" w:fill="FFFFFF"/>
            <w:noWrap/>
            <w:vAlign w:val="center"/>
          </w:tcPr>
          <w:p w:rsidR="007C5FC2" w:rsidRPr="00B63B34" w:rsidRDefault="007C5FC2" w:rsidP="004A030C">
            <w:pPr>
              <w:spacing w:after="0" w:line="240" w:lineRule="auto"/>
              <w:jc w:val="center"/>
              <w:rPr>
                <w:rFonts w:ascii="Times New Roman" w:hAnsi="Times New Roman" w:cs="Times New Roman"/>
                <w:color w:val="000000"/>
                <w:lang w:val="en-US" w:eastAsia="ru-RU"/>
              </w:rPr>
            </w:pPr>
            <w:r w:rsidRPr="005A1E85">
              <w:rPr>
                <w:rFonts w:ascii="Times New Roman" w:hAnsi="Times New Roman" w:cs="Times New Roman"/>
                <w:color w:val="000000"/>
                <w:lang w:eastAsia="ru-RU"/>
              </w:rPr>
              <w:t> </w:t>
            </w:r>
            <w:r>
              <w:rPr>
                <w:rFonts w:ascii="Times New Roman" w:hAnsi="Times New Roman" w:cs="Times New Roman"/>
                <w:color w:val="000000"/>
                <w:lang w:val="en-US" w:eastAsia="ru-RU"/>
              </w:rPr>
              <w:t>2</w:t>
            </w:r>
          </w:p>
        </w:tc>
        <w:tc>
          <w:tcPr>
            <w:tcW w:w="1275" w:type="dxa"/>
            <w:gridSpan w:val="4"/>
            <w:tcBorders>
              <w:top w:val="nil"/>
              <w:left w:val="nil"/>
              <w:bottom w:val="single" w:sz="4" w:space="0" w:color="auto"/>
              <w:right w:val="single" w:sz="4" w:space="0" w:color="auto"/>
            </w:tcBorders>
            <w:shd w:val="clear" w:color="000000" w:fill="FFFFFF"/>
            <w:noWrap/>
            <w:vAlign w:val="center"/>
          </w:tcPr>
          <w:p w:rsidR="007C5FC2" w:rsidRPr="005A1E85" w:rsidRDefault="007C5FC2" w:rsidP="004A030C">
            <w:pPr>
              <w:spacing w:after="0" w:line="240" w:lineRule="auto"/>
              <w:jc w:val="center"/>
              <w:rPr>
                <w:rFonts w:ascii="Times New Roman" w:hAnsi="Times New Roman" w:cs="Times New Roman"/>
                <w:color w:val="000000"/>
                <w:lang w:eastAsia="ru-RU"/>
              </w:rPr>
            </w:pPr>
            <w:r w:rsidRPr="005A1E85">
              <w:rPr>
                <w:rFonts w:ascii="Times New Roman" w:hAnsi="Times New Roman" w:cs="Times New Roman"/>
                <w:color w:val="000000"/>
                <w:lang w:eastAsia="ru-RU"/>
              </w:rPr>
              <w:t> </w:t>
            </w:r>
          </w:p>
        </w:tc>
        <w:tc>
          <w:tcPr>
            <w:tcW w:w="1134" w:type="dxa"/>
            <w:gridSpan w:val="3"/>
            <w:tcBorders>
              <w:top w:val="nil"/>
              <w:left w:val="nil"/>
              <w:bottom w:val="single" w:sz="4" w:space="0" w:color="auto"/>
              <w:right w:val="single" w:sz="4" w:space="0" w:color="auto"/>
            </w:tcBorders>
            <w:shd w:val="clear" w:color="000000" w:fill="FFFFFF"/>
            <w:noWrap/>
            <w:vAlign w:val="center"/>
          </w:tcPr>
          <w:p w:rsidR="007C5FC2" w:rsidRPr="00B63B34" w:rsidRDefault="007C5FC2" w:rsidP="004A030C">
            <w:pPr>
              <w:spacing w:after="0" w:line="240" w:lineRule="auto"/>
              <w:jc w:val="center"/>
              <w:rPr>
                <w:rFonts w:ascii="Times New Roman" w:hAnsi="Times New Roman" w:cs="Times New Roman"/>
                <w:color w:val="000000"/>
                <w:lang w:val="en-US" w:eastAsia="ru-RU"/>
              </w:rPr>
            </w:pPr>
            <w:r w:rsidRPr="005A1E85">
              <w:rPr>
                <w:rFonts w:ascii="Times New Roman" w:hAnsi="Times New Roman" w:cs="Times New Roman"/>
                <w:color w:val="000000"/>
                <w:lang w:eastAsia="ru-RU"/>
              </w:rPr>
              <w:t> </w:t>
            </w:r>
            <w:r>
              <w:rPr>
                <w:rFonts w:ascii="Times New Roman" w:hAnsi="Times New Roman" w:cs="Times New Roman"/>
                <w:color w:val="000000"/>
                <w:lang w:val="en-US" w:eastAsia="ru-RU"/>
              </w:rPr>
              <w:t>29.0</w:t>
            </w:r>
          </w:p>
        </w:tc>
        <w:tc>
          <w:tcPr>
            <w:tcW w:w="1276" w:type="dxa"/>
            <w:gridSpan w:val="5"/>
            <w:tcBorders>
              <w:top w:val="nil"/>
              <w:left w:val="nil"/>
              <w:bottom w:val="single" w:sz="4" w:space="0" w:color="auto"/>
              <w:right w:val="single" w:sz="4" w:space="0" w:color="auto"/>
            </w:tcBorders>
            <w:shd w:val="clear" w:color="000000" w:fill="FFFFFF"/>
            <w:noWrap/>
            <w:vAlign w:val="center"/>
          </w:tcPr>
          <w:p w:rsidR="007C5FC2" w:rsidRPr="005A1E85" w:rsidRDefault="007C5FC2" w:rsidP="004A030C">
            <w:pPr>
              <w:spacing w:after="0" w:line="240" w:lineRule="auto"/>
              <w:jc w:val="center"/>
              <w:rPr>
                <w:rFonts w:ascii="Times New Roman" w:hAnsi="Times New Roman" w:cs="Times New Roman"/>
                <w:color w:val="000000"/>
                <w:lang w:eastAsia="ru-RU"/>
              </w:rPr>
            </w:pPr>
            <w:r w:rsidRPr="005A1E85">
              <w:rPr>
                <w:rFonts w:ascii="Times New Roman" w:hAnsi="Times New Roman" w:cs="Times New Roman"/>
                <w:color w:val="000000"/>
                <w:lang w:eastAsia="ru-RU"/>
              </w:rPr>
              <w:t> </w:t>
            </w:r>
          </w:p>
        </w:tc>
      </w:tr>
      <w:tr w:rsidR="007C5FC2" w:rsidRPr="005A1E85">
        <w:trPr>
          <w:gridAfter w:val="3"/>
          <w:wAfter w:w="1424" w:type="dxa"/>
          <w:trHeight w:val="300"/>
        </w:trPr>
        <w:tc>
          <w:tcPr>
            <w:tcW w:w="506" w:type="dxa"/>
            <w:tcBorders>
              <w:top w:val="nil"/>
              <w:left w:val="nil"/>
              <w:bottom w:val="nil"/>
              <w:right w:val="nil"/>
            </w:tcBorders>
            <w:noWrap/>
            <w:vAlign w:val="bottom"/>
          </w:tcPr>
          <w:p w:rsidR="007C5FC2" w:rsidRPr="005A1E85" w:rsidRDefault="007C5FC2" w:rsidP="004A030C">
            <w:pPr>
              <w:spacing w:after="0" w:line="240" w:lineRule="auto"/>
              <w:rPr>
                <w:color w:val="000000"/>
                <w:lang w:eastAsia="ru-RU"/>
              </w:rPr>
            </w:pPr>
          </w:p>
        </w:tc>
        <w:tc>
          <w:tcPr>
            <w:tcW w:w="3777" w:type="dxa"/>
            <w:gridSpan w:val="7"/>
            <w:tcBorders>
              <w:top w:val="nil"/>
              <w:left w:val="nil"/>
              <w:bottom w:val="nil"/>
              <w:right w:val="nil"/>
            </w:tcBorders>
            <w:noWrap/>
            <w:vAlign w:val="bottom"/>
          </w:tcPr>
          <w:p w:rsidR="007C5FC2" w:rsidRPr="005A1E85" w:rsidRDefault="007C5FC2" w:rsidP="004A030C">
            <w:pPr>
              <w:spacing w:after="0" w:line="240" w:lineRule="auto"/>
              <w:rPr>
                <w:color w:val="000000"/>
                <w:lang w:eastAsia="ru-RU"/>
              </w:rPr>
            </w:pPr>
          </w:p>
        </w:tc>
        <w:tc>
          <w:tcPr>
            <w:tcW w:w="895" w:type="dxa"/>
            <w:tcBorders>
              <w:top w:val="nil"/>
              <w:left w:val="nil"/>
              <w:bottom w:val="nil"/>
              <w:right w:val="nil"/>
            </w:tcBorders>
            <w:noWrap/>
            <w:vAlign w:val="bottom"/>
          </w:tcPr>
          <w:p w:rsidR="007C5FC2" w:rsidRPr="005A1E85" w:rsidRDefault="007C5FC2" w:rsidP="004A030C">
            <w:pPr>
              <w:spacing w:after="0" w:line="240" w:lineRule="auto"/>
              <w:rPr>
                <w:color w:val="000000"/>
                <w:lang w:eastAsia="ru-RU"/>
              </w:rPr>
            </w:pPr>
          </w:p>
        </w:tc>
        <w:tc>
          <w:tcPr>
            <w:tcW w:w="1155" w:type="dxa"/>
            <w:gridSpan w:val="5"/>
            <w:tcBorders>
              <w:top w:val="nil"/>
              <w:left w:val="nil"/>
              <w:bottom w:val="nil"/>
              <w:right w:val="nil"/>
            </w:tcBorders>
            <w:noWrap/>
            <w:vAlign w:val="bottom"/>
          </w:tcPr>
          <w:p w:rsidR="007C5FC2" w:rsidRPr="005A1E85" w:rsidRDefault="007C5FC2" w:rsidP="004A030C">
            <w:pPr>
              <w:spacing w:after="0" w:line="240" w:lineRule="auto"/>
              <w:rPr>
                <w:color w:val="000000"/>
                <w:lang w:eastAsia="ru-RU"/>
              </w:rPr>
            </w:pPr>
          </w:p>
        </w:tc>
        <w:tc>
          <w:tcPr>
            <w:tcW w:w="1560" w:type="dxa"/>
            <w:gridSpan w:val="6"/>
            <w:tcBorders>
              <w:top w:val="nil"/>
              <w:left w:val="nil"/>
              <w:bottom w:val="nil"/>
              <w:right w:val="nil"/>
            </w:tcBorders>
            <w:noWrap/>
            <w:vAlign w:val="bottom"/>
          </w:tcPr>
          <w:p w:rsidR="007C5FC2" w:rsidRPr="005A1E85" w:rsidRDefault="007C5FC2" w:rsidP="004A030C">
            <w:pPr>
              <w:spacing w:after="0" w:line="240" w:lineRule="auto"/>
              <w:rPr>
                <w:color w:val="000000"/>
                <w:lang w:eastAsia="ru-RU"/>
              </w:rPr>
            </w:pPr>
          </w:p>
        </w:tc>
        <w:tc>
          <w:tcPr>
            <w:tcW w:w="1134" w:type="dxa"/>
            <w:gridSpan w:val="4"/>
            <w:tcBorders>
              <w:top w:val="nil"/>
              <w:left w:val="nil"/>
              <w:bottom w:val="nil"/>
              <w:right w:val="nil"/>
            </w:tcBorders>
            <w:noWrap/>
            <w:vAlign w:val="bottom"/>
          </w:tcPr>
          <w:p w:rsidR="007C5FC2" w:rsidRPr="005A1E85" w:rsidRDefault="007C5FC2" w:rsidP="004A030C">
            <w:pPr>
              <w:spacing w:after="0" w:line="240" w:lineRule="auto"/>
              <w:rPr>
                <w:color w:val="000000"/>
                <w:lang w:eastAsia="ru-RU"/>
              </w:rPr>
            </w:pPr>
          </w:p>
        </w:tc>
        <w:tc>
          <w:tcPr>
            <w:tcW w:w="987" w:type="dxa"/>
            <w:gridSpan w:val="4"/>
            <w:tcBorders>
              <w:top w:val="nil"/>
              <w:left w:val="nil"/>
              <w:bottom w:val="nil"/>
              <w:right w:val="nil"/>
            </w:tcBorders>
            <w:noWrap/>
            <w:vAlign w:val="bottom"/>
          </w:tcPr>
          <w:p w:rsidR="007C5FC2" w:rsidRPr="005A1E85" w:rsidRDefault="007C5FC2" w:rsidP="004A030C">
            <w:pPr>
              <w:spacing w:after="0" w:line="240" w:lineRule="auto"/>
              <w:rPr>
                <w:color w:val="000000"/>
                <w:lang w:eastAsia="ru-RU"/>
              </w:rPr>
            </w:pPr>
          </w:p>
        </w:tc>
        <w:tc>
          <w:tcPr>
            <w:tcW w:w="1097" w:type="dxa"/>
            <w:gridSpan w:val="4"/>
            <w:tcBorders>
              <w:top w:val="nil"/>
              <w:left w:val="nil"/>
              <w:bottom w:val="nil"/>
              <w:right w:val="nil"/>
            </w:tcBorders>
            <w:noWrap/>
            <w:vAlign w:val="bottom"/>
          </w:tcPr>
          <w:p w:rsidR="007C5FC2" w:rsidRPr="005A1E85" w:rsidRDefault="007C5FC2" w:rsidP="004A030C">
            <w:pPr>
              <w:spacing w:after="0" w:line="240" w:lineRule="auto"/>
              <w:rPr>
                <w:color w:val="000000"/>
                <w:lang w:eastAsia="ru-RU"/>
              </w:rPr>
            </w:pPr>
          </w:p>
        </w:tc>
        <w:tc>
          <w:tcPr>
            <w:tcW w:w="1455" w:type="dxa"/>
            <w:gridSpan w:val="4"/>
            <w:tcBorders>
              <w:top w:val="nil"/>
              <w:left w:val="nil"/>
              <w:bottom w:val="nil"/>
              <w:right w:val="nil"/>
            </w:tcBorders>
            <w:noWrap/>
            <w:vAlign w:val="bottom"/>
          </w:tcPr>
          <w:p w:rsidR="007C5FC2" w:rsidRPr="005A1E85" w:rsidRDefault="007C5FC2" w:rsidP="004A030C">
            <w:pPr>
              <w:spacing w:after="0" w:line="240" w:lineRule="auto"/>
              <w:rPr>
                <w:color w:val="000000"/>
                <w:lang w:eastAsia="ru-RU"/>
              </w:rPr>
            </w:pPr>
          </w:p>
        </w:tc>
        <w:tc>
          <w:tcPr>
            <w:tcW w:w="1275" w:type="dxa"/>
            <w:gridSpan w:val="4"/>
            <w:tcBorders>
              <w:top w:val="nil"/>
              <w:left w:val="nil"/>
              <w:bottom w:val="nil"/>
              <w:right w:val="nil"/>
            </w:tcBorders>
            <w:noWrap/>
            <w:vAlign w:val="bottom"/>
          </w:tcPr>
          <w:p w:rsidR="007C5FC2" w:rsidRPr="005A1E85" w:rsidRDefault="007C5FC2" w:rsidP="004A030C">
            <w:pPr>
              <w:spacing w:after="0" w:line="240" w:lineRule="auto"/>
              <w:rPr>
                <w:color w:val="000000"/>
                <w:lang w:eastAsia="ru-RU"/>
              </w:rPr>
            </w:pPr>
          </w:p>
        </w:tc>
        <w:tc>
          <w:tcPr>
            <w:tcW w:w="1134" w:type="dxa"/>
            <w:gridSpan w:val="3"/>
            <w:tcBorders>
              <w:top w:val="nil"/>
              <w:left w:val="nil"/>
              <w:bottom w:val="nil"/>
              <w:right w:val="nil"/>
            </w:tcBorders>
            <w:noWrap/>
            <w:vAlign w:val="bottom"/>
          </w:tcPr>
          <w:p w:rsidR="007C5FC2" w:rsidRPr="005A1E85" w:rsidRDefault="007C5FC2" w:rsidP="004A030C">
            <w:pPr>
              <w:spacing w:after="0" w:line="240" w:lineRule="auto"/>
              <w:rPr>
                <w:color w:val="000000"/>
                <w:lang w:eastAsia="ru-RU"/>
              </w:rPr>
            </w:pPr>
          </w:p>
        </w:tc>
        <w:tc>
          <w:tcPr>
            <w:tcW w:w="1276" w:type="dxa"/>
            <w:gridSpan w:val="5"/>
            <w:tcBorders>
              <w:top w:val="nil"/>
              <w:left w:val="nil"/>
              <w:bottom w:val="nil"/>
              <w:right w:val="nil"/>
            </w:tcBorders>
            <w:noWrap/>
            <w:vAlign w:val="bottom"/>
          </w:tcPr>
          <w:p w:rsidR="007C5FC2" w:rsidRPr="005A1E85" w:rsidRDefault="007C5FC2" w:rsidP="004A030C">
            <w:pPr>
              <w:spacing w:after="0" w:line="240" w:lineRule="auto"/>
              <w:rPr>
                <w:color w:val="000000"/>
                <w:lang w:eastAsia="ru-RU"/>
              </w:rPr>
            </w:pPr>
          </w:p>
        </w:tc>
      </w:tr>
      <w:tr w:rsidR="007C5FC2" w:rsidRPr="005A1E85">
        <w:trPr>
          <w:gridAfter w:val="3"/>
          <w:wAfter w:w="1424" w:type="dxa"/>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4672" w:type="dxa"/>
            <w:gridSpan w:val="8"/>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Pr>
                <w:rFonts w:ascii="Times New Roman" w:hAnsi="Times New Roman" w:cs="Times New Roman"/>
                <w:sz w:val="20"/>
                <w:szCs w:val="20"/>
                <w:u w:val="single"/>
                <w:lang w:val="uk-UA" w:eastAsia="ru-RU"/>
              </w:rPr>
              <w:t>В.о.генерального дире</w:t>
            </w:r>
            <w:r w:rsidRPr="009B29E0">
              <w:rPr>
                <w:rFonts w:ascii="Times New Roman" w:hAnsi="Times New Roman" w:cs="Times New Roman"/>
                <w:sz w:val="20"/>
                <w:szCs w:val="20"/>
                <w:u w:val="single"/>
                <w:lang w:val="uk-UA" w:eastAsia="ru-RU"/>
              </w:rPr>
              <w:t>к</w:t>
            </w:r>
            <w:r>
              <w:rPr>
                <w:rFonts w:ascii="Times New Roman" w:hAnsi="Times New Roman" w:cs="Times New Roman"/>
                <w:sz w:val="20"/>
                <w:szCs w:val="20"/>
                <w:u w:val="single"/>
                <w:lang w:val="uk-UA" w:eastAsia="ru-RU"/>
              </w:rPr>
              <w:t>т</w:t>
            </w:r>
            <w:r w:rsidRPr="009B29E0">
              <w:rPr>
                <w:rFonts w:ascii="Times New Roman" w:hAnsi="Times New Roman" w:cs="Times New Roman"/>
                <w:sz w:val="20"/>
                <w:szCs w:val="20"/>
                <w:u w:val="single"/>
                <w:lang w:val="uk-UA" w:eastAsia="ru-RU"/>
              </w:rPr>
              <w:t>ора</w:t>
            </w:r>
          </w:p>
        </w:tc>
        <w:tc>
          <w:tcPr>
            <w:tcW w:w="1155"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560" w:type="dxa"/>
            <w:gridSpan w:val="6"/>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4"/>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98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730" w:type="dxa"/>
            <w:gridSpan w:val="8"/>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4"/>
                <w:szCs w:val="24"/>
                <w:lang w:eastAsia="ru-RU"/>
              </w:rPr>
            </w:pPr>
            <w:r>
              <w:rPr>
                <w:rFonts w:ascii="Times New Roman" w:hAnsi="Times New Roman" w:cs="Times New Roman"/>
                <w:b/>
                <w:bCs/>
                <w:sz w:val="24"/>
                <w:szCs w:val="24"/>
                <w:u w:val="single"/>
                <w:lang w:val="uk-UA" w:eastAsia="ru-RU"/>
              </w:rPr>
              <w:t>КРЕТОВИЧ О.І.</w:t>
            </w:r>
          </w:p>
        </w:tc>
        <w:tc>
          <w:tcPr>
            <w:tcW w:w="1134"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76"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3"/>
          <w:wAfter w:w="1424" w:type="dxa"/>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124" w:type="dxa"/>
            <w:gridSpan w:val="15"/>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(посадова особа ліцензіата)</w:t>
            </w:r>
          </w:p>
        </w:tc>
        <w:tc>
          <w:tcPr>
            <w:tcW w:w="236" w:type="dxa"/>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p>
        </w:tc>
        <w:tc>
          <w:tcPr>
            <w:tcW w:w="23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79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4"/>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98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730" w:type="dxa"/>
            <w:gridSpan w:val="8"/>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c>
          <w:tcPr>
            <w:tcW w:w="1134"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76"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3"/>
          <w:wAfter w:w="1424" w:type="dxa"/>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124" w:type="dxa"/>
            <w:gridSpan w:val="1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79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4"/>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c>
          <w:tcPr>
            <w:tcW w:w="98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5140" w:type="dxa"/>
            <w:gridSpan w:val="16"/>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r>
      <w:tr w:rsidR="007C5FC2" w:rsidRPr="005A1E85">
        <w:trPr>
          <w:gridAfter w:val="3"/>
          <w:wAfter w:w="1424" w:type="dxa"/>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lang w:eastAsia="ru-RU"/>
              </w:rPr>
            </w:pPr>
          </w:p>
        </w:tc>
        <w:tc>
          <w:tcPr>
            <w:tcW w:w="6124" w:type="dxa"/>
            <w:gridSpan w:val="15"/>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79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4"/>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98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5140" w:type="dxa"/>
            <w:gridSpan w:val="16"/>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i/>
                <w:iCs/>
                <w:sz w:val="16"/>
                <w:szCs w:val="16"/>
                <w:lang w:eastAsia="ru-RU"/>
              </w:rPr>
            </w:pPr>
          </w:p>
        </w:tc>
      </w:tr>
      <w:tr w:rsidR="007C5FC2" w:rsidRPr="005A1E85">
        <w:trPr>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5665" w:type="dxa"/>
            <w:gridSpan w:val="11"/>
            <w:tcBorders>
              <w:top w:val="nil"/>
              <w:left w:val="nil"/>
              <w:bottom w:val="nil"/>
              <w:right w:val="nil"/>
            </w:tcBorders>
            <w:noWrap/>
          </w:tcPr>
          <w:p w:rsidR="007C5FC2" w:rsidRPr="005A1E85" w:rsidRDefault="007C5FC2" w:rsidP="004A030C">
            <w:pPr>
              <w:spacing w:after="0" w:line="240" w:lineRule="auto"/>
              <w:rPr>
                <w:rFonts w:ascii="Times New Roman" w:hAnsi="Times New Roman" w:cs="Times New Roman"/>
                <w:sz w:val="20"/>
                <w:szCs w:val="20"/>
                <w:lang w:eastAsia="ru-RU"/>
              </w:rPr>
            </w:pPr>
            <w:r w:rsidRPr="009B29E0">
              <w:rPr>
                <w:rFonts w:ascii="Times New Roman" w:hAnsi="Times New Roman" w:cs="Times New Roman"/>
                <w:sz w:val="20"/>
                <w:szCs w:val="20"/>
                <w:u w:val="single"/>
                <w:lang w:val="uk-UA" w:eastAsia="ru-RU"/>
              </w:rPr>
              <w:t>Г</w:t>
            </w:r>
            <w:r w:rsidRPr="009B29E0">
              <w:rPr>
                <w:rFonts w:ascii="Times New Roman" w:hAnsi="Times New Roman" w:cs="Times New Roman"/>
                <w:sz w:val="20"/>
                <w:szCs w:val="20"/>
                <w:u w:val="single"/>
                <w:lang w:eastAsia="ru-RU"/>
              </w:rPr>
              <w:t>оловний бухгалтер</w:t>
            </w:r>
          </w:p>
        </w:tc>
        <w:tc>
          <w:tcPr>
            <w:tcW w:w="285"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560"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4"/>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987"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182" w:type="dxa"/>
            <w:gridSpan w:val="5"/>
            <w:tcBorders>
              <w:top w:val="nil"/>
              <w:left w:val="nil"/>
              <w:bottom w:val="nil"/>
              <w:right w:val="nil"/>
            </w:tcBorders>
            <w:noWrap/>
            <w:vAlign w:val="bottom"/>
          </w:tcPr>
          <w:p w:rsidR="007C5FC2" w:rsidRPr="006048DF" w:rsidRDefault="007C5FC2" w:rsidP="004A030C">
            <w:pPr>
              <w:spacing w:after="0" w:line="240" w:lineRule="auto"/>
              <w:jc w:val="center"/>
              <w:rPr>
                <w:rFonts w:ascii="Times New Roman" w:hAnsi="Times New Roman" w:cs="Times New Roman"/>
                <w:sz w:val="24"/>
                <w:szCs w:val="24"/>
                <w:lang w:val="uk-UA" w:eastAsia="ru-RU"/>
              </w:rPr>
            </w:pPr>
            <w:r w:rsidRPr="009B29E0">
              <w:rPr>
                <w:rFonts w:ascii="Times New Roman" w:hAnsi="Times New Roman" w:cs="Times New Roman"/>
                <w:b/>
                <w:bCs/>
                <w:sz w:val="24"/>
                <w:szCs w:val="24"/>
                <w:u w:val="single"/>
                <w:lang w:val="uk-UA" w:eastAsia="ru-RU"/>
              </w:rPr>
              <w:t>СІДНЄВА А.Ю.</w:t>
            </w:r>
          </w:p>
        </w:tc>
        <w:tc>
          <w:tcPr>
            <w:tcW w:w="2293"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966" w:type="dxa"/>
            <w:gridSpan w:val="6"/>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2"/>
          <w:wAfter w:w="1265" w:type="dxa"/>
          <w:trHeight w:val="315"/>
        </w:trPr>
        <w:tc>
          <w:tcPr>
            <w:tcW w:w="506" w:type="dxa"/>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lang w:eastAsia="ru-RU"/>
              </w:rPr>
            </w:pPr>
          </w:p>
        </w:tc>
        <w:tc>
          <w:tcPr>
            <w:tcW w:w="6124" w:type="dxa"/>
            <w:gridSpan w:val="15"/>
            <w:tcBorders>
              <w:top w:val="nil"/>
              <w:left w:val="nil"/>
              <w:bottom w:val="nil"/>
              <w:right w:val="nil"/>
            </w:tcBorders>
            <w:noWrap/>
            <w:vAlign w:val="center"/>
          </w:tcPr>
          <w:p w:rsidR="007C5FC2" w:rsidRPr="005A1E85" w:rsidRDefault="007C5FC2" w:rsidP="007C5FC2">
            <w:pPr>
              <w:spacing w:after="0" w:line="240" w:lineRule="auto"/>
              <w:ind w:firstLineChars="100" w:firstLine="31680"/>
              <w:rPr>
                <w:rFonts w:ascii="Times New Roman" w:hAnsi="Times New Roman" w:cs="Times New Roman"/>
                <w:i/>
                <w:iCs/>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79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4"/>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98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949" w:type="dxa"/>
            <w:gridSpan w:val="5"/>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c>
          <w:tcPr>
            <w:tcW w:w="2526"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24"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5665" w:type="dxa"/>
            <w:gridSpan w:val="11"/>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2462E4">
              <w:rPr>
                <w:rFonts w:ascii="Times New Roman" w:hAnsi="Times New Roman" w:cs="Times New Roman"/>
                <w:sz w:val="20"/>
                <w:szCs w:val="20"/>
                <w:u w:val="single"/>
                <w:lang w:val="uk-UA" w:eastAsia="ru-RU"/>
              </w:rPr>
              <w:t>Начальник ВТВ</w:t>
            </w:r>
          </w:p>
        </w:tc>
        <w:tc>
          <w:tcPr>
            <w:tcW w:w="285"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560"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4"/>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987"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182" w:type="dxa"/>
            <w:gridSpan w:val="5"/>
            <w:tcBorders>
              <w:top w:val="nil"/>
              <w:left w:val="nil"/>
              <w:bottom w:val="nil"/>
              <w:right w:val="nil"/>
            </w:tcBorders>
            <w:noWrap/>
            <w:vAlign w:val="bottom"/>
          </w:tcPr>
          <w:p w:rsidR="007C5FC2" w:rsidRDefault="007C5FC2" w:rsidP="004A030C">
            <w:pPr>
              <w:spacing w:after="0" w:line="240" w:lineRule="auto"/>
              <w:jc w:val="center"/>
              <w:rPr>
                <w:rFonts w:ascii="Times New Roman" w:hAnsi="Times New Roman" w:cs="Times New Roman"/>
                <w:b/>
                <w:bCs/>
                <w:sz w:val="24"/>
                <w:szCs w:val="24"/>
                <w:u w:val="single"/>
                <w:lang w:val="uk-UA" w:eastAsia="ru-RU"/>
              </w:rPr>
            </w:pPr>
          </w:p>
          <w:p w:rsidR="007C5FC2" w:rsidRPr="005A1E85" w:rsidRDefault="007C5FC2" w:rsidP="004A030C">
            <w:pPr>
              <w:spacing w:after="0" w:line="240" w:lineRule="auto"/>
              <w:jc w:val="center"/>
              <w:rPr>
                <w:rFonts w:ascii="Times New Roman" w:hAnsi="Times New Roman" w:cs="Times New Roman"/>
                <w:sz w:val="24"/>
                <w:szCs w:val="24"/>
                <w:lang w:eastAsia="ru-RU"/>
              </w:rPr>
            </w:pPr>
            <w:r w:rsidRPr="002462E4">
              <w:rPr>
                <w:rFonts w:ascii="Times New Roman" w:hAnsi="Times New Roman" w:cs="Times New Roman"/>
                <w:b/>
                <w:bCs/>
                <w:sz w:val="24"/>
                <w:szCs w:val="24"/>
                <w:u w:val="single"/>
                <w:lang w:val="uk-UA" w:eastAsia="ru-RU"/>
              </w:rPr>
              <w:t>МОДЕНКО Т.О.</w:t>
            </w:r>
          </w:p>
        </w:tc>
        <w:tc>
          <w:tcPr>
            <w:tcW w:w="2293"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966" w:type="dxa"/>
            <w:gridSpan w:val="6"/>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2"/>
          <w:wAfter w:w="1265" w:type="dxa"/>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124" w:type="dxa"/>
            <w:gridSpan w:val="1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(посада відповідального виконавця)</w:t>
            </w: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3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79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4"/>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98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949" w:type="dxa"/>
            <w:gridSpan w:val="5"/>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c>
          <w:tcPr>
            <w:tcW w:w="2526"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24"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1F1B87">
        <w:trPr>
          <w:gridAfter w:val="4"/>
          <w:wAfter w:w="1566" w:type="dxa"/>
          <w:trHeight w:val="1560"/>
        </w:trPr>
        <w:tc>
          <w:tcPr>
            <w:tcW w:w="14601" w:type="dxa"/>
            <w:gridSpan w:val="42"/>
            <w:tcBorders>
              <w:top w:val="nil"/>
              <w:left w:val="nil"/>
              <w:bottom w:val="nil"/>
              <w:right w:val="nil"/>
            </w:tcBorders>
            <w:vAlign w:val="center"/>
          </w:tcPr>
          <w:p w:rsidR="007C5FC2" w:rsidRPr="00C64DEA" w:rsidRDefault="007C5FC2" w:rsidP="004A030C">
            <w:pPr>
              <w:spacing w:after="0" w:line="240" w:lineRule="auto"/>
              <w:rPr>
                <w:rFonts w:ascii="Times New Roman" w:hAnsi="Times New Roman" w:cs="Times New Roman"/>
                <w:color w:val="000000"/>
                <w:sz w:val="28"/>
                <w:szCs w:val="28"/>
                <w:lang w:val="uk-UA" w:eastAsia="ru-RU"/>
              </w:rPr>
            </w:pPr>
            <w:r w:rsidRPr="00C64DEA">
              <w:rPr>
                <w:rFonts w:ascii="Times New Roman" w:hAnsi="Times New Roman" w:cs="Times New Roman"/>
                <w:color w:val="000000"/>
                <w:sz w:val="28"/>
                <w:szCs w:val="28"/>
                <w:lang w:val="uk-UA" w:eastAsia="ru-RU"/>
              </w:rPr>
              <w:t>Додаток 13</w:t>
            </w:r>
          </w:p>
          <w:p w:rsidR="007C5FC2" w:rsidRPr="001F1B87" w:rsidRDefault="007C5FC2" w:rsidP="004A030C">
            <w:pPr>
              <w:spacing w:after="0" w:line="240" w:lineRule="auto"/>
              <w:jc w:val="center"/>
              <w:rPr>
                <w:rFonts w:ascii="Times New Roman" w:hAnsi="Times New Roman" w:cs="Times New Roman"/>
                <w:b/>
                <w:bCs/>
                <w:color w:val="000000"/>
                <w:sz w:val="32"/>
                <w:szCs w:val="32"/>
                <w:lang w:val="uk-UA" w:eastAsia="ru-RU"/>
              </w:rPr>
            </w:pPr>
            <w:r w:rsidRPr="001F1B87">
              <w:rPr>
                <w:rFonts w:ascii="Times New Roman" w:hAnsi="Times New Roman" w:cs="Times New Roman"/>
                <w:b/>
                <w:bCs/>
                <w:color w:val="000000"/>
                <w:sz w:val="32"/>
                <w:szCs w:val="32"/>
                <w:lang w:val="uk-UA" w:eastAsia="ru-RU"/>
              </w:rPr>
              <w:t>Інформація</w:t>
            </w:r>
            <w:r w:rsidRPr="001F1B87">
              <w:rPr>
                <w:rFonts w:ascii="Times New Roman" w:hAnsi="Times New Roman" w:cs="Times New Roman"/>
                <w:b/>
                <w:bCs/>
                <w:color w:val="000000"/>
                <w:sz w:val="32"/>
                <w:szCs w:val="32"/>
                <w:lang w:val="uk-UA" w:eastAsia="ru-RU"/>
              </w:rPr>
              <w:br/>
              <w:t xml:space="preserve"> щодо планових витрат на придбання лічильників технологічного обліку з водопостачання та водовідведення (враховані в інвестиційній програмі на </w:t>
            </w:r>
            <w:r>
              <w:rPr>
                <w:rFonts w:ascii="Times New Roman" w:hAnsi="Times New Roman" w:cs="Times New Roman"/>
                <w:b/>
                <w:bCs/>
                <w:color w:val="000000"/>
                <w:sz w:val="32"/>
                <w:szCs w:val="32"/>
                <w:lang w:val="uk-UA" w:eastAsia="ru-RU"/>
              </w:rPr>
              <w:t>2018</w:t>
            </w:r>
            <w:r w:rsidRPr="001F1B87">
              <w:rPr>
                <w:rFonts w:ascii="Times New Roman" w:hAnsi="Times New Roman" w:cs="Times New Roman"/>
                <w:b/>
                <w:bCs/>
                <w:color w:val="000000"/>
                <w:sz w:val="32"/>
                <w:szCs w:val="32"/>
                <w:lang w:val="uk-UA" w:eastAsia="ru-RU"/>
              </w:rPr>
              <w:t xml:space="preserve"> рік)   </w:t>
            </w:r>
          </w:p>
        </w:tc>
        <w:tc>
          <w:tcPr>
            <w:tcW w:w="1275" w:type="dxa"/>
            <w:gridSpan w:val="5"/>
            <w:tcBorders>
              <w:top w:val="nil"/>
              <w:left w:val="nil"/>
              <w:bottom w:val="single" w:sz="4" w:space="0" w:color="auto"/>
              <w:right w:val="nil"/>
            </w:tcBorders>
            <w:noWrap/>
            <w:vAlign w:val="bottom"/>
          </w:tcPr>
          <w:p w:rsidR="007C5FC2" w:rsidRPr="001F1B87" w:rsidRDefault="007C5FC2" w:rsidP="004A030C">
            <w:pPr>
              <w:spacing w:after="0" w:line="240" w:lineRule="auto"/>
              <w:rPr>
                <w:rFonts w:ascii="Times New Roman" w:hAnsi="Times New Roman" w:cs="Times New Roman"/>
                <w:color w:val="000000"/>
                <w:sz w:val="24"/>
                <w:szCs w:val="24"/>
                <w:lang w:val="uk-UA" w:eastAsia="ru-RU"/>
              </w:rPr>
            </w:pPr>
          </w:p>
        </w:tc>
      </w:tr>
      <w:tr w:rsidR="007C5FC2" w:rsidRPr="000508B7">
        <w:trPr>
          <w:gridAfter w:val="4"/>
          <w:wAfter w:w="1566" w:type="dxa"/>
          <w:trHeight w:val="1260"/>
        </w:trPr>
        <w:tc>
          <w:tcPr>
            <w:tcW w:w="600" w:type="dxa"/>
            <w:gridSpan w:val="2"/>
            <w:tcBorders>
              <w:top w:val="single" w:sz="4" w:space="0" w:color="auto"/>
              <w:left w:val="single" w:sz="4" w:space="0" w:color="auto"/>
              <w:bottom w:val="single" w:sz="4" w:space="0" w:color="auto"/>
              <w:right w:val="nil"/>
            </w:tcBorders>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 з/п</w:t>
            </w:r>
          </w:p>
        </w:tc>
        <w:tc>
          <w:tcPr>
            <w:tcW w:w="1763" w:type="dxa"/>
            <w:gridSpan w:val="2"/>
            <w:tcBorders>
              <w:top w:val="single" w:sz="4" w:space="0" w:color="auto"/>
              <w:left w:val="nil"/>
              <w:bottom w:val="nil"/>
              <w:right w:val="single" w:sz="4" w:space="0" w:color="auto"/>
            </w:tcBorders>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Ліцензіат</w:t>
            </w:r>
          </w:p>
        </w:tc>
        <w:tc>
          <w:tcPr>
            <w:tcW w:w="1275" w:type="dxa"/>
            <w:gridSpan w:val="2"/>
            <w:tcBorders>
              <w:top w:val="single" w:sz="4" w:space="0" w:color="auto"/>
              <w:left w:val="nil"/>
              <w:bottom w:val="single" w:sz="4" w:space="0" w:color="auto"/>
              <w:right w:val="single" w:sz="4" w:space="0" w:color="auto"/>
            </w:tcBorders>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Марка</w:t>
            </w:r>
          </w:p>
        </w:tc>
        <w:tc>
          <w:tcPr>
            <w:tcW w:w="1559" w:type="dxa"/>
            <w:gridSpan w:val="5"/>
            <w:tcBorders>
              <w:top w:val="single" w:sz="4" w:space="0" w:color="auto"/>
              <w:left w:val="nil"/>
              <w:bottom w:val="single" w:sz="4" w:space="0" w:color="auto"/>
              <w:right w:val="single" w:sz="4" w:space="0" w:color="auto"/>
            </w:tcBorders>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 xml:space="preserve"> Виробник</w:t>
            </w:r>
          </w:p>
        </w:tc>
        <w:tc>
          <w:tcPr>
            <w:tcW w:w="851" w:type="dxa"/>
            <w:gridSpan w:val="2"/>
            <w:tcBorders>
              <w:top w:val="single" w:sz="4" w:space="0" w:color="auto"/>
              <w:left w:val="nil"/>
              <w:bottom w:val="single" w:sz="4" w:space="0" w:color="auto"/>
              <w:right w:val="single" w:sz="4" w:space="0" w:color="auto"/>
            </w:tcBorders>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Постачальник</w:t>
            </w:r>
          </w:p>
        </w:tc>
        <w:tc>
          <w:tcPr>
            <w:tcW w:w="1701" w:type="dxa"/>
            <w:gridSpan w:val="8"/>
            <w:tcBorders>
              <w:top w:val="single" w:sz="4" w:space="0" w:color="auto"/>
              <w:left w:val="nil"/>
              <w:bottom w:val="single" w:sz="4" w:space="0" w:color="auto"/>
              <w:right w:val="single" w:sz="4" w:space="0" w:color="auto"/>
            </w:tcBorders>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Призначення</w:t>
            </w:r>
            <w:r w:rsidRPr="000508B7">
              <w:rPr>
                <w:rFonts w:ascii="Times New Roman" w:hAnsi="Times New Roman" w:cs="Times New Roman"/>
                <w:color w:val="000000"/>
                <w:sz w:val="24"/>
                <w:szCs w:val="24"/>
                <w:lang w:eastAsia="ru-RU"/>
              </w:rPr>
              <w:br/>
            </w:r>
            <w:r w:rsidRPr="000508B7">
              <w:rPr>
                <w:rFonts w:ascii="Times New Roman" w:hAnsi="Times New Roman" w:cs="Times New Roman"/>
                <w:i/>
                <w:iCs/>
                <w:color w:val="000000"/>
                <w:sz w:val="24"/>
                <w:szCs w:val="24"/>
                <w:lang w:eastAsia="ru-RU"/>
              </w:rPr>
              <w:t xml:space="preserve"> (вказати:</w:t>
            </w:r>
            <w:r w:rsidRPr="000508B7">
              <w:rPr>
                <w:rFonts w:ascii="Times New Roman" w:hAnsi="Times New Roman" w:cs="Times New Roman"/>
                <w:i/>
                <w:iCs/>
                <w:color w:val="000000"/>
                <w:sz w:val="24"/>
                <w:szCs w:val="24"/>
                <w:lang w:eastAsia="ru-RU"/>
              </w:rPr>
              <w:br/>
              <w:t>технологічний ВП,</w:t>
            </w:r>
            <w:r w:rsidRPr="000508B7">
              <w:rPr>
                <w:rFonts w:ascii="Times New Roman" w:hAnsi="Times New Roman" w:cs="Times New Roman"/>
                <w:i/>
                <w:iCs/>
                <w:color w:val="000000"/>
                <w:sz w:val="24"/>
                <w:szCs w:val="24"/>
                <w:lang w:eastAsia="ru-RU"/>
              </w:rPr>
              <w:br/>
              <w:t>технологічний ВВ)</w:t>
            </w:r>
          </w:p>
        </w:tc>
        <w:tc>
          <w:tcPr>
            <w:tcW w:w="850" w:type="dxa"/>
            <w:gridSpan w:val="2"/>
            <w:tcBorders>
              <w:top w:val="single" w:sz="4" w:space="0" w:color="auto"/>
              <w:left w:val="nil"/>
              <w:bottom w:val="single" w:sz="4" w:space="0" w:color="auto"/>
              <w:right w:val="single" w:sz="4" w:space="0" w:color="auto"/>
            </w:tcBorders>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Клас</w:t>
            </w:r>
          </w:p>
        </w:tc>
        <w:tc>
          <w:tcPr>
            <w:tcW w:w="1134" w:type="dxa"/>
            <w:gridSpan w:val="4"/>
            <w:tcBorders>
              <w:top w:val="single" w:sz="4" w:space="0" w:color="auto"/>
              <w:left w:val="nil"/>
              <w:bottom w:val="single" w:sz="4" w:space="0" w:color="auto"/>
              <w:right w:val="single" w:sz="4" w:space="0" w:color="auto"/>
            </w:tcBorders>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Вид дистанційної передачі даних</w:t>
            </w:r>
            <w:r w:rsidRPr="000508B7">
              <w:rPr>
                <w:rFonts w:ascii="Times New Roman" w:hAnsi="Times New Roman" w:cs="Times New Roman"/>
                <w:color w:val="000000"/>
                <w:sz w:val="24"/>
                <w:szCs w:val="24"/>
                <w:lang w:eastAsia="ru-RU"/>
              </w:rPr>
              <w:br/>
            </w:r>
            <w:r w:rsidRPr="000508B7">
              <w:rPr>
                <w:rFonts w:ascii="Times New Roman" w:hAnsi="Times New Roman" w:cs="Times New Roman"/>
                <w:i/>
                <w:iCs/>
                <w:color w:val="000000"/>
                <w:sz w:val="24"/>
                <w:szCs w:val="24"/>
                <w:lang w:eastAsia="ru-RU"/>
              </w:rPr>
              <w:t>(за наявності)</w:t>
            </w:r>
          </w:p>
        </w:tc>
        <w:tc>
          <w:tcPr>
            <w:tcW w:w="1134" w:type="dxa"/>
            <w:gridSpan w:val="4"/>
            <w:tcBorders>
              <w:top w:val="single" w:sz="4" w:space="0" w:color="auto"/>
              <w:left w:val="nil"/>
              <w:bottom w:val="single" w:sz="4" w:space="0" w:color="auto"/>
              <w:right w:val="single" w:sz="4" w:space="0" w:color="auto"/>
            </w:tcBorders>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Діаметр,</w:t>
            </w:r>
            <w:r w:rsidRPr="000508B7">
              <w:rPr>
                <w:rFonts w:ascii="Times New Roman" w:hAnsi="Times New Roman" w:cs="Times New Roman"/>
                <w:color w:val="000000"/>
                <w:sz w:val="24"/>
                <w:szCs w:val="24"/>
                <w:lang w:eastAsia="ru-RU"/>
              </w:rPr>
              <w:br/>
              <w:t>мм</w:t>
            </w:r>
          </w:p>
        </w:tc>
        <w:tc>
          <w:tcPr>
            <w:tcW w:w="1276" w:type="dxa"/>
            <w:gridSpan w:val="3"/>
            <w:tcBorders>
              <w:top w:val="single" w:sz="4" w:space="0" w:color="auto"/>
              <w:left w:val="nil"/>
              <w:bottom w:val="single" w:sz="4" w:space="0" w:color="auto"/>
              <w:right w:val="nil"/>
            </w:tcBorders>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Кількість,</w:t>
            </w:r>
            <w:r w:rsidRPr="000508B7">
              <w:rPr>
                <w:rFonts w:ascii="Times New Roman" w:hAnsi="Times New Roman" w:cs="Times New Roman"/>
                <w:color w:val="000000"/>
                <w:sz w:val="24"/>
                <w:szCs w:val="24"/>
                <w:lang w:eastAsia="ru-RU"/>
              </w:rPr>
              <w:br/>
              <w:t>од.</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Ціна за од.,</w:t>
            </w:r>
            <w:r w:rsidRPr="000508B7">
              <w:rPr>
                <w:rFonts w:ascii="Times New Roman" w:hAnsi="Times New Roman" w:cs="Times New Roman"/>
                <w:color w:val="000000"/>
                <w:sz w:val="24"/>
                <w:szCs w:val="24"/>
                <w:lang w:eastAsia="ru-RU"/>
              </w:rPr>
              <w:br/>
              <w:t xml:space="preserve">грн </w:t>
            </w:r>
            <w:r w:rsidRPr="000508B7">
              <w:rPr>
                <w:rFonts w:ascii="Times New Roman" w:hAnsi="Times New Roman" w:cs="Times New Roman"/>
                <w:color w:val="000000"/>
                <w:sz w:val="24"/>
                <w:szCs w:val="24"/>
                <w:lang w:eastAsia="ru-RU"/>
              </w:rPr>
              <w:br/>
              <w:t>(без ПДВ)</w:t>
            </w:r>
          </w:p>
        </w:tc>
        <w:tc>
          <w:tcPr>
            <w:tcW w:w="1041" w:type="dxa"/>
            <w:gridSpan w:val="3"/>
            <w:tcBorders>
              <w:top w:val="single" w:sz="4" w:space="0" w:color="auto"/>
              <w:left w:val="nil"/>
              <w:bottom w:val="single" w:sz="4" w:space="0" w:color="auto"/>
              <w:right w:val="single" w:sz="4" w:space="0" w:color="auto"/>
            </w:tcBorders>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Вартість,</w:t>
            </w:r>
            <w:r w:rsidRPr="000508B7">
              <w:rPr>
                <w:rFonts w:ascii="Times New Roman" w:hAnsi="Times New Roman" w:cs="Times New Roman"/>
                <w:color w:val="000000"/>
                <w:sz w:val="24"/>
                <w:szCs w:val="24"/>
                <w:lang w:eastAsia="ru-RU"/>
              </w:rPr>
              <w:br/>
              <w:t>тис. грн</w:t>
            </w:r>
            <w:r w:rsidRPr="000508B7">
              <w:rPr>
                <w:rFonts w:ascii="Times New Roman" w:hAnsi="Times New Roman" w:cs="Times New Roman"/>
                <w:color w:val="000000"/>
                <w:sz w:val="24"/>
                <w:szCs w:val="24"/>
                <w:lang w:eastAsia="ru-RU"/>
              </w:rPr>
              <w:br/>
              <w:t>(без ПДВ)</w:t>
            </w:r>
          </w:p>
        </w:tc>
        <w:tc>
          <w:tcPr>
            <w:tcW w:w="1275" w:type="dxa"/>
            <w:gridSpan w:val="5"/>
            <w:tcBorders>
              <w:top w:val="single" w:sz="4" w:space="0" w:color="auto"/>
              <w:left w:val="nil"/>
              <w:bottom w:val="single" w:sz="4" w:space="0" w:color="auto"/>
              <w:right w:val="single" w:sz="4" w:space="0" w:color="auto"/>
            </w:tcBorders>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 xml:space="preserve">У цінах на дату, </w:t>
            </w:r>
            <w:r w:rsidRPr="000508B7">
              <w:rPr>
                <w:rFonts w:ascii="Times New Roman" w:hAnsi="Times New Roman" w:cs="Times New Roman"/>
                <w:color w:val="000000"/>
                <w:sz w:val="24"/>
                <w:szCs w:val="24"/>
                <w:lang w:eastAsia="ru-RU"/>
              </w:rPr>
              <w:br/>
              <w:t>дд.мм.рррр</w:t>
            </w:r>
          </w:p>
        </w:tc>
      </w:tr>
      <w:tr w:rsidR="007C5FC2" w:rsidRPr="000508B7">
        <w:trPr>
          <w:gridAfter w:val="4"/>
          <w:wAfter w:w="1566" w:type="dxa"/>
          <w:trHeight w:val="315"/>
        </w:trPr>
        <w:tc>
          <w:tcPr>
            <w:tcW w:w="600" w:type="dxa"/>
            <w:gridSpan w:val="2"/>
            <w:tcBorders>
              <w:top w:val="nil"/>
              <w:left w:val="single" w:sz="4" w:space="0" w:color="auto"/>
              <w:bottom w:val="single" w:sz="4" w:space="0" w:color="auto"/>
              <w:right w:val="nil"/>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1</w:t>
            </w:r>
          </w:p>
        </w:tc>
        <w:tc>
          <w:tcPr>
            <w:tcW w:w="1763" w:type="dxa"/>
            <w:gridSpan w:val="2"/>
            <w:vMerge w:val="restart"/>
            <w:tcBorders>
              <w:top w:val="single" w:sz="4" w:space="0" w:color="auto"/>
              <w:left w:val="single" w:sz="4" w:space="0" w:color="auto"/>
              <w:right w:val="single" w:sz="4" w:space="0" w:color="auto"/>
            </w:tcBorders>
            <w:shd w:val="clear" w:color="000000" w:fill="FFFFFF"/>
            <w:vAlign w:val="center"/>
          </w:tcPr>
          <w:p w:rsidR="007C5FC2" w:rsidRPr="00FF3F16" w:rsidRDefault="007C5FC2" w:rsidP="004A030C">
            <w:pPr>
              <w:spacing w:after="0" w:line="240" w:lineRule="auto"/>
              <w:jc w:val="center"/>
              <w:rPr>
                <w:rFonts w:ascii="Times New Roman" w:hAnsi="Times New Roman" w:cs="Times New Roman"/>
                <w:color w:val="000000"/>
                <w:lang w:val="uk-UA" w:eastAsia="ru-RU"/>
              </w:rPr>
            </w:pPr>
            <w:r w:rsidRPr="000508B7">
              <w:rPr>
                <w:rFonts w:ascii="Times New Roman" w:hAnsi="Times New Roman" w:cs="Times New Roman"/>
                <w:color w:val="000000"/>
                <w:lang w:eastAsia="ru-RU"/>
              </w:rPr>
              <w:t> </w:t>
            </w:r>
            <w:r>
              <w:rPr>
                <w:rFonts w:ascii="Times New Roman" w:hAnsi="Times New Roman" w:cs="Times New Roman"/>
                <w:color w:val="000000"/>
                <w:lang w:val="uk-UA" w:eastAsia="ru-RU"/>
              </w:rPr>
              <w:t>КП «Словміськводоканал»</w:t>
            </w:r>
          </w:p>
        </w:tc>
        <w:tc>
          <w:tcPr>
            <w:tcW w:w="1275" w:type="dxa"/>
            <w:gridSpan w:val="2"/>
            <w:tcBorders>
              <w:top w:val="nil"/>
              <w:left w:val="nil"/>
              <w:bottom w:val="single" w:sz="4" w:space="0" w:color="auto"/>
              <w:right w:val="single" w:sz="4" w:space="0" w:color="auto"/>
            </w:tcBorders>
            <w:shd w:val="clear" w:color="000000" w:fill="FFFFFF"/>
            <w:vAlign w:val="center"/>
          </w:tcPr>
          <w:p w:rsidR="007C5FC2" w:rsidRPr="005A1E85" w:rsidRDefault="007C5FC2" w:rsidP="004A030C">
            <w:pPr>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val="en-US" w:eastAsia="ru-RU"/>
              </w:rPr>
              <w:t xml:space="preserve">MWN </w:t>
            </w:r>
            <w:r w:rsidRPr="005A1E85">
              <w:rPr>
                <w:rFonts w:ascii="Times New Roman" w:hAnsi="Times New Roman" w:cs="Times New Roman"/>
                <w:color w:val="000000"/>
                <w:sz w:val="24"/>
                <w:szCs w:val="24"/>
                <w:lang w:eastAsia="ru-RU"/>
              </w:rPr>
              <w:t> </w:t>
            </w:r>
          </w:p>
        </w:tc>
        <w:tc>
          <w:tcPr>
            <w:tcW w:w="1559" w:type="dxa"/>
            <w:gridSpan w:val="5"/>
            <w:tcBorders>
              <w:top w:val="nil"/>
              <w:left w:val="nil"/>
              <w:bottom w:val="single" w:sz="4" w:space="0" w:color="auto"/>
              <w:right w:val="single" w:sz="4" w:space="0" w:color="auto"/>
            </w:tcBorders>
            <w:shd w:val="clear" w:color="000000" w:fill="FFFFFF"/>
            <w:noWrap/>
            <w:vAlign w:val="center"/>
          </w:tcPr>
          <w:p w:rsidR="007C5FC2" w:rsidRPr="00BE1497" w:rsidRDefault="007C5FC2" w:rsidP="004A030C">
            <w:pPr>
              <w:pStyle w:val="Heading1"/>
              <w:shd w:val="clear" w:color="auto" w:fill="FFFFFF"/>
              <w:spacing w:before="0" w:after="240" w:line="264" w:lineRule="atLeast"/>
              <w:rPr>
                <w:rFonts w:ascii="Times New Roman" w:hAnsi="Times New Roman" w:cs="Times New Roman"/>
                <w:b w:val="0"/>
                <w:bCs w:val="0"/>
                <w:color w:val="333333"/>
                <w:sz w:val="24"/>
                <w:szCs w:val="24"/>
              </w:rPr>
            </w:pPr>
            <w:r w:rsidRPr="00BE1497">
              <w:rPr>
                <w:rFonts w:ascii="Times New Roman" w:hAnsi="Times New Roman" w:cs="Times New Roman"/>
                <w:b w:val="0"/>
                <w:bCs w:val="0"/>
                <w:color w:val="000000"/>
                <w:sz w:val="24"/>
                <w:szCs w:val="24"/>
                <w:lang w:eastAsia="ru-RU"/>
              </w:rPr>
              <w:t> </w:t>
            </w:r>
            <w:r w:rsidRPr="00BE1497">
              <w:rPr>
                <w:rFonts w:ascii="Times New Roman" w:hAnsi="Times New Roman" w:cs="Times New Roman"/>
                <w:b w:val="0"/>
                <w:bCs w:val="0"/>
                <w:color w:val="333333"/>
                <w:sz w:val="24"/>
                <w:szCs w:val="24"/>
              </w:rPr>
              <w:t>PoWoGaz-Польша</w:t>
            </w:r>
          </w:p>
          <w:p w:rsidR="007C5FC2" w:rsidRPr="00E525ED" w:rsidRDefault="007C5FC2" w:rsidP="004A030C">
            <w:pPr>
              <w:spacing w:after="0" w:line="240" w:lineRule="auto"/>
              <w:jc w:val="center"/>
              <w:rPr>
                <w:rFonts w:ascii="Times New Roman" w:hAnsi="Times New Roman" w:cs="Times New Roman"/>
                <w:color w:val="000000"/>
                <w:sz w:val="24"/>
                <w:szCs w:val="24"/>
                <w:lang w:eastAsia="ru-RU"/>
              </w:rPr>
            </w:pPr>
          </w:p>
        </w:tc>
        <w:tc>
          <w:tcPr>
            <w:tcW w:w="851" w:type="dxa"/>
            <w:gridSpan w:val="2"/>
            <w:vMerge w:val="restart"/>
            <w:tcBorders>
              <w:top w:val="nil"/>
              <w:left w:val="nil"/>
              <w:right w:val="single" w:sz="4" w:space="0" w:color="auto"/>
            </w:tcBorders>
            <w:shd w:val="clear" w:color="000000" w:fill="FFFFFF"/>
            <w:vAlign w:val="center"/>
          </w:tcPr>
          <w:p w:rsidR="007C5FC2" w:rsidRPr="00D51ECC" w:rsidRDefault="007C5FC2" w:rsidP="004A030C">
            <w:pPr>
              <w:spacing w:after="0" w:line="240" w:lineRule="auto"/>
              <w:jc w:val="center"/>
              <w:rPr>
                <w:rFonts w:ascii="Times New Roman" w:hAnsi="Times New Roman" w:cs="Times New Roman"/>
                <w:color w:val="000000"/>
                <w:lang w:eastAsia="ru-RU"/>
              </w:rPr>
            </w:pPr>
            <w:r w:rsidRPr="00E525ED">
              <w:rPr>
                <w:rFonts w:ascii="Times New Roman" w:hAnsi="Times New Roman" w:cs="Times New Roman"/>
                <w:color w:val="000000"/>
                <w:lang w:eastAsia="ru-RU"/>
              </w:rPr>
              <w:t> </w:t>
            </w:r>
            <w:r w:rsidRPr="00D51ECC">
              <w:rPr>
                <w:rFonts w:ascii="Times New Roman" w:hAnsi="Times New Roman" w:cs="Times New Roman"/>
                <w:lang w:val="uk-UA"/>
              </w:rPr>
              <w:t>ТОВ НПП «Водомір», м.Харків</w:t>
            </w:r>
          </w:p>
        </w:tc>
        <w:tc>
          <w:tcPr>
            <w:tcW w:w="1701" w:type="dxa"/>
            <w:gridSpan w:val="8"/>
            <w:tcBorders>
              <w:top w:val="nil"/>
              <w:left w:val="nil"/>
              <w:bottom w:val="single" w:sz="4" w:space="0" w:color="auto"/>
              <w:right w:val="single" w:sz="4" w:space="0" w:color="auto"/>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val="uk-UA" w:eastAsia="ru-RU"/>
              </w:rPr>
              <w:t>технологічний ВВ</w:t>
            </w:r>
            <w:r w:rsidRPr="000508B7">
              <w:rPr>
                <w:rFonts w:ascii="Times New Roman" w:hAnsi="Times New Roman" w:cs="Times New Roman"/>
                <w:color w:val="000000"/>
                <w:sz w:val="24"/>
                <w:szCs w:val="24"/>
                <w:lang w:eastAsia="ru-RU"/>
              </w:rPr>
              <w:t> </w:t>
            </w:r>
          </w:p>
        </w:tc>
        <w:tc>
          <w:tcPr>
            <w:tcW w:w="850" w:type="dxa"/>
            <w:gridSpan w:val="2"/>
            <w:tcBorders>
              <w:top w:val="nil"/>
              <w:left w:val="nil"/>
              <w:bottom w:val="single" w:sz="4" w:space="0" w:color="auto"/>
              <w:right w:val="single" w:sz="4" w:space="0" w:color="auto"/>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val="uk-UA" w:eastAsia="ru-RU"/>
              </w:rPr>
              <w:t>С</w:t>
            </w:r>
          </w:p>
        </w:tc>
        <w:tc>
          <w:tcPr>
            <w:tcW w:w="1134" w:type="dxa"/>
            <w:gridSpan w:val="4"/>
            <w:tcBorders>
              <w:top w:val="nil"/>
              <w:left w:val="nil"/>
              <w:bottom w:val="single" w:sz="4" w:space="0" w:color="auto"/>
              <w:right w:val="single" w:sz="4" w:space="0" w:color="auto"/>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 </w:t>
            </w:r>
          </w:p>
        </w:tc>
        <w:tc>
          <w:tcPr>
            <w:tcW w:w="1134" w:type="dxa"/>
            <w:gridSpan w:val="4"/>
            <w:tcBorders>
              <w:top w:val="nil"/>
              <w:left w:val="nil"/>
              <w:bottom w:val="single" w:sz="4" w:space="0" w:color="auto"/>
              <w:right w:val="single" w:sz="4" w:space="0" w:color="auto"/>
            </w:tcBorders>
            <w:shd w:val="clear" w:color="000000" w:fill="FFFFFF"/>
            <w:noWrap/>
            <w:vAlign w:val="center"/>
          </w:tcPr>
          <w:p w:rsidR="007C5FC2" w:rsidRPr="00061696" w:rsidRDefault="007C5FC2" w:rsidP="004A030C">
            <w:pPr>
              <w:spacing w:after="0" w:line="240" w:lineRule="auto"/>
              <w:jc w:val="center"/>
              <w:rPr>
                <w:rFonts w:ascii="Times New Roman" w:hAnsi="Times New Roman" w:cs="Times New Roman"/>
                <w:color w:val="000000"/>
                <w:sz w:val="24"/>
                <w:szCs w:val="24"/>
                <w:lang w:val="uk-UA" w:eastAsia="ru-RU"/>
              </w:rPr>
            </w:pPr>
            <w:r w:rsidRPr="000508B7">
              <w:rPr>
                <w:rFonts w:ascii="Times New Roman" w:hAnsi="Times New Roman" w:cs="Times New Roman"/>
                <w:color w:val="000000"/>
                <w:sz w:val="24"/>
                <w:szCs w:val="24"/>
                <w:lang w:eastAsia="ru-RU"/>
              </w:rPr>
              <w:t> </w:t>
            </w:r>
            <w:r>
              <w:rPr>
                <w:rFonts w:ascii="Times New Roman" w:hAnsi="Times New Roman" w:cs="Times New Roman"/>
                <w:color w:val="000000"/>
                <w:sz w:val="24"/>
                <w:szCs w:val="24"/>
                <w:lang w:val="uk-UA" w:eastAsia="ru-RU"/>
              </w:rPr>
              <w:t>100</w:t>
            </w:r>
          </w:p>
        </w:tc>
        <w:tc>
          <w:tcPr>
            <w:tcW w:w="1276" w:type="dxa"/>
            <w:gridSpan w:val="3"/>
            <w:tcBorders>
              <w:top w:val="nil"/>
              <w:left w:val="nil"/>
              <w:bottom w:val="single" w:sz="4" w:space="0" w:color="auto"/>
              <w:right w:val="single" w:sz="4" w:space="0" w:color="auto"/>
            </w:tcBorders>
            <w:shd w:val="clear" w:color="000000" w:fill="FFFFFF"/>
            <w:noWrap/>
            <w:vAlign w:val="center"/>
          </w:tcPr>
          <w:p w:rsidR="007C5FC2" w:rsidRPr="00061696" w:rsidRDefault="007C5FC2" w:rsidP="004A030C">
            <w:pPr>
              <w:spacing w:after="0" w:line="240" w:lineRule="auto"/>
              <w:jc w:val="center"/>
              <w:rPr>
                <w:rFonts w:ascii="Times New Roman" w:hAnsi="Times New Roman" w:cs="Times New Roman"/>
                <w:color w:val="000000"/>
                <w:sz w:val="24"/>
                <w:szCs w:val="24"/>
                <w:lang w:val="uk-UA" w:eastAsia="ru-RU"/>
              </w:rPr>
            </w:pPr>
            <w:r w:rsidRPr="000508B7">
              <w:rPr>
                <w:rFonts w:ascii="Times New Roman" w:hAnsi="Times New Roman" w:cs="Times New Roman"/>
                <w:color w:val="000000"/>
                <w:sz w:val="24"/>
                <w:szCs w:val="24"/>
                <w:lang w:eastAsia="ru-RU"/>
              </w:rPr>
              <w:t> </w:t>
            </w:r>
            <w:r>
              <w:rPr>
                <w:rFonts w:ascii="Times New Roman" w:hAnsi="Times New Roman" w:cs="Times New Roman"/>
                <w:color w:val="000000"/>
                <w:sz w:val="24"/>
                <w:szCs w:val="24"/>
                <w:lang w:val="uk-UA" w:eastAsia="ru-RU"/>
              </w:rPr>
              <w:t>3</w:t>
            </w:r>
          </w:p>
        </w:tc>
        <w:tc>
          <w:tcPr>
            <w:tcW w:w="1417" w:type="dxa"/>
            <w:gridSpan w:val="5"/>
            <w:tcBorders>
              <w:top w:val="nil"/>
              <w:left w:val="nil"/>
              <w:bottom w:val="single" w:sz="4" w:space="0" w:color="auto"/>
              <w:right w:val="single" w:sz="4" w:space="0" w:color="auto"/>
            </w:tcBorders>
            <w:shd w:val="clear" w:color="000000" w:fill="FFFFFF"/>
            <w:noWrap/>
            <w:vAlign w:val="center"/>
          </w:tcPr>
          <w:p w:rsidR="007C5FC2" w:rsidRPr="004964E6" w:rsidRDefault="007C5FC2" w:rsidP="004A030C">
            <w:pPr>
              <w:spacing w:after="0" w:line="240" w:lineRule="auto"/>
              <w:jc w:val="center"/>
              <w:rPr>
                <w:rFonts w:ascii="Times New Roman" w:hAnsi="Times New Roman" w:cs="Times New Roman"/>
                <w:color w:val="000000"/>
                <w:sz w:val="24"/>
                <w:szCs w:val="24"/>
                <w:lang w:val="uk-UA" w:eastAsia="ru-RU"/>
              </w:rPr>
            </w:pPr>
            <w:r w:rsidRPr="000508B7">
              <w:rPr>
                <w:rFonts w:ascii="Times New Roman" w:hAnsi="Times New Roman" w:cs="Times New Roman"/>
                <w:color w:val="000000"/>
                <w:sz w:val="24"/>
                <w:szCs w:val="24"/>
                <w:lang w:eastAsia="ru-RU"/>
              </w:rPr>
              <w:t> </w:t>
            </w:r>
            <w:r>
              <w:rPr>
                <w:rFonts w:ascii="Times New Roman" w:hAnsi="Times New Roman" w:cs="Times New Roman"/>
                <w:color w:val="000000"/>
                <w:sz w:val="24"/>
                <w:szCs w:val="24"/>
                <w:lang w:val="uk-UA" w:eastAsia="ru-RU"/>
              </w:rPr>
              <w:t>5900</w:t>
            </w:r>
          </w:p>
        </w:tc>
        <w:tc>
          <w:tcPr>
            <w:tcW w:w="1041" w:type="dxa"/>
            <w:gridSpan w:val="3"/>
            <w:tcBorders>
              <w:top w:val="nil"/>
              <w:left w:val="nil"/>
              <w:bottom w:val="single" w:sz="4" w:space="0" w:color="auto"/>
              <w:right w:val="single" w:sz="4" w:space="0" w:color="auto"/>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val="uk-UA" w:eastAsia="ru-RU"/>
              </w:rPr>
              <w:t>17,7</w:t>
            </w:r>
            <w:r w:rsidRPr="000508B7">
              <w:rPr>
                <w:rFonts w:ascii="Times New Roman" w:hAnsi="Times New Roman" w:cs="Times New Roman"/>
                <w:color w:val="000000"/>
                <w:sz w:val="24"/>
                <w:szCs w:val="24"/>
                <w:lang w:eastAsia="ru-RU"/>
              </w:rPr>
              <w:t> </w:t>
            </w:r>
          </w:p>
        </w:tc>
        <w:tc>
          <w:tcPr>
            <w:tcW w:w="1275" w:type="dxa"/>
            <w:gridSpan w:val="5"/>
            <w:tcBorders>
              <w:top w:val="single" w:sz="4" w:space="0" w:color="auto"/>
              <w:left w:val="nil"/>
              <w:bottom w:val="single" w:sz="4" w:space="0" w:color="auto"/>
              <w:right w:val="single" w:sz="4" w:space="0" w:color="auto"/>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lang w:val="uk-UA" w:eastAsia="ru-RU"/>
              </w:rPr>
              <w:t>05.02.18р</w:t>
            </w:r>
            <w:r w:rsidRPr="005A1E85">
              <w:rPr>
                <w:rFonts w:ascii="Times New Roman" w:hAnsi="Times New Roman" w:cs="Times New Roman"/>
                <w:color w:val="000000"/>
                <w:lang w:eastAsia="ru-RU"/>
              </w:rPr>
              <w:t> </w:t>
            </w:r>
            <w:r w:rsidRPr="000508B7">
              <w:rPr>
                <w:rFonts w:ascii="Times New Roman" w:hAnsi="Times New Roman" w:cs="Times New Roman"/>
                <w:color w:val="000000"/>
                <w:sz w:val="24"/>
                <w:szCs w:val="24"/>
                <w:lang w:eastAsia="ru-RU"/>
              </w:rPr>
              <w:t> </w:t>
            </w:r>
          </w:p>
        </w:tc>
      </w:tr>
      <w:tr w:rsidR="007C5FC2">
        <w:trPr>
          <w:gridAfter w:val="4"/>
          <w:wAfter w:w="1566" w:type="dxa"/>
          <w:trHeight w:val="315"/>
        </w:trPr>
        <w:tc>
          <w:tcPr>
            <w:tcW w:w="600" w:type="dxa"/>
            <w:gridSpan w:val="2"/>
            <w:tcBorders>
              <w:top w:val="nil"/>
              <w:left w:val="single" w:sz="4" w:space="0" w:color="auto"/>
              <w:bottom w:val="single" w:sz="4" w:space="0" w:color="auto"/>
              <w:right w:val="nil"/>
            </w:tcBorders>
            <w:shd w:val="clear" w:color="000000" w:fill="FFFFFF"/>
            <w:noWrap/>
            <w:vAlign w:val="center"/>
          </w:tcPr>
          <w:p w:rsidR="007C5FC2" w:rsidRPr="000B5047" w:rsidRDefault="007C5FC2" w:rsidP="004A030C">
            <w:pPr>
              <w:spacing w:after="0" w:line="240" w:lineRule="auto"/>
              <w:jc w:val="center"/>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2</w:t>
            </w:r>
          </w:p>
        </w:tc>
        <w:tc>
          <w:tcPr>
            <w:tcW w:w="1763" w:type="dxa"/>
            <w:gridSpan w:val="2"/>
            <w:vMerge/>
            <w:tcBorders>
              <w:left w:val="single" w:sz="4" w:space="0" w:color="auto"/>
              <w:bottom w:val="single" w:sz="4" w:space="0" w:color="auto"/>
              <w:right w:val="single" w:sz="4" w:space="0" w:color="auto"/>
            </w:tcBorders>
            <w:shd w:val="clear" w:color="000000" w:fill="FFFFFF"/>
            <w:vAlign w:val="center"/>
          </w:tcPr>
          <w:p w:rsidR="007C5FC2" w:rsidRPr="000508B7" w:rsidRDefault="007C5FC2" w:rsidP="004A030C">
            <w:pPr>
              <w:spacing w:after="0" w:line="240" w:lineRule="auto"/>
              <w:jc w:val="center"/>
              <w:rPr>
                <w:rFonts w:ascii="Times New Roman" w:hAnsi="Times New Roman" w:cs="Times New Roman"/>
                <w:color w:val="000000"/>
                <w:lang w:eastAsia="ru-RU"/>
              </w:rPr>
            </w:pPr>
          </w:p>
        </w:tc>
        <w:tc>
          <w:tcPr>
            <w:tcW w:w="1275" w:type="dxa"/>
            <w:gridSpan w:val="2"/>
            <w:tcBorders>
              <w:top w:val="nil"/>
              <w:left w:val="nil"/>
              <w:bottom w:val="single" w:sz="4" w:space="0" w:color="auto"/>
              <w:right w:val="single" w:sz="4" w:space="0" w:color="auto"/>
            </w:tcBorders>
            <w:shd w:val="clear" w:color="000000" w:fill="FFFFFF"/>
            <w:vAlign w:val="center"/>
          </w:tcPr>
          <w:p w:rsidR="007C5FC2" w:rsidRPr="00FF3F16" w:rsidRDefault="007C5FC2" w:rsidP="004A030C">
            <w:pPr>
              <w:spacing w:after="0" w:line="240" w:lineRule="auto"/>
              <w:jc w:val="center"/>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en-US" w:eastAsia="ru-RU"/>
              </w:rPr>
              <w:t>MeiStream</w:t>
            </w:r>
          </w:p>
        </w:tc>
        <w:tc>
          <w:tcPr>
            <w:tcW w:w="1559" w:type="dxa"/>
            <w:gridSpan w:val="5"/>
            <w:tcBorders>
              <w:top w:val="nil"/>
              <w:left w:val="nil"/>
              <w:bottom w:val="single" w:sz="4" w:space="0" w:color="auto"/>
              <w:right w:val="single" w:sz="4" w:space="0" w:color="auto"/>
            </w:tcBorders>
            <w:shd w:val="clear" w:color="000000" w:fill="FFFFFF"/>
            <w:noWrap/>
            <w:vAlign w:val="center"/>
          </w:tcPr>
          <w:p w:rsidR="007C5FC2" w:rsidRPr="00E525ED" w:rsidRDefault="007C5FC2" w:rsidP="004A030C">
            <w:pPr>
              <w:pStyle w:val="Heading1"/>
              <w:shd w:val="clear" w:color="auto" w:fill="FFFFFF"/>
              <w:spacing w:before="0" w:after="240" w:line="264" w:lineRule="atLeast"/>
              <w:rPr>
                <w:rFonts w:ascii="Times New Roman" w:hAnsi="Times New Roman" w:cs="Times New Roman"/>
                <w:b w:val="0"/>
                <w:bCs w:val="0"/>
                <w:color w:val="000000"/>
                <w:sz w:val="24"/>
                <w:szCs w:val="24"/>
                <w:lang w:val="uk-UA" w:eastAsia="ru-RU"/>
              </w:rPr>
            </w:pPr>
            <w:r w:rsidRPr="00E525ED">
              <w:rPr>
                <w:rFonts w:ascii="Times New Roman" w:hAnsi="Times New Roman" w:cs="Times New Roman"/>
                <w:b w:val="0"/>
                <w:bCs w:val="0"/>
                <w:color w:val="000000"/>
                <w:sz w:val="24"/>
                <w:szCs w:val="24"/>
                <w:lang w:val="en-US" w:eastAsia="ru-RU"/>
              </w:rPr>
              <w:t>Sensus</w:t>
            </w:r>
            <w:r w:rsidRPr="00E525ED">
              <w:rPr>
                <w:rFonts w:ascii="Times New Roman" w:hAnsi="Times New Roman" w:cs="Times New Roman"/>
                <w:b w:val="0"/>
                <w:bCs w:val="0"/>
                <w:color w:val="000000"/>
                <w:sz w:val="24"/>
                <w:szCs w:val="24"/>
                <w:lang w:val="uk-UA" w:eastAsia="ru-RU"/>
              </w:rPr>
              <w:t xml:space="preserve"> Словенія</w:t>
            </w:r>
          </w:p>
        </w:tc>
        <w:tc>
          <w:tcPr>
            <w:tcW w:w="851" w:type="dxa"/>
            <w:gridSpan w:val="2"/>
            <w:vMerge/>
            <w:tcBorders>
              <w:left w:val="nil"/>
              <w:bottom w:val="single" w:sz="4" w:space="0" w:color="auto"/>
              <w:right w:val="single" w:sz="4" w:space="0" w:color="auto"/>
            </w:tcBorders>
            <w:shd w:val="clear" w:color="000000" w:fill="FFFFFF"/>
            <w:vAlign w:val="center"/>
          </w:tcPr>
          <w:p w:rsidR="007C5FC2" w:rsidRPr="00E525ED" w:rsidRDefault="007C5FC2" w:rsidP="004A030C">
            <w:pPr>
              <w:spacing w:after="0" w:line="240" w:lineRule="auto"/>
              <w:jc w:val="center"/>
              <w:rPr>
                <w:rFonts w:ascii="Times New Roman" w:hAnsi="Times New Roman" w:cs="Times New Roman"/>
                <w:color w:val="000000"/>
                <w:lang w:eastAsia="ru-RU"/>
              </w:rPr>
            </w:pPr>
          </w:p>
        </w:tc>
        <w:tc>
          <w:tcPr>
            <w:tcW w:w="1701" w:type="dxa"/>
            <w:gridSpan w:val="8"/>
            <w:tcBorders>
              <w:top w:val="nil"/>
              <w:left w:val="nil"/>
              <w:bottom w:val="single" w:sz="4" w:space="0" w:color="auto"/>
              <w:right w:val="single" w:sz="4" w:space="0" w:color="auto"/>
            </w:tcBorders>
            <w:shd w:val="clear" w:color="000000" w:fill="FFFFFF"/>
            <w:noWrap/>
            <w:vAlign w:val="center"/>
          </w:tcPr>
          <w:p w:rsidR="007C5FC2" w:rsidRDefault="007C5FC2" w:rsidP="004A030C">
            <w:pPr>
              <w:spacing w:after="0" w:line="240" w:lineRule="auto"/>
              <w:jc w:val="center"/>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технологічний ВВ</w:t>
            </w:r>
          </w:p>
        </w:tc>
        <w:tc>
          <w:tcPr>
            <w:tcW w:w="850" w:type="dxa"/>
            <w:gridSpan w:val="2"/>
            <w:tcBorders>
              <w:top w:val="nil"/>
              <w:left w:val="nil"/>
              <w:bottom w:val="single" w:sz="4" w:space="0" w:color="auto"/>
              <w:right w:val="single" w:sz="4" w:space="0" w:color="auto"/>
            </w:tcBorders>
            <w:shd w:val="clear" w:color="000000" w:fill="FFFFFF"/>
            <w:noWrap/>
            <w:vAlign w:val="center"/>
          </w:tcPr>
          <w:p w:rsidR="007C5FC2" w:rsidRDefault="007C5FC2" w:rsidP="004A030C">
            <w:pPr>
              <w:spacing w:after="0" w:line="240" w:lineRule="auto"/>
              <w:jc w:val="center"/>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С</w:t>
            </w:r>
          </w:p>
        </w:tc>
        <w:tc>
          <w:tcPr>
            <w:tcW w:w="1134" w:type="dxa"/>
            <w:gridSpan w:val="4"/>
            <w:tcBorders>
              <w:top w:val="nil"/>
              <w:left w:val="nil"/>
              <w:bottom w:val="single" w:sz="4" w:space="0" w:color="auto"/>
              <w:right w:val="single" w:sz="4" w:space="0" w:color="auto"/>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p>
        </w:tc>
        <w:tc>
          <w:tcPr>
            <w:tcW w:w="1134" w:type="dxa"/>
            <w:gridSpan w:val="4"/>
            <w:tcBorders>
              <w:top w:val="nil"/>
              <w:left w:val="nil"/>
              <w:bottom w:val="single" w:sz="4" w:space="0" w:color="auto"/>
              <w:right w:val="single" w:sz="4" w:space="0" w:color="auto"/>
            </w:tcBorders>
            <w:shd w:val="clear" w:color="000000" w:fill="FFFFFF"/>
            <w:noWrap/>
            <w:vAlign w:val="center"/>
          </w:tcPr>
          <w:p w:rsidR="007C5FC2" w:rsidRPr="00ED7247" w:rsidRDefault="007C5FC2" w:rsidP="004A030C">
            <w:pPr>
              <w:spacing w:after="0" w:line="240" w:lineRule="auto"/>
              <w:jc w:val="center"/>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65</w:t>
            </w:r>
          </w:p>
        </w:tc>
        <w:tc>
          <w:tcPr>
            <w:tcW w:w="1276" w:type="dxa"/>
            <w:gridSpan w:val="3"/>
            <w:tcBorders>
              <w:top w:val="nil"/>
              <w:left w:val="nil"/>
              <w:bottom w:val="single" w:sz="4" w:space="0" w:color="auto"/>
              <w:right w:val="single" w:sz="4" w:space="0" w:color="auto"/>
            </w:tcBorders>
            <w:shd w:val="clear" w:color="000000" w:fill="FFFFFF"/>
            <w:noWrap/>
            <w:vAlign w:val="center"/>
          </w:tcPr>
          <w:p w:rsidR="007C5FC2" w:rsidRPr="00ED7247" w:rsidRDefault="007C5FC2" w:rsidP="004A030C">
            <w:pPr>
              <w:spacing w:after="0" w:line="240" w:lineRule="auto"/>
              <w:jc w:val="center"/>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2</w:t>
            </w:r>
          </w:p>
        </w:tc>
        <w:tc>
          <w:tcPr>
            <w:tcW w:w="1417" w:type="dxa"/>
            <w:gridSpan w:val="5"/>
            <w:tcBorders>
              <w:top w:val="nil"/>
              <w:left w:val="nil"/>
              <w:bottom w:val="single" w:sz="4" w:space="0" w:color="auto"/>
              <w:right w:val="single" w:sz="4" w:space="0" w:color="auto"/>
            </w:tcBorders>
            <w:shd w:val="clear" w:color="000000" w:fill="FFFFFF"/>
            <w:noWrap/>
            <w:vAlign w:val="center"/>
          </w:tcPr>
          <w:p w:rsidR="007C5FC2" w:rsidRPr="00BB7565" w:rsidRDefault="007C5FC2" w:rsidP="004A030C">
            <w:pPr>
              <w:spacing w:after="0" w:line="240" w:lineRule="auto"/>
              <w:jc w:val="center"/>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11000</w:t>
            </w:r>
          </w:p>
        </w:tc>
        <w:tc>
          <w:tcPr>
            <w:tcW w:w="1041" w:type="dxa"/>
            <w:gridSpan w:val="3"/>
            <w:tcBorders>
              <w:top w:val="nil"/>
              <w:left w:val="nil"/>
              <w:bottom w:val="single" w:sz="4" w:space="0" w:color="auto"/>
              <w:right w:val="single" w:sz="4" w:space="0" w:color="auto"/>
            </w:tcBorders>
            <w:shd w:val="clear" w:color="000000" w:fill="FFFFFF"/>
            <w:noWrap/>
            <w:vAlign w:val="center"/>
          </w:tcPr>
          <w:p w:rsidR="007C5FC2" w:rsidRDefault="007C5FC2" w:rsidP="004A030C">
            <w:pPr>
              <w:spacing w:after="0" w:line="240" w:lineRule="auto"/>
              <w:jc w:val="center"/>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22,0</w:t>
            </w:r>
          </w:p>
        </w:tc>
        <w:tc>
          <w:tcPr>
            <w:tcW w:w="1275" w:type="dxa"/>
            <w:gridSpan w:val="5"/>
            <w:tcBorders>
              <w:top w:val="single" w:sz="4" w:space="0" w:color="auto"/>
              <w:left w:val="nil"/>
              <w:bottom w:val="single" w:sz="4" w:space="0" w:color="auto"/>
              <w:right w:val="single" w:sz="4" w:space="0" w:color="auto"/>
            </w:tcBorders>
            <w:shd w:val="clear" w:color="000000" w:fill="FFFFFF"/>
            <w:noWrap/>
            <w:vAlign w:val="center"/>
          </w:tcPr>
          <w:p w:rsidR="007C5FC2" w:rsidRDefault="007C5FC2" w:rsidP="004A030C">
            <w:pPr>
              <w:spacing w:after="0" w:line="240" w:lineRule="auto"/>
              <w:jc w:val="center"/>
              <w:rPr>
                <w:rFonts w:ascii="Times New Roman" w:hAnsi="Times New Roman" w:cs="Times New Roman"/>
                <w:color w:val="000000"/>
                <w:lang w:val="uk-UA" w:eastAsia="ru-RU"/>
              </w:rPr>
            </w:pPr>
            <w:r>
              <w:rPr>
                <w:rFonts w:ascii="Times New Roman" w:hAnsi="Times New Roman" w:cs="Times New Roman"/>
                <w:color w:val="000000"/>
                <w:lang w:val="uk-UA" w:eastAsia="ru-RU"/>
              </w:rPr>
              <w:t>26.01.18</w:t>
            </w:r>
          </w:p>
        </w:tc>
      </w:tr>
      <w:tr w:rsidR="007C5FC2" w:rsidRPr="000508B7">
        <w:trPr>
          <w:gridAfter w:val="4"/>
          <w:wAfter w:w="1566" w:type="dxa"/>
          <w:trHeight w:val="315"/>
        </w:trPr>
        <w:tc>
          <w:tcPr>
            <w:tcW w:w="600" w:type="dxa"/>
            <w:gridSpan w:val="2"/>
            <w:tcBorders>
              <w:top w:val="nil"/>
              <w:left w:val="single" w:sz="4" w:space="0" w:color="auto"/>
              <w:bottom w:val="single" w:sz="4" w:space="0" w:color="auto"/>
              <w:right w:val="nil"/>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 </w:t>
            </w:r>
          </w:p>
        </w:tc>
        <w:tc>
          <w:tcPr>
            <w:tcW w:w="1763"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Підсумок</w:t>
            </w:r>
          </w:p>
        </w:tc>
        <w:tc>
          <w:tcPr>
            <w:tcW w:w="1275" w:type="dxa"/>
            <w:gridSpan w:val="2"/>
            <w:tcBorders>
              <w:top w:val="single" w:sz="4" w:space="0" w:color="auto"/>
              <w:left w:val="nil"/>
              <w:bottom w:val="single" w:sz="4" w:space="0" w:color="auto"/>
              <w:right w:val="single" w:sz="4" w:space="0" w:color="auto"/>
            </w:tcBorders>
            <w:shd w:val="clear" w:color="000000" w:fill="FFFFFF"/>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 </w:t>
            </w:r>
          </w:p>
        </w:tc>
        <w:tc>
          <w:tcPr>
            <w:tcW w:w="1559" w:type="dxa"/>
            <w:gridSpan w:val="5"/>
            <w:tcBorders>
              <w:top w:val="single" w:sz="4" w:space="0" w:color="auto"/>
              <w:left w:val="nil"/>
              <w:bottom w:val="single" w:sz="4" w:space="0" w:color="auto"/>
              <w:right w:val="single" w:sz="4" w:space="0" w:color="auto"/>
            </w:tcBorders>
            <w:shd w:val="clear" w:color="000000" w:fill="FFFFFF"/>
            <w:vAlign w:val="center"/>
          </w:tcPr>
          <w:p w:rsidR="007C5FC2" w:rsidRPr="000508B7" w:rsidRDefault="007C5FC2" w:rsidP="004A030C">
            <w:pPr>
              <w:spacing w:after="0" w:line="240" w:lineRule="auto"/>
              <w:jc w:val="center"/>
              <w:rPr>
                <w:rFonts w:ascii="Times New Roman" w:hAnsi="Times New Roman" w:cs="Times New Roman"/>
                <w:color w:val="000000"/>
                <w:lang w:eastAsia="ru-RU"/>
              </w:rPr>
            </w:pPr>
            <w:r w:rsidRPr="000508B7">
              <w:rPr>
                <w:rFonts w:ascii="Times New Roman" w:hAnsi="Times New Roman" w:cs="Times New Roman"/>
                <w:color w:val="000000"/>
                <w:lang w:eastAsia="ru-RU"/>
              </w:rPr>
              <w:t> </w:t>
            </w:r>
          </w:p>
        </w:tc>
        <w:tc>
          <w:tcPr>
            <w:tcW w:w="851"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lang w:eastAsia="ru-RU"/>
              </w:rPr>
            </w:pPr>
            <w:r w:rsidRPr="000508B7">
              <w:rPr>
                <w:rFonts w:ascii="Times New Roman" w:hAnsi="Times New Roman" w:cs="Times New Roman"/>
                <w:color w:val="000000"/>
                <w:lang w:eastAsia="ru-RU"/>
              </w:rPr>
              <w:t> </w:t>
            </w:r>
          </w:p>
        </w:tc>
        <w:tc>
          <w:tcPr>
            <w:tcW w:w="1701" w:type="dxa"/>
            <w:gridSpan w:val="8"/>
            <w:tcBorders>
              <w:top w:val="single" w:sz="4" w:space="0" w:color="auto"/>
              <w:left w:val="nil"/>
              <w:bottom w:val="single" w:sz="4" w:space="0" w:color="auto"/>
              <w:right w:val="single" w:sz="4" w:space="0" w:color="auto"/>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 </w:t>
            </w:r>
          </w:p>
        </w:tc>
        <w:tc>
          <w:tcPr>
            <w:tcW w:w="850"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 </w:t>
            </w:r>
          </w:p>
        </w:tc>
        <w:tc>
          <w:tcPr>
            <w:tcW w:w="1134" w:type="dxa"/>
            <w:gridSpan w:val="4"/>
            <w:tcBorders>
              <w:top w:val="single" w:sz="4" w:space="0" w:color="auto"/>
              <w:left w:val="nil"/>
              <w:bottom w:val="single" w:sz="4" w:space="0" w:color="auto"/>
              <w:right w:val="single" w:sz="4" w:space="0" w:color="auto"/>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 </w:t>
            </w:r>
          </w:p>
        </w:tc>
        <w:tc>
          <w:tcPr>
            <w:tcW w:w="1134" w:type="dxa"/>
            <w:gridSpan w:val="4"/>
            <w:tcBorders>
              <w:top w:val="single" w:sz="4" w:space="0" w:color="auto"/>
              <w:left w:val="nil"/>
              <w:bottom w:val="single" w:sz="4" w:space="0" w:color="auto"/>
              <w:right w:val="single" w:sz="4" w:space="0" w:color="auto"/>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 </w:t>
            </w:r>
          </w:p>
        </w:tc>
        <w:tc>
          <w:tcPr>
            <w:tcW w:w="1276" w:type="dxa"/>
            <w:gridSpan w:val="3"/>
            <w:tcBorders>
              <w:top w:val="single" w:sz="4" w:space="0" w:color="auto"/>
              <w:left w:val="nil"/>
              <w:bottom w:val="single" w:sz="4" w:space="0" w:color="auto"/>
              <w:right w:val="single" w:sz="4" w:space="0" w:color="auto"/>
            </w:tcBorders>
            <w:shd w:val="clear" w:color="000000" w:fill="FFFFFF"/>
            <w:noWrap/>
            <w:vAlign w:val="center"/>
          </w:tcPr>
          <w:p w:rsidR="007C5FC2" w:rsidRPr="00010647" w:rsidRDefault="007C5FC2" w:rsidP="004A030C">
            <w:pPr>
              <w:spacing w:after="0" w:line="240" w:lineRule="auto"/>
              <w:jc w:val="center"/>
              <w:rPr>
                <w:rFonts w:ascii="Times New Roman" w:hAnsi="Times New Roman" w:cs="Times New Roman"/>
                <w:color w:val="000000"/>
                <w:sz w:val="24"/>
                <w:szCs w:val="24"/>
                <w:lang w:val="uk-UA" w:eastAsia="ru-RU"/>
              </w:rPr>
            </w:pPr>
            <w:r w:rsidRPr="000508B7">
              <w:rPr>
                <w:rFonts w:ascii="Times New Roman" w:hAnsi="Times New Roman" w:cs="Times New Roman"/>
                <w:color w:val="000000"/>
                <w:sz w:val="24"/>
                <w:szCs w:val="24"/>
                <w:lang w:eastAsia="ru-RU"/>
              </w:rPr>
              <w:t> </w:t>
            </w:r>
            <w:r>
              <w:rPr>
                <w:rFonts w:ascii="Times New Roman" w:hAnsi="Times New Roman" w:cs="Times New Roman"/>
                <w:color w:val="000000"/>
                <w:sz w:val="24"/>
                <w:szCs w:val="24"/>
                <w:lang w:val="uk-UA" w:eastAsia="ru-RU"/>
              </w:rPr>
              <w:t>5</w:t>
            </w:r>
          </w:p>
        </w:tc>
        <w:tc>
          <w:tcPr>
            <w:tcW w:w="1417" w:type="dxa"/>
            <w:gridSpan w:val="5"/>
            <w:tcBorders>
              <w:top w:val="single" w:sz="4" w:space="0" w:color="auto"/>
              <w:left w:val="nil"/>
              <w:bottom w:val="single" w:sz="4" w:space="0" w:color="auto"/>
              <w:right w:val="single" w:sz="4" w:space="0" w:color="auto"/>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 </w:t>
            </w:r>
          </w:p>
        </w:tc>
        <w:tc>
          <w:tcPr>
            <w:tcW w:w="1041" w:type="dxa"/>
            <w:gridSpan w:val="3"/>
            <w:tcBorders>
              <w:top w:val="single" w:sz="4" w:space="0" w:color="auto"/>
              <w:left w:val="nil"/>
              <w:bottom w:val="single" w:sz="4" w:space="0" w:color="auto"/>
              <w:right w:val="single" w:sz="4" w:space="0" w:color="auto"/>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val="uk-UA" w:eastAsia="ru-RU"/>
              </w:rPr>
              <w:t>39,7</w:t>
            </w:r>
            <w:r w:rsidRPr="000508B7">
              <w:rPr>
                <w:rFonts w:ascii="Times New Roman" w:hAnsi="Times New Roman" w:cs="Times New Roman"/>
                <w:color w:val="000000"/>
                <w:sz w:val="24"/>
                <w:szCs w:val="24"/>
                <w:lang w:eastAsia="ru-RU"/>
              </w:rPr>
              <w:t> </w:t>
            </w:r>
          </w:p>
        </w:tc>
        <w:tc>
          <w:tcPr>
            <w:tcW w:w="1275" w:type="dxa"/>
            <w:gridSpan w:val="5"/>
            <w:tcBorders>
              <w:top w:val="single" w:sz="4" w:space="0" w:color="auto"/>
              <w:left w:val="nil"/>
              <w:bottom w:val="single" w:sz="4" w:space="0" w:color="auto"/>
              <w:right w:val="single" w:sz="4" w:space="0" w:color="auto"/>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 </w:t>
            </w:r>
          </w:p>
        </w:tc>
      </w:tr>
      <w:tr w:rsidR="007C5FC2" w:rsidRPr="00A641D9">
        <w:trPr>
          <w:gridAfter w:val="1"/>
          <w:wAfter w:w="743" w:type="dxa"/>
          <w:trHeight w:val="1560"/>
        </w:trPr>
        <w:tc>
          <w:tcPr>
            <w:tcW w:w="15646" w:type="dxa"/>
            <w:gridSpan w:val="46"/>
            <w:tcBorders>
              <w:top w:val="nil"/>
              <w:left w:val="nil"/>
              <w:bottom w:val="nil"/>
              <w:right w:val="nil"/>
            </w:tcBorders>
            <w:vAlign w:val="center"/>
          </w:tcPr>
          <w:p w:rsidR="007C5FC2" w:rsidRDefault="007C5FC2" w:rsidP="004A030C">
            <w:pPr>
              <w:spacing w:after="0" w:line="240" w:lineRule="auto"/>
              <w:ind w:right="-245"/>
              <w:rPr>
                <w:rFonts w:ascii="Times New Roman" w:hAnsi="Times New Roman" w:cs="Times New Roman"/>
                <w:color w:val="000000"/>
                <w:sz w:val="28"/>
                <w:szCs w:val="28"/>
                <w:lang w:val="uk-UA" w:eastAsia="ru-RU"/>
              </w:rPr>
            </w:pPr>
          </w:p>
          <w:p w:rsidR="007C5FC2" w:rsidRDefault="007C5FC2" w:rsidP="004A030C">
            <w:pPr>
              <w:spacing w:after="0" w:line="240" w:lineRule="auto"/>
              <w:rPr>
                <w:rFonts w:ascii="Times New Roman" w:hAnsi="Times New Roman" w:cs="Times New Roman"/>
                <w:color w:val="000000"/>
                <w:sz w:val="28"/>
                <w:szCs w:val="28"/>
                <w:lang w:val="uk-UA" w:eastAsia="ru-RU"/>
              </w:rPr>
            </w:pPr>
          </w:p>
          <w:p w:rsidR="007C5FC2" w:rsidRPr="004041A9" w:rsidRDefault="007C5FC2" w:rsidP="004A030C">
            <w:pPr>
              <w:spacing w:after="0" w:line="240" w:lineRule="auto"/>
              <w:rPr>
                <w:rFonts w:ascii="Times New Roman" w:hAnsi="Times New Roman" w:cs="Times New Roman"/>
                <w:color w:val="000000"/>
                <w:sz w:val="24"/>
                <w:szCs w:val="24"/>
                <w:lang w:val="uk-UA" w:eastAsia="ru-RU"/>
              </w:rPr>
            </w:pPr>
            <w:r w:rsidRPr="004041A9">
              <w:rPr>
                <w:rFonts w:ascii="Times New Roman" w:hAnsi="Times New Roman" w:cs="Times New Roman"/>
                <w:color w:val="000000"/>
                <w:sz w:val="24"/>
                <w:szCs w:val="24"/>
                <w:lang w:val="uk-UA" w:eastAsia="ru-RU"/>
              </w:rPr>
              <w:t xml:space="preserve">В.о.генерального директора        ___________________  </w:t>
            </w:r>
            <w:r>
              <w:rPr>
                <w:rFonts w:ascii="Times New Roman" w:hAnsi="Times New Roman" w:cs="Times New Roman"/>
                <w:color w:val="000000"/>
                <w:sz w:val="24"/>
                <w:szCs w:val="24"/>
                <w:lang w:val="uk-UA" w:eastAsia="ru-RU"/>
              </w:rPr>
              <w:t xml:space="preserve">                                              </w:t>
            </w:r>
            <w:r w:rsidRPr="004041A9">
              <w:rPr>
                <w:rFonts w:ascii="Times New Roman" w:hAnsi="Times New Roman" w:cs="Times New Roman"/>
                <w:color w:val="000000"/>
                <w:sz w:val="24"/>
                <w:szCs w:val="24"/>
                <w:lang w:val="uk-UA" w:eastAsia="ru-RU"/>
              </w:rPr>
              <w:t xml:space="preserve"> </w:t>
            </w:r>
            <w:r w:rsidRPr="004041A9">
              <w:rPr>
                <w:rFonts w:ascii="Times New Roman" w:hAnsi="Times New Roman" w:cs="Times New Roman"/>
                <w:b/>
                <w:bCs/>
                <w:color w:val="000000"/>
                <w:sz w:val="24"/>
                <w:szCs w:val="24"/>
                <w:u w:val="single"/>
                <w:lang w:val="uk-UA" w:eastAsia="ru-RU"/>
              </w:rPr>
              <w:t>КРЕТОВИЧ О.І.</w:t>
            </w:r>
          </w:p>
          <w:p w:rsidR="007C5FC2" w:rsidRPr="004041A9" w:rsidRDefault="007C5FC2" w:rsidP="004A030C">
            <w:pPr>
              <w:spacing w:after="0" w:line="240" w:lineRule="auto"/>
              <w:rPr>
                <w:rFonts w:ascii="Times New Roman" w:hAnsi="Times New Roman" w:cs="Times New Roman"/>
                <w:color w:val="000000"/>
                <w:sz w:val="24"/>
                <w:szCs w:val="24"/>
                <w:lang w:val="uk-UA" w:eastAsia="ru-RU"/>
              </w:rPr>
            </w:pPr>
          </w:p>
          <w:p w:rsidR="007C5FC2" w:rsidRPr="004041A9" w:rsidRDefault="007C5FC2" w:rsidP="004A030C">
            <w:pPr>
              <w:spacing w:after="0" w:line="240" w:lineRule="auto"/>
              <w:rPr>
                <w:rFonts w:ascii="Times New Roman" w:hAnsi="Times New Roman" w:cs="Times New Roman"/>
                <w:color w:val="000000"/>
                <w:sz w:val="24"/>
                <w:szCs w:val="24"/>
                <w:lang w:val="uk-UA" w:eastAsia="ru-RU"/>
              </w:rPr>
            </w:pPr>
          </w:p>
          <w:p w:rsidR="007C5FC2" w:rsidRPr="004041A9" w:rsidRDefault="007C5FC2" w:rsidP="004A030C">
            <w:pPr>
              <w:spacing w:after="0" w:line="240" w:lineRule="auto"/>
              <w:rPr>
                <w:rFonts w:ascii="Times New Roman" w:hAnsi="Times New Roman" w:cs="Times New Roman"/>
                <w:color w:val="000000"/>
                <w:sz w:val="24"/>
                <w:szCs w:val="24"/>
                <w:lang w:val="uk-UA" w:eastAsia="ru-RU"/>
              </w:rPr>
            </w:pPr>
            <w:r w:rsidRPr="004041A9">
              <w:rPr>
                <w:rFonts w:ascii="Times New Roman" w:hAnsi="Times New Roman" w:cs="Times New Roman"/>
                <w:color w:val="000000"/>
                <w:sz w:val="24"/>
                <w:szCs w:val="24"/>
                <w:lang w:val="uk-UA" w:eastAsia="ru-RU"/>
              </w:rPr>
              <w:t xml:space="preserve">Головний бухгалтер                    ____________________ </w:t>
            </w:r>
            <w:r>
              <w:rPr>
                <w:rFonts w:ascii="Times New Roman" w:hAnsi="Times New Roman" w:cs="Times New Roman"/>
                <w:color w:val="000000"/>
                <w:sz w:val="24"/>
                <w:szCs w:val="24"/>
                <w:lang w:val="uk-UA" w:eastAsia="ru-RU"/>
              </w:rPr>
              <w:t xml:space="preserve">                                              </w:t>
            </w:r>
            <w:r w:rsidRPr="004041A9">
              <w:rPr>
                <w:rFonts w:ascii="Times New Roman" w:hAnsi="Times New Roman" w:cs="Times New Roman"/>
                <w:b/>
                <w:bCs/>
                <w:color w:val="000000"/>
                <w:sz w:val="24"/>
                <w:szCs w:val="24"/>
                <w:u w:val="single"/>
                <w:lang w:val="uk-UA" w:eastAsia="ru-RU"/>
              </w:rPr>
              <w:t>СІДНЄВА А.Ю.</w:t>
            </w:r>
          </w:p>
          <w:p w:rsidR="007C5FC2" w:rsidRPr="004041A9" w:rsidRDefault="007C5FC2" w:rsidP="004A030C">
            <w:pPr>
              <w:spacing w:after="0" w:line="240" w:lineRule="auto"/>
              <w:rPr>
                <w:rFonts w:ascii="Times New Roman" w:hAnsi="Times New Roman" w:cs="Times New Roman"/>
                <w:color w:val="000000"/>
                <w:sz w:val="24"/>
                <w:szCs w:val="24"/>
                <w:lang w:val="uk-UA" w:eastAsia="ru-RU"/>
              </w:rPr>
            </w:pPr>
          </w:p>
          <w:p w:rsidR="007C5FC2" w:rsidRPr="004041A9" w:rsidRDefault="007C5FC2" w:rsidP="004A030C">
            <w:pPr>
              <w:spacing w:after="0" w:line="240" w:lineRule="auto"/>
              <w:rPr>
                <w:rFonts w:ascii="Times New Roman" w:hAnsi="Times New Roman" w:cs="Times New Roman"/>
                <w:color w:val="000000"/>
                <w:sz w:val="24"/>
                <w:szCs w:val="24"/>
                <w:lang w:val="uk-UA" w:eastAsia="ru-RU"/>
              </w:rPr>
            </w:pPr>
          </w:p>
          <w:p w:rsidR="007C5FC2" w:rsidRPr="004041A9" w:rsidRDefault="007C5FC2" w:rsidP="004A030C">
            <w:pPr>
              <w:spacing w:after="0" w:line="240" w:lineRule="auto"/>
              <w:rPr>
                <w:rFonts w:ascii="Times New Roman" w:hAnsi="Times New Roman" w:cs="Times New Roman"/>
                <w:color w:val="000000"/>
                <w:sz w:val="24"/>
                <w:szCs w:val="24"/>
                <w:lang w:val="uk-UA" w:eastAsia="ru-RU"/>
              </w:rPr>
            </w:pPr>
            <w:r w:rsidRPr="004041A9">
              <w:rPr>
                <w:rFonts w:ascii="Times New Roman" w:hAnsi="Times New Roman" w:cs="Times New Roman"/>
                <w:color w:val="000000"/>
                <w:sz w:val="24"/>
                <w:szCs w:val="24"/>
                <w:lang w:val="uk-UA" w:eastAsia="ru-RU"/>
              </w:rPr>
              <w:t xml:space="preserve">Начальник ВТВ                          ____________________ </w:t>
            </w:r>
            <w:r>
              <w:rPr>
                <w:rFonts w:ascii="Times New Roman" w:hAnsi="Times New Roman" w:cs="Times New Roman"/>
                <w:color w:val="000000"/>
                <w:sz w:val="24"/>
                <w:szCs w:val="24"/>
                <w:lang w:val="uk-UA" w:eastAsia="ru-RU"/>
              </w:rPr>
              <w:t xml:space="preserve">                                               </w:t>
            </w:r>
            <w:r w:rsidRPr="004041A9">
              <w:rPr>
                <w:rFonts w:ascii="Times New Roman" w:hAnsi="Times New Roman" w:cs="Times New Roman"/>
                <w:b/>
                <w:bCs/>
                <w:color w:val="000000"/>
                <w:sz w:val="24"/>
                <w:szCs w:val="24"/>
                <w:u w:val="single"/>
                <w:lang w:val="uk-UA" w:eastAsia="ru-RU"/>
              </w:rPr>
              <w:t>МОДЕНКО Т.О.</w:t>
            </w:r>
          </w:p>
          <w:p w:rsidR="007C5FC2" w:rsidRDefault="007C5FC2" w:rsidP="004A030C">
            <w:pPr>
              <w:spacing w:after="0" w:line="240" w:lineRule="auto"/>
              <w:rPr>
                <w:rFonts w:ascii="Times New Roman" w:hAnsi="Times New Roman" w:cs="Times New Roman"/>
                <w:color w:val="000000"/>
                <w:sz w:val="28"/>
                <w:szCs w:val="28"/>
                <w:lang w:val="uk-UA" w:eastAsia="ru-RU"/>
              </w:rPr>
            </w:pPr>
          </w:p>
          <w:p w:rsidR="007C5FC2" w:rsidRDefault="007C5FC2" w:rsidP="004A030C">
            <w:pPr>
              <w:spacing w:after="0" w:line="240" w:lineRule="auto"/>
              <w:rPr>
                <w:rFonts w:ascii="Times New Roman" w:hAnsi="Times New Roman" w:cs="Times New Roman"/>
                <w:color w:val="000000"/>
                <w:sz w:val="28"/>
                <w:szCs w:val="28"/>
                <w:lang w:val="uk-UA" w:eastAsia="ru-RU"/>
              </w:rPr>
            </w:pPr>
          </w:p>
          <w:p w:rsidR="007C5FC2" w:rsidRDefault="007C5FC2" w:rsidP="004A030C">
            <w:pPr>
              <w:spacing w:after="0" w:line="240" w:lineRule="auto"/>
              <w:rPr>
                <w:rFonts w:ascii="Times New Roman" w:hAnsi="Times New Roman" w:cs="Times New Roman"/>
                <w:color w:val="000000"/>
                <w:sz w:val="28"/>
                <w:szCs w:val="28"/>
                <w:lang w:val="uk-UA" w:eastAsia="ru-RU"/>
              </w:rPr>
            </w:pPr>
          </w:p>
          <w:p w:rsidR="007C5FC2" w:rsidRPr="009A1CD3" w:rsidRDefault="007C5FC2" w:rsidP="004A030C">
            <w:pPr>
              <w:spacing w:after="0" w:line="240" w:lineRule="auto"/>
              <w:rPr>
                <w:rFonts w:ascii="Times New Roman" w:hAnsi="Times New Roman" w:cs="Times New Roman"/>
                <w:color w:val="000000"/>
                <w:sz w:val="28"/>
                <w:szCs w:val="28"/>
                <w:lang w:val="uk-UA" w:eastAsia="ru-RU"/>
              </w:rPr>
            </w:pPr>
            <w:r w:rsidRPr="009A1CD3">
              <w:rPr>
                <w:rFonts w:ascii="Times New Roman" w:hAnsi="Times New Roman" w:cs="Times New Roman"/>
                <w:color w:val="000000"/>
                <w:sz w:val="28"/>
                <w:szCs w:val="28"/>
                <w:lang w:val="uk-UA" w:eastAsia="ru-RU"/>
              </w:rPr>
              <w:t>Додаток 14</w:t>
            </w:r>
          </w:p>
          <w:p w:rsidR="007C5FC2" w:rsidRPr="00A641D9" w:rsidRDefault="007C5FC2" w:rsidP="004A030C">
            <w:pPr>
              <w:spacing w:after="0" w:line="240" w:lineRule="auto"/>
              <w:jc w:val="center"/>
              <w:rPr>
                <w:rFonts w:ascii="Times New Roman" w:hAnsi="Times New Roman" w:cs="Times New Roman"/>
                <w:b/>
                <w:bCs/>
                <w:color w:val="000000"/>
                <w:sz w:val="32"/>
                <w:szCs w:val="32"/>
                <w:lang w:eastAsia="ru-RU"/>
              </w:rPr>
            </w:pPr>
            <w:r w:rsidRPr="00A641D9">
              <w:rPr>
                <w:rFonts w:ascii="Times New Roman" w:hAnsi="Times New Roman" w:cs="Times New Roman"/>
                <w:b/>
                <w:bCs/>
                <w:color w:val="000000"/>
                <w:sz w:val="32"/>
                <w:szCs w:val="32"/>
                <w:lang w:eastAsia="ru-RU"/>
              </w:rPr>
              <w:t>Інформація</w:t>
            </w:r>
            <w:r w:rsidRPr="00A641D9">
              <w:rPr>
                <w:rFonts w:ascii="Times New Roman" w:hAnsi="Times New Roman" w:cs="Times New Roman"/>
                <w:b/>
                <w:bCs/>
                <w:color w:val="000000"/>
                <w:sz w:val="32"/>
                <w:szCs w:val="32"/>
                <w:lang w:eastAsia="ru-RU"/>
              </w:rPr>
              <w:br/>
              <w:t xml:space="preserve"> щодо планових витрат на придбання перетворювача частоти струму з водопостачання </w:t>
            </w:r>
            <w:r w:rsidRPr="00A641D9">
              <w:rPr>
                <w:rFonts w:ascii="Times New Roman" w:hAnsi="Times New Roman" w:cs="Times New Roman"/>
                <w:b/>
                <w:bCs/>
                <w:color w:val="000000"/>
                <w:sz w:val="32"/>
                <w:szCs w:val="32"/>
                <w:lang w:eastAsia="ru-RU"/>
              </w:rPr>
              <w:br/>
              <w:t xml:space="preserve"> (враховані в інвестиційній програмі на </w:t>
            </w:r>
            <w:r>
              <w:rPr>
                <w:rFonts w:ascii="Times New Roman" w:hAnsi="Times New Roman" w:cs="Times New Roman"/>
                <w:b/>
                <w:bCs/>
                <w:color w:val="000000"/>
                <w:sz w:val="32"/>
                <w:szCs w:val="32"/>
                <w:lang w:val="uk-UA" w:eastAsia="ru-RU"/>
              </w:rPr>
              <w:t>2018</w:t>
            </w:r>
            <w:r w:rsidRPr="00A641D9">
              <w:rPr>
                <w:rFonts w:ascii="Times New Roman" w:hAnsi="Times New Roman" w:cs="Times New Roman"/>
                <w:b/>
                <w:bCs/>
                <w:color w:val="000000"/>
                <w:sz w:val="32"/>
                <w:szCs w:val="32"/>
                <w:lang w:eastAsia="ru-RU"/>
              </w:rPr>
              <w:t xml:space="preserve"> рік)   </w:t>
            </w:r>
          </w:p>
        </w:tc>
        <w:tc>
          <w:tcPr>
            <w:tcW w:w="960" w:type="dxa"/>
            <w:gridSpan w:val="4"/>
            <w:tcBorders>
              <w:top w:val="nil"/>
              <w:left w:val="nil"/>
              <w:bottom w:val="nil"/>
              <w:right w:val="nil"/>
            </w:tcBorders>
            <w:vAlign w:val="center"/>
          </w:tcPr>
          <w:p w:rsidR="007C5FC2" w:rsidRPr="00A641D9" w:rsidRDefault="007C5FC2" w:rsidP="004A030C">
            <w:pPr>
              <w:spacing w:after="0" w:line="240" w:lineRule="auto"/>
              <w:rPr>
                <w:rFonts w:ascii="Times New Roman" w:hAnsi="Times New Roman" w:cs="Times New Roman"/>
                <w:b/>
                <w:bCs/>
                <w:color w:val="000000"/>
                <w:sz w:val="32"/>
                <w:szCs w:val="32"/>
                <w:lang w:eastAsia="ru-RU"/>
              </w:rPr>
            </w:pPr>
          </w:p>
        </w:tc>
      </w:tr>
      <w:tr w:rsidR="007C5FC2" w:rsidRPr="00A641D9">
        <w:trPr>
          <w:gridAfter w:val="1"/>
          <w:wAfter w:w="743" w:type="dxa"/>
          <w:trHeight w:val="945"/>
        </w:trPr>
        <w:tc>
          <w:tcPr>
            <w:tcW w:w="758" w:type="dxa"/>
            <w:gridSpan w:val="3"/>
            <w:tcBorders>
              <w:top w:val="single" w:sz="4" w:space="0" w:color="auto"/>
              <w:left w:val="single" w:sz="4" w:space="0" w:color="auto"/>
              <w:bottom w:val="single" w:sz="4" w:space="0" w:color="auto"/>
              <w:right w:val="nil"/>
            </w:tcBorders>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r w:rsidRPr="00A641D9">
              <w:rPr>
                <w:rFonts w:ascii="Times New Roman" w:hAnsi="Times New Roman" w:cs="Times New Roman"/>
                <w:color w:val="000000"/>
                <w:sz w:val="24"/>
                <w:szCs w:val="24"/>
                <w:lang w:eastAsia="ru-RU"/>
              </w:rPr>
              <w:t>№ з/п</w:t>
            </w:r>
          </w:p>
        </w:tc>
        <w:tc>
          <w:tcPr>
            <w:tcW w:w="1525" w:type="dxa"/>
            <w:gridSpan w:val="2"/>
            <w:tcBorders>
              <w:top w:val="single" w:sz="4" w:space="0" w:color="auto"/>
              <w:left w:val="nil"/>
              <w:bottom w:val="nil"/>
              <w:right w:val="single" w:sz="4" w:space="0" w:color="auto"/>
            </w:tcBorders>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r w:rsidRPr="00A641D9">
              <w:rPr>
                <w:rFonts w:ascii="Times New Roman" w:hAnsi="Times New Roman" w:cs="Times New Roman"/>
                <w:color w:val="000000"/>
                <w:sz w:val="24"/>
                <w:szCs w:val="24"/>
                <w:lang w:eastAsia="ru-RU"/>
              </w:rPr>
              <w:t>Ліцензіат</w:t>
            </w:r>
          </w:p>
        </w:tc>
        <w:tc>
          <w:tcPr>
            <w:tcW w:w="1276" w:type="dxa"/>
            <w:gridSpan w:val="2"/>
            <w:tcBorders>
              <w:top w:val="single" w:sz="4" w:space="0" w:color="auto"/>
              <w:left w:val="nil"/>
              <w:bottom w:val="single" w:sz="4" w:space="0" w:color="auto"/>
              <w:right w:val="single" w:sz="4" w:space="0" w:color="auto"/>
            </w:tcBorders>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r w:rsidRPr="00A641D9">
              <w:rPr>
                <w:rFonts w:ascii="Times New Roman" w:hAnsi="Times New Roman" w:cs="Times New Roman"/>
                <w:color w:val="000000"/>
                <w:sz w:val="24"/>
                <w:szCs w:val="24"/>
                <w:lang w:eastAsia="ru-RU"/>
              </w:rPr>
              <w:t>Марка</w:t>
            </w:r>
          </w:p>
        </w:tc>
        <w:tc>
          <w:tcPr>
            <w:tcW w:w="1418" w:type="dxa"/>
            <w:gridSpan w:val="3"/>
            <w:tcBorders>
              <w:top w:val="single" w:sz="4" w:space="0" w:color="auto"/>
              <w:left w:val="nil"/>
              <w:bottom w:val="single" w:sz="4" w:space="0" w:color="auto"/>
              <w:right w:val="single" w:sz="4" w:space="0" w:color="auto"/>
            </w:tcBorders>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r w:rsidRPr="00A641D9">
              <w:rPr>
                <w:rFonts w:ascii="Times New Roman" w:hAnsi="Times New Roman" w:cs="Times New Roman"/>
                <w:color w:val="000000"/>
                <w:sz w:val="24"/>
                <w:szCs w:val="24"/>
                <w:lang w:eastAsia="ru-RU"/>
              </w:rPr>
              <w:t xml:space="preserve"> Виробник</w:t>
            </w:r>
          </w:p>
        </w:tc>
        <w:tc>
          <w:tcPr>
            <w:tcW w:w="1703" w:type="dxa"/>
            <w:gridSpan w:val="8"/>
            <w:tcBorders>
              <w:top w:val="single" w:sz="4" w:space="0" w:color="auto"/>
              <w:left w:val="nil"/>
              <w:bottom w:val="single" w:sz="4" w:space="0" w:color="auto"/>
              <w:right w:val="single" w:sz="4" w:space="0" w:color="auto"/>
            </w:tcBorders>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r w:rsidRPr="00A641D9">
              <w:rPr>
                <w:rFonts w:ascii="Times New Roman" w:hAnsi="Times New Roman" w:cs="Times New Roman"/>
                <w:color w:val="000000"/>
                <w:sz w:val="24"/>
                <w:szCs w:val="24"/>
                <w:lang w:eastAsia="ru-RU"/>
              </w:rPr>
              <w:t>Постачальник</w:t>
            </w:r>
          </w:p>
        </w:tc>
        <w:tc>
          <w:tcPr>
            <w:tcW w:w="2124" w:type="dxa"/>
            <w:gridSpan w:val="7"/>
            <w:tcBorders>
              <w:top w:val="single" w:sz="4" w:space="0" w:color="auto"/>
              <w:left w:val="nil"/>
              <w:bottom w:val="single" w:sz="4" w:space="0" w:color="auto"/>
              <w:right w:val="single" w:sz="4" w:space="0" w:color="auto"/>
            </w:tcBorders>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r w:rsidRPr="00A641D9">
              <w:rPr>
                <w:rFonts w:ascii="Times New Roman" w:hAnsi="Times New Roman" w:cs="Times New Roman"/>
                <w:color w:val="000000"/>
                <w:sz w:val="24"/>
                <w:szCs w:val="24"/>
                <w:lang w:eastAsia="ru-RU"/>
              </w:rPr>
              <w:t>Технічні характеристики</w:t>
            </w:r>
          </w:p>
        </w:tc>
        <w:tc>
          <w:tcPr>
            <w:tcW w:w="1843" w:type="dxa"/>
            <w:gridSpan w:val="5"/>
            <w:tcBorders>
              <w:top w:val="single" w:sz="4" w:space="0" w:color="auto"/>
              <w:left w:val="nil"/>
              <w:bottom w:val="single" w:sz="4" w:space="0" w:color="auto"/>
              <w:right w:val="single" w:sz="4" w:space="0" w:color="auto"/>
            </w:tcBorders>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r w:rsidRPr="00A641D9">
              <w:rPr>
                <w:rFonts w:ascii="Times New Roman" w:hAnsi="Times New Roman" w:cs="Times New Roman"/>
                <w:color w:val="000000"/>
                <w:sz w:val="24"/>
                <w:szCs w:val="24"/>
                <w:lang w:eastAsia="ru-RU"/>
              </w:rPr>
              <w:t>Кількість,</w:t>
            </w:r>
            <w:r w:rsidRPr="00A641D9">
              <w:rPr>
                <w:rFonts w:ascii="Times New Roman" w:hAnsi="Times New Roman" w:cs="Times New Roman"/>
                <w:color w:val="000000"/>
                <w:sz w:val="24"/>
                <w:szCs w:val="24"/>
                <w:lang w:eastAsia="ru-RU"/>
              </w:rPr>
              <w:br/>
              <w:t>од.</w:t>
            </w:r>
          </w:p>
        </w:tc>
        <w:tc>
          <w:tcPr>
            <w:tcW w:w="1559" w:type="dxa"/>
            <w:gridSpan w:val="5"/>
            <w:tcBorders>
              <w:top w:val="single" w:sz="4" w:space="0" w:color="auto"/>
              <w:left w:val="nil"/>
              <w:bottom w:val="single" w:sz="4" w:space="0" w:color="auto"/>
              <w:right w:val="single" w:sz="4" w:space="0" w:color="auto"/>
            </w:tcBorders>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r w:rsidRPr="00A641D9">
              <w:rPr>
                <w:rFonts w:ascii="Times New Roman" w:hAnsi="Times New Roman" w:cs="Times New Roman"/>
                <w:color w:val="000000"/>
                <w:sz w:val="24"/>
                <w:szCs w:val="24"/>
                <w:lang w:eastAsia="ru-RU"/>
              </w:rPr>
              <w:t>Ціна за од.,</w:t>
            </w:r>
            <w:r w:rsidRPr="00A641D9">
              <w:rPr>
                <w:rFonts w:ascii="Times New Roman" w:hAnsi="Times New Roman" w:cs="Times New Roman"/>
                <w:color w:val="000000"/>
                <w:sz w:val="24"/>
                <w:szCs w:val="24"/>
                <w:lang w:eastAsia="ru-RU"/>
              </w:rPr>
              <w:br/>
              <w:t xml:space="preserve">грн </w:t>
            </w:r>
            <w:r w:rsidRPr="00A641D9">
              <w:rPr>
                <w:rFonts w:ascii="Times New Roman" w:hAnsi="Times New Roman" w:cs="Times New Roman"/>
                <w:color w:val="000000"/>
                <w:sz w:val="24"/>
                <w:szCs w:val="24"/>
                <w:lang w:eastAsia="ru-RU"/>
              </w:rPr>
              <w:br/>
              <w:t>(без ПДВ)</w:t>
            </w:r>
          </w:p>
        </w:tc>
        <w:tc>
          <w:tcPr>
            <w:tcW w:w="1720" w:type="dxa"/>
            <w:gridSpan w:val="6"/>
            <w:tcBorders>
              <w:top w:val="single" w:sz="4" w:space="0" w:color="auto"/>
              <w:left w:val="nil"/>
              <w:bottom w:val="single" w:sz="4" w:space="0" w:color="auto"/>
              <w:right w:val="single" w:sz="4" w:space="0" w:color="auto"/>
            </w:tcBorders>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r w:rsidRPr="00A641D9">
              <w:rPr>
                <w:rFonts w:ascii="Times New Roman" w:hAnsi="Times New Roman" w:cs="Times New Roman"/>
                <w:color w:val="000000"/>
                <w:sz w:val="24"/>
                <w:szCs w:val="24"/>
                <w:lang w:eastAsia="ru-RU"/>
              </w:rPr>
              <w:t>Вартість,</w:t>
            </w:r>
            <w:r w:rsidRPr="00A641D9">
              <w:rPr>
                <w:rFonts w:ascii="Times New Roman" w:hAnsi="Times New Roman" w:cs="Times New Roman"/>
                <w:color w:val="000000"/>
                <w:sz w:val="24"/>
                <w:szCs w:val="24"/>
                <w:lang w:eastAsia="ru-RU"/>
              </w:rPr>
              <w:br/>
              <w:t>тис.грн</w:t>
            </w:r>
            <w:r w:rsidRPr="00A641D9">
              <w:rPr>
                <w:rFonts w:ascii="Times New Roman" w:hAnsi="Times New Roman" w:cs="Times New Roman"/>
                <w:color w:val="000000"/>
                <w:sz w:val="24"/>
                <w:szCs w:val="24"/>
                <w:lang w:eastAsia="ru-RU"/>
              </w:rPr>
              <w:br/>
              <w:t>(без ПДВ)</w:t>
            </w:r>
          </w:p>
        </w:tc>
        <w:tc>
          <w:tcPr>
            <w:tcW w:w="1720" w:type="dxa"/>
            <w:gridSpan w:val="5"/>
            <w:tcBorders>
              <w:top w:val="single" w:sz="4" w:space="0" w:color="auto"/>
              <w:left w:val="nil"/>
              <w:bottom w:val="single" w:sz="4" w:space="0" w:color="auto"/>
              <w:right w:val="single" w:sz="4" w:space="0" w:color="auto"/>
            </w:tcBorders>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r w:rsidRPr="00A641D9">
              <w:rPr>
                <w:rFonts w:ascii="Times New Roman" w:hAnsi="Times New Roman" w:cs="Times New Roman"/>
                <w:color w:val="000000"/>
                <w:sz w:val="24"/>
                <w:szCs w:val="24"/>
                <w:lang w:eastAsia="ru-RU"/>
              </w:rPr>
              <w:t xml:space="preserve">У цінах на дату, </w:t>
            </w:r>
            <w:r w:rsidRPr="00A641D9">
              <w:rPr>
                <w:rFonts w:ascii="Times New Roman" w:hAnsi="Times New Roman" w:cs="Times New Roman"/>
                <w:color w:val="000000"/>
                <w:sz w:val="24"/>
                <w:szCs w:val="24"/>
                <w:lang w:eastAsia="ru-RU"/>
              </w:rPr>
              <w:br/>
              <w:t>дд.мм.рррр</w:t>
            </w:r>
          </w:p>
        </w:tc>
        <w:tc>
          <w:tcPr>
            <w:tcW w:w="960" w:type="dxa"/>
            <w:gridSpan w:val="4"/>
            <w:tcBorders>
              <w:top w:val="nil"/>
              <w:left w:val="single" w:sz="4" w:space="0" w:color="auto"/>
              <w:bottom w:val="nil"/>
              <w:right w:val="nil"/>
            </w:tcBorders>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p>
        </w:tc>
      </w:tr>
      <w:tr w:rsidR="007C5FC2" w:rsidRPr="00A641D9">
        <w:trPr>
          <w:gridAfter w:val="1"/>
          <w:wAfter w:w="743" w:type="dxa"/>
          <w:trHeight w:val="315"/>
        </w:trPr>
        <w:tc>
          <w:tcPr>
            <w:tcW w:w="758" w:type="dxa"/>
            <w:gridSpan w:val="3"/>
            <w:tcBorders>
              <w:top w:val="nil"/>
              <w:left w:val="single" w:sz="4" w:space="0" w:color="auto"/>
              <w:bottom w:val="single" w:sz="4" w:space="0" w:color="auto"/>
              <w:right w:val="nil"/>
            </w:tcBorders>
            <w:shd w:val="clear" w:color="000000" w:fill="FFFFFF"/>
            <w:noWrap/>
            <w:vAlign w:val="center"/>
          </w:tcPr>
          <w:p w:rsidR="007C5FC2" w:rsidRPr="00A641D9" w:rsidRDefault="007C5FC2" w:rsidP="004A030C">
            <w:pPr>
              <w:spacing w:after="0" w:line="240" w:lineRule="auto"/>
              <w:jc w:val="center"/>
              <w:rPr>
                <w:rFonts w:ascii="Times New Roman" w:hAnsi="Times New Roman" w:cs="Times New Roman"/>
                <w:color w:val="000000"/>
                <w:lang w:eastAsia="ru-RU"/>
              </w:rPr>
            </w:pPr>
            <w:r w:rsidRPr="00A641D9">
              <w:rPr>
                <w:rFonts w:ascii="Times New Roman" w:hAnsi="Times New Roman" w:cs="Times New Roman"/>
                <w:color w:val="000000"/>
                <w:lang w:eastAsia="ru-RU"/>
              </w:rPr>
              <w:t>1</w:t>
            </w:r>
          </w:p>
        </w:tc>
        <w:tc>
          <w:tcPr>
            <w:tcW w:w="152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C5FC2" w:rsidRPr="00F13A8F" w:rsidRDefault="007C5FC2" w:rsidP="004A030C">
            <w:pPr>
              <w:spacing w:after="0" w:line="240" w:lineRule="auto"/>
              <w:jc w:val="center"/>
              <w:rPr>
                <w:rFonts w:ascii="Times New Roman" w:hAnsi="Times New Roman" w:cs="Times New Roman"/>
                <w:color w:val="000000"/>
                <w:sz w:val="24"/>
                <w:szCs w:val="24"/>
                <w:lang w:val="uk-UA" w:eastAsia="ru-RU"/>
              </w:rPr>
            </w:pPr>
            <w:r w:rsidRPr="00A641D9">
              <w:rPr>
                <w:rFonts w:ascii="Times New Roman" w:hAnsi="Times New Roman" w:cs="Times New Roman"/>
                <w:color w:val="000000"/>
                <w:sz w:val="24"/>
                <w:szCs w:val="24"/>
                <w:lang w:eastAsia="ru-RU"/>
              </w:rPr>
              <w:t> </w:t>
            </w:r>
            <w:r>
              <w:rPr>
                <w:rFonts w:ascii="Times New Roman" w:hAnsi="Times New Roman" w:cs="Times New Roman"/>
                <w:color w:val="000000"/>
                <w:sz w:val="24"/>
                <w:szCs w:val="24"/>
                <w:lang w:val="uk-UA" w:eastAsia="ru-RU"/>
              </w:rPr>
              <w:t>КП «Словміськводоканал»</w:t>
            </w:r>
          </w:p>
        </w:tc>
        <w:tc>
          <w:tcPr>
            <w:tcW w:w="1276" w:type="dxa"/>
            <w:gridSpan w:val="2"/>
            <w:tcBorders>
              <w:top w:val="nil"/>
              <w:left w:val="nil"/>
              <w:bottom w:val="single" w:sz="4" w:space="0" w:color="auto"/>
              <w:right w:val="single" w:sz="4" w:space="0" w:color="auto"/>
            </w:tcBorders>
            <w:shd w:val="clear" w:color="000000" w:fill="FFFFFF"/>
            <w:vAlign w:val="center"/>
          </w:tcPr>
          <w:p w:rsidR="007C5FC2" w:rsidRPr="00A77BDE" w:rsidRDefault="007C5FC2" w:rsidP="004A030C">
            <w:pPr>
              <w:spacing w:after="0" w:line="240" w:lineRule="auto"/>
              <w:jc w:val="center"/>
              <w:rPr>
                <w:rFonts w:ascii="Times New Roman" w:hAnsi="Times New Roman" w:cs="Times New Roman"/>
                <w:color w:val="000000"/>
                <w:sz w:val="24"/>
                <w:szCs w:val="24"/>
                <w:lang w:val="uk-UA" w:eastAsia="ru-RU"/>
              </w:rPr>
            </w:pPr>
            <w:r w:rsidRPr="00A641D9">
              <w:rPr>
                <w:rFonts w:ascii="Times New Roman" w:hAnsi="Times New Roman" w:cs="Times New Roman"/>
                <w:color w:val="000000"/>
                <w:sz w:val="24"/>
                <w:szCs w:val="24"/>
                <w:lang w:eastAsia="ru-RU"/>
              </w:rPr>
              <w:t> </w:t>
            </w:r>
            <w:r>
              <w:rPr>
                <w:rFonts w:ascii="Times New Roman" w:hAnsi="Times New Roman" w:cs="Times New Roman"/>
                <w:color w:val="000000"/>
                <w:sz w:val="24"/>
                <w:szCs w:val="24"/>
                <w:lang w:val="uk-UA" w:eastAsia="ru-RU"/>
              </w:rPr>
              <w:t>-</w:t>
            </w:r>
          </w:p>
        </w:tc>
        <w:tc>
          <w:tcPr>
            <w:tcW w:w="1418" w:type="dxa"/>
            <w:gridSpan w:val="3"/>
            <w:tcBorders>
              <w:top w:val="nil"/>
              <w:left w:val="nil"/>
              <w:bottom w:val="single" w:sz="4" w:space="0" w:color="auto"/>
              <w:right w:val="single" w:sz="4" w:space="0" w:color="auto"/>
            </w:tcBorders>
            <w:shd w:val="clear" w:color="000000" w:fill="FFFFFF"/>
            <w:vAlign w:val="center"/>
          </w:tcPr>
          <w:p w:rsidR="007C5FC2" w:rsidRPr="00A641D9"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val="uk-UA" w:eastAsia="ru-RU"/>
              </w:rPr>
              <w:t>-</w:t>
            </w:r>
            <w:r w:rsidRPr="00A641D9">
              <w:rPr>
                <w:rFonts w:ascii="Times New Roman" w:hAnsi="Times New Roman" w:cs="Times New Roman"/>
                <w:color w:val="000000"/>
                <w:lang w:eastAsia="ru-RU"/>
              </w:rPr>
              <w:t> </w:t>
            </w:r>
          </w:p>
        </w:tc>
        <w:tc>
          <w:tcPr>
            <w:tcW w:w="1703" w:type="dxa"/>
            <w:gridSpan w:val="8"/>
            <w:tcBorders>
              <w:top w:val="nil"/>
              <w:left w:val="nil"/>
              <w:bottom w:val="single" w:sz="4" w:space="0" w:color="auto"/>
              <w:right w:val="single" w:sz="4" w:space="0" w:color="auto"/>
            </w:tcBorders>
            <w:shd w:val="clear" w:color="000000" w:fill="FFFFFF"/>
            <w:noWrap/>
            <w:vAlign w:val="center"/>
          </w:tcPr>
          <w:p w:rsidR="007C5FC2" w:rsidRPr="00A641D9"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val="uk-UA" w:eastAsia="ru-RU"/>
              </w:rPr>
              <w:t>-</w:t>
            </w:r>
            <w:r w:rsidRPr="00A641D9">
              <w:rPr>
                <w:rFonts w:ascii="Times New Roman" w:hAnsi="Times New Roman" w:cs="Times New Roman"/>
                <w:color w:val="000000"/>
                <w:lang w:eastAsia="ru-RU"/>
              </w:rPr>
              <w:t> </w:t>
            </w:r>
          </w:p>
        </w:tc>
        <w:tc>
          <w:tcPr>
            <w:tcW w:w="2124" w:type="dxa"/>
            <w:gridSpan w:val="7"/>
            <w:tcBorders>
              <w:top w:val="nil"/>
              <w:left w:val="nil"/>
              <w:bottom w:val="single" w:sz="4" w:space="0" w:color="auto"/>
              <w:right w:val="single" w:sz="4" w:space="0" w:color="auto"/>
            </w:tcBorders>
            <w:shd w:val="clear" w:color="000000" w:fill="FFFFFF"/>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val="uk-UA" w:eastAsia="ru-RU"/>
              </w:rPr>
              <w:t>-</w:t>
            </w:r>
            <w:r w:rsidRPr="00A641D9">
              <w:rPr>
                <w:rFonts w:ascii="Times New Roman" w:hAnsi="Times New Roman" w:cs="Times New Roman"/>
                <w:color w:val="000000"/>
                <w:sz w:val="24"/>
                <w:szCs w:val="24"/>
                <w:lang w:eastAsia="ru-RU"/>
              </w:rPr>
              <w:t> </w:t>
            </w:r>
          </w:p>
        </w:tc>
        <w:tc>
          <w:tcPr>
            <w:tcW w:w="1843" w:type="dxa"/>
            <w:gridSpan w:val="5"/>
            <w:tcBorders>
              <w:top w:val="nil"/>
              <w:left w:val="nil"/>
              <w:bottom w:val="single" w:sz="4" w:space="0" w:color="auto"/>
              <w:right w:val="single" w:sz="4" w:space="0" w:color="auto"/>
            </w:tcBorders>
            <w:shd w:val="clear" w:color="000000" w:fill="FFFFFF"/>
            <w:noWrap/>
            <w:vAlign w:val="center"/>
          </w:tcPr>
          <w:p w:rsidR="007C5FC2" w:rsidRPr="00A77BDE" w:rsidRDefault="007C5FC2" w:rsidP="004A030C">
            <w:pPr>
              <w:spacing w:after="0" w:line="240" w:lineRule="auto"/>
              <w:jc w:val="center"/>
              <w:rPr>
                <w:rFonts w:ascii="Times New Roman" w:hAnsi="Times New Roman" w:cs="Times New Roman"/>
                <w:color w:val="000000"/>
                <w:sz w:val="24"/>
                <w:szCs w:val="24"/>
                <w:lang w:val="uk-UA" w:eastAsia="ru-RU"/>
              </w:rPr>
            </w:pPr>
            <w:r w:rsidRPr="00A641D9">
              <w:rPr>
                <w:rFonts w:ascii="Times New Roman" w:hAnsi="Times New Roman" w:cs="Times New Roman"/>
                <w:color w:val="000000"/>
                <w:sz w:val="24"/>
                <w:szCs w:val="24"/>
                <w:lang w:eastAsia="ru-RU"/>
              </w:rPr>
              <w:t> </w:t>
            </w:r>
            <w:r>
              <w:rPr>
                <w:rFonts w:ascii="Times New Roman" w:hAnsi="Times New Roman" w:cs="Times New Roman"/>
                <w:color w:val="000000"/>
                <w:sz w:val="24"/>
                <w:szCs w:val="24"/>
                <w:lang w:val="uk-UA" w:eastAsia="ru-RU"/>
              </w:rPr>
              <w:t>-</w:t>
            </w:r>
          </w:p>
        </w:tc>
        <w:tc>
          <w:tcPr>
            <w:tcW w:w="1559" w:type="dxa"/>
            <w:gridSpan w:val="5"/>
            <w:tcBorders>
              <w:top w:val="nil"/>
              <w:left w:val="nil"/>
              <w:bottom w:val="single" w:sz="4" w:space="0" w:color="auto"/>
              <w:right w:val="single" w:sz="4" w:space="0" w:color="auto"/>
            </w:tcBorders>
            <w:shd w:val="clear" w:color="000000" w:fill="FFFFFF"/>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val="uk-UA" w:eastAsia="ru-RU"/>
              </w:rPr>
              <w:t>-</w:t>
            </w:r>
            <w:r w:rsidRPr="00A641D9">
              <w:rPr>
                <w:rFonts w:ascii="Times New Roman" w:hAnsi="Times New Roman" w:cs="Times New Roman"/>
                <w:color w:val="000000"/>
                <w:sz w:val="24"/>
                <w:szCs w:val="24"/>
                <w:lang w:eastAsia="ru-RU"/>
              </w:rPr>
              <w:t> </w:t>
            </w:r>
          </w:p>
        </w:tc>
        <w:tc>
          <w:tcPr>
            <w:tcW w:w="1720" w:type="dxa"/>
            <w:gridSpan w:val="6"/>
            <w:tcBorders>
              <w:top w:val="nil"/>
              <w:left w:val="nil"/>
              <w:bottom w:val="single" w:sz="4" w:space="0" w:color="auto"/>
              <w:right w:val="single" w:sz="4" w:space="0" w:color="auto"/>
            </w:tcBorders>
            <w:shd w:val="clear" w:color="000000" w:fill="FFFFFF"/>
            <w:vAlign w:val="center"/>
          </w:tcPr>
          <w:p w:rsidR="007C5FC2" w:rsidRPr="00A77BDE" w:rsidRDefault="007C5FC2" w:rsidP="004A030C">
            <w:pPr>
              <w:spacing w:after="0" w:line="240" w:lineRule="auto"/>
              <w:jc w:val="center"/>
              <w:rPr>
                <w:rFonts w:ascii="Times New Roman" w:hAnsi="Times New Roman" w:cs="Times New Roman"/>
                <w:color w:val="000000"/>
                <w:sz w:val="24"/>
                <w:szCs w:val="24"/>
                <w:lang w:val="uk-UA" w:eastAsia="ru-RU"/>
              </w:rPr>
            </w:pPr>
            <w:r w:rsidRPr="00A641D9">
              <w:rPr>
                <w:rFonts w:ascii="Times New Roman" w:hAnsi="Times New Roman" w:cs="Times New Roman"/>
                <w:color w:val="000000"/>
                <w:sz w:val="24"/>
                <w:szCs w:val="24"/>
                <w:lang w:eastAsia="ru-RU"/>
              </w:rPr>
              <w:t> </w:t>
            </w:r>
            <w:r>
              <w:rPr>
                <w:rFonts w:ascii="Times New Roman" w:hAnsi="Times New Roman" w:cs="Times New Roman"/>
                <w:color w:val="000000"/>
                <w:sz w:val="24"/>
                <w:szCs w:val="24"/>
                <w:lang w:val="uk-UA" w:eastAsia="ru-RU"/>
              </w:rPr>
              <w:t>-</w:t>
            </w:r>
          </w:p>
        </w:tc>
        <w:tc>
          <w:tcPr>
            <w:tcW w:w="1720" w:type="dxa"/>
            <w:gridSpan w:val="5"/>
            <w:tcBorders>
              <w:top w:val="single" w:sz="4" w:space="0" w:color="auto"/>
              <w:left w:val="nil"/>
              <w:bottom w:val="single" w:sz="4" w:space="0" w:color="auto"/>
              <w:right w:val="single" w:sz="4" w:space="0" w:color="auto"/>
            </w:tcBorders>
            <w:shd w:val="clear" w:color="000000" w:fill="FFFFFF"/>
            <w:noWrap/>
            <w:vAlign w:val="center"/>
          </w:tcPr>
          <w:p w:rsidR="007C5FC2" w:rsidRPr="00A77BDE" w:rsidRDefault="007C5FC2" w:rsidP="004A030C">
            <w:pPr>
              <w:spacing w:after="0" w:line="240" w:lineRule="auto"/>
              <w:jc w:val="center"/>
              <w:rPr>
                <w:rFonts w:ascii="Times New Roman" w:hAnsi="Times New Roman" w:cs="Times New Roman"/>
                <w:color w:val="000000"/>
                <w:sz w:val="24"/>
                <w:szCs w:val="24"/>
                <w:lang w:val="uk-UA" w:eastAsia="ru-RU"/>
              </w:rPr>
            </w:pPr>
            <w:r w:rsidRPr="00A641D9">
              <w:rPr>
                <w:rFonts w:ascii="Times New Roman" w:hAnsi="Times New Roman" w:cs="Times New Roman"/>
                <w:color w:val="000000"/>
                <w:sz w:val="24"/>
                <w:szCs w:val="24"/>
                <w:lang w:eastAsia="ru-RU"/>
              </w:rPr>
              <w:t> </w:t>
            </w:r>
            <w:r>
              <w:rPr>
                <w:rFonts w:ascii="Times New Roman" w:hAnsi="Times New Roman" w:cs="Times New Roman"/>
                <w:color w:val="000000"/>
                <w:sz w:val="24"/>
                <w:szCs w:val="24"/>
                <w:lang w:val="uk-UA" w:eastAsia="ru-RU"/>
              </w:rPr>
              <w:t>-</w:t>
            </w:r>
          </w:p>
        </w:tc>
        <w:tc>
          <w:tcPr>
            <w:tcW w:w="960" w:type="dxa"/>
            <w:gridSpan w:val="4"/>
            <w:tcBorders>
              <w:top w:val="nil"/>
              <w:left w:val="nil"/>
              <w:bottom w:val="nil"/>
              <w:right w:val="nil"/>
            </w:tcBorders>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p>
        </w:tc>
      </w:tr>
      <w:tr w:rsidR="007C5FC2" w:rsidRPr="00A641D9">
        <w:trPr>
          <w:gridAfter w:val="1"/>
          <w:wAfter w:w="743" w:type="dxa"/>
          <w:trHeight w:val="315"/>
        </w:trPr>
        <w:tc>
          <w:tcPr>
            <w:tcW w:w="758" w:type="dxa"/>
            <w:gridSpan w:val="3"/>
            <w:tcBorders>
              <w:top w:val="nil"/>
              <w:left w:val="single" w:sz="4" w:space="0" w:color="auto"/>
              <w:bottom w:val="single" w:sz="4" w:space="0" w:color="auto"/>
              <w:right w:val="nil"/>
            </w:tcBorders>
            <w:shd w:val="clear" w:color="000000" w:fill="FFFFFF"/>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r w:rsidRPr="00A641D9">
              <w:rPr>
                <w:rFonts w:ascii="Times New Roman" w:hAnsi="Times New Roman" w:cs="Times New Roman"/>
                <w:color w:val="000000"/>
                <w:sz w:val="24"/>
                <w:szCs w:val="24"/>
                <w:lang w:eastAsia="ru-RU"/>
              </w:rPr>
              <w:t> </w:t>
            </w:r>
          </w:p>
        </w:tc>
        <w:tc>
          <w:tcPr>
            <w:tcW w:w="1525" w:type="dxa"/>
            <w:gridSpan w:val="2"/>
            <w:tcBorders>
              <w:top w:val="nil"/>
              <w:left w:val="single" w:sz="4" w:space="0" w:color="auto"/>
              <w:bottom w:val="single" w:sz="4" w:space="0" w:color="auto"/>
              <w:right w:val="single" w:sz="4" w:space="0" w:color="auto"/>
            </w:tcBorders>
            <w:shd w:val="clear" w:color="000000" w:fill="FFFFFF"/>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r w:rsidRPr="00A641D9">
              <w:rPr>
                <w:rFonts w:ascii="Times New Roman" w:hAnsi="Times New Roman" w:cs="Times New Roman"/>
                <w:color w:val="000000"/>
                <w:sz w:val="24"/>
                <w:szCs w:val="24"/>
                <w:lang w:eastAsia="ru-RU"/>
              </w:rPr>
              <w:t>Підсумок</w:t>
            </w:r>
          </w:p>
        </w:tc>
        <w:tc>
          <w:tcPr>
            <w:tcW w:w="1276" w:type="dxa"/>
            <w:gridSpan w:val="2"/>
            <w:tcBorders>
              <w:top w:val="nil"/>
              <w:left w:val="nil"/>
              <w:bottom w:val="single" w:sz="4" w:space="0" w:color="auto"/>
              <w:right w:val="single" w:sz="4" w:space="0" w:color="auto"/>
            </w:tcBorders>
            <w:shd w:val="clear" w:color="000000" w:fill="FFFFFF"/>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r w:rsidRPr="00A641D9">
              <w:rPr>
                <w:rFonts w:ascii="Times New Roman" w:hAnsi="Times New Roman" w:cs="Times New Roman"/>
                <w:color w:val="000000"/>
                <w:sz w:val="24"/>
                <w:szCs w:val="24"/>
                <w:lang w:eastAsia="ru-RU"/>
              </w:rPr>
              <w:t> </w:t>
            </w:r>
          </w:p>
        </w:tc>
        <w:tc>
          <w:tcPr>
            <w:tcW w:w="1418" w:type="dxa"/>
            <w:gridSpan w:val="3"/>
            <w:tcBorders>
              <w:top w:val="nil"/>
              <w:left w:val="nil"/>
              <w:bottom w:val="single" w:sz="4" w:space="0" w:color="auto"/>
              <w:right w:val="single" w:sz="4" w:space="0" w:color="auto"/>
            </w:tcBorders>
            <w:shd w:val="clear" w:color="000000" w:fill="FFFFFF"/>
            <w:vAlign w:val="center"/>
          </w:tcPr>
          <w:p w:rsidR="007C5FC2" w:rsidRPr="00A641D9" w:rsidRDefault="007C5FC2" w:rsidP="004A030C">
            <w:pPr>
              <w:spacing w:after="0" w:line="240" w:lineRule="auto"/>
              <w:jc w:val="center"/>
              <w:rPr>
                <w:rFonts w:ascii="Times New Roman" w:hAnsi="Times New Roman" w:cs="Times New Roman"/>
                <w:color w:val="000000"/>
                <w:lang w:eastAsia="ru-RU"/>
              </w:rPr>
            </w:pPr>
            <w:r w:rsidRPr="00A641D9">
              <w:rPr>
                <w:rFonts w:ascii="Times New Roman" w:hAnsi="Times New Roman" w:cs="Times New Roman"/>
                <w:color w:val="000000"/>
                <w:lang w:eastAsia="ru-RU"/>
              </w:rPr>
              <w:t> </w:t>
            </w:r>
          </w:p>
        </w:tc>
        <w:tc>
          <w:tcPr>
            <w:tcW w:w="1703" w:type="dxa"/>
            <w:gridSpan w:val="8"/>
            <w:tcBorders>
              <w:top w:val="nil"/>
              <w:left w:val="nil"/>
              <w:bottom w:val="single" w:sz="4" w:space="0" w:color="auto"/>
              <w:right w:val="single" w:sz="4" w:space="0" w:color="auto"/>
            </w:tcBorders>
            <w:shd w:val="clear" w:color="000000" w:fill="FFFFFF"/>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r w:rsidRPr="00A641D9">
              <w:rPr>
                <w:rFonts w:ascii="Times New Roman" w:hAnsi="Times New Roman" w:cs="Times New Roman"/>
                <w:color w:val="000000"/>
                <w:sz w:val="24"/>
                <w:szCs w:val="24"/>
                <w:lang w:eastAsia="ru-RU"/>
              </w:rPr>
              <w:t> </w:t>
            </w:r>
          </w:p>
        </w:tc>
        <w:tc>
          <w:tcPr>
            <w:tcW w:w="2124" w:type="dxa"/>
            <w:gridSpan w:val="7"/>
            <w:tcBorders>
              <w:top w:val="nil"/>
              <w:left w:val="nil"/>
              <w:bottom w:val="single" w:sz="4" w:space="0" w:color="auto"/>
              <w:right w:val="single" w:sz="4" w:space="0" w:color="auto"/>
            </w:tcBorders>
            <w:shd w:val="clear" w:color="000000" w:fill="FFFFFF"/>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r w:rsidRPr="00A641D9">
              <w:rPr>
                <w:rFonts w:ascii="Times New Roman" w:hAnsi="Times New Roman" w:cs="Times New Roman"/>
                <w:color w:val="000000"/>
                <w:sz w:val="24"/>
                <w:szCs w:val="24"/>
                <w:lang w:eastAsia="ru-RU"/>
              </w:rPr>
              <w:t> </w:t>
            </w:r>
          </w:p>
        </w:tc>
        <w:tc>
          <w:tcPr>
            <w:tcW w:w="1843" w:type="dxa"/>
            <w:gridSpan w:val="5"/>
            <w:tcBorders>
              <w:top w:val="nil"/>
              <w:left w:val="nil"/>
              <w:bottom w:val="single" w:sz="4" w:space="0" w:color="auto"/>
              <w:right w:val="single" w:sz="4" w:space="0" w:color="auto"/>
            </w:tcBorders>
            <w:shd w:val="clear" w:color="000000" w:fill="FFFFFF"/>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r w:rsidRPr="00A641D9">
              <w:rPr>
                <w:rFonts w:ascii="Times New Roman" w:hAnsi="Times New Roman" w:cs="Times New Roman"/>
                <w:color w:val="000000"/>
                <w:sz w:val="24"/>
                <w:szCs w:val="24"/>
                <w:lang w:eastAsia="ru-RU"/>
              </w:rPr>
              <w:t> </w:t>
            </w:r>
          </w:p>
        </w:tc>
        <w:tc>
          <w:tcPr>
            <w:tcW w:w="1559" w:type="dxa"/>
            <w:gridSpan w:val="5"/>
            <w:tcBorders>
              <w:top w:val="nil"/>
              <w:left w:val="nil"/>
              <w:bottom w:val="single" w:sz="4" w:space="0" w:color="auto"/>
              <w:right w:val="single" w:sz="4" w:space="0" w:color="auto"/>
            </w:tcBorders>
            <w:shd w:val="clear" w:color="000000" w:fill="FFFFFF"/>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r w:rsidRPr="00A641D9">
              <w:rPr>
                <w:rFonts w:ascii="Times New Roman" w:hAnsi="Times New Roman" w:cs="Times New Roman"/>
                <w:color w:val="000000"/>
                <w:sz w:val="24"/>
                <w:szCs w:val="24"/>
                <w:lang w:eastAsia="ru-RU"/>
              </w:rPr>
              <w:t> </w:t>
            </w:r>
          </w:p>
        </w:tc>
        <w:tc>
          <w:tcPr>
            <w:tcW w:w="1720" w:type="dxa"/>
            <w:gridSpan w:val="6"/>
            <w:tcBorders>
              <w:top w:val="nil"/>
              <w:left w:val="nil"/>
              <w:bottom w:val="single" w:sz="4" w:space="0" w:color="auto"/>
              <w:right w:val="single" w:sz="4" w:space="0" w:color="auto"/>
            </w:tcBorders>
            <w:shd w:val="clear" w:color="000000" w:fill="FFFFFF"/>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r w:rsidRPr="00A641D9">
              <w:rPr>
                <w:rFonts w:ascii="Times New Roman" w:hAnsi="Times New Roman" w:cs="Times New Roman"/>
                <w:color w:val="000000"/>
                <w:sz w:val="24"/>
                <w:szCs w:val="24"/>
                <w:lang w:eastAsia="ru-RU"/>
              </w:rPr>
              <w:t> </w:t>
            </w:r>
          </w:p>
        </w:tc>
        <w:tc>
          <w:tcPr>
            <w:tcW w:w="1720" w:type="dxa"/>
            <w:gridSpan w:val="5"/>
            <w:tcBorders>
              <w:top w:val="nil"/>
              <w:left w:val="nil"/>
              <w:bottom w:val="single" w:sz="4" w:space="0" w:color="auto"/>
              <w:right w:val="single" w:sz="4" w:space="0" w:color="auto"/>
            </w:tcBorders>
            <w:shd w:val="clear" w:color="000000" w:fill="FFFFFF"/>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r w:rsidRPr="00A641D9">
              <w:rPr>
                <w:rFonts w:ascii="Times New Roman" w:hAnsi="Times New Roman" w:cs="Times New Roman"/>
                <w:color w:val="000000"/>
                <w:sz w:val="24"/>
                <w:szCs w:val="24"/>
                <w:lang w:eastAsia="ru-RU"/>
              </w:rPr>
              <w:t> </w:t>
            </w:r>
          </w:p>
        </w:tc>
        <w:tc>
          <w:tcPr>
            <w:tcW w:w="960" w:type="dxa"/>
            <w:gridSpan w:val="4"/>
            <w:tcBorders>
              <w:top w:val="nil"/>
              <w:left w:val="nil"/>
              <w:bottom w:val="nil"/>
              <w:right w:val="nil"/>
            </w:tcBorders>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p>
        </w:tc>
      </w:tr>
      <w:tr w:rsidR="007C5FC2" w:rsidRPr="00A641D9">
        <w:trPr>
          <w:gridAfter w:val="1"/>
          <w:wAfter w:w="743" w:type="dxa"/>
          <w:trHeight w:val="315"/>
        </w:trPr>
        <w:tc>
          <w:tcPr>
            <w:tcW w:w="758" w:type="dxa"/>
            <w:gridSpan w:val="3"/>
            <w:tcBorders>
              <w:top w:val="nil"/>
              <w:left w:val="nil"/>
              <w:bottom w:val="nil"/>
              <w:right w:val="nil"/>
            </w:tcBorders>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p>
        </w:tc>
        <w:tc>
          <w:tcPr>
            <w:tcW w:w="1525" w:type="dxa"/>
            <w:gridSpan w:val="2"/>
            <w:tcBorders>
              <w:top w:val="single" w:sz="4" w:space="0" w:color="auto"/>
              <w:left w:val="nil"/>
              <w:bottom w:val="nil"/>
              <w:right w:val="nil"/>
            </w:tcBorders>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p>
        </w:tc>
        <w:tc>
          <w:tcPr>
            <w:tcW w:w="1276" w:type="dxa"/>
            <w:gridSpan w:val="2"/>
            <w:tcBorders>
              <w:top w:val="single" w:sz="4" w:space="0" w:color="auto"/>
              <w:left w:val="nil"/>
              <w:bottom w:val="nil"/>
              <w:right w:val="nil"/>
            </w:tcBorders>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p>
        </w:tc>
        <w:tc>
          <w:tcPr>
            <w:tcW w:w="1418" w:type="dxa"/>
            <w:gridSpan w:val="3"/>
            <w:tcBorders>
              <w:top w:val="single" w:sz="4" w:space="0" w:color="auto"/>
              <w:left w:val="nil"/>
              <w:bottom w:val="nil"/>
              <w:right w:val="nil"/>
            </w:tcBorders>
            <w:noWrap/>
            <w:vAlign w:val="center"/>
          </w:tcPr>
          <w:p w:rsidR="007C5FC2" w:rsidRPr="00A641D9" w:rsidRDefault="007C5FC2" w:rsidP="004A030C">
            <w:pPr>
              <w:spacing w:after="0" w:line="240" w:lineRule="auto"/>
              <w:jc w:val="center"/>
              <w:rPr>
                <w:rFonts w:ascii="Times New Roman" w:hAnsi="Times New Roman" w:cs="Times New Roman"/>
                <w:color w:val="000000"/>
                <w:lang w:eastAsia="ru-RU"/>
              </w:rPr>
            </w:pPr>
          </w:p>
        </w:tc>
        <w:tc>
          <w:tcPr>
            <w:tcW w:w="1703" w:type="dxa"/>
            <w:gridSpan w:val="8"/>
            <w:tcBorders>
              <w:top w:val="single" w:sz="4" w:space="0" w:color="auto"/>
              <w:left w:val="nil"/>
              <w:bottom w:val="nil"/>
              <w:right w:val="nil"/>
            </w:tcBorders>
            <w:noWrap/>
            <w:vAlign w:val="center"/>
          </w:tcPr>
          <w:p w:rsidR="007C5FC2" w:rsidRPr="00A641D9" w:rsidRDefault="007C5FC2" w:rsidP="004A030C">
            <w:pPr>
              <w:spacing w:after="0" w:line="240" w:lineRule="auto"/>
              <w:jc w:val="center"/>
              <w:rPr>
                <w:rFonts w:ascii="Times New Roman" w:hAnsi="Times New Roman" w:cs="Times New Roman"/>
                <w:color w:val="000000"/>
                <w:lang w:eastAsia="ru-RU"/>
              </w:rPr>
            </w:pPr>
          </w:p>
        </w:tc>
        <w:tc>
          <w:tcPr>
            <w:tcW w:w="2124" w:type="dxa"/>
            <w:gridSpan w:val="7"/>
            <w:tcBorders>
              <w:top w:val="single" w:sz="4" w:space="0" w:color="auto"/>
              <w:left w:val="nil"/>
              <w:bottom w:val="nil"/>
              <w:right w:val="nil"/>
            </w:tcBorders>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p>
        </w:tc>
        <w:tc>
          <w:tcPr>
            <w:tcW w:w="1843" w:type="dxa"/>
            <w:gridSpan w:val="5"/>
            <w:tcBorders>
              <w:top w:val="single" w:sz="4" w:space="0" w:color="auto"/>
              <w:left w:val="nil"/>
              <w:bottom w:val="nil"/>
              <w:right w:val="nil"/>
            </w:tcBorders>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p>
        </w:tc>
        <w:tc>
          <w:tcPr>
            <w:tcW w:w="1559" w:type="dxa"/>
            <w:gridSpan w:val="5"/>
            <w:tcBorders>
              <w:top w:val="single" w:sz="4" w:space="0" w:color="auto"/>
              <w:left w:val="nil"/>
              <w:bottom w:val="nil"/>
              <w:right w:val="nil"/>
            </w:tcBorders>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p>
        </w:tc>
        <w:tc>
          <w:tcPr>
            <w:tcW w:w="1720" w:type="dxa"/>
            <w:gridSpan w:val="6"/>
            <w:tcBorders>
              <w:top w:val="single" w:sz="4" w:space="0" w:color="auto"/>
              <w:left w:val="nil"/>
              <w:bottom w:val="nil"/>
              <w:right w:val="nil"/>
            </w:tcBorders>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p>
        </w:tc>
        <w:tc>
          <w:tcPr>
            <w:tcW w:w="1720" w:type="dxa"/>
            <w:gridSpan w:val="5"/>
            <w:tcBorders>
              <w:top w:val="single" w:sz="4" w:space="0" w:color="auto"/>
              <w:left w:val="nil"/>
              <w:bottom w:val="nil"/>
              <w:right w:val="nil"/>
            </w:tcBorders>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p>
        </w:tc>
        <w:tc>
          <w:tcPr>
            <w:tcW w:w="960" w:type="dxa"/>
            <w:gridSpan w:val="4"/>
            <w:tcBorders>
              <w:top w:val="nil"/>
              <w:left w:val="nil"/>
              <w:bottom w:val="nil"/>
              <w:right w:val="nil"/>
            </w:tcBorders>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p>
        </w:tc>
      </w:tr>
      <w:tr w:rsidR="007C5FC2" w:rsidRPr="00A641D9">
        <w:trPr>
          <w:gridAfter w:val="1"/>
          <w:wAfter w:w="743" w:type="dxa"/>
          <w:trHeight w:val="315"/>
        </w:trPr>
        <w:tc>
          <w:tcPr>
            <w:tcW w:w="758" w:type="dxa"/>
            <w:gridSpan w:val="3"/>
            <w:tcBorders>
              <w:top w:val="nil"/>
              <w:left w:val="nil"/>
              <w:bottom w:val="nil"/>
              <w:right w:val="nil"/>
            </w:tcBorders>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p>
        </w:tc>
        <w:tc>
          <w:tcPr>
            <w:tcW w:w="1525" w:type="dxa"/>
            <w:gridSpan w:val="2"/>
            <w:tcBorders>
              <w:top w:val="nil"/>
              <w:left w:val="nil"/>
              <w:bottom w:val="nil"/>
              <w:right w:val="nil"/>
            </w:tcBorders>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p>
        </w:tc>
        <w:tc>
          <w:tcPr>
            <w:tcW w:w="1276" w:type="dxa"/>
            <w:gridSpan w:val="2"/>
            <w:tcBorders>
              <w:top w:val="nil"/>
              <w:left w:val="nil"/>
              <w:bottom w:val="nil"/>
              <w:right w:val="nil"/>
            </w:tcBorders>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p>
        </w:tc>
        <w:tc>
          <w:tcPr>
            <w:tcW w:w="1418" w:type="dxa"/>
            <w:gridSpan w:val="3"/>
            <w:tcBorders>
              <w:top w:val="nil"/>
              <w:left w:val="nil"/>
              <w:bottom w:val="nil"/>
              <w:right w:val="nil"/>
            </w:tcBorders>
            <w:noWrap/>
            <w:vAlign w:val="center"/>
          </w:tcPr>
          <w:p w:rsidR="007C5FC2" w:rsidRPr="00A641D9" w:rsidRDefault="007C5FC2" w:rsidP="004A030C">
            <w:pPr>
              <w:spacing w:after="0" w:line="240" w:lineRule="auto"/>
              <w:jc w:val="center"/>
              <w:rPr>
                <w:rFonts w:ascii="Times New Roman" w:hAnsi="Times New Roman" w:cs="Times New Roman"/>
                <w:color w:val="000000"/>
                <w:lang w:eastAsia="ru-RU"/>
              </w:rPr>
            </w:pPr>
          </w:p>
        </w:tc>
        <w:tc>
          <w:tcPr>
            <w:tcW w:w="1703" w:type="dxa"/>
            <w:gridSpan w:val="8"/>
            <w:tcBorders>
              <w:top w:val="nil"/>
              <w:left w:val="nil"/>
              <w:bottom w:val="nil"/>
              <w:right w:val="nil"/>
            </w:tcBorders>
            <w:noWrap/>
            <w:vAlign w:val="center"/>
          </w:tcPr>
          <w:p w:rsidR="007C5FC2" w:rsidRPr="00A641D9" w:rsidRDefault="007C5FC2" w:rsidP="004A030C">
            <w:pPr>
              <w:spacing w:after="0" w:line="240" w:lineRule="auto"/>
              <w:jc w:val="center"/>
              <w:rPr>
                <w:rFonts w:ascii="Times New Roman" w:hAnsi="Times New Roman" w:cs="Times New Roman"/>
                <w:color w:val="000000"/>
                <w:lang w:eastAsia="ru-RU"/>
              </w:rPr>
            </w:pPr>
          </w:p>
        </w:tc>
        <w:tc>
          <w:tcPr>
            <w:tcW w:w="2124" w:type="dxa"/>
            <w:gridSpan w:val="7"/>
            <w:tcBorders>
              <w:top w:val="nil"/>
              <w:left w:val="nil"/>
              <w:bottom w:val="nil"/>
              <w:right w:val="nil"/>
            </w:tcBorders>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p>
        </w:tc>
        <w:tc>
          <w:tcPr>
            <w:tcW w:w="1843" w:type="dxa"/>
            <w:gridSpan w:val="5"/>
            <w:tcBorders>
              <w:top w:val="nil"/>
              <w:left w:val="nil"/>
              <w:bottom w:val="nil"/>
              <w:right w:val="nil"/>
            </w:tcBorders>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p>
        </w:tc>
        <w:tc>
          <w:tcPr>
            <w:tcW w:w="1559" w:type="dxa"/>
            <w:gridSpan w:val="5"/>
            <w:tcBorders>
              <w:top w:val="nil"/>
              <w:left w:val="nil"/>
              <w:bottom w:val="nil"/>
              <w:right w:val="nil"/>
            </w:tcBorders>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p>
        </w:tc>
        <w:tc>
          <w:tcPr>
            <w:tcW w:w="1720" w:type="dxa"/>
            <w:gridSpan w:val="6"/>
            <w:tcBorders>
              <w:top w:val="nil"/>
              <w:left w:val="nil"/>
              <w:bottom w:val="nil"/>
              <w:right w:val="nil"/>
            </w:tcBorders>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p>
        </w:tc>
        <w:tc>
          <w:tcPr>
            <w:tcW w:w="1720" w:type="dxa"/>
            <w:gridSpan w:val="5"/>
            <w:tcBorders>
              <w:top w:val="nil"/>
              <w:left w:val="nil"/>
              <w:bottom w:val="nil"/>
              <w:right w:val="nil"/>
            </w:tcBorders>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p>
        </w:tc>
        <w:tc>
          <w:tcPr>
            <w:tcW w:w="960" w:type="dxa"/>
            <w:gridSpan w:val="4"/>
            <w:tcBorders>
              <w:top w:val="nil"/>
              <w:left w:val="nil"/>
              <w:bottom w:val="nil"/>
              <w:right w:val="nil"/>
            </w:tcBorders>
            <w:noWrap/>
            <w:vAlign w:val="center"/>
          </w:tcPr>
          <w:p w:rsidR="007C5FC2" w:rsidRPr="00A641D9" w:rsidRDefault="007C5FC2" w:rsidP="004A030C">
            <w:pPr>
              <w:spacing w:after="0" w:line="240" w:lineRule="auto"/>
              <w:jc w:val="center"/>
              <w:rPr>
                <w:rFonts w:ascii="Times New Roman" w:hAnsi="Times New Roman" w:cs="Times New Roman"/>
                <w:color w:val="000000"/>
                <w:sz w:val="24"/>
                <w:szCs w:val="24"/>
                <w:lang w:eastAsia="ru-RU"/>
              </w:rPr>
            </w:pPr>
          </w:p>
        </w:tc>
      </w:tr>
      <w:tr w:rsidR="007C5FC2" w:rsidRPr="005A1E85">
        <w:trPr>
          <w:gridAfter w:val="3"/>
          <w:wAfter w:w="1424" w:type="dxa"/>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4672" w:type="dxa"/>
            <w:gridSpan w:val="8"/>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Pr>
                <w:rFonts w:ascii="Times New Roman" w:hAnsi="Times New Roman" w:cs="Times New Roman"/>
                <w:sz w:val="20"/>
                <w:szCs w:val="20"/>
                <w:u w:val="single"/>
                <w:lang w:val="uk-UA" w:eastAsia="ru-RU"/>
              </w:rPr>
              <w:t>В.о.генерального дире</w:t>
            </w:r>
            <w:r w:rsidRPr="009B29E0">
              <w:rPr>
                <w:rFonts w:ascii="Times New Roman" w:hAnsi="Times New Roman" w:cs="Times New Roman"/>
                <w:sz w:val="20"/>
                <w:szCs w:val="20"/>
                <w:u w:val="single"/>
                <w:lang w:val="uk-UA" w:eastAsia="ru-RU"/>
              </w:rPr>
              <w:t>к</w:t>
            </w:r>
            <w:r>
              <w:rPr>
                <w:rFonts w:ascii="Times New Roman" w:hAnsi="Times New Roman" w:cs="Times New Roman"/>
                <w:sz w:val="20"/>
                <w:szCs w:val="20"/>
                <w:u w:val="single"/>
                <w:lang w:val="uk-UA" w:eastAsia="ru-RU"/>
              </w:rPr>
              <w:t>т</w:t>
            </w:r>
            <w:r w:rsidRPr="009B29E0">
              <w:rPr>
                <w:rFonts w:ascii="Times New Roman" w:hAnsi="Times New Roman" w:cs="Times New Roman"/>
                <w:sz w:val="20"/>
                <w:szCs w:val="20"/>
                <w:u w:val="single"/>
                <w:lang w:val="uk-UA" w:eastAsia="ru-RU"/>
              </w:rPr>
              <w:t>ора</w:t>
            </w:r>
          </w:p>
        </w:tc>
        <w:tc>
          <w:tcPr>
            <w:tcW w:w="1155"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560" w:type="dxa"/>
            <w:gridSpan w:val="6"/>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4"/>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98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730" w:type="dxa"/>
            <w:gridSpan w:val="8"/>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4"/>
                <w:szCs w:val="24"/>
                <w:lang w:eastAsia="ru-RU"/>
              </w:rPr>
            </w:pPr>
            <w:r>
              <w:rPr>
                <w:rFonts w:ascii="Times New Roman" w:hAnsi="Times New Roman" w:cs="Times New Roman"/>
                <w:b/>
                <w:bCs/>
                <w:sz w:val="24"/>
                <w:szCs w:val="24"/>
                <w:u w:val="single"/>
                <w:lang w:val="uk-UA" w:eastAsia="ru-RU"/>
              </w:rPr>
              <w:t xml:space="preserve">    КРЕТОВИЧ О.І.</w:t>
            </w:r>
          </w:p>
        </w:tc>
        <w:tc>
          <w:tcPr>
            <w:tcW w:w="1134"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76"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3"/>
          <w:wAfter w:w="1424" w:type="dxa"/>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124" w:type="dxa"/>
            <w:gridSpan w:val="15"/>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(посадова особа ліцензіата)</w:t>
            </w:r>
          </w:p>
        </w:tc>
        <w:tc>
          <w:tcPr>
            <w:tcW w:w="236" w:type="dxa"/>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p>
        </w:tc>
        <w:tc>
          <w:tcPr>
            <w:tcW w:w="23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79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4"/>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98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730" w:type="dxa"/>
            <w:gridSpan w:val="8"/>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c>
          <w:tcPr>
            <w:tcW w:w="1134"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76"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3"/>
          <w:wAfter w:w="1424" w:type="dxa"/>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124" w:type="dxa"/>
            <w:gridSpan w:val="1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79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4"/>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c>
          <w:tcPr>
            <w:tcW w:w="98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5140" w:type="dxa"/>
            <w:gridSpan w:val="16"/>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r>
      <w:tr w:rsidR="007C5FC2" w:rsidRPr="005A1E85">
        <w:trPr>
          <w:gridAfter w:val="3"/>
          <w:wAfter w:w="1424" w:type="dxa"/>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lang w:eastAsia="ru-RU"/>
              </w:rPr>
            </w:pPr>
          </w:p>
        </w:tc>
        <w:tc>
          <w:tcPr>
            <w:tcW w:w="6124" w:type="dxa"/>
            <w:gridSpan w:val="15"/>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79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4"/>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98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5140" w:type="dxa"/>
            <w:gridSpan w:val="16"/>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i/>
                <w:iCs/>
                <w:sz w:val="16"/>
                <w:szCs w:val="16"/>
                <w:lang w:eastAsia="ru-RU"/>
              </w:rPr>
            </w:pPr>
          </w:p>
        </w:tc>
      </w:tr>
      <w:tr w:rsidR="007C5FC2" w:rsidRPr="005A1E85">
        <w:trPr>
          <w:gridAfter w:val="6"/>
          <w:wAfter w:w="1966" w:type="dxa"/>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5665" w:type="dxa"/>
            <w:gridSpan w:val="11"/>
            <w:tcBorders>
              <w:top w:val="nil"/>
              <w:left w:val="nil"/>
              <w:bottom w:val="nil"/>
              <w:right w:val="nil"/>
            </w:tcBorders>
            <w:noWrap/>
          </w:tcPr>
          <w:p w:rsidR="007C5FC2" w:rsidRPr="005A1E85" w:rsidRDefault="007C5FC2" w:rsidP="004A030C">
            <w:pPr>
              <w:spacing w:after="0" w:line="240" w:lineRule="auto"/>
              <w:rPr>
                <w:rFonts w:ascii="Times New Roman" w:hAnsi="Times New Roman" w:cs="Times New Roman"/>
                <w:sz w:val="20"/>
                <w:szCs w:val="20"/>
                <w:lang w:eastAsia="ru-RU"/>
              </w:rPr>
            </w:pPr>
            <w:r w:rsidRPr="009B29E0">
              <w:rPr>
                <w:rFonts w:ascii="Times New Roman" w:hAnsi="Times New Roman" w:cs="Times New Roman"/>
                <w:sz w:val="20"/>
                <w:szCs w:val="20"/>
                <w:u w:val="single"/>
                <w:lang w:val="uk-UA" w:eastAsia="ru-RU"/>
              </w:rPr>
              <w:t>Г</w:t>
            </w:r>
            <w:r w:rsidRPr="009B29E0">
              <w:rPr>
                <w:rFonts w:ascii="Times New Roman" w:hAnsi="Times New Roman" w:cs="Times New Roman"/>
                <w:sz w:val="20"/>
                <w:szCs w:val="20"/>
                <w:u w:val="single"/>
                <w:lang w:eastAsia="ru-RU"/>
              </w:rPr>
              <w:t>оловний бухгалтер</w:t>
            </w:r>
          </w:p>
        </w:tc>
        <w:tc>
          <w:tcPr>
            <w:tcW w:w="285"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560"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4"/>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987"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182" w:type="dxa"/>
            <w:gridSpan w:val="5"/>
            <w:tcBorders>
              <w:top w:val="nil"/>
              <w:left w:val="nil"/>
              <w:bottom w:val="nil"/>
              <w:right w:val="nil"/>
            </w:tcBorders>
            <w:noWrap/>
            <w:vAlign w:val="bottom"/>
          </w:tcPr>
          <w:p w:rsidR="007C5FC2" w:rsidRPr="006048DF" w:rsidRDefault="007C5FC2" w:rsidP="004A030C">
            <w:pPr>
              <w:spacing w:after="0" w:line="240" w:lineRule="auto"/>
              <w:jc w:val="center"/>
              <w:rPr>
                <w:rFonts w:ascii="Times New Roman" w:hAnsi="Times New Roman" w:cs="Times New Roman"/>
                <w:sz w:val="24"/>
                <w:szCs w:val="24"/>
                <w:lang w:val="uk-UA" w:eastAsia="ru-RU"/>
              </w:rPr>
            </w:pPr>
            <w:r w:rsidRPr="009B29E0">
              <w:rPr>
                <w:rFonts w:ascii="Times New Roman" w:hAnsi="Times New Roman" w:cs="Times New Roman"/>
                <w:b/>
                <w:bCs/>
                <w:sz w:val="24"/>
                <w:szCs w:val="24"/>
                <w:u w:val="single"/>
                <w:lang w:val="uk-UA" w:eastAsia="ru-RU"/>
              </w:rPr>
              <w:t>СІДНЄВА А.Ю.</w:t>
            </w:r>
          </w:p>
        </w:tc>
        <w:tc>
          <w:tcPr>
            <w:tcW w:w="2293"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7"/>
          <w:wAfter w:w="2089" w:type="dxa"/>
          <w:trHeight w:val="315"/>
        </w:trPr>
        <w:tc>
          <w:tcPr>
            <w:tcW w:w="506" w:type="dxa"/>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lang w:eastAsia="ru-RU"/>
              </w:rPr>
            </w:pPr>
          </w:p>
        </w:tc>
        <w:tc>
          <w:tcPr>
            <w:tcW w:w="6124" w:type="dxa"/>
            <w:gridSpan w:val="15"/>
            <w:tcBorders>
              <w:top w:val="nil"/>
              <w:left w:val="nil"/>
              <w:bottom w:val="nil"/>
              <w:right w:val="nil"/>
            </w:tcBorders>
            <w:noWrap/>
            <w:vAlign w:val="center"/>
          </w:tcPr>
          <w:p w:rsidR="007C5FC2" w:rsidRPr="005A1E85" w:rsidRDefault="007C5FC2" w:rsidP="007C5FC2">
            <w:pPr>
              <w:spacing w:after="0" w:line="240" w:lineRule="auto"/>
              <w:ind w:firstLineChars="100" w:firstLine="31680"/>
              <w:rPr>
                <w:rFonts w:ascii="Times New Roman" w:hAnsi="Times New Roman" w:cs="Times New Roman"/>
                <w:i/>
                <w:iCs/>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79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4"/>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98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949" w:type="dxa"/>
            <w:gridSpan w:val="5"/>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c>
          <w:tcPr>
            <w:tcW w:w="2526"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6"/>
          <w:wAfter w:w="1966" w:type="dxa"/>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5665" w:type="dxa"/>
            <w:gridSpan w:val="11"/>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2462E4">
              <w:rPr>
                <w:rFonts w:ascii="Times New Roman" w:hAnsi="Times New Roman" w:cs="Times New Roman"/>
                <w:sz w:val="20"/>
                <w:szCs w:val="20"/>
                <w:u w:val="single"/>
                <w:lang w:val="uk-UA" w:eastAsia="ru-RU"/>
              </w:rPr>
              <w:t>Начальник ВТВ</w:t>
            </w:r>
          </w:p>
        </w:tc>
        <w:tc>
          <w:tcPr>
            <w:tcW w:w="285"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560"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4"/>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987"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182" w:type="dxa"/>
            <w:gridSpan w:val="5"/>
            <w:tcBorders>
              <w:top w:val="nil"/>
              <w:left w:val="nil"/>
              <w:bottom w:val="nil"/>
              <w:right w:val="nil"/>
            </w:tcBorders>
            <w:noWrap/>
            <w:vAlign w:val="bottom"/>
          </w:tcPr>
          <w:p w:rsidR="007C5FC2" w:rsidRDefault="007C5FC2" w:rsidP="004A030C">
            <w:pPr>
              <w:spacing w:after="0" w:line="240" w:lineRule="auto"/>
              <w:jc w:val="center"/>
              <w:rPr>
                <w:rFonts w:ascii="Times New Roman" w:hAnsi="Times New Roman" w:cs="Times New Roman"/>
                <w:b/>
                <w:bCs/>
                <w:sz w:val="24"/>
                <w:szCs w:val="24"/>
                <w:u w:val="single"/>
                <w:lang w:val="uk-UA" w:eastAsia="ru-RU"/>
              </w:rPr>
            </w:pPr>
          </w:p>
          <w:p w:rsidR="007C5FC2" w:rsidRPr="005A1E85" w:rsidRDefault="007C5FC2" w:rsidP="004A030C">
            <w:pPr>
              <w:spacing w:after="0" w:line="240" w:lineRule="auto"/>
              <w:jc w:val="center"/>
              <w:rPr>
                <w:rFonts w:ascii="Times New Roman" w:hAnsi="Times New Roman" w:cs="Times New Roman"/>
                <w:sz w:val="24"/>
                <w:szCs w:val="24"/>
                <w:lang w:eastAsia="ru-RU"/>
              </w:rPr>
            </w:pPr>
            <w:r w:rsidRPr="002462E4">
              <w:rPr>
                <w:rFonts w:ascii="Times New Roman" w:hAnsi="Times New Roman" w:cs="Times New Roman"/>
                <w:b/>
                <w:bCs/>
                <w:sz w:val="24"/>
                <w:szCs w:val="24"/>
                <w:u w:val="single"/>
                <w:lang w:val="uk-UA" w:eastAsia="ru-RU"/>
              </w:rPr>
              <w:t>МОДЕНКО Т.О.</w:t>
            </w:r>
          </w:p>
        </w:tc>
        <w:tc>
          <w:tcPr>
            <w:tcW w:w="2293"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7"/>
          <w:wAfter w:w="2089" w:type="dxa"/>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124" w:type="dxa"/>
            <w:gridSpan w:val="1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(посада відповідального виконавця)</w:t>
            </w: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3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79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4"/>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98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949" w:type="dxa"/>
            <w:gridSpan w:val="5"/>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c>
          <w:tcPr>
            <w:tcW w:w="2526"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bl>
    <w:p w:rsidR="007C5FC2" w:rsidRDefault="007C5FC2" w:rsidP="002D5409">
      <w:pPr>
        <w:rPr>
          <w:sz w:val="18"/>
          <w:szCs w:val="18"/>
          <w:lang w:val="uk-UA"/>
        </w:rPr>
      </w:pPr>
    </w:p>
    <w:tbl>
      <w:tblPr>
        <w:tblW w:w="17199" w:type="dxa"/>
        <w:tblInd w:w="2" w:type="dxa"/>
        <w:tblLayout w:type="fixed"/>
        <w:tblLook w:val="00A0"/>
      </w:tblPr>
      <w:tblGrid>
        <w:gridCol w:w="582"/>
        <w:gridCol w:w="1985"/>
        <w:gridCol w:w="1276"/>
        <w:gridCol w:w="1417"/>
        <w:gridCol w:w="1701"/>
        <w:gridCol w:w="1879"/>
        <w:gridCol w:w="1381"/>
        <w:gridCol w:w="1418"/>
        <w:gridCol w:w="1720"/>
        <w:gridCol w:w="1720"/>
        <w:gridCol w:w="2120"/>
      </w:tblGrid>
      <w:tr w:rsidR="007C5FC2" w:rsidRPr="00C543F0">
        <w:trPr>
          <w:trHeight w:val="315"/>
        </w:trPr>
        <w:tc>
          <w:tcPr>
            <w:tcW w:w="17199" w:type="dxa"/>
            <w:gridSpan w:val="11"/>
            <w:tcBorders>
              <w:top w:val="nil"/>
              <w:left w:val="nil"/>
              <w:bottom w:val="nil"/>
              <w:right w:val="nil"/>
            </w:tcBorders>
            <w:noWrap/>
            <w:vAlign w:val="bottom"/>
          </w:tcPr>
          <w:p w:rsidR="007C5FC2" w:rsidRDefault="007C5FC2" w:rsidP="004A030C">
            <w:pPr>
              <w:spacing w:after="0" w:line="240" w:lineRule="auto"/>
              <w:jc w:val="center"/>
              <w:rPr>
                <w:rFonts w:ascii="Times New Roman" w:hAnsi="Times New Roman" w:cs="Times New Roman"/>
                <w:b/>
                <w:bCs/>
                <w:color w:val="000000"/>
                <w:sz w:val="24"/>
                <w:szCs w:val="24"/>
                <w:lang w:val="uk-UA" w:eastAsia="ru-RU"/>
              </w:rPr>
            </w:pPr>
          </w:p>
          <w:p w:rsidR="007C5FC2" w:rsidRDefault="007C5FC2" w:rsidP="004A030C">
            <w:pPr>
              <w:spacing w:after="0" w:line="240" w:lineRule="auto"/>
              <w:jc w:val="center"/>
              <w:rPr>
                <w:rFonts w:ascii="Times New Roman" w:hAnsi="Times New Roman" w:cs="Times New Roman"/>
                <w:b/>
                <w:bCs/>
                <w:color w:val="000000"/>
                <w:sz w:val="24"/>
                <w:szCs w:val="24"/>
                <w:lang w:val="uk-UA" w:eastAsia="ru-RU"/>
              </w:rPr>
            </w:pPr>
          </w:p>
          <w:p w:rsidR="007C5FC2" w:rsidRDefault="007C5FC2" w:rsidP="004A030C">
            <w:pPr>
              <w:spacing w:after="0" w:line="240" w:lineRule="auto"/>
              <w:jc w:val="center"/>
              <w:rPr>
                <w:rFonts w:ascii="Times New Roman" w:hAnsi="Times New Roman" w:cs="Times New Roman"/>
                <w:b/>
                <w:bCs/>
                <w:color w:val="000000"/>
                <w:sz w:val="24"/>
                <w:szCs w:val="24"/>
                <w:lang w:val="uk-UA" w:eastAsia="ru-RU"/>
              </w:rPr>
            </w:pPr>
          </w:p>
          <w:p w:rsidR="007C5FC2" w:rsidRDefault="007C5FC2" w:rsidP="004A030C">
            <w:pPr>
              <w:spacing w:after="0" w:line="240" w:lineRule="auto"/>
              <w:jc w:val="center"/>
              <w:rPr>
                <w:rFonts w:ascii="Times New Roman" w:hAnsi="Times New Roman" w:cs="Times New Roman"/>
                <w:b/>
                <w:bCs/>
                <w:color w:val="000000"/>
                <w:sz w:val="24"/>
                <w:szCs w:val="24"/>
                <w:lang w:val="uk-UA" w:eastAsia="ru-RU"/>
              </w:rPr>
            </w:pPr>
          </w:p>
          <w:p w:rsidR="007C5FC2" w:rsidRDefault="007C5FC2" w:rsidP="004A030C">
            <w:pPr>
              <w:spacing w:after="0" w:line="240" w:lineRule="auto"/>
              <w:jc w:val="center"/>
              <w:rPr>
                <w:rFonts w:ascii="Times New Roman" w:hAnsi="Times New Roman" w:cs="Times New Roman"/>
                <w:b/>
                <w:bCs/>
                <w:color w:val="000000"/>
                <w:sz w:val="24"/>
                <w:szCs w:val="24"/>
                <w:lang w:val="uk-UA" w:eastAsia="ru-RU"/>
              </w:rPr>
            </w:pPr>
          </w:p>
          <w:p w:rsidR="007C5FC2" w:rsidRDefault="007C5FC2" w:rsidP="004A030C">
            <w:pPr>
              <w:spacing w:after="0" w:line="240" w:lineRule="auto"/>
              <w:jc w:val="center"/>
              <w:rPr>
                <w:rFonts w:ascii="Times New Roman" w:hAnsi="Times New Roman" w:cs="Times New Roman"/>
                <w:b/>
                <w:bCs/>
                <w:color w:val="000000"/>
                <w:sz w:val="24"/>
                <w:szCs w:val="24"/>
                <w:lang w:val="uk-UA" w:eastAsia="ru-RU"/>
              </w:rPr>
            </w:pPr>
          </w:p>
          <w:p w:rsidR="007C5FC2" w:rsidRPr="00B61E2A" w:rsidRDefault="007C5FC2" w:rsidP="004A030C">
            <w:pPr>
              <w:spacing w:after="0" w:line="240" w:lineRule="auto"/>
              <w:jc w:val="center"/>
              <w:rPr>
                <w:rFonts w:ascii="Times New Roman" w:hAnsi="Times New Roman" w:cs="Times New Roman"/>
                <w:b/>
                <w:bCs/>
                <w:color w:val="000000"/>
                <w:sz w:val="24"/>
                <w:szCs w:val="24"/>
                <w:lang w:val="uk-UA" w:eastAsia="ru-RU"/>
              </w:rPr>
            </w:pPr>
          </w:p>
        </w:tc>
      </w:tr>
      <w:tr w:rsidR="007C5FC2" w:rsidRPr="00C543F0">
        <w:trPr>
          <w:trHeight w:val="1560"/>
        </w:trPr>
        <w:tc>
          <w:tcPr>
            <w:tcW w:w="15079" w:type="dxa"/>
            <w:gridSpan w:val="10"/>
            <w:tcBorders>
              <w:top w:val="nil"/>
              <w:left w:val="nil"/>
              <w:bottom w:val="single" w:sz="4" w:space="0" w:color="auto"/>
              <w:right w:val="nil"/>
            </w:tcBorders>
            <w:vAlign w:val="center"/>
          </w:tcPr>
          <w:p w:rsidR="007C5FC2" w:rsidRPr="009A1CD3" w:rsidRDefault="007C5FC2" w:rsidP="004A030C">
            <w:pPr>
              <w:spacing w:after="0" w:line="240" w:lineRule="auto"/>
              <w:rPr>
                <w:rFonts w:ascii="Times New Roman" w:hAnsi="Times New Roman" w:cs="Times New Roman"/>
                <w:color w:val="000000"/>
                <w:sz w:val="28"/>
                <w:szCs w:val="28"/>
                <w:lang w:val="uk-UA" w:eastAsia="ru-RU"/>
              </w:rPr>
            </w:pPr>
            <w:r w:rsidRPr="009A1CD3">
              <w:rPr>
                <w:rFonts w:ascii="Times New Roman" w:hAnsi="Times New Roman" w:cs="Times New Roman"/>
                <w:color w:val="000000"/>
                <w:sz w:val="28"/>
                <w:szCs w:val="28"/>
                <w:lang w:val="uk-UA" w:eastAsia="ru-RU"/>
              </w:rPr>
              <w:t>Додаток 15</w:t>
            </w:r>
          </w:p>
          <w:p w:rsidR="007C5FC2" w:rsidRPr="00C543F0" w:rsidRDefault="007C5FC2" w:rsidP="004A030C">
            <w:pPr>
              <w:spacing w:after="0" w:line="240" w:lineRule="auto"/>
              <w:jc w:val="center"/>
              <w:rPr>
                <w:rFonts w:ascii="Times New Roman" w:hAnsi="Times New Roman" w:cs="Times New Roman"/>
                <w:b/>
                <w:bCs/>
                <w:color w:val="000000"/>
                <w:sz w:val="32"/>
                <w:szCs w:val="32"/>
                <w:lang w:eastAsia="ru-RU"/>
              </w:rPr>
            </w:pPr>
            <w:r w:rsidRPr="00C543F0">
              <w:rPr>
                <w:rFonts w:ascii="Times New Roman" w:hAnsi="Times New Roman" w:cs="Times New Roman"/>
                <w:b/>
                <w:bCs/>
                <w:color w:val="000000"/>
                <w:sz w:val="32"/>
                <w:szCs w:val="32"/>
                <w:lang w:eastAsia="ru-RU"/>
              </w:rPr>
              <w:t>Інформація</w:t>
            </w:r>
            <w:r w:rsidRPr="00C543F0">
              <w:rPr>
                <w:rFonts w:ascii="Times New Roman" w:hAnsi="Times New Roman" w:cs="Times New Roman"/>
                <w:b/>
                <w:bCs/>
                <w:color w:val="000000"/>
                <w:sz w:val="32"/>
                <w:szCs w:val="32"/>
                <w:lang w:eastAsia="ru-RU"/>
              </w:rPr>
              <w:br/>
              <w:t xml:space="preserve"> щодо планових витрат на придбання перетворювача частоти струму з водовідведення </w:t>
            </w:r>
            <w:r w:rsidRPr="00C543F0">
              <w:rPr>
                <w:rFonts w:ascii="Times New Roman" w:hAnsi="Times New Roman" w:cs="Times New Roman"/>
                <w:b/>
                <w:bCs/>
                <w:color w:val="000000"/>
                <w:sz w:val="32"/>
                <w:szCs w:val="32"/>
                <w:lang w:eastAsia="ru-RU"/>
              </w:rPr>
              <w:br/>
              <w:t xml:space="preserve"> (враховані в інвестиційній програмі на </w:t>
            </w:r>
            <w:r>
              <w:rPr>
                <w:rFonts w:ascii="Times New Roman" w:hAnsi="Times New Roman" w:cs="Times New Roman"/>
                <w:b/>
                <w:bCs/>
                <w:color w:val="000000"/>
                <w:sz w:val="32"/>
                <w:szCs w:val="32"/>
                <w:lang w:val="uk-UA" w:eastAsia="ru-RU"/>
              </w:rPr>
              <w:t>2018</w:t>
            </w:r>
            <w:r w:rsidRPr="00C543F0">
              <w:rPr>
                <w:rFonts w:ascii="Times New Roman" w:hAnsi="Times New Roman" w:cs="Times New Roman"/>
                <w:b/>
                <w:bCs/>
                <w:color w:val="000000"/>
                <w:sz w:val="32"/>
                <w:szCs w:val="32"/>
                <w:lang w:eastAsia="ru-RU"/>
              </w:rPr>
              <w:t xml:space="preserve"> рік)   </w:t>
            </w:r>
          </w:p>
        </w:tc>
        <w:tc>
          <w:tcPr>
            <w:tcW w:w="2120" w:type="dxa"/>
            <w:tcBorders>
              <w:top w:val="nil"/>
              <w:left w:val="nil"/>
              <w:bottom w:val="nil"/>
              <w:right w:val="nil"/>
            </w:tcBorders>
            <w:vAlign w:val="center"/>
          </w:tcPr>
          <w:p w:rsidR="007C5FC2" w:rsidRPr="00C543F0" w:rsidRDefault="007C5FC2" w:rsidP="004A030C">
            <w:pPr>
              <w:spacing w:after="0" w:line="240" w:lineRule="auto"/>
              <w:rPr>
                <w:rFonts w:ascii="Times New Roman" w:hAnsi="Times New Roman" w:cs="Times New Roman"/>
                <w:b/>
                <w:bCs/>
                <w:color w:val="000000"/>
                <w:sz w:val="32"/>
                <w:szCs w:val="32"/>
                <w:lang w:eastAsia="ru-RU"/>
              </w:rPr>
            </w:pPr>
          </w:p>
        </w:tc>
      </w:tr>
      <w:tr w:rsidR="007C5FC2" w:rsidRPr="00C543F0">
        <w:trPr>
          <w:trHeight w:val="945"/>
        </w:trPr>
        <w:tc>
          <w:tcPr>
            <w:tcW w:w="582" w:type="dxa"/>
            <w:tcBorders>
              <w:top w:val="single" w:sz="4" w:space="0" w:color="auto"/>
              <w:left w:val="single" w:sz="4" w:space="0" w:color="auto"/>
              <w:bottom w:val="single" w:sz="4" w:space="0" w:color="auto"/>
              <w:right w:val="nil"/>
            </w:tcBorders>
            <w:noWrap/>
            <w:vAlign w:val="center"/>
          </w:tcPr>
          <w:p w:rsidR="007C5FC2" w:rsidRPr="00C543F0" w:rsidRDefault="007C5FC2" w:rsidP="004A030C">
            <w:pPr>
              <w:spacing w:after="0" w:line="240" w:lineRule="auto"/>
              <w:jc w:val="center"/>
              <w:rPr>
                <w:rFonts w:ascii="Times New Roman" w:hAnsi="Times New Roman" w:cs="Times New Roman"/>
                <w:color w:val="000000"/>
                <w:sz w:val="24"/>
                <w:szCs w:val="24"/>
                <w:lang w:eastAsia="ru-RU"/>
              </w:rPr>
            </w:pPr>
            <w:r w:rsidRPr="00C543F0">
              <w:rPr>
                <w:rFonts w:ascii="Times New Roman" w:hAnsi="Times New Roman" w:cs="Times New Roman"/>
                <w:color w:val="000000"/>
                <w:sz w:val="24"/>
                <w:szCs w:val="24"/>
                <w:lang w:eastAsia="ru-RU"/>
              </w:rPr>
              <w:t>№ з/п</w:t>
            </w:r>
          </w:p>
        </w:tc>
        <w:tc>
          <w:tcPr>
            <w:tcW w:w="1985" w:type="dxa"/>
            <w:tcBorders>
              <w:top w:val="single" w:sz="4" w:space="0" w:color="auto"/>
              <w:left w:val="nil"/>
              <w:bottom w:val="nil"/>
              <w:right w:val="single" w:sz="4" w:space="0" w:color="auto"/>
            </w:tcBorders>
            <w:noWrap/>
            <w:vAlign w:val="center"/>
          </w:tcPr>
          <w:p w:rsidR="007C5FC2" w:rsidRPr="00C543F0" w:rsidRDefault="007C5FC2" w:rsidP="004A030C">
            <w:pPr>
              <w:spacing w:after="0" w:line="240" w:lineRule="auto"/>
              <w:jc w:val="center"/>
              <w:rPr>
                <w:rFonts w:ascii="Times New Roman" w:hAnsi="Times New Roman" w:cs="Times New Roman"/>
                <w:color w:val="000000"/>
                <w:sz w:val="24"/>
                <w:szCs w:val="24"/>
                <w:lang w:eastAsia="ru-RU"/>
              </w:rPr>
            </w:pPr>
            <w:r w:rsidRPr="00C543F0">
              <w:rPr>
                <w:rFonts w:ascii="Times New Roman" w:hAnsi="Times New Roman" w:cs="Times New Roman"/>
                <w:color w:val="000000"/>
                <w:sz w:val="24"/>
                <w:szCs w:val="24"/>
                <w:lang w:eastAsia="ru-RU"/>
              </w:rPr>
              <w:t>Ліцензіат</w:t>
            </w:r>
          </w:p>
        </w:tc>
        <w:tc>
          <w:tcPr>
            <w:tcW w:w="1276" w:type="dxa"/>
            <w:tcBorders>
              <w:top w:val="single" w:sz="4" w:space="0" w:color="auto"/>
              <w:left w:val="nil"/>
              <w:bottom w:val="single" w:sz="4" w:space="0" w:color="auto"/>
              <w:right w:val="single" w:sz="4" w:space="0" w:color="auto"/>
            </w:tcBorders>
            <w:noWrap/>
            <w:vAlign w:val="center"/>
          </w:tcPr>
          <w:p w:rsidR="007C5FC2" w:rsidRPr="00C543F0" w:rsidRDefault="007C5FC2" w:rsidP="004A030C">
            <w:pPr>
              <w:spacing w:after="0" w:line="240" w:lineRule="auto"/>
              <w:jc w:val="center"/>
              <w:rPr>
                <w:rFonts w:ascii="Times New Roman" w:hAnsi="Times New Roman" w:cs="Times New Roman"/>
                <w:color w:val="000000"/>
                <w:sz w:val="24"/>
                <w:szCs w:val="24"/>
                <w:lang w:eastAsia="ru-RU"/>
              </w:rPr>
            </w:pPr>
            <w:r w:rsidRPr="00C543F0">
              <w:rPr>
                <w:rFonts w:ascii="Times New Roman" w:hAnsi="Times New Roman" w:cs="Times New Roman"/>
                <w:color w:val="000000"/>
                <w:sz w:val="24"/>
                <w:szCs w:val="24"/>
                <w:lang w:eastAsia="ru-RU"/>
              </w:rPr>
              <w:t>Марка</w:t>
            </w:r>
          </w:p>
        </w:tc>
        <w:tc>
          <w:tcPr>
            <w:tcW w:w="1417" w:type="dxa"/>
            <w:tcBorders>
              <w:top w:val="single" w:sz="4" w:space="0" w:color="auto"/>
              <w:left w:val="nil"/>
              <w:bottom w:val="single" w:sz="4" w:space="0" w:color="auto"/>
              <w:right w:val="single" w:sz="4" w:space="0" w:color="auto"/>
            </w:tcBorders>
            <w:noWrap/>
            <w:vAlign w:val="center"/>
          </w:tcPr>
          <w:p w:rsidR="007C5FC2" w:rsidRPr="00C543F0" w:rsidRDefault="007C5FC2" w:rsidP="004A030C">
            <w:pPr>
              <w:spacing w:after="0" w:line="240" w:lineRule="auto"/>
              <w:jc w:val="center"/>
              <w:rPr>
                <w:rFonts w:ascii="Times New Roman" w:hAnsi="Times New Roman" w:cs="Times New Roman"/>
                <w:color w:val="000000"/>
                <w:sz w:val="24"/>
                <w:szCs w:val="24"/>
                <w:lang w:eastAsia="ru-RU"/>
              </w:rPr>
            </w:pPr>
            <w:r w:rsidRPr="00C543F0">
              <w:rPr>
                <w:rFonts w:ascii="Times New Roman" w:hAnsi="Times New Roman" w:cs="Times New Roman"/>
                <w:color w:val="000000"/>
                <w:sz w:val="24"/>
                <w:szCs w:val="24"/>
                <w:lang w:eastAsia="ru-RU"/>
              </w:rPr>
              <w:t xml:space="preserve"> Виробник</w:t>
            </w:r>
          </w:p>
        </w:tc>
        <w:tc>
          <w:tcPr>
            <w:tcW w:w="1701" w:type="dxa"/>
            <w:tcBorders>
              <w:top w:val="single" w:sz="4" w:space="0" w:color="auto"/>
              <w:left w:val="nil"/>
              <w:bottom w:val="single" w:sz="4" w:space="0" w:color="auto"/>
              <w:right w:val="single" w:sz="4" w:space="0" w:color="auto"/>
            </w:tcBorders>
            <w:vAlign w:val="center"/>
          </w:tcPr>
          <w:p w:rsidR="007C5FC2" w:rsidRPr="00C543F0" w:rsidRDefault="007C5FC2" w:rsidP="004A030C">
            <w:pPr>
              <w:spacing w:after="0" w:line="240" w:lineRule="auto"/>
              <w:jc w:val="center"/>
              <w:rPr>
                <w:rFonts w:ascii="Times New Roman" w:hAnsi="Times New Roman" w:cs="Times New Roman"/>
                <w:color w:val="000000"/>
                <w:sz w:val="24"/>
                <w:szCs w:val="24"/>
                <w:lang w:eastAsia="ru-RU"/>
              </w:rPr>
            </w:pPr>
            <w:r w:rsidRPr="00C543F0">
              <w:rPr>
                <w:rFonts w:ascii="Times New Roman" w:hAnsi="Times New Roman" w:cs="Times New Roman"/>
                <w:color w:val="000000"/>
                <w:sz w:val="24"/>
                <w:szCs w:val="24"/>
                <w:lang w:eastAsia="ru-RU"/>
              </w:rPr>
              <w:t>Постачальник</w:t>
            </w:r>
          </w:p>
        </w:tc>
        <w:tc>
          <w:tcPr>
            <w:tcW w:w="1879" w:type="dxa"/>
            <w:tcBorders>
              <w:top w:val="single" w:sz="4" w:space="0" w:color="auto"/>
              <w:left w:val="nil"/>
              <w:bottom w:val="single" w:sz="4" w:space="0" w:color="auto"/>
              <w:right w:val="single" w:sz="4" w:space="0" w:color="auto"/>
            </w:tcBorders>
            <w:vAlign w:val="center"/>
          </w:tcPr>
          <w:p w:rsidR="007C5FC2" w:rsidRPr="00C543F0" w:rsidRDefault="007C5FC2" w:rsidP="004A030C">
            <w:pPr>
              <w:spacing w:after="0" w:line="240" w:lineRule="auto"/>
              <w:jc w:val="center"/>
              <w:rPr>
                <w:rFonts w:ascii="Times New Roman" w:hAnsi="Times New Roman" w:cs="Times New Roman"/>
                <w:color w:val="000000"/>
                <w:sz w:val="24"/>
                <w:szCs w:val="24"/>
                <w:lang w:eastAsia="ru-RU"/>
              </w:rPr>
            </w:pPr>
            <w:r w:rsidRPr="00C543F0">
              <w:rPr>
                <w:rFonts w:ascii="Times New Roman" w:hAnsi="Times New Roman" w:cs="Times New Roman"/>
                <w:color w:val="000000"/>
                <w:sz w:val="24"/>
                <w:szCs w:val="24"/>
                <w:lang w:eastAsia="ru-RU"/>
              </w:rPr>
              <w:t>Технічні характеристики</w:t>
            </w:r>
          </w:p>
        </w:tc>
        <w:tc>
          <w:tcPr>
            <w:tcW w:w="1381" w:type="dxa"/>
            <w:tcBorders>
              <w:top w:val="single" w:sz="4" w:space="0" w:color="auto"/>
              <w:left w:val="nil"/>
              <w:bottom w:val="single" w:sz="4" w:space="0" w:color="auto"/>
              <w:right w:val="single" w:sz="4" w:space="0" w:color="auto"/>
            </w:tcBorders>
            <w:vAlign w:val="center"/>
          </w:tcPr>
          <w:p w:rsidR="007C5FC2" w:rsidRPr="00C543F0" w:rsidRDefault="007C5FC2" w:rsidP="004A030C">
            <w:pPr>
              <w:spacing w:after="0" w:line="240" w:lineRule="auto"/>
              <w:jc w:val="center"/>
              <w:rPr>
                <w:rFonts w:ascii="Times New Roman" w:hAnsi="Times New Roman" w:cs="Times New Roman"/>
                <w:color w:val="000000"/>
                <w:sz w:val="24"/>
                <w:szCs w:val="24"/>
                <w:lang w:eastAsia="ru-RU"/>
              </w:rPr>
            </w:pPr>
            <w:r w:rsidRPr="00C543F0">
              <w:rPr>
                <w:rFonts w:ascii="Times New Roman" w:hAnsi="Times New Roman" w:cs="Times New Roman"/>
                <w:color w:val="000000"/>
                <w:sz w:val="24"/>
                <w:szCs w:val="24"/>
                <w:lang w:eastAsia="ru-RU"/>
              </w:rPr>
              <w:t>Кількість,</w:t>
            </w:r>
            <w:r w:rsidRPr="00C543F0">
              <w:rPr>
                <w:rFonts w:ascii="Times New Roman" w:hAnsi="Times New Roman" w:cs="Times New Roman"/>
                <w:color w:val="000000"/>
                <w:sz w:val="24"/>
                <w:szCs w:val="24"/>
                <w:lang w:eastAsia="ru-RU"/>
              </w:rPr>
              <w:br/>
              <w:t>од.</w:t>
            </w:r>
          </w:p>
        </w:tc>
        <w:tc>
          <w:tcPr>
            <w:tcW w:w="1418" w:type="dxa"/>
            <w:tcBorders>
              <w:top w:val="single" w:sz="4" w:space="0" w:color="auto"/>
              <w:left w:val="nil"/>
              <w:bottom w:val="single" w:sz="4" w:space="0" w:color="auto"/>
              <w:right w:val="single" w:sz="4" w:space="0" w:color="auto"/>
            </w:tcBorders>
            <w:vAlign w:val="center"/>
          </w:tcPr>
          <w:p w:rsidR="007C5FC2" w:rsidRPr="00C543F0" w:rsidRDefault="007C5FC2" w:rsidP="004A030C">
            <w:pPr>
              <w:spacing w:after="0" w:line="240" w:lineRule="auto"/>
              <w:jc w:val="center"/>
              <w:rPr>
                <w:rFonts w:ascii="Times New Roman" w:hAnsi="Times New Roman" w:cs="Times New Roman"/>
                <w:color w:val="000000"/>
                <w:sz w:val="24"/>
                <w:szCs w:val="24"/>
                <w:lang w:eastAsia="ru-RU"/>
              </w:rPr>
            </w:pPr>
            <w:r w:rsidRPr="00C543F0">
              <w:rPr>
                <w:rFonts w:ascii="Times New Roman" w:hAnsi="Times New Roman" w:cs="Times New Roman"/>
                <w:color w:val="000000"/>
                <w:sz w:val="24"/>
                <w:szCs w:val="24"/>
                <w:lang w:eastAsia="ru-RU"/>
              </w:rPr>
              <w:t>Ціна за од.,</w:t>
            </w:r>
            <w:r w:rsidRPr="00C543F0">
              <w:rPr>
                <w:rFonts w:ascii="Times New Roman" w:hAnsi="Times New Roman" w:cs="Times New Roman"/>
                <w:color w:val="000000"/>
                <w:sz w:val="24"/>
                <w:szCs w:val="24"/>
                <w:lang w:eastAsia="ru-RU"/>
              </w:rPr>
              <w:br/>
              <w:t xml:space="preserve">грн </w:t>
            </w:r>
            <w:r w:rsidRPr="00C543F0">
              <w:rPr>
                <w:rFonts w:ascii="Times New Roman" w:hAnsi="Times New Roman" w:cs="Times New Roman"/>
                <w:color w:val="000000"/>
                <w:sz w:val="24"/>
                <w:szCs w:val="24"/>
                <w:lang w:eastAsia="ru-RU"/>
              </w:rPr>
              <w:br/>
              <w:t>(без ПДВ)</w:t>
            </w:r>
          </w:p>
        </w:tc>
        <w:tc>
          <w:tcPr>
            <w:tcW w:w="1720" w:type="dxa"/>
            <w:tcBorders>
              <w:top w:val="single" w:sz="4" w:space="0" w:color="auto"/>
              <w:left w:val="nil"/>
              <w:bottom w:val="single" w:sz="4" w:space="0" w:color="auto"/>
              <w:right w:val="single" w:sz="4" w:space="0" w:color="auto"/>
            </w:tcBorders>
            <w:vAlign w:val="center"/>
          </w:tcPr>
          <w:p w:rsidR="007C5FC2" w:rsidRPr="00C543F0" w:rsidRDefault="007C5FC2" w:rsidP="004A030C">
            <w:pPr>
              <w:spacing w:after="0" w:line="240" w:lineRule="auto"/>
              <w:jc w:val="center"/>
              <w:rPr>
                <w:rFonts w:ascii="Times New Roman" w:hAnsi="Times New Roman" w:cs="Times New Roman"/>
                <w:color w:val="000000"/>
                <w:sz w:val="24"/>
                <w:szCs w:val="24"/>
                <w:lang w:eastAsia="ru-RU"/>
              </w:rPr>
            </w:pPr>
            <w:r w:rsidRPr="00C543F0">
              <w:rPr>
                <w:rFonts w:ascii="Times New Roman" w:hAnsi="Times New Roman" w:cs="Times New Roman"/>
                <w:color w:val="000000"/>
                <w:sz w:val="24"/>
                <w:szCs w:val="24"/>
                <w:lang w:eastAsia="ru-RU"/>
              </w:rPr>
              <w:t>Вартість,</w:t>
            </w:r>
            <w:r w:rsidRPr="00C543F0">
              <w:rPr>
                <w:rFonts w:ascii="Times New Roman" w:hAnsi="Times New Roman" w:cs="Times New Roman"/>
                <w:color w:val="000000"/>
                <w:sz w:val="24"/>
                <w:szCs w:val="24"/>
                <w:lang w:eastAsia="ru-RU"/>
              </w:rPr>
              <w:br/>
              <w:t>тис.грн</w:t>
            </w:r>
            <w:r w:rsidRPr="00C543F0">
              <w:rPr>
                <w:rFonts w:ascii="Times New Roman" w:hAnsi="Times New Roman" w:cs="Times New Roman"/>
                <w:color w:val="000000"/>
                <w:sz w:val="24"/>
                <w:szCs w:val="24"/>
                <w:lang w:eastAsia="ru-RU"/>
              </w:rPr>
              <w:br/>
              <w:t>(без ПДВ)</w:t>
            </w:r>
          </w:p>
        </w:tc>
        <w:tc>
          <w:tcPr>
            <w:tcW w:w="1720" w:type="dxa"/>
            <w:tcBorders>
              <w:top w:val="single" w:sz="4" w:space="0" w:color="auto"/>
              <w:left w:val="nil"/>
              <w:bottom w:val="single" w:sz="4" w:space="0" w:color="auto"/>
              <w:right w:val="single" w:sz="4" w:space="0" w:color="auto"/>
            </w:tcBorders>
            <w:vAlign w:val="center"/>
          </w:tcPr>
          <w:p w:rsidR="007C5FC2" w:rsidRPr="00C543F0" w:rsidRDefault="007C5FC2" w:rsidP="004A030C">
            <w:pPr>
              <w:spacing w:after="0" w:line="240" w:lineRule="auto"/>
              <w:jc w:val="center"/>
              <w:rPr>
                <w:rFonts w:ascii="Times New Roman" w:hAnsi="Times New Roman" w:cs="Times New Roman"/>
                <w:color w:val="000000"/>
                <w:sz w:val="24"/>
                <w:szCs w:val="24"/>
                <w:lang w:eastAsia="ru-RU"/>
              </w:rPr>
            </w:pPr>
            <w:r w:rsidRPr="00C543F0">
              <w:rPr>
                <w:rFonts w:ascii="Times New Roman" w:hAnsi="Times New Roman" w:cs="Times New Roman"/>
                <w:color w:val="000000"/>
                <w:sz w:val="24"/>
                <w:szCs w:val="24"/>
                <w:lang w:eastAsia="ru-RU"/>
              </w:rPr>
              <w:t xml:space="preserve">У цінах на дату, </w:t>
            </w:r>
            <w:r w:rsidRPr="00C543F0">
              <w:rPr>
                <w:rFonts w:ascii="Times New Roman" w:hAnsi="Times New Roman" w:cs="Times New Roman"/>
                <w:color w:val="000000"/>
                <w:sz w:val="24"/>
                <w:szCs w:val="24"/>
                <w:lang w:eastAsia="ru-RU"/>
              </w:rPr>
              <w:br/>
              <w:t>дд.мм.рррр</w:t>
            </w:r>
          </w:p>
        </w:tc>
        <w:tc>
          <w:tcPr>
            <w:tcW w:w="2120" w:type="dxa"/>
            <w:tcBorders>
              <w:top w:val="nil"/>
              <w:left w:val="single" w:sz="4" w:space="0" w:color="auto"/>
              <w:bottom w:val="nil"/>
              <w:right w:val="nil"/>
            </w:tcBorders>
            <w:noWrap/>
            <w:vAlign w:val="bottom"/>
          </w:tcPr>
          <w:p w:rsidR="007C5FC2" w:rsidRPr="00C543F0" w:rsidRDefault="007C5FC2" w:rsidP="004A030C">
            <w:pPr>
              <w:spacing w:after="0" w:line="240" w:lineRule="auto"/>
              <w:rPr>
                <w:rFonts w:ascii="Times New Roman" w:hAnsi="Times New Roman" w:cs="Times New Roman"/>
                <w:color w:val="000000"/>
                <w:sz w:val="24"/>
                <w:szCs w:val="24"/>
                <w:lang w:eastAsia="ru-RU"/>
              </w:rPr>
            </w:pPr>
          </w:p>
        </w:tc>
      </w:tr>
      <w:tr w:rsidR="007C5FC2" w:rsidRPr="00C543F0">
        <w:trPr>
          <w:trHeight w:val="315"/>
        </w:trPr>
        <w:tc>
          <w:tcPr>
            <w:tcW w:w="582" w:type="dxa"/>
            <w:tcBorders>
              <w:top w:val="nil"/>
              <w:left w:val="single" w:sz="4" w:space="0" w:color="auto"/>
              <w:bottom w:val="single" w:sz="4" w:space="0" w:color="auto"/>
              <w:right w:val="nil"/>
            </w:tcBorders>
            <w:shd w:val="clear" w:color="000000" w:fill="FFFFFF"/>
            <w:noWrap/>
            <w:vAlign w:val="center"/>
          </w:tcPr>
          <w:p w:rsidR="007C5FC2" w:rsidRPr="00C543F0" w:rsidRDefault="007C5FC2" w:rsidP="004A030C">
            <w:pPr>
              <w:spacing w:after="0" w:line="240" w:lineRule="auto"/>
              <w:jc w:val="center"/>
              <w:rPr>
                <w:rFonts w:ascii="Times New Roman" w:hAnsi="Times New Roman" w:cs="Times New Roman"/>
                <w:color w:val="000000"/>
                <w:sz w:val="24"/>
                <w:szCs w:val="24"/>
                <w:lang w:eastAsia="ru-RU"/>
              </w:rPr>
            </w:pPr>
            <w:r w:rsidRPr="00C543F0">
              <w:rPr>
                <w:rFonts w:ascii="Times New Roman" w:hAnsi="Times New Roman" w:cs="Times New Roman"/>
                <w:color w:val="000000"/>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7C5FC2" w:rsidRPr="00C543F0"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sz w:val="24"/>
                <w:szCs w:val="24"/>
                <w:lang w:val="uk-UA" w:eastAsia="ru-RU"/>
              </w:rPr>
              <w:t>КП «Словміськводоканал»</w:t>
            </w:r>
            <w:r w:rsidRPr="00C543F0">
              <w:rPr>
                <w:rFonts w:ascii="Times New Roman" w:hAnsi="Times New Roman" w:cs="Times New Roman"/>
                <w:color w:val="000000"/>
                <w:lang w:eastAsia="ru-RU"/>
              </w:rPr>
              <w:t> </w:t>
            </w:r>
          </w:p>
        </w:tc>
        <w:tc>
          <w:tcPr>
            <w:tcW w:w="1276" w:type="dxa"/>
            <w:tcBorders>
              <w:top w:val="nil"/>
              <w:left w:val="nil"/>
              <w:bottom w:val="single" w:sz="4" w:space="0" w:color="auto"/>
              <w:right w:val="single" w:sz="4" w:space="0" w:color="auto"/>
            </w:tcBorders>
            <w:shd w:val="clear" w:color="000000" w:fill="FFFFFF"/>
            <w:vAlign w:val="center"/>
          </w:tcPr>
          <w:p w:rsidR="007C5FC2" w:rsidRPr="00C543F0" w:rsidRDefault="007C5FC2" w:rsidP="004A030C">
            <w:pPr>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val="uk-UA" w:eastAsia="ru-RU"/>
              </w:rPr>
              <w:t>-</w:t>
            </w:r>
            <w:r w:rsidRPr="00C543F0">
              <w:rPr>
                <w:rFonts w:ascii="Times New Roman" w:hAnsi="Times New Roman" w:cs="Times New Roman"/>
                <w:color w:val="000000"/>
                <w:sz w:val="24"/>
                <w:szCs w:val="24"/>
                <w:lang w:eastAsia="ru-RU"/>
              </w:rPr>
              <w:t> </w:t>
            </w:r>
          </w:p>
        </w:tc>
        <w:tc>
          <w:tcPr>
            <w:tcW w:w="1417" w:type="dxa"/>
            <w:tcBorders>
              <w:top w:val="nil"/>
              <w:left w:val="nil"/>
              <w:bottom w:val="single" w:sz="4" w:space="0" w:color="auto"/>
              <w:right w:val="single" w:sz="4" w:space="0" w:color="auto"/>
            </w:tcBorders>
            <w:shd w:val="clear" w:color="000000" w:fill="FFFFFF"/>
            <w:noWrap/>
            <w:vAlign w:val="center"/>
          </w:tcPr>
          <w:p w:rsidR="007C5FC2" w:rsidRPr="00544054" w:rsidRDefault="007C5FC2" w:rsidP="004A030C">
            <w:pPr>
              <w:spacing w:after="0" w:line="240" w:lineRule="auto"/>
              <w:jc w:val="center"/>
              <w:rPr>
                <w:rFonts w:ascii="Times New Roman" w:hAnsi="Times New Roman" w:cs="Times New Roman"/>
                <w:color w:val="000000"/>
                <w:sz w:val="24"/>
                <w:szCs w:val="24"/>
                <w:lang w:val="uk-UA" w:eastAsia="ru-RU"/>
              </w:rPr>
            </w:pPr>
            <w:r w:rsidRPr="00C543F0">
              <w:rPr>
                <w:rFonts w:ascii="Times New Roman" w:hAnsi="Times New Roman" w:cs="Times New Roman"/>
                <w:color w:val="000000"/>
                <w:sz w:val="24"/>
                <w:szCs w:val="24"/>
                <w:lang w:eastAsia="ru-RU"/>
              </w:rPr>
              <w:t> </w:t>
            </w:r>
            <w:r>
              <w:rPr>
                <w:rFonts w:ascii="Times New Roman" w:hAnsi="Times New Roman" w:cs="Times New Roman"/>
                <w:color w:val="000000"/>
                <w:sz w:val="24"/>
                <w:szCs w:val="24"/>
                <w:lang w:val="uk-UA" w:eastAsia="ru-RU"/>
              </w:rPr>
              <w:t>-</w:t>
            </w:r>
          </w:p>
        </w:tc>
        <w:tc>
          <w:tcPr>
            <w:tcW w:w="1701" w:type="dxa"/>
            <w:tcBorders>
              <w:top w:val="nil"/>
              <w:left w:val="nil"/>
              <w:bottom w:val="single" w:sz="4" w:space="0" w:color="auto"/>
              <w:right w:val="single" w:sz="4" w:space="0" w:color="auto"/>
            </w:tcBorders>
            <w:shd w:val="clear" w:color="000000" w:fill="FFFFFF"/>
            <w:vAlign w:val="center"/>
          </w:tcPr>
          <w:p w:rsidR="007C5FC2" w:rsidRPr="00544054" w:rsidRDefault="007C5FC2" w:rsidP="004A030C">
            <w:pPr>
              <w:spacing w:after="0" w:line="240" w:lineRule="auto"/>
              <w:jc w:val="center"/>
              <w:rPr>
                <w:rFonts w:ascii="Times New Roman" w:hAnsi="Times New Roman" w:cs="Times New Roman"/>
                <w:color w:val="000000"/>
                <w:lang w:val="uk-UA" w:eastAsia="ru-RU"/>
              </w:rPr>
            </w:pPr>
            <w:r w:rsidRPr="00C543F0">
              <w:rPr>
                <w:rFonts w:ascii="Times New Roman" w:hAnsi="Times New Roman" w:cs="Times New Roman"/>
                <w:color w:val="000000"/>
                <w:lang w:eastAsia="ru-RU"/>
              </w:rPr>
              <w:t> </w:t>
            </w:r>
            <w:r>
              <w:rPr>
                <w:rFonts w:ascii="Times New Roman" w:hAnsi="Times New Roman" w:cs="Times New Roman"/>
                <w:color w:val="000000"/>
                <w:lang w:val="uk-UA" w:eastAsia="ru-RU"/>
              </w:rPr>
              <w:t>-</w:t>
            </w:r>
          </w:p>
        </w:tc>
        <w:tc>
          <w:tcPr>
            <w:tcW w:w="1879" w:type="dxa"/>
            <w:tcBorders>
              <w:top w:val="nil"/>
              <w:left w:val="nil"/>
              <w:bottom w:val="single" w:sz="4" w:space="0" w:color="auto"/>
              <w:right w:val="single" w:sz="4" w:space="0" w:color="auto"/>
            </w:tcBorders>
            <w:shd w:val="clear" w:color="000000" w:fill="FFFFFF"/>
            <w:vAlign w:val="center"/>
          </w:tcPr>
          <w:p w:rsidR="007C5FC2" w:rsidRPr="00C543F0" w:rsidRDefault="007C5FC2" w:rsidP="004A030C">
            <w:pPr>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val="uk-UA" w:eastAsia="ru-RU"/>
              </w:rPr>
              <w:t>-</w:t>
            </w:r>
            <w:r w:rsidRPr="00C543F0">
              <w:rPr>
                <w:rFonts w:ascii="Times New Roman" w:hAnsi="Times New Roman" w:cs="Times New Roman"/>
                <w:color w:val="000000"/>
                <w:sz w:val="24"/>
                <w:szCs w:val="24"/>
                <w:lang w:eastAsia="ru-RU"/>
              </w:rPr>
              <w:t> </w:t>
            </w:r>
          </w:p>
        </w:tc>
        <w:tc>
          <w:tcPr>
            <w:tcW w:w="1381" w:type="dxa"/>
            <w:tcBorders>
              <w:top w:val="nil"/>
              <w:left w:val="nil"/>
              <w:bottom w:val="single" w:sz="4" w:space="0" w:color="auto"/>
              <w:right w:val="single" w:sz="4" w:space="0" w:color="auto"/>
            </w:tcBorders>
            <w:shd w:val="clear" w:color="000000" w:fill="FFFFFF"/>
            <w:noWrap/>
            <w:vAlign w:val="center"/>
          </w:tcPr>
          <w:p w:rsidR="007C5FC2" w:rsidRPr="00C543F0"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val="uk-UA" w:eastAsia="ru-RU"/>
              </w:rPr>
              <w:t>-</w:t>
            </w:r>
            <w:r w:rsidRPr="00C543F0">
              <w:rPr>
                <w:rFonts w:ascii="Times New Roman" w:hAnsi="Times New Roman" w:cs="Times New Roman"/>
                <w:color w:val="000000"/>
                <w:lang w:eastAsia="ru-RU"/>
              </w:rPr>
              <w:t> </w:t>
            </w:r>
          </w:p>
        </w:tc>
        <w:tc>
          <w:tcPr>
            <w:tcW w:w="1418" w:type="dxa"/>
            <w:tcBorders>
              <w:top w:val="nil"/>
              <w:left w:val="nil"/>
              <w:bottom w:val="single" w:sz="4" w:space="0" w:color="auto"/>
              <w:right w:val="single" w:sz="4" w:space="0" w:color="auto"/>
            </w:tcBorders>
            <w:shd w:val="clear" w:color="000000" w:fill="FFFFFF"/>
            <w:noWrap/>
            <w:vAlign w:val="center"/>
          </w:tcPr>
          <w:p w:rsidR="007C5FC2" w:rsidRPr="00C543F0"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val="uk-UA" w:eastAsia="ru-RU"/>
              </w:rPr>
              <w:t>-</w:t>
            </w:r>
            <w:r w:rsidRPr="00C543F0">
              <w:rPr>
                <w:rFonts w:ascii="Times New Roman" w:hAnsi="Times New Roman" w:cs="Times New Roman"/>
                <w:color w:val="000000"/>
                <w:lang w:eastAsia="ru-RU"/>
              </w:rPr>
              <w:t> </w:t>
            </w:r>
          </w:p>
        </w:tc>
        <w:tc>
          <w:tcPr>
            <w:tcW w:w="1720" w:type="dxa"/>
            <w:tcBorders>
              <w:top w:val="nil"/>
              <w:left w:val="nil"/>
              <w:bottom w:val="single" w:sz="4" w:space="0" w:color="auto"/>
              <w:right w:val="single" w:sz="4" w:space="0" w:color="auto"/>
            </w:tcBorders>
            <w:shd w:val="clear" w:color="000000" w:fill="FFFFFF"/>
            <w:vAlign w:val="center"/>
          </w:tcPr>
          <w:p w:rsidR="007C5FC2" w:rsidRPr="00C543F0"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val="uk-UA" w:eastAsia="ru-RU"/>
              </w:rPr>
              <w:t>-</w:t>
            </w:r>
            <w:r w:rsidRPr="00C543F0">
              <w:rPr>
                <w:rFonts w:ascii="Times New Roman" w:hAnsi="Times New Roman" w:cs="Times New Roman"/>
                <w:color w:val="000000"/>
                <w:lang w:eastAsia="ru-RU"/>
              </w:rPr>
              <w:t> </w:t>
            </w:r>
          </w:p>
        </w:tc>
        <w:tc>
          <w:tcPr>
            <w:tcW w:w="1720" w:type="dxa"/>
            <w:tcBorders>
              <w:top w:val="single" w:sz="4" w:space="0" w:color="auto"/>
              <w:left w:val="nil"/>
              <w:bottom w:val="single" w:sz="4" w:space="0" w:color="auto"/>
              <w:right w:val="single" w:sz="4" w:space="0" w:color="auto"/>
            </w:tcBorders>
            <w:shd w:val="clear" w:color="000000" w:fill="FFFFFF"/>
            <w:noWrap/>
            <w:vAlign w:val="center"/>
          </w:tcPr>
          <w:p w:rsidR="007C5FC2" w:rsidRPr="00C543F0"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val="uk-UA" w:eastAsia="ru-RU"/>
              </w:rPr>
              <w:t>-</w:t>
            </w:r>
            <w:r w:rsidRPr="00C543F0">
              <w:rPr>
                <w:rFonts w:ascii="Times New Roman" w:hAnsi="Times New Roman" w:cs="Times New Roman"/>
                <w:color w:val="000000"/>
                <w:lang w:eastAsia="ru-RU"/>
              </w:rPr>
              <w:t> </w:t>
            </w:r>
          </w:p>
        </w:tc>
        <w:tc>
          <w:tcPr>
            <w:tcW w:w="2120" w:type="dxa"/>
            <w:tcBorders>
              <w:top w:val="nil"/>
              <w:left w:val="nil"/>
              <w:bottom w:val="nil"/>
              <w:right w:val="nil"/>
            </w:tcBorders>
            <w:noWrap/>
            <w:vAlign w:val="center"/>
          </w:tcPr>
          <w:p w:rsidR="007C5FC2" w:rsidRPr="00C543F0" w:rsidRDefault="007C5FC2" w:rsidP="004A030C">
            <w:pPr>
              <w:spacing w:after="0" w:line="240" w:lineRule="auto"/>
              <w:rPr>
                <w:rFonts w:ascii="Times New Roman" w:hAnsi="Times New Roman" w:cs="Times New Roman"/>
                <w:color w:val="000000"/>
                <w:sz w:val="24"/>
                <w:szCs w:val="24"/>
                <w:lang w:eastAsia="ru-RU"/>
              </w:rPr>
            </w:pPr>
          </w:p>
        </w:tc>
      </w:tr>
      <w:tr w:rsidR="007C5FC2" w:rsidRPr="00C543F0">
        <w:trPr>
          <w:trHeight w:val="315"/>
        </w:trPr>
        <w:tc>
          <w:tcPr>
            <w:tcW w:w="582" w:type="dxa"/>
            <w:tcBorders>
              <w:top w:val="nil"/>
              <w:left w:val="single" w:sz="4" w:space="0" w:color="auto"/>
              <w:bottom w:val="single" w:sz="4" w:space="0" w:color="auto"/>
              <w:right w:val="nil"/>
            </w:tcBorders>
            <w:shd w:val="clear" w:color="000000" w:fill="FFFFFF"/>
            <w:noWrap/>
            <w:vAlign w:val="center"/>
          </w:tcPr>
          <w:p w:rsidR="007C5FC2" w:rsidRPr="00C543F0" w:rsidRDefault="007C5FC2" w:rsidP="004A030C">
            <w:pPr>
              <w:spacing w:after="0" w:line="240" w:lineRule="auto"/>
              <w:jc w:val="center"/>
              <w:rPr>
                <w:rFonts w:ascii="Times New Roman" w:hAnsi="Times New Roman" w:cs="Times New Roman"/>
                <w:color w:val="000000"/>
                <w:sz w:val="24"/>
                <w:szCs w:val="24"/>
                <w:lang w:eastAsia="ru-RU"/>
              </w:rPr>
            </w:pPr>
            <w:r w:rsidRPr="00C543F0">
              <w:rPr>
                <w:rFonts w:ascii="Times New Roman" w:hAnsi="Times New Roman" w:cs="Times New Roman"/>
                <w:color w:val="000000"/>
                <w:sz w:val="24"/>
                <w:szCs w:val="24"/>
                <w:lang w:eastAsia="ru-RU"/>
              </w:rPr>
              <w:t> </w:t>
            </w:r>
          </w:p>
        </w:tc>
        <w:tc>
          <w:tcPr>
            <w:tcW w:w="1985" w:type="dxa"/>
            <w:tcBorders>
              <w:top w:val="nil"/>
              <w:left w:val="single" w:sz="4" w:space="0" w:color="auto"/>
              <w:bottom w:val="single" w:sz="4" w:space="0" w:color="auto"/>
              <w:right w:val="single" w:sz="4" w:space="0" w:color="auto"/>
            </w:tcBorders>
            <w:shd w:val="clear" w:color="000000" w:fill="FFFFFF"/>
            <w:vAlign w:val="center"/>
          </w:tcPr>
          <w:p w:rsidR="007C5FC2" w:rsidRPr="00C543F0" w:rsidRDefault="007C5FC2" w:rsidP="004A030C">
            <w:pPr>
              <w:spacing w:after="0" w:line="240" w:lineRule="auto"/>
              <w:jc w:val="center"/>
              <w:rPr>
                <w:rFonts w:ascii="Times New Roman" w:hAnsi="Times New Roman" w:cs="Times New Roman"/>
                <w:color w:val="000000"/>
                <w:sz w:val="24"/>
                <w:szCs w:val="24"/>
                <w:lang w:eastAsia="ru-RU"/>
              </w:rPr>
            </w:pPr>
            <w:r w:rsidRPr="00C543F0">
              <w:rPr>
                <w:rFonts w:ascii="Times New Roman" w:hAnsi="Times New Roman" w:cs="Times New Roman"/>
                <w:color w:val="000000"/>
                <w:sz w:val="24"/>
                <w:szCs w:val="24"/>
                <w:lang w:eastAsia="ru-RU"/>
              </w:rPr>
              <w:t>Підсумок</w:t>
            </w:r>
          </w:p>
        </w:tc>
        <w:tc>
          <w:tcPr>
            <w:tcW w:w="1276" w:type="dxa"/>
            <w:tcBorders>
              <w:top w:val="nil"/>
              <w:left w:val="nil"/>
              <w:bottom w:val="single" w:sz="4" w:space="0" w:color="auto"/>
              <w:right w:val="single" w:sz="4" w:space="0" w:color="auto"/>
            </w:tcBorders>
            <w:shd w:val="clear" w:color="000000" w:fill="FFFFFF"/>
            <w:vAlign w:val="center"/>
          </w:tcPr>
          <w:p w:rsidR="007C5FC2" w:rsidRPr="00C543F0" w:rsidRDefault="007C5FC2" w:rsidP="004A030C">
            <w:pPr>
              <w:spacing w:after="0" w:line="240" w:lineRule="auto"/>
              <w:jc w:val="center"/>
              <w:rPr>
                <w:rFonts w:ascii="Times New Roman" w:hAnsi="Times New Roman" w:cs="Times New Roman"/>
                <w:color w:val="000000"/>
                <w:sz w:val="24"/>
                <w:szCs w:val="24"/>
                <w:lang w:eastAsia="ru-RU"/>
              </w:rPr>
            </w:pPr>
            <w:r w:rsidRPr="00C543F0">
              <w:rPr>
                <w:rFonts w:ascii="Times New Roman" w:hAnsi="Times New Roman" w:cs="Times New Roman"/>
                <w:color w:val="000000"/>
                <w:sz w:val="24"/>
                <w:szCs w:val="24"/>
                <w:lang w:eastAsia="ru-RU"/>
              </w:rPr>
              <w:t> </w:t>
            </w:r>
          </w:p>
        </w:tc>
        <w:tc>
          <w:tcPr>
            <w:tcW w:w="1417" w:type="dxa"/>
            <w:tcBorders>
              <w:top w:val="nil"/>
              <w:left w:val="nil"/>
              <w:bottom w:val="single" w:sz="4" w:space="0" w:color="auto"/>
              <w:right w:val="single" w:sz="4" w:space="0" w:color="auto"/>
            </w:tcBorders>
            <w:shd w:val="clear" w:color="000000" w:fill="FFFFFF"/>
            <w:noWrap/>
            <w:vAlign w:val="center"/>
          </w:tcPr>
          <w:p w:rsidR="007C5FC2" w:rsidRPr="00C543F0" w:rsidRDefault="007C5FC2" w:rsidP="004A030C">
            <w:pPr>
              <w:spacing w:after="0" w:line="240" w:lineRule="auto"/>
              <w:jc w:val="center"/>
              <w:rPr>
                <w:rFonts w:ascii="Times New Roman" w:hAnsi="Times New Roman" w:cs="Times New Roman"/>
                <w:color w:val="000000"/>
                <w:sz w:val="24"/>
                <w:szCs w:val="24"/>
                <w:lang w:eastAsia="ru-RU"/>
              </w:rPr>
            </w:pPr>
            <w:r w:rsidRPr="00C543F0">
              <w:rPr>
                <w:rFonts w:ascii="Times New Roman" w:hAnsi="Times New Roman" w:cs="Times New Roman"/>
                <w:color w:val="000000"/>
                <w:sz w:val="24"/>
                <w:szCs w:val="24"/>
                <w:lang w:eastAsia="ru-RU"/>
              </w:rPr>
              <w:t> </w:t>
            </w:r>
          </w:p>
        </w:tc>
        <w:tc>
          <w:tcPr>
            <w:tcW w:w="1701" w:type="dxa"/>
            <w:tcBorders>
              <w:top w:val="nil"/>
              <w:left w:val="nil"/>
              <w:bottom w:val="single" w:sz="4" w:space="0" w:color="auto"/>
              <w:right w:val="single" w:sz="4" w:space="0" w:color="auto"/>
            </w:tcBorders>
            <w:shd w:val="clear" w:color="000000" w:fill="FFFFFF"/>
            <w:vAlign w:val="center"/>
          </w:tcPr>
          <w:p w:rsidR="007C5FC2" w:rsidRPr="00C543F0" w:rsidRDefault="007C5FC2" w:rsidP="004A030C">
            <w:pPr>
              <w:spacing w:after="0" w:line="240" w:lineRule="auto"/>
              <w:jc w:val="center"/>
              <w:rPr>
                <w:rFonts w:ascii="Times New Roman" w:hAnsi="Times New Roman" w:cs="Times New Roman"/>
                <w:color w:val="000000"/>
                <w:lang w:eastAsia="ru-RU"/>
              </w:rPr>
            </w:pPr>
            <w:r w:rsidRPr="00C543F0">
              <w:rPr>
                <w:rFonts w:ascii="Times New Roman" w:hAnsi="Times New Roman" w:cs="Times New Roman"/>
                <w:color w:val="000000"/>
                <w:lang w:eastAsia="ru-RU"/>
              </w:rPr>
              <w:t> </w:t>
            </w:r>
          </w:p>
        </w:tc>
        <w:tc>
          <w:tcPr>
            <w:tcW w:w="1879" w:type="dxa"/>
            <w:tcBorders>
              <w:top w:val="nil"/>
              <w:left w:val="nil"/>
              <w:bottom w:val="single" w:sz="4" w:space="0" w:color="auto"/>
              <w:right w:val="single" w:sz="4" w:space="0" w:color="auto"/>
            </w:tcBorders>
            <w:shd w:val="clear" w:color="000000" w:fill="FFFFFF"/>
            <w:vAlign w:val="center"/>
          </w:tcPr>
          <w:p w:rsidR="007C5FC2" w:rsidRPr="00C543F0" w:rsidRDefault="007C5FC2" w:rsidP="004A030C">
            <w:pPr>
              <w:spacing w:after="0" w:line="240" w:lineRule="auto"/>
              <w:jc w:val="center"/>
              <w:rPr>
                <w:rFonts w:ascii="Times New Roman" w:hAnsi="Times New Roman" w:cs="Times New Roman"/>
                <w:color w:val="000000"/>
                <w:sz w:val="24"/>
                <w:szCs w:val="24"/>
                <w:lang w:eastAsia="ru-RU"/>
              </w:rPr>
            </w:pPr>
            <w:r w:rsidRPr="00C543F0">
              <w:rPr>
                <w:rFonts w:ascii="Times New Roman" w:hAnsi="Times New Roman" w:cs="Times New Roman"/>
                <w:color w:val="000000"/>
                <w:sz w:val="24"/>
                <w:szCs w:val="24"/>
                <w:lang w:eastAsia="ru-RU"/>
              </w:rPr>
              <w:t> </w:t>
            </w:r>
          </w:p>
        </w:tc>
        <w:tc>
          <w:tcPr>
            <w:tcW w:w="1381" w:type="dxa"/>
            <w:tcBorders>
              <w:top w:val="nil"/>
              <w:left w:val="nil"/>
              <w:bottom w:val="single" w:sz="4" w:space="0" w:color="auto"/>
              <w:right w:val="single" w:sz="4" w:space="0" w:color="auto"/>
            </w:tcBorders>
            <w:shd w:val="clear" w:color="000000" w:fill="FFFFFF"/>
            <w:vAlign w:val="center"/>
          </w:tcPr>
          <w:p w:rsidR="007C5FC2" w:rsidRPr="00C543F0" w:rsidRDefault="007C5FC2" w:rsidP="004A030C">
            <w:pPr>
              <w:spacing w:after="0" w:line="240" w:lineRule="auto"/>
              <w:jc w:val="center"/>
              <w:rPr>
                <w:rFonts w:ascii="Times New Roman" w:hAnsi="Times New Roman" w:cs="Times New Roman"/>
                <w:color w:val="000000"/>
                <w:lang w:eastAsia="ru-RU"/>
              </w:rPr>
            </w:pPr>
            <w:r w:rsidRPr="00C543F0">
              <w:rPr>
                <w:rFonts w:ascii="Times New Roman" w:hAnsi="Times New Roman" w:cs="Times New Roman"/>
                <w:color w:val="000000"/>
                <w:lang w:eastAsia="ru-RU"/>
              </w:rPr>
              <w:t> </w:t>
            </w:r>
          </w:p>
        </w:tc>
        <w:tc>
          <w:tcPr>
            <w:tcW w:w="1418" w:type="dxa"/>
            <w:tcBorders>
              <w:top w:val="nil"/>
              <w:left w:val="nil"/>
              <w:bottom w:val="single" w:sz="4" w:space="0" w:color="auto"/>
              <w:right w:val="single" w:sz="4" w:space="0" w:color="auto"/>
            </w:tcBorders>
            <w:shd w:val="clear" w:color="000000" w:fill="FFFFFF"/>
            <w:vAlign w:val="center"/>
          </w:tcPr>
          <w:p w:rsidR="007C5FC2" w:rsidRPr="00C543F0" w:rsidRDefault="007C5FC2" w:rsidP="004A030C">
            <w:pPr>
              <w:spacing w:after="0" w:line="240" w:lineRule="auto"/>
              <w:jc w:val="center"/>
              <w:rPr>
                <w:rFonts w:ascii="Times New Roman" w:hAnsi="Times New Roman" w:cs="Times New Roman"/>
                <w:color w:val="000000"/>
                <w:lang w:eastAsia="ru-RU"/>
              </w:rPr>
            </w:pPr>
            <w:r w:rsidRPr="00C543F0">
              <w:rPr>
                <w:rFonts w:ascii="Times New Roman" w:hAnsi="Times New Roman" w:cs="Times New Roman"/>
                <w:color w:val="000000"/>
                <w:lang w:eastAsia="ru-RU"/>
              </w:rPr>
              <w:t> </w:t>
            </w:r>
          </w:p>
        </w:tc>
        <w:tc>
          <w:tcPr>
            <w:tcW w:w="1720" w:type="dxa"/>
            <w:tcBorders>
              <w:top w:val="nil"/>
              <w:left w:val="nil"/>
              <w:bottom w:val="single" w:sz="4" w:space="0" w:color="auto"/>
              <w:right w:val="single" w:sz="4" w:space="0" w:color="auto"/>
            </w:tcBorders>
            <w:shd w:val="clear" w:color="000000" w:fill="FFFFFF"/>
            <w:vAlign w:val="center"/>
          </w:tcPr>
          <w:p w:rsidR="007C5FC2" w:rsidRPr="00C543F0" w:rsidRDefault="007C5FC2" w:rsidP="004A030C">
            <w:pPr>
              <w:spacing w:after="0" w:line="240" w:lineRule="auto"/>
              <w:jc w:val="center"/>
              <w:rPr>
                <w:rFonts w:ascii="Times New Roman" w:hAnsi="Times New Roman" w:cs="Times New Roman"/>
                <w:color w:val="000000"/>
                <w:lang w:eastAsia="ru-RU"/>
              </w:rPr>
            </w:pPr>
            <w:r w:rsidRPr="00C543F0">
              <w:rPr>
                <w:rFonts w:ascii="Times New Roman" w:hAnsi="Times New Roman" w:cs="Times New Roman"/>
                <w:color w:val="000000"/>
                <w:lang w:eastAsia="ru-RU"/>
              </w:rPr>
              <w:t> </w:t>
            </w:r>
          </w:p>
        </w:tc>
        <w:tc>
          <w:tcPr>
            <w:tcW w:w="1720" w:type="dxa"/>
            <w:tcBorders>
              <w:top w:val="single" w:sz="4" w:space="0" w:color="auto"/>
              <w:left w:val="nil"/>
              <w:bottom w:val="single" w:sz="4" w:space="0" w:color="auto"/>
              <w:right w:val="single" w:sz="4" w:space="0" w:color="auto"/>
            </w:tcBorders>
            <w:shd w:val="clear" w:color="000000" w:fill="FFFFFF"/>
            <w:noWrap/>
            <w:vAlign w:val="center"/>
          </w:tcPr>
          <w:p w:rsidR="007C5FC2" w:rsidRPr="00C543F0" w:rsidRDefault="007C5FC2" w:rsidP="004A030C">
            <w:pPr>
              <w:spacing w:after="0" w:line="240" w:lineRule="auto"/>
              <w:jc w:val="center"/>
              <w:rPr>
                <w:rFonts w:ascii="Times New Roman" w:hAnsi="Times New Roman" w:cs="Times New Roman"/>
                <w:color w:val="000000"/>
                <w:lang w:eastAsia="ru-RU"/>
              </w:rPr>
            </w:pPr>
            <w:r w:rsidRPr="00C543F0">
              <w:rPr>
                <w:rFonts w:ascii="Times New Roman" w:hAnsi="Times New Roman" w:cs="Times New Roman"/>
                <w:color w:val="000000"/>
                <w:lang w:eastAsia="ru-RU"/>
              </w:rPr>
              <w:t> </w:t>
            </w:r>
          </w:p>
        </w:tc>
        <w:tc>
          <w:tcPr>
            <w:tcW w:w="2120" w:type="dxa"/>
            <w:tcBorders>
              <w:top w:val="nil"/>
              <w:left w:val="nil"/>
              <w:bottom w:val="nil"/>
              <w:right w:val="nil"/>
            </w:tcBorders>
            <w:noWrap/>
            <w:vAlign w:val="bottom"/>
          </w:tcPr>
          <w:p w:rsidR="007C5FC2" w:rsidRPr="00C543F0" w:rsidRDefault="007C5FC2" w:rsidP="004A030C">
            <w:pPr>
              <w:spacing w:after="0" w:line="240" w:lineRule="auto"/>
              <w:rPr>
                <w:rFonts w:ascii="Times New Roman" w:hAnsi="Times New Roman" w:cs="Times New Roman"/>
                <w:color w:val="000000"/>
                <w:sz w:val="24"/>
                <w:szCs w:val="24"/>
                <w:lang w:eastAsia="ru-RU"/>
              </w:rPr>
            </w:pPr>
          </w:p>
        </w:tc>
      </w:tr>
      <w:tr w:rsidR="007C5FC2" w:rsidRPr="00C543F0">
        <w:trPr>
          <w:trHeight w:val="315"/>
        </w:trPr>
        <w:tc>
          <w:tcPr>
            <w:tcW w:w="582" w:type="dxa"/>
            <w:tcBorders>
              <w:top w:val="single" w:sz="4" w:space="0" w:color="auto"/>
              <w:left w:val="nil"/>
              <w:bottom w:val="nil"/>
              <w:right w:val="nil"/>
            </w:tcBorders>
            <w:noWrap/>
            <w:vAlign w:val="center"/>
          </w:tcPr>
          <w:p w:rsidR="007C5FC2" w:rsidRPr="00C543F0" w:rsidRDefault="007C5FC2" w:rsidP="004A030C">
            <w:pPr>
              <w:spacing w:after="0" w:line="240" w:lineRule="auto"/>
              <w:jc w:val="center"/>
              <w:rPr>
                <w:rFonts w:ascii="Times New Roman" w:hAnsi="Times New Roman" w:cs="Times New Roman"/>
                <w:color w:val="000000"/>
                <w:sz w:val="24"/>
                <w:szCs w:val="24"/>
                <w:lang w:eastAsia="ru-RU"/>
              </w:rPr>
            </w:pPr>
          </w:p>
        </w:tc>
        <w:tc>
          <w:tcPr>
            <w:tcW w:w="1985" w:type="dxa"/>
            <w:tcBorders>
              <w:top w:val="single" w:sz="4" w:space="0" w:color="auto"/>
              <w:left w:val="nil"/>
              <w:bottom w:val="nil"/>
              <w:right w:val="nil"/>
            </w:tcBorders>
            <w:noWrap/>
            <w:vAlign w:val="bottom"/>
          </w:tcPr>
          <w:p w:rsidR="007C5FC2" w:rsidRPr="00C543F0" w:rsidRDefault="007C5FC2" w:rsidP="004A030C">
            <w:pPr>
              <w:spacing w:after="0" w:line="240" w:lineRule="auto"/>
              <w:rPr>
                <w:rFonts w:ascii="Times New Roman" w:hAnsi="Times New Roman" w:cs="Times New Roman"/>
                <w:color w:val="000000"/>
                <w:sz w:val="24"/>
                <w:szCs w:val="24"/>
                <w:lang w:eastAsia="ru-RU"/>
              </w:rPr>
            </w:pPr>
          </w:p>
        </w:tc>
        <w:tc>
          <w:tcPr>
            <w:tcW w:w="1276" w:type="dxa"/>
            <w:tcBorders>
              <w:top w:val="single" w:sz="4" w:space="0" w:color="auto"/>
              <w:left w:val="nil"/>
              <w:bottom w:val="nil"/>
              <w:right w:val="nil"/>
            </w:tcBorders>
            <w:noWrap/>
            <w:vAlign w:val="bottom"/>
          </w:tcPr>
          <w:p w:rsidR="007C5FC2" w:rsidRPr="00C543F0" w:rsidRDefault="007C5FC2" w:rsidP="004A030C">
            <w:pPr>
              <w:spacing w:after="0" w:line="240" w:lineRule="auto"/>
              <w:rPr>
                <w:rFonts w:ascii="Times New Roman" w:hAnsi="Times New Roman" w:cs="Times New Roman"/>
                <w:color w:val="000000"/>
                <w:sz w:val="24"/>
                <w:szCs w:val="24"/>
                <w:lang w:eastAsia="ru-RU"/>
              </w:rPr>
            </w:pPr>
          </w:p>
        </w:tc>
        <w:tc>
          <w:tcPr>
            <w:tcW w:w="1417" w:type="dxa"/>
            <w:tcBorders>
              <w:top w:val="single" w:sz="4" w:space="0" w:color="auto"/>
              <w:left w:val="nil"/>
              <w:bottom w:val="nil"/>
              <w:right w:val="nil"/>
            </w:tcBorders>
            <w:noWrap/>
            <w:vAlign w:val="bottom"/>
          </w:tcPr>
          <w:p w:rsidR="007C5FC2" w:rsidRPr="00C543F0" w:rsidRDefault="007C5FC2" w:rsidP="004A030C">
            <w:pPr>
              <w:spacing w:after="0" w:line="240" w:lineRule="auto"/>
              <w:rPr>
                <w:rFonts w:ascii="Times New Roman" w:hAnsi="Times New Roman" w:cs="Times New Roman"/>
                <w:color w:val="000000"/>
                <w:lang w:eastAsia="ru-RU"/>
              </w:rPr>
            </w:pPr>
          </w:p>
        </w:tc>
        <w:tc>
          <w:tcPr>
            <w:tcW w:w="1701" w:type="dxa"/>
            <w:tcBorders>
              <w:top w:val="single" w:sz="4" w:space="0" w:color="auto"/>
              <w:left w:val="nil"/>
              <w:bottom w:val="nil"/>
              <w:right w:val="nil"/>
            </w:tcBorders>
            <w:noWrap/>
            <w:vAlign w:val="bottom"/>
          </w:tcPr>
          <w:p w:rsidR="007C5FC2" w:rsidRPr="00C543F0" w:rsidRDefault="007C5FC2" w:rsidP="004A030C">
            <w:pPr>
              <w:spacing w:after="0" w:line="240" w:lineRule="auto"/>
              <w:rPr>
                <w:rFonts w:ascii="Times New Roman" w:hAnsi="Times New Roman" w:cs="Times New Roman"/>
                <w:color w:val="000000"/>
                <w:lang w:eastAsia="ru-RU"/>
              </w:rPr>
            </w:pPr>
          </w:p>
        </w:tc>
        <w:tc>
          <w:tcPr>
            <w:tcW w:w="1879" w:type="dxa"/>
            <w:tcBorders>
              <w:top w:val="single" w:sz="4" w:space="0" w:color="auto"/>
              <w:left w:val="nil"/>
              <w:bottom w:val="nil"/>
              <w:right w:val="nil"/>
            </w:tcBorders>
            <w:noWrap/>
            <w:vAlign w:val="bottom"/>
          </w:tcPr>
          <w:p w:rsidR="007C5FC2" w:rsidRPr="00C543F0" w:rsidRDefault="007C5FC2" w:rsidP="004A030C">
            <w:pPr>
              <w:spacing w:after="0" w:line="240" w:lineRule="auto"/>
              <w:rPr>
                <w:rFonts w:ascii="Times New Roman" w:hAnsi="Times New Roman" w:cs="Times New Roman"/>
                <w:color w:val="000000"/>
                <w:sz w:val="24"/>
                <w:szCs w:val="24"/>
                <w:lang w:eastAsia="ru-RU"/>
              </w:rPr>
            </w:pPr>
          </w:p>
        </w:tc>
        <w:tc>
          <w:tcPr>
            <w:tcW w:w="1381" w:type="dxa"/>
            <w:tcBorders>
              <w:top w:val="single" w:sz="4" w:space="0" w:color="auto"/>
              <w:left w:val="nil"/>
              <w:bottom w:val="nil"/>
              <w:right w:val="nil"/>
            </w:tcBorders>
            <w:noWrap/>
            <w:vAlign w:val="bottom"/>
          </w:tcPr>
          <w:p w:rsidR="007C5FC2" w:rsidRPr="00C543F0" w:rsidRDefault="007C5FC2" w:rsidP="004A030C">
            <w:pPr>
              <w:spacing w:after="0" w:line="240" w:lineRule="auto"/>
              <w:rPr>
                <w:rFonts w:ascii="Times New Roman" w:hAnsi="Times New Roman" w:cs="Times New Roman"/>
                <w:color w:val="000000"/>
                <w:sz w:val="24"/>
                <w:szCs w:val="24"/>
                <w:lang w:eastAsia="ru-RU"/>
              </w:rPr>
            </w:pPr>
          </w:p>
        </w:tc>
        <w:tc>
          <w:tcPr>
            <w:tcW w:w="1418" w:type="dxa"/>
            <w:tcBorders>
              <w:top w:val="single" w:sz="4" w:space="0" w:color="auto"/>
              <w:left w:val="nil"/>
              <w:bottom w:val="nil"/>
              <w:right w:val="nil"/>
            </w:tcBorders>
            <w:noWrap/>
            <w:vAlign w:val="bottom"/>
          </w:tcPr>
          <w:p w:rsidR="007C5FC2" w:rsidRPr="00C543F0" w:rsidRDefault="007C5FC2" w:rsidP="004A030C">
            <w:pPr>
              <w:spacing w:after="0" w:line="240" w:lineRule="auto"/>
              <w:rPr>
                <w:rFonts w:ascii="Times New Roman" w:hAnsi="Times New Roman" w:cs="Times New Roman"/>
                <w:color w:val="000000"/>
                <w:sz w:val="24"/>
                <w:szCs w:val="24"/>
                <w:lang w:eastAsia="ru-RU"/>
              </w:rPr>
            </w:pPr>
          </w:p>
        </w:tc>
        <w:tc>
          <w:tcPr>
            <w:tcW w:w="1720" w:type="dxa"/>
            <w:tcBorders>
              <w:top w:val="single" w:sz="4" w:space="0" w:color="auto"/>
              <w:left w:val="nil"/>
              <w:bottom w:val="nil"/>
              <w:right w:val="nil"/>
            </w:tcBorders>
            <w:noWrap/>
            <w:vAlign w:val="bottom"/>
          </w:tcPr>
          <w:p w:rsidR="007C5FC2" w:rsidRPr="00C543F0" w:rsidRDefault="007C5FC2" w:rsidP="004A030C">
            <w:pPr>
              <w:spacing w:after="0" w:line="240" w:lineRule="auto"/>
              <w:rPr>
                <w:rFonts w:ascii="Times New Roman" w:hAnsi="Times New Roman" w:cs="Times New Roman"/>
                <w:color w:val="000000"/>
                <w:sz w:val="24"/>
                <w:szCs w:val="24"/>
                <w:lang w:eastAsia="ru-RU"/>
              </w:rPr>
            </w:pPr>
          </w:p>
        </w:tc>
        <w:tc>
          <w:tcPr>
            <w:tcW w:w="1720" w:type="dxa"/>
            <w:tcBorders>
              <w:top w:val="single" w:sz="4" w:space="0" w:color="auto"/>
              <w:left w:val="nil"/>
              <w:bottom w:val="nil"/>
              <w:right w:val="nil"/>
            </w:tcBorders>
            <w:noWrap/>
            <w:vAlign w:val="bottom"/>
          </w:tcPr>
          <w:p w:rsidR="007C5FC2" w:rsidRPr="00C543F0" w:rsidRDefault="007C5FC2" w:rsidP="004A030C">
            <w:pPr>
              <w:spacing w:after="0" w:line="240" w:lineRule="auto"/>
              <w:rPr>
                <w:rFonts w:ascii="Times New Roman" w:hAnsi="Times New Roman" w:cs="Times New Roman"/>
                <w:color w:val="000000"/>
                <w:sz w:val="24"/>
                <w:szCs w:val="24"/>
                <w:lang w:eastAsia="ru-RU"/>
              </w:rPr>
            </w:pPr>
          </w:p>
        </w:tc>
        <w:tc>
          <w:tcPr>
            <w:tcW w:w="2120" w:type="dxa"/>
            <w:tcBorders>
              <w:top w:val="nil"/>
              <w:left w:val="nil"/>
              <w:bottom w:val="nil"/>
              <w:right w:val="nil"/>
            </w:tcBorders>
            <w:noWrap/>
            <w:vAlign w:val="bottom"/>
          </w:tcPr>
          <w:p w:rsidR="007C5FC2" w:rsidRPr="00C543F0" w:rsidRDefault="007C5FC2" w:rsidP="004A030C">
            <w:pPr>
              <w:spacing w:after="0" w:line="240" w:lineRule="auto"/>
              <w:rPr>
                <w:rFonts w:ascii="Times New Roman" w:hAnsi="Times New Roman" w:cs="Times New Roman"/>
                <w:color w:val="000000"/>
                <w:sz w:val="24"/>
                <w:szCs w:val="24"/>
                <w:lang w:eastAsia="ru-RU"/>
              </w:rPr>
            </w:pPr>
          </w:p>
        </w:tc>
      </w:tr>
    </w:tbl>
    <w:p w:rsidR="007C5FC2" w:rsidRDefault="007C5FC2" w:rsidP="002D5409">
      <w:pPr>
        <w:rPr>
          <w:sz w:val="18"/>
          <w:szCs w:val="18"/>
          <w:lang w:val="uk-UA"/>
        </w:rPr>
      </w:pPr>
    </w:p>
    <w:tbl>
      <w:tblPr>
        <w:tblW w:w="17675" w:type="dxa"/>
        <w:tblInd w:w="2" w:type="dxa"/>
        <w:tblLayout w:type="fixed"/>
        <w:tblLook w:val="00A0"/>
      </w:tblPr>
      <w:tblGrid>
        <w:gridCol w:w="528"/>
        <w:gridCol w:w="4883"/>
        <w:gridCol w:w="1038"/>
        <w:gridCol w:w="169"/>
        <w:gridCol w:w="129"/>
        <w:gridCol w:w="182"/>
        <w:gridCol w:w="247"/>
        <w:gridCol w:w="247"/>
        <w:gridCol w:w="827"/>
        <w:gridCol w:w="129"/>
        <w:gridCol w:w="1057"/>
        <w:gridCol w:w="129"/>
        <w:gridCol w:w="903"/>
        <w:gridCol w:w="129"/>
        <w:gridCol w:w="1018"/>
        <w:gridCol w:w="129"/>
        <w:gridCol w:w="1909"/>
        <w:gridCol w:w="372"/>
        <w:gridCol w:w="444"/>
        <w:gridCol w:w="1186"/>
        <w:gridCol w:w="639"/>
        <w:gridCol w:w="129"/>
        <w:gridCol w:w="1252"/>
      </w:tblGrid>
      <w:tr w:rsidR="007C5FC2" w:rsidRPr="005A1E85">
        <w:trPr>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4672" w:type="dxa"/>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Pr>
                <w:rFonts w:ascii="Times New Roman" w:hAnsi="Times New Roman" w:cs="Times New Roman"/>
                <w:sz w:val="20"/>
                <w:szCs w:val="20"/>
                <w:u w:val="single"/>
                <w:lang w:val="uk-UA" w:eastAsia="ru-RU"/>
              </w:rPr>
              <w:t>В.о.генерального дире</w:t>
            </w:r>
            <w:r w:rsidRPr="009B29E0">
              <w:rPr>
                <w:rFonts w:ascii="Times New Roman" w:hAnsi="Times New Roman" w:cs="Times New Roman"/>
                <w:sz w:val="20"/>
                <w:szCs w:val="20"/>
                <w:u w:val="single"/>
                <w:lang w:val="uk-UA" w:eastAsia="ru-RU"/>
              </w:rPr>
              <w:t>к</w:t>
            </w:r>
            <w:r>
              <w:rPr>
                <w:rFonts w:ascii="Times New Roman" w:hAnsi="Times New Roman" w:cs="Times New Roman"/>
                <w:sz w:val="20"/>
                <w:szCs w:val="20"/>
                <w:u w:val="single"/>
                <w:lang w:val="uk-UA" w:eastAsia="ru-RU"/>
              </w:rPr>
              <w:t>т</w:t>
            </w:r>
            <w:r w:rsidRPr="009B29E0">
              <w:rPr>
                <w:rFonts w:ascii="Times New Roman" w:hAnsi="Times New Roman" w:cs="Times New Roman"/>
                <w:sz w:val="20"/>
                <w:szCs w:val="20"/>
                <w:u w:val="single"/>
                <w:lang w:val="uk-UA" w:eastAsia="ru-RU"/>
              </w:rPr>
              <w:t>ора</w:t>
            </w:r>
          </w:p>
        </w:tc>
        <w:tc>
          <w:tcPr>
            <w:tcW w:w="11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560"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98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730"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4"/>
                <w:szCs w:val="24"/>
                <w:lang w:eastAsia="ru-RU"/>
              </w:rPr>
            </w:pPr>
            <w:r>
              <w:rPr>
                <w:rFonts w:ascii="Times New Roman" w:hAnsi="Times New Roman" w:cs="Times New Roman"/>
                <w:b/>
                <w:bCs/>
                <w:sz w:val="24"/>
                <w:szCs w:val="24"/>
                <w:u w:val="single"/>
                <w:lang w:val="uk-UA" w:eastAsia="ru-RU"/>
              </w:rPr>
              <w:t xml:space="preserve">      КРЕТОВИЧ О.І.</w:t>
            </w:r>
          </w:p>
        </w:tc>
        <w:tc>
          <w:tcPr>
            <w:tcW w:w="1134"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7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124" w:type="dxa"/>
            <w:gridSpan w:val="5"/>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(посадова особа ліцензіата)</w:t>
            </w:r>
          </w:p>
        </w:tc>
        <w:tc>
          <w:tcPr>
            <w:tcW w:w="236" w:type="dxa"/>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79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2"/>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98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730" w:type="dxa"/>
            <w:gridSpan w:val="4"/>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c>
          <w:tcPr>
            <w:tcW w:w="1134"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7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124"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79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2"/>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c>
          <w:tcPr>
            <w:tcW w:w="98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5140" w:type="dxa"/>
            <w:gridSpan w:val="8"/>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r>
      <w:tr w:rsidR="007C5FC2" w:rsidRPr="005A1E85">
        <w:trPr>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lang w:eastAsia="ru-RU"/>
              </w:rPr>
            </w:pPr>
          </w:p>
        </w:tc>
        <w:tc>
          <w:tcPr>
            <w:tcW w:w="6124" w:type="dxa"/>
            <w:gridSpan w:val="5"/>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79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2"/>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98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5140" w:type="dxa"/>
            <w:gridSpan w:val="8"/>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i/>
                <w:iCs/>
                <w:sz w:val="16"/>
                <w:szCs w:val="16"/>
                <w:lang w:eastAsia="ru-RU"/>
              </w:rPr>
            </w:pPr>
          </w:p>
        </w:tc>
      </w:tr>
      <w:tr w:rsidR="007C5FC2" w:rsidRPr="005A1E85">
        <w:trPr>
          <w:gridAfter w:val="1"/>
          <w:wAfter w:w="1198" w:type="dxa"/>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5665" w:type="dxa"/>
            <w:gridSpan w:val="2"/>
            <w:tcBorders>
              <w:top w:val="nil"/>
              <w:left w:val="nil"/>
              <w:bottom w:val="nil"/>
              <w:right w:val="nil"/>
            </w:tcBorders>
            <w:noWrap/>
          </w:tcPr>
          <w:p w:rsidR="007C5FC2" w:rsidRPr="005A1E85" w:rsidRDefault="007C5FC2" w:rsidP="004A030C">
            <w:pPr>
              <w:spacing w:after="0" w:line="240" w:lineRule="auto"/>
              <w:rPr>
                <w:rFonts w:ascii="Times New Roman" w:hAnsi="Times New Roman" w:cs="Times New Roman"/>
                <w:sz w:val="20"/>
                <w:szCs w:val="20"/>
                <w:lang w:eastAsia="ru-RU"/>
              </w:rPr>
            </w:pPr>
            <w:r w:rsidRPr="009B29E0">
              <w:rPr>
                <w:rFonts w:ascii="Times New Roman" w:hAnsi="Times New Roman" w:cs="Times New Roman"/>
                <w:sz w:val="20"/>
                <w:szCs w:val="20"/>
                <w:u w:val="single"/>
                <w:lang w:val="uk-UA" w:eastAsia="ru-RU"/>
              </w:rPr>
              <w:t>Г</w:t>
            </w:r>
            <w:r w:rsidRPr="009B29E0">
              <w:rPr>
                <w:rFonts w:ascii="Times New Roman" w:hAnsi="Times New Roman" w:cs="Times New Roman"/>
                <w:sz w:val="20"/>
                <w:szCs w:val="20"/>
                <w:u w:val="single"/>
                <w:lang w:eastAsia="ru-RU"/>
              </w:rPr>
              <w:t>оловний бухгалтер</w:t>
            </w:r>
          </w:p>
        </w:tc>
        <w:tc>
          <w:tcPr>
            <w:tcW w:w="28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560"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98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182" w:type="dxa"/>
            <w:gridSpan w:val="2"/>
            <w:tcBorders>
              <w:top w:val="nil"/>
              <w:left w:val="nil"/>
              <w:bottom w:val="nil"/>
              <w:right w:val="nil"/>
            </w:tcBorders>
            <w:noWrap/>
            <w:vAlign w:val="bottom"/>
          </w:tcPr>
          <w:p w:rsidR="007C5FC2" w:rsidRPr="006048DF" w:rsidRDefault="007C5FC2" w:rsidP="004A030C">
            <w:pPr>
              <w:spacing w:after="0" w:line="240" w:lineRule="auto"/>
              <w:jc w:val="center"/>
              <w:rPr>
                <w:rFonts w:ascii="Times New Roman" w:hAnsi="Times New Roman" w:cs="Times New Roman"/>
                <w:sz w:val="24"/>
                <w:szCs w:val="24"/>
                <w:lang w:val="uk-UA" w:eastAsia="ru-RU"/>
              </w:rPr>
            </w:pPr>
            <w:r w:rsidRPr="009B29E0">
              <w:rPr>
                <w:rFonts w:ascii="Times New Roman" w:hAnsi="Times New Roman" w:cs="Times New Roman"/>
                <w:b/>
                <w:bCs/>
                <w:sz w:val="24"/>
                <w:szCs w:val="24"/>
                <w:u w:val="single"/>
                <w:lang w:val="uk-UA" w:eastAsia="ru-RU"/>
              </w:rPr>
              <w:t>СІДНЄВА А.Ю.</w:t>
            </w:r>
          </w:p>
        </w:tc>
        <w:tc>
          <w:tcPr>
            <w:tcW w:w="2293"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2"/>
          <w:wAfter w:w="1265" w:type="dxa"/>
          <w:trHeight w:val="315"/>
        </w:trPr>
        <w:tc>
          <w:tcPr>
            <w:tcW w:w="506" w:type="dxa"/>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lang w:eastAsia="ru-RU"/>
              </w:rPr>
            </w:pPr>
          </w:p>
        </w:tc>
        <w:tc>
          <w:tcPr>
            <w:tcW w:w="6124" w:type="dxa"/>
            <w:gridSpan w:val="5"/>
            <w:tcBorders>
              <w:top w:val="nil"/>
              <w:left w:val="nil"/>
              <w:bottom w:val="nil"/>
              <w:right w:val="nil"/>
            </w:tcBorders>
            <w:noWrap/>
            <w:vAlign w:val="center"/>
          </w:tcPr>
          <w:p w:rsidR="007C5FC2" w:rsidRPr="005A1E85" w:rsidRDefault="007C5FC2" w:rsidP="007C5FC2">
            <w:pPr>
              <w:spacing w:after="0" w:line="240" w:lineRule="auto"/>
              <w:ind w:firstLineChars="100" w:firstLine="31680"/>
              <w:rPr>
                <w:rFonts w:ascii="Times New Roman" w:hAnsi="Times New Roman" w:cs="Times New Roman"/>
                <w:i/>
                <w:iCs/>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79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2"/>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98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949"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c>
          <w:tcPr>
            <w:tcW w:w="252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1"/>
          <w:wAfter w:w="1198" w:type="dxa"/>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566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2462E4">
              <w:rPr>
                <w:rFonts w:ascii="Times New Roman" w:hAnsi="Times New Roman" w:cs="Times New Roman"/>
                <w:sz w:val="20"/>
                <w:szCs w:val="20"/>
                <w:u w:val="single"/>
                <w:lang w:val="uk-UA" w:eastAsia="ru-RU"/>
              </w:rPr>
              <w:t>Начальник ВТВ</w:t>
            </w:r>
          </w:p>
        </w:tc>
        <w:tc>
          <w:tcPr>
            <w:tcW w:w="28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560"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98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182" w:type="dxa"/>
            <w:gridSpan w:val="2"/>
            <w:tcBorders>
              <w:top w:val="nil"/>
              <w:left w:val="nil"/>
              <w:bottom w:val="nil"/>
              <w:right w:val="nil"/>
            </w:tcBorders>
            <w:noWrap/>
            <w:vAlign w:val="bottom"/>
          </w:tcPr>
          <w:p w:rsidR="007C5FC2" w:rsidRDefault="007C5FC2" w:rsidP="004A030C">
            <w:pPr>
              <w:spacing w:after="0" w:line="240" w:lineRule="auto"/>
              <w:jc w:val="center"/>
              <w:rPr>
                <w:rFonts w:ascii="Times New Roman" w:hAnsi="Times New Roman" w:cs="Times New Roman"/>
                <w:b/>
                <w:bCs/>
                <w:sz w:val="24"/>
                <w:szCs w:val="24"/>
                <w:u w:val="single"/>
                <w:lang w:val="uk-UA" w:eastAsia="ru-RU"/>
              </w:rPr>
            </w:pPr>
          </w:p>
          <w:p w:rsidR="007C5FC2" w:rsidRPr="005A1E85" w:rsidRDefault="007C5FC2" w:rsidP="004A030C">
            <w:pPr>
              <w:spacing w:after="0" w:line="240" w:lineRule="auto"/>
              <w:jc w:val="center"/>
              <w:rPr>
                <w:rFonts w:ascii="Times New Roman" w:hAnsi="Times New Roman" w:cs="Times New Roman"/>
                <w:sz w:val="24"/>
                <w:szCs w:val="24"/>
                <w:lang w:eastAsia="ru-RU"/>
              </w:rPr>
            </w:pPr>
            <w:r w:rsidRPr="002462E4">
              <w:rPr>
                <w:rFonts w:ascii="Times New Roman" w:hAnsi="Times New Roman" w:cs="Times New Roman"/>
                <w:b/>
                <w:bCs/>
                <w:sz w:val="24"/>
                <w:szCs w:val="24"/>
                <w:u w:val="single"/>
                <w:lang w:val="uk-UA" w:eastAsia="ru-RU"/>
              </w:rPr>
              <w:t>МОДЕНКО Т.О.</w:t>
            </w:r>
          </w:p>
        </w:tc>
        <w:tc>
          <w:tcPr>
            <w:tcW w:w="2293"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2"/>
          <w:wAfter w:w="1265" w:type="dxa"/>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124"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(посада відповідального виконавця)</w:t>
            </w: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79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2"/>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98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949"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c>
          <w:tcPr>
            <w:tcW w:w="252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bl>
    <w:p w:rsidR="007C5FC2" w:rsidRDefault="007C5FC2" w:rsidP="002D5409">
      <w:pPr>
        <w:rPr>
          <w:sz w:val="18"/>
          <w:szCs w:val="18"/>
          <w:lang w:val="uk-UA"/>
        </w:rPr>
      </w:pPr>
    </w:p>
    <w:p w:rsidR="007C5FC2" w:rsidRDefault="007C5FC2" w:rsidP="002D5409">
      <w:pPr>
        <w:rPr>
          <w:sz w:val="18"/>
          <w:szCs w:val="18"/>
          <w:lang w:val="uk-UA"/>
        </w:rPr>
      </w:pPr>
    </w:p>
    <w:p w:rsidR="007C5FC2" w:rsidRDefault="007C5FC2" w:rsidP="002D5409">
      <w:pPr>
        <w:rPr>
          <w:sz w:val="18"/>
          <w:szCs w:val="18"/>
          <w:lang w:val="uk-UA"/>
        </w:rPr>
      </w:pPr>
    </w:p>
    <w:tbl>
      <w:tblPr>
        <w:tblW w:w="16251" w:type="dxa"/>
        <w:tblInd w:w="2" w:type="dxa"/>
        <w:tblLayout w:type="fixed"/>
        <w:tblLook w:val="00A0"/>
      </w:tblPr>
      <w:tblGrid>
        <w:gridCol w:w="735"/>
        <w:gridCol w:w="3279"/>
        <w:gridCol w:w="1622"/>
        <w:gridCol w:w="1514"/>
        <w:gridCol w:w="1877"/>
        <w:gridCol w:w="2034"/>
        <w:gridCol w:w="938"/>
        <w:gridCol w:w="1275"/>
        <w:gridCol w:w="1985"/>
        <w:gridCol w:w="992"/>
      </w:tblGrid>
      <w:tr w:rsidR="007C5FC2" w:rsidRPr="000508B7">
        <w:trPr>
          <w:trHeight w:val="1560"/>
        </w:trPr>
        <w:tc>
          <w:tcPr>
            <w:tcW w:w="16251" w:type="dxa"/>
            <w:gridSpan w:val="10"/>
            <w:tcBorders>
              <w:top w:val="nil"/>
              <w:left w:val="nil"/>
              <w:bottom w:val="nil"/>
              <w:right w:val="nil"/>
            </w:tcBorders>
            <w:vAlign w:val="center"/>
          </w:tcPr>
          <w:p w:rsidR="007C5FC2" w:rsidRPr="009A1CD3" w:rsidRDefault="007C5FC2" w:rsidP="004A030C">
            <w:pPr>
              <w:spacing w:after="0" w:line="240" w:lineRule="auto"/>
              <w:rPr>
                <w:rFonts w:ascii="Times New Roman" w:hAnsi="Times New Roman" w:cs="Times New Roman"/>
                <w:color w:val="000000"/>
                <w:sz w:val="28"/>
                <w:szCs w:val="28"/>
                <w:lang w:val="uk-UA" w:eastAsia="ru-RU"/>
              </w:rPr>
            </w:pPr>
            <w:r w:rsidRPr="009A1CD3">
              <w:rPr>
                <w:rFonts w:ascii="Times New Roman" w:hAnsi="Times New Roman" w:cs="Times New Roman"/>
                <w:color w:val="000000"/>
                <w:sz w:val="28"/>
                <w:szCs w:val="28"/>
                <w:lang w:val="uk-UA" w:eastAsia="ru-RU"/>
              </w:rPr>
              <w:t>Додаток 16</w:t>
            </w:r>
          </w:p>
          <w:p w:rsidR="007C5FC2" w:rsidRPr="000508B7" w:rsidRDefault="007C5FC2" w:rsidP="004A030C">
            <w:pPr>
              <w:spacing w:after="0" w:line="240" w:lineRule="auto"/>
              <w:jc w:val="center"/>
              <w:rPr>
                <w:rFonts w:ascii="Times New Roman" w:hAnsi="Times New Roman" w:cs="Times New Roman"/>
                <w:b/>
                <w:bCs/>
                <w:color w:val="000000"/>
                <w:sz w:val="32"/>
                <w:szCs w:val="32"/>
                <w:lang w:eastAsia="ru-RU"/>
              </w:rPr>
            </w:pPr>
            <w:r w:rsidRPr="000508B7">
              <w:rPr>
                <w:rFonts w:ascii="Times New Roman" w:hAnsi="Times New Roman" w:cs="Times New Roman"/>
                <w:b/>
                <w:bCs/>
                <w:color w:val="000000"/>
                <w:sz w:val="32"/>
                <w:szCs w:val="32"/>
                <w:lang w:eastAsia="ru-RU"/>
              </w:rPr>
              <w:t>Інформація</w:t>
            </w:r>
            <w:r w:rsidRPr="000508B7">
              <w:rPr>
                <w:rFonts w:ascii="Times New Roman" w:hAnsi="Times New Roman" w:cs="Times New Roman"/>
                <w:b/>
                <w:bCs/>
                <w:color w:val="000000"/>
                <w:sz w:val="32"/>
                <w:szCs w:val="32"/>
                <w:lang w:eastAsia="ru-RU"/>
              </w:rPr>
              <w:br/>
              <w:t xml:space="preserve"> щодо планових витрат на придбання запірної арматури </w:t>
            </w:r>
            <w:r w:rsidRPr="000508B7">
              <w:rPr>
                <w:rFonts w:ascii="Times New Roman" w:hAnsi="Times New Roman" w:cs="Times New Roman"/>
                <w:b/>
                <w:bCs/>
                <w:color w:val="000000"/>
                <w:sz w:val="32"/>
                <w:szCs w:val="32"/>
                <w:lang w:eastAsia="ru-RU"/>
              </w:rPr>
              <w:br/>
              <w:t xml:space="preserve"> (враховані в інвестиційній програмі на </w:t>
            </w:r>
            <w:r w:rsidRPr="00DF464F">
              <w:rPr>
                <w:rFonts w:ascii="Times New Roman" w:hAnsi="Times New Roman" w:cs="Times New Roman"/>
                <w:b/>
                <w:bCs/>
                <w:color w:val="000000"/>
                <w:sz w:val="32"/>
                <w:szCs w:val="32"/>
                <w:lang w:val="uk-UA" w:eastAsia="ru-RU"/>
              </w:rPr>
              <w:t>2018</w:t>
            </w:r>
            <w:r w:rsidRPr="000508B7">
              <w:rPr>
                <w:rFonts w:ascii="Times New Roman" w:hAnsi="Times New Roman" w:cs="Times New Roman"/>
                <w:b/>
                <w:bCs/>
                <w:color w:val="000000"/>
                <w:sz w:val="32"/>
                <w:szCs w:val="32"/>
                <w:lang w:eastAsia="ru-RU"/>
              </w:rPr>
              <w:t xml:space="preserve"> рік)   </w:t>
            </w:r>
          </w:p>
        </w:tc>
      </w:tr>
      <w:tr w:rsidR="007C5FC2" w:rsidRPr="000508B7">
        <w:trPr>
          <w:trHeight w:val="315"/>
        </w:trPr>
        <w:tc>
          <w:tcPr>
            <w:tcW w:w="735" w:type="dxa"/>
            <w:tcBorders>
              <w:top w:val="nil"/>
              <w:left w:val="nil"/>
              <w:bottom w:val="single" w:sz="4" w:space="0" w:color="auto"/>
              <w:right w:val="nil"/>
            </w:tcBorders>
            <w:noWrap/>
            <w:vAlign w:val="bottom"/>
          </w:tcPr>
          <w:p w:rsidR="007C5FC2" w:rsidRPr="000508B7" w:rsidRDefault="007C5FC2" w:rsidP="004A030C">
            <w:pPr>
              <w:spacing w:after="0" w:line="240" w:lineRule="auto"/>
              <w:rPr>
                <w:color w:val="000000"/>
                <w:lang w:eastAsia="ru-RU"/>
              </w:rPr>
            </w:pPr>
          </w:p>
        </w:tc>
        <w:tc>
          <w:tcPr>
            <w:tcW w:w="3279" w:type="dxa"/>
            <w:tcBorders>
              <w:top w:val="nil"/>
              <w:left w:val="nil"/>
              <w:bottom w:val="single" w:sz="4" w:space="0" w:color="auto"/>
              <w:right w:val="nil"/>
            </w:tcBorders>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p>
        </w:tc>
        <w:tc>
          <w:tcPr>
            <w:tcW w:w="1622" w:type="dxa"/>
            <w:tcBorders>
              <w:top w:val="nil"/>
              <w:left w:val="nil"/>
              <w:bottom w:val="single" w:sz="4" w:space="0" w:color="auto"/>
              <w:right w:val="nil"/>
            </w:tcBorders>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p>
        </w:tc>
        <w:tc>
          <w:tcPr>
            <w:tcW w:w="1514" w:type="dxa"/>
            <w:tcBorders>
              <w:top w:val="nil"/>
              <w:left w:val="nil"/>
              <w:bottom w:val="single" w:sz="4" w:space="0" w:color="auto"/>
              <w:right w:val="nil"/>
            </w:tcBorders>
            <w:noWrap/>
            <w:vAlign w:val="center"/>
          </w:tcPr>
          <w:p w:rsidR="007C5FC2" w:rsidRPr="000508B7" w:rsidRDefault="007C5FC2" w:rsidP="004A030C">
            <w:pPr>
              <w:spacing w:after="0" w:line="240" w:lineRule="auto"/>
              <w:jc w:val="center"/>
              <w:rPr>
                <w:rFonts w:ascii="Times New Roman" w:hAnsi="Times New Roman" w:cs="Times New Roman"/>
                <w:color w:val="000000"/>
                <w:lang w:eastAsia="ru-RU"/>
              </w:rPr>
            </w:pPr>
          </w:p>
        </w:tc>
        <w:tc>
          <w:tcPr>
            <w:tcW w:w="1877" w:type="dxa"/>
            <w:tcBorders>
              <w:top w:val="nil"/>
              <w:left w:val="nil"/>
              <w:bottom w:val="single" w:sz="4" w:space="0" w:color="auto"/>
              <w:right w:val="nil"/>
            </w:tcBorders>
            <w:noWrap/>
            <w:vAlign w:val="center"/>
          </w:tcPr>
          <w:p w:rsidR="007C5FC2" w:rsidRPr="000508B7" w:rsidRDefault="007C5FC2" w:rsidP="004A030C">
            <w:pPr>
              <w:spacing w:after="0" w:line="240" w:lineRule="auto"/>
              <w:jc w:val="center"/>
              <w:rPr>
                <w:rFonts w:ascii="Times New Roman" w:hAnsi="Times New Roman" w:cs="Times New Roman"/>
                <w:color w:val="000000"/>
                <w:lang w:eastAsia="ru-RU"/>
              </w:rPr>
            </w:pPr>
          </w:p>
        </w:tc>
        <w:tc>
          <w:tcPr>
            <w:tcW w:w="2034" w:type="dxa"/>
            <w:tcBorders>
              <w:top w:val="nil"/>
              <w:left w:val="nil"/>
              <w:bottom w:val="single" w:sz="4" w:space="0" w:color="auto"/>
              <w:right w:val="nil"/>
            </w:tcBorders>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p>
        </w:tc>
        <w:tc>
          <w:tcPr>
            <w:tcW w:w="938" w:type="dxa"/>
            <w:tcBorders>
              <w:top w:val="nil"/>
              <w:left w:val="nil"/>
              <w:bottom w:val="single" w:sz="4" w:space="0" w:color="auto"/>
              <w:right w:val="nil"/>
            </w:tcBorders>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p>
        </w:tc>
        <w:tc>
          <w:tcPr>
            <w:tcW w:w="1275" w:type="dxa"/>
            <w:tcBorders>
              <w:top w:val="nil"/>
              <w:left w:val="nil"/>
              <w:bottom w:val="single" w:sz="4" w:space="0" w:color="auto"/>
              <w:right w:val="nil"/>
            </w:tcBorders>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p>
        </w:tc>
        <w:tc>
          <w:tcPr>
            <w:tcW w:w="1985" w:type="dxa"/>
            <w:tcBorders>
              <w:top w:val="nil"/>
              <w:left w:val="nil"/>
              <w:bottom w:val="single" w:sz="4" w:space="0" w:color="auto"/>
              <w:right w:val="nil"/>
            </w:tcBorders>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p>
        </w:tc>
        <w:tc>
          <w:tcPr>
            <w:tcW w:w="992" w:type="dxa"/>
            <w:tcBorders>
              <w:top w:val="nil"/>
              <w:left w:val="nil"/>
              <w:bottom w:val="single" w:sz="4" w:space="0" w:color="auto"/>
              <w:right w:val="nil"/>
            </w:tcBorders>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p>
        </w:tc>
      </w:tr>
      <w:tr w:rsidR="007C5FC2" w:rsidRPr="000508B7">
        <w:trPr>
          <w:trHeight w:val="945"/>
        </w:trPr>
        <w:tc>
          <w:tcPr>
            <w:tcW w:w="735" w:type="dxa"/>
            <w:tcBorders>
              <w:top w:val="single" w:sz="4" w:space="0" w:color="auto"/>
              <w:left w:val="single" w:sz="4" w:space="0" w:color="auto"/>
              <w:bottom w:val="single" w:sz="4" w:space="0" w:color="auto"/>
              <w:right w:val="nil"/>
            </w:tcBorders>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 з/п</w:t>
            </w:r>
          </w:p>
        </w:tc>
        <w:tc>
          <w:tcPr>
            <w:tcW w:w="3279" w:type="dxa"/>
            <w:tcBorders>
              <w:top w:val="single" w:sz="4" w:space="0" w:color="auto"/>
              <w:left w:val="nil"/>
              <w:bottom w:val="single" w:sz="4" w:space="0" w:color="auto"/>
              <w:right w:val="single" w:sz="4" w:space="0" w:color="auto"/>
            </w:tcBorders>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Ліцензіат</w:t>
            </w:r>
          </w:p>
        </w:tc>
        <w:tc>
          <w:tcPr>
            <w:tcW w:w="1622" w:type="dxa"/>
            <w:tcBorders>
              <w:top w:val="single" w:sz="4" w:space="0" w:color="auto"/>
              <w:left w:val="nil"/>
              <w:bottom w:val="single" w:sz="4" w:space="0" w:color="auto"/>
              <w:right w:val="single" w:sz="4" w:space="0" w:color="auto"/>
            </w:tcBorders>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Марка</w:t>
            </w:r>
          </w:p>
        </w:tc>
        <w:tc>
          <w:tcPr>
            <w:tcW w:w="1514" w:type="dxa"/>
            <w:tcBorders>
              <w:top w:val="single" w:sz="4" w:space="0" w:color="auto"/>
              <w:left w:val="nil"/>
              <w:bottom w:val="single" w:sz="4" w:space="0" w:color="auto"/>
              <w:right w:val="single" w:sz="4" w:space="0" w:color="auto"/>
            </w:tcBorders>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 xml:space="preserve"> Виробник</w:t>
            </w:r>
          </w:p>
        </w:tc>
        <w:tc>
          <w:tcPr>
            <w:tcW w:w="1877" w:type="dxa"/>
            <w:tcBorders>
              <w:top w:val="single" w:sz="4" w:space="0" w:color="auto"/>
              <w:left w:val="nil"/>
              <w:bottom w:val="single" w:sz="4" w:space="0" w:color="auto"/>
              <w:right w:val="single" w:sz="4" w:space="0" w:color="auto"/>
            </w:tcBorders>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Постачальник</w:t>
            </w:r>
          </w:p>
        </w:tc>
        <w:tc>
          <w:tcPr>
            <w:tcW w:w="2034" w:type="dxa"/>
            <w:tcBorders>
              <w:top w:val="single" w:sz="4" w:space="0" w:color="auto"/>
              <w:left w:val="nil"/>
              <w:bottom w:val="single" w:sz="4" w:space="0" w:color="auto"/>
              <w:right w:val="single" w:sz="4" w:space="0" w:color="auto"/>
            </w:tcBorders>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Технічні характеристики</w:t>
            </w:r>
          </w:p>
        </w:tc>
        <w:tc>
          <w:tcPr>
            <w:tcW w:w="938" w:type="dxa"/>
            <w:tcBorders>
              <w:top w:val="single" w:sz="4" w:space="0" w:color="auto"/>
              <w:left w:val="nil"/>
              <w:bottom w:val="single" w:sz="4" w:space="0" w:color="auto"/>
              <w:right w:val="single" w:sz="4" w:space="0" w:color="auto"/>
            </w:tcBorders>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Кількість,</w:t>
            </w:r>
            <w:r w:rsidRPr="000508B7">
              <w:rPr>
                <w:rFonts w:ascii="Times New Roman" w:hAnsi="Times New Roman" w:cs="Times New Roman"/>
                <w:color w:val="000000"/>
                <w:sz w:val="24"/>
                <w:szCs w:val="24"/>
                <w:lang w:eastAsia="ru-RU"/>
              </w:rPr>
              <w:br/>
              <w:t>од.</w:t>
            </w:r>
          </w:p>
        </w:tc>
        <w:tc>
          <w:tcPr>
            <w:tcW w:w="1275" w:type="dxa"/>
            <w:tcBorders>
              <w:top w:val="single" w:sz="4" w:space="0" w:color="auto"/>
              <w:left w:val="nil"/>
              <w:bottom w:val="single" w:sz="4" w:space="0" w:color="auto"/>
              <w:right w:val="single" w:sz="4" w:space="0" w:color="auto"/>
            </w:tcBorders>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Ціна за од.,</w:t>
            </w:r>
            <w:r w:rsidRPr="000508B7">
              <w:rPr>
                <w:rFonts w:ascii="Times New Roman" w:hAnsi="Times New Roman" w:cs="Times New Roman"/>
                <w:color w:val="000000"/>
                <w:sz w:val="24"/>
                <w:szCs w:val="24"/>
                <w:lang w:eastAsia="ru-RU"/>
              </w:rPr>
              <w:br/>
              <w:t xml:space="preserve">грн </w:t>
            </w:r>
            <w:r w:rsidRPr="000508B7">
              <w:rPr>
                <w:rFonts w:ascii="Times New Roman" w:hAnsi="Times New Roman" w:cs="Times New Roman"/>
                <w:color w:val="000000"/>
                <w:sz w:val="24"/>
                <w:szCs w:val="24"/>
                <w:lang w:eastAsia="ru-RU"/>
              </w:rPr>
              <w:br/>
              <w:t>(без ПДВ)</w:t>
            </w:r>
          </w:p>
        </w:tc>
        <w:tc>
          <w:tcPr>
            <w:tcW w:w="1985" w:type="dxa"/>
            <w:tcBorders>
              <w:top w:val="single" w:sz="4" w:space="0" w:color="auto"/>
              <w:left w:val="nil"/>
              <w:bottom w:val="single" w:sz="4" w:space="0" w:color="auto"/>
              <w:right w:val="single" w:sz="4" w:space="0" w:color="auto"/>
            </w:tcBorders>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Вартість,</w:t>
            </w:r>
            <w:r w:rsidRPr="000508B7">
              <w:rPr>
                <w:rFonts w:ascii="Times New Roman" w:hAnsi="Times New Roman" w:cs="Times New Roman"/>
                <w:color w:val="000000"/>
                <w:sz w:val="24"/>
                <w:szCs w:val="24"/>
                <w:lang w:eastAsia="ru-RU"/>
              </w:rPr>
              <w:br/>
              <w:t>тис. грн</w:t>
            </w:r>
            <w:r w:rsidRPr="000508B7">
              <w:rPr>
                <w:rFonts w:ascii="Times New Roman" w:hAnsi="Times New Roman" w:cs="Times New Roman"/>
                <w:color w:val="000000"/>
                <w:sz w:val="24"/>
                <w:szCs w:val="24"/>
                <w:lang w:eastAsia="ru-RU"/>
              </w:rPr>
              <w:br/>
              <w:t>(без ПДВ)</w:t>
            </w:r>
          </w:p>
        </w:tc>
        <w:tc>
          <w:tcPr>
            <w:tcW w:w="992" w:type="dxa"/>
            <w:tcBorders>
              <w:top w:val="single" w:sz="4" w:space="0" w:color="auto"/>
              <w:left w:val="nil"/>
              <w:bottom w:val="single" w:sz="4" w:space="0" w:color="auto"/>
              <w:right w:val="single" w:sz="4" w:space="0" w:color="auto"/>
            </w:tcBorders>
            <w:vAlign w:val="center"/>
          </w:tcPr>
          <w:p w:rsidR="007C5FC2" w:rsidRPr="00D3011E" w:rsidRDefault="007C5FC2" w:rsidP="004A030C">
            <w:pPr>
              <w:spacing w:after="0" w:line="240" w:lineRule="auto"/>
              <w:jc w:val="center"/>
              <w:rPr>
                <w:rFonts w:ascii="Times New Roman" w:hAnsi="Times New Roman" w:cs="Times New Roman"/>
                <w:color w:val="000000"/>
                <w:sz w:val="24"/>
                <w:szCs w:val="24"/>
                <w:lang w:eastAsia="ru-RU"/>
              </w:rPr>
            </w:pPr>
            <w:r w:rsidRPr="00D3011E">
              <w:rPr>
                <w:rFonts w:ascii="Times New Roman" w:hAnsi="Times New Roman" w:cs="Times New Roman"/>
                <w:color w:val="000000"/>
                <w:sz w:val="24"/>
                <w:szCs w:val="24"/>
                <w:lang w:eastAsia="ru-RU"/>
              </w:rPr>
              <w:t xml:space="preserve">У цінах на дату, </w:t>
            </w:r>
            <w:r w:rsidRPr="00D3011E">
              <w:rPr>
                <w:rFonts w:ascii="Times New Roman" w:hAnsi="Times New Roman" w:cs="Times New Roman"/>
                <w:color w:val="000000"/>
                <w:sz w:val="24"/>
                <w:szCs w:val="24"/>
                <w:lang w:eastAsia="ru-RU"/>
              </w:rPr>
              <w:br/>
              <w:t>дд.мм.рррр</w:t>
            </w:r>
          </w:p>
        </w:tc>
      </w:tr>
      <w:tr w:rsidR="007C5FC2" w:rsidRPr="000508B7">
        <w:trPr>
          <w:trHeight w:val="315"/>
        </w:trPr>
        <w:tc>
          <w:tcPr>
            <w:tcW w:w="735" w:type="dxa"/>
            <w:tcBorders>
              <w:top w:val="nil"/>
              <w:left w:val="single" w:sz="4" w:space="0" w:color="auto"/>
              <w:bottom w:val="single" w:sz="4" w:space="0" w:color="auto"/>
              <w:right w:val="nil"/>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1</w:t>
            </w:r>
          </w:p>
        </w:tc>
        <w:tc>
          <w:tcPr>
            <w:tcW w:w="3279" w:type="dxa"/>
            <w:vMerge w:val="restart"/>
            <w:tcBorders>
              <w:top w:val="single" w:sz="4" w:space="0" w:color="auto"/>
              <w:left w:val="single" w:sz="4" w:space="0" w:color="auto"/>
              <w:right w:val="single" w:sz="4" w:space="0" w:color="auto"/>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val="uk-UA" w:eastAsia="ru-RU"/>
              </w:rPr>
              <w:t>КП «Словміськводоканал»</w:t>
            </w:r>
            <w:r w:rsidRPr="000508B7">
              <w:rPr>
                <w:rFonts w:ascii="Times New Roman" w:hAnsi="Times New Roman" w:cs="Times New Roman"/>
                <w:color w:val="000000"/>
                <w:sz w:val="24"/>
                <w:szCs w:val="24"/>
                <w:lang w:eastAsia="ru-RU"/>
              </w:rPr>
              <w:t> </w:t>
            </w:r>
          </w:p>
        </w:tc>
        <w:tc>
          <w:tcPr>
            <w:tcW w:w="1622" w:type="dxa"/>
            <w:tcBorders>
              <w:top w:val="single" w:sz="4" w:space="0" w:color="auto"/>
              <w:left w:val="nil"/>
              <w:bottom w:val="single" w:sz="4" w:space="0" w:color="auto"/>
              <w:right w:val="single" w:sz="4" w:space="0" w:color="auto"/>
            </w:tcBorders>
            <w:shd w:val="clear" w:color="000000" w:fill="FFFFFF"/>
            <w:vAlign w:val="center"/>
          </w:tcPr>
          <w:p w:rsidR="007C5FC2" w:rsidRPr="008D21D3" w:rsidRDefault="007C5FC2" w:rsidP="004A030C">
            <w:pPr>
              <w:spacing w:after="0" w:line="240" w:lineRule="auto"/>
              <w:jc w:val="center"/>
              <w:rPr>
                <w:rFonts w:ascii="Times New Roman" w:hAnsi="Times New Roman" w:cs="Times New Roman"/>
                <w:color w:val="000000"/>
                <w:sz w:val="24"/>
                <w:szCs w:val="24"/>
                <w:lang w:eastAsia="ru-RU"/>
              </w:rPr>
            </w:pPr>
            <w:r w:rsidRPr="008D21D3">
              <w:rPr>
                <w:rFonts w:ascii="Times New Roman" w:hAnsi="Times New Roman" w:cs="Times New Roman"/>
                <w:color w:val="000000"/>
                <w:sz w:val="24"/>
                <w:szCs w:val="24"/>
                <w:lang w:val="uk-UA" w:eastAsia="ru-RU"/>
              </w:rPr>
              <w:t>Засувка фланцева</w:t>
            </w:r>
            <w:r w:rsidRPr="008D21D3">
              <w:rPr>
                <w:rFonts w:ascii="Times New Roman" w:hAnsi="Times New Roman" w:cs="Times New Roman"/>
                <w:color w:val="000000"/>
                <w:sz w:val="24"/>
                <w:szCs w:val="24"/>
                <w:lang w:eastAsia="ru-RU"/>
              </w:rPr>
              <w:t> </w:t>
            </w:r>
          </w:p>
        </w:tc>
        <w:tc>
          <w:tcPr>
            <w:tcW w:w="1514" w:type="dxa"/>
            <w:tcBorders>
              <w:top w:val="single" w:sz="4" w:space="0" w:color="auto"/>
              <w:left w:val="nil"/>
              <w:bottom w:val="single" w:sz="4" w:space="0" w:color="auto"/>
              <w:right w:val="single" w:sz="4" w:space="0" w:color="auto"/>
            </w:tcBorders>
            <w:shd w:val="clear" w:color="000000" w:fill="FFFFFF"/>
            <w:noWrap/>
            <w:vAlign w:val="center"/>
          </w:tcPr>
          <w:p w:rsidR="007C5FC2" w:rsidRPr="008D21D3" w:rsidRDefault="007C5FC2" w:rsidP="004A030C">
            <w:pPr>
              <w:spacing w:after="0" w:line="240" w:lineRule="auto"/>
              <w:jc w:val="center"/>
              <w:rPr>
                <w:rFonts w:ascii="Times New Roman" w:hAnsi="Times New Roman" w:cs="Times New Roman"/>
                <w:color w:val="000000"/>
                <w:lang w:eastAsia="ru-RU"/>
              </w:rPr>
            </w:pPr>
            <w:r w:rsidRPr="008D21D3">
              <w:rPr>
                <w:rFonts w:ascii="Times New Roman" w:hAnsi="Times New Roman" w:cs="Times New Roman"/>
                <w:color w:val="000000"/>
                <w:lang w:eastAsia="ru-RU"/>
              </w:rPr>
              <w:t> </w:t>
            </w:r>
          </w:p>
        </w:tc>
        <w:tc>
          <w:tcPr>
            <w:tcW w:w="1877" w:type="dxa"/>
            <w:vMerge w:val="restart"/>
            <w:tcBorders>
              <w:top w:val="single" w:sz="4" w:space="0" w:color="auto"/>
              <w:left w:val="nil"/>
              <w:right w:val="single" w:sz="4" w:space="0" w:color="auto"/>
            </w:tcBorders>
            <w:shd w:val="clear" w:color="000000" w:fill="FFFFFF"/>
            <w:vAlign w:val="center"/>
          </w:tcPr>
          <w:p w:rsidR="007C5FC2" w:rsidRPr="008D21D3" w:rsidRDefault="007C5FC2" w:rsidP="004A030C">
            <w:pPr>
              <w:spacing w:after="0" w:line="240" w:lineRule="auto"/>
              <w:jc w:val="center"/>
              <w:rPr>
                <w:rFonts w:ascii="Times New Roman" w:hAnsi="Times New Roman" w:cs="Times New Roman"/>
                <w:color w:val="000000"/>
                <w:lang w:eastAsia="ru-RU"/>
              </w:rPr>
            </w:pPr>
            <w:r w:rsidRPr="008D21D3">
              <w:rPr>
                <w:rFonts w:ascii="Times New Roman" w:hAnsi="Times New Roman" w:cs="Times New Roman"/>
                <w:sz w:val="28"/>
                <w:szCs w:val="28"/>
                <w:lang w:val="uk-UA"/>
              </w:rPr>
              <w:t>ТОВ «Торгівельний дім «Євротрубпласт», м.Київ</w:t>
            </w:r>
            <w:r w:rsidRPr="008D21D3">
              <w:rPr>
                <w:rFonts w:ascii="Times New Roman" w:hAnsi="Times New Roman" w:cs="Times New Roman"/>
                <w:color w:val="000000"/>
                <w:lang w:eastAsia="ru-RU"/>
              </w:rPr>
              <w:t> </w:t>
            </w:r>
          </w:p>
        </w:tc>
        <w:tc>
          <w:tcPr>
            <w:tcW w:w="2034" w:type="dxa"/>
            <w:tcBorders>
              <w:top w:val="single" w:sz="4" w:space="0" w:color="auto"/>
              <w:left w:val="nil"/>
              <w:bottom w:val="single" w:sz="4" w:space="0" w:color="auto"/>
              <w:right w:val="single" w:sz="4" w:space="0" w:color="auto"/>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val="en-US" w:eastAsia="ru-RU"/>
              </w:rPr>
              <w:t xml:space="preserve">PN 10 </w:t>
            </w:r>
            <w:r>
              <w:rPr>
                <w:rFonts w:ascii="Times New Roman" w:hAnsi="Times New Roman" w:cs="Times New Roman"/>
                <w:color w:val="000000"/>
                <w:lang w:val="uk-UA" w:eastAsia="ru-RU"/>
              </w:rPr>
              <w:t>Ду</w:t>
            </w:r>
            <w:r>
              <w:rPr>
                <w:rFonts w:ascii="Times New Roman" w:hAnsi="Times New Roman" w:cs="Times New Roman"/>
                <w:color w:val="000000"/>
                <w:lang w:val="en-US" w:eastAsia="ru-RU"/>
              </w:rPr>
              <w:t>-500</w:t>
            </w:r>
            <w:r w:rsidRPr="000508B7">
              <w:rPr>
                <w:rFonts w:ascii="Times New Roman" w:hAnsi="Times New Roman" w:cs="Times New Roman"/>
                <w:color w:val="000000"/>
                <w:lang w:eastAsia="ru-RU"/>
              </w:rPr>
              <w:t> </w:t>
            </w:r>
          </w:p>
        </w:tc>
        <w:tc>
          <w:tcPr>
            <w:tcW w:w="938" w:type="dxa"/>
            <w:tcBorders>
              <w:top w:val="single" w:sz="4" w:space="0" w:color="auto"/>
              <w:left w:val="nil"/>
              <w:bottom w:val="single" w:sz="4" w:space="0" w:color="auto"/>
              <w:right w:val="single" w:sz="4" w:space="0" w:color="auto"/>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val="en-US" w:eastAsia="ru-RU"/>
              </w:rPr>
              <w:t>3</w:t>
            </w:r>
            <w:r w:rsidRPr="000508B7">
              <w:rPr>
                <w:rFonts w:ascii="Times New Roman" w:hAnsi="Times New Roman" w:cs="Times New Roman"/>
                <w:color w:val="000000"/>
                <w:lang w:eastAsia="ru-RU"/>
              </w:rPr>
              <w:t> </w:t>
            </w:r>
          </w:p>
        </w:tc>
        <w:tc>
          <w:tcPr>
            <w:tcW w:w="1275" w:type="dxa"/>
            <w:tcBorders>
              <w:top w:val="single" w:sz="4" w:space="0" w:color="auto"/>
              <w:left w:val="nil"/>
              <w:bottom w:val="single" w:sz="4" w:space="0" w:color="auto"/>
              <w:right w:val="single" w:sz="4" w:space="0" w:color="auto"/>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lang w:eastAsia="ru-RU"/>
              </w:rPr>
            </w:pPr>
            <w:r w:rsidRPr="005A634F">
              <w:rPr>
                <w:rFonts w:ascii="Times New Roman" w:hAnsi="Times New Roman" w:cs="Times New Roman"/>
                <w:color w:val="000000"/>
                <w:lang w:eastAsia="ru-RU"/>
              </w:rPr>
              <w:t>144.</w:t>
            </w:r>
            <w:r>
              <w:rPr>
                <w:rFonts w:ascii="Times New Roman" w:hAnsi="Times New Roman" w:cs="Times New Roman"/>
                <w:color w:val="000000"/>
                <w:lang w:val="en-US" w:eastAsia="ru-RU"/>
              </w:rPr>
              <w:t>6</w:t>
            </w:r>
            <w:r w:rsidRPr="000508B7">
              <w:rPr>
                <w:rFonts w:ascii="Times New Roman" w:hAnsi="Times New Roman" w:cs="Times New Roman"/>
                <w:color w:val="000000"/>
                <w:lang w:eastAsia="ru-RU"/>
              </w:rPr>
              <w:t> </w:t>
            </w:r>
          </w:p>
        </w:tc>
        <w:tc>
          <w:tcPr>
            <w:tcW w:w="1985" w:type="dxa"/>
            <w:tcBorders>
              <w:top w:val="single" w:sz="4" w:space="0" w:color="auto"/>
              <w:left w:val="nil"/>
              <w:bottom w:val="single" w:sz="4" w:space="0" w:color="auto"/>
              <w:right w:val="single" w:sz="4" w:space="0" w:color="auto"/>
            </w:tcBorders>
            <w:shd w:val="clear" w:color="000000" w:fill="FFFFFF"/>
            <w:noWrap/>
            <w:vAlign w:val="center"/>
          </w:tcPr>
          <w:p w:rsidR="007C5FC2" w:rsidRPr="00CB2697" w:rsidRDefault="007C5FC2" w:rsidP="004A030C">
            <w:pPr>
              <w:spacing w:after="0" w:line="240" w:lineRule="auto"/>
              <w:jc w:val="center"/>
              <w:rPr>
                <w:rFonts w:ascii="Times New Roman" w:hAnsi="Times New Roman" w:cs="Times New Roman"/>
                <w:color w:val="000000"/>
                <w:lang w:eastAsia="ru-RU"/>
              </w:rPr>
            </w:pPr>
            <w:r w:rsidRPr="00CB2697">
              <w:rPr>
                <w:rFonts w:ascii="Times New Roman" w:hAnsi="Times New Roman" w:cs="Times New Roman"/>
                <w:color w:val="000000"/>
                <w:sz w:val="24"/>
                <w:szCs w:val="24"/>
                <w:lang w:val="uk-UA" w:eastAsia="ru-RU"/>
              </w:rPr>
              <w:t>433,8</w:t>
            </w:r>
            <w:r w:rsidRPr="00CB2697">
              <w:rPr>
                <w:rFonts w:ascii="Times New Roman" w:hAnsi="Times New Roman" w:cs="Times New Roman"/>
                <w:color w:val="000000"/>
                <w:lang w:eastAsia="ru-RU"/>
              </w:rPr>
              <w:t> </w:t>
            </w:r>
          </w:p>
        </w:tc>
        <w:tc>
          <w:tcPr>
            <w:tcW w:w="992" w:type="dxa"/>
            <w:vMerge w:val="restart"/>
            <w:tcBorders>
              <w:top w:val="single" w:sz="4" w:space="0" w:color="auto"/>
              <w:left w:val="nil"/>
              <w:right w:val="single" w:sz="4" w:space="0" w:color="auto"/>
            </w:tcBorders>
            <w:shd w:val="clear" w:color="000000" w:fill="FFFFFF"/>
            <w:noWrap/>
            <w:vAlign w:val="center"/>
          </w:tcPr>
          <w:p w:rsidR="007C5FC2" w:rsidRDefault="007C5FC2" w:rsidP="004A030C">
            <w:pPr>
              <w:spacing w:after="0" w:line="240" w:lineRule="auto"/>
              <w:jc w:val="center"/>
              <w:rPr>
                <w:rFonts w:ascii="Times New Roman" w:hAnsi="Times New Roman" w:cs="Times New Roman"/>
                <w:color w:val="000000"/>
                <w:lang w:val="uk-UA" w:eastAsia="ru-RU"/>
              </w:rPr>
            </w:pPr>
            <w:r w:rsidRPr="00D3011E">
              <w:rPr>
                <w:rFonts w:ascii="Times New Roman" w:hAnsi="Times New Roman" w:cs="Times New Roman"/>
                <w:color w:val="000000"/>
                <w:lang w:eastAsia="ru-RU"/>
              </w:rPr>
              <w:t> </w:t>
            </w:r>
            <w:r w:rsidRPr="00D3011E">
              <w:rPr>
                <w:rFonts w:ascii="Times New Roman" w:hAnsi="Times New Roman" w:cs="Times New Roman"/>
                <w:color w:val="000000"/>
                <w:lang w:val="uk-UA" w:eastAsia="ru-RU"/>
              </w:rPr>
              <w:t>02.02.</w:t>
            </w:r>
          </w:p>
          <w:p w:rsidR="007C5FC2" w:rsidRPr="00D3011E" w:rsidRDefault="007C5FC2" w:rsidP="004A030C">
            <w:pPr>
              <w:spacing w:after="0" w:line="240" w:lineRule="auto"/>
              <w:jc w:val="center"/>
              <w:rPr>
                <w:rFonts w:ascii="Times New Roman" w:hAnsi="Times New Roman" w:cs="Times New Roman"/>
                <w:color w:val="000000"/>
                <w:lang w:val="uk-UA" w:eastAsia="ru-RU"/>
              </w:rPr>
            </w:pPr>
            <w:r w:rsidRPr="00D3011E">
              <w:rPr>
                <w:rFonts w:ascii="Times New Roman" w:hAnsi="Times New Roman" w:cs="Times New Roman"/>
                <w:color w:val="000000"/>
                <w:lang w:val="uk-UA" w:eastAsia="ru-RU"/>
              </w:rPr>
              <w:t>18</w:t>
            </w:r>
            <w:r>
              <w:rPr>
                <w:rFonts w:ascii="Times New Roman" w:hAnsi="Times New Roman" w:cs="Times New Roman"/>
                <w:color w:val="000000"/>
                <w:lang w:val="uk-UA" w:eastAsia="ru-RU"/>
              </w:rPr>
              <w:t xml:space="preserve"> р</w:t>
            </w:r>
          </w:p>
        </w:tc>
      </w:tr>
      <w:tr w:rsidR="007C5FC2" w:rsidRPr="000508B7">
        <w:trPr>
          <w:trHeight w:val="315"/>
        </w:trPr>
        <w:tc>
          <w:tcPr>
            <w:tcW w:w="735" w:type="dxa"/>
            <w:tcBorders>
              <w:top w:val="nil"/>
              <w:left w:val="single" w:sz="4" w:space="0" w:color="auto"/>
              <w:bottom w:val="single" w:sz="4" w:space="0" w:color="auto"/>
              <w:right w:val="nil"/>
            </w:tcBorders>
            <w:shd w:val="clear" w:color="000000" w:fill="FFFFFF"/>
            <w:noWrap/>
            <w:vAlign w:val="center"/>
          </w:tcPr>
          <w:p w:rsidR="007C5FC2" w:rsidRPr="000867E7" w:rsidRDefault="007C5FC2" w:rsidP="004A030C">
            <w:pPr>
              <w:spacing w:after="0" w:line="240" w:lineRule="auto"/>
              <w:jc w:val="center"/>
              <w:rPr>
                <w:rFonts w:ascii="Times New Roman" w:hAnsi="Times New Roman" w:cs="Times New Roman"/>
                <w:color w:val="000000"/>
                <w:sz w:val="24"/>
                <w:szCs w:val="24"/>
                <w:lang w:val="uk-UA" w:eastAsia="ru-RU"/>
              </w:rPr>
            </w:pPr>
            <w:r>
              <w:rPr>
                <w:rFonts w:ascii="Times New Roman" w:hAnsi="Times New Roman" w:cs="Times New Roman"/>
                <w:color w:val="000000"/>
                <w:sz w:val="24"/>
                <w:szCs w:val="24"/>
                <w:lang w:val="uk-UA" w:eastAsia="ru-RU"/>
              </w:rPr>
              <w:t>2</w:t>
            </w:r>
          </w:p>
        </w:tc>
        <w:tc>
          <w:tcPr>
            <w:tcW w:w="3279" w:type="dxa"/>
            <w:vMerge/>
            <w:tcBorders>
              <w:left w:val="single" w:sz="4" w:space="0" w:color="auto"/>
              <w:bottom w:val="single" w:sz="4" w:space="0" w:color="auto"/>
              <w:right w:val="single" w:sz="4" w:space="0" w:color="auto"/>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p>
        </w:tc>
        <w:tc>
          <w:tcPr>
            <w:tcW w:w="1622" w:type="dxa"/>
            <w:tcBorders>
              <w:top w:val="single" w:sz="4" w:space="0" w:color="auto"/>
              <w:left w:val="nil"/>
              <w:bottom w:val="single" w:sz="4" w:space="0" w:color="auto"/>
              <w:right w:val="single" w:sz="4" w:space="0" w:color="auto"/>
            </w:tcBorders>
            <w:shd w:val="clear" w:color="000000" w:fill="FFFFFF"/>
            <w:vAlign w:val="center"/>
          </w:tcPr>
          <w:p w:rsidR="007C5FC2" w:rsidRPr="008D21D3" w:rsidRDefault="007C5FC2" w:rsidP="004A030C">
            <w:pPr>
              <w:spacing w:after="0" w:line="240" w:lineRule="auto"/>
              <w:jc w:val="center"/>
              <w:rPr>
                <w:rFonts w:ascii="Times New Roman" w:hAnsi="Times New Roman" w:cs="Times New Roman"/>
                <w:color w:val="000000"/>
                <w:sz w:val="24"/>
                <w:szCs w:val="24"/>
                <w:lang w:val="uk-UA" w:eastAsia="ru-RU"/>
              </w:rPr>
            </w:pPr>
            <w:r w:rsidRPr="008D21D3">
              <w:rPr>
                <w:rFonts w:ascii="Times New Roman" w:hAnsi="Times New Roman" w:cs="Times New Roman"/>
                <w:color w:val="000000"/>
                <w:sz w:val="24"/>
                <w:szCs w:val="24"/>
                <w:lang w:val="uk-UA" w:eastAsia="ru-RU"/>
              </w:rPr>
              <w:t>Засувка фланцева</w:t>
            </w:r>
            <w:r w:rsidRPr="008D21D3">
              <w:rPr>
                <w:rFonts w:ascii="Times New Roman" w:hAnsi="Times New Roman" w:cs="Times New Roman"/>
                <w:color w:val="000000"/>
                <w:sz w:val="24"/>
                <w:szCs w:val="24"/>
                <w:lang w:eastAsia="ru-RU"/>
              </w:rPr>
              <w:t> </w:t>
            </w:r>
          </w:p>
        </w:tc>
        <w:tc>
          <w:tcPr>
            <w:tcW w:w="1514" w:type="dxa"/>
            <w:tcBorders>
              <w:top w:val="single" w:sz="4" w:space="0" w:color="auto"/>
              <w:left w:val="nil"/>
              <w:bottom w:val="single" w:sz="4" w:space="0" w:color="auto"/>
              <w:right w:val="single" w:sz="4" w:space="0" w:color="auto"/>
            </w:tcBorders>
            <w:shd w:val="clear" w:color="000000" w:fill="FFFFFF"/>
            <w:noWrap/>
            <w:vAlign w:val="center"/>
          </w:tcPr>
          <w:p w:rsidR="007C5FC2" w:rsidRPr="008D21D3" w:rsidRDefault="007C5FC2" w:rsidP="004A030C">
            <w:pPr>
              <w:spacing w:after="0" w:line="240" w:lineRule="auto"/>
              <w:jc w:val="center"/>
              <w:rPr>
                <w:rFonts w:ascii="Times New Roman" w:hAnsi="Times New Roman" w:cs="Times New Roman"/>
                <w:color w:val="000000"/>
                <w:lang w:eastAsia="ru-RU"/>
              </w:rPr>
            </w:pPr>
          </w:p>
        </w:tc>
        <w:tc>
          <w:tcPr>
            <w:tcW w:w="1877" w:type="dxa"/>
            <w:vMerge/>
            <w:tcBorders>
              <w:left w:val="nil"/>
              <w:bottom w:val="single" w:sz="4" w:space="0" w:color="auto"/>
              <w:right w:val="single" w:sz="4" w:space="0" w:color="auto"/>
            </w:tcBorders>
            <w:shd w:val="clear" w:color="000000" w:fill="FFFFFF"/>
            <w:vAlign w:val="center"/>
          </w:tcPr>
          <w:p w:rsidR="007C5FC2" w:rsidRPr="008D21D3" w:rsidRDefault="007C5FC2" w:rsidP="004A030C">
            <w:pPr>
              <w:spacing w:after="0" w:line="240" w:lineRule="auto"/>
              <w:jc w:val="center"/>
              <w:rPr>
                <w:rFonts w:ascii="Times New Roman" w:hAnsi="Times New Roman" w:cs="Times New Roman"/>
                <w:sz w:val="28"/>
                <w:szCs w:val="28"/>
                <w:lang w:val="uk-UA"/>
              </w:rPr>
            </w:pPr>
          </w:p>
        </w:tc>
        <w:tc>
          <w:tcPr>
            <w:tcW w:w="2034" w:type="dxa"/>
            <w:tcBorders>
              <w:top w:val="single" w:sz="4" w:space="0" w:color="auto"/>
              <w:left w:val="nil"/>
              <w:bottom w:val="single" w:sz="4" w:space="0" w:color="auto"/>
              <w:right w:val="single" w:sz="4" w:space="0" w:color="auto"/>
            </w:tcBorders>
            <w:shd w:val="clear" w:color="000000" w:fill="FFFFFF"/>
            <w:noWrap/>
            <w:vAlign w:val="center"/>
          </w:tcPr>
          <w:p w:rsidR="007C5FC2" w:rsidRPr="008D21D3" w:rsidRDefault="007C5FC2" w:rsidP="004A030C">
            <w:pPr>
              <w:spacing w:after="0" w:line="240" w:lineRule="auto"/>
              <w:jc w:val="center"/>
              <w:rPr>
                <w:rFonts w:ascii="Times New Roman" w:hAnsi="Times New Roman" w:cs="Times New Roman"/>
                <w:color w:val="000000"/>
                <w:lang w:val="uk-UA" w:eastAsia="ru-RU"/>
              </w:rPr>
            </w:pPr>
            <w:r>
              <w:rPr>
                <w:rFonts w:ascii="Times New Roman" w:hAnsi="Times New Roman" w:cs="Times New Roman"/>
                <w:color w:val="000000"/>
                <w:lang w:val="uk-UA" w:eastAsia="ru-RU"/>
              </w:rPr>
              <w:t>Ду-300</w:t>
            </w:r>
          </w:p>
        </w:tc>
        <w:tc>
          <w:tcPr>
            <w:tcW w:w="938" w:type="dxa"/>
            <w:tcBorders>
              <w:top w:val="single" w:sz="4" w:space="0" w:color="auto"/>
              <w:left w:val="nil"/>
              <w:bottom w:val="single" w:sz="4" w:space="0" w:color="auto"/>
              <w:right w:val="single" w:sz="4" w:space="0" w:color="auto"/>
            </w:tcBorders>
            <w:shd w:val="clear" w:color="000000" w:fill="FFFFFF"/>
            <w:noWrap/>
            <w:vAlign w:val="center"/>
          </w:tcPr>
          <w:p w:rsidR="007C5FC2" w:rsidRPr="008D21D3" w:rsidRDefault="007C5FC2" w:rsidP="004A030C">
            <w:pPr>
              <w:spacing w:after="0" w:line="240" w:lineRule="auto"/>
              <w:jc w:val="center"/>
              <w:rPr>
                <w:rFonts w:ascii="Times New Roman" w:hAnsi="Times New Roman" w:cs="Times New Roman"/>
                <w:color w:val="000000"/>
                <w:lang w:val="uk-UA" w:eastAsia="ru-RU"/>
              </w:rPr>
            </w:pPr>
            <w:r>
              <w:rPr>
                <w:rFonts w:ascii="Times New Roman" w:hAnsi="Times New Roman" w:cs="Times New Roman"/>
                <w:color w:val="000000"/>
                <w:lang w:val="uk-UA" w:eastAsia="ru-RU"/>
              </w:rPr>
              <w:t>2</w:t>
            </w:r>
          </w:p>
        </w:tc>
        <w:tc>
          <w:tcPr>
            <w:tcW w:w="1275" w:type="dxa"/>
            <w:tcBorders>
              <w:top w:val="single" w:sz="4" w:space="0" w:color="auto"/>
              <w:left w:val="nil"/>
              <w:bottom w:val="single" w:sz="4" w:space="0" w:color="auto"/>
              <w:right w:val="single" w:sz="4" w:space="0" w:color="auto"/>
            </w:tcBorders>
            <w:shd w:val="clear" w:color="000000" w:fill="FFFFFF"/>
            <w:noWrap/>
            <w:vAlign w:val="center"/>
          </w:tcPr>
          <w:p w:rsidR="007C5FC2" w:rsidRPr="008D21D3" w:rsidRDefault="007C5FC2" w:rsidP="004A030C">
            <w:pPr>
              <w:spacing w:after="0" w:line="240" w:lineRule="auto"/>
              <w:jc w:val="center"/>
              <w:rPr>
                <w:rFonts w:ascii="Times New Roman" w:hAnsi="Times New Roman" w:cs="Times New Roman"/>
                <w:color w:val="000000"/>
                <w:lang w:val="uk-UA" w:eastAsia="ru-RU"/>
              </w:rPr>
            </w:pPr>
            <w:r>
              <w:rPr>
                <w:rFonts w:ascii="Times New Roman" w:hAnsi="Times New Roman" w:cs="Times New Roman"/>
                <w:color w:val="000000"/>
                <w:lang w:val="uk-UA" w:eastAsia="ru-RU"/>
              </w:rPr>
              <w:t>16,1</w:t>
            </w:r>
          </w:p>
        </w:tc>
        <w:tc>
          <w:tcPr>
            <w:tcW w:w="1985" w:type="dxa"/>
            <w:tcBorders>
              <w:top w:val="single" w:sz="4" w:space="0" w:color="auto"/>
              <w:left w:val="nil"/>
              <w:bottom w:val="single" w:sz="4" w:space="0" w:color="auto"/>
              <w:right w:val="single" w:sz="4" w:space="0" w:color="auto"/>
            </w:tcBorders>
            <w:shd w:val="clear" w:color="000000" w:fill="FFFFFF"/>
            <w:noWrap/>
            <w:vAlign w:val="center"/>
          </w:tcPr>
          <w:p w:rsidR="007C5FC2" w:rsidRPr="00CB2697" w:rsidRDefault="007C5FC2" w:rsidP="004A030C">
            <w:pPr>
              <w:spacing w:after="0" w:line="240" w:lineRule="auto"/>
              <w:jc w:val="center"/>
              <w:rPr>
                <w:rFonts w:ascii="Times New Roman" w:hAnsi="Times New Roman" w:cs="Times New Roman"/>
                <w:color w:val="000000"/>
                <w:sz w:val="24"/>
                <w:szCs w:val="24"/>
                <w:lang w:val="uk-UA" w:eastAsia="ru-RU"/>
              </w:rPr>
            </w:pPr>
            <w:r w:rsidRPr="00CB2697">
              <w:rPr>
                <w:rFonts w:ascii="Times New Roman" w:hAnsi="Times New Roman" w:cs="Times New Roman"/>
                <w:color w:val="000000"/>
                <w:sz w:val="24"/>
                <w:szCs w:val="24"/>
                <w:lang w:val="uk-UA" w:eastAsia="ru-RU"/>
              </w:rPr>
              <w:t>32,2</w:t>
            </w:r>
          </w:p>
        </w:tc>
        <w:tc>
          <w:tcPr>
            <w:tcW w:w="992" w:type="dxa"/>
            <w:vMerge/>
            <w:tcBorders>
              <w:left w:val="nil"/>
              <w:bottom w:val="single" w:sz="4" w:space="0" w:color="auto"/>
              <w:right w:val="single" w:sz="4" w:space="0" w:color="auto"/>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lang w:eastAsia="ru-RU"/>
              </w:rPr>
            </w:pPr>
          </w:p>
        </w:tc>
      </w:tr>
      <w:tr w:rsidR="007C5FC2" w:rsidRPr="000508B7">
        <w:trPr>
          <w:trHeight w:val="315"/>
        </w:trPr>
        <w:tc>
          <w:tcPr>
            <w:tcW w:w="735" w:type="dxa"/>
            <w:tcBorders>
              <w:top w:val="nil"/>
              <w:left w:val="single" w:sz="4" w:space="0" w:color="auto"/>
              <w:bottom w:val="single" w:sz="4" w:space="0" w:color="auto"/>
              <w:right w:val="nil"/>
            </w:tcBorders>
            <w:shd w:val="clear" w:color="000000" w:fill="FFFFFF"/>
            <w:noWrap/>
            <w:vAlign w:val="bottom"/>
          </w:tcPr>
          <w:p w:rsidR="007C5FC2" w:rsidRPr="000508B7" w:rsidRDefault="007C5FC2" w:rsidP="004A030C">
            <w:pPr>
              <w:spacing w:after="0" w:line="240" w:lineRule="auto"/>
              <w:rPr>
                <w:color w:val="000000"/>
                <w:lang w:eastAsia="ru-RU"/>
              </w:rPr>
            </w:pPr>
            <w:r w:rsidRPr="000508B7">
              <w:rPr>
                <w:color w:val="000000"/>
                <w:lang w:eastAsia="ru-RU"/>
              </w:rPr>
              <w:t> </w:t>
            </w:r>
          </w:p>
        </w:tc>
        <w:tc>
          <w:tcPr>
            <w:tcW w:w="327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sz w:val="24"/>
                <w:szCs w:val="24"/>
                <w:lang w:eastAsia="ru-RU"/>
              </w:rPr>
            </w:pPr>
            <w:r w:rsidRPr="000508B7">
              <w:rPr>
                <w:rFonts w:ascii="Times New Roman" w:hAnsi="Times New Roman" w:cs="Times New Roman"/>
                <w:color w:val="000000"/>
                <w:sz w:val="24"/>
                <w:szCs w:val="24"/>
                <w:lang w:eastAsia="ru-RU"/>
              </w:rPr>
              <w:t>Підсумок</w:t>
            </w:r>
          </w:p>
        </w:tc>
        <w:tc>
          <w:tcPr>
            <w:tcW w:w="1622" w:type="dxa"/>
            <w:tcBorders>
              <w:top w:val="single" w:sz="4" w:space="0" w:color="auto"/>
              <w:left w:val="nil"/>
              <w:bottom w:val="single" w:sz="4" w:space="0" w:color="auto"/>
              <w:right w:val="single" w:sz="4" w:space="0" w:color="auto"/>
            </w:tcBorders>
            <w:shd w:val="clear" w:color="000000" w:fill="FFFFFF"/>
            <w:vAlign w:val="center"/>
          </w:tcPr>
          <w:p w:rsidR="007C5FC2" w:rsidRPr="008D21D3" w:rsidRDefault="007C5FC2" w:rsidP="004A030C">
            <w:pPr>
              <w:spacing w:after="0" w:line="240" w:lineRule="auto"/>
              <w:jc w:val="center"/>
              <w:rPr>
                <w:rFonts w:ascii="Times New Roman" w:hAnsi="Times New Roman" w:cs="Times New Roman"/>
                <w:color w:val="000000"/>
                <w:sz w:val="24"/>
                <w:szCs w:val="24"/>
                <w:lang w:eastAsia="ru-RU"/>
              </w:rPr>
            </w:pPr>
            <w:r w:rsidRPr="008D21D3">
              <w:rPr>
                <w:rFonts w:ascii="Times New Roman" w:hAnsi="Times New Roman" w:cs="Times New Roman"/>
                <w:color w:val="000000"/>
                <w:sz w:val="24"/>
                <w:szCs w:val="24"/>
                <w:lang w:eastAsia="ru-RU"/>
              </w:rPr>
              <w:t> </w:t>
            </w:r>
          </w:p>
        </w:tc>
        <w:tc>
          <w:tcPr>
            <w:tcW w:w="1514" w:type="dxa"/>
            <w:tcBorders>
              <w:top w:val="single" w:sz="4" w:space="0" w:color="auto"/>
              <w:left w:val="nil"/>
              <w:bottom w:val="single" w:sz="4" w:space="0" w:color="auto"/>
              <w:right w:val="single" w:sz="4" w:space="0" w:color="auto"/>
            </w:tcBorders>
            <w:shd w:val="clear" w:color="000000" w:fill="FFFFFF"/>
            <w:noWrap/>
            <w:vAlign w:val="center"/>
          </w:tcPr>
          <w:p w:rsidR="007C5FC2" w:rsidRPr="008D21D3" w:rsidRDefault="007C5FC2" w:rsidP="004A030C">
            <w:pPr>
              <w:spacing w:after="0" w:line="240" w:lineRule="auto"/>
              <w:jc w:val="center"/>
              <w:rPr>
                <w:rFonts w:ascii="Times New Roman" w:hAnsi="Times New Roman" w:cs="Times New Roman"/>
                <w:color w:val="000000"/>
                <w:lang w:eastAsia="ru-RU"/>
              </w:rPr>
            </w:pPr>
            <w:r w:rsidRPr="008D21D3">
              <w:rPr>
                <w:rFonts w:ascii="Times New Roman" w:hAnsi="Times New Roman" w:cs="Times New Roman"/>
                <w:color w:val="000000"/>
                <w:lang w:eastAsia="ru-RU"/>
              </w:rPr>
              <w:t> </w:t>
            </w:r>
          </w:p>
        </w:tc>
        <w:tc>
          <w:tcPr>
            <w:tcW w:w="1877" w:type="dxa"/>
            <w:tcBorders>
              <w:top w:val="single" w:sz="4" w:space="0" w:color="auto"/>
              <w:left w:val="nil"/>
              <w:bottom w:val="single" w:sz="4" w:space="0" w:color="auto"/>
              <w:right w:val="single" w:sz="4" w:space="0" w:color="auto"/>
            </w:tcBorders>
            <w:shd w:val="clear" w:color="000000" w:fill="FFFFFF"/>
            <w:noWrap/>
            <w:vAlign w:val="center"/>
          </w:tcPr>
          <w:p w:rsidR="007C5FC2" w:rsidRPr="008D21D3" w:rsidRDefault="007C5FC2" w:rsidP="004A030C">
            <w:pPr>
              <w:spacing w:after="0" w:line="240" w:lineRule="auto"/>
              <w:jc w:val="center"/>
              <w:rPr>
                <w:color w:val="000000"/>
                <w:lang w:eastAsia="ru-RU"/>
              </w:rPr>
            </w:pPr>
            <w:r w:rsidRPr="008D21D3">
              <w:rPr>
                <w:color w:val="000000"/>
                <w:lang w:eastAsia="ru-RU"/>
              </w:rPr>
              <w:t> </w:t>
            </w:r>
          </w:p>
        </w:tc>
        <w:tc>
          <w:tcPr>
            <w:tcW w:w="2034" w:type="dxa"/>
            <w:tcBorders>
              <w:top w:val="single" w:sz="4" w:space="0" w:color="auto"/>
              <w:left w:val="nil"/>
              <w:bottom w:val="single" w:sz="4" w:space="0" w:color="auto"/>
              <w:right w:val="single" w:sz="4" w:space="0" w:color="auto"/>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lang w:eastAsia="ru-RU"/>
              </w:rPr>
            </w:pPr>
            <w:r w:rsidRPr="000508B7">
              <w:rPr>
                <w:rFonts w:ascii="Times New Roman" w:hAnsi="Times New Roman" w:cs="Times New Roman"/>
                <w:color w:val="000000"/>
                <w:lang w:eastAsia="ru-RU"/>
              </w:rPr>
              <w:t> </w:t>
            </w:r>
          </w:p>
        </w:tc>
        <w:tc>
          <w:tcPr>
            <w:tcW w:w="938" w:type="dxa"/>
            <w:tcBorders>
              <w:top w:val="single" w:sz="4" w:space="0" w:color="auto"/>
              <w:left w:val="nil"/>
              <w:bottom w:val="single" w:sz="4" w:space="0" w:color="auto"/>
              <w:right w:val="single" w:sz="4" w:space="0" w:color="auto"/>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lang w:eastAsia="ru-RU"/>
              </w:rPr>
            </w:pPr>
            <w:r w:rsidRPr="000508B7">
              <w:rPr>
                <w:rFonts w:ascii="Times New Roman" w:hAnsi="Times New Roman" w:cs="Times New Roman"/>
                <w:color w:val="000000"/>
                <w:lang w:eastAsia="ru-RU"/>
              </w:rPr>
              <w:t> </w:t>
            </w:r>
          </w:p>
        </w:tc>
        <w:tc>
          <w:tcPr>
            <w:tcW w:w="1275" w:type="dxa"/>
            <w:tcBorders>
              <w:top w:val="single" w:sz="4" w:space="0" w:color="auto"/>
              <w:left w:val="nil"/>
              <w:bottom w:val="single" w:sz="4" w:space="0" w:color="auto"/>
              <w:right w:val="single" w:sz="4" w:space="0" w:color="auto"/>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lang w:eastAsia="ru-RU"/>
              </w:rPr>
            </w:pPr>
            <w:r w:rsidRPr="000508B7">
              <w:rPr>
                <w:rFonts w:ascii="Times New Roman" w:hAnsi="Times New Roman" w:cs="Times New Roman"/>
                <w:color w:val="000000"/>
                <w:lang w:eastAsia="ru-RU"/>
              </w:rPr>
              <w:t> </w:t>
            </w:r>
          </w:p>
        </w:tc>
        <w:tc>
          <w:tcPr>
            <w:tcW w:w="1985" w:type="dxa"/>
            <w:tcBorders>
              <w:top w:val="single" w:sz="4" w:space="0" w:color="auto"/>
              <w:left w:val="nil"/>
              <w:bottom w:val="single" w:sz="4" w:space="0" w:color="auto"/>
              <w:right w:val="single" w:sz="4" w:space="0" w:color="auto"/>
            </w:tcBorders>
            <w:shd w:val="clear" w:color="000000" w:fill="FFFFFF"/>
            <w:noWrap/>
            <w:vAlign w:val="center"/>
          </w:tcPr>
          <w:p w:rsidR="007C5FC2" w:rsidRPr="00CB2697" w:rsidRDefault="007C5FC2" w:rsidP="004A030C">
            <w:pPr>
              <w:spacing w:after="0" w:line="240" w:lineRule="auto"/>
              <w:jc w:val="center"/>
              <w:rPr>
                <w:color w:val="000000"/>
                <w:lang w:val="uk-UA" w:eastAsia="ru-RU"/>
              </w:rPr>
            </w:pPr>
            <w:r w:rsidRPr="000508B7">
              <w:rPr>
                <w:color w:val="000000"/>
                <w:lang w:eastAsia="ru-RU"/>
              </w:rPr>
              <w:t> </w:t>
            </w:r>
            <w:r>
              <w:rPr>
                <w:color w:val="000000"/>
                <w:lang w:val="uk-UA" w:eastAsia="ru-RU"/>
              </w:rPr>
              <w:t>466,0</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rsidR="007C5FC2" w:rsidRPr="000508B7" w:rsidRDefault="007C5FC2" w:rsidP="004A030C">
            <w:pPr>
              <w:spacing w:after="0" w:line="240" w:lineRule="auto"/>
              <w:jc w:val="center"/>
              <w:rPr>
                <w:rFonts w:ascii="Times New Roman" w:hAnsi="Times New Roman" w:cs="Times New Roman"/>
                <w:color w:val="000000"/>
                <w:lang w:eastAsia="ru-RU"/>
              </w:rPr>
            </w:pPr>
            <w:r w:rsidRPr="000508B7">
              <w:rPr>
                <w:rFonts w:ascii="Times New Roman" w:hAnsi="Times New Roman" w:cs="Times New Roman"/>
                <w:color w:val="000000"/>
                <w:lang w:eastAsia="ru-RU"/>
              </w:rPr>
              <w:t> </w:t>
            </w:r>
          </w:p>
        </w:tc>
      </w:tr>
    </w:tbl>
    <w:p w:rsidR="007C5FC2" w:rsidRDefault="007C5FC2" w:rsidP="002D5409">
      <w:pPr>
        <w:rPr>
          <w:sz w:val="18"/>
          <w:szCs w:val="18"/>
          <w:lang w:val="uk-UA"/>
        </w:rPr>
      </w:pPr>
    </w:p>
    <w:tbl>
      <w:tblPr>
        <w:tblW w:w="17675" w:type="dxa"/>
        <w:tblInd w:w="2" w:type="dxa"/>
        <w:tblLayout w:type="fixed"/>
        <w:tblLook w:val="00A0"/>
      </w:tblPr>
      <w:tblGrid>
        <w:gridCol w:w="5025"/>
        <w:gridCol w:w="1068"/>
        <w:gridCol w:w="174"/>
        <w:gridCol w:w="132"/>
        <w:gridCol w:w="187"/>
        <w:gridCol w:w="254"/>
        <w:gridCol w:w="254"/>
        <w:gridCol w:w="851"/>
        <w:gridCol w:w="132"/>
        <w:gridCol w:w="1087"/>
        <w:gridCol w:w="132"/>
        <w:gridCol w:w="929"/>
        <w:gridCol w:w="132"/>
        <w:gridCol w:w="1047"/>
        <w:gridCol w:w="132"/>
        <w:gridCol w:w="1963"/>
        <w:gridCol w:w="383"/>
        <w:gridCol w:w="457"/>
        <w:gridCol w:w="1219"/>
        <w:gridCol w:w="657"/>
        <w:gridCol w:w="132"/>
        <w:gridCol w:w="1328"/>
      </w:tblGrid>
      <w:tr w:rsidR="007C5FC2" w:rsidRPr="005A1E85">
        <w:trPr>
          <w:trHeight w:val="315"/>
        </w:trPr>
        <w:tc>
          <w:tcPr>
            <w:tcW w:w="4672" w:type="dxa"/>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Pr>
                <w:rFonts w:ascii="Times New Roman" w:hAnsi="Times New Roman" w:cs="Times New Roman"/>
                <w:sz w:val="20"/>
                <w:szCs w:val="20"/>
                <w:u w:val="single"/>
                <w:lang w:val="uk-UA" w:eastAsia="ru-RU"/>
              </w:rPr>
              <w:t>В.о.генерального дире</w:t>
            </w:r>
            <w:r w:rsidRPr="009B29E0">
              <w:rPr>
                <w:rFonts w:ascii="Times New Roman" w:hAnsi="Times New Roman" w:cs="Times New Roman"/>
                <w:sz w:val="20"/>
                <w:szCs w:val="20"/>
                <w:u w:val="single"/>
                <w:lang w:val="uk-UA" w:eastAsia="ru-RU"/>
              </w:rPr>
              <w:t>к</w:t>
            </w:r>
            <w:r>
              <w:rPr>
                <w:rFonts w:ascii="Times New Roman" w:hAnsi="Times New Roman" w:cs="Times New Roman"/>
                <w:sz w:val="20"/>
                <w:szCs w:val="20"/>
                <w:u w:val="single"/>
                <w:lang w:val="uk-UA" w:eastAsia="ru-RU"/>
              </w:rPr>
              <w:t>т</w:t>
            </w:r>
            <w:r w:rsidRPr="009B29E0">
              <w:rPr>
                <w:rFonts w:ascii="Times New Roman" w:hAnsi="Times New Roman" w:cs="Times New Roman"/>
                <w:sz w:val="20"/>
                <w:szCs w:val="20"/>
                <w:u w:val="single"/>
                <w:lang w:val="uk-UA" w:eastAsia="ru-RU"/>
              </w:rPr>
              <w:t>ора</w:t>
            </w:r>
          </w:p>
        </w:tc>
        <w:tc>
          <w:tcPr>
            <w:tcW w:w="11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560"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98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730"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4"/>
                <w:szCs w:val="24"/>
                <w:lang w:eastAsia="ru-RU"/>
              </w:rPr>
            </w:pPr>
            <w:r>
              <w:rPr>
                <w:rFonts w:ascii="Times New Roman" w:hAnsi="Times New Roman" w:cs="Times New Roman"/>
                <w:b/>
                <w:bCs/>
                <w:sz w:val="24"/>
                <w:szCs w:val="24"/>
                <w:u w:val="single"/>
                <w:lang w:val="uk-UA" w:eastAsia="ru-RU"/>
              </w:rPr>
              <w:t xml:space="preserve">     КРЕТОВИЧ О.І.</w:t>
            </w:r>
          </w:p>
        </w:tc>
        <w:tc>
          <w:tcPr>
            <w:tcW w:w="1134"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7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trHeight w:val="315"/>
        </w:trPr>
        <w:tc>
          <w:tcPr>
            <w:tcW w:w="6124" w:type="dxa"/>
            <w:gridSpan w:val="5"/>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(посадова особа ліцензіата)</w:t>
            </w:r>
          </w:p>
        </w:tc>
        <w:tc>
          <w:tcPr>
            <w:tcW w:w="236" w:type="dxa"/>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79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2"/>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98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730" w:type="dxa"/>
            <w:gridSpan w:val="4"/>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c>
          <w:tcPr>
            <w:tcW w:w="1134"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7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trHeight w:val="315"/>
        </w:trPr>
        <w:tc>
          <w:tcPr>
            <w:tcW w:w="6124"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79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2"/>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c>
          <w:tcPr>
            <w:tcW w:w="98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5140" w:type="dxa"/>
            <w:gridSpan w:val="8"/>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r>
      <w:tr w:rsidR="007C5FC2" w:rsidRPr="005A1E85">
        <w:trPr>
          <w:trHeight w:val="315"/>
        </w:trPr>
        <w:tc>
          <w:tcPr>
            <w:tcW w:w="6124" w:type="dxa"/>
            <w:gridSpan w:val="5"/>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79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2"/>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98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5140" w:type="dxa"/>
            <w:gridSpan w:val="8"/>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i/>
                <w:iCs/>
                <w:sz w:val="16"/>
                <w:szCs w:val="16"/>
                <w:lang w:eastAsia="ru-RU"/>
              </w:rPr>
            </w:pPr>
          </w:p>
        </w:tc>
      </w:tr>
      <w:tr w:rsidR="007C5FC2" w:rsidRPr="005A1E85">
        <w:trPr>
          <w:gridAfter w:val="1"/>
          <w:wAfter w:w="1235" w:type="dxa"/>
          <w:trHeight w:val="315"/>
        </w:trPr>
        <w:tc>
          <w:tcPr>
            <w:tcW w:w="5665" w:type="dxa"/>
            <w:gridSpan w:val="2"/>
            <w:tcBorders>
              <w:top w:val="nil"/>
              <w:left w:val="nil"/>
              <w:bottom w:val="nil"/>
              <w:right w:val="nil"/>
            </w:tcBorders>
            <w:noWrap/>
          </w:tcPr>
          <w:p w:rsidR="007C5FC2" w:rsidRPr="005A1E85" w:rsidRDefault="007C5FC2" w:rsidP="004A030C">
            <w:pPr>
              <w:spacing w:after="0" w:line="240" w:lineRule="auto"/>
              <w:rPr>
                <w:rFonts w:ascii="Times New Roman" w:hAnsi="Times New Roman" w:cs="Times New Roman"/>
                <w:sz w:val="20"/>
                <w:szCs w:val="20"/>
                <w:lang w:eastAsia="ru-RU"/>
              </w:rPr>
            </w:pPr>
            <w:r w:rsidRPr="009B29E0">
              <w:rPr>
                <w:rFonts w:ascii="Times New Roman" w:hAnsi="Times New Roman" w:cs="Times New Roman"/>
                <w:sz w:val="20"/>
                <w:szCs w:val="20"/>
                <w:u w:val="single"/>
                <w:lang w:val="uk-UA" w:eastAsia="ru-RU"/>
              </w:rPr>
              <w:t>Г</w:t>
            </w:r>
            <w:r w:rsidRPr="009B29E0">
              <w:rPr>
                <w:rFonts w:ascii="Times New Roman" w:hAnsi="Times New Roman" w:cs="Times New Roman"/>
                <w:sz w:val="20"/>
                <w:szCs w:val="20"/>
                <w:u w:val="single"/>
                <w:lang w:eastAsia="ru-RU"/>
              </w:rPr>
              <w:t>оловний бухгалтер</w:t>
            </w:r>
          </w:p>
        </w:tc>
        <w:tc>
          <w:tcPr>
            <w:tcW w:w="28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560"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98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182" w:type="dxa"/>
            <w:gridSpan w:val="2"/>
            <w:tcBorders>
              <w:top w:val="nil"/>
              <w:left w:val="nil"/>
              <w:bottom w:val="nil"/>
              <w:right w:val="nil"/>
            </w:tcBorders>
            <w:noWrap/>
            <w:vAlign w:val="bottom"/>
          </w:tcPr>
          <w:p w:rsidR="007C5FC2" w:rsidRPr="006048DF" w:rsidRDefault="007C5FC2" w:rsidP="004A030C">
            <w:pPr>
              <w:spacing w:after="0" w:line="240" w:lineRule="auto"/>
              <w:jc w:val="center"/>
              <w:rPr>
                <w:rFonts w:ascii="Times New Roman" w:hAnsi="Times New Roman" w:cs="Times New Roman"/>
                <w:sz w:val="24"/>
                <w:szCs w:val="24"/>
                <w:lang w:val="uk-UA" w:eastAsia="ru-RU"/>
              </w:rPr>
            </w:pPr>
            <w:r w:rsidRPr="009B29E0">
              <w:rPr>
                <w:rFonts w:ascii="Times New Roman" w:hAnsi="Times New Roman" w:cs="Times New Roman"/>
                <w:b/>
                <w:bCs/>
                <w:sz w:val="24"/>
                <w:szCs w:val="24"/>
                <w:u w:val="single"/>
                <w:lang w:val="uk-UA" w:eastAsia="ru-RU"/>
              </w:rPr>
              <w:t>СІДНЄВА А.Ю.</w:t>
            </w:r>
          </w:p>
        </w:tc>
        <w:tc>
          <w:tcPr>
            <w:tcW w:w="2293"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2"/>
          <w:wAfter w:w="1265" w:type="dxa"/>
          <w:trHeight w:val="315"/>
        </w:trPr>
        <w:tc>
          <w:tcPr>
            <w:tcW w:w="6124" w:type="dxa"/>
            <w:gridSpan w:val="5"/>
            <w:tcBorders>
              <w:top w:val="nil"/>
              <w:left w:val="nil"/>
              <w:bottom w:val="nil"/>
              <w:right w:val="nil"/>
            </w:tcBorders>
            <w:noWrap/>
            <w:vAlign w:val="center"/>
          </w:tcPr>
          <w:p w:rsidR="007C5FC2" w:rsidRPr="005A1E85" w:rsidRDefault="007C5FC2" w:rsidP="007C5FC2">
            <w:pPr>
              <w:spacing w:after="0" w:line="240" w:lineRule="auto"/>
              <w:ind w:firstLineChars="100" w:firstLine="31680"/>
              <w:rPr>
                <w:rFonts w:ascii="Times New Roman" w:hAnsi="Times New Roman" w:cs="Times New Roman"/>
                <w:i/>
                <w:iCs/>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79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2"/>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98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949"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c>
          <w:tcPr>
            <w:tcW w:w="252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1"/>
          <w:wAfter w:w="1235" w:type="dxa"/>
          <w:trHeight w:val="315"/>
        </w:trPr>
        <w:tc>
          <w:tcPr>
            <w:tcW w:w="566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2462E4">
              <w:rPr>
                <w:rFonts w:ascii="Times New Roman" w:hAnsi="Times New Roman" w:cs="Times New Roman"/>
                <w:sz w:val="20"/>
                <w:szCs w:val="20"/>
                <w:u w:val="single"/>
                <w:lang w:val="uk-UA" w:eastAsia="ru-RU"/>
              </w:rPr>
              <w:t>Начальник ВТВ</w:t>
            </w:r>
          </w:p>
        </w:tc>
        <w:tc>
          <w:tcPr>
            <w:tcW w:w="28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560"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98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182" w:type="dxa"/>
            <w:gridSpan w:val="2"/>
            <w:tcBorders>
              <w:top w:val="nil"/>
              <w:left w:val="nil"/>
              <w:bottom w:val="nil"/>
              <w:right w:val="nil"/>
            </w:tcBorders>
            <w:noWrap/>
            <w:vAlign w:val="bottom"/>
          </w:tcPr>
          <w:p w:rsidR="007C5FC2" w:rsidRDefault="007C5FC2" w:rsidP="004A030C">
            <w:pPr>
              <w:spacing w:after="0" w:line="240" w:lineRule="auto"/>
              <w:jc w:val="center"/>
              <w:rPr>
                <w:rFonts w:ascii="Times New Roman" w:hAnsi="Times New Roman" w:cs="Times New Roman"/>
                <w:b/>
                <w:bCs/>
                <w:sz w:val="24"/>
                <w:szCs w:val="24"/>
                <w:u w:val="single"/>
                <w:lang w:val="uk-UA" w:eastAsia="ru-RU"/>
              </w:rPr>
            </w:pPr>
          </w:p>
          <w:p w:rsidR="007C5FC2" w:rsidRPr="005A1E85" w:rsidRDefault="007C5FC2" w:rsidP="004A030C">
            <w:pPr>
              <w:spacing w:after="0" w:line="240" w:lineRule="auto"/>
              <w:jc w:val="center"/>
              <w:rPr>
                <w:rFonts w:ascii="Times New Roman" w:hAnsi="Times New Roman" w:cs="Times New Roman"/>
                <w:sz w:val="24"/>
                <w:szCs w:val="24"/>
                <w:lang w:eastAsia="ru-RU"/>
              </w:rPr>
            </w:pPr>
            <w:r w:rsidRPr="002462E4">
              <w:rPr>
                <w:rFonts w:ascii="Times New Roman" w:hAnsi="Times New Roman" w:cs="Times New Roman"/>
                <w:b/>
                <w:bCs/>
                <w:sz w:val="24"/>
                <w:szCs w:val="24"/>
                <w:u w:val="single"/>
                <w:lang w:val="uk-UA" w:eastAsia="ru-RU"/>
              </w:rPr>
              <w:t>МОДЕНКО Т.О.</w:t>
            </w:r>
          </w:p>
        </w:tc>
        <w:tc>
          <w:tcPr>
            <w:tcW w:w="2293"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2"/>
          <w:wAfter w:w="1265" w:type="dxa"/>
          <w:trHeight w:val="315"/>
        </w:trPr>
        <w:tc>
          <w:tcPr>
            <w:tcW w:w="6124"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(посада відповідального виконавця)</w:t>
            </w: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79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2"/>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98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949"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c>
          <w:tcPr>
            <w:tcW w:w="252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bl>
    <w:p w:rsidR="007C5FC2" w:rsidRDefault="007C5FC2" w:rsidP="002D5409">
      <w:pPr>
        <w:rPr>
          <w:sz w:val="18"/>
          <w:szCs w:val="18"/>
          <w:lang w:val="uk-UA"/>
        </w:rPr>
      </w:pPr>
    </w:p>
    <w:p w:rsidR="007C5FC2" w:rsidRDefault="007C5FC2" w:rsidP="002D5409">
      <w:pPr>
        <w:rPr>
          <w:sz w:val="18"/>
          <w:szCs w:val="18"/>
          <w:lang w:val="uk-UA"/>
        </w:rPr>
      </w:pPr>
    </w:p>
    <w:p w:rsidR="007C5FC2" w:rsidRDefault="007C5FC2" w:rsidP="002D5409">
      <w:pPr>
        <w:rPr>
          <w:sz w:val="18"/>
          <w:szCs w:val="18"/>
          <w:lang w:val="uk-UA"/>
        </w:rPr>
      </w:pPr>
    </w:p>
    <w:p w:rsidR="007C5FC2" w:rsidRDefault="007C5FC2" w:rsidP="002D5409">
      <w:pPr>
        <w:rPr>
          <w:sz w:val="18"/>
          <w:szCs w:val="18"/>
          <w:lang w:val="uk-UA"/>
        </w:rPr>
      </w:pPr>
    </w:p>
    <w:tbl>
      <w:tblPr>
        <w:tblW w:w="19772" w:type="dxa"/>
        <w:tblInd w:w="2" w:type="dxa"/>
        <w:tblLayout w:type="fixed"/>
        <w:tblLook w:val="00A0"/>
      </w:tblPr>
      <w:tblGrid>
        <w:gridCol w:w="505"/>
        <w:gridCol w:w="658"/>
        <w:gridCol w:w="2121"/>
        <w:gridCol w:w="1204"/>
        <w:gridCol w:w="687"/>
        <w:gridCol w:w="993"/>
        <w:gridCol w:w="162"/>
        <w:gridCol w:w="123"/>
        <w:gridCol w:w="2"/>
        <w:gridCol w:w="174"/>
        <w:gridCol w:w="236"/>
        <w:gridCol w:w="236"/>
        <w:gridCol w:w="791"/>
        <w:gridCol w:w="123"/>
        <w:gridCol w:w="504"/>
        <w:gridCol w:w="507"/>
        <w:gridCol w:w="123"/>
        <w:gridCol w:w="864"/>
        <w:gridCol w:w="123"/>
        <w:gridCol w:w="792"/>
        <w:gridCol w:w="182"/>
        <w:gridCol w:w="123"/>
        <w:gridCol w:w="726"/>
        <w:gridCol w:w="1100"/>
        <w:gridCol w:w="356"/>
        <w:gridCol w:w="24"/>
        <w:gridCol w:w="401"/>
        <w:gridCol w:w="1134"/>
        <w:gridCol w:w="42"/>
        <w:gridCol w:w="569"/>
        <w:gridCol w:w="123"/>
        <w:gridCol w:w="542"/>
        <w:gridCol w:w="1"/>
        <w:gridCol w:w="1165"/>
        <w:gridCol w:w="1165"/>
        <w:gridCol w:w="1191"/>
      </w:tblGrid>
      <w:tr w:rsidR="007C5FC2" w:rsidRPr="00FF2BC0">
        <w:trPr>
          <w:trHeight w:val="1560"/>
        </w:trPr>
        <w:tc>
          <w:tcPr>
            <w:tcW w:w="16059" w:type="dxa"/>
            <w:gridSpan w:val="33"/>
            <w:tcBorders>
              <w:top w:val="nil"/>
              <w:left w:val="nil"/>
              <w:bottom w:val="single" w:sz="4" w:space="0" w:color="auto"/>
              <w:right w:val="nil"/>
            </w:tcBorders>
            <w:vAlign w:val="center"/>
          </w:tcPr>
          <w:p w:rsidR="007C5FC2" w:rsidRPr="0052631A" w:rsidRDefault="007C5FC2" w:rsidP="004A030C">
            <w:pPr>
              <w:spacing w:after="0" w:line="240" w:lineRule="auto"/>
              <w:rPr>
                <w:rFonts w:ascii="Times New Roman" w:hAnsi="Times New Roman" w:cs="Times New Roman"/>
                <w:color w:val="000000"/>
                <w:sz w:val="28"/>
                <w:szCs w:val="28"/>
                <w:lang w:val="uk-UA" w:eastAsia="ru-RU"/>
              </w:rPr>
            </w:pPr>
            <w:r w:rsidRPr="0052631A">
              <w:rPr>
                <w:rFonts w:ascii="Times New Roman" w:hAnsi="Times New Roman" w:cs="Times New Roman"/>
                <w:color w:val="000000"/>
                <w:sz w:val="28"/>
                <w:szCs w:val="28"/>
                <w:lang w:val="uk-UA" w:eastAsia="ru-RU"/>
              </w:rPr>
              <w:t>Додаток 17</w:t>
            </w:r>
          </w:p>
          <w:p w:rsidR="007C5FC2" w:rsidRPr="00FF2BC0" w:rsidRDefault="007C5FC2" w:rsidP="004A030C">
            <w:pPr>
              <w:spacing w:after="0" w:line="240" w:lineRule="auto"/>
              <w:jc w:val="center"/>
              <w:rPr>
                <w:rFonts w:ascii="Times New Roman" w:hAnsi="Times New Roman" w:cs="Times New Roman"/>
                <w:b/>
                <w:bCs/>
                <w:color w:val="000000"/>
                <w:sz w:val="32"/>
                <w:szCs w:val="32"/>
                <w:lang w:eastAsia="ru-RU"/>
              </w:rPr>
            </w:pPr>
            <w:r w:rsidRPr="00FF2BC0">
              <w:rPr>
                <w:rFonts w:ascii="Times New Roman" w:hAnsi="Times New Roman" w:cs="Times New Roman"/>
                <w:b/>
                <w:bCs/>
                <w:color w:val="000000"/>
                <w:sz w:val="32"/>
                <w:szCs w:val="32"/>
                <w:lang w:eastAsia="ru-RU"/>
              </w:rPr>
              <w:t>Інформація</w:t>
            </w:r>
            <w:r w:rsidRPr="00FF2BC0">
              <w:rPr>
                <w:rFonts w:ascii="Times New Roman" w:hAnsi="Times New Roman" w:cs="Times New Roman"/>
                <w:b/>
                <w:bCs/>
                <w:color w:val="000000"/>
                <w:sz w:val="32"/>
                <w:szCs w:val="32"/>
                <w:lang w:eastAsia="ru-RU"/>
              </w:rPr>
              <w:br/>
              <w:t xml:space="preserve"> щодо планових витрат на придбання силового обладнання </w:t>
            </w:r>
            <w:r w:rsidRPr="00FF2BC0">
              <w:rPr>
                <w:rFonts w:ascii="Times New Roman" w:hAnsi="Times New Roman" w:cs="Times New Roman"/>
                <w:b/>
                <w:bCs/>
                <w:color w:val="000000"/>
                <w:sz w:val="32"/>
                <w:szCs w:val="32"/>
                <w:lang w:eastAsia="ru-RU"/>
              </w:rPr>
              <w:br/>
              <w:t xml:space="preserve"> (враховані в інвестиційній програмі на </w:t>
            </w:r>
            <w:r>
              <w:rPr>
                <w:rFonts w:ascii="Times New Roman" w:hAnsi="Times New Roman" w:cs="Times New Roman"/>
                <w:b/>
                <w:bCs/>
                <w:color w:val="000000"/>
                <w:sz w:val="32"/>
                <w:szCs w:val="32"/>
                <w:lang w:val="uk-UA" w:eastAsia="ru-RU"/>
              </w:rPr>
              <w:t>2018</w:t>
            </w:r>
            <w:r w:rsidRPr="00FF2BC0">
              <w:rPr>
                <w:rFonts w:ascii="Times New Roman" w:hAnsi="Times New Roman" w:cs="Times New Roman"/>
                <w:b/>
                <w:bCs/>
                <w:color w:val="000000"/>
                <w:sz w:val="32"/>
                <w:szCs w:val="32"/>
                <w:lang w:eastAsia="ru-RU"/>
              </w:rPr>
              <w:t xml:space="preserve"> рік)   </w:t>
            </w:r>
          </w:p>
        </w:tc>
        <w:tc>
          <w:tcPr>
            <w:tcW w:w="1165" w:type="dxa"/>
            <w:tcBorders>
              <w:top w:val="nil"/>
              <w:left w:val="nil"/>
              <w:bottom w:val="nil"/>
              <w:right w:val="nil"/>
            </w:tcBorders>
            <w:vAlign w:val="center"/>
          </w:tcPr>
          <w:p w:rsidR="007C5FC2" w:rsidRPr="00FF2BC0" w:rsidRDefault="007C5FC2" w:rsidP="004A030C">
            <w:pPr>
              <w:spacing w:after="0" w:line="240" w:lineRule="auto"/>
              <w:rPr>
                <w:rFonts w:ascii="Times New Roman" w:hAnsi="Times New Roman" w:cs="Times New Roman"/>
                <w:b/>
                <w:bCs/>
                <w:color w:val="000000"/>
                <w:sz w:val="32"/>
                <w:szCs w:val="32"/>
                <w:lang w:eastAsia="ru-RU"/>
              </w:rPr>
            </w:pPr>
          </w:p>
        </w:tc>
        <w:tc>
          <w:tcPr>
            <w:tcW w:w="1165" w:type="dxa"/>
            <w:tcBorders>
              <w:top w:val="nil"/>
              <w:left w:val="nil"/>
              <w:bottom w:val="nil"/>
              <w:right w:val="nil"/>
            </w:tcBorders>
            <w:vAlign w:val="center"/>
          </w:tcPr>
          <w:p w:rsidR="007C5FC2" w:rsidRPr="00FF2BC0" w:rsidRDefault="007C5FC2" w:rsidP="004A030C">
            <w:pPr>
              <w:spacing w:after="0" w:line="240" w:lineRule="auto"/>
              <w:rPr>
                <w:rFonts w:ascii="Times New Roman" w:hAnsi="Times New Roman" w:cs="Times New Roman"/>
                <w:b/>
                <w:bCs/>
                <w:color w:val="000000"/>
                <w:sz w:val="32"/>
                <w:szCs w:val="32"/>
                <w:lang w:eastAsia="ru-RU"/>
              </w:rPr>
            </w:pPr>
          </w:p>
        </w:tc>
        <w:tc>
          <w:tcPr>
            <w:tcW w:w="1165" w:type="dxa"/>
            <w:tcBorders>
              <w:top w:val="nil"/>
              <w:left w:val="nil"/>
              <w:bottom w:val="nil"/>
              <w:right w:val="nil"/>
            </w:tcBorders>
            <w:vAlign w:val="center"/>
          </w:tcPr>
          <w:p w:rsidR="007C5FC2" w:rsidRPr="00FF2BC0" w:rsidRDefault="007C5FC2" w:rsidP="004A030C">
            <w:pPr>
              <w:spacing w:after="0" w:line="240" w:lineRule="auto"/>
              <w:rPr>
                <w:rFonts w:ascii="Times New Roman" w:hAnsi="Times New Roman" w:cs="Times New Roman"/>
                <w:b/>
                <w:bCs/>
                <w:color w:val="000000"/>
                <w:sz w:val="32"/>
                <w:szCs w:val="32"/>
                <w:lang w:eastAsia="ru-RU"/>
              </w:rPr>
            </w:pPr>
          </w:p>
        </w:tc>
      </w:tr>
      <w:tr w:rsidR="007C5FC2" w:rsidRPr="00FF2BC0">
        <w:trPr>
          <w:trHeight w:val="1260"/>
        </w:trPr>
        <w:tc>
          <w:tcPr>
            <w:tcW w:w="1165" w:type="dxa"/>
            <w:gridSpan w:val="2"/>
            <w:tcBorders>
              <w:top w:val="single" w:sz="4" w:space="0" w:color="auto"/>
              <w:left w:val="single" w:sz="4" w:space="0" w:color="auto"/>
              <w:bottom w:val="single" w:sz="4" w:space="0" w:color="auto"/>
              <w:right w:val="single" w:sz="4" w:space="0" w:color="auto"/>
            </w:tcBorders>
            <w:noWrap/>
            <w:vAlign w:val="center"/>
          </w:tcPr>
          <w:p w:rsidR="007C5FC2" w:rsidRPr="00FF2BC0" w:rsidRDefault="007C5FC2" w:rsidP="004A030C">
            <w:pPr>
              <w:spacing w:after="0" w:line="240" w:lineRule="auto"/>
              <w:jc w:val="center"/>
              <w:rPr>
                <w:rFonts w:ascii="Times New Roman" w:hAnsi="Times New Roman" w:cs="Times New Roman"/>
                <w:color w:val="000000"/>
                <w:sz w:val="24"/>
                <w:szCs w:val="24"/>
                <w:lang w:eastAsia="ru-RU"/>
              </w:rPr>
            </w:pPr>
            <w:r w:rsidRPr="00FF2BC0">
              <w:rPr>
                <w:rFonts w:ascii="Times New Roman" w:hAnsi="Times New Roman" w:cs="Times New Roman"/>
                <w:color w:val="000000"/>
                <w:sz w:val="24"/>
                <w:szCs w:val="24"/>
                <w:lang w:eastAsia="ru-RU"/>
              </w:rPr>
              <w:t>№ з/п</w:t>
            </w:r>
          </w:p>
        </w:tc>
        <w:tc>
          <w:tcPr>
            <w:tcW w:w="2122" w:type="dxa"/>
            <w:tcBorders>
              <w:top w:val="single" w:sz="4" w:space="0" w:color="auto"/>
              <w:left w:val="single" w:sz="4" w:space="0" w:color="auto"/>
              <w:bottom w:val="single" w:sz="4" w:space="0" w:color="auto"/>
              <w:right w:val="single" w:sz="4" w:space="0" w:color="auto"/>
            </w:tcBorders>
            <w:noWrap/>
            <w:vAlign w:val="center"/>
          </w:tcPr>
          <w:p w:rsidR="007C5FC2" w:rsidRPr="00FF2BC0" w:rsidRDefault="007C5FC2" w:rsidP="004A030C">
            <w:pPr>
              <w:spacing w:after="0" w:line="240" w:lineRule="auto"/>
              <w:jc w:val="center"/>
              <w:rPr>
                <w:rFonts w:ascii="Times New Roman" w:hAnsi="Times New Roman" w:cs="Times New Roman"/>
                <w:color w:val="000000"/>
                <w:sz w:val="24"/>
                <w:szCs w:val="24"/>
                <w:lang w:eastAsia="ru-RU"/>
              </w:rPr>
            </w:pPr>
            <w:r w:rsidRPr="00FF2BC0">
              <w:rPr>
                <w:rFonts w:ascii="Times New Roman" w:hAnsi="Times New Roman" w:cs="Times New Roman"/>
                <w:color w:val="000000"/>
                <w:sz w:val="24"/>
                <w:szCs w:val="24"/>
                <w:lang w:eastAsia="ru-RU"/>
              </w:rPr>
              <w:t>Ліцензіат</w:t>
            </w:r>
          </w:p>
        </w:tc>
        <w:tc>
          <w:tcPr>
            <w:tcW w:w="1204" w:type="dxa"/>
            <w:tcBorders>
              <w:top w:val="single" w:sz="4" w:space="0" w:color="auto"/>
              <w:left w:val="single" w:sz="4" w:space="0" w:color="auto"/>
              <w:bottom w:val="single" w:sz="4" w:space="0" w:color="auto"/>
              <w:right w:val="single" w:sz="4" w:space="0" w:color="auto"/>
            </w:tcBorders>
            <w:noWrap/>
            <w:vAlign w:val="center"/>
          </w:tcPr>
          <w:p w:rsidR="007C5FC2" w:rsidRPr="00FF2BC0" w:rsidRDefault="007C5FC2" w:rsidP="004A030C">
            <w:pPr>
              <w:spacing w:after="0" w:line="240" w:lineRule="auto"/>
              <w:jc w:val="center"/>
              <w:rPr>
                <w:rFonts w:ascii="Times New Roman" w:hAnsi="Times New Roman" w:cs="Times New Roman"/>
                <w:color w:val="000000"/>
                <w:sz w:val="24"/>
                <w:szCs w:val="24"/>
                <w:lang w:eastAsia="ru-RU"/>
              </w:rPr>
            </w:pPr>
            <w:r w:rsidRPr="00FF2BC0">
              <w:rPr>
                <w:rFonts w:ascii="Times New Roman" w:hAnsi="Times New Roman" w:cs="Times New Roman"/>
                <w:color w:val="000000"/>
                <w:sz w:val="24"/>
                <w:szCs w:val="24"/>
                <w:lang w:eastAsia="ru-RU"/>
              </w:rPr>
              <w:t>Марка</w:t>
            </w:r>
          </w:p>
        </w:tc>
        <w:tc>
          <w:tcPr>
            <w:tcW w:w="1892" w:type="dxa"/>
            <w:gridSpan w:val="5"/>
            <w:tcBorders>
              <w:top w:val="single" w:sz="4" w:space="0" w:color="auto"/>
              <w:left w:val="single" w:sz="4" w:space="0" w:color="auto"/>
              <w:bottom w:val="single" w:sz="4" w:space="0" w:color="auto"/>
              <w:right w:val="single" w:sz="4" w:space="0" w:color="auto"/>
            </w:tcBorders>
            <w:noWrap/>
            <w:vAlign w:val="center"/>
          </w:tcPr>
          <w:p w:rsidR="007C5FC2" w:rsidRPr="00FF2BC0" w:rsidRDefault="007C5FC2" w:rsidP="004A030C">
            <w:pPr>
              <w:spacing w:after="0" w:line="240" w:lineRule="auto"/>
              <w:jc w:val="center"/>
              <w:rPr>
                <w:rFonts w:ascii="Times New Roman" w:hAnsi="Times New Roman" w:cs="Times New Roman"/>
                <w:color w:val="000000"/>
                <w:sz w:val="24"/>
                <w:szCs w:val="24"/>
                <w:lang w:eastAsia="ru-RU"/>
              </w:rPr>
            </w:pPr>
            <w:r w:rsidRPr="00FF2BC0">
              <w:rPr>
                <w:rFonts w:ascii="Times New Roman" w:hAnsi="Times New Roman" w:cs="Times New Roman"/>
                <w:color w:val="000000"/>
                <w:sz w:val="24"/>
                <w:szCs w:val="24"/>
                <w:lang w:eastAsia="ru-RU"/>
              </w:rPr>
              <w:t xml:space="preserve"> Виробник</w:t>
            </w:r>
          </w:p>
        </w:tc>
        <w:tc>
          <w:tcPr>
            <w:tcW w:w="2064" w:type="dxa"/>
            <w:gridSpan w:val="6"/>
            <w:tcBorders>
              <w:top w:val="single" w:sz="4" w:space="0" w:color="auto"/>
              <w:left w:val="single" w:sz="4" w:space="0" w:color="auto"/>
              <w:bottom w:val="single" w:sz="4" w:space="0" w:color="auto"/>
              <w:right w:val="single" w:sz="4" w:space="0" w:color="auto"/>
            </w:tcBorders>
            <w:vAlign w:val="center"/>
          </w:tcPr>
          <w:p w:rsidR="007C5FC2" w:rsidRPr="00FF2BC0" w:rsidRDefault="007C5FC2" w:rsidP="004A030C">
            <w:pPr>
              <w:spacing w:after="0" w:line="240" w:lineRule="auto"/>
              <w:jc w:val="center"/>
              <w:rPr>
                <w:rFonts w:ascii="Times New Roman" w:hAnsi="Times New Roman" w:cs="Times New Roman"/>
                <w:color w:val="000000"/>
                <w:sz w:val="24"/>
                <w:szCs w:val="24"/>
                <w:lang w:eastAsia="ru-RU"/>
              </w:rPr>
            </w:pPr>
            <w:r w:rsidRPr="00FF2BC0">
              <w:rPr>
                <w:rFonts w:ascii="Times New Roman" w:hAnsi="Times New Roman" w:cs="Times New Roman"/>
                <w:color w:val="000000"/>
                <w:sz w:val="24"/>
                <w:szCs w:val="24"/>
                <w:lang w:eastAsia="ru-RU"/>
              </w:rPr>
              <w:t>Постачальник</w:t>
            </w:r>
          </w:p>
        </w:tc>
        <w:tc>
          <w:tcPr>
            <w:tcW w:w="2409" w:type="dxa"/>
            <w:gridSpan w:val="5"/>
            <w:tcBorders>
              <w:top w:val="single" w:sz="4" w:space="0" w:color="auto"/>
              <w:left w:val="single" w:sz="4" w:space="0" w:color="auto"/>
              <w:bottom w:val="single" w:sz="4" w:space="0" w:color="auto"/>
              <w:right w:val="single" w:sz="4" w:space="0" w:color="auto"/>
            </w:tcBorders>
            <w:vAlign w:val="center"/>
          </w:tcPr>
          <w:p w:rsidR="007C5FC2" w:rsidRPr="00FF2BC0" w:rsidRDefault="007C5FC2" w:rsidP="004A030C">
            <w:pPr>
              <w:spacing w:after="0" w:line="240" w:lineRule="auto"/>
              <w:jc w:val="center"/>
              <w:rPr>
                <w:rFonts w:ascii="Times New Roman" w:hAnsi="Times New Roman" w:cs="Times New Roman"/>
                <w:color w:val="000000"/>
                <w:sz w:val="24"/>
                <w:szCs w:val="24"/>
                <w:lang w:eastAsia="ru-RU"/>
              </w:rPr>
            </w:pPr>
            <w:r w:rsidRPr="00FF2BC0">
              <w:rPr>
                <w:rFonts w:ascii="Times New Roman" w:hAnsi="Times New Roman" w:cs="Times New Roman"/>
                <w:color w:val="000000"/>
                <w:sz w:val="24"/>
                <w:szCs w:val="24"/>
                <w:lang w:eastAsia="ru-RU"/>
              </w:rPr>
              <w:t>Технічні характеристики</w:t>
            </w:r>
          </w:p>
        </w:tc>
        <w:tc>
          <w:tcPr>
            <w:tcW w:w="1031" w:type="dxa"/>
            <w:gridSpan w:val="3"/>
            <w:tcBorders>
              <w:top w:val="single" w:sz="4" w:space="0" w:color="auto"/>
              <w:left w:val="single" w:sz="4" w:space="0" w:color="auto"/>
              <w:bottom w:val="single" w:sz="4" w:space="0" w:color="auto"/>
              <w:right w:val="single" w:sz="4" w:space="0" w:color="auto"/>
            </w:tcBorders>
            <w:vAlign w:val="center"/>
          </w:tcPr>
          <w:p w:rsidR="007C5FC2" w:rsidRPr="00FF2BC0" w:rsidRDefault="007C5FC2" w:rsidP="004A030C">
            <w:pPr>
              <w:spacing w:after="0" w:line="240" w:lineRule="auto"/>
              <w:jc w:val="center"/>
              <w:rPr>
                <w:rFonts w:ascii="Times New Roman" w:hAnsi="Times New Roman" w:cs="Times New Roman"/>
                <w:color w:val="000000"/>
                <w:sz w:val="24"/>
                <w:szCs w:val="24"/>
                <w:lang w:eastAsia="ru-RU"/>
              </w:rPr>
            </w:pPr>
            <w:r w:rsidRPr="00FF2BC0">
              <w:rPr>
                <w:rFonts w:ascii="Times New Roman" w:hAnsi="Times New Roman" w:cs="Times New Roman"/>
                <w:color w:val="000000"/>
                <w:sz w:val="24"/>
                <w:szCs w:val="24"/>
                <w:lang w:eastAsia="ru-RU"/>
              </w:rPr>
              <w:t>Кількість,</w:t>
            </w:r>
            <w:r w:rsidRPr="00FF2BC0">
              <w:rPr>
                <w:rFonts w:ascii="Times New Roman" w:hAnsi="Times New Roman" w:cs="Times New Roman"/>
                <w:color w:val="000000"/>
                <w:sz w:val="24"/>
                <w:szCs w:val="24"/>
                <w:lang w:eastAsia="ru-RU"/>
              </w:rPr>
              <w:br/>
              <w:t>од.</w:t>
            </w:r>
          </w:p>
        </w:tc>
        <w:tc>
          <w:tcPr>
            <w:tcW w:w="1480" w:type="dxa"/>
            <w:gridSpan w:val="3"/>
            <w:tcBorders>
              <w:top w:val="single" w:sz="4" w:space="0" w:color="auto"/>
              <w:left w:val="single" w:sz="4" w:space="0" w:color="auto"/>
              <w:bottom w:val="single" w:sz="4" w:space="0" w:color="auto"/>
              <w:right w:val="single" w:sz="4" w:space="0" w:color="auto"/>
            </w:tcBorders>
            <w:vAlign w:val="center"/>
          </w:tcPr>
          <w:p w:rsidR="007C5FC2" w:rsidRPr="00FF2BC0" w:rsidRDefault="007C5FC2" w:rsidP="004A030C">
            <w:pPr>
              <w:spacing w:after="0" w:line="240" w:lineRule="auto"/>
              <w:jc w:val="center"/>
              <w:rPr>
                <w:rFonts w:ascii="Times New Roman" w:hAnsi="Times New Roman" w:cs="Times New Roman"/>
                <w:color w:val="000000"/>
                <w:sz w:val="24"/>
                <w:szCs w:val="24"/>
                <w:lang w:eastAsia="ru-RU"/>
              </w:rPr>
            </w:pPr>
            <w:r w:rsidRPr="00FF2BC0">
              <w:rPr>
                <w:rFonts w:ascii="Times New Roman" w:hAnsi="Times New Roman" w:cs="Times New Roman"/>
                <w:color w:val="000000"/>
                <w:sz w:val="24"/>
                <w:szCs w:val="24"/>
                <w:lang w:eastAsia="ru-RU"/>
              </w:rPr>
              <w:t>Ціна за од.,</w:t>
            </w:r>
            <w:r w:rsidRPr="00FF2BC0">
              <w:rPr>
                <w:rFonts w:ascii="Times New Roman" w:hAnsi="Times New Roman" w:cs="Times New Roman"/>
                <w:color w:val="000000"/>
                <w:sz w:val="24"/>
                <w:szCs w:val="24"/>
                <w:lang w:eastAsia="ru-RU"/>
              </w:rPr>
              <w:br/>
              <w:t xml:space="preserve">грн </w:t>
            </w:r>
            <w:r w:rsidRPr="00FF2BC0">
              <w:rPr>
                <w:rFonts w:ascii="Times New Roman" w:hAnsi="Times New Roman" w:cs="Times New Roman"/>
                <w:color w:val="000000"/>
                <w:sz w:val="24"/>
                <w:szCs w:val="24"/>
                <w:lang w:eastAsia="ru-RU"/>
              </w:rPr>
              <w:br/>
              <w:t>(без ПДВ)</w:t>
            </w:r>
          </w:p>
        </w:tc>
        <w:tc>
          <w:tcPr>
            <w:tcW w:w="1577" w:type="dxa"/>
            <w:gridSpan w:val="3"/>
            <w:tcBorders>
              <w:top w:val="single" w:sz="4" w:space="0" w:color="auto"/>
              <w:left w:val="single" w:sz="4" w:space="0" w:color="auto"/>
              <w:bottom w:val="single" w:sz="4" w:space="0" w:color="auto"/>
              <w:right w:val="single" w:sz="4" w:space="0" w:color="auto"/>
            </w:tcBorders>
            <w:vAlign w:val="center"/>
          </w:tcPr>
          <w:p w:rsidR="007C5FC2" w:rsidRPr="00FF2BC0" w:rsidRDefault="007C5FC2" w:rsidP="004A030C">
            <w:pPr>
              <w:spacing w:after="0" w:line="240" w:lineRule="auto"/>
              <w:jc w:val="center"/>
              <w:rPr>
                <w:rFonts w:ascii="Times New Roman" w:hAnsi="Times New Roman" w:cs="Times New Roman"/>
                <w:color w:val="000000"/>
                <w:sz w:val="24"/>
                <w:szCs w:val="24"/>
                <w:lang w:eastAsia="ru-RU"/>
              </w:rPr>
            </w:pPr>
            <w:r w:rsidRPr="00FF2BC0">
              <w:rPr>
                <w:rFonts w:ascii="Times New Roman" w:hAnsi="Times New Roman" w:cs="Times New Roman"/>
                <w:color w:val="000000"/>
                <w:sz w:val="24"/>
                <w:szCs w:val="24"/>
                <w:lang w:eastAsia="ru-RU"/>
              </w:rPr>
              <w:t>Вартість,</w:t>
            </w:r>
            <w:r w:rsidRPr="00FF2BC0">
              <w:rPr>
                <w:rFonts w:ascii="Times New Roman" w:hAnsi="Times New Roman" w:cs="Times New Roman"/>
                <w:color w:val="000000"/>
                <w:sz w:val="24"/>
                <w:szCs w:val="24"/>
                <w:lang w:eastAsia="ru-RU"/>
              </w:rPr>
              <w:br/>
              <w:t>тис.грн</w:t>
            </w:r>
            <w:r w:rsidRPr="00FF2BC0">
              <w:rPr>
                <w:rFonts w:ascii="Times New Roman" w:hAnsi="Times New Roman" w:cs="Times New Roman"/>
                <w:color w:val="000000"/>
                <w:sz w:val="24"/>
                <w:szCs w:val="24"/>
                <w:lang w:eastAsia="ru-RU"/>
              </w:rPr>
              <w:br/>
              <w:t>(без ПДВ)</w:t>
            </w:r>
          </w:p>
        </w:tc>
        <w:tc>
          <w:tcPr>
            <w:tcW w:w="1115" w:type="dxa"/>
            <w:gridSpan w:val="4"/>
            <w:tcBorders>
              <w:top w:val="single" w:sz="4" w:space="0" w:color="auto"/>
              <w:left w:val="single" w:sz="4" w:space="0" w:color="auto"/>
              <w:bottom w:val="single" w:sz="4" w:space="0" w:color="auto"/>
              <w:right w:val="single" w:sz="4" w:space="0" w:color="auto"/>
            </w:tcBorders>
            <w:vAlign w:val="center"/>
          </w:tcPr>
          <w:p w:rsidR="007C5FC2" w:rsidRPr="00FF2BC0" w:rsidRDefault="007C5FC2" w:rsidP="004A030C">
            <w:pPr>
              <w:spacing w:after="0" w:line="240" w:lineRule="auto"/>
              <w:jc w:val="center"/>
              <w:rPr>
                <w:rFonts w:ascii="Times New Roman" w:hAnsi="Times New Roman" w:cs="Times New Roman"/>
                <w:color w:val="000000"/>
                <w:sz w:val="24"/>
                <w:szCs w:val="24"/>
                <w:lang w:eastAsia="ru-RU"/>
              </w:rPr>
            </w:pPr>
            <w:r w:rsidRPr="00FF2BC0">
              <w:rPr>
                <w:rFonts w:ascii="Times New Roman" w:hAnsi="Times New Roman" w:cs="Times New Roman"/>
                <w:color w:val="000000"/>
                <w:sz w:val="24"/>
                <w:szCs w:val="24"/>
                <w:lang w:eastAsia="ru-RU"/>
              </w:rPr>
              <w:t xml:space="preserve">У цінах на дату, </w:t>
            </w:r>
            <w:r w:rsidRPr="00FF2BC0">
              <w:rPr>
                <w:rFonts w:ascii="Times New Roman" w:hAnsi="Times New Roman" w:cs="Times New Roman"/>
                <w:color w:val="000000"/>
                <w:sz w:val="24"/>
                <w:szCs w:val="24"/>
                <w:lang w:eastAsia="ru-RU"/>
              </w:rPr>
              <w:br/>
              <w:t>дд.мм.рррр</w:t>
            </w:r>
          </w:p>
        </w:tc>
        <w:tc>
          <w:tcPr>
            <w:tcW w:w="1165" w:type="dxa"/>
            <w:tcBorders>
              <w:top w:val="nil"/>
              <w:left w:val="single" w:sz="4" w:space="0" w:color="auto"/>
              <w:bottom w:val="nil"/>
              <w:right w:val="nil"/>
            </w:tcBorders>
            <w:noWrap/>
            <w:vAlign w:val="bottom"/>
          </w:tcPr>
          <w:p w:rsidR="007C5FC2" w:rsidRPr="00FF2BC0" w:rsidRDefault="007C5FC2" w:rsidP="004A030C">
            <w:pPr>
              <w:spacing w:after="0" w:line="240" w:lineRule="auto"/>
              <w:rPr>
                <w:color w:val="000000"/>
                <w:lang w:eastAsia="ru-RU"/>
              </w:rPr>
            </w:pPr>
          </w:p>
        </w:tc>
        <w:tc>
          <w:tcPr>
            <w:tcW w:w="1165" w:type="dxa"/>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165" w:type="dxa"/>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r>
      <w:tr w:rsidR="007C5FC2" w:rsidRPr="00FF2BC0">
        <w:trPr>
          <w:trHeight w:val="315"/>
        </w:trPr>
        <w:tc>
          <w:tcPr>
            <w:tcW w:w="1165" w:type="dxa"/>
            <w:gridSpan w:val="2"/>
            <w:tcBorders>
              <w:top w:val="single" w:sz="4" w:space="0" w:color="auto"/>
              <w:left w:val="single" w:sz="4" w:space="0" w:color="auto"/>
              <w:bottom w:val="single" w:sz="4" w:space="0" w:color="auto"/>
              <w:right w:val="nil"/>
            </w:tcBorders>
            <w:shd w:val="clear" w:color="000000" w:fill="FFFFFF"/>
            <w:noWrap/>
            <w:vAlign w:val="center"/>
          </w:tcPr>
          <w:p w:rsidR="007C5FC2" w:rsidRPr="00FF2BC0" w:rsidRDefault="007C5FC2" w:rsidP="004A030C">
            <w:pPr>
              <w:spacing w:after="0" w:line="240" w:lineRule="auto"/>
              <w:jc w:val="center"/>
              <w:rPr>
                <w:rFonts w:ascii="Times New Roman" w:hAnsi="Times New Roman" w:cs="Times New Roman"/>
                <w:color w:val="000000"/>
                <w:sz w:val="24"/>
                <w:szCs w:val="24"/>
                <w:lang w:eastAsia="ru-RU"/>
              </w:rPr>
            </w:pPr>
            <w:r w:rsidRPr="00FF2BC0">
              <w:rPr>
                <w:rFonts w:ascii="Times New Roman" w:hAnsi="Times New Roman" w:cs="Times New Roman"/>
                <w:color w:val="000000"/>
                <w:sz w:val="24"/>
                <w:szCs w:val="24"/>
                <w:lang w:eastAsia="ru-RU"/>
              </w:rPr>
              <w:t>1</w:t>
            </w:r>
          </w:p>
        </w:tc>
        <w:tc>
          <w:tcPr>
            <w:tcW w:w="2122" w:type="dxa"/>
            <w:tcBorders>
              <w:top w:val="single" w:sz="4" w:space="0" w:color="auto"/>
              <w:left w:val="single" w:sz="4" w:space="0" w:color="auto"/>
              <w:bottom w:val="single" w:sz="4" w:space="0" w:color="auto"/>
              <w:right w:val="single" w:sz="4" w:space="0" w:color="auto"/>
            </w:tcBorders>
            <w:shd w:val="clear" w:color="000000" w:fill="FFFFFF"/>
            <w:vAlign w:val="center"/>
          </w:tcPr>
          <w:p w:rsidR="007C5FC2" w:rsidRPr="00FF2BC0" w:rsidRDefault="007C5FC2" w:rsidP="004A030C">
            <w:pPr>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val="uk-UA" w:eastAsia="ru-RU"/>
              </w:rPr>
              <w:t>КП «Словміськводоканал»</w:t>
            </w:r>
            <w:r w:rsidRPr="00FF2BC0">
              <w:rPr>
                <w:rFonts w:ascii="Times New Roman" w:hAnsi="Times New Roman" w:cs="Times New Roman"/>
                <w:color w:val="000000"/>
                <w:sz w:val="24"/>
                <w:szCs w:val="24"/>
                <w:lang w:eastAsia="ru-RU"/>
              </w:rPr>
              <w:t> </w:t>
            </w:r>
          </w:p>
        </w:tc>
        <w:tc>
          <w:tcPr>
            <w:tcW w:w="1204" w:type="dxa"/>
            <w:tcBorders>
              <w:top w:val="single" w:sz="4" w:space="0" w:color="auto"/>
              <w:left w:val="nil"/>
              <w:bottom w:val="single" w:sz="4" w:space="0" w:color="auto"/>
              <w:right w:val="single" w:sz="4" w:space="0" w:color="auto"/>
            </w:tcBorders>
            <w:shd w:val="clear" w:color="000000" w:fill="FFFFFF"/>
            <w:vAlign w:val="center"/>
          </w:tcPr>
          <w:p w:rsidR="007C5FC2" w:rsidRPr="00EE5B36" w:rsidRDefault="007C5FC2" w:rsidP="004A030C">
            <w:pPr>
              <w:spacing w:after="0" w:line="240" w:lineRule="auto"/>
              <w:jc w:val="center"/>
              <w:rPr>
                <w:rFonts w:ascii="Times New Roman" w:hAnsi="Times New Roman" w:cs="Times New Roman"/>
                <w:color w:val="000000"/>
                <w:sz w:val="24"/>
                <w:szCs w:val="24"/>
                <w:lang w:val="uk-UA" w:eastAsia="ru-RU"/>
              </w:rPr>
            </w:pPr>
            <w:r w:rsidRPr="00FF2BC0">
              <w:rPr>
                <w:rFonts w:ascii="Times New Roman" w:hAnsi="Times New Roman" w:cs="Times New Roman"/>
                <w:color w:val="000000"/>
                <w:sz w:val="24"/>
                <w:szCs w:val="24"/>
                <w:lang w:eastAsia="ru-RU"/>
              </w:rPr>
              <w:t> </w:t>
            </w:r>
            <w:r>
              <w:rPr>
                <w:rFonts w:ascii="Times New Roman" w:hAnsi="Times New Roman" w:cs="Times New Roman"/>
                <w:color w:val="000000"/>
                <w:sz w:val="24"/>
                <w:szCs w:val="24"/>
                <w:lang w:val="uk-UA" w:eastAsia="ru-RU"/>
              </w:rPr>
              <w:t>-</w:t>
            </w:r>
          </w:p>
        </w:tc>
        <w:tc>
          <w:tcPr>
            <w:tcW w:w="1892" w:type="dxa"/>
            <w:gridSpan w:val="5"/>
            <w:tcBorders>
              <w:top w:val="single" w:sz="4" w:space="0" w:color="auto"/>
              <w:left w:val="nil"/>
              <w:bottom w:val="single" w:sz="4" w:space="0" w:color="auto"/>
              <w:right w:val="single" w:sz="4" w:space="0" w:color="auto"/>
            </w:tcBorders>
            <w:shd w:val="clear" w:color="000000" w:fill="FFFFFF"/>
            <w:vAlign w:val="center"/>
          </w:tcPr>
          <w:p w:rsidR="007C5FC2" w:rsidRPr="00EE5B36" w:rsidRDefault="007C5FC2" w:rsidP="004A030C">
            <w:pPr>
              <w:spacing w:after="0" w:line="240" w:lineRule="auto"/>
              <w:jc w:val="center"/>
              <w:rPr>
                <w:rFonts w:ascii="Times New Roman" w:hAnsi="Times New Roman" w:cs="Times New Roman"/>
                <w:color w:val="000000"/>
                <w:lang w:val="uk-UA" w:eastAsia="ru-RU"/>
              </w:rPr>
            </w:pPr>
            <w:r w:rsidRPr="00FF2BC0">
              <w:rPr>
                <w:rFonts w:ascii="Times New Roman" w:hAnsi="Times New Roman" w:cs="Times New Roman"/>
                <w:color w:val="000000"/>
                <w:lang w:eastAsia="ru-RU"/>
              </w:rPr>
              <w:t> </w:t>
            </w:r>
            <w:r>
              <w:rPr>
                <w:rFonts w:ascii="Times New Roman" w:hAnsi="Times New Roman" w:cs="Times New Roman"/>
                <w:color w:val="000000"/>
                <w:lang w:val="uk-UA" w:eastAsia="ru-RU"/>
              </w:rPr>
              <w:t>-</w:t>
            </w:r>
          </w:p>
        </w:tc>
        <w:tc>
          <w:tcPr>
            <w:tcW w:w="2064" w:type="dxa"/>
            <w:gridSpan w:val="6"/>
            <w:tcBorders>
              <w:top w:val="single" w:sz="4" w:space="0" w:color="auto"/>
              <w:left w:val="nil"/>
              <w:bottom w:val="single" w:sz="4" w:space="0" w:color="auto"/>
              <w:right w:val="single" w:sz="4" w:space="0" w:color="auto"/>
            </w:tcBorders>
            <w:shd w:val="clear" w:color="000000" w:fill="FFFFFF"/>
            <w:vAlign w:val="center"/>
          </w:tcPr>
          <w:p w:rsidR="007C5FC2" w:rsidRPr="00EE5B36" w:rsidRDefault="007C5FC2" w:rsidP="004A030C">
            <w:pPr>
              <w:spacing w:after="0" w:line="240" w:lineRule="auto"/>
              <w:jc w:val="center"/>
              <w:rPr>
                <w:rFonts w:ascii="Times New Roman" w:hAnsi="Times New Roman" w:cs="Times New Roman"/>
                <w:color w:val="000000"/>
                <w:lang w:val="uk-UA" w:eastAsia="ru-RU"/>
              </w:rPr>
            </w:pPr>
            <w:r w:rsidRPr="00FF2BC0">
              <w:rPr>
                <w:rFonts w:ascii="Times New Roman" w:hAnsi="Times New Roman" w:cs="Times New Roman"/>
                <w:color w:val="000000"/>
                <w:lang w:eastAsia="ru-RU"/>
              </w:rPr>
              <w:t> </w:t>
            </w:r>
            <w:r>
              <w:rPr>
                <w:rFonts w:ascii="Times New Roman" w:hAnsi="Times New Roman" w:cs="Times New Roman"/>
                <w:color w:val="000000"/>
                <w:lang w:val="uk-UA" w:eastAsia="ru-RU"/>
              </w:rPr>
              <w:t>-</w:t>
            </w:r>
          </w:p>
        </w:tc>
        <w:tc>
          <w:tcPr>
            <w:tcW w:w="2409" w:type="dxa"/>
            <w:gridSpan w:val="5"/>
            <w:tcBorders>
              <w:top w:val="single" w:sz="4" w:space="0" w:color="auto"/>
              <w:left w:val="nil"/>
              <w:bottom w:val="single" w:sz="4" w:space="0" w:color="auto"/>
              <w:right w:val="single" w:sz="4" w:space="0" w:color="auto"/>
            </w:tcBorders>
            <w:shd w:val="clear" w:color="000000" w:fill="FFFFFF"/>
            <w:vAlign w:val="center"/>
          </w:tcPr>
          <w:p w:rsidR="007C5FC2" w:rsidRPr="00EE5B36" w:rsidRDefault="007C5FC2" w:rsidP="004A030C">
            <w:pPr>
              <w:spacing w:after="0" w:line="240" w:lineRule="auto"/>
              <w:jc w:val="center"/>
              <w:rPr>
                <w:rFonts w:ascii="Times New Roman" w:hAnsi="Times New Roman" w:cs="Times New Roman"/>
                <w:color w:val="000000"/>
                <w:sz w:val="24"/>
                <w:szCs w:val="24"/>
                <w:lang w:val="uk-UA" w:eastAsia="ru-RU"/>
              </w:rPr>
            </w:pPr>
            <w:r w:rsidRPr="00FF2BC0">
              <w:rPr>
                <w:rFonts w:ascii="Times New Roman" w:hAnsi="Times New Roman" w:cs="Times New Roman"/>
                <w:color w:val="000000"/>
                <w:sz w:val="24"/>
                <w:szCs w:val="24"/>
                <w:lang w:eastAsia="ru-RU"/>
              </w:rPr>
              <w:t> </w:t>
            </w:r>
            <w:r>
              <w:rPr>
                <w:rFonts w:ascii="Times New Roman" w:hAnsi="Times New Roman" w:cs="Times New Roman"/>
                <w:color w:val="000000"/>
                <w:sz w:val="24"/>
                <w:szCs w:val="24"/>
                <w:lang w:val="uk-UA" w:eastAsia="ru-RU"/>
              </w:rPr>
              <w:t>-</w:t>
            </w:r>
          </w:p>
        </w:tc>
        <w:tc>
          <w:tcPr>
            <w:tcW w:w="1031" w:type="dxa"/>
            <w:gridSpan w:val="3"/>
            <w:tcBorders>
              <w:top w:val="single" w:sz="4" w:space="0" w:color="auto"/>
              <w:left w:val="nil"/>
              <w:bottom w:val="single" w:sz="4" w:space="0" w:color="auto"/>
              <w:right w:val="single" w:sz="4" w:space="0" w:color="auto"/>
            </w:tcBorders>
            <w:shd w:val="clear" w:color="000000" w:fill="FFFFFF"/>
            <w:noWrap/>
            <w:vAlign w:val="center"/>
          </w:tcPr>
          <w:p w:rsidR="007C5FC2" w:rsidRPr="00FF2BC0"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val="uk-UA" w:eastAsia="ru-RU"/>
              </w:rPr>
              <w:t>-</w:t>
            </w:r>
            <w:r w:rsidRPr="00FF2BC0">
              <w:rPr>
                <w:rFonts w:ascii="Times New Roman" w:hAnsi="Times New Roman" w:cs="Times New Roman"/>
                <w:color w:val="000000"/>
                <w:lang w:eastAsia="ru-RU"/>
              </w:rPr>
              <w:t> </w:t>
            </w:r>
          </w:p>
        </w:tc>
        <w:tc>
          <w:tcPr>
            <w:tcW w:w="1480" w:type="dxa"/>
            <w:gridSpan w:val="3"/>
            <w:tcBorders>
              <w:top w:val="single" w:sz="4" w:space="0" w:color="auto"/>
              <w:left w:val="nil"/>
              <w:bottom w:val="single" w:sz="4" w:space="0" w:color="auto"/>
              <w:right w:val="single" w:sz="4" w:space="0" w:color="auto"/>
            </w:tcBorders>
            <w:shd w:val="clear" w:color="000000" w:fill="FFFFFF"/>
            <w:noWrap/>
            <w:vAlign w:val="center"/>
          </w:tcPr>
          <w:p w:rsidR="007C5FC2" w:rsidRPr="00FF2BC0"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val="uk-UA" w:eastAsia="ru-RU"/>
              </w:rPr>
              <w:t>-</w:t>
            </w:r>
            <w:r w:rsidRPr="00FF2BC0">
              <w:rPr>
                <w:rFonts w:ascii="Times New Roman" w:hAnsi="Times New Roman" w:cs="Times New Roman"/>
                <w:color w:val="000000"/>
                <w:lang w:eastAsia="ru-RU"/>
              </w:rPr>
              <w:t> </w:t>
            </w:r>
          </w:p>
        </w:tc>
        <w:tc>
          <w:tcPr>
            <w:tcW w:w="1577" w:type="dxa"/>
            <w:gridSpan w:val="3"/>
            <w:tcBorders>
              <w:top w:val="single" w:sz="4" w:space="0" w:color="auto"/>
              <w:left w:val="nil"/>
              <w:bottom w:val="single" w:sz="4" w:space="0" w:color="auto"/>
              <w:right w:val="single" w:sz="4" w:space="0" w:color="auto"/>
            </w:tcBorders>
            <w:shd w:val="clear" w:color="000000" w:fill="FFFFFF"/>
            <w:noWrap/>
            <w:vAlign w:val="center"/>
          </w:tcPr>
          <w:p w:rsidR="007C5FC2" w:rsidRPr="00FF2BC0"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val="uk-UA" w:eastAsia="ru-RU"/>
              </w:rPr>
              <w:t>-</w:t>
            </w:r>
            <w:r w:rsidRPr="00FF2BC0">
              <w:rPr>
                <w:rFonts w:ascii="Times New Roman" w:hAnsi="Times New Roman" w:cs="Times New Roman"/>
                <w:color w:val="000000"/>
                <w:lang w:eastAsia="ru-RU"/>
              </w:rPr>
              <w:t> </w:t>
            </w:r>
          </w:p>
        </w:tc>
        <w:tc>
          <w:tcPr>
            <w:tcW w:w="1115" w:type="dxa"/>
            <w:gridSpan w:val="4"/>
            <w:tcBorders>
              <w:top w:val="single" w:sz="4" w:space="0" w:color="auto"/>
              <w:left w:val="nil"/>
              <w:bottom w:val="single" w:sz="4" w:space="0" w:color="auto"/>
              <w:right w:val="single" w:sz="4" w:space="0" w:color="auto"/>
            </w:tcBorders>
            <w:shd w:val="clear" w:color="000000" w:fill="FFFFFF"/>
            <w:noWrap/>
            <w:vAlign w:val="center"/>
          </w:tcPr>
          <w:p w:rsidR="007C5FC2" w:rsidRPr="00EE5B36" w:rsidRDefault="007C5FC2" w:rsidP="004A030C">
            <w:pPr>
              <w:spacing w:after="0" w:line="240" w:lineRule="auto"/>
              <w:jc w:val="center"/>
              <w:rPr>
                <w:rFonts w:ascii="Times New Roman" w:hAnsi="Times New Roman" w:cs="Times New Roman"/>
                <w:color w:val="000000"/>
                <w:lang w:val="uk-UA" w:eastAsia="ru-RU"/>
              </w:rPr>
            </w:pPr>
            <w:r w:rsidRPr="00FF2BC0">
              <w:rPr>
                <w:rFonts w:ascii="Times New Roman" w:hAnsi="Times New Roman" w:cs="Times New Roman"/>
                <w:color w:val="000000"/>
                <w:lang w:eastAsia="ru-RU"/>
              </w:rPr>
              <w:t> </w:t>
            </w:r>
            <w:r>
              <w:rPr>
                <w:rFonts w:ascii="Times New Roman" w:hAnsi="Times New Roman" w:cs="Times New Roman"/>
                <w:color w:val="000000"/>
                <w:lang w:val="uk-UA" w:eastAsia="ru-RU"/>
              </w:rPr>
              <w:t>-</w:t>
            </w:r>
          </w:p>
        </w:tc>
        <w:tc>
          <w:tcPr>
            <w:tcW w:w="1165" w:type="dxa"/>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165" w:type="dxa"/>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165" w:type="dxa"/>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r>
      <w:tr w:rsidR="007C5FC2" w:rsidRPr="00FF2BC0">
        <w:trPr>
          <w:trHeight w:val="315"/>
        </w:trPr>
        <w:tc>
          <w:tcPr>
            <w:tcW w:w="1165" w:type="dxa"/>
            <w:gridSpan w:val="2"/>
            <w:tcBorders>
              <w:top w:val="single" w:sz="4" w:space="0" w:color="auto"/>
              <w:left w:val="single" w:sz="4" w:space="0" w:color="auto"/>
              <w:bottom w:val="single" w:sz="4" w:space="0" w:color="auto"/>
              <w:right w:val="nil"/>
            </w:tcBorders>
            <w:shd w:val="clear" w:color="000000" w:fill="FFFFFF"/>
            <w:noWrap/>
            <w:vAlign w:val="bottom"/>
          </w:tcPr>
          <w:p w:rsidR="007C5FC2" w:rsidRPr="00FF2BC0" w:rsidRDefault="007C5FC2" w:rsidP="004A030C">
            <w:pPr>
              <w:spacing w:after="0" w:line="240" w:lineRule="auto"/>
              <w:rPr>
                <w:color w:val="000000"/>
                <w:lang w:eastAsia="ru-RU"/>
              </w:rPr>
            </w:pPr>
            <w:r w:rsidRPr="00FF2BC0">
              <w:rPr>
                <w:color w:val="000000"/>
                <w:lang w:eastAsia="ru-RU"/>
              </w:rPr>
              <w:t> </w:t>
            </w:r>
          </w:p>
        </w:tc>
        <w:tc>
          <w:tcPr>
            <w:tcW w:w="212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C5FC2" w:rsidRPr="00FF2BC0" w:rsidRDefault="007C5FC2" w:rsidP="004A030C">
            <w:pPr>
              <w:spacing w:after="0" w:line="240" w:lineRule="auto"/>
              <w:jc w:val="center"/>
              <w:rPr>
                <w:rFonts w:ascii="Times New Roman" w:hAnsi="Times New Roman" w:cs="Times New Roman"/>
                <w:color w:val="000000"/>
                <w:sz w:val="24"/>
                <w:szCs w:val="24"/>
                <w:lang w:eastAsia="ru-RU"/>
              </w:rPr>
            </w:pPr>
            <w:r w:rsidRPr="00FF2BC0">
              <w:rPr>
                <w:rFonts w:ascii="Times New Roman" w:hAnsi="Times New Roman" w:cs="Times New Roman"/>
                <w:color w:val="000000"/>
                <w:sz w:val="24"/>
                <w:szCs w:val="24"/>
                <w:lang w:eastAsia="ru-RU"/>
              </w:rPr>
              <w:t>Підсумок</w:t>
            </w:r>
          </w:p>
        </w:tc>
        <w:tc>
          <w:tcPr>
            <w:tcW w:w="1204" w:type="dxa"/>
            <w:tcBorders>
              <w:top w:val="single" w:sz="4" w:space="0" w:color="auto"/>
              <w:left w:val="nil"/>
              <w:bottom w:val="single" w:sz="4" w:space="0" w:color="auto"/>
              <w:right w:val="single" w:sz="4" w:space="0" w:color="auto"/>
            </w:tcBorders>
            <w:shd w:val="clear" w:color="000000" w:fill="FFFFFF"/>
            <w:vAlign w:val="center"/>
          </w:tcPr>
          <w:p w:rsidR="007C5FC2" w:rsidRPr="00FF2BC0" w:rsidRDefault="007C5FC2" w:rsidP="004A030C">
            <w:pPr>
              <w:spacing w:after="0" w:line="240" w:lineRule="auto"/>
              <w:jc w:val="center"/>
              <w:rPr>
                <w:rFonts w:ascii="Times New Roman" w:hAnsi="Times New Roman" w:cs="Times New Roman"/>
                <w:color w:val="000000"/>
                <w:sz w:val="24"/>
                <w:szCs w:val="24"/>
                <w:lang w:eastAsia="ru-RU"/>
              </w:rPr>
            </w:pPr>
            <w:r w:rsidRPr="00FF2BC0">
              <w:rPr>
                <w:rFonts w:ascii="Times New Roman" w:hAnsi="Times New Roman" w:cs="Times New Roman"/>
                <w:color w:val="000000"/>
                <w:sz w:val="24"/>
                <w:szCs w:val="24"/>
                <w:lang w:eastAsia="ru-RU"/>
              </w:rPr>
              <w:t> </w:t>
            </w:r>
          </w:p>
        </w:tc>
        <w:tc>
          <w:tcPr>
            <w:tcW w:w="1892" w:type="dxa"/>
            <w:gridSpan w:val="5"/>
            <w:tcBorders>
              <w:top w:val="single" w:sz="4" w:space="0" w:color="auto"/>
              <w:left w:val="nil"/>
              <w:bottom w:val="single" w:sz="4" w:space="0" w:color="auto"/>
              <w:right w:val="single" w:sz="4" w:space="0" w:color="auto"/>
            </w:tcBorders>
            <w:shd w:val="clear" w:color="000000" w:fill="FFFFFF"/>
            <w:noWrap/>
            <w:vAlign w:val="center"/>
          </w:tcPr>
          <w:p w:rsidR="007C5FC2" w:rsidRPr="00FF2BC0" w:rsidRDefault="007C5FC2" w:rsidP="004A030C">
            <w:pPr>
              <w:spacing w:after="0" w:line="240" w:lineRule="auto"/>
              <w:jc w:val="center"/>
              <w:rPr>
                <w:rFonts w:ascii="Times New Roman" w:hAnsi="Times New Roman" w:cs="Times New Roman"/>
                <w:color w:val="000000"/>
                <w:lang w:eastAsia="ru-RU"/>
              </w:rPr>
            </w:pPr>
            <w:r w:rsidRPr="00FF2BC0">
              <w:rPr>
                <w:rFonts w:ascii="Times New Roman" w:hAnsi="Times New Roman" w:cs="Times New Roman"/>
                <w:color w:val="000000"/>
                <w:lang w:eastAsia="ru-RU"/>
              </w:rPr>
              <w:t> </w:t>
            </w:r>
          </w:p>
        </w:tc>
        <w:tc>
          <w:tcPr>
            <w:tcW w:w="2064" w:type="dxa"/>
            <w:gridSpan w:val="6"/>
            <w:tcBorders>
              <w:top w:val="single" w:sz="4" w:space="0" w:color="auto"/>
              <w:left w:val="nil"/>
              <w:bottom w:val="single" w:sz="4" w:space="0" w:color="auto"/>
              <w:right w:val="single" w:sz="4" w:space="0" w:color="auto"/>
            </w:tcBorders>
            <w:shd w:val="clear" w:color="000000" w:fill="FFFFFF"/>
            <w:noWrap/>
            <w:vAlign w:val="center"/>
          </w:tcPr>
          <w:p w:rsidR="007C5FC2" w:rsidRPr="00FF2BC0" w:rsidRDefault="007C5FC2" w:rsidP="004A030C">
            <w:pPr>
              <w:spacing w:after="0" w:line="240" w:lineRule="auto"/>
              <w:jc w:val="center"/>
              <w:rPr>
                <w:color w:val="000000"/>
                <w:lang w:eastAsia="ru-RU"/>
              </w:rPr>
            </w:pPr>
            <w:r w:rsidRPr="00FF2BC0">
              <w:rPr>
                <w:color w:val="000000"/>
                <w:lang w:eastAsia="ru-RU"/>
              </w:rPr>
              <w:t> </w:t>
            </w:r>
          </w:p>
        </w:tc>
        <w:tc>
          <w:tcPr>
            <w:tcW w:w="2409" w:type="dxa"/>
            <w:gridSpan w:val="5"/>
            <w:tcBorders>
              <w:top w:val="single" w:sz="4" w:space="0" w:color="auto"/>
              <w:left w:val="nil"/>
              <w:bottom w:val="single" w:sz="4" w:space="0" w:color="auto"/>
              <w:right w:val="single" w:sz="4" w:space="0" w:color="auto"/>
            </w:tcBorders>
            <w:shd w:val="clear" w:color="000000" w:fill="FFFFFF"/>
            <w:noWrap/>
            <w:vAlign w:val="center"/>
          </w:tcPr>
          <w:p w:rsidR="007C5FC2" w:rsidRPr="00FF2BC0" w:rsidRDefault="007C5FC2" w:rsidP="004A030C">
            <w:pPr>
              <w:spacing w:after="0" w:line="240" w:lineRule="auto"/>
              <w:jc w:val="center"/>
              <w:rPr>
                <w:rFonts w:ascii="Times New Roman" w:hAnsi="Times New Roman" w:cs="Times New Roman"/>
                <w:color w:val="000000"/>
                <w:sz w:val="24"/>
                <w:szCs w:val="24"/>
                <w:lang w:eastAsia="ru-RU"/>
              </w:rPr>
            </w:pPr>
            <w:r w:rsidRPr="00FF2BC0">
              <w:rPr>
                <w:rFonts w:ascii="Times New Roman" w:hAnsi="Times New Roman" w:cs="Times New Roman"/>
                <w:color w:val="000000"/>
                <w:sz w:val="24"/>
                <w:szCs w:val="24"/>
                <w:lang w:eastAsia="ru-RU"/>
              </w:rPr>
              <w:t> </w:t>
            </w:r>
          </w:p>
        </w:tc>
        <w:tc>
          <w:tcPr>
            <w:tcW w:w="1031" w:type="dxa"/>
            <w:gridSpan w:val="3"/>
            <w:tcBorders>
              <w:top w:val="single" w:sz="4" w:space="0" w:color="auto"/>
              <w:left w:val="nil"/>
              <w:bottom w:val="single" w:sz="4" w:space="0" w:color="auto"/>
              <w:right w:val="single" w:sz="4" w:space="0" w:color="auto"/>
            </w:tcBorders>
            <w:shd w:val="clear" w:color="000000" w:fill="FFFFFF"/>
            <w:noWrap/>
            <w:vAlign w:val="center"/>
          </w:tcPr>
          <w:p w:rsidR="007C5FC2" w:rsidRPr="00FF2BC0" w:rsidRDefault="007C5FC2" w:rsidP="004A030C">
            <w:pPr>
              <w:spacing w:after="0" w:line="240" w:lineRule="auto"/>
              <w:jc w:val="center"/>
              <w:rPr>
                <w:rFonts w:ascii="Times New Roman" w:hAnsi="Times New Roman" w:cs="Times New Roman"/>
                <w:color w:val="000000"/>
                <w:lang w:eastAsia="ru-RU"/>
              </w:rPr>
            </w:pPr>
            <w:r w:rsidRPr="00FF2BC0">
              <w:rPr>
                <w:rFonts w:ascii="Times New Roman" w:hAnsi="Times New Roman" w:cs="Times New Roman"/>
                <w:color w:val="000000"/>
                <w:lang w:eastAsia="ru-RU"/>
              </w:rPr>
              <w:t> </w:t>
            </w:r>
          </w:p>
        </w:tc>
        <w:tc>
          <w:tcPr>
            <w:tcW w:w="1480" w:type="dxa"/>
            <w:gridSpan w:val="3"/>
            <w:tcBorders>
              <w:top w:val="single" w:sz="4" w:space="0" w:color="auto"/>
              <w:left w:val="nil"/>
              <w:bottom w:val="single" w:sz="4" w:space="0" w:color="auto"/>
              <w:right w:val="single" w:sz="4" w:space="0" w:color="auto"/>
            </w:tcBorders>
            <w:shd w:val="clear" w:color="000000" w:fill="FFFFFF"/>
            <w:noWrap/>
            <w:vAlign w:val="center"/>
          </w:tcPr>
          <w:p w:rsidR="007C5FC2" w:rsidRPr="00FF2BC0" w:rsidRDefault="007C5FC2" w:rsidP="004A030C">
            <w:pPr>
              <w:spacing w:after="0" w:line="240" w:lineRule="auto"/>
              <w:jc w:val="center"/>
              <w:rPr>
                <w:rFonts w:ascii="Times New Roman" w:hAnsi="Times New Roman" w:cs="Times New Roman"/>
                <w:color w:val="000000"/>
                <w:lang w:eastAsia="ru-RU"/>
              </w:rPr>
            </w:pPr>
            <w:r w:rsidRPr="00FF2BC0">
              <w:rPr>
                <w:rFonts w:ascii="Times New Roman" w:hAnsi="Times New Roman" w:cs="Times New Roman"/>
                <w:color w:val="000000"/>
                <w:lang w:eastAsia="ru-RU"/>
              </w:rPr>
              <w:t> </w:t>
            </w:r>
          </w:p>
        </w:tc>
        <w:tc>
          <w:tcPr>
            <w:tcW w:w="1577" w:type="dxa"/>
            <w:gridSpan w:val="3"/>
            <w:tcBorders>
              <w:top w:val="single" w:sz="4" w:space="0" w:color="auto"/>
              <w:left w:val="nil"/>
              <w:bottom w:val="single" w:sz="4" w:space="0" w:color="auto"/>
              <w:right w:val="single" w:sz="4" w:space="0" w:color="auto"/>
            </w:tcBorders>
            <w:shd w:val="clear" w:color="000000" w:fill="FFFFFF"/>
            <w:noWrap/>
            <w:vAlign w:val="center"/>
          </w:tcPr>
          <w:p w:rsidR="007C5FC2" w:rsidRPr="00FF2BC0" w:rsidRDefault="007C5FC2" w:rsidP="004A030C">
            <w:pPr>
              <w:spacing w:after="0" w:line="240" w:lineRule="auto"/>
              <w:jc w:val="center"/>
              <w:rPr>
                <w:rFonts w:ascii="Times New Roman" w:hAnsi="Times New Roman" w:cs="Times New Roman"/>
                <w:color w:val="000000"/>
                <w:lang w:eastAsia="ru-RU"/>
              </w:rPr>
            </w:pPr>
            <w:r w:rsidRPr="00FF2BC0">
              <w:rPr>
                <w:rFonts w:ascii="Times New Roman" w:hAnsi="Times New Roman" w:cs="Times New Roman"/>
                <w:color w:val="000000"/>
                <w:lang w:eastAsia="ru-RU"/>
              </w:rPr>
              <w:t> </w:t>
            </w:r>
          </w:p>
        </w:tc>
        <w:tc>
          <w:tcPr>
            <w:tcW w:w="1115" w:type="dxa"/>
            <w:gridSpan w:val="4"/>
            <w:tcBorders>
              <w:top w:val="single" w:sz="4" w:space="0" w:color="auto"/>
              <w:left w:val="nil"/>
              <w:bottom w:val="single" w:sz="4" w:space="0" w:color="auto"/>
              <w:right w:val="single" w:sz="4" w:space="0" w:color="auto"/>
            </w:tcBorders>
            <w:shd w:val="clear" w:color="000000" w:fill="FFFFFF"/>
            <w:noWrap/>
            <w:vAlign w:val="center"/>
          </w:tcPr>
          <w:p w:rsidR="007C5FC2" w:rsidRPr="00FF2BC0" w:rsidRDefault="007C5FC2" w:rsidP="004A030C">
            <w:pPr>
              <w:spacing w:after="0" w:line="240" w:lineRule="auto"/>
              <w:jc w:val="center"/>
              <w:rPr>
                <w:rFonts w:ascii="Times New Roman" w:hAnsi="Times New Roman" w:cs="Times New Roman"/>
                <w:color w:val="000000"/>
                <w:lang w:eastAsia="ru-RU"/>
              </w:rPr>
            </w:pPr>
            <w:r w:rsidRPr="00FF2BC0">
              <w:rPr>
                <w:rFonts w:ascii="Times New Roman" w:hAnsi="Times New Roman" w:cs="Times New Roman"/>
                <w:color w:val="000000"/>
                <w:lang w:eastAsia="ru-RU"/>
              </w:rPr>
              <w:t> </w:t>
            </w:r>
          </w:p>
        </w:tc>
        <w:tc>
          <w:tcPr>
            <w:tcW w:w="1165" w:type="dxa"/>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165" w:type="dxa"/>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165" w:type="dxa"/>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r>
      <w:tr w:rsidR="007C5FC2" w:rsidRPr="00FF2BC0">
        <w:trPr>
          <w:trHeight w:val="300"/>
        </w:trPr>
        <w:tc>
          <w:tcPr>
            <w:tcW w:w="1165" w:type="dxa"/>
            <w:gridSpan w:val="2"/>
            <w:tcBorders>
              <w:top w:val="single" w:sz="4" w:space="0" w:color="auto"/>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2122" w:type="dxa"/>
            <w:tcBorders>
              <w:top w:val="single" w:sz="4" w:space="0" w:color="auto"/>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204" w:type="dxa"/>
            <w:tcBorders>
              <w:top w:val="single" w:sz="4" w:space="0" w:color="auto"/>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892" w:type="dxa"/>
            <w:gridSpan w:val="5"/>
            <w:tcBorders>
              <w:top w:val="single" w:sz="4" w:space="0" w:color="auto"/>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2064" w:type="dxa"/>
            <w:gridSpan w:val="6"/>
            <w:tcBorders>
              <w:top w:val="single" w:sz="4" w:space="0" w:color="auto"/>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2409" w:type="dxa"/>
            <w:gridSpan w:val="5"/>
            <w:tcBorders>
              <w:top w:val="single" w:sz="4" w:space="0" w:color="auto"/>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031" w:type="dxa"/>
            <w:gridSpan w:val="3"/>
            <w:tcBorders>
              <w:top w:val="single" w:sz="4" w:space="0" w:color="auto"/>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480" w:type="dxa"/>
            <w:gridSpan w:val="3"/>
            <w:tcBorders>
              <w:top w:val="single" w:sz="4" w:space="0" w:color="auto"/>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577" w:type="dxa"/>
            <w:gridSpan w:val="3"/>
            <w:tcBorders>
              <w:top w:val="single" w:sz="4" w:space="0" w:color="auto"/>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115" w:type="dxa"/>
            <w:gridSpan w:val="4"/>
            <w:tcBorders>
              <w:top w:val="single" w:sz="4" w:space="0" w:color="auto"/>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165" w:type="dxa"/>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165" w:type="dxa"/>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165" w:type="dxa"/>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r>
      <w:tr w:rsidR="007C5FC2" w:rsidRPr="00FF2BC0">
        <w:trPr>
          <w:trHeight w:val="300"/>
        </w:trPr>
        <w:tc>
          <w:tcPr>
            <w:tcW w:w="1165" w:type="dxa"/>
            <w:gridSpan w:val="2"/>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2122" w:type="dxa"/>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204" w:type="dxa"/>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892" w:type="dxa"/>
            <w:gridSpan w:val="5"/>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2064" w:type="dxa"/>
            <w:gridSpan w:val="6"/>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2409" w:type="dxa"/>
            <w:gridSpan w:val="5"/>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031" w:type="dxa"/>
            <w:gridSpan w:val="3"/>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480" w:type="dxa"/>
            <w:gridSpan w:val="3"/>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577" w:type="dxa"/>
            <w:gridSpan w:val="3"/>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115" w:type="dxa"/>
            <w:gridSpan w:val="4"/>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165" w:type="dxa"/>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165" w:type="dxa"/>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165" w:type="dxa"/>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r>
      <w:tr w:rsidR="007C5FC2" w:rsidRPr="00FF2BC0">
        <w:trPr>
          <w:trHeight w:val="300"/>
        </w:trPr>
        <w:tc>
          <w:tcPr>
            <w:tcW w:w="1165" w:type="dxa"/>
            <w:gridSpan w:val="2"/>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2122" w:type="dxa"/>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204" w:type="dxa"/>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892" w:type="dxa"/>
            <w:gridSpan w:val="5"/>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2064" w:type="dxa"/>
            <w:gridSpan w:val="6"/>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2409" w:type="dxa"/>
            <w:gridSpan w:val="5"/>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031" w:type="dxa"/>
            <w:gridSpan w:val="3"/>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480" w:type="dxa"/>
            <w:gridSpan w:val="3"/>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577" w:type="dxa"/>
            <w:gridSpan w:val="3"/>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115" w:type="dxa"/>
            <w:gridSpan w:val="4"/>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165" w:type="dxa"/>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165" w:type="dxa"/>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c>
          <w:tcPr>
            <w:tcW w:w="1165" w:type="dxa"/>
            <w:tcBorders>
              <w:top w:val="nil"/>
              <w:left w:val="nil"/>
              <w:bottom w:val="nil"/>
              <w:right w:val="nil"/>
            </w:tcBorders>
            <w:noWrap/>
            <w:vAlign w:val="bottom"/>
          </w:tcPr>
          <w:p w:rsidR="007C5FC2" w:rsidRPr="00FF2BC0" w:rsidRDefault="007C5FC2" w:rsidP="004A030C">
            <w:pPr>
              <w:spacing w:after="0" w:line="240" w:lineRule="auto"/>
              <w:rPr>
                <w:color w:val="000000"/>
                <w:lang w:eastAsia="ru-RU"/>
              </w:rPr>
            </w:pPr>
          </w:p>
        </w:tc>
      </w:tr>
      <w:tr w:rsidR="007C5FC2" w:rsidRPr="005A1E85">
        <w:trPr>
          <w:gridAfter w:val="4"/>
          <w:wAfter w:w="3521" w:type="dxa"/>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4672" w:type="dxa"/>
            <w:gridSpan w:val="4"/>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Pr>
                <w:rFonts w:ascii="Times New Roman" w:hAnsi="Times New Roman" w:cs="Times New Roman"/>
                <w:sz w:val="20"/>
                <w:szCs w:val="20"/>
                <w:u w:val="single"/>
                <w:lang w:val="uk-UA" w:eastAsia="ru-RU"/>
              </w:rPr>
              <w:t>В.о.генерального дире</w:t>
            </w:r>
            <w:r w:rsidRPr="009B29E0">
              <w:rPr>
                <w:rFonts w:ascii="Times New Roman" w:hAnsi="Times New Roman" w:cs="Times New Roman"/>
                <w:sz w:val="20"/>
                <w:szCs w:val="20"/>
                <w:u w:val="single"/>
                <w:lang w:val="uk-UA" w:eastAsia="ru-RU"/>
              </w:rPr>
              <w:t>к</w:t>
            </w:r>
            <w:r>
              <w:rPr>
                <w:rFonts w:ascii="Times New Roman" w:hAnsi="Times New Roman" w:cs="Times New Roman"/>
                <w:sz w:val="20"/>
                <w:szCs w:val="20"/>
                <w:u w:val="single"/>
                <w:lang w:val="uk-UA" w:eastAsia="ru-RU"/>
              </w:rPr>
              <w:t>т</w:t>
            </w:r>
            <w:r w:rsidRPr="009B29E0">
              <w:rPr>
                <w:rFonts w:ascii="Times New Roman" w:hAnsi="Times New Roman" w:cs="Times New Roman"/>
                <w:sz w:val="20"/>
                <w:szCs w:val="20"/>
                <w:u w:val="single"/>
                <w:lang w:val="uk-UA" w:eastAsia="ru-RU"/>
              </w:rPr>
              <w:t>ора</w:t>
            </w:r>
          </w:p>
        </w:tc>
        <w:tc>
          <w:tcPr>
            <w:tcW w:w="11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560" w:type="dxa"/>
            <w:gridSpan w:val="6"/>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3"/>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98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730" w:type="dxa"/>
            <w:gridSpan w:val="6"/>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4"/>
                <w:szCs w:val="24"/>
                <w:lang w:eastAsia="ru-RU"/>
              </w:rPr>
            </w:pPr>
            <w:r>
              <w:rPr>
                <w:rFonts w:ascii="Times New Roman" w:hAnsi="Times New Roman" w:cs="Times New Roman"/>
                <w:b/>
                <w:bCs/>
                <w:sz w:val="24"/>
                <w:szCs w:val="24"/>
                <w:u w:val="single"/>
                <w:lang w:val="uk-UA" w:eastAsia="ru-RU"/>
              </w:rPr>
              <w:t xml:space="preserve">     КРЕТОВИЧ О.І.</w:t>
            </w:r>
          </w:p>
        </w:tc>
        <w:tc>
          <w:tcPr>
            <w:tcW w:w="1134"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7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4"/>
          <w:wAfter w:w="3521" w:type="dxa"/>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124" w:type="dxa"/>
            <w:gridSpan w:val="9"/>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(посадова особа ліцензіата)</w:t>
            </w:r>
          </w:p>
        </w:tc>
        <w:tc>
          <w:tcPr>
            <w:tcW w:w="236" w:type="dxa"/>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79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3"/>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98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730" w:type="dxa"/>
            <w:gridSpan w:val="6"/>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c>
          <w:tcPr>
            <w:tcW w:w="1134"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7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4"/>
          <w:wAfter w:w="3521" w:type="dxa"/>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124" w:type="dxa"/>
            <w:gridSpan w:val="9"/>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79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3"/>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c>
          <w:tcPr>
            <w:tcW w:w="98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5140" w:type="dxa"/>
            <w:gridSpan w:val="11"/>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r>
      <w:tr w:rsidR="007C5FC2" w:rsidRPr="005A1E85">
        <w:trPr>
          <w:gridAfter w:val="4"/>
          <w:wAfter w:w="3521" w:type="dxa"/>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lang w:eastAsia="ru-RU"/>
              </w:rPr>
            </w:pPr>
          </w:p>
        </w:tc>
        <w:tc>
          <w:tcPr>
            <w:tcW w:w="6124" w:type="dxa"/>
            <w:gridSpan w:val="9"/>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79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3"/>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98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5140" w:type="dxa"/>
            <w:gridSpan w:val="11"/>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i/>
                <w:iCs/>
                <w:sz w:val="16"/>
                <w:szCs w:val="16"/>
                <w:lang w:eastAsia="ru-RU"/>
              </w:rPr>
            </w:pPr>
          </w:p>
        </w:tc>
      </w:tr>
      <w:tr w:rsidR="007C5FC2" w:rsidRPr="005A1E85">
        <w:trPr>
          <w:gridAfter w:val="5"/>
          <w:wAfter w:w="4063" w:type="dxa"/>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5665" w:type="dxa"/>
            <w:gridSpan w:val="5"/>
            <w:tcBorders>
              <w:top w:val="nil"/>
              <w:left w:val="nil"/>
              <w:bottom w:val="nil"/>
              <w:right w:val="nil"/>
            </w:tcBorders>
            <w:noWrap/>
          </w:tcPr>
          <w:p w:rsidR="007C5FC2" w:rsidRPr="005A1E85" w:rsidRDefault="007C5FC2" w:rsidP="004A030C">
            <w:pPr>
              <w:spacing w:after="0" w:line="240" w:lineRule="auto"/>
              <w:rPr>
                <w:rFonts w:ascii="Times New Roman" w:hAnsi="Times New Roman" w:cs="Times New Roman"/>
                <w:sz w:val="20"/>
                <w:szCs w:val="20"/>
                <w:lang w:eastAsia="ru-RU"/>
              </w:rPr>
            </w:pPr>
            <w:r w:rsidRPr="009B29E0">
              <w:rPr>
                <w:rFonts w:ascii="Times New Roman" w:hAnsi="Times New Roman" w:cs="Times New Roman"/>
                <w:sz w:val="20"/>
                <w:szCs w:val="20"/>
                <w:u w:val="single"/>
                <w:lang w:val="uk-UA" w:eastAsia="ru-RU"/>
              </w:rPr>
              <w:t>Г</w:t>
            </w:r>
            <w:r w:rsidRPr="009B29E0">
              <w:rPr>
                <w:rFonts w:ascii="Times New Roman" w:hAnsi="Times New Roman" w:cs="Times New Roman"/>
                <w:sz w:val="20"/>
                <w:szCs w:val="20"/>
                <w:u w:val="single"/>
                <w:lang w:eastAsia="ru-RU"/>
              </w:rPr>
              <w:t>оловний бухгалтер</w:t>
            </w:r>
          </w:p>
        </w:tc>
        <w:tc>
          <w:tcPr>
            <w:tcW w:w="28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560" w:type="dxa"/>
            <w:gridSpan w:val="6"/>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3"/>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98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182" w:type="dxa"/>
            <w:gridSpan w:val="3"/>
            <w:tcBorders>
              <w:top w:val="nil"/>
              <w:left w:val="nil"/>
              <w:bottom w:val="nil"/>
              <w:right w:val="nil"/>
            </w:tcBorders>
            <w:noWrap/>
            <w:vAlign w:val="bottom"/>
          </w:tcPr>
          <w:p w:rsidR="007C5FC2" w:rsidRPr="006048DF" w:rsidRDefault="007C5FC2" w:rsidP="004A030C">
            <w:pPr>
              <w:spacing w:after="0" w:line="240" w:lineRule="auto"/>
              <w:jc w:val="center"/>
              <w:rPr>
                <w:rFonts w:ascii="Times New Roman" w:hAnsi="Times New Roman" w:cs="Times New Roman"/>
                <w:sz w:val="24"/>
                <w:szCs w:val="24"/>
                <w:lang w:val="uk-UA" w:eastAsia="ru-RU"/>
              </w:rPr>
            </w:pPr>
            <w:r w:rsidRPr="009B29E0">
              <w:rPr>
                <w:rFonts w:ascii="Times New Roman" w:hAnsi="Times New Roman" w:cs="Times New Roman"/>
                <w:b/>
                <w:bCs/>
                <w:sz w:val="24"/>
                <w:szCs w:val="24"/>
                <w:u w:val="single"/>
                <w:lang w:val="uk-UA" w:eastAsia="ru-RU"/>
              </w:rPr>
              <w:t>СІДНЄВА А.Ю.</w:t>
            </w:r>
          </w:p>
        </w:tc>
        <w:tc>
          <w:tcPr>
            <w:tcW w:w="2293" w:type="dxa"/>
            <w:gridSpan w:val="6"/>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6"/>
          <w:wAfter w:w="4186" w:type="dxa"/>
          <w:trHeight w:val="315"/>
        </w:trPr>
        <w:tc>
          <w:tcPr>
            <w:tcW w:w="506" w:type="dxa"/>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lang w:eastAsia="ru-RU"/>
              </w:rPr>
            </w:pPr>
          </w:p>
        </w:tc>
        <w:tc>
          <w:tcPr>
            <w:tcW w:w="6124" w:type="dxa"/>
            <w:gridSpan w:val="9"/>
            <w:tcBorders>
              <w:top w:val="nil"/>
              <w:left w:val="nil"/>
              <w:bottom w:val="nil"/>
              <w:right w:val="nil"/>
            </w:tcBorders>
            <w:noWrap/>
            <w:vAlign w:val="center"/>
          </w:tcPr>
          <w:p w:rsidR="007C5FC2" w:rsidRPr="005A1E85" w:rsidRDefault="007C5FC2" w:rsidP="007C5FC2">
            <w:pPr>
              <w:spacing w:after="0" w:line="240" w:lineRule="auto"/>
              <w:ind w:firstLineChars="100" w:firstLine="31680"/>
              <w:rPr>
                <w:rFonts w:ascii="Times New Roman" w:hAnsi="Times New Roman" w:cs="Times New Roman"/>
                <w:i/>
                <w:iCs/>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79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3"/>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98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949" w:type="dxa"/>
            <w:gridSpan w:val="3"/>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c>
          <w:tcPr>
            <w:tcW w:w="2526" w:type="dxa"/>
            <w:gridSpan w:val="6"/>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5"/>
          <w:wAfter w:w="4063" w:type="dxa"/>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5665"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2462E4">
              <w:rPr>
                <w:rFonts w:ascii="Times New Roman" w:hAnsi="Times New Roman" w:cs="Times New Roman"/>
                <w:sz w:val="20"/>
                <w:szCs w:val="20"/>
                <w:u w:val="single"/>
                <w:lang w:val="uk-UA" w:eastAsia="ru-RU"/>
              </w:rPr>
              <w:t>Начальник ВТВ</w:t>
            </w:r>
          </w:p>
        </w:tc>
        <w:tc>
          <w:tcPr>
            <w:tcW w:w="28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560" w:type="dxa"/>
            <w:gridSpan w:val="6"/>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3"/>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98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182" w:type="dxa"/>
            <w:gridSpan w:val="3"/>
            <w:tcBorders>
              <w:top w:val="nil"/>
              <w:left w:val="nil"/>
              <w:bottom w:val="nil"/>
              <w:right w:val="nil"/>
            </w:tcBorders>
            <w:noWrap/>
            <w:vAlign w:val="bottom"/>
          </w:tcPr>
          <w:p w:rsidR="007C5FC2" w:rsidRDefault="007C5FC2" w:rsidP="004A030C">
            <w:pPr>
              <w:spacing w:after="0" w:line="240" w:lineRule="auto"/>
              <w:jc w:val="center"/>
              <w:rPr>
                <w:rFonts w:ascii="Times New Roman" w:hAnsi="Times New Roman" w:cs="Times New Roman"/>
                <w:b/>
                <w:bCs/>
                <w:sz w:val="24"/>
                <w:szCs w:val="24"/>
                <w:u w:val="single"/>
                <w:lang w:val="uk-UA" w:eastAsia="ru-RU"/>
              </w:rPr>
            </w:pPr>
          </w:p>
          <w:p w:rsidR="007C5FC2" w:rsidRPr="005A1E85" w:rsidRDefault="007C5FC2" w:rsidP="004A030C">
            <w:pPr>
              <w:spacing w:after="0" w:line="240" w:lineRule="auto"/>
              <w:jc w:val="center"/>
              <w:rPr>
                <w:rFonts w:ascii="Times New Roman" w:hAnsi="Times New Roman" w:cs="Times New Roman"/>
                <w:sz w:val="24"/>
                <w:szCs w:val="24"/>
                <w:lang w:eastAsia="ru-RU"/>
              </w:rPr>
            </w:pPr>
            <w:r w:rsidRPr="002462E4">
              <w:rPr>
                <w:rFonts w:ascii="Times New Roman" w:hAnsi="Times New Roman" w:cs="Times New Roman"/>
                <w:b/>
                <w:bCs/>
                <w:sz w:val="24"/>
                <w:szCs w:val="24"/>
                <w:u w:val="single"/>
                <w:lang w:val="uk-UA" w:eastAsia="ru-RU"/>
              </w:rPr>
              <w:t>МОДЕНКО Т.О.</w:t>
            </w:r>
          </w:p>
        </w:tc>
        <w:tc>
          <w:tcPr>
            <w:tcW w:w="2293" w:type="dxa"/>
            <w:gridSpan w:val="6"/>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6"/>
          <w:wAfter w:w="4186" w:type="dxa"/>
          <w:trHeight w:val="315"/>
        </w:trPr>
        <w:tc>
          <w:tcPr>
            <w:tcW w:w="50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124" w:type="dxa"/>
            <w:gridSpan w:val="9"/>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(посада відповідального виконавця)</w:t>
            </w: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36"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791"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34" w:type="dxa"/>
            <w:gridSpan w:val="3"/>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987"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097"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949" w:type="dxa"/>
            <w:gridSpan w:val="3"/>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c>
          <w:tcPr>
            <w:tcW w:w="2526" w:type="dxa"/>
            <w:gridSpan w:val="6"/>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bl>
    <w:p w:rsidR="007C5FC2" w:rsidRDefault="007C5FC2" w:rsidP="002D5409">
      <w:pPr>
        <w:rPr>
          <w:sz w:val="18"/>
          <w:szCs w:val="18"/>
          <w:lang w:val="uk-UA"/>
        </w:rPr>
      </w:pPr>
    </w:p>
    <w:p w:rsidR="007C5FC2" w:rsidRDefault="007C5FC2" w:rsidP="002D5409">
      <w:pPr>
        <w:rPr>
          <w:sz w:val="18"/>
          <w:szCs w:val="18"/>
          <w:lang w:val="uk-UA"/>
        </w:rPr>
      </w:pPr>
    </w:p>
    <w:p w:rsidR="007C5FC2" w:rsidRDefault="007C5FC2" w:rsidP="002D5409">
      <w:pPr>
        <w:rPr>
          <w:sz w:val="18"/>
          <w:szCs w:val="18"/>
          <w:lang w:val="uk-UA"/>
        </w:rPr>
      </w:pPr>
    </w:p>
    <w:p w:rsidR="007C5FC2" w:rsidRDefault="007C5FC2" w:rsidP="002D5409">
      <w:pPr>
        <w:rPr>
          <w:sz w:val="18"/>
          <w:szCs w:val="18"/>
          <w:lang w:val="uk-UA"/>
        </w:rPr>
      </w:pPr>
    </w:p>
    <w:tbl>
      <w:tblPr>
        <w:tblW w:w="19137" w:type="dxa"/>
        <w:tblInd w:w="2" w:type="dxa"/>
        <w:tblLook w:val="00A0"/>
      </w:tblPr>
      <w:tblGrid>
        <w:gridCol w:w="960"/>
        <w:gridCol w:w="3160"/>
        <w:gridCol w:w="1565"/>
        <w:gridCol w:w="1241"/>
        <w:gridCol w:w="1658"/>
        <w:gridCol w:w="1831"/>
        <w:gridCol w:w="1237"/>
        <w:gridCol w:w="1701"/>
        <w:gridCol w:w="1156"/>
        <w:gridCol w:w="1364"/>
        <w:gridCol w:w="384"/>
        <w:gridCol w:w="576"/>
        <w:gridCol w:w="384"/>
        <w:gridCol w:w="576"/>
        <w:gridCol w:w="384"/>
        <w:gridCol w:w="960"/>
      </w:tblGrid>
      <w:tr w:rsidR="007C5FC2" w:rsidRPr="00440A48">
        <w:trPr>
          <w:trHeight w:val="1560"/>
        </w:trPr>
        <w:tc>
          <w:tcPr>
            <w:tcW w:w="15873" w:type="dxa"/>
            <w:gridSpan w:val="10"/>
            <w:tcBorders>
              <w:top w:val="nil"/>
              <w:left w:val="nil"/>
              <w:bottom w:val="nil"/>
              <w:right w:val="nil"/>
            </w:tcBorders>
            <w:vAlign w:val="center"/>
          </w:tcPr>
          <w:p w:rsidR="007C5FC2" w:rsidRPr="0052631A" w:rsidRDefault="007C5FC2" w:rsidP="004A030C">
            <w:pPr>
              <w:spacing w:after="0" w:line="240" w:lineRule="auto"/>
              <w:rPr>
                <w:rFonts w:ascii="Times New Roman" w:hAnsi="Times New Roman" w:cs="Times New Roman"/>
                <w:color w:val="000000"/>
                <w:sz w:val="28"/>
                <w:szCs w:val="28"/>
                <w:lang w:val="uk-UA" w:eastAsia="ru-RU"/>
              </w:rPr>
            </w:pPr>
            <w:r w:rsidRPr="0052631A">
              <w:rPr>
                <w:rFonts w:ascii="Times New Roman" w:hAnsi="Times New Roman" w:cs="Times New Roman"/>
                <w:color w:val="000000"/>
                <w:sz w:val="28"/>
                <w:szCs w:val="28"/>
                <w:lang w:val="uk-UA" w:eastAsia="ru-RU"/>
              </w:rPr>
              <w:t>Додаток 18</w:t>
            </w:r>
          </w:p>
          <w:p w:rsidR="007C5FC2" w:rsidRPr="00440A48" w:rsidRDefault="007C5FC2" w:rsidP="004A030C">
            <w:pPr>
              <w:spacing w:after="0" w:line="240" w:lineRule="auto"/>
              <w:jc w:val="center"/>
              <w:rPr>
                <w:rFonts w:ascii="Times New Roman" w:hAnsi="Times New Roman" w:cs="Times New Roman"/>
                <w:b/>
                <w:bCs/>
                <w:color w:val="000000"/>
                <w:sz w:val="32"/>
                <w:szCs w:val="32"/>
                <w:lang w:eastAsia="ru-RU"/>
              </w:rPr>
            </w:pPr>
            <w:r w:rsidRPr="00440A48">
              <w:rPr>
                <w:rFonts w:ascii="Times New Roman" w:hAnsi="Times New Roman" w:cs="Times New Roman"/>
                <w:b/>
                <w:bCs/>
                <w:color w:val="000000"/>
                <w:sz w:val="32"/>
                <w:szCs w:val="32"/>
                <w:lang w:eastAsia="ru-RU"/>
              </w:rPr>
              <w:t>Інформація</w:t>
            </w:r>
            <w:r w:rsidRPr="00440A48">
              <w:rPr>
                <w:rFonts w:ascii="Times New Roman" w:hAnsi="Times New Roman" w:cs="Times New Roman"/>
                <w:b/>
                <w:bCs/>
                <w:color w:val="000000"/>
                <w:sz w:val="32"/>
                <w:szCs w:val="32"/>
                <w:lang w:eastAsia="ru-RU"/>
              </w:rPr>
              <w:br/>
              <w:t xml:space="preserve"> щодо планових витрат на придбання лабораторного обладнання </w:t>
            </w:r>
            <w:r w:rsidRPr="00440A48">
              <w:rPr>
                <w:rFonts w:ascii="Times New Roman" w:hAnsi="Times New Roman" w:cs="Times New Roman"/>
                <w:b/>
                <w:bCs/>
                <w:color w:val="000000"/>
                <w:sz w:val="32"/>
                <w:szCs w:val="32"/>
                <w:lang w:eastAsia="ru-RU"/>
              </w:rPr>
              <w:br/>
              <w:t xml:space="preserve"> (враховані в інвестиційній програмі на </w:t>
            </w:r>
            <w:r>
              <w:rPr>
                <w:rFonts w:ascii="Times New Roman" w:hAnsi="Times New Roman" w:cs="Times New Roman"/>
                <w:b/>
                <w:bCs/>
                <w:color w:val="000000"/>
                <w:sz w:val="32"/>
                <w:szCs w:val="32"/>
                <w:lang w:val="uk-UA" w:eastAsia="ru-RU"/>
              </w:rPr>
              <w:t>2018</w:t>
            </w:r>
            <w:r w:rsidRPr="00440A48">
              <w:rPr>
                <w:rFonts w:ascii="Times New Roman" w:hAnsi="Times New Roman" w:cs="Times New Roman"/>
                <w:b/>
                <w:bCs/>
                <w:color w:val="000000"/>
                <w:sz w:val="32"/>
                <w:szCs w:val="32"/>
                <w:lang w:eastAsia="ru-RU"/>
              </w:rPr>
              <w:t xml:space="preserve"> рік)   </w:t>
            </w:r>
          </w:p>
        </w:tc>
        <w:tc>
          <w:tcPr>
            <w:tcW w:w="384" w:type="dxa"/>
            <w:tcBorders>
              <w:top w:val="nil"/>
              <w:left w:val="nil"/>
              <w:bottom w:val="nil"/>
              <w:right w:val="nil"/>
            </w:tcBorders>
            <w:vAlign w:val="center"/>
          </w:tcPr>
          <w:p w:rsidR="007C5FC2" w:rsidRPr="00440A48" w:rsidRDefault="007C5FC2" w:rsidP="004A030C">
            <w:pPr>
              <w:spacing w:after="0" w:line="240" w:lineRule="auto"/>
              <w:rPr>
                <w:rFonts w:ascii="Times New Roman" w:hAnsi="Times New Roman" w:cs="Times New Roman"/>
                <w:b/>
                <w:bCs/>
                <w:color w:val="000000"/>
                <w:sz w:val="32"/>
                <w:szCs w:val="32"/>
                <w:lang w:eastAsia="ru-RU"/>
              </w:rPr>
            </w:pPr>
          </w:p>
        </w:tc>
        <w:tc>
          <w:tcPr>
            <w:tcW w:w="960" w:type="dxa"/>
            <w:gridSpan w:val="2"/>
            <w:tcBorders>
              <w:top w:val="nil"/>
              <w:left w:val="nil"/>
              <w:bottom w:val="nil"/>
              <w:right w:val="nil"/>
            </w:tcBorders>
            <w:vAlign w:val="center"/>
          </w:tcPr>
          <w:p w:rsidR="007C5FC2" w:rsidRPr="00440A48" w:rsidRDefault="007C5FC2" w:rsidP="004A030C">
            <w:pPr>
              <w:spacing w:after="0" w:line="240" w:lineRule="auto"/>
              <w:rPr>
                <w:rFonts w:ascii="Times New Roman" w:hAnsi="Times New Roman" w:cs="Times New Roman"/>
                <w:b/>
                <w:bCs/>
                <w:color w:val="000000"/>
                <w:sz w:val="32"/>
                <w:szCs w:val="32"/>
                <w:lang w:eastAsia="ru-RU"/>
              </w:rPr>
            </w:pPr>
          </w:p>
        </w:tc>
        <w:tc>
          <w:tcPr>
            <w:tcW w:w="960" w:type="dxa"/>
            <w:gridSpan w:val="2"/>
            <w:tcBorders>
              <w:top w:val="nil"/>
              <w:left w:val="nil"/>
              <w:bottom w:val="nil"/>
              <w:right w:val="nil"/>
            </w:tcBorders>
            <w:vAlign w:val="center"/>
          </w:tcPr>
          <w:p w:rsidR="007C5FC2" w:rsidRPr="00440A48" w:rsidRDefault="007C5FC2" w:rsidP="004A030C">
            <w:pPr>
              <w:spacing w:after="0" w:line="240" w:lineRule="auto"/>
              <w:rPr>
                <w:rFonts w:ascii="Times New Roman" w:hAnsi="Times New Roman" w:cs="Times New Roman"/>
                <w:b/>
                <w:bCs/>
                <w:color w:val="000000"/>
                <w:sz w:val="32"/>
                <w:szCs w:val="32"/>
                <w:lang w:eastAsia="ru-RU"/>
              </w:rPr>
            </w:pPr>
          </w:p>
        </w:tc>
        <w:tc>
          <w:tcPr>
            <w:tcW w:w="960" w:type="dxa"/>
            <w:tcBorders>
              <w:top w:val="nil"/>
              <w:left w:val="nil"/>
              <w:bottom w:val="nil"/>
              <w:right w:val="nil"/>
            </w:tcBorders>
            <w:vAlign w:val="center"/>
          </w:tcPr>
          <w:p w:rsidR="007C5FC2" w:rsidRPr="00440A48" w:rsidRDefault="007C5FC2" w:rsidP="004A030C">
            <w:pPr>
              <w:spacing w:after="0" w:line="240" w:lineRule="auto"/>
              <w:rPr>
                <w:rFonts w:ascii="Times New Roman" w:hAnsi="Times New Roman" w:cs="Times New Roman"/>
                <w:b/>
                <w:bCs/>
                <w:color w:val="000000"/>
                <w:sz w:val="32"/>
                <w:szCs w:val="32"/>
                <w:lang w:eastAsia="ru-RU"/>
              </w:rPr>
            </w:pPr>
          </w:p>
        </w:tc>
      </w:tr>
      <w:tr w:rsidR="007C5FC2" w:rsidRPr="00440A48">
        <w:trPr>
          <w:trHeight w:val="945"/>
        </w:trPr>
        <w:tc>
          <w:tcPr>
            <w:tcW w:w="960" w:type="dxa"/>
            <w:tcBorders>
              <w:top w:val="single" w:sz="4" w:space="0" w:color="auto"/>
              <w:left w:val="single" w:sz="4" w:space="0" w:color="auto"/>
              <w:bottom w:val="single" w:sz="4" w:space="0" w:color="auto"/>
              <w:right w:val="single" w:sz="4" w:space="0" w:color="auto"/>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з/п</w:t>
            </w:r>
          </w:p>
        </w:tc>
        <w:tc>
          <w:tcPr>
            <w:tcW w:w="3160" w:type="dxa"/>
            <w:tcBorders>
              <w:top w:val="single" w:sz="4" w:space="0" w:color="auto"/>
              <w:left w:val="single" w:sz="4" w:space="0" w:color="auto"/>
              <w:bottom w:val="single" w:sz="4" w:space="0" w:color="auto"/>
              <w:right w:val="single" w:sz="4" w:space="0" w:color="auto"/>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Ліцензіат</w:t>
            </w:r>
          </w:p>
        </w:tc>
        <w:tc>
          <w:tcPr>
            <w:tcW w:w="1565" w:type="dxa"/>
            <w:tcBorders>
              <w:top w:val="single" w:sz="4" w:space="0" w:color="auto"/>
              <w:left w:val="nil"/>
              <w:bottom w:val="single" w:sz="4" w:space="0" w:color="auto"/>
              <w:right w:val="single" w:sz="4" w:space="0" w:color="auto"/>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Марка</w:t>
            </w:r>
          </w:p>
        </w:tc>
        <w:tc>
          <w:tcPr>
            <w:tcW w:w="1241" w:type="dxa"/>
            <w:tcBorders>
              <w:top w:val="single" w:sz="4" w:space="0" w:color="auto"/>
              <w:left w:val="nil"/>
              <w:bottom w:val="single" w:sz="4" w:space="0" w:color="auto"/>
              <w:right w:val="single" w:sz="4" w:space="0" w:color="auto"/>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xml:space="preserve"> Виробник</w:t>
            </w:r>
          </w:p>
        </w:tc>
        <w:tc>
          <w:tcPr>
            <w:tcW w:w="1658" w:type="dxa"/>
            <w:tcBorders>
              <w:top w:val="single" w:sz="4" w:space="0" w:color="auto"/>
              <w:left w:val="nil"/>
              <w:bottom w:val="single" w:sz="4" w:space="0" w:color="auto"/>
              <w:right w:val="single" w:sz="4" w:space="0" w:color="auto"/>
            </w:tcBorders>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Постачальник</w:t>
            </w:r>
          </w:p>
        </w:tc>
        <w:tc>
          <w:tcPr>
            <w:tcW w:w="1831" w:type="dxa"/>
            <w:tcBorders>
              <w:top w:val="single" w:sz="4" w:space="0" w:color="auto"/>
              <w:left w:val="nil"/>
              <w:bottom w:val="single" w:sz="4" w:space="0" w:color="auto"/>
              <w:right w:val="single" w:sz="4" w:space="0" w:color="auto"/>
            </w:tcBorders>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Технічні характеристики</w:t>
            </w:r>
          </w:p>
        </w:tc>
        <w:tc>
          <w:tcPr>
            <w:tcW w:w="1237" w:type="dxa"/>
            <w:tcBorders>
              <w:top w:val="single" w:sz="4" w:space="0" w:color="auto"/>
              <w:left w:val="nil"/>
              <w:bottom w:val="single" w:sz="4" w:space="0" w:color="auto"/>
              <w:right w:val="single" w:sz="4" w:space="0" w:color="auto"/>
            </w:tcBorders>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Кількість,</w:t>
            </w:r>
            <w:r w:rsidRPr="00440A48">
              <w:rPr>
                <w:rFonts w:ascii="Times New Roman" w:hAnsi="Times New Roman" w:cs="Times New Roman"/>
                <w:color w:val="000000"/>
                <w:sz w:val="24"/>
                <w:szCs w:val="24"/>
                <w:lang w:eastAsia="ru-RU"/>
              </w:rPr>
              <w:br/>
              <w:t>од.</w:t>
            </w:r>
          </w:p>
        </w:tc>
        <w:tc>
          <w:tcPr>
            <w:tcW w:w="1701" w:type="dxa"/>
            <w:tcBorders>
              <w:top w:val="single" w:sz="4" w:space="0" w:color="auto"/>
              <w:left w:val="nil"/>
              <w:bottom w:val="single" w:sz="4" w:space="0" w:color="auto"/>
              <w:right w:val="single" w:sz="4" w:space="0" w:color="auto"/>
            </w:tcBorders>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Ціна за од.,</w:t>
            </w:r>
            <w:r w:rsidRPr="00440A48">
              <w:rPr>
                <w:rFonts w:ascii="Times New Roman" w:hAnsi="Times New Roman" w:cs="Times New Roman"/>
                <w:color w:val="000000"/>
                <w:sz w:val="24"/>
                <w:szCs w:val="24"/>
                <w:lang w:eastAsia="ru-RU"/>
              </w:rPr>
              <w:br/>
              <w:t xml:space="preserve">грн </w:t>
            </w:r>
            <w:r w:rsidRPr="00440A48">
              <w:rPr>
                <w:rFonts w:ascii="Times New Roman" w:hAnsi="Times New Roman" w:cs="Times New Roman"/>
                <w:color w:val="000000"/>
                <w:sz w:val="24"/>
                <w:szCs w:val="24"/>
                <w:lang w:eastAsia="ru-RU"/>
              </w:rPr>
              <w:br/>
              <w:t>(без ПДВ)</w:t>
            </w:r>
          </w:p>
        </w:tc>
        <w:tc>
          <w:tcPr>
            <w:tcW w:w="1156" w:type="dxa"/>
            <w:tcBorders>
              <w:top w:val="single" w:sz="4" w:space="0" w:color="auto"/>
              <w:left w:val="nil"/>
              <w:bottom w:val="single" w:sz="4" w:space="0" w:color="auto"/>
              <w:right w:val="single" w:sz="4" w:space="0" w:color="auto"/>
            </w:tcBorders>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Вартість,</w:t>
            </w:r>
            <w:r w:rsidRPr="00440A48">
              <w:rPr>
                <w:rFonts w:ascii="Times New Roman" w:hAnsi="Times New Roman" w:cs="Times New Roman"/>
                <w:color w:val="000000"/>
                <w:sz w:val="24"/>
                <w:szCs w:val="24"/>
                <w:lang w:eastAsia="ru-RU"/>
              </w:rPr>
              <w:br/>
              <w:t>тис.грн</w:t>
            </w:r>
            <w:r w:rsidRPr="00440A48">
              <w:rPr>
                <w:rFonts w:ascii="Times New Roman" w:hAnsi="Times New Roman" w:cs="Times New Roman"/>
                <w:color w:val="000000"/>
                <w:sz w:val="24"/>
                <w:szCs w:val="24"/>
                <w:lang w:eastAsia="ru-RU"/>
              </w:rPr>
              <w:br/>
              <w:t>(без ПДВ)</w:t>
            </w:r>
          </w:p>
        </w:tc>
        <w:tc>
          <w:tcPr>
            <w:tcW w:w="1364" w:type="dxa"/>
            <w:tcBorders>
              <w:top w:val="single" w:sz="4" w:space="0" w:color="auto"/>
              <w:left w:val="nil"/>
              <w:bottom w:val="single" w:sz="4" w:space="0" w:color="auto"/>
              <w:right w:val="single" w:sz="4" w:space="0" w:color="auto"/>
            </w:tcBorders>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xml:space="preserve">У цінах на дату, </w:t>
            </w:r>
            <w:r w:rsidRPr="00440A48">
              <w:rPr>
                <w:rFonts w:ascii="Times New Roman" w:hAnsi="Times New Roman" w:cs="Times New Roman"/>
                <w:color w:val="000000"/>
                <w:sz w:val="24"/>
                <w:szCs w:val="24"/>
                <w:lang w:eastAsia="ru-RU"/>
              </w:rPr>
              <w:br/>
              <w:t>дд.мм.рррр</w:t>
            </w:r>
          </w:p>
        </w:tc>
        <w:tc>
          <w:tcPr>
            <w:tcW w:w="384" w:type="dxa"/>
            <w:tcBorders>
              <w:top w:val="nil"/>
              <w:left w:val="single" w:sz="4" w:space="0" w:color="auto"/>
              <w:bottom w:val="nil"/>
              <w:right w:val="nil"/>
            </w:tcBorders>
            <w:noWrap/>
            <w:vAlign w:val="bottom"/>
          </w:tcPr>
          <w:p w:rsidR="007C5FC2" w:rsidRPr="00440A48" w:rsidRDefault="007C5FC2" w:rsidP="004A030C">
            <w:pPr>
              <w:spacing w:after="0" w:line="240" w:lineRule="auto"/>
              <w:rPr>
                <w:color w:val="000000"/>
                <w:lang w:eastAsia="ru-RU"/>
              </w:rPr>
            </w:pPr>
          </w:p>
        </w:tc>
        <w:tc>
          <w:tcPr>
            <w:tcW w:w="960" w:type="dxa"/>
            <w:gridSpan w:val="2"/>
            <w:tcBorders>
              <w:top w:val="nil"/>
              <w:left w:val="nil"/>
              <w:bottom w:val="nil"/>
              <w:right w:val="nil"/>
            </w:tcBorders>
            <w:noWrap/>
            <w:vAlign w:val="bottom"/>
          </w:tcPr>
          <w:p w:rsidR="007C5FC2" w:rsidRPr="00440A48" w:rsidRDefault="007C5FC2" w:rsidP="004A030C">
            <w:pPr>
              <w:spacing w:after="0" w:line="240" w:lineRule="auto"/>
              <w:rPr>
                <w:color w:val="000000"/>
                <w:lang w:eastAsia="ru-RU"/>
              </w:rPr>
            </w:pPr>
          </w:p>
        </w:tc>
        <w:tc>
          <w:tcPr>
            <w:tcW w:w="960" w:type="dxa"/>
            <w:gridSpan w:val="2"/>
            <w:tcBorders>
              <w:top w:val="nil"/>
              <w:left w:val="nil"/>
              <w:bottom w:val="nil"/>
              <w:right w:val="nil"/>
            </w:tcBorders>
            <w:noWrap/>
            <w:vAlign w:val="bottom"/>
          </w:tcPr>
          <w:p w:rsidR="007C5FC2" w:rsidRPr="00440A48" w:rsidRDefault="007C5FC2" w:rsidP="004A030C">
            <w:pPr>
              <w:spacing w:after="0" w:line="240" w:lineRule="auto"/>
              <w:rPr>
                <w:color w:val="000000"/>
                <w:lang w:eastAsia="ru-RU"/>
              </w:rPr>
            </w:pPr>
          </w:p>
        </w:tc>
        <w:tc>
          <w:tcPr>
            <w:tcW w:w="960" w:type="dxa"/>
            <w:tcBorders>
              <w:top w:val="nil"/>
              <w:left w:val="nil"/>
              <w:bottom w:val="nil"/>
              <w:right w:val="nil"/>
            </w:tcBorders>
            <w:noWrap/>
            <w:vAlign w:val="bottom"/>
          </w:tcPr>
          <w:p w:rsidR="007C5FC2" w:rsidRPr="00440A48" w:rsidRDefault="007C5FC2" w:rsidP="004A030C">
            <w:pPr>
              <w:spacing w:after="0" w:line="240" w:lineRule="auto"/>
              <w:rPr>
                <w:color w:val="000000"/>
                <w:lang w:eastAsia="ru-RU"/>
              </w:rPr>
            </w:pPr>
          </w:p>
        </w:tc>
      </w:tr>
      <w:tr w:rsidR="007C5FC2" w:rsidRPr="00440A48">
        <w:trPr>
          <w:gridAfter w:val="2"/>
          <w:wAfter w:w="1344" w:type="dxa"/>
          <w:trHeight w:val="315"/>
        </w:trPr>
        <w:tc>
          <w:tcPr>
            <w:tcW w:w="960" w:type="dxa"/>
            <w:tcBorders>
              <w:top w:val="nil"/>
              <w:left w:val="single" w:sz="4" w:space="0" w:color="auto"/>
              <w:bottom w:val="single" w:sz="4" w:space="0" w:color="auto"/>
              <w:right w:val="nil"/>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1</w:t>
            </w:r>
          </w:p>
        </w:tc>
        <w:tc>
          <w:tcPr>
            <w:tcW w:w="316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val="uk-UA" w:eastAsia="ru-RU"/>
              </w:rPr>
              <w:t>КП «Словміськводоканал»</w:t>
            </w:r>
            <w:r w:rsidRPr="00440A48">
              <w:rPr>
                <w:rFonts w:ascii="Times New Roman" w:hAnsi="Times New Roman" w:cs="Times New Roman"/>
                <w:color w:val="000000"/>
                <w:sz w:val="24"/>
                <w:szCs w:val="24"/>
                <w:lang w:eastAsia="ru-RU"/>
              </w:rPr>
              <w:t> </w:t>
            </w:r>
          </w:p>
        </w:tc>
        <w:tc>
          <w:tcPr>
            <w:tcW w:w="1565" w:type="dxa"/>
            <w:tcBorders>
              <w:top w:val="single" w:sz="4" w:space="0" w:color="auto"/>
              <w:left w:val="nil"/>
              <w:bottom w:val="single" w:sz="4" w:space="0" w:color="auto"/>
              <w:right w:val="single" w:sz="4" w:space="0" w:color="auto"/>
            </w:tcBorders>
            <w:shd w:val="clear" w:color="000000" w:fill="FFFFFF"/>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val="uk-UA" w:eastAsia="ru-RU"/>
              </w:rPr>
              <w:t>-</w:t>
            </w:r>
            <w:r w:rsidRPr="00440A48">
              <w:rPr>
                <w:rFonts w:ascii="Times New Roman" w:hAnsi="Times New Roman" w:cs="Times New Roman"/>
                <w:color w:val="000000"/>
                <w:sz w:val="24"/>
                <w:szCs w:val="24"/>
                <w:lang w:eastAsia="ru-RU"/>
              </w:rPr>
              <w:t> </w:t>
            </w:r>
          </w:p>
        </w:tc>
        <w:tc>
          <w:tcPr>
            <w:tcW w:w="1241" w:type="dxa"/>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val="uk-UA" w:eastAsia="ru-RU"/>
              </w:rPr>
              <w:t>-</w:t>
            </w:r>
            <w:r w:rsidRPr="00440A48">
              <w:rPr>
                <w:rFonts w:ascii="Times New Roman" w:hAnsi="Times New Roman" w:cs="Times New Roman"/>
                <w:color w:val="000000"/>
                <w:lang w:eastAsia="ru-RU"/>
              </w:rPr>
              <w:t> </w:t>
            </w:r>
          </w:p>
        </w:tc>
        <w:tc>
          <w:tcPr>
            <w:tcW w:w="1658" w:type="dxa"/>
            <w:tcBorders>
              <w:top w:val="single" w:sz="4" w:space="0" w:color="auto"/>
              <w:left w:val="nil"/>
              <w:bottom w:val="single" w:sz="4" w:space="0" w:color="auto"/>
              <w:right w:val="single" w:sz="4" w:space="0" w:color="auto"/>
            </w:tcBorders>
            <w:shd w:val="clear" w:color="000000" w:fill="FFFFFF"/>
            <w:vAlign w:val="center"/>
          </w:tcPr>
          <w:p w:rsidR="007C5FC2" w:rsidRPr="00772808" w:rsidRDefault="007C5FC2" w:rsidP="004A030C">
            <w:pPr>
              <w:spacing w:after="0" w:line="240" w:lineRule="auto"/>
              <w:jc w:val="center"/>
              <w:rPr>
                <w:rFonts w:ascii="Times New Roman" w:hAnsi="Times New Roman" w:cs="Times New Roman"/>
                <w:color w:val="000000"/>
                <w:lang w:val="uk-UA" w:eastAsia="ru-RU"/>
              </w:rPr>
            </w:pPr>
            <w:r w:rsidRPr="00440A48">
              <w:rPr>
                <w:rFonts w:ascii="Times New Roman" w:hAnsi="Times New Roman" w:cs="Times New Roman"/>
                <w:color w:val="000000"/>
                <w:lang w:eastAsia="ru-RU"/>
              </w:rPr>
              <w:t> </w:t>
            </w:r>
            <w:r>
              <w:rPr>
                <w:rFonts w:ascii="Times New Roman" w:hAnsi="Times New Roman" w:cs="Times New Roman"/>
                <w:color w:val="000000"/>
                <w:lang w:val="uk-UA" w:eastAsia="ru-RU"/>
              </w:rPr>
              <w:t>-</w:t>
            </w:r>
          </w:p>
        </w:tc>
        <w:tc>
          <w:tcPr>
            <w:tcW w:w="1831" w:type="dxa"/>
            <w:tcBorders>
              <w:top w:val="single" w:sz="4" w:space="0" w:color="auto"/>
              <w:left w:val="nil"/>
              <w:bottom w:val="single" w:sz="4" w:space="0" w:color="auto"/>
              <w:right w:val="single" w:sz="4" w:space="0" w:color="auto"/>
            </w:tcBorders>
            <w:shd w:val="clear" w:color="000000" w:fill="FFFFFF"/>
            <w:vAlign w:val="center"/>
          </w:tcPr>
          <w:p w:rsidR="007C5FC2" w:rsidRPr="00440A48" w:rsidRDefault="007C5FC2" w:rsidP="004A030C">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val="uk-UA" w:eastAsia="ru-RU"/>
              </w:rPr>
              <w:t>-</w:t>
            </w:r>
            <w:r w:rsidRPr="00440A48">
              <w:rPr>
                <w:rFonts w:ascii="Times New Roman" w:hAnsi="Times New Roman" w:cs="Times New Roman"/>
                <w:color w:val="000000"/>
                <w:sz w:val="20"/>
                <w:szCs w:val="20"/>
                <w:lang w:eastAsia="ru-RU"/>
              </w:rPr>
              <w:t> </w:t>
            </w:r>
          </w:p>
        </w:tc>
        <w:tc>
          <w:tcPr>
            <w:tcW w:w="1237" w:type="dxa"/>
            <w:tcBorders>
              <w:top w:val="single" w:sz="4" w:space="0" w:color="auto"/>
              <w:left w:val="nil"/>
              <w:bottom w:val="single" w:sz="4" w:space="0" w:color="auto"/>
              <w:right w:val="single" w:sz="4" w:space="0" w:color="auto"/>
            </w:tcBorders>
            <w:shd w:val="clear" w:color="000000" w:fill="FFFFFF"/>
            <w:noWrap/>
            <w:vAlign w:val="center"/>
          </w:tcPr>
          <w:p w:rsidR="007C5FC2" w:rsidRPr="00772808" w:rsidRDefault="007C5FC2" w:rsidP="004A030C">
            <w:pPr>
              <w:spacing w:after="0" w:line="240" w:lineRule="auto"/>
              <w:jc w:val="center"/>
              <w:rPr>
                <w:rFonts w:ascii="Times New Roman" w:hAnsi="Times New Roman" w:cs="Times New Roman"/>
                <w:color w:val="000000"/>
                <w:lang w:val="uk-UA" w:eastAsia="ru-RU"/>
              </w:rPr>
            </w:pPr>
            <w:r w:rsidRPr="00440A48">
              <w:rPr>
                <w:rFonts w:ascii="Times New Roman" w:hAnsi="Times New Roman" w:cs="Times New Roman"/>
                <w:color w:val="000000"/>
                <w:lang w:eastAsia="ru-RU"/>
              </w:rPr>
              <w:t> </w:t>
            </w:r>
            <w:r>
              <w:rPr>
                <w:rFonts w:ascii="Times New Roman" w:hAnsi="Times New Roman" w:cs="Times New Roman"/>
                <w:color w:val="000000"/>
                <w:lang w:val="uk-UA" w:eastAsia="ru-RU"/>
              </w:rPr>
              <w:t>-</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rsidR="007C5FC2" w:rsidRPr="00772808" w:rsidRDefault="007C5FC2" w:rsidP="004A030C">
            <w:pPr>
              <w:spacing w:after="0" w:line="240" w:lineRule="auto"/>
              <w:jc w:val="center"/>
              <w:rPr>
                <w:rFonts w:ascii="Times New Roman" w:hAnsi="Times New Roman" w:cs="Times New Roman"/>
                <w:color w:val="000000"/>
                <w:lang w:val="uk-UA" w:eastAsia="ru-RU"/>
              </w:rPr>
            </w:pPr>
            <w:r w:rsidRPr="00440A48">
              <w:rPr>
                <w:rFonts w:ascii="Times New Roman" w:hAnsi="Times New Roman" w:cs="Times New Roman"/>
                <w:color w:val="000000"/>
                <w:lang w:eastAsia="ru-RU"/>
              </w:rPr>
              <w:t> </w:t>
            </w:r>
            <w:r>
              <w:rPr>
                <w:rFonts w:ascii="Times New Roman" w:hAnsi="Times New Roman" w:cs="Times New Roman"/>
                <w:color w:val="000000"/>
                <w:lang w:val="uk-UA" w:eastAsia="ru-RU"/>
              </w:rPr>
              <w:t>-</w:t>
            </w:r>
          </w:p>
        </w:tc>
        <w:tc>
          <w:tcPr>
            <w:tcW w:w="1156" w:type="dxa"/>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rPr>
                <w:rFonts w:ascii="Times New Roman" w:hAnsi="Times New Roman" w:cs="Times New Roman"/>
                <w:color w:val="000000"/>
                <w:lang w:eastAsia="ru-RU"/>
              </w:rPr>
            </w:pPr>
            <w:r w:rsidRPr="00440A48">
              <w:rPr>
                <w:rFonts w:ascii="Times New Roman" w:hAnsi="Times New Roman" w:cs="Times New Roman"/>
                <w:color w:val="000000"/>
                <w:lang w:eastAsia="ru-RU"/>
              </w:rPr>
              <w:t> </w:t>
            </w:r>
          </w:p>
          <w:p w:rsidR="007C5FC2" w:rsidRPr="00440A48" w:rsidRDefault="007C5FC2" w:rsidP="004A030C">
            <w:pPr>
              <w:spacing w:after="0" w:line="240" w:lineRule="auto"/>
              <w:rPr>
                <w:color w:val="000000"/>
                <w:lang w:eastAsia="ru-RU"/>
              </w:rPr>
            </w:pPr>
            <w:r w:rsidRPr="00440A48">
              <w:rPr>
                <w:rFonts w:ascii="Times New Roman" w:hAnsi="Times New Roman" w:cs="Times New Roman"/>
                <w:color w:val="000000"/>
                <w:lang w:eastAsia="ru-RU"/>
              </w:rPr>
              <w:t> </w:t>
            </w:r>
          </w:p>
        </w:tc>
        <w:tc>
          <w:tcPr>
            <w:tcW w:w="1364" w:type="dxa"/>
            <w:tcBorders>
              <w:top w:val="single" w:sz="4" w:space="0" w:color="auto"/>
              <w:left w:val="single" w:sz="4" w:space="0" w:color="auto"/>
              <w:bottom w:val="single" w:sz="4" w:space="0" w:color="auto"/>
              <w:right w:val="single" w:sz="4" w:space="0" w:color="auto"/>
            </w:tcBorders>
            <w:noWrap/>
            <w:vAlign w:val="bottom"/>
          </w:tcPr>
          <w:p w:rsidR="007C5FC2" w:rsidRPr="00440A48" w:rsidRDefault="007C5FC2" w:rsidP="004A030C">
            <w:pPr>
              <w:spacing w:after="0" w:line="240" w:lineRule="auto"/>
              <w:rPr>
                <w:color w:val="000000"/>
                <w:lang w:eastAsia="ru-RU"/>
              </w:rPr>
            </w:pPr>
          </w:p>
        </w:tc>
        <w:tc>
          <w:tcPr>
            <w:tcW w:w="960" w:type="dxa"/>
            <w:gridSpan w:val="2"/>
            <w:tcBorders>
              <w:top w:val="nil"/>
              <w:left w:val="single" w:sz="4" w:space="0" w:color="auto"/>
              <w:bottom w:val="nil"/>
              <w:right w:val="nil"/>
            </w:tcBorders>
            <w:noWrap/>
            <w:vAlign w:val="bottom"/>
          </w:tcPr>
          <w:p w:rsidR="007C5FC2" w:rsidRPr="00440A48" w:rsidRDefault="007C5FC2" w:rsidP="004A030C">
            <w:pPr>
              <w:spacing w:after="0" w:line="240" w:lineRule="auto"/>
              <w:rPr>
                <w:color w:val="000000"/>
                <w:lang w:eastAsia="ru-RU"/>
              </w:rPr>
            </w:pPr>
          </w:p>
        </w:tc>
        <w:tc>
          <w:tcPr>
            <w:tcW w:w="960" w:type="dxa"/>
            <w:gridSpan w:val="2"/>
            <w:tcBorders>
              <w:top w:val="nil"/>
              <w:left w:val="nil"/>
              <w:bottom w:val="nil"/>
              <w:right w:val="nil"/>
            </w:tcBorders>
            <w:noWrap/>
            <w:vAlign w:val="bottom"/>
          </w:tcPr>
          <w:p w:rsidR="007C5FC2" w:rsidRPr="00440A48" w:rsidRDefault="007C5FC2" w:rsidP="004A030C">
            <w:pPr>
              <w:spacing w:after="0" w:line="240" w:lineRule="auto"/>
              <w:rPr>
                <w:color w:val="000000"/>
                <w:lang w:eastAsia="ru-RU"/>
              </w:rPr>
            </w:pPr>
          </w:p>
        </w:tc>
      </w:tr>
      <w:tr w:rsidR="007C5FC2" w:rsidRPr="00440A48">
        <w:trPr>
          <w:trHeight w:val="315"/>
        </w:trPr>
        <w:tc>
          <w:tcPr>
            <w:tcW w:w="960" w:type="dxa"/>
            <w:tcBorders>
              <w:top w:val="nil"/>
              <w:left w:val="single" w:sz="4" w:space="0" w:color="auto"/>
              <w:bottom w:val="single" w:sz="4" w:space="0" w:color="auto"/>
              <w:right w:val="nil"/>
            </w:tcBorders>
            <w:shd w:val="clear" w:color="000000" w:fill="FFFFFF"/>
            <w:noWrap/>
            <w:vAlign w:val="bottom"/>
          </w:tcPr>
          <w:p w:rsidR="007C5FC2" w:rsidRPr="00440A48" w:rsidRDefault="007C5FC2" w:rsidP="004A030C">
            <w:pPr>
              <w:spacing w:after="0" w:line="240" w:lineRule="auto"/>
              <w:rPr>
                <w:color w:val="000000"/>
                <w:lang w:eastAsia="ru-RU"/>
              </w:rPr>
            </w:pPr>
            <w:r w:rsidRPr="00440A48">
              <w:rPr>
                <w:color w:val="000000"/>
                <w:lang w:eastAsia="ru-RU"/>
              </w:rPr>
              <w:t> </w:t>
            </w:r>
          </w:p>
        </w:tc>
        <w:tc>
          <w:tcPr>
            <w:tcW w:w="316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Підсумок</w:t>
            </w:r>
          </w:p>
        </w:tc>
        <w:tc>
          <w:tcPr>
            <w:tcW w:w="1565" w:type="dxa"/>
            <w:tcBorders>
              <w:top w:val="single" w:sz="4" w:space="0" w:color="auto"/>
              <w:left w:val="nil"/>
              <w:bottom w:val="single" w:sz="4" w:space="0" w:color="auto"/>
              <w:right w:val="single" w:sz="4" w:space="0" w:color="auto"/>
            </w:tcBorders>
            <w:shd w:val="clear" w:color="000000" w:fill="FFFFFF"/>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w:t>
            </w:r>
          </w:p>
        </w:tc>
        <w:tc>
          <w:tcPr>
            <w:tcW w:w="1241" w:type="dxa"/>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lang w:eastAsia="ru-RU"/>
              </w:rPr>
            </w:pPr>
            <w:r w:rsidRPr="00440A48">
              <w:rPr>
                <w:rFonts w:ascii="Times New Roman" w:hAnsi="Times New Roman" w:cs="Times New Roman"/>
                <w:color w:val="000000"/>
                <w:lang w:eastAsia="ru-RU"/>
              </w:rPr>
              <w:t> </w:t>
            </w:r>
          </w:p>
        </w:tc>
        <w:tc>
          <w:tcPr>
            <w:tcW w:w="1658" w:type="dxa"/>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color w:val="000000"/>
                <w:lang w:eastAsia="ru-RU"/>
              </w:rPr>
            </w:pPr>
            <w:r w:rsidRPr="00440A48">
              <w:rPr>
                <w:color w:val="000000"/>
                <w:lang w:eastAsia="ru-RU"/>
              </w:rPr>
              <w:t> </w:t>
            </w:r>
          </w:p>
        </w:tc>
        <w:tc>
          <w:tcPr>
            <w:tcW w:w="1831" w:type="dxa"/>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w:t>
            </w:r>
          </w:p>
        </w:tc>
        <w:tc>
          <w:tcPr>
            <w:tcW w:w="1237" w:type="dxa"/>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lang w:eastAsia="ru-RU"/>
              </w:rPr>
            </w:pPr>
            <w:r w:rsidRPr="00440A48">
              <w:rPr>
                <w:rFonts w:ascii="Times New Roman" w:hAnsi="Times New Roman" w:cs="Times New Roman"/>
                <w:color w:val="000000"/>
                <w:lang w:eastAsia="ru-RU"/>
              </w:rPr>
              <w:t> </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lang w:eastAsia="ru-RU"/>
              </w:rPr>
            </w:pPr>
            <w:r w:rsidRPr="00440A48">
              <w:rPr>
                <w:rFonts w:ascii="Times New Roman" w:hAnsi="Times New Roman" w:cs="Times New Roman"/>
                <w:color w:val="000000"/>
                <w:lang w:eastAsia="ru-RU"/>
              </w:rPr>
              <w:t> </w:t>
            </w:r>
          </w:p>
        </w:tc>
        <w:tc>
          <w:tcPr>
            <w:tcW w:w="1156" w:type="dxa"/>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rPr>
                <w:rFonts w:ascii="Times New Roman" w:hAnsi="Times New Roman" w:cs="Times New Roman"/>
                <w:color w:val="000000"/>
                <w:lang w:eastAsia="ru-RU"/>
              </w:rPr>
            </w:pPr>
            <w:r w:rsidRPr="00440A48">
              <w:rPr>
                <w:rFonts w:ascii="Times New Roman" w:hAnsi="Times New Roman" w:cs="Times New Roman"/>
                <w:color w:val="000000"/>
                <w:lang w:eastAsia="ru-RU"/>
              </w:rPr>
              <w:t> </w:t>
            </w:r>
          </w:p>
        </w:tc>
        <w:tc>
          <w:tcPr>
            <w:tcW w:w="1364" w:type="dxa"/>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rPr>
                <w:rFonts w:ascii="Times New Roman" w:hAnsi="Times New Roman" w:cs="Times New Roman"/>
                <w:color w:val="000000"/>
                <w:lang w:eastAsia="ru-RU"/>
              </w:rPr>
            </w:pPr>
            <w:r w:rsidRPr="00440A48">
              <w:rPr>
                <w:rFonts w:ascii="Times New Roman" w:hAnsi="Times New Roman" w:cs="Times New Roman"/>
                <w:color w:val="000000"/>
                <w:lang w:eastAsia="ru-RU"/>
              </w:rPr>
              <w:t> </w:t>
            </w:r>
          </w:p>
        </w:tc>
        <w:tc>
          <w:tcPr>
            <w:tcW w:w="384" w:type="dxa"/>
            <w:tcBorders>
              <w:top w:val="nil"/>
              <w:left w:val="nil"/>
              <w:bottom w:val="nil"/>
              <w:right w:val="nil"/>
            </w:tcBorders>
            <w:noWrap/>
            <w:vAlign w:val="bottom"/>
          </w:tcPr>
          <w:p w:rsidR="007C5FC2" w:rsidRPr="00440A48" w:rsidRDefault="007C5FC2" w:rsidP="004A030C">
            <w:pPr>
              <w:spacing w:after="0" w:line="240" w:lineRule="auto"/>
              <w:rPr>
                <w:color w:val="000000"/>
                <w:lang w:eastAsia="ru-RU"/>
              </w:rPr>
            </w:pPr>
          </w:p>
        </w:tc>
        <w:tc>
          <w:tcPr>
            <w:tcW w:w="960" w:type="dxa"/>
            <w:gridSpan w:val="2"/>
            <w:tcBorders>
              <w:top w:val="nil"/>
              <w:left w:val="nil"/>
              <w:bottom w:val="nil"/>
              <w:right w:val="nil"/>
            </w:tcBorders>
            <w:noWrap/>
            <w:vAlign w:val="bottom"/>
          </w:tcPr>
          <w:p w:rsidR="007C5FC2" w:rsidRPr="00440A48" w:rsidRDefault="007C5FC2" w:rsidP="004A030C">
            <w:pPr>
              <w:spacing w:after="0" w:line="240" w:lineRule="auto"/>
              <w:rPr>
                <w:color w:val="000000"/>
                <w:lang w:eastAsia="ru-RU"/>
              </w:rPr>
            </w:pPr>
          </w:p>
        </w:tc>
        <w:tc>
          <w:tcPr>
            <w:tcW w:w="960" w:type="dxa"/>
            <w:gridSpan w:val="2"/>
            <w:tcBorders>
              <w:top w:val="nil"/>
              <w:left w:val="nil"/>
              <w:bottom w:val="nil"/>
              <w:right w:val="nil"/>
            </w:tcBorders>
            <w:noWrap/>
            <w:vAlign w:val="bottom"/>
          </w:tcPr>
          <w:p w:rsidR="007C5FC2" w:rsidRPr="00440A48" w:rsidRDefault="007C5FC2" w:rsidP="004A030C">
            <w:pPr>
              <w:spacing w:after="0" w:line="240" w:lineRule="auto"/>
              <w:rPr>
                <w:color w:val="000000"/>
                <w:lang w:eastAsia="ru-RU"/>
              </w:rPr>
            </w:pPr>
          </w:p>
        </w:tc>
        <w:tc>
          <w:tcPr>
            <w:tcW w:w="960" w:type="dxa"/>
            <w:tcBorders>
              <w:top w:val="nil"/>
              <w:left w:val="nil"/>
              <w:bottom w:val="nil"/>
              <w:right w:val="nil"/>
            </w:tcBorders>
            <w:noWrap/>
            <w:vAlign w:val="bottom"/>
          </w:tcPr>
          <w:p w:rsidR="007C5FC2" w:rsidRPr="00440A48" w:rsidRDefault="007C5FC2" w:rsidP="004A030C">
            <w:pPr>
              <w:spacing w:after="0" w:line="240" w:lineRule="auto"/>
              <w:rPr>
                <w:color w:val="000000"/>
                <w:lang w:eastAsia="ru-RU"/>
              </w:rPr>
            </w:pPr>
          </w:p>
        </w:tc>
      </w:tr>
      <w:tr w:rsidR="007C5FC2" w:rsidRPr="00440A48">
        <w:trPr>
          <w:trHeight w:val="300"/>
        </w:trPr>
        <w:tc>
          <w:tcPr>
            <w:tcW w:w="960" w:type="dxa"/>
            <w:tcBorders>
              <w:top w:val="nil"/>
              <w:left w:val="nil"/>
              <w:bottom w:val="nil"/>
              <w:right w:val="nil"/>
            </w:tcBorders>
            <w:noWrap/>
            <w:vAlign w:val="bottom"/>
          </w:tcPr>
          <w:p w:rsidR="007C5FC2" w:rsidRPr="00440A48" w:rsidRDefault="007C5FC2" w:rsidP="004A030C">
            <w:pPr>
              <w:spacing w:after="0" w:line="240" w:lineRule="auto"/>
              <w:rPr>
                <w:color w:val="000000"/>
                <w:lang w:eastAsia="ru-RU"/>
              </w:rPr>
            </w:pPr>
          </w:p>
        </w:tc>
        <w:tc>
          <w:tcPr>
            <w:tcW w:w="3160" w:type="dxa"/>
            <w:tcBorders>
              <w:top w:val="single" w:sz="4" w:space="0" w:color="auto"/>
              <w:left w:val="nil"/>
              <w:bottom w:val="nil"/>
              <w:right w:val="nil"/>
            </w:tcBorders>
            <w:noWrap/>
            <w:vAlign w:val="bottom"/>
          </w:tcPr>
          <w:p w:rsidR="007C5FC2" w:rsidRPr="00440A48" w:rsidRDefault="007C5FC2" w:rsidP="004A030C">
            <w:pPr>
              <w:spacing w:after="0" w:line="240" w:lineRule="auto"/>
              <w:rPr>
                <w:color w:val="000000"/>
                <w:lang w:eastAsia="ru-RU"/>
              </w:rPr>
            </w:pPr>
          </w:p>
        </w:tc>
        <w:tc>
          <w:tcPr>
            <w:tcW w:w="1565" w:type="dxa"/>
            <w:tcBorders>
              <w:top w:val="single" w:sz="4" w:space="0" w:color="auto"/>
              <w:left w:val="nil"/>
              <w:bottom w:val="nil"/>
              <w:right w:val="nil"/>
            </w:tcBorders>
            <w:noWrap/>
            <w:vAlign w:val="bottom"/>
          </w:tcPr>
          <w:p w:rsidR="007C5FC2" w:rsidRPr="00440A48" w:rsidRDefault="007C5FC2" w:rsidP="004A030C">
            <w:pPr>
              <w:spacing w:after="0" w:line="240" w:lineRule="auto"/>
              <w:rPr>
                <w:color w:val="000000"/>
                <w:lang w:eastAsia="ru-RU"/>
              </w:rPr>
            </w:pPr>
          </w:p>
        </w:tc>
        <w:tc>
          <w:tcPr>
            <w:tcW w:w="1241" w:type="dxa"/>
            <w:tcBorders>
              <w:top w:val="single" w:sz="4" w:space="0" w:color="auto"/>
              <w:left w:val="nil"/>
              <w:bottom w:val="nil"/>
              <w:right w:val="nil"/>
            </w:tcBorders>
            <w:noWrap/>
            <w:vAlign w:val="bottom"/>
          </w:tcPr>
          <w:p w:rsidR="007C5FC2" w:rsidRPr="00440A48" w:rsidRDefault="007C5FC2" w:rsidP="004A030C">
            <w:pPr>
              <w:spacing w:after="0" w:line="240" w:lineRule="auto"/>
              <w:rPr>
                <w:color w:val="000000"/>
                <w:lang w:eastAsia="ru-RU"/>
              </w:rPr>
            </w:pPr>
          </w:p>
        </w:tc>
        <w:tc>
          <w:tcPr>
            <w:tcW w:w="1658" w:type="dxa"/>
            <w:tcBorders>
              <w:top w:val="single" w:sz="4" w:space="0" w:color="auto"/>
              <w:left w:val="nil"/>
              <w:bottom w:val="nil"/>
              <w:right w:val="nil"/>
            </w:tcBorders>
            <w:noWrap/>
            <w:vAlign w:val="bottom"/>
          </w:tcPr>
          <w:p w:rsidR="007C5FC2" w:rsidRPr="00440A48" w:rsidRDefault="007C5FC2" w:rsidP="004A030C">
            <w:pPr>
              <w:spacing w:after="0" w:line="240" w:lineRule="auto"/>
              <w:rPr>
                <w:color w:val="000000"/>
                <w:lang w:eastAsia="ru-RU"/>
              </w:rPr>
            </w:pPr>
          </w:p>
        </w:tc>
        <w:tc>
          <w:tcPr>
            <w:tcW w:w="1831" w:type="dxa"/>
            <w:tcBorders>
              <w:top w:val="single" w:sz="4" w:space="0" w:color="auto"/>
              <w:left w:val="nil"/>
              <w:bottom w:val="nil"/>
              <w:right w:val="nil"/>
            </w:tcBorders>
            <w:noWrap/>
            <w:vAlign w:val="bottom"/>
          </w:tcPr>
          <w:p w:rsidR="007C5FC2" w:rsidRPr="00440A48" w:rsidRDefault="007C5FC2" w:rsidP="004A030C">
            <w:pPr>
              <w:spacing w:after="0" w:line="240" w:lineRule="auto"/>
              <w:rPr>
                <w:color w:val="000000"/>
                <w:lang w:eastAsia="ru-RU"/>
              </w:rPr>
            </w:pPr>
          </w:p>
        </w:tc>
        <w:tc>
          <w:tcPr>
            <w:tcW w:w="1237" w:type="dxa"/>
            <w:tcBorders>
              <w:top w:val="single" w:sz="4" w:space="0" w:color="auto"/>
              <w:left w:val="nil"/>
              <w:bottom w:val="nil"/>
              <w:right w:val="nil"/>
            </w:tcBorders>
            <w:noWrap/>
            <w:vAlign w:val="bottom"/>
          </w:tcPr>
          <w:p w:rsidR="007C5FC2" w:rsidRPr="00440A48" w:rsidRDefault="007C5FC2" w:rsidP="004A030C">
            <w:pPr>
              <w:spacing w:after="0" w:line="240" w:lineRule="auto"/>
              <w:rPr>
                <w:color w:val="000000"/>
                <w:lang w:eastAsia="ru-RU"/>
              </w:rPr>
            </w:pPr>
          </w:p>
        </w:tc>
        <w:tc>
          <w:tcPr>
            <w:tcW w:w="1701" w:type="dxa"/>
            <w:tcBorders>
              <w:top w:val="single" w:sz="4" w:space="0" w:color="auto"/>
              <w:left w:val="nil"/>
              <w:bottom w:val="nil"/>
              <w:right w:val="nil"/>
            </w:tcBorders>
            <w:noWrap/>
            <w:vAlign w:val="bottom"/>
          </w:tcPr>
          <w:p w:rsidR="007C5FC2" w:rsidRPr="00440A48" w:rsidRDefault="007C5FC2" w:rsidP="004A030C">
            <w:pPr>
              <w:spacing w:after="0" w:line="240" w:lineRule="auto"/>
              <w:rPr>
                <w:color w:val="000000"/>
                <w:lang w:eastAsia="ru-RU"/>
              </w:rPr>
            </w:pPr>
          </w:p>
        </w:tc>
        <w:tc>
          <w:tcPr>
            <w:tcW w:w="1156" w:type="dxa"/>
            <w:tcBorders>
              <w:top w:val="single" w:sz="4" w:space="0" w:color="auto"/>
              <w:left w:val="nil"/>
              <w:bottom w:val="nil"/>
              <w:right w:val="nil"/>
            </w:tcBorders>
            <w:noWrap/>
            <w:vAlign w:val="bottom"/>
          </w:tcPr>
          <w:p w:rsidR="007C5FC2" w:rsidRPr="00440A48" w:rsidRDefault="007C5FC2" w:rsidP="004A030C">
            <w:pPr>
              <w:spacing w:after="0" w:line="240" w:lineRule="auto"/>
              <w:rPr>
                <w:color w:val="000000"/>
                <w:lang w:eastAsia="ru-RU"/>
              </w:rPr>
            </w:pPr>
          </w:p>
        </w:tc>
        <w:tc>
          <w:tcPr>
            <w:tcW w:w="1364" w:type="dxa"/>
            <w:tcBorders>
              <w:top w:val="single" w:sz="4" w:space="0" w:color="auto"/>
              <w:left w:val="nil"/>
              <w:bottom w:val="nil"/>
              <w:right w:val="nil"/>
            </w:tcBorders>
            <w:noWrap/>
            <w:vAlign w:val="bottom"/>
          </w:tcPr>
          <w:p w:rsidR="007C5FC2" w:rsidRPr="00440A48" w:rsidRDefault="007C5FC2" w:rsidP="004A030C">
            <w:pPr>
              <w:spacing w:after="0" w:line="240" w:lineRule="auto"/>
              <w:rPr>
                <w:color w:val="000000"/>
                <w:lang w:eastAsia="ru-RU"/>
              </w:rPr>
            </w:pPr>
          </w:p>
        </w:tc>
        <w:tc>
          <w:tcPr>
            <w:tcW w:w="384" w:type="dxa"/>
            <w:tcBorders>
              <w:top w:val="nil"/>
              <w:left w:val="nil"/>
              <w:bottom w:val="nil"/>
              <w:right w:val="nil"/>
            </w:tcBorders>
            <w:noWrap/>
            <w:vAlign w:val="bottom"/>
          </w:tcPr>
          <w:p w:rsidR="007C5FC2" w:rsidRPr="00440A48" w:rsidRDefault="007C5FC2" w:rsidP="004A030C">
            <w:pPr>
              <w:spacing w:after="0" w:line="240" w:lineRule="auto"/>
              <w:rPr>
                <w:color w:val="000000"/>
                <w:lang w:eastAsia="ru-RU"/>
              </w:rPr>
            </w:pPr>
          </w:p>
        </w:tc>
        <w:tc>
          <w:tcPr>
            <w:tcW w:w="960" w:type="dxa"/>
            <w:gridSpan w:val="2"/>
            <w:tcBorders>
              <w:top w:val="nil"/>
              <w:left w:val="nil"/>
              <w:bottom w:val="nil"/>
              <w:right w:val="nil"/>
            </w:tcBorders>
            <w:noWrap/>
            <w:vAlign w:val="bottom"/>
          </w:tcPr>
          <w:p w:rsidR="007C5FC2" w:rsidRPr="00440A48" w:rsidRDefault="007C5FC2" w:rsidP="004A030C">
            <w:pPr>
              <w:spacing w:after="0" w:line="240" w:lineRule="auto"/>
              <w:rPr>
                <w:color w:val="000000"/>
                <w:lang w:eastAsia="ru-RU"/>
              </w:rPr>
            </w:pPr>
          </w:p>
        </w:tc>
        <w:tc>
          <w:tcPr>
            <w:tcW w:w="960" w:type="dxa"/>
            <w:gridSpan w:val="2"/>
            <w:tcBorders>
              <w:top w:val="nil"/>
              <w:left w:val="nil"/>
              <w:bottom w:val="nil"/>
              <w:right w:val="nil"/>
            </w:tcBorders>
            <w:noWrap/>
            <w:vAlign w:val="bottom"/>
          </w:tcPr>
          <w:p w:rsidR="007C5FC2" w:rsidRPr="00440A48" w:rsidRDefault="007C5FC2" w:rsidP="004A030C">
            <w:pPr>
              <w:spacing w:after="0" w:line="240" w:lineRule="auto"/>
              <w:rPr>
                <w:color w:val="000000"/>
                <w:lang w:eastAsia="ru-RU"/>
              </w:rPr>
            </w:pPr>
          </w:p>
        </w:tc>
        <w:tc>
          <w:tcPr>
            <w:tcW w:w="960" w:type="dxa"/>
            <w:tcBorders>
              <w:top w:val="nil"/>
              <w:left w:val="nil"/>
              <w:bottom w:val="nil"/>
              <w:right w:val="nil"/>
            </w:tcBorders>
            <w:noWrap/>
            <w:vAlign w:val="bottom"/>
          </w:tcPr>
          <w:p w:rsidR="007C5FC2" w:rsidRPr="00440A48" w:rsidRDefault="007C5FC2" w:rsidP="004A030C">
            <w:pPr>
              <w:spacing w:after="0" w:line="240" w:lineRule="auto"/>
              <w:rPr>
                <w:color w:val="000000"/>
                <w:lang w:eastAsia="ru-RU"/>
              </w:rPr>
            </w:pPr>
          </w:p>
        </w:tc>
      </w:tr>
    </w:tbl>
    <w:p w:rsidR="007C5FC2" w:rsidRDefault="007C5FC2" w:rsidP="002D5409">
      <w:pPr>
        <w:rPr>
          <w:sz w:val="18"/>
          <w:szCs w:val="18"/>
          <w:lang w:val="uk-UA"/>
        </w:rPr>
      </w:pPr>
    </w:p>
    <w:tbl>
      <w:tblPr>
        <w:tblW w:w="17675" w:type="dxa"/>
        <w:tblInd w:w="2" w:type="dxa"/>
        <w:tblLayout w:type="fixed"/>
        <w:tblLook w:val="00A0"/>
      </w:tblPr>
      <w:tblGrid>
        <w:gridCol w:w="517"/>
        <w:gridCol w:w="4913"/>
        <w:gridCol w:w="1042"/>
        <w:gridCol w:w="170"/>
        <w:gridCol w:w="129"/>
        <w:gridCol w:w="183"/>
        <w:gridCol w:w="248"/>
        <w:gridCol w:w="248"/>
        <w:gridCol w:w="830"/>
        <w:gridCol w:w="129"/>
        <w:gridCol w:w="1060"/>
        <w:gridCol w:w="129"/>
        <w:gridCol w:w="906"/>
        <w:gridCol w:w="129"/>
        <w:gridCol w:w="1022"/>
        <w:gridCol w:w="129"/>
        <w:gridCol w:w="1915"/>
        <w:gridCol w:w="373"/>
        <w:gridCol w:w="446"/>
        <w:gridCol w:w="1189"/>
        <w:gridCol w:w="641"/>
        <w:gridCol w:w="129"/>
        <w:gridCol w:w="1198"/>
      </w:tblGrid>
      <w:tr w:rsidR="007C5FC2" w:rsidRPr="005A1E85">
        <w:trPr>
          <w:trHeight w:val="315"/>
        </w:trPr>
        <w:tc>
          <w:tcPr>
            <w:tcW w:w="517"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4913" w:type="dxa"/>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Pr>
                <w:rFonts w:ascii="Times New Roman" w:hAnsi="Times New Roman" w:cs="Times New Roman"/>
                <w:sz w:val="20"/>
                <w:szCs w:val="20"/>
                <w:u w:val="single"/>
                <w:lang w:val="uk-UA" w:eastAsia="ru-RU"/>
              </w:rPr>
              <w:t>В.о.генерального дире</w:t>
            </w:r>
            <w:r w:rsidRPr="009B29E0">
              <w:rPr>
                <w:rFonts w:ascii="Times New Roman" w:hAnsi="Times New Roman" w:cs="Times New Roman"/>
                <w:sz w:val="20"/>
                <w:szCs w:val="20"/>
                <w:u w:val="single"/>
                <w:lang w:val="uk-UA" w:eastAsia="ru-RU"/>
              </w:rPr>
              <w:t>к</w:t>
            </w:r>
            <w:r>
              <w:rPr>
                <w:rFonts w:ascii="Times New Roman" w:hAnsi="Times New Roman" w:cs="Times New Roman"/>
                <w:sz w:val="20"/>
                <w:szCs w:val="20"/>
                <w:u w:val="single"/>
                <w:lang w:val="uk-UA" w:eastAsia="ru-RU"/>
              </w:rPr>
              <w:t>т</w:t>
            </w:r>
            <w:r w:rsidRPr="009B29E0">
              <w:rPr>
                <w:rFonts w:ascii="Times New Roman" w:hAnsi="Times New Roman" w:cs="Times New Roman"/>
                <w:sz w:val="20"/>
                <w:szCs w:val="20"/>
                <w:u w:val="single"/>
                <w:lang w:val="uk-UA" w:eastAsia="ru-RU"/>
              </w:rPr>
              <w:t>ора</w:t>
            </w:r>
          </w:p>
        </w:tc>
        <w:tc>
          <w:tcPr>
            <w:tcW w:w="1212"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638"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9"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03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51"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863"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4"/>
                <w:szCs w:val="24"/>
                <w:lang w:eastAsia="ru-RU"/>
              </w:rPr>
            </w:pPr>
            <w:r>
              <w:rPr>
                <w:rFonts w:ascii="Times New Roman" w:hAnsi="Times New Roman" w:cs="Times New Roman"/>
                <w:b/>
                <w:bCs/>
                <w:sz w:val="24"/>
                <w:szCs w:val="24"/>
                <w:u w:val="single"/>
                <w:lang w:val="uk-UA" w:eastAsia="ru-RU"/>
              </w:rPr>
              <w:t xml:space="preserve">     КРЕТОВИЧ О.І.</w:t>
            </w:r>
          </w:p>
        </w:tc>
        <w:tc>
          <w:tcPr>
            <w:tcW w:w="1189"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968"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trHeight w:val="315"/>
        </w:trPr>
        <w:tc>
          <w:tcPr>
            <w:tcW w:w="517"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437" w:type="dxa"/>
            <w:gridSpan w:val="5"/>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(посадова особа ліцензіата)</w:t>
            </w:r>
          </w:p>
        </w:tc>
        <w:tc>
          <w:tcPr>
            <w:tcW w:w="248" w:type="dxa"/>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p>
        </w:tc>
        <w:tc>
          <w:tcPr>
            <w:tcW w:w="24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30"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9" w:type="dxa"/>
            <w:gridSpan w:val="2"/>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03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51"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863" w:type="dxa"/>
            <w:gridSpan w:val="4"/>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c>
          <w:tcPr>
            <w:tcW w:w="1189"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968"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trHeight w:val="315"/>
        </w:trPr>
        <w:tc>
          <w:tcPr>
            <w:tcW w:w="517"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437"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4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4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30"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9" w:type="dxa"/>
            <w:gridSpan w:val="2"/>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c>
          <w:tcPr>
            <w:tcW w:w="103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51"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020" w:type="dxa"/>
            <w:gridSpan w:val="8"/>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r>
      <w:tr w:rsidR="007C5FC2" w:rsidRPr="005A1E85">
        <w:trPr>
          <w:trHeight w:val="315"/>
        </w:trPr>
        <w:tc>
          <w:tcPr>
            <w:tcW w:w="517"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lang w:eastAsia="ru-RU"/>
              </w:rPr>
            </w:pPr>
          </w:p>
        </w:tc>
        <w:tc>
          <w:tcPr>
            <w:tcW w:w="6437" w:type="dxa"/>
            <w:gridSpan w:val="5"/>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24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4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30"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9" w:type="dxa"/>
            <w:gridSpan w:val="2"/>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103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51"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020" w:type="dxa"/>
            <w:gridSpan w:val="8"/>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i/>
                <w:iCs/>
                <w:sz w:val="16"/>
                <w:szCs w:val="16"/>
                <w:lang w:eastAsia="ru-RU"/>
              </w:rPr>
            </w:pPr>
          </w:p>
        </w:tc>
      </w:tr>
      <w:tr w:rsidR="007C5FC2" w:rsidRPr="005A1E85">
        <w:trPr>
          <w:gridAfter w:val="1"/>
          <w:wAfter w:w="1198" w:type="dxa"/>
          <w:trHeight w:val="315"/>
        </w:trPr>
        <w:tc>
          <w:tcPr>
            <w:tcW w:w="517"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5955" w:type="dxa"/>
            <w:gridSpan w:val="2"/>
            <w:tcBorders>
              <w:top w:val="nil"/>
              <w:left w:val="nil"/>
              <w:bottom w:val="nil"/>
              <w:right w:val="nil"/>
            </w:tcBorders>
            <w:noWrap/>
          </w:tcPr>
          <w:p w:rsidR="007C5FC2" w:rsidRPr="005A1E85" w:rsidRDefault="007C5FC2" w:rsidP="004A030C">
            <w:pPr>
              <w:spacing w:after="0" w:line="240" w:lineRule="auto"/>
              <w:rPr>
                <w:rFonts w:ascii="Times New Roman" w:hAnsi="Times New Roman" w:cs="Times New Roman"/>
                <w:sz w:val="20"/>
                <w:szCs w:val="20"/>
                <w:lang w:eastAsia="ru-RU"/>
              </w:rPr>
            </w:pPr>
            <w:r w:rsidRPr="009B29E0">
              <w:rPr>
                <w:rFonts w:ascii="Times New Roman" w:hAnsi="Times New Roman" w:cs="Times New Roman"/>
                <w:sz w:val="20"/>
                <w:szCs w:val="20"/>
                <w:u w:val="single"/>
                <w:lang w:val="uk-UA" w:eastAsia="ru-RU"/>
              </w:rPr>
              <w:t>Г</w:t>
            </w:r>
            <w:r w:rsidRPr="009B29E0">
              <w:rPr>
                <w:rFonts w:ascii="Times New Roman" w:hAnsi="Times New Roman" w:cs="Times New Roman"/>
                <w:sz w:val="20"/>
                <w:szCs w:val="20"/>
                <w:u w:val="single"/>
                <w:lang w:eastAsia="ru-RU"/>
              </w:rPr>
              <w:t>оловний бухгалтер</w:t>
            </w:r>
          </w:p>
        </w:tc>
        <w:tc>
          <w:tcPr>
            <w:tcW w:w="299"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638"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9"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03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51"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288" w:type="dxa"/>
            <w:gridSpan w:val="2"/>
            <w:tcBorders>
              <w:top w:val="nil"/>
              <w:left w:val="nil"/>
              <w:bottom w:val="nil"/>
              <w:right w:val="nil"/>
            </w:tcBorders>
            <w:noWrap/>
            <w:vAlign w:val="bottom"/>
          </w:tcPr>
          <w:p w:rsidR="007C5FC2" w:rsidRPr="006048DF" w:rsidRDefault="007C5FC2" w:rsidP="004A030C">
            <w:pPr>
              <w:spacing w:after="0" w:line="240" w:lineRule="auto"/>
              <w:jc w:val="center"/>
              <w:rPr>
                <w:rFonts w:ascii="Times New Roman" w:hAnsi="Times New Roman" w:cs="Times New Roman"/>
                <w:sz w:val="24"/>
                <w:szCs w:val="24"/>
                <w:lang w:val="uk-UA" w:eastAsia="ru-RU"/>
              </w:rPr>
            </w:pPr>
            <w:r w:rsidRPr="009B29E0">
              <w:rPr>
                <w:rFonts w:ascii="Times New Roman" w:hAnsi="Times New Roman" w:cs="Times New Roman"/>
                <w:b/>
                <w:bCs/>
                <w:sz w:val="24"/>
                <w:szCs w:val="24"/>
                <w:u w:val="single"/>
                <w:lang w:val="uk-UA" w:eastAsia="ru-RU"/>
              </w:rPr>
              <w:t>СІДНЄВА А.Ю.</w:t>
            </w:r>
          </w:p>
        </w:tc>
        <w:tc>
          <w:tcPr>
            <w:tcW w:w="2405"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2"/>
          <w:wAfter w:w="1327" w:type="dxa"/>
          <w:trHeight w:val="315"/>
        </w:trPr>
        <w:tc>
          <w:tcPr>
            <w:tcW w:w="517" w:type="dxa"/>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lang w:eastAsia="ru-RU"/>
              </w:rPr>
            </w:pPr>
          </w:p>
        </w:tc>
        <w:tc>
          <w:tcPr>
            <w:tcW w:w="6437" w:type="dxa"/>
            <w:gridSpan w:val="5"/>
            <w:tcBorders>
              <w:top w:val="nil"/>
              <w:left w:val="nil"/>
              <w:bottom w:val="nil"/>
              <w:right w:val="nil"/>
            </w:tcBorders>
            <w:noWrap/>
            <w:vAlign w:val="center"/>
          </w:tcPr>
          <w:p w:rsidR="007C5FC2" w:rsidRPr="005A1E85" w:rsidRDefault="007C5FC2" w:rsidP="007C5FC2">
            <w:pPr>
              <w:spacing w:after="0" w:line="240" w:lineRule="auto"/>
              <w:ind w:firstLineChars="100" w:firstLine="31680"/>
              <w:rPr>
                <w:rFonts w:ascii="Times New Roman" w:hAnsi="Times New Roman" w:cs="Times New Roman"/>
                <w:i/>
                <w:iCs/>
                <w:lang w:eastAsia="ru-RU"/>
              </w:rPr>
            </w:pPr>
          </w:p>
        </w:tc>
        <w:tc>
          <w:tcPr>
            <w:tcW w:w="24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4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30"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9" w:type="dxa"/>
            <w:gridSpan w:val="2"/>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03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51"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044"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c>
          <w:tcPr>
            <w:tcW w:w="2649"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1"/>
          <w:wAfter w:w="1198" w:type="dxa"/>
          <w:trHeight w:val="315"/>
        </w:trPr>
        <w:tc>
          <w:tcPr>
            <w:tcW w:w="517"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59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2462E4">
              <w:rPr>
                <w:rFonts w:ascii="Times New Roman" w:hAnsi="Times New Roman" w:cs="Times New Roman"/>
                <w:sz w:val="20"/>
                <w:szCs w:val="20"/>
                <w:u w:val="single"/>
                <w:lang w:val="uk-UA" w:eastAsia="ru-RU"/>
              </w:rPr>
              <w:t>Начальник ВТВ</w:t>
            </w:r>
          </w:p>
        </w:tc>
        <w:tc>
          <w:tcPr>
            <w:tcW w:w="299"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638"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9"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03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51"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288" w:type="dxa"/>
            <w:gridSpan w:val="2"/>
            <w:tcBorders>
              <w:top w:val="nil"/>
              <w:left w:val="nil"/>
              <w:bottom w:val="nil"/>
              <w:right w:val="nil"/>
            </w:tcBorders>
            <w:noWrap/>
            <w:vAlign w:val="bottom"/>
          </w:tcPr>
          <w:p w:rsidR="007C5FC2" w:rsidRDefault="007C5FC2" w:rsidP="004A030C">
            <w:pPr>
              <w:spacing w:after="0" w:line="240" w:lineRule="auto"/>
              <w:jc w:val="center"/>
              <w:rPr>
                <w:rFonts w:ascii="Times New Roman" w:hAnsi="Times New Roman" w:cs="Times New Roman"/>
                <w:b/>
                <w:bCs/>
                <w:sz w:val="24"/>
                <w:szCs w:val="24"/>
                <w:u w:val="single"/>
                <w:lang w:val="uk-UA" w:eastAsia="ru-RU"/>
              </w:rPr>
            </w:pPr>
          </w:p>
          <w:p w:rsidR="007C5FC2" w:rsidRPr="005A1E85" w:rsidRDefault="007C5FC2" w:rsidP="004A030C">
            <w:pPr>
              <w:spacing w:after="0" w:line="240" w:lineRule="auto"/>
              <w:jc w:val="center"/>
              <w:rPr>
                <w:rFonts w:ascii="Times New Roman" w:hAnsi="Times New Roman" w:cs="Times New Roman"/>
                <w:sz w:val="24"/>
                <w:szCs w:val="24"/>
                <w:lang w:eastAsia="ru-RU"/>
              </w:rPr>
            </w:pPr>
            <w:r w:rsidRPr="002462E4">
              <w:rPr>
                <w:rFonts w:ascii="Times New Roman" w:hAnsi="Times New Roman" w:cs="Times New Roman"/>
                <w:b/>
                <w:bCs/>
                <w:sz w:val="24"/>
                <w:szCs w:val="24"/>
                <w:u w:val="single"/>
                <w:lang w:val="uk-UA" w:eastAsia="ru-RU"/>
              </w:rPr>
              <w:t>МОДЕНКО Т.О.</w:t>
            </w:r>
          </w:p>
        </w:tc>
        <w:tc>
          <w:tcPr>
            <w:tcW w:w="2405"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2"/>
          <w:wAfter w:w="1327" w:type="dxa"/>
          <w:trHeight w:val="315"/>
        </w:trPr>
        <w:tc>
          <w:tcPr>
            <w:tcW w:w="517"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437"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(посада відповідального виконавця)</w:t>
            </w:r>
          </w:p>
        </w:tc>
        <w:tc>
          <w:tcPr>
            <w:tcW w:w="24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4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30"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9" w:type="dxa"/>
            <w:gridSpan w:val="2"/>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03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51"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044"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c>
          <w:tcPr>
            <w:tcW w:w="2649"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bl>
    <w:p w:rsidR="007C5FC2" w:rsidRDefault="007C5FC2" w:rsidP="002D5409">
      <w:pPr>
        <w:rPr>
          <w:sz w:val="18"/>
          <w:szCs w:val="18"/>
          <w:lang w:val="uk-UA"/>
        </w:rPr>
      </w:pPr>
    </w:p>
    <w:p w:rsidR="007C5FC2" w:rsidRDefault="007C5FC2" w:rsidP="002D5409">
      <w:pPr>
        <w:rPr>
          <w:sz w:val="18"/>
          <w:szCs w:val="18"/>
          <w:lang w:val="uk-UA"/>
        </w:rPr>
      </w:pPr>
    </w:p>
    <w:p w:rsidR="007C5FC2" w:rsidRDefault="007C5FC2" w:rsidP="002D5409">
      <w:pPr>
        <w:rPr>
          <w:sz w:val="18"/>
          <w:szCs w:val="18"/>
          <w:lang w:val="uk-UA"/>
        </w:rPr>
      </w:pPr>
    </w:p>
    <w:tbl>
      <w:tblPr>
        <w:tblW w:w="18924" w:type="dxa"/>
        <w:tblInd w:w="2" w:type="dxa"/>
        <w:tblLayout w:type="fixed"/>
        <w:tblLook w:val="00A0"/>
      </w:tblPr>
      <w:tblGrid>
        <w:gridCol w:w="660"/>
        <w:gridCol w:w="40"/>
        <w:gridCol w:w="2009"/>
        <w:gridCol w:w="691"/>
        <w:gridCol w:w="1151"/>
        <w:gridCol w:w="142"/>
        <w:gridCol w:w="1276"/>
        <w:gridCol w:w="283"/>
        <w:gridCol w:w="1560"/>
        <w:gridCol w:w="283"/>
        <w:gridCol w:w="851"/>
        <w:gridCol w:w="850"/>
        <w:gridCol w:w="284"/>
        <w:gridCol w:w="1134"/>
        <w:gridCol w:w="425"/>
        <w:gridCol w:w="709"/>
        <w:gridCol w:w="708"/>
        <w:gridCol w:w="284"/>
        <w:gridCol w:w="872"/>
        <w:gridCol w:w="262"/>
        <w:gridCol w:w="1134"/>
        <w:gridCol w:w="142"/>
        <w:gridCol w:w="436"/>
        <w:gridCol w:w="236"/>
        <w:gridCol w:w="236"/>
        <w:gridCol w:w="52"/>
        <w:gridCol w:w="58"/>
        <w:gridCol w:w="236"/>
        <w:gridCol w:w="960"/>
        <w:gridCol w:w="960"/>
      </w:tblGrid>
      <w:tr w:rsidR="007C5FC2" w:rsidRPr="00440A48">
        <w:trPr>
          <w:trHeight w:val="1560"/>
        </w:trPr>
        <w:tc>
          <w:tcPr>
            <w:tcW w:w="15608" w:type="dxa"/>
            <w:gridSpan w:val="21"/>
            <w:tcBorders>
              <w:top w:val="nil"/>
              <w:left w:val="nil"/>
              <w:bottom w:val="single" w:sz="4" w:space="0" w:color="auto"/>
              <w:right w:val="nil"/>
            </w:tcBorders>
            <w:vAlign w:val="center"/>
          </w:tcPr>
          <w:p w:rsidR="007C5FC2" w:rsidRPr="0052631A" w:rsidRDefault="007C5FC2" w:rsidP="004A030C">
            <w:pPr>
              <w:spacing w:after="0" w:line="240" w:lineRule="auto"/>
              <w:rPr>
                <w:rFonts w:ascii="Times New Roman" w:hAnsi="Times New Roman" w:cs="Times New Roman"/>
                <w:color w:val="000000"/>
                <w:sz w:val="28"/>
                <w:szCs w:val="28"/>
                <w:lang w:val="uk-UA" w:eastAsia="ru-RU"/>
              </w:rPr>
            </w:pPr>
            <w:r w:rsidRPr="0052631A">
              <w:rPr>
                <w:rFonts w:ascii="Times New Roman" w:hAnsi="Times New Roman" w:cs="Times New Roman"/>
                <w:color w:val="000000"/>
                <w:sz w:val="28"/>
                <w:szCs w:val="28"/>
                <w:lang w:val="uk-UA" w:eastAsia="ru-RU"/>
              </w:rPr>
              <w:t>Додаток 19</w:t>
            </w:r>
          </w:p>
          <w:p w:rsidR="007C5FC2" w:rsidRPr="00440A48" w:rsidRDefault="007C5FC2" w:rsidP="004A030C">
            <w:pPr>
              <w:spacing w:after="0" w:line="240" w:lineRule="auto"/>
              <w:jc w:val="center"/>
              <w:rPr>
                <w:rFonts w:ascii="Times New Roman" w:hAnsi="Times New Roman" w:cs="Times New Roman"/>
                <w:b/>
                <w:bCs/>
                <w:color w:val="000000"/>
                <w:sz w:val="32"/>
                <w:szCs w:val="32"/>
                <w:lang w:eastAsia="ru-RU"/>
              </w:rPr>
            </w:pPr>
            <w:r w:rsidRPr="00440A48">
              <w:rPr>
                <w:rFonts w:ascii="Times New Roman" w:hAnsi="Times New Roman" w:cs="Times New Roman"/>
                <w:b/>
                <w:bCs/>
                <w:color w:val="000000"/>
                <w:sz w:val="32"/>
                <w:szCs w:val="32"/>
                <w:lang w:eastAsia="ru-RU"/>
              </w:rPr>
              <w:t>Інформація</w:t>
            </w:r>
            <w:r w:rsidRPr="00440A48">
              <w:rPr>
                <w:rFonts w:ascii="Times New Roman" w:hAnsi="Times New Roman" w:cs="Times New Roman"/>
                <w:b/>
                <w:bCs/>
                <w:color w:val="000000"/>
                <w:sz w:val="32"/>
                <w:szCs w:val="32"/>
                <w:lang w:eastAsia="ru-RU"/>
              </w:rPr>
              <w:br/>
              <w:t xml:space="preserve"> щодо планових витрат на придбання спеціального обладнання </w:t>
            </w:r>
            <w:r w:rsidRPr="00440A48">
              <w:rPr>
                <w:rFonts w:ascii="Times New Roman" w:hAnsi="Times New Roman" w:cs="Times New Roman"/>
                <w:b/>
                <w:bCs/>
                <w:color w:val="000000"/>
                <w:sz w:val="32"/>
                <w:szCs w:val="32"/>
                <w:lang w:eastAsia="ru-RU"/>
              </w:rPr>
              <w:br/>
              <w:t xml:space="preserve"> (враховані в інвестиційній програмі на </w:t>
            </w:r>
            <w:r>
              <w:rPr>
                <w:rFonts w:ascii="Times New Roman" w:hAnsi="Times New Roman" w:cs="Times New Roman"/>
                <w:b/>
                <w:bCs/>
                <w:color w:val="000000"/>
                <w:sz w:val="32"/>
                <w:szCs w:val="32"/>
                <w:lang w:val="uk-UA" w:eastAsia="ru-RU"/>
              </w:rPr>
              <w:t>2018</w:t>
            </w:r>
            <w:r w:rsidRPr="00440A48">
              <w:rPr>
                <w:rFonts w:ascii="Times New Roman" w:hAnsi="Times New Roman" w:cs="Times New Roman"/>
                <w:b/>
                <w:bCs/>
                <w:color w:val="000000"/>
                <w:sz w:val="32"/>
                <w:szCs w:val="32"/>
                <w:lang w:eastAsia="ru-RU"/>
              </w:rPr>
              <w:t xml:space="preserve"> рік)   </w:t>
            </w:r>
          </w:p>
        </w:tc>
        <w:tc>
          <w:tcPr>
            <w:tcW w:w="1160" w:type="dxa"/>
            <w:gridSpan w:val="6"/>
            <w:tcBorders>
              <w:top w:val="nil"/>
              <w:left w:val="nil"/>
              <w:bottom w:val="nil"/>
              <w:right w:val="nil"/>
            </w:tcBorders>
            <w:vAlign w:val="center"/>
          </w:tcPr>
          <w:p w:rsidR="007C5FC2" w:rsidRPr="00440A48" w:rsidRDefault="007C5FC2" w:rsidP="004A030C">
            <w:pPr>
              <w:spacing w:after="0" w:line="240" w:lineRule="auto"/>
              <w:rPr>
                <w:rFonts w:ascii="Times New Roman" w:hAnsi="Times New Roman" w:cs="Times New Roman"/>
                <w:b/>
                <w:bCs/>
                <w:color w:val="000000"/>
                <w:sz w:val="32"/>
                <w:szCs w:val="32"/>
                <w:lang w:eastAsia="ru-RU"/>
              </w:rPr>
            </w:pPr>
          </w:p>
        </w:tc>
        <w:tc>
          <w:tcPr>
            <w:tcW w:w="236" w:type="dxa"/>
            <w:tcBorders>
              <w:top w:val="nil"/>
              <w:left w:val="nil"/>
              <w:bottom w:val="nil"/>
              <w:right w:val="nil"/>
            </w:tcBorders>
            <w:vAlign w:val="center"/>
          </w:tcPr>
          <w:p w:rsidR="007C5FC2" w:rsidRPr="00440A48" w:rsidRDefault="007C5FC2" w:rsidP="004A030C">
            <w:pPr>
              <w:spacing w:after="0" w:line="240" w:lineRule="auto"/>
              <w:rPr>
                <w:rFonts w:ascii="Times New Roman" w:hAnsi="Times New Roman" w:cs="Times New Roman"/>
                <w:b/>
                <w:bCs/>
                <w:color w:val="000000"/>
                <w:sz w:val="32"/>
                <w:szCs w:val="32"/>
                <w:lang w:eastAsia="ru-RU"/>
              </w:rPr>
            </w:pPr>
          </w:p>
        </w:tc>
        <w:tc>
          <w:tcPr>
            <w:tcW w:w="960" w:type="dxa"/>
            <w:tcBorders>
              <w:top w:val="nil"/>
              <w:left w:val="nil"/>
              <w:bottom w:val="nil"/>
              <w:right w:val="nil"/>
            </w:tcBorders>
            <w:vAlign w:val="center"/>
          </w:tcPr>
          <w:p w:rsidR="007C5FC2" w:rsidRPr="00440A48" w:rsidRDefault="007C5FC2" w:rsidP="004A030C">
            <w:pPr>
              <w:spacing w:after="0" w:line="240" w:lineRule="auto"/>
              <w:rPr>
                <w:rFonts w:ascii="Times New Roman" w:hAnsi="Times New Roman" w:cs="Times New Roman"/>
                <w:b/>
                <w:bCs/>
                <w:color w:val="000000"/>
                <w:sz w:val="32"/>
                <w:szCs w:val="32"/>
                <w:lang w:eastAsia="ru-RU"/>
              </w:rPr>
            </w:pPr>
          </w:p>
        </w:tc>
        <w:tc>
          <w:tcPr>
            <w:tcW w:w="960" w:type="dxa"/>
            <w:tcBorders>
              <w:top w:val="nil"/>
              <w:left w:val="nil"/>
              <w:bottom w:val="nil"/>
              <w:right w:val="nil"/>
            </w:tcBorders>
            <w:vAlign w:val="center"/>
          </w:tcPr>
          <w:p w:rsidR="007C5FC2" w:rsidRPr="00440A48" w:rsidRDefault="007C5FC2" w:rsidP="004A030C">
            <w:pPr>
              <w:spacing w:after="0" w:line="240" w:lineRule="auto"/>
              <w:rPr>
                <w:rFonts w:ascii="Times New Roman" w:hAnsi="Times New Roman" w:cs="Times New Roman"/>
                <w:b/>
                <w:bCs/>
                <w:color w:val="000000"/>
                <w:sz w:val="32"/>
                <w:szCs w:val="32"/>
                <w:lang w:eastAsia="ru-RU"/>
              </w:rPr>
            </w:pPr>
          </w:p>
        </w:tc>
      </w:tr>
      <w:tr w:rsidR="007C5FC2" w:rsidRPr="00440A48">
        <w:trPr>
          <w:trHeight w:val="945"/>
        </w:trPr>
        <w:tc>
          <w:tcPr>
            <w:tcW w:w="660" w:type="dxa"/>
            <w:tcBorders>
              <w:top w:val="single" w:sz="4" w:space="0" w:color="auto"/>
              <w:left w:val="single" w:sz="4" w:space="0" w:color="auto"/>
              <w:bottom w:val="single" w:sz="4" w:space="0" w:color="auto"/>
              <w:right w:val="single" w:sz="4" w:space="0" w:color="auto"/>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з/п</w:t>
            </w:r>
          </w:p>
        </w:tc>
        <w:tc>
          <w:tcPr>
            <w:tcW w:w="2049" w:type="dxa"/>
            <w:gridSpan w:val="2"/>
            <w:tcBorders>
              <w:top w:val="single" w:sz="4" w:space="0" w:color="auto"/>
              <w:left w:val="single" w:sz="4" w:space="0" w:color="auto"/>
              <w:bottom w:val="single" w:sz="4" w:space="0" w:color="auto"/>
              <w:right w:val="single" w:sz="4" w:space="0" w:color="auto"/>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Ліцензіат</w:t>
            </w:r>
          </w:p>
        </w:tc>
        <w:tc>
          <w:tcPr>
            <w:tcW w:w="1842" w:type="dxa"/>
            <w:gridSpan w:val="2"/>
            <w:tcBorders>
              <w:top w:val="single" w:sz="4" w:space="0" w:color="auto"/>
              <w:left w:val="single" w:sz="4" w:space="0" w:color="auto"/>
              <w:bottom w:val="single" w:sz="4" w:space="0" w:color="auto"/>
              <w:right w:val="single" w:sz="4" w:space="0" w:color="auto"/>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Марка</w:t>
            </w:r>
          </w:p>
        </w:tc>
        <w:tc>
          <w:tcPr>
            <w:tcW w:w="1701" w:type="dxa"/>
            <w:gridSpan w:val="3"/>
            <w:tcBorders>
              <w:top w:val="single" w:sz="4" w:space="0" w:color="auto"/>
              <w:left w:val="single" w:sz="4" w:space="0" w:color="auto"/>
              <w:bottom w:val="single" w:sz="4" w:space="0" w:color="auto"/>
              <w:right w:val="single" w:sz="4" w:space="0" w:color="auto"/>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xml:space="preserve"> Виробник</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Постачальник</w:t>
            </w:r>
          </w:p>
        </w:tc>
        <w:tc>
          <w:tcPr>
            <w:tcW w:w="1985" w:type="dxa"/>
            <w:gridSpan w:val="3"/>
            <w:tcBorders>
              <w:top w:val="single" w:sz="4" w:space="0" w:color="auto"/>
              <w:left w:val="single" w:sz="4" w:space="0" w:color="auto"/>
              <w:bottom w:val="single" w:sz="4" w:space="0" w:color="auto"/>
              <w:right w:val="single" w:sz="4" w:space="0" w:color="auto"/>
            </w:tcBorders>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Технічні характеристики</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Кількість,</w:t>
            </w:r>
            <w:r w:rsidRPr="00440A48">
              <w:rPr>
                <w:rFonts w:ascii="Times New Roman" w:hAnsi="Times New Roman" w:cs="Times New Roman"/>
                <w:color w:val="000000"/>
                <w:sz w:val="24"/>
                <w:szCs w:val="24"/>
                <w:lang w:eastAsia="ru-RU"/>
              </w:rPr>
              <w:br/>
              <w:t>од.</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Ціна за од.,</w:t>
            </w:r>
            <w:r w:rsidRPr="00440A48">
              <w:rPr>
                <w:rFonts w:ascii="Times New Roman" w:hAnsi="Times New Roman" w:cs="Times New Roman"/>
                <w:color w:val="000000"/>
                <w:sz w:val="24"/>
                <w:szCs w:val="24"/>
                <w:lang w:eastAsia="ru-RU"/>
              </w:rPr>
              <w:br/>
              <w:t xml:space="preserve">грн </w:t>
            </w:r>
            <w:r w:rsidRPr="00440A48">
              <w:rPr>
                <w:rFonts w:ascii="Times New Roman" w:hAnsi="Times New Roman" w:cs="Times New Roman"/>
                <w:color w:val="000000"/>
                <w:sz w:val="24"/>
                <w:szCs w:val="24"/>
                <w:lang w:eastAsia="ru-RU"/>
              </w:rPr>
              <w:br/>
              <w:t>(без ПДВ)</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Вартість,</w:t>
            </w:r>
            <w:r w:rsidRPr="00440A48">
              <w:rPr>
                <w:rFonts w:ascii="Times New Roman" w:hAnsi="Times New Roman" w:cs="Times New Roman"/>
                <w:color w:val="000000"/>
                <w:sz w:val="24"/>
                <w:szCs w:val="24"/>
                <w:lang w:eastAsia="ru-RU"/>
              </w:rPr>
              <w:br/>
              <w:t>тис.грн</w:t>
            </w:r>
            <w:r w:rsidRPr="00440A48">
              <w:rPr>
                <w:rFonts w:ascii="Times New Roman" w:hAnsi="Times New Roman" w:cs="Times New Roman"/>
                <w:color w:val="000000"/>
                <w:sz w:val="24"/>
                <w:szCs w:val="24"/>
                <w:lang w:eastAsia="ru-RU"/>
              </w:rPr>
              <w:br/>
              <w:t>(без ПДВ)</w:t>
            </w:r>
          </w:p>
        </w:tc>
        <w:tc>
          <w:tcPr>
            <w:tcW w:w="1396" w:type="dxa"/>
            <w:gridSpan w:val="2"/>
            <w:tcBorders>
              <w:top w:val="single" w:sz="4" w:space="0" w:color="auto"/>
              <w:left w:val="single" w:sz="4" w:space="0" w:color="auto"/>
              <w:bottom w:val="single" w:sz="4" w:space="0" w:color="auto"/>
              <w:right w:val="single" w:sz="4" w:space="0" w:color="auto"/>
            </w:tcBorders>
            <w:vAlign w:val="center"/>
          </w:tcPr>
          <w:p w:rsidR="007C5FC2" w:rsidRPr="00440A48" w:rsidRDefault="007C5FC2" w:rsidP="004A030C">
            <w:pPr>
              <w:spacing w:after="0" w:line="240" w:lineRule="auto"/>
              <w:ind w:right="558"/>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xml:space="preserve">У цінах на дату, </w:t>
            </w:r>
            <w:r w:rsidRPr="00440A48">
              <w:rPr>
                <w:rFonts w:ascii="Times New Roman" w:hAnsi="Times New Roman" w:cs="Times New Roman"/>
                <w:color w:val="000000"/>
                <w:sz w:val="24"/>
                <w:szCs w:val="24"/>
                <w:lang w:eastAsia="ru-RU"/>
              </w:rPr>
              <w:br/>
              <w:t>дд.мм.рррр</w:t>
            </w:r>
          </w:p>
        </w:tc>
        <w:tc>
          <w:tcPr>
            <w:tcW w:w="1160" w:type="dxa"/>
            <w:gridSpan w:val="6"/>
            <w:tcBorders>
              <w:top w:val="nil"/>
              <w:left w:val="single" w:sz="4" w:space="0" w:color="auto"/>
              <w:bottom w:val="nil"/>
              <w:right w:val="nil"/>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p>
        </w:tc>
        <w:tc>
          <w:tcPr>
            <w:tcW w:w="236" w:type="dxa"/>
            <w:tcBorders>
              <w:top w:val="nil"/>
              <w:left w:val="nil"/>
              <w:bottom w:val="nil"/>
              <w:right w:val="nil"/>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p>
        </w:tc>
        <w:tc>
          <w:tcPr>
            <w:tcW w:w="960" w:type="dxa"/>
            <w:tcBorders>
              <w:top w:val="nil"/>
              <w:left w:val="nil"/>
              <w:bottom w:val="nil"/>
              <w:right w:val="nil"/>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p>
        </w:tc>
        <w:tc>
          <w:tcPr>
            <w:tcW w:w="960" w:type="dxa"/>
            <w:tcBorders>
              <w:top w:val="nil"/>
              <w:left w:val="nil"/>
              <w:bottom w:val="nil"/>
              <w:right w:val="nil"/>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p>
        </w:tc>
      </w:tr>
      <w:tr w:rsidR="007C5FC2" w:rsidRPr="00440A48">
        <w:trPr>
          <w:trHeight w:val="315"/>
        </w:trPr>
        <w:tc>
          <w:tcPr>
            <w:tcW w:w="660" w:type="dxa"/>
            <w:tcBorders>
              <w:top w:val="single" w:sz="4" w:space="0" w:color="auto"/>
              <w:left w:val="single" w:sz="4" w:space="0" w:color="auto"/>
              <w:bottom w:val="single" w:sz="4" w:space="0" w:color="auto"/>
              <w:right w:val="nil"/>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1</w:t>
            </w:r>
          </w:p>
        </w:tc>
        <w:tc>
          <w:tcPr>
            <w:tcW w:w="204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C5FC2" w:rsidRPr="00440A48"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val="uk-UA" w:eastAsia="ru-RU"/>
              </w:rPr>
              <w:t>КП «Словміськводоканал»</w:t>
            </w:r>
            <w:r w:rsidRPr="00440A48">
              <w:rPr>
                <w:rFonts w:ascii="Times New Roman" w:hAnsi="Times New Roman" w:cs="Times New Roman"/>
                <w:color w:val="000000"/>
                <w:lang w:eastAsia="ru-RU"/>
              </w:rPr>
              <w:t> </w:t>
            </w:r>
          </w:p>
        </w:tc>
        <w:tc>
          <w:tcPr>
            <w:tcW w:w="1842"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val="uk-UA" w:eastAsia="ru-RU"/>
              </w:rPr>
              <w:t>-</w:t>
            </w:r>
            <w:r w:rsidRPr="00440A48">
              <w:rPr>
                <w:rFonts w:ascii="Times New Roman" w:hAnsi="Times New Roman" w:cs="Times New Roman"/>
                <w:color w:val="000000"/>
                <w:sz w:val="24"/>
                <w:szCs w:val="24"/>
                <w:lang w:eastAsia="ru-RU"/>
              </w:rPr>
              <w:t> </w:t>
            </w:r>
          </w:p>
        </w:tc>
        <w:tc>
          <w:tcPr>
            <w:tcW w:w="1701" w:type="dxa"/>
            <w:gridSpan w:val="3"/>
            <w:tcBorders>
              <w:top w:val="single" w:sz="4" w:space="0" w:color="auto"/>
              <w:left w:val="nil"/>
              <w:bottom w:val="single" w:sz="4" w:space="0" w:color="auto"/>
              <w:right w:val="single" w:sz="4" w:space="0" w:color="auto"/>
            </w:tcBorders>
            <w:shd w:val="clear" w:color="000000" w:fill="FFFFFF"/>
            <w:noWrap/>
            <w:vAlign w:val="center"/>
          </w:tcPr>
          <w:p w:rsidR="007C5FC2" w:rsidRPr="00544054" w:rsidRDefault="007C5FC2" w:rsidP="004A030C">
            <w:pPr>
              <w:spacing w:after="0" w:line="240" w:lineRule="auto"/>
              <w:jc w:val="center"/>
              <w:rPr>
                <w:rFonts w:ascii="Times New Roman" w:hAnsi="Times New Roman" w:cs="Times New Roman"/>
                <w:color w:val="000000"/>
                <w:lang w:val="uk-UA" w:eastAsia="ru-RU"/>
              </w:rPr>
            </w:pPr>
            <w:r w:rsidRPr="00440A48">
              <w:rPr>
                <w:rFonts w:ascii="Times New Roman" w:hAnsi="Times New Roman" w:cs="Times New Roman"/>
                <w:color w:val="000000"/>
                <w:lang w:eastAsia="ru-RU"/>
              </w:rPr>
              <w:t> </w:t>
            </w:r>
            <w:r>
              <w:rPr>
                <w:rFonts w:ascii="Times New Roman" w:hAnsi="Times New Roman" w:cs="Times New Roman"/>
                <w:color w:val="000000"/>
                <w:lang w:val="uk-UA" w:eastAsia="ru-RU"/>
              </w:rPr>
              <w:t>-</w:t>
            </w:r>
          </w:p>
        </w:tc>
        <w:tc>
          <w:tcPr>
            <w:tcW w:w="1843" w:type="dxa"/>
            <w:gridSpan w:val="2"/>
            <w:tcBorders>
              <w:top w:val="single" w:sz="4" w:space="0" w:color="auto"/>
              <w:left w:val="nil"/>
              <w:bottom w:val="single" w:sz="4" w:space="0" w:color="auto"/>
              <w:right w:val="single" w:sz="4" w:space="0" w:color="auto"/>
            </w:tcBorders>
            <w:shd w:val="clear" w:color="000000" w:fill="FFFFFF"/>
            <w:vAlign w:val="center"/>
          </w:tcPr>
          <w:p w:rsidR="007C5FC2" w:rsidRPr="00440A48" w:rsidRDefault="007C5FC2" w:rsidP="004A030C">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val="uk-UA" w:eastAsia="ru-RU"/>
              </w:rPr>
              <w:t>-</w:t>
            </w:r>
            <w:r w:rsidRPr="00440A48">
              <w:rPr>
                <w:rFonts w:ascii="Times New Roman" w:hAnsi="Times New Roman" w:cs="Times New Roman"/>
                <w:color w:val="000000"/>
                <w:lang w:eastAsia="ru-RU"/>
              </w:rPr>
              <w:t> </w:t>
            </w:r>
          </w:p>
        </w:tc>
        <w:tc>
          <w:tcPr>
            <w:tcW w:w="1985" w:type="dxa"/>
            <w:gridSpan w:val="3"/>
            <w:tcBorders>
              <w:top w:val="single" w:sz="4" w:space="0" w:color="auto"/>
              <w:left w:val="nil"/>
              <w:bottom w:val="single" w:sz="4" w:space="0" w:color="auto"/>
              <w:right w:val="single" w:sz="4" w:space="0" w:color="auto"/>
            </w:tcBorders>
            <w:shd w:val="clear" w:color="000000" w:fill="FFFFFF"/>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val="uk-UA" w:eastAsia="ru-RU"/>
              </w:rPr>
              <w:t>-</w:t>
            </w:r>
            <w:r w:rsidRPr="00440A48">
              <w:rPr>
                <w:rFonts w:ascii="Times New Roman" w:hAnsi="Times New Roman" w:cs="Times New Roman"/>
                <w:color w:val="000000"/>
                <w:sz w:val="24"/>
                <w:szCs w:val="24"/>
                <w:lang w:eastAsia="ru-RU"/>
              </w:rPr>
              <w:t> </w:t>
            </w:r>
          </w:p>
        </w:tc>
        <w:tc>
          <w:tcPr>
            <w:tcW w:w="1559"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544054" w:rsidRDefault="007C5FC2" w:rsidP="004A030C">
            <w:pPr>
              <w:spacing w:after="0" w:line="240" w:lineRule="auto"/>
              <w:jc w:val="center"/>
              <w:rPr>
                <w:rFonts w:ascii="Times New Roman" w:hAnsi="Times New Roman" w:cs="Times New Roman"/>
                <w:color w:val="000000"/>
                <w:sz w:val="24"/>
                <w:szCs w:val="24"/>
                <w:lang w:val="uk-UA" w:eastAsia="ru-RU"/>
              </w:rPr>
            </w:pPr>
            <w:r w:rsidRPr="00440A48">
              <w:rPr>
                <w:rFonts w:ascii="Times New Roman" w:hAnsi="Times New Roman" w:cs="Times New Roman"/>
                <w:color w:val="000000"/>
                <w:sz w:val="24"/>
                <w:szCs w:val="24"/>
                <w:lang w:eastAsia="ru-RU"/>
              </w:rPr>
              <w:t> </w:t>
            </w:r>
            <w:r>
              <w:rPr>
                <w:rFonts w:ascii="Times New Roman" w:hAnsi="Times New Roman" w:cs="Times New Roman"/>
                <w:color w:val="000000"/>
                <w:sz w:val="24"/>
                <w:szCs w:val="24"/>
                <w:lang w:val="uk-UA" w:eastAsia="ru-RU"/>
              </w:rPr>
              <w:t>-</w:t>
            </w:r>
          </w:p>
        </w:tc>
        <w:tc>
          <w:tcPr>
            <w:tcW w:w="1417"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val="uk-UA" w:eastAsia="ru-RU"/>
              </w:rPr>
              <w:t>-</w:t>
            </w:r>
            <w:r w:rsidRPr="00440A48">
              <w:rPr>
                <w:rFonts w:ascii="Times New Roman" w:hAnsi="Times New Roman" w:cs="Times New Roman"/>
                <w:color w:val="000000"/>
                <w:sz w:val="24"/>
                <w:szCs w:val="24"/>
                <w:lang w:eastAsia="ru-RU"/>
              </w:rPr>
              <w:t> </w:t>
            </w:r>
          </w:p>
        </w:tc>
        <w:tc>
          <w:tcPr>
            <w:tcW w:w="1156"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val="uk-UA" w:eastAsia="ru-RU"/>
              </w:rPr>
              <w:t>-</w:t>
            </w:r>
            <w:r w:rsidRPr="00440A48">
              <w:rPr>
                <w:rFonts w:ascii="Times New Roman" w:hAnsi="Times New Roman" w:cs="Times New Roman"/>
                <w:color w:val="000000"/>
                <w:sz w:val="24"/>
                <w:szCs w:val="24"/>
                <w:lang w:eastAsia="ru-RU"/>
              </w:rPr>
              <w:t> </w:t>
            </w:r>
          </w:p>
        </w:tc>
        <w:tc>
          <w:tcPr>
            <w:tcW w:w="1396"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544054" w:rsidRDefault="007C5FC2" w:rsidP="004A030C">
            <w:pPr>
              <w:spacing w:after="0" w:line="240" w:lineRule="auto"/>
              <w:jc w:val="center"/>
              <w:rPr>
                <w:rFonts w:ascii="Times New Roman" w:hAnsi="Times New Roman" w:cs="Times New Roman"/>
                <w:color w:val="000000"/>
                <w:sz w:val="24"/>
                <w:szCs w:val="24"/>
                <w:lang w:val="uk-UA" w:eastAsia="ru-RU"/>
              </w:rPr>
            </w:pPr>
            <w:r w:rsidRPr="00440A48">
              <w:rPr>
                <w:rFonts w:ascii="Times New Roman" w:hAnsi="Times New Roman" w:cs="Times New Roman"/>
                <w:color w:val="000000"/>
                <w:sz w:val="24"/>
                <w:szCs w:val="24"/>
                <w:lang w:eastAsia="ru-RU"/>
              </w:rPr>
              <w:t> </w:t>
            </w:r>
            <w:r>
              <w:rPr>
                <w:rFonts w:ascii="Times New Roman" w:hAnsi="Times New Roman" w:cs="Times New Roman"/>
                <w:color w:val="000000"/>
                <w:sz w:val="24"/>
                <w:szCs w:val="24"/>
                <w:lang w:val="uk-UA" w:eastAsia="ru-RU"/>
              </w:rPr>
              <w:t>-</w:t>
            </w:r>
          </w:p>
        </w:tc>
        <w:tc>
          <w:tcPr>
            <w:tcW w:w="1160" w:type="dxa"/>
            <w:gridSpan w:val="6"/>
            <w:tcBorders>
              <w:top w:val="nil"/>
              <w:left w:val="nil"/>
              <w:bottom w:val="nil"/>
              <w:right w:val="nil"/>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p>
        </w:tc>
        <w:tc>
          <w:tcPr>
            <w:tcW w:w="236" w:type="dxa"/>
            <w:tcBorders>
              <w:top w:val="nil"/>
              <w:left w:val="nil"/>
              <w:bottom w:val="nil"/>
              <w:right w:val="nil"/>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p>
        </w:tc>
        <w:tc>
          <w:tcPr>
            <w:tcW w:w="960" w:type="dxa"/>
            <w:tcBorders>
              <w:top w:val="nil"/>
              <w:left w:val="nil"/>
              <w:bottom w:val="nil"/>
              <w:right w:val="nil"/>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p>
        </w:tc>
        <w:tc>
          <w:tcPr>
            <w:tcW w:w="960" w:type="dxa"/>
            <w:tcBorders>
              <w:top w:val="nil"/>
              <w:left w:val="nil"/>
              <w:bottom w:val="nil"/>
              <w:right w:val="nil"/>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p>
        </w:tc>
      </w:tr>
      <w:tr w:rsidR="007C5FC2" w:rsidRPr="00440A48">
        <w:trPr>
          <w:trHeight w:val="315"/>
        </w:trPr>
        <w:tc>
          <w:tcPr>
            <w:tcW w:w="660" w:type="dxa"/>
            <w:tcBorders>
              <w:top w:val="single" w:sz="4" w:space="0" w:color="auto"/>
              <w:left w:val="single" w:sz="4" w:space="0" w:color="auto"/>
              <w:bottom w:val="single" w:sz="4" w:space="0" w:color="auto"/>
              <w:right w:val="nil"/>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w:t>
            </w:r>
          </w:p>
        </w:tc>
        <w:tc>
          <w:tcPr>
            <w:tcW w:w="204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Підсумок</w:t>
            </w:r>
          </w:p>
        </w:tc>
        <w:tc>
          <w:tcPr>
            <w:tcW w:w="1842" w:type="dxa"/>
            <w:gridSpan w:val="2"/>
            <w:tcBorders>
              <w:top w:val="single" w:sz="4" w:space="0" w:color="auto"/>
              <w:left w:val="nil"/>
              <w:bottom w:val="single" w:sz="4" w:space="0" w:color="auto"/>
              <w:right w:val="single" w:sz="4" w:space="0" w:color="auto"/>
            </w:tcBorders>
            <w:shd w:val="clear" w:color="000000" w:fill="FFFFFF"/>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w:t>
            </w:r>
          </w:p>
        </w:tc>
        <w:tc>
          <w:tcPr>
            <w:tcW w:w="1701" w:type="dxa"/>
            <w:gridSpan w:val="3"/>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lang w:eastAsia="ru-RU"/>
              </w:rPr>
            </w:pPr>
            <w:r w:rsidRPr="00440A48">
              <w:rPr>
                <w:rFonts w:ascii="Times New Roman" w:hAnsi="Times New Roman" w:cs="Times New Roman"/>
                <w:color w:val="000000"/>
                <w:lang w:eastAsia="ru-RU"/>
              </w:rPr>
              <w:t> </w:t>
            </w:r>
          </w:p>
        </w:tc>
        <w:tc>
          <w:tcPr>
            <w:tcW w:w="1843"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color w:val="000000"/>
                <w:lang w:eastAsia="ru-RU"/>
              </w:rPr>
            </w:pPr>
            <w:r w:rsidRPr="00440A48">
              <w:rPr>
                <w:color w:val="000000"/>
                <w:lang w:eastAsia="ru-RU"/>
              </w:rPr>
              <w:t> </w:t>
            </w:r>
          </w:p>
        </w:tc>
        <w:tc>
          <w:tcPr>
            <w:tcW w:w="1985" w:type="dxa"/>
            <w:gridSpan w:val="3"/>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w:t>
            </w:r>
          </w:p>
        </w:tc>
        <w:tc>
          <w:tcPr>
            <w:tcW w:w="1559"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w:t>
            </w:r>
          </w:p>
        </w:tc>
        <w:tc>
          <w:tcPr>
            <w:tcW w:w="1417"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w:t>
            </w:r>
          </w:p>
        </w:tc>
        <w:tc>
          <w:tcPr>
            <w:tcW w:w="1156"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color w:val="000000"/>
                <w:lang w:eastAsia="ru-RU"/>
              </w:rPr>
            </w:pPr>
            <w:r w:rsidRPr="00440A48">
              <w:rPr>
                <w:color w:val="000000"/>
                <w:lang w:eastAsia="ru-RU"/>
              </w:rPr>
              <w:t> </w:t>
            </w:r>
          </w:p>
        </w:tc>
        <w:tc>
          <w:tcPr>
            <w:tcW w:w="1396"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w:t>
            </w:r>
          </w:p>
        </w:tc>
        <w:tc>
          <w:tcPr>
            <w:tcW w:w="1160" w:type="dxa"/>
            <w:gridSpan w:val="6"/>
            <w:tcBorders>
              <w:top w:val="nil"/>
              <w:left w:val="nil"/>
              <w:bottom w:val="nil"/>
              <w:right w:val="nil"/>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p>
        </w:tc>
        <w:tc>
          <w:tcPr>
            <w:tcW w:w="236" w:type="dxa"/>
            <w:tcBorders>
              <w:top w:val="nil"/>
              <w:left w:val="nil"/>
              <w:bottom w:val="nil"/>
              <w:right w:val="nil"/>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p>
        </w:tc>
        <w:tc>
          <w:tcPr>
            <w:tcW w:w="960" w:type="dxa"/>
            <w:tcBorders>
              <w:top w:val="nil"/>
              <w:left w:val="nil"/>
              <w:bottom w:val="nil"/>
              <w:right w:val="nil"/>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p>
        </w:tc>
        <w:tc>
          <w:tcPr>
            <w:tcW w:w="960" w:type="dxa"/>
            <w:tcBorders>
              <w:top w:val="nil"/>
              <w:left w:val="nil"/>
              <w:bottom w:val="nil"/>
              <w:right w:val="nil"/>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p>
        </w:tc>
      </w:tr>
      <w:tr w:rsidR="007C5FC2" w:rsidRPr="00440A48">
        <w:trPr>
          <w:trHeight w:val="315"/>
        </w:trPr>
        <w:tc>
          <w:tcPr>
            <w:tcW w:w="16768" w:type="dxa"/>
            <w:gridSpan w:val="27"/>
            <w:tcBorders>
              <w:top w:val="single" w:sz="4" w:space="0" w:color="auto"/>
              <w:left w:val="nil"/>
              <w:bottom w:val="nil"/>
              <w:right w:val="nil"/>
            </w:tcBorders>
            <w:noWrap/>
            <w:vAlign w:val="center"/>
          </w:tcPr>
          <w:tbl>
            <w:tblPr>
              <w:tblW w:w="17675" w:type="dxa"/>
              <w:tblLayout w:type="fixed"/>
              <w:tblLook w:val="00A0"/>
            </w:tblPr>
            <w:tblGrid>
              <w:gridCol w:w="517"/>
              <w:gridCol w:w="4913"/>
              <w:gridCol w:w="1042"/>
              <w:gridCol w:w="170"/>
              <w:gridCol w:w="129"/>
              <w:gridCol w:w="183"/>
              <w:gridCol w:w="248"/>
              <w:gridCol w:w="248"/>
              <w:gridCol w:w="830"/>
              <w:gridCol w:w="129"/>
              <w:gridCol w:w="1060"/>
              <w:gridCol w:w="129"/>
              <w:gridCol w:w="906"/>
              <w:gridCol w:w="129"/>
              <w:gridCol w:w="1022"/>
              <w:gridCol w:w="129"/>
              <w:gridCol w:w="1915"/>
              <w:gridCol w:w="373"/>
              <w:gridCol w:w="446"/>
              <w:gridCol w:w="1189"/>
              <w:gridCol w:w="641"/>
              <w:gridCol w:w="129"/>
              <w:gridCol w:w="1198"/>
            </w:tblGrid>
            <w:tr w:rsidR="007C5FC2" w:rsidRPr="005A1E85">
              <w:trPr>
                <w:trHeight w:val="315"/>
              </w:trPr>
              <w:tc>
                <w:tcPr>
                  <w:tcW w:w="517"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4913" w:type="dxa"/>
                  <w:tcBorders>
                    <w:top w:val="nil"/>
                    <w:left w:val="nil"/>
                    <w:bottom w:val="nil"/>
                    <w:right w:val="nil"/>
                  </w:tcBorders>
                  <w:noWrap/>
                  <w:vAlign w:val="center"/>
                </w:tcPr>
                <w:p w:rsidR="007C5FC2" w:rsidRDefault="007C5FC2" w:rsidP="004A030C">
                  <w:pPr>
                    <w:spacing w:after="0" w:line="240" w:lineRule="auto"/>
                    <w:rPr>
                      <w:rFonts w:ascii="Times New Roman" w:hAnsi="Times New Roman" w:cs="Times New Roman"/>
                      <w:sz w:val="20"/>
                      <w:szCs w:val="20"/>
                      <w:u w:val="single"/>
                      <w:lang w:val="uk-UA" w:eastAsia="ru-RU"/>
                    </w:rPr>
                  </w:pPr>
                </w:p>
                <w:p w:rsidR="007C5FC2" w:rsidRPr="005A1E85" w:rsidRDefault="007C5FC2" w:rsidP="004A030C">
                  <w:pPr>
                    <w:spacing w:after="0" w:line="240" w:lineRule="auto"/>
                    <w:rPr>
                      <w:rFonts w:ascii="Times New Roman" w:hAnsi="Times New Roman" w:cs="Times New Roman"/>
                      <w:sz w:val="20"/>
                      <w:szCs w:val="20"/>
                      <w:lang w:eastAsia="ru-RU"/>
                    </w:rPr>
                  </w:pPr>
                  <w:r>
                    <w:rPr>
                      <w:rFonts w:ascii="Times New Roman" w:hAnsi="Times New Roman" w:cs="Times New Roman"/>
                      <w:sz w:val="20"/>
                      <w:szCs w:val="20"/>
                      <w:u w:val="single"/>
                      <w:lang w:val="uk-UA" w:eastAsia="ru-RU"/>
                    </w:rPr>
                    <w:t>В.о.генерального дире</w:t>
                  </w:r>
                  <w:r w:rsidRPr="009B29E0">
                    <w:rPr>
                      <w:rFonts w:ascii="Times New Roman" w:hAnsi="Times New Roman" w:cs="Times New Roman"/>
                      <w:sz w:val="20"/>
                      <w:szCs w:val="20"/>
                      <w:u w:val="single"/>
                      <w:lang w:val="uk-UA" w:eastAsia="ru-RU"/>
                    </w:rPr>
                    <w:t>к</w:t>
                  </w:r>
                  <w:r>
                    <w:rPr>
                      <w:rFonts w:ascii="Times New Roman" w:hAnsi="Times New Roman" w:cs="Times New Roman"/>
                      <w:sz w:val="20"/>
                      <w:szCs w:val="20"/>
                      <w:u w:val="single"/>
                      <w:lang w:val="uk-UA" w:eastAsia="ru-RU"/>
                    </w:rPr>
                    <w:t>т</w:t>
                  </w:r>
                  <w:r w:rsidRPr="009B29E0">
                    <w:rPr>
                      <w:rFonts w:ascii="Times New Roman" w:hAnsi="Times New Roman" w:cs="Times New Roman"/>
                      <w:sz w:val="20"/>
                      <w:szCs w:val="20"/>
                      <w:u w:val="single"/>
                      <w:lang w:val="uk-UA" w:eastAsia="ru-RU"/>
                    </w:rPr>
                    <w:t>ора</w:t>
                  </w:r>
                </w:p>
              </w:tc>
              <w:tc>
                <w:tcPr>
                  <w:tcW w:w="1212"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638"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9"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03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51"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863"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4"/>
                      <w:szCs w:val="24"/>
                      <w:lang w:eastAsia="ru-RU"/>
                    </w:rPr>
                  </w:pPr>
                  <w:r>
                    <w:rPr>
                      <w:rFonts w:ascii="Times New Roman" w:hAnsi="Times New Roman" w:cs="Times New Roman"/>
                      <w:b/>
                      <w:bCs/>
                      <w:sz w:val="24"/>
                      <w:szCs w:val="24"/>
                      <w:u w:val="single"/>
                      <w:lang w:val="uk-UA" w:eastAsia="ru-RU"/>
                    </w:rPr>
                    <w:t xml:space="preserve">   КРЕТОВИЧ О.І.</w:t>
                  </w:r>
                </w:p>
              </w:tc>
              <w:tc>
                <w:tcPr>
                  <w:tcW w:w="1189"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968"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trHeight w:val="315"/>
              </w:trPr>
              <w:tc>
                <w:tcPr>
                  <w:tcW w:w="517"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437" w:type="dxa"/>
                  <w:gridSpan w:val="5"/>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(посадова особа ліцензіата)</w:t>
                  </w:r>
                </w:p>
              </w:tc>
              <w:tc>
                <w:tcPr>
                  <w:tcW w:w="248" w:type="dxa"/>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p>
              </w:tc>
              <w:tc>
                <w:tcPr>
                  <w:tcW w:w="24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30"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9" w:type="dxa"/>
                  <w:gridSpan w:val="2"/>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03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51"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863" w:type="dxa"/>
                  <w:gridSpan w:val="4"/>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c>
                <w:tcPr>
                  <w:tcW w:w="1189"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968"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trHeight w:val="315"/>
              </w:trPr>
              <w:tc>
                <w:tcPr>
                  <w:tcW w:w="517"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437"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4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4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30"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9" w:type="dxa"/>
                  <w:gridSpan w:val="2"/>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c>
                <w:tcPr>
                  <w:tcW w:w="103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51"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020" w:type="dxa"/>
                  <w:gridSpan w:val="8"/>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r>
            <w:tr w:rsidR="007C5FC2" w:rsidRPr="005A1E85">
              <w:trPr>
                <w:trHeight w:val="315"/>
              </w:trPr>
              <w:tc>
                <w:tcPr>
                  <w:tcW w:w="517"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lang w:eastAsia="ru-RU"/>
                    </w:rPr>
                  </w:pPr>
                </w:p>
              </w:tc>
              <w:tc>
                <w:tcPr>
                  <w:tcW w:w="6437" w:type="dxa"/>
                  <w:gridSpan w:val="5"/>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24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4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30"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9" w:type="dxa"/>
                  <w:gridSpan w:val="2"/>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103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51"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020" w:type="dxa"/>
                  <w:gridSpan w:val="8"/>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i/>
                      <w:iCs/>
                      <w:sz w:val="16"/>
                      <w:szCs w:val="16"/>
                      <w:lang w:eastAsia="ru-RU"/>
                    </w:rPr>
                  </w:pPr>
                </w:p>
              </w:tc>
            </w:tr>
            <w:tr w:rsidR="007C5FC2" w:rsidRPr="005A1E85">
              <w:trPr>
                <w:gridAfter w:val="1"/>
                <w:wAfter w:w="1198" w:type="dxa"/>
                <w:trHeight w:val="315"/>
              </w:trPr>
              <w:tc>
                <w:tcPr>
                  <w:tcW w:w="517"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5955" w:type="dxa"/>
                  <w:gridSpan w:val="2"/>
                  <w:tcBorders>
                    <w:top w:val="nil"/>
                    <w:left w:val="nil"/>
                    <w:bottom w:val="nil"/>
                    <w:right w:val="nil"/>
                  </w:tcBorders>
                  <w:noWrap/>
                </w:tcPr>
                <w:p w:rsidR="007C5FC2" w:rsidRPr="005A1E85" w:rsidRDefault="007C5FC2" w:rsidP="004A030C">
                  <w:pPr>
                    <w:spacing w:after="0" w:line="240" w:lineRule="auto"/>
                    <w:rPr>
                      <w:rFonts w:ascii="Times New Roman" w:hAnsi="Times New Roman" w:cs="Times New Roman"/>
                      <w:sz w:val="20"/>
                      <w:szCs w:val="20"/>
                      <w:lang w:eastAsia="ru-RU"/>
                    </w:rPr>
                  </w:pPr>
                  <w:r w:rsidRPr="009B29E0">
                    <w:rPr>
                      <w:rFonts w:ascii="Times New Roman" w:hAnsi="Times New Roman" w:cs="Times New Roman"/>
                      <w:sz w:val="20"/>
                      <w:szCs w:val="20"/>
                      <w:u w:val="single"/>
                      <w:lang w:val="uk-UA" w:eastAsia="ru-RU"/>
                    </w:rPr>
                    <w:t>Г</w:t>
                  </w:r>
                  <w:r w:rsidRPr="009B29E0">
                    <w:rPr>
                      <w:rFonts w:ascii="Times New Roman" w:hAnsi="Times New Roman" w:cs="Times New Roman"/>
                      <w:sz w:val="20"/>
                      <w:szCs w:val="20"/>
                      <w:u w:val="single"/>
                      <w:lang w:eastAsia="ru-RU"/>
                    </w:rPr>
                    <w:t>оловний бухгалтер</w:t>
                  </w:r>
                </w:p>
              </w:tc>
              <w:tc>
                <w:tcPr>
                  <w:tcW w:w="299"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638"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9"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03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51"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288" w:type="dxa"/>
                  <w:gridSpan w:val="2"/>
                  <w:tcBorders>
                    <w:top w:val="nil"/>
                    <w:left w:val="nil"/>
                    <w:bottom w:val="nil"/>
                    <w:right w:val="nil"/>
                  </w:tcBorders>
                  <w:noWrap/>
                  <w:vAlign w:val="bottom"/>
                </w:tcPr>
                <w:p w:rsidR="007C5FC2" w:rsidRPr="006048DF" w:rsidRDefault="007C5FC2" w:rsidP="004A030C">
                  <w:pPr>
                    <w:spacing w:after="0" w:line="240" w:lineRule="auto"/>
                    <w:jc w:val="center"/>
                    <w:rPr>
                      <w:rFonts w:ascii="Times New Roman" w:hAnsi="Times New Roman" w:cs="Times New Roman"/>
                      <w:sz w:val="24"/>
                      <w:szCs w:val="24"/>
                      <w:lang w:val="uk-UA" w:eastAsia="ru-RU"/>
                    </w:rPr>
                  </w:pPr>
                  <w:r w:rsidRPr="009B29E0">
                    <w:rPr>
                      <w:rFonts w:ascii="Times New Roman" w:hAnsi="Times New Roman" w:cs="Times New Roman"/>
                      <w:b/>
                      <w:bCs/>
                      <w:sz w:val="24"/>
                      <w:szCs w:val="24"/>
                      <w:u w:val="single"/>
                      <w:lang w:val="uk-UA" w:eastAsia="ru-RU"/>
                    </w:rPr>
                    <w:t>СІДНЄВА А.Ю.</w:t>
                  </w:r>
                </w:p>
              </w:tc>
              <w:tc>
                <w:tcPr>
                  <w:tcW w:w="2405"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2"/>
                <w:wAfter w:w="1327" w:type="dxa"/>
                <w:trHeight w:val="315"/>
              </w:trPr>
              <w:tc>
                <w:tcPr>
                  <w:tcW w:w="517" w:type="dxa"/>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lang w:eastAsia="ru-RU"/>
                    </w:rPr>
                  </w:pPr>
                </w:p>
              </w:tc>
              <w:tc>
                <w:tcPr>
                  <w:tcW w:w="6437" w:type="dxa"/>
                  <w:gridSpan w:val="5"/>
                  <w:tcBorders>
                    <w:top w:val="nil"/>
                    <w:left w:val="nil"/>
                    <w:bottom w:val="nil"/>
                    <w:right w:val="nil"/>
                  </w:tcBorders>
                  <w:noWrap/>
                  <w:vAlign w:val="center"/>
                </w:tcPr>
                <w:p w:rsidR="007C5FC2" w:rsidRPr="005A1E85" w:rsidRDefault="007C5FC2" w:rsidP="007C5FC2">
                  <w:pPr>
                    <w:spacing w:after="0" w:line="240" w:lineRule="auto"/>
                    <w:ind w:firstLineChars="100" w:firstLine="31680"/>
                    <w:rPr>
                      <w:rFonts w:ascii="Times New Roman" w:hAnsi="Times New Roman" w:cs="Times New Roman"/>
                      <w:i/>
                      <w:iCs/>
                      <w:lang w:eastAsia="ru-RU"/>
                    </w:rPr>
                  </w:pPr>
                </w:p>
              </w:tc>
              <w:tc>
                <w:tcPr>
                  <w:tcW w:w="24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4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30"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9" w:type="dxa"/>
                  <w:gridSpan w:val="2"/>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03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51"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044"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c>
                <w:tcPr>
                  <w:tcW w:w="2649"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1"/>
                <w:wAfter w:w="1198" w:type="dxa"/>
                <w:trHeight w:val="315"/>
              </w:trPr>
              <w:tc>
                <w:tcPr>
                  <w:tcW w:w="517"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59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2462E4">
                    <w:rPr>
                      <w:rFonts w:ascii="Times New Roman" w:hAnsi="Times New Roman" w:cs="Times New Roman"/>
                      <w:sz w:val="20"/>
                      <w:szCs w:val="20"/>
                      <w:u w:val="single"/>
                      <w:lang w:val="uk-UA" w:eastAsia="ru-RU"/>
                    </w:rPr>
                    <w:t>Начальник ВТВ</w:t>
                  </w:r>
                </w:p>
              </w:tc>
              <w:tc>
                <w:tcPr>
                  <w:tcW w:w="299"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638"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9"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03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51"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288" w:type="dxa"/>
                  <w:gridSpan w:val="2"/>
                  <w:tcBorders>
                    <w:top w:val="nil"/>
                    <w:left w:val="nil"/>
                    <w:bottom w:val="nil"/>
                    <w:right w:val="nil"/>
                  </w:tcBorders>
                  <w:noWrap/>
                  <w:vAlign w:val="bottom"/>
                </w:tcPr>
                <w:p w:rsidR="007C5FC2" w:rsidRDefault="007C5FC2" w:rsidP="004A030C">
                  <w:pPr>
                    <w:spacing w:after="0" w:line="240" w:lineRule="auto"/>
                    <w:jc w:val="center"/>
                    <w:rPr>
                      <w:rFonts w:ascii="Times New Roman" w:hAnsi="Times New Roman" w:cs="Times New Roman"/>
                      <w:b/>
                      <w:bCs/>
                      <w:sz w:val="24"/>
                      <w:szCs w:val="24"/>
                      <w:u w:val="single"/>
                      <w:lang w:val="uk-UA" w:eastAsia="ru-RU"/>
                    </w:rPr>
                  </w:pPr>
                </w:p>
                <w:p w:rsidR="007C5FC2" w:rsidRPr="005A1E85" w:rsidRDefault="007C5FC2" w:rsidP="004A030C">
                  <w:pPr>
                    <w:spacing w:after="0" w:line="240" w:lineRule="auto"/>
                    <w:jc w:val="center"/>
                    <w:rPr>
                      <w:rFonts w:ascii="Times New Roman" w:hAnsi="Times New Roman" w:cs="Times New Roman"/>
                      <w:sz w:val="24"/>
                      <w:szCs w:val="24"/>
                      <w:lang w:eastAsia="ru-RU"/>
                    </w:rPr>
                  </w:pPr>
                  <w:r w:rsidRPr="002462E4">
                    <w:rPr>
                      <w:rFonts w:ascii="Times New Roman" w:hAnsi="Times New Roman" w:cs="Times New Roman"/>
                      <w:b/>
                      <w:bCs/>
                      <w:sz w:val="24"/>
                      <w:szCs w:val="24"/>
                      <w:u w:val="single"/>
                      <w:lang w:val="uk-UA" w:eastAsia="ru-RU"/>
                    </w:rPr>
                    <w:t>МОДЕНКО Т.О.</w:t>
                  </w:r>
                </w:p>
              </w:tc>
              <w:tc>
                <w:tcPr>
                  <w:tcW w:w="2405"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r w:rsidR="007C5FC2" w:rsidRPr="005A1E85">
              <w:trPr>
                <w:gridAfter w:val="2"/>
                <w:wAfter w:w="1327" w:type="dxa"/>
                <w:trHeight w:val="315"/>
              </w:trPr>
              <w:tc>
                <w:tcPr>
                  <w:tcW w:w="517"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437"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(посада відповідального виконавця)</w:t>
                  </w:r>
                </w:p>
              </w:tc>
              <w:tc>
                <w:tcPr>
                  <w:tcW w:w="24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4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30"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9" w:type="dxa"/>
                  <w:gridSpan w:val="2"/>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03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51"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044"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c>
                <w:tcPr>
                  <w:tcW w:w="2649"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r>
          </w:tbl>
          <w:p w:rsidR="007C5FC2" w:rsidRDefault="007C5FC2" w:rsidP="004A030C">
            <w:pPr>
              <w:rPr>
                <w:sz w:val="18"/>
                <w:szCs w:val="18"/>
                <w:lang w:val="uk-UA"/>
              </w:rPr>
            </w:pPr>
          </w:p>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p>
        </w:tc>
        <w:tc>
          <w:tcPr>
            <w:tcW w:w="236" w:type="dxa"/>
            <w:tcBorders>
              <w:top w:val="nil"/>
              <w:left w:val="nil"/>
              <w:bottom w:val="nil"/>
              <w:right w:val="nil"/>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p>
        </w:tc>
        <w:tc>
          <w:tcPr>
            <w:tcW w:w="960" w:type="dxa"/>
            <w:tcBorders>
              <w:top w:val="nil"/>
              <w:left w:val="nil"/>
              <w:bottom w:val="nil"/>
              <w:right w:val="nil"/>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p>
        </w:tc>
        <w:tc>
          <w:tcPr>
            <w:tcW w:w="960" w:type="dxa"/>
            <w:tcBorders>
              <w:top w:val="nil"/>
              <w:left w:val="nil"/>
              <w:bottom w:val="nil"/>
              <w:right w:val="nil"/>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p>
        </w:tc>
      </w:tr>
      <w:tr w:rsidR="007C5FC2" w:rsidRPr="00440A48">
        <w:trPr>
          <w:gridAfter w:val="5"/>
          <w:wAfter w:w="2266" w:type="dxa"/>
          <w:trHeight w:val="1560"/>
        </w:trPr>
        <w:tc>
          <w:tcPr>
            <w:tcW w:w="11214" w:type="dxa"/>
            <w:gridSpan w:val="14"/>
            <w:tcBorders>
              <w:top w:val="nil"/>
              <w:left w:val="nil"/>
              <w:bottom w:val="nil"/>
              <w:right w:val="nil"/>
            </w:tcBorders>
            <w:vAlign w:val="center"/>
          </w:tcPr>
          <w:p w:rsidR="007C5FC2" w:rsidRDefault="007C5FC2" w:rsidP="004A030C">
            <w:pPr>
              <w:spacing w:after="0" w:line="240" w:lineRule="auto"/>
              <w:jc w:val="center"/>
              <w:rPr>
                <w:rFonts w:ascii="Times New Roman" w:hAnsi="Times New Roman" w:cs="Times New Roman"/>
                <w:b/>
                <w:bCs/>
                <w:color w:val="000000"/>
                <w:sz w:val="32"/>
                <w:szCs w:val="32"/>
                <w:lang w:val="uk-UA" w:eastAsia="ru-RU"/>
              </w:rPr>
            </w:pPr>
          </w:p>
          <w:p w:rsidR="007C5FC2" w:rsidRDefault="007C5FC2" w:rsidP="004A030C">
            <w:pPr>
              <w:spacing w:after="0" w:line="240" w:lineRule="auto"/>
              <w:rPr>
                <w:rFonts w:ascii="Times New Roman" w:hAnsi="Times New Roman" w:cs="Times New Roman"/>
                <w:color w:val="000000"/>
                <w:sz w:val="28"/>
                <w:szCs w:val="28"/>
                <w:lang w:val="uk-UA" w:eastAsia="ru-RU"/>
              </w:rPr>
            </w:pPr>
          </w:p>
          <w:p w:rsidR="007C5FC2" w:rsidRDefault="007C5FC2" w:rsidP="004A030C">
            <w:pPr>
              <w:spacing w:after="0" w:line="240" w:lineRule="auto"/>
              <w:rPr>
                <w:rFonts w:ascii="Times New Roman" w:hAnsi="Times New Roman" w:cs="Times New Roman"/>
                <w:color w:val="000000"/>
                <w:sz w:val="28"/>
                <w:szCs w:val="28"/>
                <w:lang w:val="uk-UA" w:eastAsia="ru-RU"/>
              </w:rPr>
            </w:pPr>
          </w:p>
          <w:p w:rsidR="007C5FC2" w:rsidRDefault="007C5FC2" w:rsidP="004A030C">
            <w:pPr>
              <w:spacing w:after="0" w:line="240" w:lineRule="auto"/>
              <w:rPr>
                <w:rFonts w:ascii="Times New Roman" w:hAnsi="Times New Roman" w:cs="Times New Roman"/>
                <w:color w:val="000000"/>
                <w:sz w:val="28"/>
                <w:szCs w:val="28"/>
                <w:lang w:val="uk-UA" w:eastAsia="ru-RU"/>
              </w:rPr>
            </w:pPr>
          </w:p>
          <w:p w:rsidR="007C5FC2" w:rsidRDefault="007C5FC2" w:rsidP="004A030C">
            <w:pPr>
              <w:spacing w:after="0" w:line="240" w:lineRule="auto"/>
              <w:rPr>
                <w:rFonts w:ascii="Times New Roman" w:hAnsi="Times New Roman" w:cs="Times New Roman"/>
                <w:color w:val="000000"/>
                <w:sz w:val="28"/>
                <w:szCs w:val="28"/>
                <w:lang w:val="uk-UA" w:eastAsia="ru-RU"/>
              </w:rPr>
            </w:pPr>
          </w:p>
          <w:p w:rsidR="007C5FC2" w:rsidRDefault="007C5FC2" w:rsidP="004A030C">
            <w:pPr>
              <w:spacing w:after="0" w:line="240" w:lineRule="auto"/>
              <w:rPr>
                <w:rFonts w:ascii="Times New Roman" w:hAnsi="Times New Roman" w:cs="Times New Roman"/>
                <w:color w:val="000000"/>
                <w:sz w:val="28"/>
                <w:szCs w:val="28"/>
                <w:lang w:val="uk-UA" w:eastAsia="ru-RU"/>
              </w:rPr>
            </w:pPr>
          </w:p>
          <w:p w:rsidR="007C5FC2" w:rsidRPr="0052631A" w:rsidRDefault="007C5FC2" w:rsidP="004A030C">
            <w:pPr>
              <w:spacing w:after="0" w:line="240" w:lineRule="auto"/>
              <w:rPr>
                <w:rFonts w:ascii="Times New Roman" w:hAnsi="Times New Roman" w:cs="Times New Roman"/>
                <w:color w:val="000000"/>
                <w:sz w:val="28"/>
                <w:szCs w:val="28"/>
                <w:lang w:val="uk-UA" w:eastAsia="ru-RU"/>
              </w:rPr>
            </w:pPr>
            <w:r w:rsidRPr="0052631A">
              <w:rPr>
                <w:rFonts w:ascii="Times New Roman" w:hAnsi="Times New Roman" w:cs="Times New Roman"/>
                <w:color w:val="000000"/>
                <w:sz w:val="28"/>
                <w:szCs w:val="28"/>
                <w:lang w:val="uk-UA" w:eastAsia="ru-RU"/>
              </w:rPr>
              <w:t>Додаток 20</w:t>
            </w:r>
          </w:p>
          <w:p w:rsidR="007C5FC2" w:rsidRPr="00440A48" w:rsidRDefault="007C5FC2" w:rsidP="004A030C">
            <w:pPr>
              <w:spacing w:after="0" w:line="240" w:lineRule="auto"/>
              <w:jc w:val="center"/>
              <w:rPr>
                <w:rFonts w:ascii="Times New Roman" w:hAnsi="Times New Roman" w:cs="Times New Roman"/>
                <w:b/>
                <w:bCs/>
                <w:color w:val="000000"/>
                <w:sz w:val="32"/>
                <w:szCs w:val="32"/>
                <w:lang w:eastAsia="ru-RU"/>
              </w:rPr>
            </w:pPr>
            <w:r w:rsidRPr="00440A48">
              <w:rPr>
                <w:rFonts w:ascii="Times New Roman" w:hAnsi="Times New Roman" w:cs="Times New Roman"/>
                <w:b/>
                <w:bCs/>
                <w:color w:val="000000"/>
                <w:sz w:val="32"/>
                <w:szCs w:val="32"/>
                <w:lang w:eastAsia="ru-RU"/>
              </w:rPr>
              <w:t>Інформація</w:t>
            </w:r>
            <w:r w:rsidRPr="00440A48">
              <w:rPr>
                <w:rFonts w:ascii="Times New Roman" w:hAnsi="Times New Roman" w:cs="Times New Roman"/>
                <w:b/>
                <w:bCs/>
                <w:color w:val="000000"/>
                <w:sz w:val="32"/>
                <w:szCs w:val="32"/>
                <w:lang w:eastAsia="ru-RU"/>
              </w:rPr>
              <w:br/>
              <w:t xml:space="preserve"> щодо планових витрат на придбання спеціальної техніки </w:t>
            </w:r>
            <w:r w:rsidRPr="00440A48">
              <w:rPr>
                <w:rFonts w:ascii="Times New Roman" w:hAnsi="Times New Roman" w:cs="Times New Roman"/>
                <w:b/>
                <w:bCs/>
                <w:color w:val="000000"/>
                <w:sz w:val="32"/>
                <w:szCs w:val="32"/>
                <w:lang w:eastAsia="ru-RU"/>
              </w:rPr>
              <w:br/>
              <w:t xml:space="preserve"> (врахова</w:t>
            </w:r>
            <w:r>
              <w:rPr>
                <w:rFonts w:ascii="Times New Roman" w:hAnsi="Times New Roman" w:cs="Times New Roman"/>
                <w:b/>
                <w:bCs/>
                <w:color w:val="000000"/>
                <w:sz w:val="32"/>
                <w:szCs w:val="32"/>
                <w:lang w:eastAsia="ru-RU"/>
              </w:rPr>
              <w:t xml:space="preserve">ні в інвестиційній програмі на </w:t>
            </w:r>
            <w:r>
              <w:rPr>
                <w:rFonts w:ascii="Times New Roman" w:hAnsi="Times New Roman" w:cs="Times New Roman"/>
                <w:b/>
                <w:bCs/>
                <w:color w:val="000000"/>
                <w:sz w:val="32"/>
                <w:szCs w:val="32"/>
                <w:lang w:val="uk-UA" w:eastAsia="ru-RU"/>
              </w:rPr>
              <w:t xml:space="preserve">2018 </w:t>
            </w:r>
            <w:r w:rsidRPr="00440A48">
              <w:rPr>
                <w:rFonts w:ascii="Times New Roman" w:hAnsi="Times New Roman" w:cs="Times New Roman"/>
                <w:b/>
                <w:bCs/>
                <w:color w:val="000000"/>
                <w:sz w:val="32"/>
                <w:szCs w:val="32"/>
                <w:lang w:eastAsia="ru-RU"/>
              </w:rPr>
              <w:t xml:space="preserve"> рік)</w:t>
            </w:r>
          </w:p>
        </w:tc>
        <w:tc>
          <w:tcPr>
            <w:tcW w:w="4972" w:type="dxa"/>
            <w:gridSpan w:val="9"/>
            <w:tcBorders>
              <w:top w:val="nil"/>
              <w:left w:val="nil"/>
              <w:bottom w:val="nil"/>
              <w:right w:val="nil"/>
            </w:tcBorders>
            <w:vAlign w:val="center"/>
          </w:tcPr>
          <w:p w:rsidR="007C5FC2" w:rsidRPr="00440A48" w:rsidRDefault="007C5FC2" w:rsidP="004A030C">
            <w:pPr>
              <w:spacing w:after="0" w:line="240" w:lineRule="auto"/>
              <w:rPr>
                <w:rFonts w:ascii="Times New Roman" w:hAnsi="Times New Roman" w:cs="Times New Roman"/>
                <w:b/>
                <w:bCs/>
                <w:color w:val="000000"/>
                <w:sz w:val="32"/>
                <w:szCs w:val="32"/>
                <w:lang w:eastAsia="ru-RU"/>
              </w:rPr>
            </w:pPr>
          </w:p>
        </w:tc>
        <w:tc>
          <w:tcPr>
            <w:tcW w:w="236" w:type="dxa"/>
            <w:tcBorders>
              <w:top w:val="nil"/>
              <w:left w:val="nil"/>
              <w:bottom w:val="nil"/>
              <w:right w:val="nil"/>
            </w:tcBorders>
            <w:vAlign w:val="center"/>
          </w:tcPr>
          <w:p w:rsidR="007C5FC2" w:rsidRPr="00440A48" w:rsidRDefault="007C5FC2" w:rsidP="004A030C">
            <w:pPr>
              <w:spacing w:after="0" w:line="240" w:lineRule="auto"/>
              <w:rPr>
                <w:rFonts w:ascii="Times New Roman" w:hAnsi="Times New Roman" w:cs="Times New Roman"/>
                <w:b/>
                <w:bCs/>
                <w:color w:val="000000"/>
                <w:sz w:val="32"/>
                <w:szCs w:val="32"/>
                <w:lang w:eastAsia="ru-RU"/>
              </w:rPr>
            </w:pPr>
          </w:p>
        </w:tc>
        <w:tc>
          <w:tcPr>
            <w:tcW w:w="236" w:type="dxa"/>
            <w:tcBorders>
              <w:top w:val="nil"/>
              <w:left w:val="nil"/>
              <w:bottom w:val="nil"/>
              <w:right w:val="nil"/>
            </w:tcBorders>
            <w:vAlign w:val="center"/>
          </w:tcPr>
          <w:p w:rsidR="007C5FC2" w:rsidRPr="00440A48" w:rsidRDefault="007C5FC2" w:rsidP="004A030C">
            <w:pPr>
              <w:spacing w:after="0" w:line="240" w:lineRule="auto"/>
              <w:rPr>
                <w:rFonts w:ascii="Times New Roman" w:hAnsi="Times New Roman" w:cs="Times New Roman"/>
                <w:b/>
                <w:bCs/>
                <w:color w:val="000000"/>
                <w:sz w:val="32"/>
                <w:szCs w:val="32"/>
                <w:lang w:eastAsia="ru-RU"/>
              </w:rPr>
            </w:pPr>
          </w:p>
        </w:tc>
      </w:tr>
      <w:tr w:rsidR="007C5FC2" w:rsidRPr="00440A48">
        <w:trPr>
          <w:gridAfter w:val="4"/>
          <w:wAfter w:w="2214" w:type="dxa"/>
          <w:trHeight w:val="945"/>
        </w:trPr>
        <w:tc>
          <w:tcPr>
            <w:tcW w:w="700" w:type="dxa"/>
            <w:gridSpan w:val="2"/>
            <w:tcBorders>
              <w:top w:val="single" w:sz="4" w:space="0" w:color="auto"/>
              <w:left w:val="single" w:sz="4" w:space="0" w:color="auto"/>
              <w:bottom w:val="single" w:sz="4" w:space="0" w:color="auto"/>
              <w:right w:val="single" w:sz="4" w:space="0" w:color="auto"/>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з/п</w:t>
            </w:r>
          </w:p>
        </w:tc>
        <w:tc>
          <w:tcPr>
            <w:tcW w:w="2700" w:type="dxa"/>
            <w:gridSpan w:val="2"/>
            <w:tcBorders>
              <w:top w:val="single" w:sz="4" w:space="0" w:color="auto"/>
              <w:left w:val="single" w:sz="4" w:space="0" w:color="auto"/>
              <w:bottom w:val="single" w:sz="4" w:space="0" w:color="auto"/>
              <w:right w:val="single" w:sz="4" w:space="0" w:color="auto"/>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Ліцензіат</w:t>
            </w:r>
          </w:p>
        </w:tc>
        <w:tc>
          <w:tcPr>
            <w:tcW w:w="1293" w:type="dxa"/>
            <w:gridSpan w:val="2"/>
            <w:tcBorders>
              <w:top w:val="single" w:sz="4" w:space="0" w:color="auto"/>
              <w:left w:val="single" w:sz="4" w:space="0" w:color="auto"/>
              <w:bottom w:val="single" w:sz="4" w:space="0" w:color="auto"/>
              <w:right w:val="single" w:sz="4" w:space="0" w:color="auto"/>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Вид</w:t>
            </w:r>
          </w:p>
        </w:tc>
        <w:tc>
          <w:tcPr>
            <w:tcW w:w="1276" w:type="dxa"/>
            <w:tcBorders>
              <w:top w:val="single" w:sz="4" w:space="0" w:color="auto"/>
              <w:left w:val="single" w:sz="4" w:space="0" w:color="auto"/>
              <w:bottom w:val="single" w:sz="4" w:space="0" w:color="auto"/>
              <w:right w:val="single" w:sz="4" w:space="0" w:color="auto"/>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Модель</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Марка</w:t>
            </w:r>
            <w:r w:rsidRPr="00440A48">
              <w:rPr>
                <w:rFonts w:ascii="Times New Roman" w:hAnsi="Times New Roman" w:cs="Times New Roman"/>
                <w:color w:val="000000"/>
                <w:sz w:val="24"/>
                <w:szCs w:val="24"/>
                <w:lang w:eastAsia="ru-RU"/>
              </w:rPr>
              <w:br/>
              <w:t>(шасі)</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xml:space="preserve"> Виробник</w:t>
            </w:r>
          </w:p>
        </w:tc>
        <w:tc>
          <w:tcPr>
            <w:tcW w:w="850" w:type="dxa"/>
            <w:tcBorders>
              <w:top w:val="single" w:sz="4" w:space="0" w:color="auto"/>
              <w:left w:val="single" w:sz="4" w:space="0" w:color="auto"/>
              <w:bottom w:val="single" w:sz="4" w:space="0" w:color="auto"/>
              <w:right w:val="single" w:sz="4" w:space="0" w:color="auto"/>
            </w:tcBorders>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Постачальник</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Технічні характеристики</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Кількість,</w:t>
            </w:r>
            <w:r w:rsidRPr="00440A48">
              <w:rPr>
                <w:rFonts w:ascii="Times New Roman" w:hAnsi="Times New Roman" w:cs="Times New Roman"/>
                <w:color w:val="000000"/>
                <w:sz w:val="24"/>
                <w:szCs w:val="24"/>
                <w:lang w:eastAsia="ru-RU"/>
              </w:rPr>
              <w:br/>
              <w:t>од.</w:t>
            </w:r>
          </w:p>
        </w:tc>
        <w:tc>
          <w:tcPr>
            <w:tcW w:w="992" w:type="dxa"/>
            <w:gridSpan w:val="2"/>
            <w:tcBorders>
              <w:top w:val="single" w:sz="4" w:space="0" w:color="auto"/>
              <w:left w:val="nil"/>
              <w:bottom w:val="single" w:sz="4" w:space="0" w:color="auto"/>
              <w:right w:val="nil"/>
            </w:tcBorders>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Ціна за од.,</w:t>
            </w:r>
            <w:r w:rsidRPr="00440A48">
              <w:rPr>
                <w:rFonts w:ascii="Times New Roman" w:hAnsi="Times New Roman" w:cs="Times New Roman"/>
                <w:color w:val="000000"/>
                <w:sz w:val="24"/>
                <w:szCs w:val="24"/>
                <w:lang w:eastAsia="ru-RU"/>
              </w:rPr>
              <w:br/>
              <w:t xml:space="preserve">грн </w:t>
            </w:r>
            <w:r w:rsidRPr="00440A48">
              <w:rPr>
                <w:rFonts w:ascii="Times New Roman" w:hAnsi="Times New Roman" w:cs="Times New Roman"/>
                <w:color w:val="000000"/>
                <w:sz w:val="24"/>
                <w:szCs w:val="24"/>
                <w:lang w:eastAsia="ru-RU"/>
              </w:rPr>
              <w:br/>
              <w:t>(без ПДВ)</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Вартість,</w:t>
            </w:r>
            <w:r w:rsidRPr="00440A48">
              <w:rPr>
                <w:rFonts w:ascii="Times New Roman" w:hAnsi="Times New Roman" w:cs="Times New Roman"/>
                <w:color w:val="000000"/>
                <w:sz w:val="24"/>
                <w:szCs w:val="24"/>
                <w:lang w:eastAsia="ru-RU"/>
              </w:rPr>
              <w:br/>
              <w:t>тис.грн</w:t>
            </w:r>
            <w:r w:rsidRPr="00440A48">
              <w:rPr>
                <w:rFonts w:ascii="Times New Roman" w:hAnsi="Times New Roman" w:cs="Times New Roman"/>
                <w:color w:val="000000"/>
                <w:sz w:val="24"/>
                <w:szCs w:val="24"/>
                <w:lang w:eastAsia="ru-RU"/>
              </w:rPr>
              <w:br/>
              <w:t>(без ПДВ)</w:t>
            </w:r>
          </w:p>
        </w:tc>
        <w:tc>
          <w:tcPr>
            <w:tcW w:w="1276" w:type="dxa"/>
            <w:gridSpan w:val="2"/>
            <w:tcBorders>
              <w:top w:val="single" w:sz="4" w:space="0" w:color="auto"/>
              <w:left w:val="nil"/>
              <w:bottom w:val="single" w:sz="4" w:space="0" w:color="auto"/>
              <w:right w:val="single" w:sz="4" w:space="0" w:color="auto"/>
            </w:tcBorders>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xml:space="preserve">У цінах на дату, </w:t>
            </w:r>
            <w:r w:rsidRPr="00440A48">
              <w:rPr>
                <w:rFonts w:ascii="Times New Roman" w:hAnsi="Times New Roman" w:cs="Times New Roman"/>
                <w:color w:val="000000"/>
                <w:sz w:val="24"/>
                <w:szCs w:val="24"/>
                <w:lang w:eastAsia="ru-RU"/>
              </w:rPr>
              <w:br/>
              <w:t>дд.мм.рррр</w:t>
            </w:r>
          </w:p>
        </w:tc>
        <w:tc>
          <w:tcPr>
            <w:tcW w:w="960" w:type="dxa"/>
            <w:gridSpan w:val="4"/>
            <w:tcBorders>
              <w:top w:val="nil"/>
              <w:left w:val="single" w:sz="4" w:space="0" w:color="auto"/>
              <w:bottom w:val="nil"/>
              <w:right w:val="nil"/>
            </w:tcBorders>
            <w:noWrap/>
            <w:vAlign w:val="bottom"/>
          </w:tcPr>
          <w:p w:rsidR="007C5FC2" w:rsidRPr="00440A48" w:rsidRDefault="007C5FC2" w:rsidP="004A030C">
            <w:pPr>
              <w:spacing w:after="0" w:line="240" w:lineRule="auto"/>
              <w:rPr>
                <w:rFonts w:ascii="Times New Roman" w:hAnsi="Times New Roman" w:cs="Times New Roman"/>
                <w:color w:val="000000"/>
                <w:sz w:val="24"/>
                <w:szCs w:val="24"/>
                <w:lang w:eastAsia="ru-RU"/>
              </w:rPr>
            </w:pPr>
          </w:p>
        </w:tc>
      </w:tr>
      <w:tr w:rsidR="007C5FC2" w:rsidRPr="00440A48">
        <w:trPr>
          <w:gridAfter w:val="4"/>
          <w:wAfter w:w="2214" w:type="dxa"/>
          <w:trHeight w:val="366"/>
        </w:trPr>
        <w:tc>
          <w:tcPr>
            <w:tcW w:w="700" w:type="dxa"/>
            <w:gridSpan w:val="2"/>
            <w:tcBorders>
              <w:top w:val="single" w:sz="4" w:space="0" w:color="auto"/>
              <w:left w:val="single" w:sz="4" w:space="0" w:color="auto"/>
              <w:bottom w:val="single" w:sz="4" w:space="0" w:color="auto"/>
              <w:right w:val="nil"/>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1</w:t>
            </w:r>
          </w:p>
        </w:tc>
        <w:tc>
          <w:tcPr>
            <w:tcW w:w="270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val="uk-UA" w:eastAsia="ru-RU"/>
              </w:rPr>
              <w:t>КП «Словміськводоканал»</w:t>
            </w:r>
            <w:r w:rsidRPr="00440A48">
              <w:rPr>
                <w:rFonts w:ascii="Times New Roman" w:hAnsi="Times New Roman" w:cs="Times New Roman"/>
                <w:color w:val="000000"/>
                <w:sz w:val="24"/>
                <w:szCs w:val="24"/>
                <w:lang w:eastAsia="ru-RU"/>
              </w:rPr>
              <w:t> </w:t>
            </w:r>
          </w:p>
        </w:tc>
        <w:tc>
          <w:tcPr>
            <w:tcW w:w="1293" w:type="dxa"/>
            <w:gridSpan w:val="2"/>
            <w:tcBorders>
              <w:top w:val="single" w:sz="4" w:space="0" w:color="auto"/>
              <w:left w:val="nil"/>
              <w:bottom w:val="single" w:sz="4" w:space="0" w:color="auto"/>
              <w:right w:val="single" w:sz="4" w:space="0" w:color="auto"/>
            </w:tcBorders>
            <w:shd w:val="clear" w:color="000000" w:fill="FFFFFF"/>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val="uk-UA" w:eastAsia="ru-RU"/>
              </w:rPr>
              <w:t>-</w:t>
            </w:r>
            <w:r w:rsidRPr="00440A48">
              <w:rPr>
                <w:rFonts w:ascii="Times New Roman" w:hAnsi="Times New Roman" w:cs="Times New Roman"/>
                <w:color w:val="000000"/>
                <w:sz w:val="24"/>
                <w:szCs w:val="24"/>
                <w:lang w:eastAsia="ru-RU"/>
              </w:rPr>
              <w:t> </w:t>
            </w:r>
          </w:p>
        </w:tc>
        <w:tc>
          <w:tcPr>
            <w:tcW w:w="1276" w:type="dxa"/>
            <w:tcBorders>
              <w:top w:val="single" w:sz="4" w:space="0" w:color="auto"/>
              <w:left w:val="nil"/>
              <w:bottom w:val="single" w:sz="4" w:space="0" w:color="auto"/>
              <w:right w:val="single" w:sz="4" w:space="0" w:color="auto"/>
            </w:tcBorders>
            <w:shd w:val="clear" w:color="000000" w:fill="FFFFFF"/>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val="uk-UA" w:eastAsia="ru-RU"/>
              </w:rPr>
              <w:t>-</w:t>
            </w:r>
            <w:r w:rsidRPr="00440A48">
              <w:rPr>
                <w:rFonts w:ascii="Times New Roman" w:hAnsi="Times New Roman" w:cs="Times New Roman"/>
                <w:color w:val="000000"/>
                <w:sz w:val="24"/>
                <w:szCs w:val="24"/>
                <w:lang w:eastAsia="ru-RU"/>
              </w:rPr>
              <w:t> </w:t>
            </w:r>
          </w:p>
        </w:tc>
        <w:tc>
          <w:tcPr>
            <w:tcW w:w="1843"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val="uk-UA" w:eastAsia="ru-RU"/>
              </w:rPr>
              <w:t>-</w:t>
            </w:r>
            <w:r w:rsidRPr="00440A48">
              <w:rPr>
                <w:rFonts w:ascii="Times New Roman" w:hAnsi="Times New Roman" w:cs="Times New Roman"/>
                <w:color w:val="000000"/>
                <w:sz w:val="24"/>
                <w:szCs w:val="24"/>
                <w:lang w:eastAsia="ru-RU"/>
              </w:rPr>
              <w:t> </w:t>
            </w:r>
          </w:p>
        </w:tc>
        <w:tc>
          <w:tcPr>
            <w:tcW w:w="1134"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52631A" w:rsidRDefault="007C5FC2" w:rsidP="004A030C">
            <w:pPr>
              <w:spacing w:after="0" w:line="240" w:lineRule="auto"/>
              <w:jc w:val="center"/>
              <w:rPr>
                <w:rFonts w:ascii="Times New Roman" w:hAnsi="Times New Roman" w:cs="Times New Roman"/>
                <w:color w:val="000000"/>
                <w:sz w:val="24"/>
                <w:szCs w:val="24"/>
                <w:lang w:val="uk-UA" w:eastAsia="ru-RU"/>
              </w:rPr>
            </w:pPr>
            <w:r w:rsidRPr="00440A48">
              <w:rPr>
                <w:rFonts w:ascii="Times New Roman" w:hAnsi="Times New Roman" w:cs="Times New Roman"/>
                <w:color w:val="000000"/>
                <w:sz w:val="24"/>
                <w:szCs w:val="24"/>
                <w:lang w:eastAsia="ru-RU"/>
              </w:rPr>
              <w:t> </w:t>
            </w:r>
            <w:r>
              <w:rPr>
                <w:rFonts w:ascii="Times New Roman" w:hAnsi="Times New Roman" w:cs="Times New Roman"/>
                <w:color w:val="000000"/>
                <w:sz w:val="24"/>
                <w:szCs w:val="24"/>
                <w:lang w:val="uk-UA" w:eastAsia="ru-RU"/>
              </w:rPr>
              <w:t>-</w:t>
            </w:r>
          </w:p>
        </w:tc>
        <w:tc>
          <w:tcPr>
            <w:tcW w:w="850" w:type="dxa"/>
            <w:tcBorders>
              <w:top w:val="single" w:sz="4" w:space="0" w:color="auto"/>
              <w:left w:val="nil"/>
              <w:bottom w:val="single" w:sz="4" w:space="0" w:color="auto"/>
              <w:right w:val="single" w:sz="4" w:space="0" w:color="auto"/>
            </w:tcBorders>
            <w:shd w:val="clear" w:color="000000" w:fill="FFFFFF"/>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val="uk-UA" w:eastAsia="ru-RU"/>
              </w:rPr>
              <w:t>-</w:t>
            </w:r>
            <w:r w:rsidRPr="00440A48">
              <w:rPr>
                <w:rFonts w:ascii="Times New Roman" w:hAnsi="Times New Roman" w:cs="Times New Roman"/>
                <w:color w:val="000000"/>
                <w:sz w:val="24"/>
                <w:szCs w:val="24"/>
                <w:lang w:eastAsia="ru-RU"/>
              </w:rPr>
              <w:t> </w:t>
            </w:r>
          </w:p>
        </w:tc>
        <w:tc>
          <w:tcPr>
            <w:tcW w:w="1418" w:type="dxa"/>
            <w:gridSpan w:val="2"/>
            <w:tcBorders>
              <w:top w:val="single" w:sz="4" w:space="0" w:color="auto"/>
              <w:left w:val="nil"/>
              <w:bottom w:val="single" w:sz="4" w:space="0" w:color="auto"/>
              <w:right w:val="single" w:sz="4" w:space="0" w:color="auto"/>
            </w:tcBorders>
            <w:shd w:val="clear" w:color="000000" w:fill="FFFFFF"/>
            <w:vAlign w:val="center"/>
          </w:tcPr>
          <w:p w:rsidR="007C5FC2" w:rsidRPr="0052631A" w:rsidRDefault="007C5FC2" w:rsidP="004A030C">
            <w:pPr>
              <w:spacing w:after="0" w:line="240" w:lineRule="auto"/>
              <w:jc w:val="center"/>
              <w:rPr>
                <w:rFonts w:ascii="Times New Roman" w:hAnsi="Times New Roman" w:cs="Times New Roman"/>
                <w:color w:val="000000"/>
                <w:sz w:val="24"/>
                <w:szCs w:val="24"/>
                <w:lang w:val="uk-UA" w:eastAsia="ru-RU"/>
              </w:rPr>
            </w:pPr>
            <w:r w:rsidRPr="00440A48">
              <w:rPr>
                <w:rFonts w:ascii="Times New Roman" w:hAnsi="Times New Roman" w:cs="Times New Roman"/>
                <w:color w:val="000000"/>
                <w:sz w:val="24"/>
                <w:szCs w:val="24"/>
                <w:lang w:eastAsia="ru-RU"/>
              </w:rPr>
              <w:t> </w:t>
            </w:r>
            <w:r>
              <w:rPr>
                <w:rFonts w:ascii="Times New Roman" w:hAnsi="Times New Roman" w:cs="Times New Roman"/>
                <w:color w:val="000000"/>
                <w:sz w:val="24"/>
                <w:szCs w:val="24"/>
                <w:lang w:val="uk-UA" w:eastAsia="ru-RU"/>
              </w:rPr>
              <w:t>-</w:t>
            </w:r>
          </w:p>
        </w:tc>
        <w:tc>
          <w:tcPr>
            <w:tcW w:w="1134"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52631A" w:rsidRDefault="007C5FC2" w:rsidP="004A030C">
            <w:pPr>
              <w:spacing w:after="0" w:line="240" w:lineRule="auto"/>
              <w:jc w:val="center"/>
              <w:rPr>
                <w:rFonts w:ascii="Times New Roman" w:hAnsi="Times New Roman" w:cs="Times New Roman"/>
                <w:color w:val="000000"/>
                <w:sz w:val="24"/>
                <w:szCs w:val="24"/>
                <w:lang w:val="uk-UA" w:eastAsia="ru-RU"/>
              </w:rPr>
            </w:pPr>
            <w:r w:rsidRPr="00440A48">
              <w:rPr>
                <w:rFonts w:ascii="Times New Roman" w:hAnsi="Times New Roman" w:cs="Times New Roman"/>
                <w:color w:val="000000"/>
                <w:sz w:val="24"/>
                <w:szCs w:val="24"/>
                <w:lang w:eastAsia="ru-RU"/>
              </w:rPr>
              <w:t> </w:t>
            </w:r>
            <w:r>
              <w:rPr>
                <w:rFonts w:ascii="Times New Roman" w:hAnsi="Times New Roman" w:cs="Times New Roman"/>
                <w:color w:val="000000"/>
                <w:sz w:val="24"/>
                <w:szCs w:val="24"/>
                <w:lang w:val="uk-UA" w:eastAsia="ru-RU"/>
              </w:rPr>
              <w:t>-</w:t>
            </w:r>
          </w:p>
        </w:tc>
        <w:tc>
          <w:tcPr>
            <w:tcW w:w="992"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52631A" w:rsidRDefault="007C5FC2" w:rsidP="004A030C">
            <w:pPr>
              <w:spacing w:after="0" w:line="240" w:lineRule="auto"/>
              <w:jc w:val="center"/>
              <w:rPr>
                <w:rFonts w:ascii="Times New Roman" w:hAnsi="Times New Roman" w:cs="Times New Roman"/>
                <w:color w:val="000000"/>
                <w:sz w:val="24"/>
                <w:szCs w:val="24"/>
                <w:lang w:val="uk-UA" w:eastAsia="ru-RU"/>
              </w:rPr>
            </w:pPr>
            <w:r w:rsidRPr="00440A48">
              <w:rPr>
                <w:rFonts w:ascii="Times New Roman" w:hAnsi="Times New Roman" w:cs="Times New Roman"/>
                <w:color w:val="000000"/>
                <w:sz w:val="24"/>
                <w:szCs w:val="24"/>
                <w:lang w:eastAsia="ru-RU"/>
              </w:rPr>
              <w:t> </w:t>
            </w:r>
            <w:r>
              <w:rPr>
                <w:rFonts w:ascii="Times New Roman" w:hAnsi="Times New Roman" w:cs="Times New Roman"/>
                <w:color w:val="000000"/>
                <w:sz w:val="24"/>
                <w:szCs w:val="24"/>
                <w:lang w:val="uk-UA" w:eastAsia="ru-RU"/>
              </w:rPr>
              <w:t>-</w:t>
            </w:r>
          </w:p>
        </w:tc>
        <w:tc>
          <w:tcPr>
            <w:tcW w:w="1134"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val="uk-UA" w:eastAsia="ru-RU"/>
              </w:rPr>
              <w:t>-</w:t>
            </w:r>
            <w:r w:rsidRPr="00440A48">
              <w:rPr>
                <w:rFonts w:ascii="Times New Roman" w:hAnsi="Times New Roman" w:cs="Times New Roman"/>
                <w:color w:val="000000"/>
                <w:sz w:val="24"/>
                <w:szCs w:val="24"/>
                <w:lang w:eastAsia="ru-RU"/>
              </w:rPr>
              <w:t>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52631A" w:rsidRDefault="007C5FC2" w:rsidP="004A030C">
            <w:pPr>
              <w:spacing w:after="0" w:line="240" w:lineRule="auto"/>
              <w:jc w:val="center"/>
              <w:rPr>
                <w:rFonts w:ascii="Times New Roman" w:hAnsi="Times New Roman" w:cs="Times New Roman"/>
                <w:color w:val="000000"/>
                <w:sz w:val="24"/>
                <w:szCs w:val="24"/>
                <w:lang w:val="uk-UA" w:eastAsia="ru-RU"/>
              </w:rPr>
            </w:pPr>
            <w:r w:rsidRPr="00440A48">
              <w:rPr>
                <w:rFonts w:ascii="Times New Roman" w:hAnsi="Times New Roman" w:cs="Times New Roman"/>
                <w:color w:val="000000"/>
                <w:sz w:val="24"/>
                <w:szCs w:val="24"/>
                <w:lang w:eastAsia="ru-RU"/>
              </w:rPr>
              <w:t> </w:t>
            </w:r>
            <w:r>
              <w:rPr>
                <w:rFonts w:ascii="Times New Roman" w:hAnsi="Times New Roman" w:cs="Times New Roman"/>
                <w:color w:val="000000"/>
                <w:sz w:val="24"/>
                <w:szCs w:val="24"/>
                <w:lang w:val="uk-UA" w:eastAsia="ru-RU"/>
              </w:rPr>
              <w:t>-</w:t>
            </w:r>
          </w:p>
        </w:tc>
        <w:tc>
          <w:tcPr>
            <w:tcW w:w="960" w:type="dxa"/>
            <w:gridSpan w:val="4"/>
            <w:tcBorders>
              <w:top w:val="nil"/>
              <w:left w:val="nil"/>
              <w:bottom w:val="nil"/>
              <w:right w:val="nil"/>
            </w:tcBorders>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p>
        </w:tc>
      </w:tr>
      <w:tr w:rsidR="007C5FC2" w:rsidRPr="00440A48">
        <w:trPr>
          <w:gridAfter w:val="4"/>
          <w:wAfter w:w="2214" w:type="dxa"/>
          <w:trHeight w:val="315"/>
        </w:trPr>
        <w:tc>
          <w:tcPr>
            <w:tcW w:w="700" w:type="dxa"/>
            <w:gridSpan w:val="2"/>
            <w:tcBorders>
              <w:top w:val="single" w:sz="4" w:space="0" w:color="auto"/>
              <w:left w:val="single" w:sz="4" w:space="0" w:color="auto"/>
              <w:bottom w:val="single" w:sz="4" w:space="0" w:color="auto"/>
              <w:right w:val="nil"/>
            </w:tcBorders>
            <w:noWrap/>
            <w:vAlign w:val="bottom"/>
          </w:tcPr>
          <w:p w:rsidR="007C5FC2" w:rsidRPr="00440A48" w:rsidRDefault="007C5FC2" w:rsidP="004A030C">
            <w:pPr>
              <w:spacing w:after="0" w:line="240" w:lineRule="auto"/>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w:t>
            </w:r>
          </w:p>
        </w:tc>
        <w:tc>
          <w:tcPr>
            <w:tcW w:w="270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lang w:eastAsia="ru-RU"/>
              </w:rPr>
            </w:pPr>
            <w:r w:rsidRPr="00440A48">
              <w:rPr>
                <w:rFonts w:ascii="Times New Roman" w:hAnsi="Times New Roman" w:cs="Times New Roman"/>
                <w:color w:val="000000"/>
                <w:lang w:eastAsia="ru-RU"/>
              </w:rPr>
              <w:t>Підсумок</w:t>
            </w:r>
          </w:p>
        </w:tc>
        <w:tc>
          <w:tcPr>
            <w:tcW w:w="1293" w:type="dxa"/>
            <w:gridSpan w:val="2"/>
            <w:tcBorders>
              <w:top w:val="single" w:sz="4" w:space="0" w:color="auto"/>
              <w:left w:val="nil"/>
              <w:bottom w:val="single" w:sz="4" w:space="0" w:color="auto"/>
              <w:right w:val="single" w:sz="4" w:space="0" w:color="auto"/>
            </w:tcBorders>
            <w:shd w:val="clear" w:color="000000" w:fill="FFFFFF"/>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w:t>
            </w:r>
          </w:p>
        </w:tc>
        <w:tc>
          <w:tcPr>
            <w:tcW w:w="1276" w:type="dxa"/>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w:t>
            </w:r>
          </w:p>
        </w:tc>
        <w:tc>
          <w:tcPr>
            <w:tcW w:w="1843"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w:t>
            </w:r>
          </w:p>
        </w:tc>
        <w:tc>
          <w:tcPr>
            <w:tcW w:w="1134"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w:t>
            </w:r>
          </w:p>
        </w:tc>
        <w:tc>
          <w:tcPr>
            <w:tcW w:w="850" w:type="dxa"/>
            <w:tcBorders>
              <w:top w:val="single" w:sz="4" w:space="0" w:color="auto"/>
              <w:left w:val="nil"/>
              <w:bottom w:val="single" w:sz="4" w:space="0" w:color="auto"/>
              <w:right w:val="single" w:sz="4" w:space="0" w:color="auto"/>
            </w:tcBorders>
            <w:shd w:val="clear" w:color="000000" w:fill="FFFFFF"/>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w:t>
            </w:r>
          </w:p>
        </w:tc>
        <w:tc>
          <w:tcPr>
            <w:tcW w:w="1418" w:type="dxa"/>
            <w:gridSpan w:val="2"/>
            <w:tcBorders>
              <w:top w:val="single" w:sz="4" w:space="0" w:color="auto"/>
              <w:left w:val="nil"/>
              <w:bottom w:val="single" w:sz="4" w:space="0" w:color="auto"/>
              <w:right w:val="single" w:sz="4" w:space="0" w:color="auto"/>
            </w:tcBorders>
            <w:shd w:val="clear" w:color="000000" w:fill="FFFFFF"/>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w:t>
            </w:r>
          </w:p>
        </w:tc>
        <w:tc>
          <w:tcPr>
            <w:tcW w:w="1134"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w:t>
            </w:r>
          </w:p>
        </w:tc>
        <w:tc>
          <w:tcPr>
            <w:tcW w:w="992"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w:t>
            </w:r>
          </w:p>
        </w:tc>
        <w:tc>
          <w:tcPr>
            <w:tcW w:w="1134"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440A48" w:rsidRDefault="007C5FC2" w:rsidP="004A030C">
            <w:pPr>
              <w:spacing w:after="0" w:line="240" w:lineRule="auto"/>
              <w:jc w:val="center"/>
              <w:rPr>
                <w:rFonts w:ascii="Times New Roman" w:hAnsi="Times New Roman" w:cs="Times New Roman"/>
                <w:color w:val="000000"/>
                <w:sz w:val="24"/>
                <w:szCs w:val="24"/>
                <w:lang w:eastAsia="ru-RU"/>
              </w:rPr>
            </w:pPr>
            <w:r w:rsidRPr="00440A48">
              <w:rPr>
                <w:rFonts w:ascii="Times New Roman" w:hAnsi="Times New Roman" w:cs="Times New Roman"/>
                <w:color w:val="000000"/>
                <w:sz w:val="24"/>
                <w:szCs w:val="24"/>
                <w:lang w:eastAsia="ru-RU"/>
              </w:rPr>
              <w:t> </w:t>
            </w:r>
          </w:p>
        </w:tc>
        <w:tc>
          <w:tcPr>
            <w:tcW w:w="960" w:type="dxa"/>
            <w:gridSpan w:val="4"/>
            <w:tcBorders>
              <w:top w:val="nil"/>
              <w:left w:val="nil"/>
              <w:bottom w:val="nil"/>
              <w:right w:val="nil"/>
            </w:tcBorders>
            <w:noWrap/>
            <w:vAlign w:val="bottom"/>
          </w:tcPr>
          <w:p w:rsidR="007C5FC2" w:rsidRPr="00440A48" w:rsidRDefault="007C5FC2" w:rsidP="004A030C">
            <w:pPr>
              <w:spacing w:after="0" w:line="240" w:lineRule="auto"/>
              <w:rPr>
                <w:rFonts w:ascii="Times New Roman" w:hAnsi="Times New Roman" w:cs="Times New Roman"/>
                <w:color w:val="000000"/>
                <w:sz w:val="24"/>
                <w:szCs w:val="24"/>
                <w:lang w:eastAsia="ru-RU"/>
              </w:rPr>
            </w:pPr>
          </w:p>
        </w:tc>
      </w:tr>
    </w:tbl>
    <w:p w:rsidR="007C5FC2" w:rsidRDefault="007C5FC2" w:rsidP="002D5409">
      <w:pPr>
        <w:rPr>
          <w:sz w:val="18"/>
          <w:szCs w:val="18"/>
          <w:lang w:val="uk-UA"/>
        </w:rPr>
      </w:pPr>
    </w:p>
    <w:p w:rsidR="007C5FC2" w:rsidRDefault="007C5FC2" w:rsidP="002D5409">
      <w:pPr>
        <w:rPr>
          <w:sz w:val="18"/>
          <w:szCs w:val="18"/>
          <w:lang w:val="uk-UA"/>
        </w:rPr>
      </w:pPr>
    </w:p>
    <w:tbl>
      <w:tblPr>
        <w:tblW w:w="17675" w:type="dxa"/>
        <w:tblInd w:w="2" w:type="dxa"/>
        <w:tblLayout w:type="fixed"/>
        <w:tblLook w:val="00A0"/>
      </w:tblPr>
      <w:tblGrid>
        <w:gridCol w:w="5034"/>
        <w:gridCol w:w="1068"/>
        <w:gridCol w:w="174"/>
        <w:gridCol w:w="132"/>
        <w:gridCol w:w="187"/>
        <w:gridCol w:w="254"/>
        <w:gridCol w:w="254"/>
        <w:gridCol w:w="850"/>
        <w:gridCol w:w="132"/>
        <w:gridCol w:w="1086"/>
        <w:gridCol w:w="132"/>
        <w:gridCol w:w="928"/>
        <w:gridCol w:w="132"/>
        <w:gridCol w:w="1047"/>
        <w:gridCol w:w="132"/>
        <w:gridCol w:w="1962"/>
        <w:gridCol w:w="382"/>
        <w:gridCol w:w="457"/>
        <w:gridCol w:w="3332"/>
      </w:tblGrid>
      <w:tr w:rsidR="007C5FC2" w:rsidRPr="005A1E85">
        <w:trPr>
          <w:gridAfter w:val="1"/>
          <w:wAfter w:w="3252" w:type="dxa"/>
          <w:trHeight w:val="315"/>
        </w:trPr>
        <w:tc>
          <w:tcPr>
            <w:tcW w:w="4913" w:type="dxa"/>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Pr>
                <w:rFonts w:ascii="Times New Roman" w:hAnsi="Times New Roman" w:cs="Times New Roman"/>
                <w:sz w:val="20"/>
                <w:szCs w:val="20"/>
                <w:u w:val="single"/>
                <w:lang w:val="uk-UA" w:eastAsia="ru-RU"/>
              </w:rPr>
              <w:t>В.о.генерального дире</w:t>
            </w:r>
            <w:r w:rsidRPr="009B29E0">
              <w:rPr>
                <w:rFonts w:ascii="Times New Roman" w:hAnsi="Times New Roman" w:cs="Times New Roman"/>
                <w:sz w:val="20"/>
                <w:szCs w:val="20"/>
                <w:u w:val="single"/>
                <w:lang w:val="uk-UA" w:eastAsia="ru-RU"/>
              </w:rPr>
              <w:t>к</w:t>
            </w:r>
            <w:r>
              <w:rPr>
                <w:rFonts w:ascii="Times New Roman" w:hAnsi="Times New Roman" w:cs="Times New Roman"/>
                <w:sz w:val="20"/>
                <w:szCs w:val="20"/>
                <w:u w:val="single"/>
                <w:lang w:val="uk-UA" w:eastAsia="ru-RU"/>
              </w:rPr>
              <w:t>т</w:t>
            </w:r>
            <w:r w:rsidRPr="009B29E0">
              <w:rPr>
                <w:rFonts w:ascii="Times New Roman" w:hAnsi="Times New Roman" w:cs="Times New Roman"/>
                <w:sz w:val="20"/>
                <w:szCs w:val="20"/>
                <w:u w:val="single"/>
                <w:lang w:val="uk-UA" w:eastAsia="ru-RU"/>
              </w:rPr>
              <w:t>ора</w:t>
            </w:r>
          </w:p>
        </w:tc>
        <w:tc>
          <w:tcPr>
            <w:tcW w:w="1212"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638"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9"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03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51"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863"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4"/>
                <w:szCs w:val="24"/>
                <w:lang w:eastAsia="ru-RU"/>
              </w:rPr>
            </w:pPr>
            <w:r>
              <w:rPr>
                <w:rFonts w:ascii="Times New Roman" w:hAnsi="Times New Roman" w:cs="Times New Roman"/>
                <w:b/>
                <w:bCs/>
                <w:sz w:val="24"/>
                <w:szCs w:val="24"/>
                <w:u w:val="single"/>
                <w:lang w:val="uk-UA" w:eastAsia="ru-RU"/>
              </w:rPr>
              <w:t xml:space="preserve">     КРЕТОВИЧ О.І.</w:t>
            </w:r>
          </w:p>
        </w:tc>
      </w:tr>
      <w:tr w:rsidR="007C5FC2" w:rsidRPr="005A1E85">
        <w:trPr>
          <w:gridAfter w:val="1"/>
          <w:wAfter w:w="3252" w:type="dxa"/>
          <w:trHeight w:val="315"/>
        </w:trPr>
        <w:tc>
          <w:tcPr>
            <w:tcW w:w="6437" w:type="dxa"/>
            <w:gridSpan w:val="5"/>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(посадова особа ліцензіата)</w:t>
            </w:r>
          </w:p>
        </w:tc>
        <w:tc>
          <w:tcPr>
            <w:tcW w:w="248" w:type="dxa"/>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p>
        </w:tc>
        <w:tc>
          <w:tcPr>
            <w:tcW w:w="24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30"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9" w:type="dxa"/>
            <w:gridSpan w:val="2"/>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03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51"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863" w:type="dxa"/>
            <w:gridSpan w:val="4"/>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r>
      <w:tr w:rsidR="007C5FC2" w:rsidRPr="005A1E85">
        <w:trPr>
          <w:trHeight w:val="315"/>
        </w:trPr>
        <w:tc>
          <w:tcPr>
            <w:tcW w:w="6437"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4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4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30"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9" w:type="dxa"/>
            <w:gridSpan w:val="2"/>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c>
          <w:tcPr>
            <w:tcW w:w="103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51"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020" w:type="dxa"/>
            <w:gridSpan w:val="5"/>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r>
      <w:tr w:rsidR="007C5FC2" w:rsidRPr="005A1E85">
        <w:trPr>
          <w:trHeight w:val="315"/>
        </w:trPr>
        <w:tc>
          <w:tcPr>
            <w:tcW w:w="6437" w:type="dxa"/>
            <w:gridSpan w:val="5"/>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24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4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30"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9" w:type="dxa"/>
            <w:gridSpan w:val="2"/>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103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51"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020" w:type="dxa"/>
            <w:gridSpan w:val="5"/>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i/>
                <w:iCs/>
                <w:sz w:val="16"/>
                <w:szCs w:val="16"/>
                <w:lang w:eastAsia="ru-RU"/>
              </w:rPr>
            </w:pPr>
          </w:p>
        </w:tc>
      </w:tr>
      <w:tr w:rsidR="007C5FC2" w:rsidRPr="006048DF">
        <w:trPr>
          <w:gridAfter w:val="2"/>
          <w:wAfter w:w="1198" w:type="dxa"/>
          <w:trHeight w:val="315"/>
        </w:trPr>
        <w:tc>
          <w:tcPr>
            <w:tcW w:w="5955" w:type="dxa"/>
            <w:gridSpan w:val="2"/>
            <w:tcBorders>
              <w:top w:val="nil"/>
              <w:left w:val="nil"/>
              <w:bottom w:val="nil"/>
              <w:right w:val="nil"/>
            </w:tcBorders>
            <w:noWrap/>
          </w:tcPr>
          <w:p w:rsidR="007C5FC2" w:rsidRPr="005A1E85" w:rsidRDefault="007C5FC2" w:rsidP="004A030C">
            <w:pPr>
              <w:spacing w:after="0" w:line="240" w:lineRule="auto"/>
              <w:rPr>
                <w:rFonts w:ascii="Times New Roman" w:hAnsi="Times New Roman" w:cs="Times New Roman"/>
                <w:sz w:val="20"/>
                <w:szCs w:val="20"/>
                <w:lang w:eastAsia="ru-RU"/>
              </w:rPr>
            </w:pPr>
            <w:r w:rsidRPr="009B29E0">
              <w:rPr>
                <w:rFonts w:ascii="Times New Roman" w:hAnsi="Times New Roman" w:cs="Times New Roman"/>
                <w:sz w:val="20"/>
                <w:szCs w:val="20"/>
                <w:u w:val="single"/>
                <w:lang w:val="uk-UA" w:eastAsia="ru-RU"/>
              </w:rPr>
              <w:t>Г</w:t>
            </w:r>
            <w:r w:rsidRPr="009B29E0">
              <w:rPr>
                <w:rFonts w:ascii="Times New Roman" w:hAnsi="Times New Roman" w:cs="Times New Roman"/>
                <w:sz w:val="20"/>
                <w:szCs w:val="20"/>
                <w:u w:val="single"/>
                <w:lang w:eastAsia="ru-RU"/>
              </w:rPr>
              <w:t>оловний бухгалтер</w:t>
            </w:r>
          </w:p>
        </w:tc>
        <w:tc>
          <w:tcPr>
            <w:tcW w:w="299"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638"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9"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03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51"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288" w:type="dxa"/>
            <w:gridSpan w:val="2"/>
            <w:tcBorders>
              <w:top w:val="nil"/>
              <w:left w:val="nil"/>
              <w:bottom w:val="nil"/>
              <w:right w:val="nil"/>
            </w:tcBorders>
            <w:noWrap/>
            <w:vAlign w:val="bottom"/>
          </w:tcPr>
          <w:p w:rsidR="007C5FC2" w:rsidRPr="006048DF" w:rsidRDefault="007C5FC2" w:rsidP="004A030C">
            <w:pPr>
              <w:spacing w:after="0" w:line="240" w:lineRule="auto"/>
              <w:jc w:val="center"/>
              <w:rPr>
                <w:rFonts w:ascii="Times New Roman" w:hAnsi="Times New Roman" w:cs="Times New Roman"/>
                <w:sz w:val="24"/>
                <w:szCs w:val="24"/>
                <w:lang w:val="uk-UA" w:eastAsia="ru-RU"/>
              </w:rPr>
            </w:pPr>
            <w:r w:rsidRPr="009B29E0">
              <w:rPr>
                <w:rFonts w:ascii="Times New Roman" w:hAnsi="Times New Roman" w:cs="Times New Roman"/>
                <w:b/>
                <w:bCs/>
                <w:sz w:val="24"/>
                <w:szCs w:val="24"/>
                <w:u w:val="single"/>
                <w:lang w:val="uk-UA" w:eastAsia="ru-RU"/>
              </w:rPr>
              <w:t>СІДНЄВА А.Ю.</w:t>
            </w:r>
          </w:p>
        </w:tc>
      </w:tr>
      <w:tr w:rsidR="007C5FC2" w:rsidRPr="005A1E85">
        <w:trPr>
          <w:gridAfter w:val="3"/>
          <w:wAfter w:w="1327" w:type="dxa"/>
          <w:trHeight w:val="315"/>
        </w:trPr>
        <w:tc>
          <w:tcPr>
            <w:tcW w:w="6437" w:type="dxa"/>
            <w:gridSpan w:val="5"/>
            <w:tcBorders>
              <w:top w:val="nil"/>
              <w:left w:val="nil"/>
              <w:bottom w:val="nil"/>
              <w:right w:val="nil"/>
            </w:tcBorders>
            <w:noWrap/>
            <w:vAlign w:val="center"/>
          </w:tcPr>
          <w:p w:rsidR="007C5FC2" w:rsidRPr="005A1E85" w:rsidRDefault="007C5FC2" w:rsidP="007C5FC2">
            <w:pPr>
              <w:spacing w:after="0" w:line="240" w:lineRule="auto"/>
              <w:ind w:firstLineChars="100" w:firstLine="31680"/>
              <w:rPr>
                <w:rFonts w:ascii="Times New Roman" w:hAnsi="Times New Roman" w:cs="Times New Roman"/>
                <w:i/>
                <w:iCs/>
                <w:lang w:eastAsia="ru-RU"/>
              </w:rPr>
            </w:pPr>
          </w:p>
        </w:tc>
        <w:tc>
          <w:tcPr>
            <w:tcW w:w="24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4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30"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9" w:type="dxa"/>
            <w:gridSpan w:val="2"/>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03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51"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044"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r>
      <w:tr w:rsidR="007C5FC2" w:rsidRPr="005A1E85">
        <w:trPr>
          <w:gridAfter w:val="2"/>
          <w:wAfter w:w="1198" w:type="dxa"/>
          <w:trHeight w:val="315"/>
        </w:trPr>
        <w:tc>
          <w:tcPr>
            <w:tcW w:w="59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2462E4">
              <w:rPr>
                <w:rFonts w:ascii="Times New Roman" w:hAnsi="Times New Roman" w:cs="Times New Roman"/>
                <w:sz w:val="20"/>
                <w:szCs w:val="20"/>
                <w:u w:val="single"/>
                <w:lang w:val="uk-UA" w:eastAsia="ru-RU"/>
              </w:rPr>
              <w:t>Начальник ВТВ</w:t>
            </w:r>
          </w:p>
        </w:tc>
        <w:tc>
          <w:tcPr>
            <w:tcW w:w="299"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638"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9"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03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51"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288" w:type="dxa"/>
            <w:gridSpan w:val="2"/>
            <w:tcBorders>
              <w:top w:val="nil"/>
              <w:left w:val="nil"/>
              <w:bottom w:val="nil"/>
              <w:right w:val="nil"/>
            </w:tcBorders>
            <w:noWrap/>
            <w:vAlign w:val="bottom"/>
          </w:tcPr>
          <w:p w:rsidR="007C5FC2" w:rsidRDefault="007C5FC2" w:rsidP="004A030C">
            <w:pPr>
              <w:spacing w:after="0" w:line="240" w:lineRule="auto"/>
              <w:jc w:val="center"/>
              <w:rPr>
                <w:rFonts w:ascii="Times New Roman" w:hAnsi="Times New Roman" w:cs="Times New Roman"/>
                <w:b/>
                <w:bCs/>
                <w:sz w:val="24"/>
                <w:szCs w:val="24"/>
                <w:u w:val="single"/>
                <w:lang w:val="uk-UA" w:eastAsia="ru-RU"/>
              </w:rPr>
            </w:pPr>
          </w:p>
          <w:p w:rsidR="007C5FC2" w:rsidRPr="005A1E85" w:rsidRDefault="007C5FC2" w:rsidP="004A030C">
            <w:pPr>
              <w:spacing w:after="0" w:line="240" w:lineRule="auto"/>
              <w:jc w:val="center"/>
              <w:rPr>
                <w:rFonts w:ascii="Times New Roman" w:hAnsi="Times New Roman" w:cs="Times New Roman"/>
                <w:sz w:val="24"/>
                <w:szCs w:val="24"/>
                <w:lang w:eastAsia="ru-RU"/>
              </w:rPr>
            </w:pPr>
            <w:r w:rsidRPr="002462E4">
              <w:rPr>
                <w:rFonts w:ascii="Times New Roman" w:hAnsi="Times New Roman" w:cs="Times New Roman"/>
                <w:b/>
                <w:bCs/>
                <w:sz w:val="24"/>
                <w:szCs w:val="24"/>
                <w:u w:val="single"/>
                <w:lang w:val="uk-UA" w:eastAsia="ru-RU"/>
              </w:rPr>
              <w:t>МОДЕНКО Т.О.</w:t>
            </w:r>
          </w:p>
        </w:tc>
      </w:tr>
      <w:tr w:rsidR="007C5FC2" w:rsidRPr="005A1E85">
        <w:trPr>
          <w:gridAfter w:val="3"/>
          <w:wAfter w:w="1327" w:type="dxa"/>
          <w:trHeight w:val="315"/>
        </w:trPr>
        <w:tc>
          <w:tcPr>
            <w:tcW w:w="6437"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(посада відповідального виконавця)</w:t>
            </w:r>
          </w:p>
        </w:tc>
        <w:tc>
          <w:tcPr>
            <w:tcW w:w="24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48"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30"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9" w:type="dxa"/>
            <w:gridSpan w:val="2"/>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03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51"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044"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r>
    </w:tbl>
    <w:p w:rsidR="007C5FC2" w:rsidRDefault="007C5FC2" w:rsidP="002D5409">
      <w:pPr>
        <w:rPr>
          <w:sz w:val="18"/>
          <w:szCs w:val="18"/>
          <w:lang w:val="uk-UA"/>
        </w:rPr>
      </w:pPr>
    </w:p>
    <w:p w:rsidR="007C5FC2" w:rsidRDefault="007C5FC2" w:rsidP="002D5409">
      <w:pPr>
        <w:rPr>
          <w:sz w:val="18"/>
          <w:szCs w:val="18"/>
          <w:lang w:val="uk-UA"/>
        </w:rPr>
      </w:pPr>
    </w:p>
    <w:p w:rsidR="007C5FC2" w:rsidRDefault="007C5FC2" w:rsidP="002D5409">
      <w:pPr>
        <w:rPr>
          <w:sz w:val="18"/>
          <w:szCs w:val="18"/>
          <w:lang w:val="uk-UA"/>
        </w:rPr>
      </w:pPr>
    </w:p>
    <w:p w:rsidR="007C5FC2" w:rsidRDefault="007C5FC2" w:rsidP="002D5409">
      <w:pPr>
        <w:rPr>
          <w:sz w:val="18"/>
          <w:szCs w:val="18"/>
          <w:lang w:val="uk-UA"/>
        </w:rPr>
      </w:pPr>
    </w:p>
    <w:p w:rsidR="007C5FC2" w:rsidRDefault="007C5FC2" w:rsidP="002D5409">
      <w:pPr>
        <w:rPr>
          <w:sz w:val="18"/>
          <w:szCs w:val="18"/>
          <w:lang w:val="uk-UA"/>
        </w:rPr>
      </w:pPr>
    </w:p>
    <w:tbl>
      <w:tblPr>
        <w:tblW w:w="17675" w:type="dxa"/>
        <w:tblInd w:w="2" w:type="dxa"/>
        <w:tblLayout w:type="fixed"/>
        <w:tblLook w:val="00A0"/>
      </w:tblPr>
      <w:tblGrid>
        <w:gridCol w:w="525"/>
        <w:gridCol w:w="1282"/>
        <w:gridCol w:w="1184"/>
        <w:gridCol w:w="1134"/>
        <w:gridCol w:w="936"/>
        <w:gridCol w:w="482"/>
        <w:gridCol w:w="591"/>
        <w:gridCol w:w="175"/>
        <w:gridCol w:w="133"/>
        <w:gridCol w:w="189"/>
        <w:gridCol w:w="255"/>
        <w:gridCol w:w="255"/>
        <w:gridCol w:w="1"/>
        <w:gridCol w:w="855"/>
        <w:gridCol w:w="133"/>
        <w:gridCol w:w="288"/>
        <w:gridCol w:w="804"/>
        <w:gridCol w:w="133"/>
        <w:gridCol w:w="339"/>
        <w:gridCol w:w="594"/>
        <w:gridCol w:w="133"/>
        <w:gridCol w:w="832"/>
        <w:gridCol w:w="221"/>
        <w:gridCol w:w="133"/>
        <w:gridCol w:w="1063"/>
        <w:gridCol w:w="910"/>
        <w:gridCol w:w="224"/>
        <w:gridCol w:w="160"/>
        <w:gridCol w:w="459"/>
        <w:gridCol w:w="374"/>
        <w:gridCol w:w="1275"/>
        <w:gridCol w:w="1603"/>
      </w:tblGrid>
      <w:tr w:rsidR="007C5FC2" w:rsidRPr="0098067E">
        <w:trPr>
          <w:gridAfter w:val="1"/>
          <w:wAfter w:w="1566" w:type="dxa"/>
          <w:trHeight w:val="495"/>
        </w:trPr>
        <w:tc>
          <w:tcPr>
            <w:tcW w:w="15891" w:type="dxa"/>
            <w:gridSpan w:val="31"/>
            <w:tcBorders>
              <w:top w:val="nil"/>
              <w:left w:val="nil"/>
              <w:bottom w:val="nil"/>
              <w:right w:val="nil"/>
            </w:tcBorders>
            <w:noWrap/>
            <w:vAlign w:val="bottom"/>
          </w:tcPr>
          <w:p w:rsidR="007C5FC2" w:rsidRPr="008A69B0" w:rsidRDefault="007C5FC2" w:rsidP="004A030C">
            <w:pPr>
              <w:spacing w:after="0" w:line="240" w:lineRule="auto"/>
              <w:rPr>
                <w:rFonts w:ascii="Times New Roman" w:hAnsi="Times New Roman" w:cs="Times New Roman"/>
                <w:sz w:val="28"/>
                <w:szCs w:val="28"/>
                <w:lang w:val="uk-UA" w:eastAsia="ru-RU"/>
              </w:rPr>
            </w:pPr>
            <w:r w:rsidRPr="008A69B0">
              <w:rPr>
                <w:rFonts w:ascii="Times New Roman" w:hAnsi="Times New Roman" w:cs="Times New Roman"/>
                <w:sz w:val="28"/>
                <w:szCs w:val="28"/>
                <w:lang w:val="uk-UA" w:eastAsia="ru-RU"/>
              </w:rPr>
              <w:t>Додаток 21</w:t>
            </w:r>
          </w:p>
          <w:p w:rsidR="007C5FC2" w:rsidRPr="0098067E" w:rsidRDefault="007C5FC2" w:rsidP="004A030C">
            <w:pPr>
              <w:spacing w:after="0" w:line="240" w:lineRule="auto"/>
              <w:jc w:val="center"/>
              <w:rPr>
                <w:rFonts w:ascii="Times New Roman" w:hAnsi="Times New Roman" w:cs="Times New Roman"/>
                <w:b/>
                <w:bCs/>
                <w:sz w:val="32"/>
                <w:szCs w:val="32"/>
                <w:lang w:eastAsia="ru-RU"/>
              </w:rPr>
            </w:pPr>
            <w:r w:rsidRPr="0098067E">
              <w:rPr>
                <w:rFonts w:ascii="Times New Roman" w:hAnsi="Times New Roman" w:cs="Times New Roman"/>
                <w:b/>
                <w:bCs/>
                <w:sz w:val="32"/>
                <w:szCs w:val="32"/>
                <w:lang w:eastAsia="ru-RU"/>
              </w:rPr>
              <w:t>Перелік об'єктів незавершеного будівництва, модернізації та реконструкції</w:t>
            </w:r>
          </w:p>
        </w:tc>
      </w:tr>
      <w:tr w:rsidR="007C5FC2" w:rsidRPr="0098067E">
        <w:trPr>
          <w:gridAfter w:val="1"/>
          <w:wAfter w:w="1566" w:type="dxa"/>
          <w:trHeight w:val="405"/>
        </w:trPr>
        <w:tc>
          <w:tcPr>
            <w:tcW w:w="526" w:type="dxa"/>
            <w:tcBorders>
              <w:top w:val="nil"/>
              <w:left w:val="nil"/>
              <w:bottom w:val="nil"/>
              <w:right w:val="nil"/>
            </w:tcBorders>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p>
        </w:tc>
        <w:tc>
          <w:tcPr>
            <w:tcW w:w="1282" w:type="dxa"/>
            <w:tcBorders>
              <w:top w:val="nil"/>
              <w:left w:val="nil"/>
              <w:bottom w:val="nil"/>
              <w:right w:val="nil"/>
            </w:tcBorders>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p>
        </w:tc>
        <w:tc>
          <w:tcPr>
            <w:tcW w:w="1184" w:type="dxa"/>
            <w:tcBorders>
              <w:top w:val="nil"/>
              <w:left w:val="nil"/>
              <w:bottom w:val="nil"/>
              <w:right w:val="nil"/>
            </w:tcBorders>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p>
        </w:tc>
        <w:tc>
          <w:tcPr>
            <w:tcW w:w="1134" w:type="dxa"/>
            <w:tcBorders>
              <w:top w:val="nil"/>
              <w:left w:val="nil"/>
              <w:bottom w:val="nil"/>
              <w:right w:val="nil"/>
            </w:tcBorders>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p>
        </w:tc>
        <w:tc>
          <w:tcPr>
            <w:tcW w:w="1418" w:type="dxa"/>
            <w:gridSpan w:val="2"/>
            <w:tcBorders>
              <w:top w:val="nil"/>
              <w:left w:val="nil"/>
              <w:bottom w:val="nil"/>
              <w:right w:val="nil"/>
            </w:tcBorders>
            <w:noWrap/>
            <w:vAlign w:val="bottom"/>
          </w:tcPr>
          <w:p w:rsidR="007C5FC2" w:rsidRPr="0098067E" w:rsidRDefault="007C5FC2" w:rsidP="004A030C">
            <w:pPr>
              <w:spacing w:after="0" w:line="240" w:lineRule="auto"/>
              <w:rPr>
                <w:rFonts w:ascii="Times New Roman" w:hAnsi="Times New Roman" w:cs="Times New Roman"/>
                <w:b/>
                <w:bCs/>
                <w:sz w:val="32"/>
                <w:szCs w:val="32"/>
                <w:lang w:eastAsia="ru-RU"/>
              </w:rPr>
            </w:pPr>
          </w:p>
        </w:tc>
        <w:tc>
          <w:tcPr>
            <w:tcW w:w="1417" w:type="dxa"/>
            <w:gridSpan w:val="7"/>
            <w:tcBorders>
              <w:top w:val="nil"/>
              <w:left w:val="nil"/>
              <w:bottom w:val="nil"/>
              <w:right w:val="nil"/>
            </w:tcBorders>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p>
        </w:tc>
        <w:tc>
          <w:tcPr>
            <w:tcW w:w="1276" w:type="dxa"/>
            <w:gridSpan w:val="3"/>
            <w:tcBorders>
              <w:top w:val="nil"/>
              <w:left w:val="nil"/>
              <w:bottom w:val="nil"/>
              <w:right w:val="nil"/>
            </w:tcBorders>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p>
        </w:tc>
        <w:tc>
          <w:tcPr>
            <w:tcW w:w="1276" w:type="dxa"/>
            <w:gridSpan w:val="3"/>
            <w:tcBorders>
              <w:top w:val="nil"/>
              <w:left w:val="nil"/>
              <w:bottom w:val="nil"/>
              <w:right w:val="nil"/>
            </w:tcBorders>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p>
        </w:tc>
        <w:tc>
          <w:tcPr>
            <w:tcW w:w="1559" w:type="dxa"/>
            <w:gridSpan w:val="3"/>
            <w:tcBorders>
              <w:top w:val="nil"/>
              <w:left w:val="nil"/>
              <w:bottom w:val="nil"/>
              <w:right w:val="nil"/>
            </w:tcBorders>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p>
        </w:tc>
        <w:tc>
          <w:tcPr>
            <w:tcW w:w="1417" w:type="dxa"/>
            <w:gridSpan w:val="3"/>
            <w:tcBorders>
              <w:top w:val="nil"/>
              <w:left w:val="nil"/>
              <w:bottom w:val="nil"/>
              <w:right w:val="nil"/>
            </w:tcBorders>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p>
        </w:tc>
        <w:tc>
          <w:tcPr>
            <w:tcW w:w="1134" w:type="dxa"/>
            <w:gridSpan w:val="2"/>
            <w:tcBorders>
              <w:top w:val="nil"/>
              <w:left w:val="nil"/>
              <w:bottom w:val="nil"/>
              <w:right w:val="nil"/>
            </w:tcBorders>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p>
        </w:tc>
        <w:tc>
          <w:tcPr>
            <w:tcW w:w="993" w:type="dxa"/>
            <w:gridSpan w:val="3"/>
            <w:tcBorders>
              <w:top w:val="nil"/>
              <w:left w:val="nil"/>
              <w:bottom w:val="nil"/>
              <w:right w:val="nil"/>
            </w:tcBorders>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p>
        </w:tc>
        <w:tc>
          <w:tcPr>
            <w:tcW w:w="1275" w:type="dxa"/>
            <w:tcBorders>
              <w:top w:val="nil"/>
              <w:left w:val="nil"/>
              <w:bottom w:val="nil"/>
              <w:right w:val="nil"/>
            </w:tcBorders>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p>
        </w:tc>
      </w:tr>
      <w:tr w:rsidR="007C5FC2" w:rsidRPr="0098067E">
        <w:trPr>
          <w:gridAfter w:val="1"/>
          <w:wAfter w:w="1566" w:type="dxa"/>
          <w:trHeight w:val="2130"/>
        </w:trPr>
        <w:tc>
          <w:tcPr>
            <w:tcW w:w="526" w:type="dxa"/>
            <w:tcBorders>
              <w:top w:val="single" w:sz="4" w:space="0" w:color="auto"/>
              <w:left w:val="single" w:sz="4" w:space="0" w:color="auto"/>
              <w:bottom w:val="single" w:sz="4" w:space="0" w:color="auto"/>
              <w:right w:val="single" w:sz="4" w:space="0" w:color="auto"/>
            </w:tcBorders>
            <w:shd w:val="clear" w:color="000000" w:fill="FFFFFF"/>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 з/п</w:t>
            </w:r>
          </w:p>
        </w:tc>
        <w:tc>
          <w:tcPr>
            <w:tcW w:w="1282" w:type="dxa"/>
            <w:tcBorders>
              <w:top w:val="single" w:sz="4" w:space="0" w:color="auto"/>
              <w:left w:val="nil"/>
              <w:bottom w:val="single" w:sz="4" w:space="0" w:color="auto"/>
              <w:right w:val="single" w:sz="4" w:space="0" w:color="auto"/>
            </w:tcBorders>
            <w:shd w:val="clear" w:color="000000" w:fill="FFFFFF"/>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Найменування об'єктів</w:t>
            </w:r>
          </w:p>
        </w:tc>
        <w:tc>
          <w:tcPr>
            <w:tcW w:w="1184" w:type="dxa"/>
            <w:tcBorders>
              <w:top w:val="single" w:sz="4" w:space="0" w:color="auto"/>
              <w:left w:val="nil"/>
              <w:bottom w:val="single" w:sz="4" w:space="0" w:color="auto"/>
              <w:right w:val="single" w:sz="4" w:space="0" w:color="auto"/>
            </w:tcBorders>
            <w:shd w:val="clear" w:color="000000" w:fill="FFFFFF"/>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Початок робіт (рік, місяць)</w:t>
            </w:r>
          </w:p>
        </w:tc>
        <w:tc>
          <w:tcPr>
            <w:tcW w:w="1134" w:type="dxa"/>
            <w:tcBorders>
              <w:top w:val="single" w:sz="4" w:space="0" w:color="auto"/>
              <w:left w:val="nil"/>
              <w:bottom w:val="single" w:sz="4" w:space="0" w:color="auto"/>
              <w:right w:val="single" w:sz="4" w:space="0" w:color="auto"/>
            </w:tcBorders>
            <w:shd w:val="clear" w:color="000000" w:fill="FFFFFF"/>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Затверджена кошторисна вартість,</w:t>
            </w:r>
            <w:r w:rsidRPr="0098067E">
              <w:rPr>
                <w:rFonts w:ascii="Times New Roman" w:hAnsi="Times New Roman" w:cs="Times New Roman"/>
                <w:sz w:val="20"/>
                <w:szCs w:val="20"/>
                <w:lang w:eastAsia="ru-RU"/>
              </w:rPr>
              <w:br/>
              <w:t>тис.грн</w:t>
            </w:r>
            <w:r w:rsidRPr="0098067E">
              <w:rPr>
                <w:rFonts w:ascii="Times New Roman" w:hAnsi="Times New Roman" w:cs="Times New Roman"/>
                <w:sz w:val="20"/>
                <w:szCs w:val="20"/>
                <w:lang w:eastAsia="ru-RU"/>
              </w:rPr>
              <w:br/>
              <w:t>(без ПДВ)</w:t>
            </w:r>
          </w:p>
        </w:tc>
        <w:tc>
          <w:tcPr>
            <w:tcW w:w="1418" w:type="dxa"/>
            <w:gridSpan w:val="2"/>
            <w:tcBorders>
              <w:top w:val="single" w:sz="4" w:space="0" w:color="auto"/>
              <w:left w:val="nil"/>
              <w:bottom w:val="single" w:sz="4" w:space="0" w:color="auto"/>
              <w:right w:val="single" w:sz="4" w:space="0" w:color="auto"/>
            </w:tcBorders>
            <w:shd w:val="clear" w:color="000000" w:fill="FFFFFF"/>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Обсяг здійсненого фінансування з початку виконання робіт на дату початку базового періоду, тис.грн (без ПДВ)</w:t>
            </w:r>
          </w:p>
        </w:tc>
        <w:tc>
          <w:tcPr>
            <w:tcW w:w="1417" w:type="dxa"/>
            <w:gridSpan w:val="7"/>
            <w:tcBorders>
              <w:top w:val="single" w:sz="4" w:space="0" w:color="auto"/>
              <w:left w:val="nil"/>
              <w:bottom w:val="single" w:sz="4" w:space="0" w:color="auto"/>
              <w:right w:val="single" w:sz="4" w:space="0" w:color="auto"/>
            </w:tcBorders>
            <w:shd w:val="clear" w:color="000000" w:fill="FFFFFF"/>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Обсяг фінансування, передбачений інвестиційною програмою на базовий період,</w:t>
            </w:r>
            <w:r w:rsidRPr="0098067E">
              <w:rPr>
                <w:rFonts w:ascii="Times New Roman" w:hAnsi="Times New Roman" w:cs="Times New Roman"/>
                <w:sz w:val="20"/>
                <w:szCs w:val="20"/>
                <w:lang w:eastAsia="ru-RU"/>
              </w:rPr>
              <w:br/>
              <w:t>тис.грн (без ПДВ)</w:t>
            </w:r>
          </w:p>
        </w:tc>
        <w:tc>
          <w:tcPr>
            <w:tcW w:w="1276" w:type="dxa"/>
            <w:gridSpan w:val="3"/>
            <w:tcBorders>
              <w:top w:val="single" w:sz="4" w:space="0" w:color="auto"/>
              <w:left w:val="nil"/>
              <w:bottom w:val="single" w:sz="4" w:space="0" w:color="auto"/>
              <w:right w:val="single" w:sz="4" w:space="0" w:color="auto"/>
            </w:tcBorders>
            <w:shd w:val="clear" w:color="000000" w:fill="FFFFFF"/>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Вартість виконаних робіт (згідно з актами) з початку виконання робіт на дату початку базового періоду,</w:t>
            </w:r>
            <w:r w:rsidRPr="0098067E">
              <w:rPr>
                <w:rFonts w:ascii="Times New Roman" w:hAnsi="Times New Roman" w:cs="Times New Roman"/>
                <w:sz w:val="20"/>
                <w:szCs w:val="20"/>
                <w:lang w:eastAsia="ru-RU"/>
              </w:rPr>
              <w:br/>
              <w:t>тис.грн (без ПДВ)</w:t>
            </w:r>
          </w:p>
        </w:tc>
        <w:tc>
          <w:tcPr>
            <w:tcW w:w="1276" w:type="dxa"/>
            <w:gridSpan w:val="3"/>
            <w:tcBorders>
              <w:top w:val="single" w:sz="4" w:space="0" w:color="auto"/>
              <w:left w:val="nil"/>
              <w:bottom w:val="single" w:sz="4" w:space="0" w:color="auto"/>
              <w:right w:val="single" w:sz="4" w:space="0" w:color="auto"/>
            </w:tcBorders>
            <w:shd w:val="clear" w:color="000000" w:fill="FFFFFF"/>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Обсяг незавершеного будівництва станом на дату початку базового періоду,</w:t>
            </w:r>
            <w:r w:rsidRPr="0098067E">
              <w:rPr>
                <w:rFonts w:ascii="Times New Roman" w:hAnsi="Times New Roman" w:cs="Times New Roman"/>
                <w:sz w:val="20"/>
                <w:szCs w:val="20"/>
                <w:lang w:eastAsia="ru-RU"/>
              </w:rPr>
              <w:br/>
              <w:t>тис.грн (без ПДВ)</w:t>
            </w:r>
          </w:p>
        </w:tc>
        <w:tc>
          <w:tcPr>
            <w:tcW w:w="1559" w:type="dxa"/>
            <w:gridSpan w:val="3"/>
            <w:tcBorders>
              <w:top w:val="single" w:sz="4" w:space="0" w:color="auto"/>
              <w:left w:val="nil"/>
              <w:bottom w:val="single" w:sz="4" w:space="0" w:color="auto"/>
              <w:right w:val="single" w:sz="4" w:space="0" w:color="auto"/>
            </w:tcBorders>
            <w:shd w:val="clear" w:color="000000" w:fill="FFFFFF"/>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Залишок кошторисної вартості на дату початку базового періоду,</w:t>
            </w:r>
            <w:r w:rsidRPr="0098067E">
              <w:rPr>
                <w:rFonts w:ascii="Times New Roman" w:hAnsi="Times New Roman" w:cs="Times New Roman"/>
                <w:sz w:val="20"/>
                <w:szCs w:val="20"/>
                <w:lang w:eastAsia="ru-RU"/>
              </w:rPr>
              <w:br/>
              <w:t>тис.грн (без ПДВ)</w:t>
            </w:r>
          </w:p>
        </w:tc>
        <w:tc>
          <w:tcPr>
            <w:tcW w:w="1417" w:type="dxa"/>
            <w:gridSpan w:val="3"/>
            <w:tcBorders>
              <w:top w:val="single" w:sz="4" w:space="0" w:color="auto"/>
              <w:left w:val="nil"/>
              <w:bottom w:val="single" w:sz="4" w:space="0" w:color="auto"/>
              <w:right w:val="single" w:sz="4" w:space="0" w:color="auto"/>
            </w:tcBorders>
            <w:shd w:val="clear" w:color="000000" w:fill="FFFFFF"/>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Обсяг фінансування, передбачений інвестиційною програмою на прогнозний період,</w:t>
            </w:r>
            <w:r w:rsidRPr="0098067E">
              <w:rPr>
                <w:rFonts w:ascii="Times New Roman" w:hAnsi="Times New Roman" w:cs="Times New Roman"/>
                <w:sz w:val="20"/>
                <w:szCs w:val="20"/>
                <w:lang w:eastAsia="ru-RU"/>
              </w:rPr>
              <w:br/>
              <w:t>тис.грн (без ПДВ)</w:t>
            </w:r>
          </w:p>
        </w:tc>
        <w:tc>
          <w:tcPr>
            <w:tcW w:w="1134" w:type="dxa"/>
            <w:gridSpan w:val="2"/>
            <w:tcBorders>
              <w:top w:val="single" w:sz="4" w:space="0" w:color="auto"/>
              <w:left w:val="nil"/>
              <w:bottom w:val="single" w:sz="4" w:space="0" w:color="auto"/>
              <w:right w:val="single" w:sz="4" w:space="0" w:color="auto"/>
            </w:tcBorders>
            <w:shd w:val="clear" w:color="000000" w:fill="FFFFFF"/>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Характер робіт (нове будівництво, реконструкція, модернізація)</w:t>
            </w:r>
          </w:p>
        </w:tc>
        <w:tc>
          <w:tcPr>
            <w:tcW w:w="993" w:type="dxa"/>
            <w:gridSpan w:val="3"/>
            <w:tcBorders>
              <w:top w:val="single" w:sz="4" w:space="0" w:color="auto"/>
              <w:left w:val="nil"/>
              <w:bottom w:val="single" w:sz="4" w:space="0" w:color="auto"/>
              <w:right w:val="single" w:sz="4" w:space="0" w:color="auto"/>
            </w:tcBorders>
            <w:shd w:val="clear" w:color="000000" w:fill="FFFFFF"/>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Джерело фінансування</w:t>
            </w:r>
          </w:p>
        </w:tc>
        <w:tc>
          <w:tcPr>
            <w:tcW w:w="1275" w:type="dxa"/>
            <w:tcBorders>
              <w:top w:val="single" w:sz="4" w:space="0" w:color="auto"/>
              <w:left w:val="nil"/>
              <w:bottom w:val="single" w:sz="4" w:space="0" w:color="auto"/>
              <w:right w:val="single" w:sz="4" w:space="0" w:color="auto"/>
            </w:tcBorders>
            <w:shd w:val="clear" w:color="000000" w:fill="FFFFFF"/>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Пропозиції щодо подальшого використання</w:t>
            </w:r>
          </w:p>
        </w:tc>
      </w:tr>
      <w:tr w:rsidR="007C5FC2" w:rsidRPr="0098067E">
        <w:trPr>
          <w:gridAfter w:val="1"/>
          <w:wAfter w:w="1566" w:type="dxa"/>
          <w:trHeight w:val="255"/>
        </w:trPr>
        <w:tc>
          <w:tcPr>
            <w:tcW w:w="526" w:type="dxa"/>
            <w:tcBorders>
              <w:top w:val="nil"/>
              <w:left w:val="single" w:sz="4" w:space="0" w:color="auto"/>
              <w:bottom w:val="single" w:sz="4" w:space="0" w:color="auto"/>
              <w:right w:val="single" w:sz="4" w:space="0" w:color="auto"/>
            </w:tcBorders>
            <w:shd w:val="clear" w:color="000000" w:fill="FFFFFF"/>
            <w:noWrap/>
            <w:vAlign w:val="bottom"/>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1</w:t>
            </w:r>
          </w:p>
        </w:tc>
        <w:tc>
          <w:tcPr>
            <w:tcW w:w="1282" w:type="dxa"/>
            <w:tcBorders>
              <w:top w:val="nil"/>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2</w:t>
            </w:r>
          </w:p>
        </w:tc>
        <w:tc>
          <w:tcPr>
            <w:tcW w:w="1184" w:type="dxa"/>
            <w:tcBorders>
              <w:top w:val="nil"/>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3</w:t>
            </w:r>
          </w:p>
        </w:tc>
        <w:tc>
          <w:tcPr>
            <w:tcW w:w="1134" w:type="dxa"/>
            <w:tcBorders>
              <w:top w:val="nil"/>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4</w:t>
            </w:r>
          </w:p>
        </w:tc>
        <w:tc>
          <w:tcPr>
            <w:tcW w:w="1418" w:type="dxa"/>
            <w:gridSpan w:val="2"/>
            <w:tcBorders>
              <w:top w:val="nil"/>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5</w:t>
            </w:r>
          </w:p>
        </w:tc>
        <w:tc>
          <w:tcPr>
            <w:tcW w:w="1417" w:type="dxa"/>
            <w:gridSpan w:val="7"/>
            <w:tcBorders>
              <w:top w:val="nil"/>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6</w:t>
            </w:r>
          </w:p>
        </w:tc>
        <w:tc>
          <w:tcPr>
            <w:tcW w:w="1276" w:type="dxa"/>
            <w:gridSpan w:val="3"/>
            <w:tcBorders>
              <w:top w:val="nil"/>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7</w:t>
            </w:r>
          </w:p>
        </w:tc>
        <w:tc>
          <w:tcPr>
            <w:tcW w:w="1276" w:type="dxa"/>
            <w:gridSpan w:val="3"/>
            <w:tcBorders>
              <w:top w:val="nil"/>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8</w:t>
            </w:r>
          </w:p>
        </w:tc>
        <w:tc>
          <w:tcPr>
            <w:tcW w:w="1559" w:type="dxa"/>
            <w:gridSpan w:val="3"/>
            <w:tcBorders>
              <w:top w:val="nil"/>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9 = 4 - 5</w:t>
            </w:r>
          </w:p>
        </w:tc>
        <w:tc>
          <w:tcPr>
            <w:tcW w:w="1417" w:type="dxa"/>
            <w:gridSpan w:val="3"/>
            <w:tcBorders>
              <w:top w:val="nil"/>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10</w:t>
            </w:r>
          </w:p>
        </w:tc>
        <w:tc>
          <w:tcPr>
            <w:tcW w:w="1134" w:type="dxa"/>
            <w:gridSpan w:val="2"/>
            <w:tcBorders>
              <w:top w:val="nil"/>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11</w:t>
            </w:r>
          </w:p>
        </w:tc>
        <w:tc>
          <w:tcPr>
            <w:tcW w:w="993" w:type="dxa"/>
            <w:gridSpan w:val="3"/>
            <w:tcBorders>
              <w:top w:val="nil"/>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12</w:t>
            </w:r>
          </w:p>
        </w:tc>
        <w:tc>
          <w:tcPr>
            <w:tcW w:w="1275" w:type="dxa"/>
            <w:tcBorders>
              <w:top w:val="nil"/>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13</w:t>
            </w:r>
          </w:p>
        </w:tc>
      </w:tr>
      <w:tr w:rsidR="007C5FC2" w:rsidRPr="0098067E">
        <w:trPr>
          <w:gridAfter w:val="1"/>
          <w:wAfter w:w="1566" w:type="dxa"/>
          <w:trHeight w:val="315"/>
        </w:trPr>
        <w:tc>
          <w:tcPr>
            <w:tcW w:w="526" w:type="dxa"/>
            <w:tcBorders>
              <w:top w:val="nil"/>
              <w:left w:val="single" w:sz="4" w:space="0" w:color="auto"/>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color w:val="000000"/>
                <w:sz w:val="24"/>
                <w:szCs w:val="24"/>
                <w:lang w:eastAsia="ru-RU"/>
              </w:rPr>
            </w:pPr>
            <w:r w:rsidRPr="0098067E">
              <w:rPr>
                <w:rFonts w:ascii="Times New Roman" w:hAnsi="Times New Roman" w:cs="Times New Roman"/>
                <w:color w:val="000000"/>
                <w:sz w:val="24"/>
                <w:szCs w:val="24"/>
                <w:lang w:eastAsia="ru-RU"/>
              </w:rPr>
              <w:t>1</w:t>
            </w:r>
          </w:p>
        </w:tc>
        <w:tc>
          <w:tcPr>
            <w:tcW w:w="1282" w:type="dxa"/>
            <w:tcBorders>
              <w:top w:val="nil"/>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184" w:type="dxa"/>
            <w:tcBorders>
              <w:top w:val="nil"/>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134" w:type="dxa"/>
            <w:tcBorders>
              <w:top w:val="nil"/>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418" w:type="dxa"/>
            <w:gridSpan w:val="2"/>
            <w:tcBorders>
              <w:top w:val="nil"/>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417" w:type="dxa"/>
            <w:gridSpan w:val="7"/>
            <w:tcBorders>
              <w:top w:val="nil"/>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276" w:type="dxa"/>
            <w:gridSpan w:val="3"/>
            <w:tcBorders>
              <w:top w:val="nil"/>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276" w:type="dxa"/>
            <w:gridSpan w:val="3"/>
            <w:tcBorders>
              <w:top w:val="nil"/>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559" w:type="dxa"/>
            <w:gridSpan w:val="3"/>
            <w:tcBorders>
              <w:top w:val="nil"/>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417" w:type="dxa"/>
            <w:gridSpan w:val="3"/>
            <w:tcBorders>
              <w:top w:val="nil"/>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134" w:type="dxa"/>
            <w:gridSpan w:val="2"/>
            <w:tcBorders>
              <w:top w:val="nil"/>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993" w:type="dxa"/>
            <w:gridSpan w:val="3"/>
            <w:tcBorders>
              <w:top w:val="nil"/>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r>
      <w:tr w:rsidR="007C5FC2" w:rsidRPr="0098067E">
        <w:trPr>
          <w:gridAfter w:val="1"/>
          <w:wAfter w:w="1566" w:type="dxa"/>
          <w:trHeight w:val="255"/>
        </w:trPr>
        <w:tc>
          <w:tcPr>
            <w:tcW w:w="526" w:type="dxa"/>
            <w:tcBorders>
              <w:top w:val="nil"/>
              <w:left w:val="single" w:sz="4" w:space="0" w:color="auto"/>
              <w:bottom w:val="single" w:sz="4" w:space="0" w:color="auto"/>
              <w:right w:val="single" w:sz="4" w:space="0" w:color="auto"/>
            </w:tcBorders>
            <w:shd w:val="clear" w:color="000000" w:fill="FFFFFF"/>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282" w:type="dxa"/>
            <w:tcBorders>
              <w:top w:val="single" w:sz="4" w:space="0" w:color="auto"/>
              <w:left w:val="nil"/>
              <w:bottom w:val="single" w:sz="4" w:space="0" w:color="auto"/>
              <w:right w:val="single" w:sz="4" w:space="0" w:color="auto"/>
            </w:tcBorders>
            <w:shd w:val="clear" w:color="000000" w:fill="FFFFFF"/>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184" w:type="dxa"/>
            <w:tcBorders>
              <w:top w:val="single" w:sz="4" w:space="0" w:color="auto"/>
              <w:left w:val="nil"/>
              <w:bottom w:val="single" w:sz="4" w:space="0" w:color="auto"/>
              <w:right w:val="single" w:sz="4" w:space="0" w:color="auto"/>
            </w:tcBorders>
            <w:shd w:val="clear" w:color="000000" w:fill="FFFFFF"/>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134" w:type="dxa"/>
            <w:tcBorders>
              <w:top w:val="single" w:sz="4" w:space="0" w:color="auto"/>
              <w:left w:val="nil"/>
              <w:bottom w:val="single" w:sz="4" w:space="0" w:color="auto"/>
              <w:right w:val="single" w:sz="4" w:space="0" w:color="auto"/>
            </w:tcBorders>
            <w:shd w:val="clear" w:color="000000" w:fill="FFFFFF"/>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418" w:type="dxa"/>
            <w:gridSpan w:val="2"/>
            <w:tcBorders>
              <w:top w:val="single" w:sz="4" w:space="0" w:color="auto"/>
              <w:left w:val="nil"/>
              <w:bottom w:val="single" w:sz="4" w:space="0" w:color="auto"/>
              <w:right w:val="single" w:sz="4" w:space="0" w:color="auto"/>
            </w:tcBorders>
            <w:shd w:val="clear" w:color="000000" w:fill="FFFFFF"/>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417" w:type="dxa"/>
            <w:gridSpan w:val="7"/>
            <w:tcBorders>
              <w:top w:val="single" w:sz="4" w:space="0" w:color="auto"/>
              <w:left w:val="nil"/>
              <w:bottom w:val="single" w:sz="4" w:space="0" w:color="auto"/>
              <w:right w:val="single" w:sz="4" w:space="0" w:color="auto"/>
            </w:tcBorders>
            <w:shd w:val="clear" w:color="000000" w:fill="FFFFFF"/>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276" w:type="dxa"/>
            <w:gridSpan w:val="3"/>
            <w:tcBorders>
              <w:top w:val="single" w:sz="4" w:space="0" w:color="auto"/>
              <w:left w:val="nil"/>
              <w:bottom w:val="single" w:sz="4" w:space="0" w:color="auto"/>
              <w:right w:val="single" w:sz="4" w:space="0" w:color="auto"/>
            </w:tcBorders>
            <w:shd w:val="clear" w:color="000000" w:fill="FFFFFF"/>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276" w:type="dxa"/>
            <w:gridSpan w:val="3"/>
            <w:tcBorders>
              <w:top w:val="single" w:sz="4" w:space="0" w:color="auto"/>
              <w:left w:val="nil"/>
              <w:bottom w:val="single" w:sz="4" w:space="0" w:color="auto"/>
              <w:right w:val="single" w:sz="4" w:space="0" w:color="auto"/>
            </w:tcBorders>
            <w:shd w:val="clear" w:color="000000" w:fill="FFFFFF"/>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559" w:type="dxa"/>
            <w:gridSpan w:val="3"/>
            <w:tcBorders>
              <w:top w:val="single" w:sz="4" w:space="0" w:color="auto"/>
              <w:left w:val="nil"/>
              <w:bottom w:val="single" w:sz="4" w:space="0" w:color="auto"/>
              <w:right w:val="single" w:sz="4" w:space="0" w:color="auto"/>
            </w:tcBorders>
            <w:shd w:val="clear" w:color="000000" w:fill="FFFFFF"/>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417" w:type="dxa"/>
            <w:gridSpan w:val="3"/>
            <w:tcBorders>
              <w:top w:val="single" w:sz="4" w:space="0" w:color="auto"/>
              <w:left w:val="nil"/>
              <w:bottom w:val="single" w:sz="4" w:space="0" w:color="auto"/>
              <w:right w:val="single" w:sz="4" w:space="0" w:color="auto"/>
            </w:tcBorders>
            <w:shd w:val="clear" w:color="000000" w:fill="FFFFFF"/>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134" w:type="dxa"/>
            <w:gridSpan w:val="2"/>
            <w:tcBorders>
              <w:top w:val="single" w:sz="4" w:space="0" w:color="auto"/>
              <w:left w:val="nil"/>
              <w:bottom w:val="single" w:sz="4" w:space="0" w:color="auto"/>
              <w:right w:val="single" w:sz="4" w:space="0" w:color="auto"/>
            </w:tcBorders>
            <w:shd w:val="clear" w:color="000000" w:fill="FFFFFF"/>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993" w:type="dxa"/>
            <w:gridSpan w:val="3"/>
            <w:tcBorders>
              <w:top w:val="single" w:sz="4" w:space="0" w:color="auto"/>
              <w:left w:val="nil"/>
              <w:bottom w:val="single" w:sz="4" w:space="0" w:color="auto"/>
              <w:right w:val="single" w:sz="4" w:space="0" w:color="auto"/>
            </w:tcBorders>
            <w:shd w:val="clear" w:color="000000" w:fill="FFFFFF"/>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275" w:type="dxa"/>
            <w:tcBorders>
              <w:top w:val="single" w:sz="4" w:space="0" w:color="auto"/>
              <w:left w:val="nil"/>
              <w:bottom w:val="single" w:sz="4" w:space="0" w:color="auto"/>
              <w:right w:val="single" w:sz="4" w:space="0" w:color="auto"/>
            </w:tcBorders>
            <w:shd w:val="clear" w:color="000000" w:fill="FFFFFF"/>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r>
      <w:tr w:rsidR="007C5FC2" w:rsidRPr="0098067E">
        <w:trPr>
          <w:gridAfter w:val="1"/>
          <w:wAfter w:w="1566" w:type="dxa"/>
          <w:trHeight w:val="255"/>
        </w:trPr>
        <w:tc>
          <w:tcPr>
            <w:tcW w:w="526" w:type="dxa"/>
            <w:tcBorders>
              <w:top w:val="nil"/>
              <w:left w:val="single" w:sz="4" w:space="0" w:color="auto"/>
              <w:bottom w:val="single" w:sz="4" w:space="0" w:color="auto"/>
              <w:right w:val="single" w:sz="4" w:space="0" w:color="auto"/>
            </w:tcBorders>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282" w:type="dxa"/>
            <w:tcBorders>
              <w:top w:val="single" w:sz="4" w:space="0" w:color="auto"/>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Підсумок</w:t>
            </w:r>
          </w:p>
        </w:tc>
        <w:tc>
          <w:tcPr>
            <w:tcW w:w="1184" w:type="dxa"/>
            <w:tcBorders>
              <w:top w:val="single" w:sz="4" w:space="0" w:color="auto"/>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418"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417" w:type="dxa"/>
            <w:gridSpan w:val="7"/>
            <w:tcBorders>
              <w:top w:val="single" w:sz="4" w:space="0" w:color="auto"/>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276" w:type="dxa"/>
            <w:gridSpan w:val="3"/>
            <w:tcBorders>
              <w:top w:val="single" w:sz="4" w:space="0" w:color="auto"/>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276" w:type="dxa"/>
            <w:gridSpan w:val="3"/>
            <w:tcBorders>
              <w:top w:val="single" w:sz="4" w:space="0" w:color="auto"/>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559" w:type="dxa"/>
            <w:gridSpan w:val="3"/>
            <w:tcBorders>
              <w:top w:val="single" w:sz="4" w:space="0" w:color="auto"/>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417" w:type="dxa"/>
            <w:gridSpan w:val="3"/>
            <w:tcBorders>
              <w:top w:val="single" w:sz="4" w:space="0" w:color="auto"/>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 </w:t>
            </w:r>
          </w:p>
        </w:tc>
        <w:tc>
          <w:tcPr>
            <w:tcW w:w="1134" w:type="dxa"/>
            <w:gridSpan w:val="2"/>
            <w:tcBorders>
              <w:top w:val="single" w:sz="4" w:space="0" w:color="auto"/>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w:t>
            </w:r>
          </w:p>
        </w:tc>
        <w:tc>
          <w:tcPr>
            <w:tcW w:w="993" w:type="dxa"/>
            <w:gridSpan w:val="3"/>
            <w:tcBorders>
              <w:top w:val="single" w:sz="4" w:space="0" w:color="auto"/>
              <w:left w:val="nil"/>
              <w:bottom w:val="single" w:sz="4" w:space="0" w:color="auto"/>
              <w:right w:val="single" w:sz="4" w:space="0" w:color="auto"/>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w:t>
            </w:r>
          </w:p>
        </w:tc>
        <w:tc>
          <w:tcPr>
            <w:tcW w:w="1275" w:type="dxa"/>
            <w:tcBorders>
              <w:top w:val="single" w:sz="4" w:space="0" w:color="auto"/>
              <w:left w:val="nil"/>
              <w:bottom w:val="single" w:sz="4" w:space="0" w:color="auto"/>
              <w:right w:val="nil"/>
            </w:tcBorders>
            <w:shd w:val="clear" w:color="000000" w:fill="FFFFFF"/>
            <w:noWrap/>
            <w:vAlign w:val="center"/>
          </w:tcPr>
          <w:p w:rsidR="007C5FC2" w:rsidRPr="0098067E" w:rsidRDefault="007C5FC2" w:rsidP="004A030C">
            <w:pPr>
              <w:spacing w:after="0" w:line="240" w:lineRule="auto"/>
              <w:jc w:val="center"/>
              <w:rPr>
                <w:rFonts w:ascii="Times New Roman" w:hAnsi="Times New Roman" w:cs="Times New Roman"/>
                <w:sz w:val="20"/>
                <w:szCs w:val="20"/>
                <w:lang w:eastAsia="ru-RU"/>
              </w:rPr>
            </w:pPr>
            <w:r w:rsidRPr="0098067E">
              <w:rPr>
                <w:rFonts w:ascii="Times New Roman" w:hAnsi="Times New Roman" w:cs="Times New Roman"/>
                <w:sz w:val="20"/>
                <w:szCs w:val="20"/>
                <w:lang w:eastAsia="ru-RU"/>
              </w:rPr>
              <w:t>-</w:t>
            </w:r>
          </w:p>
        </w:tc>
      </w:tr>
      <w:tr w:rsidR="007C5FC2" w:rsidRPr="0098067E">
        <w:trPr>
          <w:gridAfter w:val="1"/>
          <w:wAfter w:w="1566" w:type="dxa"/>
          <w:trHeight w:val="255"/>
        </w:trPr>
        <w:tc>
          <w:tcPr>
            <w:tcW w:w="526" w:type="dxa"/>
            <w:tcBorders>
              <w:top w:val="nil"/>
              <w:left w:val="nil"/>
              <w:bottom w:val="nil"/>
              <w:right w:val="nil"/>
            </w:tcBorders>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p>
        </w:tc>
        <w:tc>
          <w:tcPr>
            <w:tcW w:w="1282" w:type="dxa"/>
            <w:tcBorders>
              <w:top w:val="single" w:sz="4" w:space="0" w:color="auto"/>
              <w:left w:val="nil"/>
              <w:bottom w:val="nil"/>
              <w:right w:val="nil"/>
            </w:tcBorders>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p>
        </w:tc>
        <w:tc>
          <w:tcPr>
            <w:tcW w:w="1184" w:type="dxa"/>
            <w:tcBorders>
              <w:top w:val="single" w:sz="4" w:space="0" w:color="auto"/>
              <w:left w:val="nil"/>
              <w:bottom w:val="nil"/>
              <w:right w:val="nil"/>
            </w:tcBorders>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p>
        </w:tc>
        <w:tc>
          <w:tcPr>
            <w:tcW w:w="1134" w:type="dxa"/>
            <w:tcBorders>
              <w:top w:val="single" w:sz="4" w:space="0" w:color="auto"/>
              <w:left w:val="nil"/>
              <w:bottom w:val="nil"/>
              <w:right w:val="nil"/>
            </w:tcBorders>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p>
        </w:tc>
        <w:tc>
          <w:tcPr>
            <w:tcW w:w="1418" w:type="dxa"/>
            <w:gridSpan w:val="2"/>
            <w:tcBorders>
              <w:top w:val="single" w:sz="4" w:space="0" w:color="auto"/>
              <w:left w:val="nil"/>
              <w:bottom w:val="nil"/>
              <w:right w:val="nil"/>
            </w:tcBorders>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p>
        </w:tc>
        <w:tc>
          <w:tcPr>
            <w:tcW w:w="1417" w:type="dxa"/>
            <w:gridSpan w:val="7"/>
            <w:tcBorders>
              <w:top w:val="single" w:sz="4" w:space="0" w:color="auto"/>
              <w:left w:val="nil"/>
              <w:bottom w:val="nil"/>
              <w:right w:val="nil"/>
            </w:tcBorders>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p>
        </w:tc>
        <w:tc>
          <w:tcPr>
            <w:tcW w:w="1276" w:type="dxa"/>
            <w:gridSpan w:val="3"/>
            <w:tcBorders>
              <w:top w:val="single" w:sz="4" w:space="0" w:color="auto"/>
              <w:left w:val="nil"/>
              <w:bottom w:val="nil"/>
              <w:right w:val="nil"/>
            </w:tcBorders>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p>
        </w:tc>
        <w:tc>
          <w:tcPr>
            <w:tcW w:w="1276" w:type="dxa"/>
            <w:gridSpan w:val="3"/>
            <w:tcBorders>
              <w:top w:val="single" w:sz="4" w:space="0" w:color="auto"/>
              <w:left w:val="nil"/>
              <w:bottom w:val="nil"/>
              <w:right w:val="nil"/>
            </w:tcBorders>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p>
        </w:tc>
        <w:tc>
          <w:tcPr>
            <w:tcW w:w="1559" w:type="dxa"/>
            <w:gridSpan w:val="3"/>
            <w:tcBorders>
              <w:top w:val="single" w:sz="4" w:space="0" w:color="auto"/>
              <w:left w:val="nil"/>
              <w:bottom w:val="nil"/>
              <w:right w:val="nil"/>
            </w:tcBorders>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p>
        </w:tc>
        <w:tc>
          <w:tcPr>
            <w:tcW w:w="1417" w:type="dxa"/>
            <w:gridSpan w:val="3"/>
            <w:tcBorders>
              <w:top w:val="single" w:sz="4" w:space="0" w:color="auto"/>
              <w:left w:val="nil"/>
              <w:bottom w:val="nil"/>
              <w:right w:val="nil"/>
            </w:tcBorders>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p>
        </w:tc>
        <w:tc>
          <w:tcPr>
            <w:tcW w:w="1134" w:type="dxa"/>
            <w:gridSpan w:val="2"/>
            <w:tcBorders>
              <w:top w:val="single" w:sz="4" w:space="0" w:color="auto"/>
              <w:left w:val="nil"/>
              <w:bottom w:val="nil"/>
              <w:right w:val="nil"/>
            </w:tcBorders>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p>
        </w:tc>
        <w:tc>
          <w:tcPr>
            <w:tcW w:w="993" w:type="dxa"/>
            <w:gridSpan w:val="3"/>
            <w:tcBorders>
              <w:top w:val="single" w:sz="4" w:space="0" w:color="auto"/>
              <w:left w:val="nil"/>
              <w:bottom w:val="nil"/>
              <w:right w:val="nil"/>
            </w:tcBorders>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p>
        </w:tc>
        <w:tc>
          <w:tcPr>
            <w:tcW w:w="1275" w:type="dxa"/>
            <w:tcBorders>
              <w:top w:val="single" w:sz="4" w:space="0" w:color="auto"/>
              <w:left w:val="nil"/>
              <w:bottom w:val="nil"/>
              <w:right w:val="nil"/>
            </w:tcBorders>
            <w:noWrap/>
            <w:vAlign w:val="bottom"/>
          </w:tcPr>
          <w:p w:rsidR="007C5FC2" w:rsidRPr="0098067E" w:rsidRDefault="007C5FC2" w:rsidP="004A030C">
            <w:pPr>
              <w:spacing w:after="0" w:line="240" w:lineRule="auto"/>
              <w:rPr>
                <w:rFonts w:ascii="Times New Roman" w:hAnsi="Times New Roman" w:cs="Times New Roman"/>
                <w:sz w:val="20"/>
                <w:szCs w:val="20"/>
                <w:lang w:eastAsia="ru-RU"/>
              </w:rPr>
            </w:pPr>
          </w:p>
        </w:tc>
      </w:tr>
      <w:tr w:rsidR="007C5FC2" w:rsidRPr="005A1E85">
        <w:trPr>
          <w:gridAfter w:val="3"/>
          <w:wAfter w:w="3252" w:type="dxa"/>
          <w:trHeight w:val="315"/>
        </w:trPr>
        <w:tc>
          <w:tcPr>
            <w:tcW w:w="5062" w:type="dxa"/>
            <w:gridSpan w:val="5"/>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Pr>
                <w:rFonts w:ascii="Times New Roman" w:hAnsi="Times New Roman" w:cs="Times New Roman"/>
                <w:sz w:val="20"/>
                <w:szCs w:val="20"/>
                <w:u w:val="single"/>
                <w:lang w:val="uk-UA" w:eastAsia="ru-RU"/>
              </w:rPr>
              <w:t>В.о.генерального дире</w:t>
            </w:r>
            <w:r w:rsidRPr="009B29E0">
              <w:rPr>
                <w:rFonts w:ascii="Times New Roman" w:hAnsi="Times New Roman" w:cs="Times New Roman"/>
                <w:sz w:val="20"/>
                <w:szCs w:val="20"/>
                <w:u w:val="single"/>
                <w:lang w:val="uk-UA" w:eastAsia="ru-RU"/>
              </w:rPr>
              <w:t>к</w:t>
            </w:r>
            <w:r>
              <w:rPr>
                <w:rFonts w:ascii="Times New Roman" w:hAnsi="Times New Roman" w:cs="Times New Roman"/>
                <w:sz w:val="20"/>
                <w:szCs w:val="20"/>
                <w:u w:val="single"/>
                <w:lang w:val="uk-UA" w:eastAsia="ru-RU"/>
              </w:rPr>
              <w:t>т</w:t>
            </w:r>
            <w:r w:rsidRPr="009B29E0">
              <w:rPr>
                <w:rFonts w:ascii="Times New Roman" w:hAnsi="Times New Roman" w:cs="Times New Roman"/>
                <w:sz w:val="20"/>
                <w:szCs w:val="20"/>
                <w:u w:val="single"/>
                <w:lang w:val="uk-UA" w:eastAsia="ru-RU"/>
              </w:rPr>
              <w:t>ора</w:t>
            </w:r>
          </w:p>
        </w:tc>
        <w:tc>
          <w:tcPr>
            <w:tcW w:w="1248"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687" w:type="dxa"/>
            <w:gridSpan w:val="6"/>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3"/>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06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949" w:type="dxa"/>
            <w:gridSpan w:val="6"/>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4"/>
                <w:szCs w:val="24"/>
                <w:lang w:eastAsia="ru-RU"/>
              </w:rPr>
            </w:pPr>
            <w:r>
              <w:rPr>
                <w:rFonts w:ascii="Times New Roman" w:hAnsi="Times New Roman" w:cs="Times New Roman"/>
                <w:b/>
                <w:bCs/>
                <w:sz w:val="24"/>
                <w:szCs w:val="24"/>
                <w:u w:val="single"/>
                <w:lang w:val="uk-UA" w:eastAsia="ru-RU"/>
              </w:rPr>
              <w:t xml:space="preserve">      КРЕТОВИЧ О.І.</w:t>
            </w:r>
          </w:p>
        </w:tc>
      </w:tr>
      <w:tr w:rsidR="007C5FC2" w:rsidRPr="005A1E85">
        <w:trPr>
          <w:gridAfter w:val="3"/>
          <w:wAfter w:w="3252" w:type="dxa"/>
          <w:trHeight w:val="315"/>
        </w:trPr>
        <w:tc>
          <w:tcPr>
            <w:tcW w:w="6632" w:type="dxa"/>
            <w:gridSpan w:val="10"/>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(посадова особа ліцензіата)</w:t>
            </w:r>
          </w:p>
        </w:tc>
        <w:tc>
          <w:tcPr>
            <w:tcW w:w="255" w:type="dxa"/>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3"/>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06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949" w:type="dxa"/>
            <w:gridSpan w:val="6"/>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r>
      <w:tr w:rsidR="007C5FC2" w:rsidRPr="005A1E85">
        <w:trPr>
          <w:trHeight w:val="315"/>
        </w:trPr>
        <w:tc>
          <w:tcPr>
            <w:tcW w:w="6632" w:type="dxa"/>
            <w:gridSpan w:val="10"/>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3"/>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c>
          <w:tcPr>
            <w:tcW w:w="106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201" w:type="dxa"/>
            <w:gridSpan w:val="9"/>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r>
      <w:tr w:rsidR="007C5FC2" w:rsidRPr="005A1E85">
        <w:trPr>
          <w:trHeight w:val="315"/>
        </w:trPr>
        <w:tc>
          <w:tcPr>
            <w:tcW w:w="6632" w:type="dxa"/>
            <w:gridSpan w:val="10"/>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3"/>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106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201" w:type="dxa"/>
            <w:gridSpan w:val="9"/>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i/>
                <w:iCs/>
                <w:sz w:val="16"/>
                <w:szCs w:val="16"/>
                <w:lang w:eastAsia="ru-RU"/>
              </w:rPr>
            </w:pPr>
          </w:p>
        </w:tc>
      </w:tr>
      <w:tr w:rsidR="007C5FC2" w:rsidRPr="006048DF">
        <w:trPr>
          <w:gridAfter w:val="4"/>
          <w:wAfter w:w="3711" w:type="dxa"/>
          <w:trHeight w:val="315"/>
        </w:trPr>
        <w:tc>
          <w:tcPr>
            <w:tcW w:w="6135" w:type="dxa"/>
            <w:gridSpan w:val="7"/>
            <w:tcBorders>
              <w:top w:val="nil"/>
              <w:left w:val="nil"/>
              <w:bottom w:val="nil"/>
              <w:right w:val="nil"/>
            </w:tcBorders>
            <w:noWrap/>
          </w:tcPr>
          <w:p w:rsidR="007C5FC2" w:rsidRPr="005A1E85" w:rsidRDefault="007C5FC2" w:rsidP="004A030C">
            <w:pPr>
              <w:spacing w:after="0" w:line="240" w:lineRule="auto"/>
              <w:rPr>
                <w:rFonts w:ascii="Times New Roman" w:hAnsi="Times New Roman" w:cs="Times New Roman"/>
                <w:sz w:val="20"/>
                <w:szCs w:val="20"/>
                <w:lang w:eastAsia="ru-RU"/>
              </w:rPr>
            </w:pPr>
            <w:r w:rsidRPr="009B29E0">
              <w:rPr>
                <w:rFonts w:ascii="Times New Roman" w:hAnsi="Times New Roman" w:cs="Times New Roman"/>
                <w:sz w:val="20"/>
                <w:szCs w:val="20"/>
                <w:u w:val="single"/>
                <w:lang w:val="uk-UA" w:eastAsia="ru-RU"/>
              </w:rPr>
              <w:t>Г</w:t>
            </w:r>
            <w:r w:rsidRPr="009B29E0">
              <w:rPr>
                <w:rFonts w:ascii="Times New Roman" w:hAnsi="Times New Roman" w:cs="Times New Roman"/>
                <w:sz w:val="20"/>
                <w:szCs w:val="20"/>
                <w:u w:val="single"/>
                <w:lang w:eastAsia="ru-RU"/>
              </w:rPr>
              <w:t>оловний бухгалтер</w:t>
            </w:r>
          </w:p>
        </w:tc>
        <w:tc>
          <w:tcPr>
            <w:tcW w:w="308"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687" w:type="dxa"/>
            <w:gridSpan w:val="6"/>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3"/>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06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57" w:type="dxa"/>
            <w:gridSpan w:val="4"/>
            <w:tcBorders>
              <w:top w:val="nil"/>
              <w:left w:val="nil"/>
              <w:bottom w:val="nil"/>
              <w:right w:val="nil"/>
            </w:tcBorders>
            <w:noWrap/>
            <w:vAlign w:val="bottom"/>
          </w:tcPr>
          <w:p w:rsidR="007C5FC2" w:rsidRPr="006048DF" w:rsidRDefault="007C5FC2" w:rsidP="004A030C">
            <w:pPr>
              <w:spacing w:after="0" w:line="240" w:lineRule="auto"/>
              <w:jc w:val="center"/>
              <w:rPr>
                <w:rFonts w:ascii="Times New Roman" w:hAnsi="Times New Roman" w:cs="Times New Roman"/>
                <w:sz w:val="24"/>
                <w:szCs w:val="24"/>
                <w:lang w:val="uk-UA" w:eastAsia="ru-RU"/>
              </w:rPr>
            </w:pPr>
            <w:r w:rsidRPr="009B29E0">
              <w:rPr>
                <w:rFonts w:ascii="Times New Roman" w:hAnsi="Times New Roman" w:cs="Times New Roman"/>
                <w:b/>
                <w:bCs/>
                <w:sz w:val="24"/>
                <w:szCs w:val="24"/>
                <w:u w:val="single"/>
                <w:lang w:val="uk-UA" w:eastAsia="ru-RU"/>
              </w:rPr>
              <w:t>СІДНЄВА А.Ю.</w:t>
            </w:r>
          </w:p>
        </w:tc>
      </w:tr>
      <w:tr w:rsidR="007C5FC2" w:rsidRPr="005A1E85">
        <w:trPr>
          <w:gridAfter w:val="6"/>
          <w:wAfter w:w="4095" w:type="dxa"/>
          <w:trHeight w:val="315"/>
        </w:trPr>
        <w:tc>
          <w:tcPr>
            <w:tcW w:w="6632" w:type="dxa"/>
            <w:gridSpan w:val="10"/>
            <w:tcBorders>
              <w:top w:val="nil"/>
              <w:left w:val="nil"/>
              <w:bottom w:val="nil"/>
              <w:right w:val="nil"/>
            </w:tcBorders>
            <w:noWrap/>
            <w:vAlign w:val="center"/>
          </w:tcPr>
          <w:p w:rsidR="007C5FC2" w:rsidRPr="005A1E85" w:rsidRDefault="007C5FC2" w:rsidP="007C5FC2">
            <w:pPr>
              <w:spacing w:after="0" w:line="240" w:lineRule="auto"/>
              <w:ind w:firstLineChars="100" w:firstLine="31680"/>
              <w:rPr>
                <w:rFonts w:ascii="Times New Roman" w:hAnsi="Times New Roman" w:cs="Times New Roman"/>
                <w:i/>
                <w:iCs/>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3"/>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06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106" w:type="dxa"/>
            <w:gridSpan w:val="3"/>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r>
      <w:tr w:rsidR="007C5FC2" w:rsidRPr="005A1E85">
        <w:trPr>
          <w:gridAfter w:val="4"/>
          <w:wAfter w:w="3711" w:type="dxa"/>
          <w:trHeight w:val="315"/>
        </w:trPr>
        <w:tc>
          <w:tcPr>
            <w:tcW w:w="6135"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2462E4">
              <w:rPr>
                <w:rFonts w:ascii="Times New Roman" w:hAnsi="Times New Roman" w:cs="Times New Roman"/>
                <w:sz w:val="20"/>
                <w:szCs w:val="20"/>
                <w:u w:val="single"/>
                <w:lang w:val="uk-UA" w:eastAsia="ru-RU"/>
              </w:rPr>
              <w:t>Начальник ВТВ</w:t>
            </w:r>
          </w:p>
        </w:tc>
        <w:tc>
          <w:tcPr>
            <w:tcW w:w="308"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687" w:type="dxa"/>
            <w:gridSpan w:val="6"/>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3"/>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06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57" w:type="dxa"/>
            <w:gridSpan w:val="4"/>
            <w:tcBorders>
              <w:top w:val="nil"/>
              <w:left w:val="nil"/>
              <w:bottom w:val="nil"/>
              <w:right w:val="nil"/>
            </w:tcBorders>
            <w:noWrap/>
            <w:vAlign w:val="bottom"/>
          </w:tcPr>
          <w:p w:rsidR="007C5FC2" w:rsidRDefault="007C5FC2" w:rsidP="004A030C">
            <w:pPr>
              <w:spacing w:after="0" w:line="240" w:lineRule="auto"/>
              <w:jc w:val="center"/>
              <w:rPr>
                <w:rFonts w:ascii="Times New Roman" w:hAnsi="Times New Roman" w:cs="Times New Roman"/>
                <w:b/>
                <w:bCs/>
                <w:sz w:val="24"/>
                <w:szCs w:val="24"/>
                <w:u w:val="single"/>
                <w:lang w:val="uk-UA" w:eastAsia="ru-RU"/>
              </w:rPr>
            </w:pPr>
          </w:p>
          <w:p w:rsidR="007C5FC2" w:rsidRDefault="007C5FC2" w:rsidP="004A030C">
            <w:pPr>
              <w:spacing w:after="0" w:line="240" w:lineRule="auto"/>
              <w:jc w:val="center"/>
              <w:rPr>
                <w:rFonts w:ascii="Times New Roman" w:hAnsi="Times New Roman" w:cs="Times New Roman"/>
                <w:b/>
                <w:bCs/>
                <w:sz w:val="24"/>
                <w:szCs w:val="24"/>
                <w:u w:val="single"/>
                <w:lang w:val="uk-UA" w:eastAsia="ru-RU"/>
              </w:rPr>
            </w:pPr>
          </w:p>
          <w:p w:rsidR="007C5FC2" w:rsidRPr="005A1E85" w:rsidRDefault="007C5FC2" w:rsidP="004A030C">
            <w:pPr>
              <w:spacing w:after="0" w:line="240" w:lineRule="auto"/>
              <w:jc w:val="center"/>
              <w:rPr>
                <w:rFonts w:ascii="Times New Roman" w:hAnsi="Times New Roman" w:cs="Times New Roman"/>
                <w:sz w:val="24"/>
                <w:szCs w:val="24"/>
                <w:lang w:eastAsia="ru-RU"/>
              </w:rPr>
            </w:pPr>
            <w:r w:rsidRPr="002462E4">
              <w:rPr>
                <w:rFonts w:ascii="Times New Roman" w:hAnsi="Times New Roman" w:cs="Times New Roman"/>
                <w:b/>
                <w:bCs/>
                <w:sz w:val="24"/>
                <w:szCs w:val="24"/>
                <w:u w:val="single"/>
                <w:lang w:val="uk-UA" w:eastAsia="ru-RU"/>
              </w:rPr>
              <w:t>МОДЕНКО Т.О.</w:t>
            </w:r>
          </w:p>
        </w:tc>
      </w:tr>
      <w:tr w:rsidR="007C5FC2" w:rsidRPr="005A1E85">
        <w:trPr>
          <w:gridAfter w:val="6"/>
          <w:wAfter w:w="4095" w:type="dxa"/>
          <w:trHeight w:val="315"/>
        </w:trPr>
        <w:tc>
          <w:tcPr>
            <w:tcW w:w="6632" w:type="dxa"/>
            <w:gridSpan w:val="10"/>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(посада відповідального виконавця)</w:t>
            </w: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3"/>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06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106" w:type="dxa"/>
            <w:gridSpan w:val="3"/>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r>
    </w:tbl>
    <w:p w:rsidR="007C5FC2" w:rsidRDefault="007C5FC2" w:rsidP="002D5409">
      <w:pPr>
        <w:rPr>
          <w:sz w:val="18"/>
          <w:szCs w:val="18"/>
          <w:lang w:val="uk-UA"/>
        </w:rPr>
      </w:pPr>
    </w:p>
    <w:tbl>
      <w:tblPr>
        <w:tblpPr w:leftFromText="180" w:rightFromText="180" w:vertAnchor="text" w:tblpY="1"/>
        <w:tblOverlap w:val="never"/>
        <w:tblW w:w="17675" w:type="dxa"/>
        <w:tblLook w:val="00A0"/>
      </w:tblPr>
      <w:tblGrid>
        <w:gridCol w:w="601"/>
        <w:gridCol w:w="699"/>
        <w:gridCol w:w="3762"/>
        <w:gridCol w:w="1073"/>
        <w:gridCol w:w="175"/>
        <w:gridCol w:w="133"/>
        <w:gridCol w:w="1"/>
        <w:gridCol w:w="189"/>
        <w:gridCol w:w="255"/>
        <w:gridCol w:w="255"/>
        <w:gridCol w:w="178"/>
        <w:gridCol w:w="182"/>
        <w:gridCol w:w="495"/>
        <w:gridCol w:w="133"/>
        <w:gridCol w:w="612"/>
        <w:gridCol w:w="480"/>
        <w:gridCol w:w="133"/>
        <w:gridCol w:w="45"/>
        <w:gridCol w:w="602"/>
        <w:gridCol w:w="286"/>
        <w:gridCol w:w="133"/>
        <w:gridCol w:w="821"/>
        <w:gridCol w:w="232"/>
        <w:gridCol w:w="133"/>
        <w:gridCol w:w="413"/>
        <w:gridCol w:w="1560"/>
        <w:gridCol w:w="384"/>
        <w:gridCol w:w="459"/>
        <w:gridCol w:w="48"/>
        <w:gridCol w:w="3204"/>
      </w:tblGrid>
      <w:tr w:rsidR="007C5FC2" w:rsidRPr="00654D5D">
        <w:trPr>
          <w:gridAfter w:val="5"/>
          <w:wAfter w:w="5437" w:type="dxa"/>
          <w:trHeight w:val="495"/>
        </w:trPr>
        <w:tc>
          <w:tcPr>
            <w:tcW w:w="12020" w:type="dxa"/>
            <w:gridSpan w:val="25"/>
            <w:tcBorders>
              <w:top w:val="nil"/>
              <w:left w:val="nil"/>
              <w:bottom w:val="nil"/>
              <w:right w:val="nil"/>
            </w:tcBorders>
            <w:noWrap/>
            <w:vAlign w:val="bottom"/>
          </w:tcPr>
          <w:p w:rsidR="007C5FC2" w:rsidRPr="008A69B0" w:rsidRDefault="007C5FC2" w:rsidP="004A030C">
            <w:pPr>
              <w:spacing w:after="0" w:line="240" w:lineRule="auto"/>
              <w:rPr>
                <w:rFonts w:ascii="Times New Roman" w:hAnsi="Times New Roman" w:cs="Times New Roman"/>
                <w:sz w:val="28"/>
                <w:szCs w:val="28"/>
                <w:lang w:val="uk-UA" w:eastAsia="ru-RU"/>
              </w:rPr>
            </w:pPr>
            <w:r w:rsidRPr="008A69B0">
              <w:rPr>
                <w:rFonts w:ascii="Times New Roman" w:hAnsi="Times New Roman" w:cs="Times New Roman"/>
                <w:sz w:val="28"/>
                <w:szCs w:val="28"/>
                <w:lang w:val="uk-UA" w:eastAsia="ru-RU"/>
              </w:rPr>
              <w:t>одаток 22</w:t>
            </w:r>
          </w:p>
          <w:p w:rsidR="007C5FC2" w:rsidRPr="00654D5D" w:rsidRDefault="007C5FC2" w:rsidP="004A030C">
            <w:pPr>
              <w:spacing w:after="0" w:line="240" w:lineRule="auto"/>
              <w:jc w:val="center"/>
              <w:rPr>
                <w:rFonts w:ascii="Times New Roman" w:hAnsi="Times New Roman" w:cs="Times New Roman"/>
                <w:b/>
                <w:bCs/>
                <w:sz w:val="32"/>
                <w:szCs w:val="32"/>
                <w:lang w:eastAsia="ru-RU"/>
              </w:rPr>
            </w:pPr>
            <w:r w:rsidRPr="00654D5D">
              <w:rPr>
                <w:rFonts w:ascii="Times New Roman" w:hAnsi="Times New Roman" w:cs="Times New Roman"/>
                <w:b/>
                <w:bCs/>
                <w:sz w:val="32"/>
                <w:szCs w:val="32"/>
                <w:lang w:eastAsia="ru-RU"/>
              </w:rPr>
              <w:t>Перелік комп'ютерної техніки на початок планованого періоду</w:t>
            </w:r>
          </w:p>
        </w:tc>
      </w:tr>
      <w:tr w:rsidR="007C5FC2" w:rsidRPr="00654D5D">
        <w:trPr>
          <w:gridAfter w:val="5"/>
          <w:wAfter w:w="5437" w:type="dxa"/>
          <w:trHeight w:val="690"/>
        </w:trPr>
        <w:tc>
          <w:tcPr>
            <w:tcW w:w="7320" w:type="dxa"/>
            <w:gridSpan w:val="11"/>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b/>
                <w:bCs/>
                <w:lang w:eastAsia="ru-RU"/>
              </w:rPr>
            </w:pPr>
            <w:r w:rsidRPr="00654D5D">
              <w:rPr>
                <w:rFonts w:ascii="Times New Roman" w:hAnsi="Times New Roman" w:cs="Times New Roman"/>
                <w:b/>
                <w:bCs/>
                <w:lang w:eastAsia="ru-RU"/>
              </w:rPr>
              <w:t>Група за роком випуску</w:t>
            </w:r>
          </w:p>
        </w:tc>
        <w:tc>
          <w:tcPr>
            <w:tcW w:w="2080" w:type="dxa"/>
            <w:gridSpan w:val="7"/>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b/>
                <w:bCs/>
                <w:lang w:eastAsia="ru-RU"/>
              </w:rPr>
            </w:pPr>
            <w:r w:rsidRPr="00654D5D">
              <w:rPr>
                <w:rFonts w:ascii="Times New Roman" w:hAnsi="Times New Roman" w:cs="Times New Roman"/>
                <w:b/>
                <w:bCs/>
                <w:lang w:eastAsia="ru-RU"/>
              </w:rPr>
              <w:t>Кількість, шт.</w:t>
            </w:r>
          </w:p>
        </w:tc>
        <w:tc>
          <w:tcPr>
            <w:tcW w:w="2620" w:type="dxa"/>
            <w:gridSpan w:val="7"/>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b/>
                <w:bCs/>
                <w:lang w:eastAsia="ru-RU"/>
              </w:rPr>
            </w:pPr>
            <w:r w:rsidRPr="00654D5D">
              <w:rPr>
                <w:rFonts w:ascii="Times New Roman" w:hAnsi="Times New Roman" w:cs="Times New Roman"/>
                <w:b/>
                <w:bCs/>
                <w:lang w:eastAsia="ru-RU"/>
              </w:rPr>
              <w:t>%</w:t>
            </w:r>
          </w:p>
        </w:tc>
      </w:tr>
      <w:tr w:rsidR="007C5FC2" w:rsidRPr="00654D5D">
        <w:trPr>
          <w:gridAfter w:val="5"/>
          <w:wAfter w:w="5437" w:type="dxa"/>
          <w:trHeight w:val="330"/>
        </w:trPr>
        <w:tc>
          <w:tcPr>
            <w:tcW w:w="7320" w:type="dxa"/>
            <w:gridSpan w:val="11"/>
            <w:tcBorders>
              <w:top w:val="nil"/>
              <w:left w:val="single" w:sz="4" w:space="0" w:color="auto"/>
              <w:bottom w:val="single" w:sz="4" w:space="0" w:color="auto"/>
              <w:right w:val="single" w:sz="4" w:space="0" w:color="auto"/>
            </w:tcBorders>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Комп'ютери до (базовий період-</w:t>
            </w:r>
            <w:r>
              <w:rPr>
                <w:rFonts w:ascii="Times New Roman" w:hAnsi="Times New Roman" w:cs="Times New Roman"/>
                <w:lang w:val="uk-UA" w:eastAsia="ru-RU"/>
              </w:rPr>
              <w:t xml:space="preserve">2001) </w:t>
            </w:r>
            <w:r w:rsidRPr="00654D5D">
              <w:rPr>
                <w:rFonts w:ascii="Times New Roman" w:hAnsi="Times New Roman" w:cs="Times New Roman"/>
                <w:lang w:eastAsia="ru-RU"/>
              </w:rPr>
              <w:t xml:space="preserve"> </w:t>
            </w:r>
            <w:r>
              <w:rPr>
                <w:rFonts w:ascii="Times New Roman" w:hAnsi="Times New Roman" w:cs="Times New Roman"/>
                <w:lang w:val="uk-UA" w:eastAsia="ru-RU"/>
              </w:rPr>
              <w:t xml:space="preserve">2001 </w:t>
            </w:r>
            <w:r w:rsidRPr="00654D5D">
              <w:rPr>
                <w:rFonts w:ascii="Times New Roman" w:hAnsi="Times New Roman" w:cs="Times New Roman"/>
                <w:lang w:eastAsia="ru-RU"/>
              </w:rPr>
              <w:t>року випуску</w:t>
            </w:r>
          </w:p>
        </w:tc>
        <w:tc>
          <w:tcPr>
            <w:tcW w:w="2080" w:type="dxa"/>
            <w:gridSpan w:val="7"/>
            <w:tcBorders>
              <w:top w:val="nil"/>
              <w:left w:val="nil"/>
              <w:bottom w:val="single" w:sz="4" w:space="0" w:color="auto"/>
              <w:right w:val="single" w:sz="4" w:space="0" w:color="auto"/>
            </w:tcBorders>
            <w:noWrap/>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2</w:t>
            </w:r>
            <w:r w:rsidRPr="00654D5D">
              <w:rPr>
                <w:rFonts w:ascii="Times New Roman" w:hAnsi="Times New Roman" w:cs="Times New Roman"/>
                <w:lang w:eastAsia="ru-RU"/>
              </w:rPr>
              <w:t> </w:t>
            </w:r>
          </w:p>
        </w:tc>
        <w:tc>
          <w:tcPr>
            <w:tcW w:w="2620" w:type="dxa"/>
            <w:gridSpan w:val="7"/>
            <w:tcBorders>
              <w:top w:val="nil"/>
              <w:left w:val="nil"/>
              <w:bottom w:val="single" w:sz="4" w:space="0" w:color="auto"/>
              <w:right w:val="single" w:sz="4" w:space="0" w:color="auto"/>
            </w:tcBorders>
            <w:noWrap/>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3,9</w:t>
            </w:r>
            <w:r w:rsidRPr="00654D5D">
              <w:rPr>
                <w:rFonts w:ascii="Times New Roman" w:hAnsi="Times New Roman" w:cs="Times New Roman"/>
                <w:lang w:eastAsia="ru-RU"/>
              </w:rPr>
              <w:t> </w:t>
            </w:r>
          </w:p>
        </w:tc>
      </w:tr>
      <w:tr w:rsidR="007C5FC2" w:rsidRPr="00654D5D">
        <w:trPr>
          <w:gridAfter w:val="5"/>
          <w:wAfter w:w="5437" w:type="dxa"/>
          <w:trHeight w:val="330"/>
        </w:trPr>
        <w:tc>
          <w:tcPr>
            <w:tcW w:w="7320" w:type="dxa"/>
            <w:gridSpan w:val="11"/>
            <w:tcBorders>
              <w:top w:val="nil"/>
              <w:left w:val="single" w:sz="4" w:space="0" w:color="auto"/>
              <w:bottom w:val="single" w:sz="4" w:space="0" w:color="auto"/>
              <w:right w:val="single" w:sz="4" w:space="0" w:color="auto"/>
            </w:tcBorders>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Комп'ютери до (базовий період</w:t>
            </w:r>
            <w:r>
              <w:rPr>
                <w:rFonts w:ascii="Times New Roman" w:hAnsi="Times New Roman" w:cs="Times New Roman"/>
                <w:lang w:val="uk-UA" w:eastAsia="ru-RU"/>
              </w:rPr>
              <w:t xml:space="preserve">  2001 )  2002 </w:t>
            </w:r>
            <w:r w:rsidRPr="00654D5D">
              <w:rPr>
                <w:rFonts w:ascii="Times New Roman" w:hAnsi="Times New Roman" w:cs="Times New Roman"/>
                <w:lang w:eastAsia="ru-RU"/>
              </w:rPr>
              <w:t>року випуску</w:t>
            </w:r>
          </w:p>
        </w:tc>
        <w:tc>
          <w:tcPr>
            <w:tcW w:w="2080" w:type="dxa"/>
            <w:gridSpan w:val="7"/>
            <w:tcBorders>
              <w:top w:val="nil"/>
              <w:left w:val="nil"/>
              <w:bottom w:val="single" w:sz="4" w:space="0" w:color="auto"/>
              <w:right w:val="single" w:sz="4" w:space="0" w:color="auto"/>
            </w:tcBorders>
            <w:noWrap/>
            <w:vAlign w:val="center"/>
          </w:tcPr>
          <w:p w:rsidR="007C5FC2" w:rsidRPr="00F7138D" w:rsidRDefault="007C5FC2" w:rsidP="004A030C">
            <w:pPr>
              <w:spacing w:after="0" w:line="240" w:lineRule="auto"/>
              <w:jc w:val="center"/>
              <w:rPr>
                <w:rFonts w:ascii="Times New Roman" w:hAnsi="Times New Roman" w:cs="Times New Roman"/>
                <w:lang w:val="uk-UA" w:eastAsia="ru-RU"/>
              </w:rPr>
            </w:pPr>
            <w:r>
              <w:rPr>
                <w:rFonts w:ascii="Times New Roman" w:hAnsi="Times New Roman" w:cs="Times New Roman"/>
                <w:lang w:val="uk-UA" w:eastAsia="ru-RU"/>
              </w:rPr>
              <w:t>5</w:t>
            </w:r>
          </w:p>
        </w:tc>
        <w:tc>
          <w:tcPr>
            <w:tcW w:w="2620" w:type="dxa"/>
            <w:gridSpan w:val="7"/>
            <w:tcBorders>
              <w:top w:val="nil"/>
              <w:left w:val="nil"/>
              <w:bottom w:val="single" w:sz="4" w:space="0" w:color="auto"/>
              <w:right w:val="single" w:sz="4" w:space="0" w:color="auto"/>
            </w:tcBorders>
            <w:noWrap/>
            <w:vAlign w:val="center"/>
          </w:tcPr>
          <w:p w:rsidR="007C5FC2" w:rsidRPr="00A76CEC" w:rsidRDefault="007C5FC2" w:rsidP="004A030C">
            <w:pPr>
              <w:spacing w:after="0" w:line="240" w:lineRule="auto"/>
              <w:jc w:val="center"/>
              <w:rPr>
                <w:rFonts w:ascii="Times New Roman" w:hAnsi="Times New Roman" w:cs="Times New Roman"/>
                <w:lang w:val="uk-UA" w:eastAsia="ru-RU"/>
              </w:rPr>
            </w:pPr>
            <w:r>
              <w:rPr>
                <w:rFonts w:ascii="Times New Roman" w:hAnsi="Times New Roman" w:cs="Times New Roman"/>
                <w:lang w:val="uk-UA" w:eastAsia="ru-RU"/>
              </w:rPr>
              <w:t>9,8</w:t>
            </w:r>
          </w:p>
        </w:tc>
      </w:tr>
      <w:tr w:rsidR="007C5FC2" w:rsidRPr="00654D5D">
        <w:trPr>
          <w:gridAfter w:val="5"/>
          <w:wAfter w:w="5437" w:type="dxa"/>
          <w:trHeight w:val="330"/>
        </w:trPr>
        <w:tc>
          <w:tcPr>
            <w:tcW w:w="7320" w:type="dxa"/>
            <w:gridSpan w:val="11"/>
            <w:tcBorders>
              <w:top w:val="nil"/>
              <w:left w:val="single" w:sz="4" w:space="0" w:color="auto"/>
              <w:bottom w:val="single" w:sz="4" w:space="0" w:color="auto"/>
              <w:right w:val="single" w:sz="4" w:space="0" w:color="auto"/>
            </w:tcBorders>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Комп'ютери до (базовий період</w:t>
            </w:r>
            <w:r>
              <w:rPr>
                <w:rFonts w:ascii="Times New Roman" w:hAnsi="Times New Roman" w:cs="Times New Roman"/>
                <w:lang w:val="uk-UA" w:eastAsia="ru-RU"/>
              </w:rPr>
              <w:t xml:space="preserve">  2001 ) 2003 </w:t>
            </w:r>
            <w:r w:rsidRPr="00654D5D">
              <w:rPr>
                <w:rFonts w:ascii="Times New Roman" w:hAnsi="Times New Roman" w:cs="Times New Roman"/>
                <w:lang w:eastAsia="ru-RU"/>
              </w:rPr>
              <w:t>року випуску</w:t>
            </w:r>
          </w:p>
        </w:tc>
        <w:tc>
          <w:tcPr>
            <w:tcW w:w="2080" w:type="dxa"/>
            <w:gridSpan w:val="7"/>
            <w:tcBorders>
              <w:top w:val="nil"/>
              <w:left w:val="nil"/>
              <w:bottom w:val="single" w:sz="4" w:space="0" w:color="auto"/>
              <w:right w:val="single" w:sz="4" w:space="0" w:color="auto"/>
            </w:tcBorders>
            <w:noWrap/>
            <w:vAlign w:val="center"/>
          </w:tcPr>
          <w:p w:rsidR="007C5FC2" w:rsidRPr="00F7138D" w:rsidRDefault="007C5FC2" w:rsidP="004A030C">
            <w:pPr>
              <w:spacing w:after="0" w:line="240" w:lineRule="auto"/>
              <w:jc w:val="center"/>
              <w:rPr>
                <w:rFonts w:ascii="Times New Roman" w:hAnsi="Times New Roman" w:cs="Times New Roman"/>
                <w:lang w:val="uk-UA" w:eastAsia="ru-RU"/>
              </w:rPr>
            </w:pPr>
            <w:r>
              <w:rPr>
                <w:rFonts w:ascii="Times New Roman" w:hAnsi="Times New Roman" w:cs="Times New Roman"/>
                <w:lang w:val="uk-UA" w:eastAsia="ru-RU"/>
              </w:rPr>
              <w:t>1</w:t>
            </w:r>
          </w:p>
        </w:tc>
        <w:tc>
          <w:tcPr>
            <w:tcW w:w="2620" w:type="dxa"/>
            <w:gridSpan w:val="7"/>
            <w:tcBorders>
              <w:top w:val="nil"/>
              <w:left w:val="nil"/>
              <w:bottom w:val="single" w:sz="4" w:space="0" w:color="auto"/>
              <w:right w:val="single" w:sz="4" w:space="0" w:color="auto"/>
            </w:tcBorders>
            <w:noWrap/>
            <w:vAlign w:val="center"/>
          </w:tcPr>
          <w:p w:rsidR="007C5FC2" w:rsidRPr="00675FF7" w:rsidRDefault="007C5FC2" w:rsidP="004A030C">
            <w:pPr>
              <w:spacing w:after="0" w:line="240" w:lineRule="auto"/>
              <w:jc w:val="center"/>
              <w:rPr>
                <w:rFonts w:ascii="Times New Roman" w:hAnsi="Times New Roman" w:cs="Times New Roman"/>
                <w:lang w:val="uk-UA" w:eastAsia="ru-RU"/>
              </w:rPr>
            </w:pPr>
            <w:r>
              <w:rPr>
                <w:rFonts w:ascii="Times New Roman" w:hAnsi="Times New Roman" w:cs="Times New Roman"/>
                <w:lang w:val="uk-UA" w:eastAsia="ru-RU"/>
              </w:rPr>
              <w:t>2</w:t>
            </w:r>
          </w:p>
        </w:tc>
      </w:tr>
      <w:tr w:rsidR="007C5FC2" w:rsidRPr="00654D5D">
        <w:trPr>
          <w:gridAfter w:val="5"/>
          <w:wAfter w:w="5437" w:type="dxa"/>
          <w:trHeight w:val="330"/>
        </w:trPr>
        <w:tc>
          <w:tcPr>
            <w:tcW w:w="7320" w:type="dxa"/>
            <w:gridSpan w:val="11"/>
            <w:tcBorders>
              <w:top w:val="nil"/>
              <w:left w:val="single" w:sz="4" w:space="0" w:color="auto"/>
              <w:bottom w:val="single" w:sz="4" w:space="0" w:color="auto"/>
              <w:right w:val="single" w:sz="4" w:space="0" w:color="auto"/>
            </w:tcBorders>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Комп'ютери до (базовий період</w:t>
            </w:r>
            <w:r>
              <w:rPr>
                <w:rFonts w:ascii="Times New Roman" w:hAnsi="Times New Roman" w:cs="Times New Roman"/>
                <w:lang w:val="uk-UA" w:eastAsia="ru-RU"/>
              </w:rPr>
              <w:t xml:space="preserve"> 2001 ) 2005 </w:t>
            </w:r>
            <w:r w:rsidRPr="00654D5D">
              <w:rPr>
                <w:rFonts w:ascii="Times New Roman" w:hAnsi="Times New Roman" w:cs="Times New Roman"/>
                <w:lang w:eastAsia="ru-RU"/>
              </w:rPr>
              <w:t>року випуску</w:t>
            </w:r>
          </w:p>
        </w:tc>
        <w:tc>
          <w:tcPr>
            <w:tcW w:w="2080" w:type="dxa"/>
            <w:gridSpan w:val="7"/>
            <w:tcBorders>
              <w:top w:val="nil"/>
              <w:left w:val="nil"/>
              <w:bottom w:val="single" w:sz="4" w:space="0" w:color="auto"/>
              <w:right w:val="single" w:sz="4" w:space="0" w:color="auto"/>
            </w:tcBorders>
            <w:noWrap/>
            <w:vAlign w:val="center"/>
          </w:tcPr>
          <w:p w:rsidR="007C5FC2" w:rsidRPr="00F7138D" w:rsidRDefault="007C5FC2" w:rsidP="004A030C">
            <w:pPr>
              <w:spacing w:after="0" w:line="240" w:lineRule="auto"/>
              <w:jc w:val="center"/>
              <w:rPr>
                <w:rFonts w:ascii="Times New Roman" w:hAnsi="Times New Roman" w:cs="Times New Roman"/>
                <w:lang w:val="uk-UA" w:eastAsia="ru-RU"/>
              </w:rPr>
            </w:pPr>
            <w:r>
              <w:rPr>
                <w:rFonts w:ascii="Times New Roman" w:hAnsi="Times New Roman" w:cs="Times New Roman"/>
                <w:lang w:val="uk-UA" w:eastAsia="ru-RU"/>
              </w:rPr>
              <w:t>1</w:t>
            </w:r>
          </w:p>
        </w:tc>
        <w:tc>
          <w:tcPr>
            <w:tcW w:w="2620" w:type="dxa"/>
            <w:gridSpan w:val="7"/>
            <w:tcBorders>
              <w:top w:val="nil"/>
              <w:left w:val="nil"/>
              <w:bottom w:val="single" w:sz="4" w:space="0" w:color="auto"/>
              <w:right w:val="single" w:sz="4" w:space="0" w:color="auto"/>
            </w:tcBorders>
            <w:noWrap/>
            <w:vAlign w:val="center"/>
          </w:tcPr>
          <w:p w:rsidR="007C5FC2" w:rsidRPr="00675FF7" w:rsidRDefault="007C5FC2" w:rsidP="004A030C">
            <w:pPr>
              <w:spacing w:after="0" w:line="240" w:lineRule="auto"/>
              <w:jc w:val="center"/>
              <w:rPr>
                <w:rFonts w:ascii="Times New Roman" w:hAnsi="Times New Roman" w:cs="Times New Roman"/>
                <w:lang w:val="uk-UA" w:eastAsia="ru-RU"/>
              </w:rPr>
            </w:pPr>
            <w:r>
              <w:rPr>
                <w:rFonts w:ascii="Times New Roman" w:hAnsi="Times New Roman" w:cs="Times New Roman"/>
                <w:lang w:val="uk-UA" w:eastAsia="ru-RU"/>
              </w:rPr>
              <w:t>2</w:t>
            </w:r>
          </w:p>
        </w:tc>
      </w:tr>
      <w:tr w:rsidR="007C5FC2" w:rsidRPr="00654D5D">
        <w:trPr>
          <w:gridAfter w:val="5"/>
          <w:wAfter w:w="5437" w:type="dxa"/>
          <w:trHeight w:val="330"/>
        </w:trPr>
        <w:tc>
          <w:tcPr>
            <w:tcW w:w="7320" w:type="dxa"/>
            <w:gridSpan w:val="11"/>
            <w:tcBorders>
              <w:top w:val="single" w:sz="4" w:space="0" w:color="auto"/>
              <w:left w:val="single" w:sz="4" w:space="0" w:color="auto"/>
              <w:bottom w:val="single" w:sz="4" w:space="0" w:color="auto"/>
              <w:right w:val="single" w:sz="4" w:space="0" w:color="auto"/>
            </w:tcBorders>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Комп'ютери (базовий період-</w:t>
            </w:r>
            <w:r>
              <w:rPr>
                <w:rFonts w:ascii="Times New Roman" w:hAnsi="Times New Roman" w:cs="Times New Roman"/>
                <w:lang w:val="uk-UA" w:eastAsia="ru-RU"/>
              </w:rPr>
              <w:t xml:space="preserve">2001 ) 2006  </w:t>
            </w:r>
            <w:r w:rsidRPr="00654D5D">
              <w:rPr>
                <w:rFonts w:ascii="Times New Roman" w:hAnsi="Times New Roman" w:cs="Times New Roman"/>
                <w:lang w:eastAsia="ru-RU"/>
              </w:rPr>
              <w:t>року випуску</w:t>
            </w:r>
          </w:p>
        </w:tc>
        <w:tc>
          <w:tcPr>
            <w:tcW w:w="2080" w:type="dxa"/>
            <w:gridSpan w:val="7"/>
            <w:tcBorders>
              <w:top w:val="nil"/>
              <w:left w:val="nil"/>
              <w:bottom w:val="single" w:sz="4" w:space="0" w:color="auto"/>
              <w:right w:val="single" w:sz="4" w:space="0" w:color="auto"/>
            </w:tcBorders>
            <w:noWrap/>
            <w:vAlign w:val="center"/>
          </w:tcPr>
          <w:p w:rsidR="007C5FC2" w:rsidRPr="00F7138D" w:rsidRDefault="007C5FC2" w:rsidP="004A030C">
            <w:pPr>
              <w:spacing w:after="0" w:line="240" w:lineRule="auto"/>
              <w:jc w:val="center"/>
              <w:rPr>
                <w:rFonts w:ascii="Times New Roman" w:hAnsi="Times New Roman" w:cs="Times New Roman"/>
                <w:lang w:val="uk-UA" w:eastAsia="ru-RU"/>
              </w:rPr>
            </w:pPr>
            <w:r w:rsidRPr="00654D5D">
              <w:rPr>
                <w:rFonts w:ascii="Times New Roman" w:hAnsi="Times New Roman" w:cs="Times New Roman"/>
                <w:lang w:eastAsia="ru-RU"/>
              </w:rPr>
              <w:t> </w:t>
            </w:r>
            <w:r>
              <w:rPr>
                <w:rFonts w:ascii="Times New Roman" w:hAnsi="Times New Roman" w:cs="Times New Roman"/>
                <w:lang w:val="uk-UA" w:eastAsia="ru-RU"/>
              </w:rPr>
              <w:t>1</w:t>
            </w:r>
          </w:p>
        </w:tc>
        <w:tc>
          <w:tcPr>
            <w:tcW w:w="2620" w:type="dxa"/>
            <w:gridSpan w:val="7"/>
            <w:tcBorders>
              <w:top w:val="nil"/>
              <w:left w:val="nil"/>
              <w:bottom w:val="single" w:sz="4" w:space="0" w:color="auto"/>
              <w:right w:val="single" w:sz="4" w:space="0" w:color="auto"/>
            </w:tcBorders>
            <w:noWrap/>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2</w:t>
            </w:r>
            <w:r w:rsidRPr="00654D5D">
              <w:rPr>
                <w:rFonts w:ascii="Times New Roman" w:hAnsi="Times New Roman" w:cs="Times New Roman"/>
                <w:lang w:eastAsia="ru-RU"/>
              </w:rPr>
              <w:t> </w:t>
            </w:r>
          </w:p>
        </w:tc>
      </w:tr>
      <w:tr w:rsidR="007C5FC2" w:rsidRPr="00654D5D">
        <w:trPr>
          <w:gridAfter w:val="5"/>
          <w:wAfter w:w="5437" w:type="dxa"/>
          <w:trHeight w:val="330"/>
        </w:trPr>
        <w:tc>
          <w:tcPr>
            <w:tcW w:w="7320" w:type="dxa"/>
            <w:gridSpan w:val="11"/>
            <w:tcBorders>
              <w:top w:val="single" w:sz="4" w:space="0" w:color="auto"/>
              <w:left w:val="single" w:sz="4" w:space="0" w:color="auto"/>
              <w:bottom w:val="single" w:sz="4" w:space="0" w:color="auto"/>
              <w:right w:val="single" w:sz="4" w:space="0" w:color="auto"/>
            </w:tcBorders>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Комп'ютери (базовий період</w:t>
            </w:r>
            <w:r>
              <w:rPr>
                <w:rFonts w:ascii="Times New Roman" w:hAnsi="Times New Roman" w:cs="Times New Roman"/>
                <w:lang w:val="uk-UA" w:eastAsia="ru-RU"/>
              </w:rPr>
              <w:t xml:space="preserve"> 2001 )2007 </w:t>
            </w:r>
            <w:r w:rsidRPr="00654D5D">
              <w:rPr>
                <w:rFonts w:ascii="Times New Roman" w:hAnsi="Times New Roman" w:cs="Times New Roman"/>
                <w:lang w:eastAsia="ru-RU"/>
              </w:rPr>
              <w:t>року випуску</w:t>
            </w:r>
          </w:p>
        </w:tc>
        <w:tc>
          <w:tcPr>
            <w:tcW w:w="2080" w:type="dxa"/>
            <w:gridSpan w:val="7"/>
            <w:tcBorders>
              <w:top w:val="nil"/>
              <w:left w:val="nil"/>
              <w:bottom w:val="single" w:sz="4" w:space="0" w:color="auto"/>
              <w:right w:val="single" w:sz="4" w:space="0" w:color="auto"/>
            </w:tcBorders>
            <w:noWrap/>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2</w:t>
            </w:r>
            <w:r w:rsidRPr="00654D5D">
              <w:rPr>
                <w:rFonts w:ascii="Times New Roman" w:hAnsi="Times New Roman" w:cs="Times New Roman"/>
                <w:lang w:eastAsia="ru-RU"/>
              </w:rPr>
              <w:t> </w:t>
            </w:r>
          </w:p>
        </w:tc>
        <w:tc>
          <w:tcPr>
            <w:tcW w:w="2620" w:type="dxa"/>
            <w:gridSpan w:val="7"/>
            <w:tcBorders>
              <w:top w:val="nil"/>
              <w:left w:val="nil"/>
              <w:bottom w:val="single" w:sz="4" w:space="0" w:color="auto"/>
              <w:right w:val="single" w:sz="4" w:space="0" w:color="auto"/>
            </w:tcBorders>
            <w:noWrap/>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3,9</w:t>
            </w:r>
            <w:r w:rsidRPr="00654D5D">
              <w:rPr>
                <w:rFonts w:ascii="Times New Roman" w:hAnsi="Times New Roman" w:cs="Times New Roman"/>
                <w:lang w:eastAsia="ru-RU"/>
              </w:rPr>
              <w:t> </w:t>
            </w:r>
          </w:p>
        </w:tc>
      </w:tr>
      <w:tr w:rsidR="007C5FC2" w:rsidRPr="00654D5D">
        <w:trPr>
          <w:gridAfter w:val="5"/>
          <w:wAfter w:w="5437" w:type="dxa"/>
          <w:trHeight w:val="330"/>
        </w:trPr>
        <w:tc>
          <w:tcPr>
            <w:tcW w:w="7320" w:type="dxa"/>
            <w:gridSpan w:val="11"/>
            <w:tcBorders>
              <w:top w:val="single" w:sz="4" w:space="0" w:color="auto"/>
              <w:left w:val="single" w:sz="4" w:space="0" w:color="auto"/>
              <w:bottom w:val="single" w:sz="4" w:space="0" w:color="auto"/>
              <w:right w:val="single" w:sz="4" w:space="0" w:color="auto"/>
            </w:tcBorders>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Комп'ютери (базовий період</w:t>
            </w:r>
            <w:r>
              <w:rPr>
                <w:rFonts w:ascii="Times New Roman" w:hAnsi="Times New Roman" w:cs="Times New Roman"/>
                <w:lang w:val="uk-UA" w:eastAsia="ru-RU"/>
              </w:rPr>
              <w:t xml:space="preserve"> 2001 ) 2008 </w:t>
            </w:r>
            <w:r w:rsidRPr="00654D5D">
              <w:rPr>
                <w:rFonts w:ascii="Times New Roman" w:hAnsi="Times New Roman" w:cs="Times New Roman"/>
                <w:lang w:eastAsia="ru-RU"/>
              </w:rPr>
              <w:t>року випуску</w:t>
            </w:r>
          </w:p>
        </w:tc>
        <w:tc>
          <w:tcPr>
            <w:tcW w:w="2080" w:type="dxa"/>
            <w:gridSpan w:val="7"/>
            <w:tcBorders>
              <w:top w:val="nil"/>
              <w:left w:val="nil"/>
              <w:bottom w:val="single" w:sz="4" w:space="0" w:color="auto"/>
              <w:right w:val="single" w:sz="4" w:space="0" w:color="auto"/>
            </w:tcBorders>
            <w:noWrap/>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2</w:t>
            </w:r>
            <w:r w:rsidRPr="00654D5D">
              <w:rPr>
                <w:rFonts w:ascii="Times New Roman" w:hAnsi="Times New Roman" w:cs="Times New Roman"/>
                <w:lang w:eastAsia="ru-RU"/>
              </w:rPr>
              <w:t> </w:t>
            </w:r>
          </w:p>
        </w:tc>
        <w:tc>
          <w:tcPr>
            <w:tcW w:w="2620" w:type="dxa"/>
            <w:gridSpan w:val="7"/>
            <w:tcBorders>
              <w:top w:val="nil"/>
              <w:left w:val="nil"/>
              <w:bottom w:val="single" w:sz="4" w:space="0" w:color="auto"/>
              <w:right w:val="single" w:sz="4" w:space="0" w:color="auto"/>
            </w:tcBorders>
            <w:noWrap/>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3,9</w:t>
            </w:r>
            <w:r w:rsidRPr="00654D5D">
              <w:rPr>
                <w:rFonts w:ascii="Times New Roman" w:hAnsi="Times New Roman" w:cs="Times New Roman"/>
                <w:lang w:eastAsia="ru-RU"/>
              </w:rPr>
              <w:t> </w:t>
            </w:r>
          </w:p>
        </w:tc>
      </w:tr>
      <w:tr w:rsidR="007C5FC2" w:rsidRPr="00654D5D">
        <w:trPr>
          <w:gridAfter w:val="5"/>
          <w:wAfter w:w="5437" w:type="dxa"/>
          <w:trHeight w:val="330"/>
        </w:trPr>
        <w:tc>
          <w:tcPr>
            <w:tcW w:w="7320" w:type="dxa"/>
            <w:gridSpan w:val="11"/>
            <w:tcBorders>
              <w:top w:val="single" w:sz="4" w:space="0" w:color="auto"/>
              <w:left w:val="single" w:sz="4" w:space="0" w:color="auto"/>
              <w:bottom w:val="single" w:sz="4" w:space="0" w:color="auto"/>
              <w:right w:val="single" w:sz="4" w:space="0" w:color="auto"/>
            </w:tcBorders>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Комп'ютери (базовий період</w:t>
            </w:r>
            <w:r>
              <w:rPr>
                <w:rFonts w:ascii="Times New Roman" w:hAnsi="Times New Roman" w:cs="Times New Roman"/>
                <w:lang w:val="uk-UA" w:eastAsia="ru-RU"/>
              </w:rPr>
              <w:t xml:space="preserve"> 2001 ) </w:t>
            </w:r>
            <w:r w:rsidRPr="00654D5D">
              <w:rPr>
                <w:rFonts w:ascii="Times New Roman" w:hAnsi="Times New Roman" w:cs="Times New Roman"/>
                <w:lang w:eastAsia="ru-RU"/>
              </w:rPr>
              <w:t xml:space="preserve"> </w:t>
            </w:r>
            <w:r>
              <w:rPr>
                <w:rFonts w:ascii="Times New Roman" w:hAnsi="Times New Roman" w:cs="Times New Roman"/>
                <w:lang w:val="uk-UA" w:eastAsia="ru-RU"/>
              </w:rPr>
              <w:t xml:space="preserve">2010 </w:t>
            </w:r>
            <w:r w:rsidRPr="00654D5D">
              <w:rPr>
                <w:rFonts w:ascii="Times New Roman" w:hAnsi="Times New Roman" w:cs="Times New Roman"/>
                <w:lang w:eastAsia="ru-RU"/>
              </w:rPr>
              <w:t>року випуску</w:t>
            </w:r>
          </w:p>
        </w:tc>
        <w:tc>
          <w:tcPr>
            <w:tcW w:w="2080" w:type="dxa"/>
            <w:gridSpan w:val="7"/>
            <w:tcBorders>
              <w:top w:val="nil"/>
              <w:left w:val="nil"/>
              <w:bottom w:val="single" w:sz="4" w:space="0" w:color="auto"/>
              <w:right w:val="single" w:sz="4" w:space="0" w:color="auto"/>
            </w:tcBorders>
            <w:noWrap/>
            <w:vAlign w:val="center"/>
          </w:tcPr>
          <w:p w:rsidR="007C5FC2" w:rsidRPr="00F7138D" w:rsidRDefault="007C5FC2" w:rsidP="004A030C">
            <w:pPr>
              <w:spacing w:after="0" w:line="240" w:lineRule="auto"/>
              <w:jc w:val="center"/>
              <w:rPr>
                <w:rFonts w:ascii="Times New Roman" w:hAnsi="Times New Roman" w:cs="Times New Roman"/>
                <w:lang w:val="uk-UA" w:eastAsia="ru-RU"/>
              </w:rPr>
            </w:pPr>
            <w:r w:rsidRPr="00654D5D">
              <w:rPr>
                <w:rFonts w:ascii="Times New Roman" w:hAnsi="Times New Roman" w:cs="Times New Roman"/>
                <w:lang w:eastAsia="ru-RU"/>
              </w:rPr>
              <w:t> </w:t>
            </w:r>
            <w:r>
              <w:rPr>
                <w:rFonts w:ascii="Times New Roman" w:hAnsi="Times New Roman" w:cs="Times New Roman"/>
                <w:lang w:val="uk-UA" w:eastAsia="ru-RU"/>
              </w:rPr>
              <w:t>5</w:t>
            </w:r>
          </w:p>
        </w:tc>
        <w:tc>
          <w:tcPr>
            <w:tcW w:w="2620" w:type="dxa"/>
            <w:gridSpan w:val="7"/>
            <w:tcBorders>
              <w:top w:val="nil"/>
              <w:left w:val="nil"/>
              <w:bottom w:val="single" w:sz="4" w:space="0" w:color="auto"/>
              <w:right w:val="single" w:sz="4" w:space="0" w:color="auto"/>
            </w:tcBorders>
            <w:noWrap/>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9,8</w:t>
            </w:r>
            <w:r w:rsidRPr="00654D5D">
              <w:rPr>
                <w:rFonts w:ascii="Times New Roman" w:hAnsi="Times New Roman" w:cs="Times New Roman"/>
                <w:lang w:eastAsia="ru-RU"/>
              </w:rPr>
              <w:t> </w:t>
            </w:r>
          </w:p>
        </w:tc>
      </w:tr>
      <w:tr w:rsidR="007C5FC2" w:rsidRPr="00654D5D">
        <w:trPr>
          <w:gridAfter w:val="5"/>
          <w:wAfter w:w="5437" w:type="dxa"/>
          <w:trHeight w:val="330"/>
        </w:trPr>
        <w:tc>
          <w:tcPr>
            <w:tcW w:w="7320" w:type="dxa"/>
            <w:gridSpan w:val="11"/>
            <w:tcBorders>
              <w:top w:val="single" w:sz="4" w:space="0" w:color="auto"/>
              <w:left w:val="single" w:sz="4" w:space="0" w:color="auto"/>
              <w:bottom w:val="single" w:sz="4" w:space="0" w:color="auto"/>
              <w:right w:val="single" w:sz="4" w:space="0" w:color="auto"/>
            </w:tcBorders>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Комп'ютери (базовий період</w:t>
            </w:r>
            <w:r>
              <w:rPr>
                <w:rFonts w:ascii="Times New Roman" w:hAnsi="Times New Roman" w:cs="Times New Roman"/>
                <w:lang w:val="uk-UA" w:eastAsia="ru-RU"/>
              </w:rPr>
              <w:t xml:space="preserve"> 2001 ) </w:t>
            </w:r>
            <w:r w:rsidRPr="00654D5D">
              <w:rPr>
                <w:rFonts w:ascii="Times New Roman" w:hAnsi="Times New Roman" w:cs="Times New Roman"/>
                <w:lang w:eastAsia="ru-RU"/>
              </w:rPr>
              <w:t xml:space="preserve"> </w:t>
            </w:r>
            <w:r>
              <w:rPr>
                <w:rFonts w:ascii="Times New Roman" w:hAnsi="Times New Roman" w:cs="Times New Roman"/>
                <w:lang w:val="uk-UA" w:eastAsia="ru-RU"/>
              </w:rPr>
              <w:t xml:space="preserve">2011 </w:t>
            </w:r>
            <w:r w:rsidRPr="00654D5D">
              <w:rPr>
                <w:rFonts w:ascii="Times New Roman" w:hAnsi="Times New Roman" w:cs="Times New Roman"/>
                <w:lang w:eastAsia="ru-RU"/>
              </w:rPr>
              <w:t>року випуску</w:t>
            </w:r>
          </w:p>
        </w:tc>
        <w:tc>
          <w:tcPr>
            <w:tcW w:w="2080" w:type="dxa"/>
            <w:gridSpan w:val="7"/>
            <w:tcBorders>
              <w:top w:val="nil"/>
              <w:left w:val="nil"/>
              <w:bottom w:val="single" w:sz="4" w:space="0" w:color="auto"/>
              <w:right w:val="single" w:sz="4" w:space="0" w:color="auto"/>
            </w:tcBorders>
            <w:noWrap/>
            <w:vAlign w:val="center"/>
          </w:tcPr>
          <w:p w:rsidR="007C5FC2" w:rsidRPr="00A76CEC" w:rsidRDefault="007C5FC2" w:rsidP="004A030C">
            <w:pPr>
              <w:spacing w:after="0" w:line="240" w:lineRule="auto"/>
              <w:jc w:val="center"/>
              <w:rPr>
                <w:rFonts w:ascii="Times New Roman" w:hAnsi="Times New Roman" w:cs="Times New Roman"/>
                <w:lang w:val="uk-UA" w:eastAsia="ru-RU"/>
              </w:rPr>
            </w:pPr>
            <w:r>
              <w:rPr>
                <w:rFonts w:ascii="Times New Roman" w:hAnsi="Times New Roman" w:cs="Times New Roman"/>
                <w:lang w:val="uk-UA" w:eastAsia="ru-RU"/>
              </w:rPr>
              <w:t>2</w:t>
            </w:r>
          </w:p>
        </w:tc>
        <w:tc>
          <w:tcPr>
            <w:tcW w:w="2620" w:type="dxa"/>
            <w:gridSpan w:val="7"/>
            <w:tcBorders>
              <w:top w:val="nil"/>
              <w:left w:val="nil"/>
              <w:bottom w:val="single" w:sz="4" w:space="0" w:color="auto"/>
              <w:right w:val="single" w:sz="4" w:space="0" w:color="auto"/>
            </w:tcBorders>
            <w:noWrap/>
            <w:vAlign w:val="center"/>
          </w:tcPr>
          <w:p w:rsidR="007C5FC2" w:rsidRPr="00675FF7" w:rsidRDefault="007C5FC2" w:rsidP="004A030C">
            <w:pPr>
              <w:spacing w:after="0" w:line="240" w:lineRule="auto"/>
              <w:jc w:val="center"/>
              <w:rPr>
                <w:rFonts w:ascii="Times New Roman" w:hAnsi="Times New Roman" w:cs="Times New Roman"/>
                <w:lang w:val="uk-UA" w:eastAsia="ru-RU"/>
              </w:rPr>
            </w:pPr>
            <w:r>
              <w:rPr>
                <w:rFonts w:ascii="Times New Roman" w:hAnsi="Times New Roman" w:cs="Times New Roman"/>
                <w:lang w:val="uk-UA" w:eastAsia="ru-RU"/>
              </w:rPr>
              <w:t>3,9</w:t>
            </w:r>
          </w:p>
        </w:tc>
      </w:tr>
      <w:tr w:rsidR="007C5FC2" w:rsidRPr="00654D5D">
        <w:trPr>
          <w:gridAfter w:val="5"/>
          <w:wAfter w:w="5437" w:type="dxa"/>
          <w:trHeight w:val="330"/>
        </w:trPr>
        <w:tc>
          <w:tcPr>
            <w:tcW w:w="7320" w:type="dxa"/>
            <w:gridSpan w:val="11"/>
            <w:tcBorders>
              <w:top w:val="single" w:sz="4" w:space="0" w:color="auto"/>
              <w:left w:val="single" w:sz="4" w:space="0" w:color="auto"/>
              <w:bottom w:val="single" w:sz="4" w:space="0" w:color="auto"/>
              <w:right w:val="single" w:sz="4" w:space="0" w:color="auto"/>
            </w:tcBorders>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Комп'ютери (базовий період</w:t>
            </w:r>
            <w:r>
              <w:rPr>
                <w:rFonts w:ascii="Times New Roman" w:hAnsi="Times New Roman" w:cs="Times New Roman"/>
                <w:lang w:val="uk-UA" w:eastAsia="ru-RU"/>
              </w:rPr>
              <w:t xml:space="preserve"> 2001 ) </w:t>
            </w:r>
            <w:r w:rsidRPr="00654D5D">
              <w:rPr>
                <w:rFonts w:ascii="Times New Roman" w:hAnsi="Times New Roman" w:cs="Times New Roman"/>
                <w:lang w:eastAsia="ru-RU"/>
              </w:rPr>
              <w:t xml:space="preserve"> </w:t>
            </w:r>
            <w:r>
              <w:rPr>
                <w:rFonts w:ascii="Times New Roman" w:hAnsi="Times New Roman" w:cs="Times New Roman"/>
                <w:lang w:val="uk-UA" w:eastAsia="ru-RU"/>
              </w:rPr>
              <w:t xml:space="preserve">2014 </w:t>
            </w:r>
            <w:r w:rsidRPr="00654D5D">
              <w:rPr>
                <w:rFonts w:ascii="Times New Roman" w:hAnsi="Times New Roman" w:cs="Times New Roman"/>
                <w:lang w:eastAsia="ru-RU"/>
              </w:rPr>
              <w:t>року випуску</w:t>
            </w:r>
          </w:p>
        </w:tc>
        <w:tc>
          <w:tcPr>
            <w:tcW w:w="2080" w:type="dxa"/>
            <w:gridSpan w:val="7"/>
            <w:tcBorders>
              <w:top w:val="nil"/>
              <w:left w:val="nil"/>
              <w:bottom w:val="single" w:sz="4" w:space="0" w:color="auto"/>
              <w:right w:val="single" w:sz="4" w:space="0" w:color="auto"/>
            </w:tcBorders>
            <w:noWrap/>
            <w:vAlign w:val="center"/>
          </w:tcPr>
          <w:p w:rsidR="007C5FC2" w:rsidRPr="00A76CEC" w:rsidRDefault="007C5FC2" w:rsidP="004A030C">
            <w:pPr>
              <w:spacing w:after="0" w:line="240" w:lineRule="auto"/>
              <w:jc w:val="center"/>
              <w:rPr>
                <w:rFonts w:ascii="Times New Roman" w:hAnsi="Times New Roman" w:cs="Times New Roman"/>
                <w:lang w:val="uk-UA" w:eastAsia="ru-RU"/>
              </w:rPr>
            </w:pPr>
            <w:r>
              <w:rPr>
                <w:rFonts w:ascii="Times New Roman" w:hAnsi="Times New Roman" w:cs="Times New Roman"/>
                <w:lang w:val="uk-UA" w:eastAsia="ru-RU"/>
              </w:rPr>
              <w:t>24</w:t>
            </w:r>
          </w:p>
        </w:tc>
        <w:tc>
          <w:tcPr>
            <w:tcW w:w="2620" w:type="dxa"/>
            <w:gridSpan w:val="7"/>
            <w:tcBorders>
              <w:top w:val="nil"/>
              <w:left w:val="nil"/>
              <w:bottom w:val="single" w:sz="4" w:space="0" w:color="auto"/>
              <w:right w:val="single" w:sz="4" w:space="0" w:color="auto"/>
            </w:tcBorders>
            <w:noWrap/>
            <w:vAlign w:val="center"/>
          </w:tcPr>
          <w:p w:rsidR="007C5FC2" w:rsidRPr="00675FF7" w:rsidRDefault="007C5FC2" w:rsidP="004A030C">
            <w:pPr>
              <w:spacing w:after="0" w:line="240" w:lineRule="auto"/>
              <w:jc w:val="center"/>
              <w:rPr>
                <w:rFonts w:ascii="Times New Roman" w:hAnsi="Times New Roman" w:cs="Times New Roman"/>
                <w:lang w:val="uk-UA" w:eastAsia="ru-RU"/>
              </w:rPr>
            </w:pPr>
            <w:r>
              <w:rPr>
                <w:rFonts w:ascii="Times New Roman" w:hAnsi="Times New Roman" w:cs="Times New Roman"/>
                <w:lang w:val="uk-UA" w:eastAsia="ru-RU"/>
              </w:rPr>
              <w:t>47,0</w:t>
            </w:r>
          </w:p>
        </w:tc>
      </w:tr>
      <w:tr w:rsidR="007C5FC2" w:rsidRPr="00654D5D">
        <w:trPr>
          <w:gridAfter w:val="5"/>
          <w:wAfter w:w="5437" w:type="dxa"/>
          <w:trHeight w:val="330"/>
        </w:trPr>
        <w:tc>
          <w:tcPr>
            <w:tcW w:w="7320" w:type="dxa"/>
            <w:gridSpan w:val="11"/>
            <w:tcBorders>
              <w:top w:val="single" w:sz="4" w:space="0" w:color="auto"/>
              <w:left w:val="single" w:sz="4" w:space="0" w:color="auto"/>
              <w:bottom w:val="single" w:sz="4" w:space="0" w:color="auto"/>
              <w:right w:val="single" w:sz="4" w:space="0" w:color="auto"/>
            </w:tcBorders>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Комп'ютери (базовий період</w:t>
            </w:r>
            <w:r>
              <w:rPr>
                <w:rFonts w:ascii="Times New Roman" w:hAnsi="Times New Roman" w:cs="Times New Roman"/>
                <w:lang w:val="uk-UA" w:eastAsia="ru-RU"/>
              </w:rPr>
              <w:t xml:space="preserve"> 2001 ) </w:t>
            </w:r>
            <w:r w:rsidRPr="00654D5D">
              <w:rPr>
                <w:rFonts w:ascii="Times New Roman" w:hAnsi="Times New Roman" w:cs="Times New Roman"/>
                <w:lang w:eastAsia="ru-RU"/>
              </w:rPr>
              <w:t xml:space="preserve"> </w:t>
            </w:r>
            <w:r>
              <w:rPr>
                <w:rFonts w:ascii="Times New Roman" w:hAnsi="Times New Roman" w:cs="Times New Roman"/>
                <w:lang w:val="uk-UA" w:eastAsia="ru-RU"/>
              </w:rPr>
              <w:t xml:space="preserve">2016 </w:t>
            </w:r>
            <w:r w:rsidRPr="00654D5D">
              <w:rPr>
                <w:rFonts w:ascii="Times New Roman" w:hAnsi="Times New Roman" w:cs="Times New Roman"/>
                <w:lang w:eastAsia="ru-RU"/>
              </w:rPr>
              <w:t>року випуску</w:t>
            </w:r>
          </w:p>
        </w:tc>
        <w:tc>
          <w:tcPr>
            <w:tcW w:w="2080" w:type="dxa"/>
            <w:gridSpan w:val="7"/>
            <w:tcBorders>
              <w:top w:val="nil"/>
              <w:left w:val="nil"/>
              <w:bottom w:val="single" w:sz="4" w:space="0" w:color="auto"/>
              <w:right w:val="single" w:sz="4" w:space="0" w:color="auto"/>
            </w:tcBorders>
            <w:noWrap/>
            <w:vAlign w:val="center"/>
          </w:tcPr>
          <w:p w:rsidR="007C5FC2" w:rsidRPr="00A76CEC" w:rsidRDefault="007C5FC2" w:rsidP="004A030C">
            <w:pPr>
              <w:spacing w:after="0" w:line="240" w:lineRule="auto"/>
              <w:jc w:val="center"/>
              <w:rPr>
                <w:rFonts w:ascii="Times New Roman" w:hAnsi="Times New Roman" w:cs="Times New Roman"/>
                <w:lang w:val="uk-UA" w:eastAsia="ru-RU"/>
              </w:rPr>
            </w:pPr>
            <w:r>
              <w:rPr>
                <w:rFonts w:ascii="Times New Roman" w:hAnsi="Times New Roman" w:cs="Times New Roman"/>
                <w:lang w:val="uk-UA" w:eastAsia="ru-RU"/>
              </w:rPr>
              <w:t>6</w:t>
            </w:r>
          </w:p>
        </w:tc>
        <w:tc>
          <w:tcPr>
            <w:tcW w:w="2620" w:type="dxa"/>
            <w:gridSpan w:val="7"/>
            <w:tcBorders>
              <w:top w:val="nil"/>
              <w:left w:val="nil"/>
              <w:bottom w:val="single" w:sz="4" w:space="0" w:color="auto"/>
              <w:right w:val="single" w:sz="4" w:space="0" w:color="auto"/>
            </w:tcBorders>
            <w:noWrap/>
            <w:vAlign w:val="center"/>
          </w:tcPr>
          <w:p w:rsidR="007C5FC2" w:rsidRPr="00675FF7" w:rsidRDefault="007C5FC2" w:rsidP="004A030C">
            <w:pPr>
              <w:spacing w:after="0" w:line="240" w:lineRule="auto"/>
              <w:jc w:val="center"/>
              <w:rPr>
                <w:rFonts w:ascii="Times New Roman" w:hAnsi="Times New Roman" w:cs="Times New Roman"/>
                <w:lang w:val="uk-UA" w:eastAsia="ru-RU"/>
              </w:rPr>
            </w:pPr>
            <w:r>
              <w:rPr>
                <w:rFonts w:ascii="Times New Roman" w:hAnsi="Times New Roman" w:cs="Times New Roman"/>
                <w:lang w:val="uk-UA" w:eastAsia="ru-RU"/>
              </w:rPr>
              <w:t>11,8</w:t>
            </w:r>
          </w:p>
        </w:tc>
      </w:tr>
      <w:tr w:rsidR="007C5FC2" w:rsidRPr="00654D5D">
        <w:trPr>
          <w:gridAfter w:val="5"/>
          <w:wAfter w:w="5437" w:type="dxa"/>
          <w:trHeight w:val="330"/>
        </w:trPr>
        <w:tc>
          <w:tcPr>
            <w:tcW w:w="7320" w:type="dxa"/>
            <w:gridSpan w:val="11"/>
            <w:tcBorders>
              <w:top w:val="single" w:sz="4" w:space="0" w:color="auto"/>
              <w:left w:val="single" w:sz="4" w:space="0" w:color="auto"/>
              <w:bottom w:val="single" w:sz="4" w:space="0" w:color="auto"/>
              <w:right w:val="single" w:sz="4" w:space="0" w:color="auto"/>
            </w:tcBorders>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Комп'ютери (базовий період</w:t>
            </w:r>
            <w:r>
              <w:rPr>
                <w:rFonts w:ascii="Times New Roman" w:hAnsi="Times New Roman" w:cs="Times New Roman"/>
                <w:lang w:val="uk-UA" w:eastAsia="ru-RU"/>
              </w:rPr>
              <w:t xml:space="preserve"> 2001 ) </w:t>
            </w:r>
            <w:r w:rsidRPr="00654D5D">
              <w:rPr>
                <w:rFonts w:ascii="Times New Roman" w:hAnsi="Times New Roman" w:cs="Times New Roman"/>
                <w:lang w:eastAsia="ru-RU"/>
              </w:rPr>
              <w:t xml:space="preserve"> </w:t>
            </w:r>
            <w:r>
              <w:rPr>
                <w:rFonts w:ascii="Times New Roman" w:hAnsi="Times New Roman" w:cs="Times New Roman"/>
                <w:lang w:val="uk-UA" w:eastAsia="ru-RU"/>
              </w:rPr>
              <w:t xml:space="preserve">2017 </w:t>
            </w:r>
            <w:r w:rsidRPr="00654D5D">
              <w:rPr>
                <w:rFonts w:ascii="Times New Roman" w:hAnsi="Times New Roman" w:cs="Times New Roman"/>
                <w:lang w:eastAsia="ru-RU"/>
              </w:rPr>
              <w:t>року випуску</w:t>
            </w:r>
          </w:p>
        </w:tc>
        <w:tc>
          <w:tcPr>
            <w:tcW w:w="2080" w:type="dxa"/>
            <w:gridSpan w:val="7"/>
            <w:tcBorders>
              <w:top w:val="nil"/>
              <w:left w:val="nil"/>
              <w:bottom w:val="single" w:sz="4" w:space="0" w:color="auto"/>
              <w:right w:val="single" w:sz="4" w:space="0" w:color="auto"/>
            </w:tcBorders>
            <w:noWrap/>
            <w:vAlign w:val="center"/>
          </w:tcPr>
          <w:p w:rsidR="007C5FC2" w:rsidRPr="00A76CEC" w:rsidRDefault="007C5FC2" w:rsidP="004A030C">
            <w:pPr>
              <w:spacing w:after="0" w:line="240" w:lineRule="auto"/>
              <w:jc w:val="center"/>
              <w:rPr>
                <w:rFonts w:ascii="Times New Roman" w:hAnsi="Times New Roman" w:cs="Times New Roman"/>
                <w:lang w:val="uk-UA" w:eastAsia="ru-RU"/>
              </w:rPr>
            </w:pPr>
            <w:r>
              <w:rPr>
                <w:rFonts w:ascii="Times New Roman" w:hAnsi="Times New Roman" w:cs="Times New Roman"/>
                <w:lang w:val="uk-UA" w:eastAsia="ru-RU"/>
              </w:rPr>
              <w:t>0</w:t>
            </w:r>
          </w:p>
        </w:tc>
        <w:tc>
          <w:tcPr>
            <w:tcW w:w="2620" w:type="dxa"/>
            <w:gridSpan w:val="7"/>
            <w:tcBorders>
              <w:top w:val="nil"/>
              <w:left w:val="nil"/>
              <w:bottom w:val="single" w:sz="4" w:space="0" w:color="auto"/>
              <w:right w:val="single" w:sz="4" w:space="0" w:color="auto"/>
            </w:tcBorders>
            <w:noWrap/>
            <w:vAlign w:val="center"/>
          </w:tcPr>
          <w:p w:rsidR="007C5FC2" w:rsidRPr="00675FF7" w:rsidRDefault="007C5FC2" w:rsidP="004A030C">
            <w:pPr>
              <w:spacing w:after="0" w:line="240" w:lineRule="auto"/>
              <w:jc w:val="center"/>
              <w:rPr>
                <w:rFonts w:ascii="Times New Roman" w:hAnsi="Times New Roman" w:cs="Times New Roman"/>
                <w:lang w:val="uk-UA" w:eastAsia="ru-RU"/>
              </w:rPr>
            </w:pPr>
            <w:r>
              <w:rPr>
                <w:rFonts w:ascii="Times New Roman" w:hAnsi="Times New Roman" w:cs="Times New Roman"/>
                <w:lang w:val="uk-UA" w:eastAsia="ru-RU"/>
              </w:rPr>
              <w:t>0</w:t>
            </w:r>
          </w:p>
        </w:tc>
      </w:tr>
      <w:tr w:rsidR="007C5FC2" w:rsidRPr="00654D5D">
        <w:trPr>
          <w:gridAfter w:val="5"/>
          <w:wAfter w:w="5437" w:type="dxa"/>
          <w:trHeight w:val="330"/>
        </w:trPr>
        <w:tc>
          <w:tcPr>
            <w:tcW w:w="7320" w:type="dxa"/>
            <w:gridSpan w:val="11"/>
            <w:tcBorders>
              <w:top w:val="single" w:sz="4" w:space="0" w:color="auto"/>
              <w:left w:val="single" w:sz="4" w:space="0" w:color="auto"/>
              <w:bottom w:val="single" w:sz="4" w:space="0" w:color="auto"/>
              <w:right w:val="single" w:sz="4" w:space="0" w:color="auto"/>
            </w:tcBorders>
            <w:vAlign w:val="bottom"/>
          </w:tcPr>
          <w:p w:rsidR="007C5FC2" w:rsidRPr="00654D5D" w:rsidRDefault="007C5FC2" w:rsidP="004A030C">
            <w:pPr>
              <w:spacing w:after="0" w:line="240" w:lineRule="auto"/>
              <w:rPr>
                <w:rFonts w:ascii="Times New Roman" w:hAnsi="Times New Roman" w:cs="Times New Roman"/>
                <w:b/>
                <w:bCs/>
                <w:lang w:eastAsia="ru-RU"/>
              </w:rPr>
            </w:pPr>
            <w:r w:rsidRPr="00654D5D">
              <w:rPr>
                <w:rFonts w:ascii="Times New Roman" w:hAnsi="Times New Roman" w:cs="Times New Roman"/>
                <w:b/>
                <w:bCs/>
                <w:lang w:eastAsia="ru-RU"/>
              </w:rPr>
              <w:t>Усього</w:t>
            </w:r>
          </w:p>
        </w:tc>
        <w:tc>
          <w:tcPr>
            <w:tcW w:w="2080" w:type="dxa"/>
            <w:gridSpan w:val="7"/>
            <w:tcBorders>
              <w:top w:val="nil"/>
              <w:left w:val="nil"/>
              <w:bottom w:val="single" w:sz="4" w:space="0" w:color="auto"/>
              <w:right w:val="single" w:sz="4" w:space="0" w:color="auto"/>
            </w:tcBorders>
            <w:noWrap/>
            <w:vAlign w:val="center"/>
          </w:tcPr>
          <w:p w:rsidR="007C5FC2" w:rsidRPr="00A76CEC" w:rsidRDefault="007C5FC2" w:rsidP="004A030C">
            <w:pPr>
              <w:spacing w:after="0" w:line="240" w:lineRule="auto"/>
              <w:jc w:val="center"/>
              <w:rPr>
                <w:rFonts w:ascii="Times New Roman" w:hAnsi="Times New Roman" w:cs="Times New Roman"/>
                <w:lang w:val="uk-UA" w:eastAsia="ru-RU"/>
              </w:rPr>
            </w:pPr>
            <w:r w:rsidRPr="00654D5D">
              <w:rPr>
                <w:rFonts w:ascii="Times New Roman" w:hAnsi="Times New Roman" w:cs="Times New Roman"/>
                <w:lang w:eastAsia="ru-RU"/>
              </w:rPr>
              <w:t> </w:t>
            </w:r>
            <w:r>
              <w:rPr>
                <w:rFonts w:ascii="Times New Roman" w:hAnsi="Times New Roman" w:cs="Times New Roman"/>
                <w:lang w:val="uk-UA" w:eastAsia="ru-RU"/>
              </w:rPr>
              <w:t>51</w:t>
            </w:r>
          </w:p>
        </w:tc>
        <w:tc>
          <w:tcPr>
            <w:tcW w:w="2620" w:type="dxa"/>
            <w:gridSpan w:val="7"/>
            <w:tcBorders>
              <w:top w:val="nil"/>
              <w:left w:val="nil"/>
              <w:bottom w:val="single" w:sz="4" w:space="0" w:color="auto"/>
              <w:right w:val="single" w:sz="4" w:space="0" w:color="auto"/>
            </w:tcBorders>
            <w:noWrap/>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 </w:t>
            </w:r>
          </w:p>
        </w:tc>
      </w:tr>
      <w:tr w:rsidR="007C5FC2" w:rsidRPr="00654D5D">
        <w:trPr>
          <w:gridAfter w:val="5"/>
          <w:wAfter w:w="5437" w:type="dxa"/>
          <w:trHeight w:val="285"/>
        </w:trPr>
        <w:tc>
          <w:tcPr>
            <w:tcW w:w="1300" w:type="dxa"/>
            <w:gridSpan w:val="2"/>
            <w:tcBorders>
              <w:top w:val="nil"/>
              <w:left w:val="nil"/>
              <w:bottom w:val="nil"/>
              <w:right w:val="nil"/>
            </w:tcBorders>
            <w:textDirection w:val="btLr"/>
            <w:vAlign w:val="center"/>
          </w:tcPr>
          <w:p w:rsidR="007C5FC2" w:rsidRPr="00654D5D" w:rsidRDefault="007C5FC2" w:rsidP="004A030C">
            <w:pPr>
              <w:spacing w:after="0" w:line="240" w:lineRule="auto"/>
              <w:jc w:val="center"/>
              <w:rPr>
                <w:rFonts w:ascii="Times New Roman" w:hAnsi="Times New Roman" w:cs="Times New Roman"/>
                <w:b/>
                <w:bCs/>
                <w:lang w:eastAsia="ru-RU"/>
              </w:rPr>
            </w:pPr>
          </w:p>
        </w:tc>
        <w:tc>
          <w:tcPr>
            <w:tcW w:w="6020" w:type="dxa"/>
            <w:gridSpan w:val="9"/>
            <w:tcBorders>
              <w:top w:val="nil"/>
              <w:left w:val="nil"/>
              <w:bottom w:val="nil"/>
              <w:right w:val="nil"/>
            </w:tcBorders>
            <w:vAlign w:val="bottom"/>
          </w:tcPr>
          <w:p w:rsidR="007C5FC2" w:rsidRPr="00654D5D" w:rsidRDefault="007C5FC2" w:rsidP="004A030C">
            <w:pPr>
              <w:spacing w:after="0" w:line="240" w:lineRule="auto"/>
              <w:jc w:val="center"/>
              <w:rPr>
                <w:rFonts w:ascii="Times New Roman" w:hAnsi="Times New Roman" w:cs="Times New Roman"/>
                <w:b/>
                <w:bCs/>
                <w:lang w:eastAsia="ru-RU"/>
              </w:rPr>
            </w:pPr>
          </w:p>
        </w:tc>
        <w:tc>
          <w:tcPr>
            <w:tcW w:w="2080" w:type="dxa"/>
            <w:gridSpan w:val="7"/>
            <w:tcBorders>
              <w:top w:val="nil"/>
              <w:left w:val="nil"/>
              <w:bottom w:val="nil"/>
              <w:right w:val="nil"/>
            </w:tcBorders>
            <w:noWrap/>
            <w:vAlign w:val="center"/>
          </w:tcPr>
          <w:p w:rsidR="007C5FC2" w:rsidRPr="00654D5D" w:rsidRDefault="007C5FC2" w:rsidP="004A030C">
            <w:pPr>
              <w:spacing w:after="0" w:line="240" w:lineRule="auto"/>
              <w:jc w:val="center"/>
              <w:rPr>
                <w:rFonts w:ascii="Times New Roman" w:hAnsi="Times New Roman" w:cs="Times New Roman"/>
                <w:lang w:eastAsia="ru-RU"/>
              </w:rPr>
            </w:pPr>
          </w:p>
        </w:tc>
        <w:tc>
          <w:tcPr>
            <w:tcW w:w="2620" w:type="dxa"/>
            <w:gridSpan w:val="7"/>
            <w:tcBorders>
              <w:top w:val="nil"/>
              <w:left w:val="nil"/>
              <w:bottom w:val="nil"/>
              <w:right w:val="nil"/>
            </w:tcBorders>
            <w:noWrap/>
            <w:vAlign w:val="center"/>
          </w:tcPr>
          <w:p w:rsidR="007C5FC2" w:rsidRPr="00654D5D" w:rsidRDefault="007C5FC2" w:rsidP="004A030C">
            <w:pPr>
              <w:spacing w:after="0" w:line="240" w:lineRule="auto"/>
              <w:jc w:val="center"/>
              <w:rPr>
                <w:rFonts w:ascii="Times New Roman" w:hAnsi="Times New Roman" w:cs="Times New Roman"/>
                <w:lang w:eastAsia="ru-RU"/>
              </w:rPr>
            </w:pPr>
          </w:p>
        </w:tc>
      </w:tr>
      <w:tr w:rsidR="007C5FC2" w:rsidRPr="00654D5D">
        <w:trPr>
          <w:gridAfter w:val="5"/>
          <w:wAfter w:w="5437" w:type="dxa"/>
          <w:trHeight w:val="255"/>
        </w:trPr>
        <w:tc>
          <w:tcPr>
            <w:tcW w:w="7320" w:type="dxa"/>
            <w:gridSpan w:val="11"/>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sz w:val="20"/>
                <w:szCs w:val="20"/>
                <w:lang w:eastAsia="ru-RU"/>
              </w:rPr>
            </w:pPr>
            <w:r w:rsidRPr="00654D5D">
              <w:rPr>
                <w:rFonts w:ascii="Times New Roman" w:hAnsi="Times New Roman" w:cs="Times New Roman"/>
                <w:sz w:val="20"/>
                <w:szCs w:val="20"/>
                <w:lang w:eastAsia="ru-RU"/>
              </w:rPr>
              <w:t>* Зазначити відповідний рік.</w:t>
            </w:r>
          </w:p>
        </w:tc>
        <w:tc>
          <w:tcPr>
            <w:tcW w:w="2080" w:type="dxa"/>
            <w:gridSpan w:val="7"/>
            <w:tcBorders>
              <w:top w:val="nil"/>
              <w:left w:val="nil"/>
              <w:bottom w:val="nil"/>
              <w:right w:val="nil"/>
            </w:tcBorders>
            <w:noWrap/>
            <w:vAlign w:val="bottom"/>
          </w:tcPr>
          <w:p w:rsidR="007C5FC2" w:rsidRPr="00654D5D" w:rsidRDefault="007C5FC2" w:rsidP="004A030C">
            <w:pPr>
              <w:spacing w:after="0" w:line="240" w:lineRule="auto"/>
              <w:rPr>
                <w:rFonts w:ascii="Arial CYR" w:hAnsi="Arial CYR" w:cs="Arial CYR"/>
                <w:sz w:val="20"/>
                <w:szCs w:val="20"/>
                <w:lang w:eastAsia="ru-RU"/>
              </w:rPr>
            </w:pPr>
          </w:p>
        </w:tc>
        <w:tc>
          <w:tcPr>
            <w:tcW w:w="2620" w:type="dxa"/>
            <w:gridSpan w:val="7"/>
            <w:tcBorders>
              <w:top w:val="nil"/>
              <w:left w:val="nil"/>
              <w:bottom w:val="nil"/>
              <w:right w:val="nil"/>
            </w:tcBorders>
            <w:noWrap/>
            <w:vAlign w:val="bottom"/>
          </w:tcPr>
          <w:p w:rsidR="007C5FC2" w:rsidRPr="00654D5D" w:rsidRDefault="007C5FC2" w:rsidP="004A030C">
            <w:pPr>
              <w:spacing w:after="0" w:line="240" w:lineRule="auto"/>
              <w:rPr>
                <w:rFonts w:ascii="Arial CYR" w:hAnsi="Arial CYR" w:cs="Arial CYR"/>
                <w:sz w:val="20"/>
                <w:szCs w:val="20"/>
                <w:lang w:eastAsia="ru-RU"/>
              </w:rPr>
            </w:pPr>
          </w:p>
        </w:tc>
      </w:tr>
      <w:tr w:rsidR="007C5FC2" w:rsidRPr="005A1E85">
        <w:trPr>
          <w:gridAfter w:val="2"/>
          <w:wAfter w:w="3252" w:type="dxa"/>
          <w:trHeight w:val="315"/>
        </w:trPr>
        <w:tc>
          <w:tcPr>
            <w:tcW w:w="5062" w:type="dxa"/>
            <w:gridSpan w:val="3"/>
            <w:tcBorders>
              <w:top w:val="nil"/>
              <w:left w:val="nil"/>
              <w:bottom w:val="nil"/>
              <w:right w:val="nil"/>
            </w:tcBorders>
            <w:noWrap/>
            <w:vAlign w:val="center"/>
          </w:tcPr>
          <w:p w:rsidR="007C5FC2" w:rsidRDefault="007C5FC2" w:rsidP="004A030C">
            <w:pPr>
              <w:spacing w:after="0" w:line="240" w:lineRule="auto"/>
              <w:rPr>
                <w:rFonts w:ascii="Times New Roman" w:hAnsi="Times New Roman" w:cs="Times New Roman"/>
                <w:sz w:val="20"/>
                <w:szCs w:val="20"/>
                <w:u w:val="single"/>
                <w:lang w:val="uk-UA" w:eastAsia="ru-RU"/>
              </w:rPr>
            </w:pPr>
          </w:p>
          <w:p w:rsidR="007C5FC2" w:rsidRPr="005A1E85" w:rsidRDefault="007C5FC2" w:rsidP="004A030C">
            <w:pPr>
              <w:spacing w:after="0" w:line="240" w:lineRule="auto"/>
              <w:rPr>
                <w:rFonts w:ascii="Times New Roman" w:hAnsi="Times New Roman" w:cs="Times New Roman"/>
                <w:sz w:val="20"/>
                <w:szCs w:val="20"/>
                <w:lang w:eastAsia="ru-RU"/>
              </w:rPr>
            </w:pPr>
          </w:p>
        </w:tc>
        <w:tc>
          <w:tcPr>
            <w:tcW w:w="1248"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687" w:type="dxa"/>
            <w:gridSpan w:val="8"/>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3"/>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06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949"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4"/>
                <w:szCs w:val="24"/>
                <w:lang w:eastAsia="ru-RU"/>
              </w:rPr>
            </w:pPr>
            <w:r>
              <w:rPr>
                <w:rFonts w:ascii="Times New Roman" w:hAnsi="Times New Roman" w:cs="Times New Roman"/>
                <w:b/>
                <w:bCs/>
                <w:sz w:val="24"/>
                <w:szCs w:val="24"/>
                <w:u w:val="single"/>
                <w:lang w:val="uk-UA" w:eastAsia="ru-RU"/>
              </w:rPr>
              <w:t xml:space="preserve">          КРЕТОВИЧ О.І.</w:t>
            </w:r>
          </w:p>
        </w:tc>
      </w:tr>
      <w:tr w:rsidR="007C5FC2" w:rsidRPr="005A1E85">
        <w:trPr>
          <w:gridAfter w:val="2"/>
          <w:wAfter w:w="3252" w:type="dxa"/>
          <w:trHeight w:val="315"/>
        </w:trPr>
        <w:tc>
          <w:tcPr>
            <w:tcW w:w="6632" w:type="dxa"/>
            <w:gridSpan w:val="8"/>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(посадова особа ліцензіата)</w:t>
            </w:r>
          </w:p>
        </w:tc>
        <w:tc>
          <w:tcPr>
            <w:tcW w:w="255" w:type="dxa"/>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55"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3"/>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06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949" w:type="dxa"/>
            <w:gridSpan w:val="5"/>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r>
      <w:tr w:rsidR="007C5FC2" w:rsidRPr="005A1E85">
        <w:trPr>
          <w:trHeight w:val="315"/>
        </w:trPr>
        <w:tc>
          <w:tcPr>
            <w:tcW w:w="6632" w:type="dxa"/>
            <w:gridSpan w:val="8"/>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55"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3"/>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c>
          <w:tcPr>
            <w:tcW w:w="106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201" w:type="dxa"/>
            <w:gridSpan w:val="7"/>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r>
      <w:tr w:rsidR="007C5FC2" w:rsidRPr="005A1E85">
        <w:trPr>
          <w:trHeight w:val="315"/>
        </w:trPr>
        <w:tc>
          <w:tcPr>
            <w:tcW w:w="6632" w:type="dxa"/>
            <w:gridSpan w:val="8"/>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55"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3"/>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106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201" w:type="dxa"/>
            <w:gridSpan w:val="7"/>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i/>
                <w:iCs/>
                <w:sz w:val="16"/>
                <w:szCs w:val="16"/>
                <w:lang w:eastAsia="ru-RU"/>
              </w:rPr>
            </w:pPr>
          </w:p>
        </w:tc>
      </w:tr>
      <w:tr w:rsidR="007C5FC2" w:rsidRPr="006048DF">
        <w:trPr>
          <w:gridAfter w:val="3"/>
          <w:wAfter w:w="3711" w:type="dxa"/>
          <w:trHeight w:val="315"/>
        </w:trPr>
        <w:tc>
          <w:tcPr>
            <w:tcW w:w="6135" w:type="dxa"/>
            <w:gridSpan w:val="4"/>
            <w:tcBorders>
              <w:top w:val="nil"/>
              <w:left w:val="nil"/>
              <w:bottom w:val="nil"/>
              <w:right w:val="nil"/>
            </w:tcBorders>
            <w:noWrap/>
          </w:tcPr>
          <w:p w:rsidR="007C5FC2" w:rsidRPr="005A1E85" w:rsidRDefault="007C5FC2" w:rsidP="004A030C">
            <w:pPr>
              <w:spacing w:after="0" w:line="240" w:lineRule="auto"/>
              <w:rPr>
                <w:rFonts w:ascii="Times New Roman" w:hAnsi="Times New Roman" w:cs="Times New Roman"/>
                <w:sz w:val="20"/>
                <w:szCs w:val="20"/>
                <w:lang w:eastAsia="ru-RU"/>
              </w:rPr>
            </w:pPr>
            <w:r w:rsidRPr="009B29E0">
              <w:rPr>
                <w:rFonts w:ascii="Times New Roman" w:hAnsi="Times New Roman" w:cs="Times New Roman"/>
                <w:sz w:val="20"/>
                <w:szCs w:val="20"/>
                <w:u w:val="single"/>
                <w:lang w:val="uk-UA" w:eastAsia="ru-RU"/>
              </w:rPr>
              <w:t>Г</w:t>
            </w:r>
            <w:r w:rsidRPr="009B29E0">
              <w:rPr>
                <w:rFonts w:ascii="Times New Roman" w:hAnsi="Times New Roman" w:cs="Times New Roman"/>
                <w:sz w:val="20"/>
                <w:szCs w:val="20"/>
                <w:u w:val="single"/>
                <w:lang w:eastAsia="ru-RU"/>
              </w:rPr>
              <w:t>оловний бухгалтер</w:t>
            </w:r>
          </w:p>
        </w:tc>
        <w:tc>
          <w:tcPr>
            <w:tcW w:w="308"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687" w:type="dxa"/>
            <w:gridSpan w:val="8"/>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3"/>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06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57" w:type="dxa"/>
            <w:gridSpan w:val="3"/>
            <w:tcBorders>
              <w:top w:val="nil"/>
              <w:left w:val="nil"/>
              <w:bottom w:val="nil"/>
              <w:right w:val="nil"/>
            </w:tcBorders>
            <w:noWrap/>
            <w:vAlign w:val="bottom"/>
          </w:tcPr>
          <w:p w:rsidR="007C5FC2" w:rsidRPr="006048DF" w:rsidRDefault="007C5FC2" w:rsidP="004A030C">
            <w:pPr>
              <w:spacing w:after="0" w:line="240" w:lineRule="auto"/>
              <w:jc w:val="center"/>
              <w:rPr>
                <w:rFonts w:ascii="Times New Roman" w:hAnsi="Times New Roman" w:cs="Times New Roman"/>
                <w:sz w:val="24"/>
                <w:szCs w:val="24"/>
                <w:lang w:val="uk-UA" w:eastAsia="ru-RU"/>
              </w:rPr>
            </w:pPr>
            <w:r w:rsidRPr="009B29E0">
              <w:rPr>
                <w:rFonts w:ascii="Times New Roman" w:hAnsi="Times New Roman" w:cs="Times New Roman"/>
                <w:b/>
                <w:bCs/>
                <w:sz w:val="24"/>
                <w:szCs w:val="24"/>
                <w:u w:val="single"/>
                <w:lang w:val="uk-UA" w:eastAsia="ru-RU"/>
              </w:rPr>
              <w:t>СІДНЄВА А.Ю.</w:t>
            </w:r>
          </w:p>
        </w:tc>
      </w:tr>
      <w:tr w:rsidR="007C5FC2" w:rsidRPr="005A1E85">
        <w:trPr>
          <w:gridAfter w:val="4"/>
          <w:wAfter w:w="4095" w:type="dxa"/>
          <w:trHeight w:val="315"/>
        </w:trPr>
        <w:tc>
          <w:tcPr>
            <w:tcW w:w="6632" w:type="dxa"/>
            <w:gridSpan w:val="8"/>
            <w:tcBorders>
              <w:top w:val="nil"/>
              <w:left w:val="nil"/>
              <w:bottom w:val="nil"/>
              <w:right w:val="nil"/>
            </w:tcBorders>
            <w:noWrap/>
            <w:vAlign w:val="center"/>
          </w:tcPr>
          <w:p w:rsidR="007C5FC2" w:rsidRPr="005A1E85" w:rsidRDefault="007C5FC2" w:rsidP="007C5FC2">
            <w:pPr>
              <w:spacing w:after="0" w:line="240" w:lineRule="auto"/>
              <w:ind w:firstLineChars="100" w:firstLine="31680"/>
              <w:rPr>
                <w:rFonts w:ascii="Times New Roman" w:hAnsi="Times New Roman" w:cs="Times New Roman"/>
                <w:i/>
                <w:iCs/>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55"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3"/>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06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106" w:type="dxa"/>
            <w:gridSpan w:val="3"/>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r>
      <w:tr w:rsidR="007C5FC2" w:rsidRPr="005A1E85">
        <w:trPr>
          <w:gridAfter w:val="3"/>
          <w:wAfter w:w="3711" w:type="dxa"/>
          <w:trHeight w:val="315"/>
        </w:trPr>
        <w:tc>
          <w:tcPr>
            <w:tcW w:w="6135"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2462E4">
              <w:rPr>
                <w:rFonts w:ascii="Times New Roman" w:hAnsi="Times New Roman" w:cs="Times New Roman"/>
                <w:sz w:val="20"/>
                <w:szCs w:val="20"/>
                <w:u w:val="single"/>
                <w:lang w:val="uk-UA" w:eastAsia="ru-RU"/>
              </w:rPr>
              <w:t>Начальник ВТВ</w:t>
            </w:r>
          </w:p>
        </w:tc>
        <w:tc>
          <w:tcPr>
            <w:tcW w:w="308"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687" w:type="dxa"/>
            <w:gridSpan w:val="8"/>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3"/>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06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57" w:type="dxa"/>
            <w:gridSpan w:val="3"/>
            <w:tcBorders>
              <w:top w:val="nil"/>
              <w:left w:val="nil"/>
              <w:bottom w:val="nil"/>
              <w:right w:val="nil"/>
            </w:tcBorders>
            <w:noWrap/>
            <w:vAlign w:val="bottom"/>
          </w:tcPr>
          <w:p w:rsidR="007C5FC2" w:rsidRDefault="007C5FC2" w:rsidP="004A030C">
            <w:pPr>
              <w:spacing w:after="0" w:line="240" w:lineRule="auto"/>
              <w:jc w:val="center"/>
              <w:rPr>
                <w:rFonts w:ascii="Times New Roman" w:hAnsi="Times New Roman" w:cs="Times New Roman"/>
                <w:b/>
                <w:bCs/>
                <w:sz w:val="24"/>
                <w:szCs w:val="24"/>
                <w:u w:val="single"/>
                <w:lang w:val="uk-UA" w:eastAsia="ru-RU"/>
              </w:rPr>
            </w:pPr>
          </w:p>
          <w:p w:rsidR="007C5FC2" w:rsidRPr="005A1E85" w:rsidRDefault="007C5FC2" w:rsidP="004A030C">
            <w:pPr>
              <w:spacing w:after="0" w:line="240" w:lineRule="auto"/>
              <w:jc w:val="center"/>
              <w:rPr>
                <w:rFonts w:ascii="Times New Roman" w:hAnsi="Times New Roman" w:cs="Times New Roman"/>
                <w:sz w:val="24"/>
                <w:szCs w:val="24"/>
                <w:lang w:eastAsia="ru-RU"/>
              </w:rPr>
            </w:pPr>
            <w:r w:rsidRPr="002462E4">
              <w:rPr>
                <w:rFonts w:ascii="Times New Roman" w:hAnsi="Times New Roman" w:cs="Times New Roman"/>
                <w:b/>
                <w:bCs/>
                <w:sz w:val="24"/>
                <w:szCs w:val="24"/>
                <w:u w:val="single"/>
                <w:lang w:val="uk-UA" w:eastAsia="ru-RU"/>
              </w:rPr>
              <w:t>МОДЕНКО Т.О.</w:t>
            </w:r>
          </w:p>
        </w:tc>
      </w:tr>
      <w:tr w:rsidR="007C5FC2" w:rsidRPr="005A1E85">
        <w:trPr>
          <w:gridAfter w:val="4"/>
          <w:wAfter w:w="4095" w:type="dxa"/>
          <w:trHeight w:val="315"/>
        </w:trPr>
        <w:tc>
          <w:tcPr>
            <w:tcW w:w="6632" w:type="dxa"/>
            <w:gridSpan w:val="8"/>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(посада відповідального виконавця)</w:t>
            </w: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55"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3"/>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06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106" w:type="dxa"/>
            <w:gridSpan w:val="3"/>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r>
      <w:tr w:rsidR="007C5FC2" w:rsidRPr="00654D5D">
        <w:trPr>
          <w:gridAfter w:val="1"/>
          <w:wAfter w:w="3109" w:type="dxa"/>
          <w:trHeight w:val="825"/>
        </w:trPr>
        <w:tc>
          <w:tcPr>
            <w:tcW w:w="14049" w:type="dxa"/>
            <w:gridSpan w:val="29"/>
            <w:tcBorders>
              <w:top w:val="nil"/>
              <w:left w:val="nil"/>
              <w:bottom w:val="nil"/>
              <w:right w:val="nil"/>
            </w:tcBorders>
            <w:vAlign w:val="bottom"/>
          </w:tcPr>
          <w:p w:rsidR="007C5FC2" w:rsidRPr="008E351E" w:rsidRDefault="007C5FC2" w:rsidP="004A030C">
            <w:pPr>
              <w:spacing w:after="0" w:line="240" w:lineRule="auto"/>
              <w:rPr>
                <w:rFonts w:ascii="Times New Roman" w:hAnsi="Times New Roman" w:cs="Times New Roman"/>
                <w:sz w:val="28"/>
                <w:szCs w:val="28"/>
                <w:lang w:val="uk-UA" w:eastAsia="ru-RU"/>
              </w:rPr>
            </w:pPr>
            <w:r w:rsidRPr="008E351E">
              <w:rPr>
                <w:rFonts w:ascii="Times New Roman" w:hAnsi="Times New Roman" w:cs="Times New Roman"/>
                <w:sz w:val="28"/>
                <w:szCs w:val="28"/>
                <w:lang w:val="uk-UA" w:eastAsia="ru-RU"/>
              </w:rPr>
              <w:t>Додаток 23</w:t>
            </w:r>
          </w:p>
          <w:p w:rsidR="007C5FC2" w:rsidRPr="00654D5D" w:rsidRDefault="007C5FC2" w:rsidP="004A030C">
            <w:pPr>
              <w:spacing w:after="0" w:line="240" w:lineRule="auto"/>
              <w:jc w:val="center"/>
              <w:rPr>
                <w:rFonts w:ascii="Times New Roman" w:hAnsi="Times New Roman" w:cs="Times New Roman"/>
                <w:b/>
                <w:bCs/>
                <w:sz w:val="32"/>
                <w:szCs w:val="32"/>
                <w:lang w:eastAsia="ru-RU"/>
              </w:rPr>
            </w:pPr>
            <w:r w:rsidRPr="00654D5D">
              <w:rPr>
                <w:rFonts w:ascii="Times New Roman" w:hAnsi="Times New Roman" w:cs="Times New Roman"/>
                <w:b/>
                <w:bCs/>
                <w:sz w:val="32"/>
                <w:szCs w:val="32"/>
                <w:lang w:eastAsia="ru-RU"/>
              </w:rPr>
              <w:t>Узагальнений порівняльний аналіз змін технічного стану колісних транспортних засобів, спеціальних машин та механізмів, виконаних на колісних шасі *</w:t>
            </w:r>
          </w:p>
        </w:tc>
      </w:tr>
      <w:tr w:rsidR="007C5FC2" w:rsidRPr="00654D5D">
        <w:trPr>
          <w:gridAfter w:val="1"/>
          <w:wAfter w:w="3109" w:type="dxa"/>
          <w:trHeight w:val="255"/>
        </w:trPr>
        <w:tc>
          <w:tcPr>
            <w:tcW w:w="601" w:type="dxa"/>
            <w:vMerge w:val="restart"/>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 з/п</w:t>
            </w:r>
          </w:p>
        </w:tc>
        <w:tc>
          <w:tcPr>
            <w:tcW w:w="5420" w:type="dxa"/>
            <w:gridSpan w:val="6"/>
            <w:vMerge w:val="restart"/>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Назва показника</w:t>
            </w:r>
          </w:p>
        </w:tc>
        <w:tc>
          <w:tcPr>
            <w:tcW w:w="1059" w:type="dxa"/>
            <w:gridSpan w:val="5"/>
            <w:vMerge w:val="restart"/>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Одиниця виміру</w:t>
            </w:r>
          </w:p>
        </w:tc>
        <w:tc>
          <w:tcPr>
            <w:tcW w:w="6969" w:type="dxa"/>
            <w:gridSpan w:val="17"/>
            <w:tcBorders>
              <w:top w:val="single" w:sz="4" w:space="0" w:color="auto"/>
              <w:left w:val="nil"/>
              <w:bottom w:val="single" w:sz="4" w:space="0" w:color="auto"/>
              <w:right w:val="single" w:sz="4" w:space="0" w:color="000000"/>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Показник на кінець року</w:t>
            </w:r>
          </w:p>
        </w:tc>
      </w:tr>
      <w:tr w:rsidR="007C5FC2" w:rsidRPr="00654D5D">
        <w:trPr>
          <w:gridAfter w:val="1"/>
          <w:wAfter w:w="3109" w:type="dxa"/>
          <w:trHeight w:val="1200"/>
        </w:trPr>
        <w:tc>
          <w:tcPr>
            <w:tcW w:w="601" w:type="dxa"/>
            <w:vMerge/>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059" w:type="dxa"/>
            <w:gridSpan w:val="5"/>
            <w:vMerge/>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240" w:type="dxa"/>
            <w:gridSpan w:val="3"/>
            <w:tcBorders>
              <w:top w:val="nil"/>
              <w:left w:val="nil"/>
              <w:bottom w:val="single" w:sz="4" w:space="0" w:color="auto"/>
              <w:right w:val="single" w:sz="4" w:space="0" w:color="auto"/>
            </w:tcBorders>
            <w:vAlign w:val="center"/>
          </w:tcPr>
          <w:p w:rsidR="007C5FC2"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(базовий період-2)**</w:t>
            </w:r>
          </w:p>
          <w:p w:rsidR="007C5FC2" w:rsidRPr="0053472E" w:rsidRDefault="007C5FC2" w:rsidP="004A030C">
            <w:pPr>
              <w:spacing w:after="0" w:line="240" w:lineRule="auto"/>
              <w:jc w:val="center"/>
              <w:rPr>
                <w:rFonts w:ascii="Times New Roman" w:hAnsi="Times New Roman" w:cs="Times New Roman"/>
                <w:b/>
                <w:bCs/>
                <w:lang w:eastAsia="ru-RU"/>
              </w:rPr>
            </w:pPr>
            <w:r w:rsidRPr="0053472E">
              <w:rPr>
                <w:rFonts w:ascii="Times New Roman" w:hAnsi="Times New Roman" w:cs="Times New Roman"/>
                <w:b/>
                <w:bCs/>
                <w:lang w:eastAsia="ru-RU"/>
              </w:rPr>
              <w:t>2017г.</w:t>
            </w:r>
          </w:p>
        </w:tc>
        <w:tc>
          <w:tcPr>
            <w:tcW w:w="1260" w:type="dxa"/>
            <w:gridSpan w:val="4"/>
            <w:tcBorders>
              <w:top w:val="nil"/>
              <w:left w:val="nil"/>
              <w:bottom w:val="single" w:sz="4" w:space="0" w:color="auto"/>
              <w:right w:val="single" w:sz="4" w:space="0" w:color="auto"/>
            </w:tcBorders>
            <w:vAlign w:val="center"/>
          </w:tcPr>
          <w:p w:rsidR="007C5FC2"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(базовий період-1)**</w:t>
            </w:r>
          </w:p>
          <w:p w:rsidR="007C5FC2" w:rsidRPr="0053472E" w:rsidRDefault="007C5FC2" w:rsidP="004A030C">
            <w:pPr>
              <w:spacing w:after="0" w:line="240" w:lineRule="auto"/>
              <w:jc w:val="center"/>
              <w:rPr>
                <w:rFonts w:ascii="Times New Roman" w:hAnsi="Times New Roman" w:cs="Times New Roman"/>
                <w:b/>
                <w:bCs/>
                <w:lang w:eastAsia="ru-RU"/>
              </w:rPr>
            </w:pPr>
            <w:r w:rsidRPr="0053472E">
              <w:rPr>
                <w:rFonts w:ascii="Times New Roman" w:hAnsi="Times New Roman" w:cs="Times New Roman"/>
                <w:b/>
                <w:bCs/>
                <w:lang w:eastAsia="ru-RU"/>
              </w:rPr>
              <w:t>2018г.</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(базовий період)**</w:t>
            </w:r>
          </w:p>
        </w:tc>
        <w:tc>
          <w:tcPr>
            <w:tcW w:w="3229" w:type="dxa"/>
            <w:gridSpan w:val="7"/>
            <w:tcBorders>
              <w:top w:val="nil"/>
              <w:left w:val="nil"/>
              <w:bottom w:val="single" w:sz="4" w:space="0" w:color="auto"/>
              <w:right w:val="single" w:sz="4" w:space="0" w:color="auto"/>
            </w:tcBorders>
          </w:tcPr>
          <w:p w:rsidR="007C5FC2"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(прогнозний період)** з урахуванням обсягів запланованих робіт</w:t>
            </w:r>
          </w:p>
          <w:p w:rsidR="007C5FC2" w:rsidRPr="0053472E" w:rsidRDefault="007C5FC2" w:rsidP="004A030C">
            <w:pPr>
              <w:spacing w:after="0" w:line="240" w:lineRule="auto"/>
              <w:jc w:val="center"/>
              <w:rPr>
                <w:rFonts w:ascii="Times New Roman" w:hAnsi="Times New Roman" w:cs="Times New Roman"/>
                <w:b/>
                <w:bCs/>
                <w:lang w:eastAsia="ru-RU"/>
              </w:rPr>
            </w:pPr>
            <w:r w:rsidRPr="0053472E">
              <w:rPr>
                <w:rFonts w:ascii="Times New Roman" w:hAnsi="Times New Roman" w:cs="Times New Roman"/>
                <w:b/>
                <w:bCs/>
                <w:lang w:eastAsia="ru-RU"/>
              </w:rPr>
              <w:t>01.01.2019г.</w:t>
            </w:r>
          </w:p>
        </w:tc>
      </w:tr>
      <w:tr w:rsidR="007C5FC2" w:rsidRPr="00654D5D">
        <w:trPr>
          <w:gridAfter w:val="1"/>
          <w:wAfter w:w="3109" w:type="dxa"/>
          <w:trHeight w:val="270"/>
        </w:trPr>
        <w:tc>
          <w:tcPr>
            <w:tcW w:w="601" w:type="dxa"/>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1</w:t>
            </w:r>
          </w:p>
        </w:tc>
        <w:tc>
          <w:tcPr>
            <w:tcW w:w="5420"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2</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3</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4</w:t>
            </w:r>
          </w:p>
        </w:tc>
        <w:tc>
          <w:tcPr>
            <w:tcW w:w="1260"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5</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6</w:t>
            </w:r>
          </w:p>
        </w:tc>
        <w:tc>
          <w:tcPr>
            <w:tcW w:w="3229" w:type="dxa"/>
            <w:gridSpan w:val="7"/>
            <w:tcBorders>
              <w:top w:val="nil"/>
              <w:left w:val="nil"/>
              <w:bottom w:val="single" w:sz="4" w:space="0" w:color="auto"/>
              <w:right w:val="single" w:sz="4" w:space="0" w:color="auto"/>
            </w:tcBorders>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7</w:t>
            </w:r>
          </w:p>
        </w:tc>
      </w:tr>
      <w:tr w:rsidR="007C5FC2" w:rsidRPr="00654D5D">
        <w:trPr>
          <w:gridAfter w:val="1"/>
          <w:wAfter w:w="3109" w:type="dxa"/>
          <w:trHeight w:val="300"/>
        </w:trPr>
        <w:tc>
          <w:tcPr>
            <w:tcW w:w="601" w:type="dxa"/>
            <w:vMerge w:val="restart"/>
            <w:tcBorders>
              <w:top w:val="nil"/>
              <w:left w:val="single" w:sz="4" w:space="0" w:color="auto"/>
              <w:bottom w:val="single" w:sz="4" w:space="0" w:color="auto"/>
              <w:right w:val="single" w:sz="4" w:space="0" w:color="auto"/>
            </w:tcBorders>
            <w:noWrap/>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1</w:t>
            </w:r>
          </w:p>
        </w:tc>
        <w:tc>
          <w:tcPr>
            <w:tcW w:w="5420"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Загальна кількість колісної техніки</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33</w:t>
            </w:r>
          </w:p>
        </w:tc>
        <w:tc>
          <w:tcPr>
            <w:tcW w:w="1260" w:type="dxa"/>
            <w:gridSpan w:val="4"/>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33</w:t>
            </w:r>
          </w:p>
        </w:tc>
        <w:tc>
          <w:tcPr>
            <w:tcW w:w="1240" w:type="dxa"/>
            <w:gridSpan w:val="3"/>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33</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з них підлягає списанню</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60"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r>
      <w:tr w:rsidR="007C5FC2" w:rsidRPr="00654D5D">
        <w:trPr>
          <w:gridAfter w:val="1"/>
          <w:wAfter w:w="3109" w:type="dxa"/>
          <w:trHeight w:val="300"/>
        </w:trPr>
        <w:tc>
          <w:tcPr>
            <w:tcW w:w="601" w:type="dxa"/>
            <w:vMerge w:val="restart"/>
            <w:tcBorders>
              <w:top w:val="nil"/>
              <w:left w:val="single" w:sz="4" w:space="0" w:color="auto"/>
              <w:bottom w:val="single" w:sz="4" w:space="0" w:color="auto"/>
              <w:right w:val="single" w:sz="4" w:space="0" w:color="auto"/>
            </w:tcBorders>
            <w:noWrap/>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1.1</w:t>
            </w:r>
          </w:p>
        </w:tc>
        <w:tc>
          <w:tcPr>
            <w:tcW w:w="5420"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Автокрани</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1</w:t>
            </w:r>
          </w:p>
        </w:tc>
        <w:tc>
          <w:tcPr>
            <w:tcW w:w="1260" w:type="dxa"/>
            <w:gridSpan w:val="4"/>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1</w:t>
            </w:r>
          </w:p>
        </w:tc>
        <w:tc>
          <w:tcPr>
            <w:tcW w:w="1240" w:type="dxa"/>
            <w:gridSpan w:val="3"/>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1</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з них підлягають списанню</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60"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r>
      <w:tr w:rsidR="007C5FC2" w:rsidRPr="00654D5D">
        <w:trPr>
          <w:gridAfter w:val="1"/>
          <w:wAfter w:w="3109" w:type="dxa"/>
          <w:trHeight w:val="300"/>
        </w:trPr>
        <w:tc>
          <w:tcPr>
            <w:tcW w:w="601" w:type="dxa"/>
            <w:vMerge w:val="restart"/>
            <w:tcBorders>
              <w:top w:val="nil"/>
              <w:left w:val="single" w:sz="4" w:space="0" w:color="auto"/>
              <w:bottom w:val="single" w:sz="4" w:space="0" w:color="auto"/>
              <w:right w:val="single" w:sz="4" w:space="0" w:color="auto"/>
            </w:tcBorders>
            <w:noWrap/>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1.2</w:t>
            </w:r>
          </w:p>
        </w:tc>
        <w:tc>
          <w:tcPr>
            <w:tcW w:w="5420"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Автобурові машини</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з них підлягають списанню</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19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60"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r>
      <w:tr w:rsidR="007C5FC2" w:rsidRPr="00654D5D">
        <w:trPr>
          <w:gridAfter w:val="1"/>
          <w:wAfter w:w="3109" w:type="dxa"/>
          <w:trHeight w:val="300"/>
        </w:trPr>
        <w:tc>
          <w:tcPr>
            <w:tcW w:w="601" w:type="dxa"/>
            <w:vMerge w:val="restart"/>
            <w:tcBorders>
              <w:top w:val="nil"/>
              <w:left w:val="single" w:sz="4" w:space="0" w:color="auto"/>
              <w:bottom w:val="single" w:sz="4" w:space="0" w:color="auto"/>
              <w:right w:val="single" w:sz="4" w:space="0" w:color="auto"/>
            </w:tcBorders>
            <w:noWrap/>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1.3</w:t>
            </w:r>
          </w:p>
        </w:tc>
        <w:tc>
          <w:tcPr>
            <w:tcW w:w="5420"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Бурильно-кранові машини</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з них підлягають списанню</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059" w:type="dxa"/>
            <w:gridSpan w:val="5"/>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w:t>
            </w:r>
          </w:p>
        </w:tc>
        <w:tc>
          <w:tcPr>
            <w:tcW w:w="1240" w:type="dxa"/>
            <w:gridSpan w:val="3"/>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60" w:type="dxa"/>
            <w:gridSpan w:val="4"/>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40" w:type="dxa"/>
            <w:gridSpan w:val="3"/>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r>
      <w:tr w:rsidR="007C5FC2" w:rsidRPr="00654D5D">
        <w:trPr>
          <w:gridAfter w:val="1"/>
          <w:wAfter w:w="3109" w:type="dxa"/>
          <w:trHeight w:val="252"/>
        </w:trPr>
        <w:tc>
          <w:tcPr>
            <w:tcW w:w="601" w:type="dxa"/>
            <w:vMerge w:val="restart"/>
            <w:tcBorders>
              <w:top w:val="single" w:sz="4" w:space="0" w:color="auto"/>
              <w:left w:val="single" w:sz="4" w:space="0" w:color="auto"/>
              <w:bottom w:val="single" w:sz="4" w:space="0" w:color="auto"/>
              <w:right w:val="single" w:sz="4" w:space="0" w:color="auto"/>
            </w:tcBorders>
            <w:noWrap/>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1.4</w:t>
            </w:r>
          </w:p>
        </w:tc>
        <w:tc>
          <w:tcPr>
            <w:tcW w:w="5420" w:type="dxa"/>
            <w:gridSpan w:val="6"/>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xml:space="preserve">Автовежі телескопічні та підіймачі </w:t>
            </w:r>
          </w:p>
        </w:tc>
        <w:tc>
          <w:tcPr>
            <w:tcW w:w="1059" w:type="dxa"/>
            <w:gridSpan w:val="5"/>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single" w:sz="4" w:space="0" w:color="auto"/>
              <w:left w:val="nil"/>
              <w:bottom w:val="single" w:sz="4" w:space="0" w:color="auto"/>
              <w:right w:val="single" w:sz="4" w:space="0" w:color="auto"/>
            </w:tcBorders>
            <w:vAlign w:val="center"/>
          </w:tcPr>
          <w:p w:rsidR="007C5FC2" w:rsidRPr="00845183" w:rsidRDefault="007C5FC2" w:rsidP="004A030C">
            <w:pPr>
              <w:jc w:val="center"/>
              <w:rPr>
                <w:rFonts w:ascii="Times New Roman" w:hAnsi="Times New Roman" w:cs="Times New Roman"/>
              </w:rPr>
            </w:pPr>
            <w:r>
              <w:rPr>
                <w:rFonts w:ascii="Times New Roman" w:hAnsi="Times New Roman" w:cs="Times New Roman"/>
                <w:lang w:eastAsia="ru-RU"/>
              </w:rPr>
              <w:t>--</w:t>
            </w:r>
          </w:p>
        </w:tc>
        <w:tc>
          <w:tcPr>
            <w:tcW w:w="1260" w:type="dxa"/>
            <w:gridSpan w:val="4"/>
            <w:tcBorders>
              <w:top w:val="single" w:sz="4" w:space="0" w:color="auto"/>
              <w:left w:val="nil"/>
              <w:bottom w:val="single" w:sz="4" w:space="0" w:color="auto"/>
              <w:right w:val="single" w:sz="4" w:space="0" w:color="auto"/>
            </w:tcBorders>
          </w:tcPr>
          <w:p w:rsidR="007C5FC2" w:rsidRPr="00845183" w:rsidRDefault="007C5FC2" w:rsidP="004A030C">
            <w:pPr>
              <w:jc w:val="center"/>
              <w:rPr>
                <w:rFonts w:ascii="Times New Roman" w:hAnsi="Times New Roman" w:cs="Times New Roman"/>
              </w:rPr>
            </w:pPr>
            <w:r>
              <w:rPr>
                <w:rFonts w:ascii="Times New Roman" w:hAnsi="Times New Roman" w:cs="Times New Roman"/>
                <w:lang w:eastAsia="ru-RU"/>
              </w:rPr>
              <w:t>--</w:t>
            </w:r>
          </w:p>
        </w:tc>
        <w:tc>
          <w:tcPr>
            <w:tcW w:w="1240" w:type="dxa"/>
            <w:gridSpan w:val="3"/>
            <w:tcBorders>
              <w:top w:val="single" w:sz="4" w:space="0" w:color="auto"/>
              <w:left w:val="nil"/>
              <w:bottom w:val="single" w:sz="4" w:space="0" w:color="auto"/>
              <w:right w:val="single" w:sz="4" w:space="0" w:color="auto"/>
            </w:tcBorders>
            <w:vAlign w:val="bottom"/>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single" w:sz="4" w:space="0" w:color="auto"/>
              <w:left w:val="nil"/>
              <w:bottom w:val="single" w:sz="4" w:space="0" w:color="auto"/>
              <w:right w:val="single" w:sz="4" w:space="0" w:color="auto"/>
            </w:tcBorders>
            <w:noWrap/>
            <w:vAlign w:val="center"/>
          </w:tcPr>
          <w:p w:rsidR="007C5FC2" w:rsidRPr="00E9258A" w:rsidRDefault="007C5FC2" w:rsidP="004A030C">
            <w:pPr>
              <w:jc w:val="center"/>
              <w:rPr>
                <w:rFonts w:ascii="Times New Roman" w:hAnsi="Times New Roman" w:cs="Times New Roman"/>
              </w:rPr>
            </w:pPr>
            <w:r>
              <w:rPr>
                <w:rFonts w:ascii="Times New Roman" w:hAnsi="Times New Roman" w:cs="Times New Roman"/>
                <w:lang w:eastAsia="ru-RU"/>
              </w:rPr>
              <w:t>--</w:t>
            </w:r>
          </w:p>
        </w:tc>
      </w:tr>
      <w:tr w:rsidR="007C5FC2" w:rsidRPr="00654D5D">
        <w:trPr>
          <w:gridAfter w:val="1"/>
          <w:wAfter w:w="3109" w:type="dxa"/>
          <w:trHeight w:val="316"/>
        </w:trPr>
        <w:tc>
          <w:tcPr>
            <w:tcW w:w="601" w:type="dxa"/>
            <w:vMerge/>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val="restart"/>
            <w:tcBorders>
              <w:top w:val="single" w:sz="4" w:space="0" w:color="auto"/>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з них підлягають списанню</w:t>
            </w:r>
          </w:p>
        </w:tc>
        <w:tc>
          <w:tcPr>
            <w:tcW w:w="1059" w:type="dxa"/>
            <w:gridSpan w:val="5"/>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single" w:sz="4" w:space="0" w:color="auto"/>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single" w:sz="4" w:space="0" w:color="auto"/>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single" w:sz="4" w:space="0" w:color="auto"/>
              <w:left w:val="nil"/>
              <w:bottom w:val="single" w:sz="4" w:space="0" w:color="auto"/>
              <w:right w:val="single" w:sz="4" w:space="0" w:color="auto"/>
            </w:tcBorders>
            <w:vAlign w:val="bottom"/>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single" w:sz="4" w:space="0" w:color="auto"/>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95"/>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60"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у т. ч. на базі тракторів</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tcPr>
          <w:p w:rsidR="007C5FC2" w:rsidRPr="00845183" w:rsidRDefault="007C5FC2" w:rsidP="004A030C">
            <w:pPr>
              <w:jc w:val="center"/>
              <w:rPr>
                <w:rFonts w:ascii="Times New Roman" w:hAnsi="Times New Roman" w:cs="Times New Roman"/>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tcPr>
          <w:p w:rsidR="007C5FC2" w:rsidRPr="00845183" w:rsidRDefault="007C5FC2" w:rsidP="004A030C">
            <w:pPr>
              <w:jc w:val="center"/>
              <w:rPr>
                <w:rFonts w:ascii="Times New Roman" w:hAnsi="Times New Roman" w:cs="Times New Roman"/>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tcPr>
          <w:p w:rsidR="007C5FC2" w:rsidRPr="00845183" w:rsidRDefault="007C5FC2" w:rsidP="004A030C">
            <w:pPr>
              <w:jc w:val="center"/>
              <w:rPr>
                <w:rFonts w:ascii="Times New Roman" w:hAnsi="Times New Roman" w:cs="Times New Roman"/>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з них підлягають списанню</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60"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r>
      <w:tr w:rsidR="007C5FC2" w:rsidRPr="00654D5D">
        <w:trPr>
          <w:gridAfter w:val="1"/>
          <w:wAfter w:w="3109" w:type="dxa"/>
          <w:trHeight w:val="300"/>
        </w:trPr>
        <w:tc>
          <w:tcPr>
            <w:tcW w:w="601" w:type="dxa"/>
            <w:vMerge w:val="restart"/>
            <w:tcBorders>
              <w:top w:val="nil"/>
              <w:left w:val="single" w:sz="4" w:space="0" w:color="auto"/>
              <w:bottom w:val="single" w:sz="4" w:space="0" w:color="auto"/>
              <w:right w:val="single" w:sz="4" w:space="0" w:color="auto"/>
            </w:tcBorders>
            <w:noWrap/>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1.5</w:t>
            </w:r>
          </w:p>
        </w:tc>
        <w:tc>
          <w:tcPr>
            <w:tcW w:w="5420"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Автомобільні електромеханічні майстерні</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tcPr>
          <w:p w:rsidR="007C5FC2" w:rsidRPr="00845183" w:rsidRDefault="007C5FC2" w:rsidP="004A030C">
            <w:pPr>
              <w:jc w:val="center"/>
              <w:rPr>
                <w:rFonts w:ascii="Times New Roman" w:hAnsi="Times New Roman" w:cs="Times New Roman"/>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tcPr>
          <w:p w:rsidR="007C5FC2" w:rsidRPr="00845183" w:rsidRDefault="007C5FC2" w:rsidP="004A030C">
            <w:pPr>
              <w:jc w:val="center"/>
              <w:rPr>
                <w:rFonts w:ascii="Times New Roman" w:hAnsi="Times New Roman" w:cs="Times New Roman"/>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tcPr>
          <w:p w:rsidR="007C5FC2" w:rsidRPr="00845183" w:rsidRDefault="007C5FC2" w:rsidP="004A030C">
            <w:pPr>
              <w:jc w:val="center"/>
              <w:rPr>
                <w:rFonts w:ascii="Times New Roman" w:hAnsi="Times New Roman" w:cs="Times New Roman"/>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з них підлягають списанню</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60"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r>
      <w:tr w:rsidR="007C5FC2" w:rsidRPr="00654D5D">
        <w:trPr>
          <w:gridAfter w:val="1"/>
          <w:wAfter w:w="3109" w:type="dxa"/>
          <w:trHeight w:val="321"/>
        </w:trPr>
        <w:tc>
          <w:tcPr>
            <w:tcW w:w="601" w:type="dxa"/>
            <w:vMerge w:val="restart"/>
            <w:tcBorders>
              <w:top w:val="nil"/>
              <w:left w:val="single" w:sz="4" w:space="0" w:color="auto"/>
              <w:bottom w:val="single" w:sz="4" w:space="0" w:color="auto"/>
              <w:right w:val="single" w:sz="4" w:space="0" w:color="auto"/>
            </w:tcBorders>
            <w:noWrap/>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1.6</w:t>
            </w:r>
          </w:p>
        </w:tc>
        <w:tc>
          <w:tcPr>
            <w:tcW w:w="5420"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Електролабораторії</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tcPr>
          <w:p w:rsidR="007C5FC2" w:rsidRPr="00845183" w:rsidRDefault="007C5FC2" w:rsidP="004A030C">
            <w:pPr>
              <w:jc w:val="center"/>
              <w:rPr>
                <w:rFonts w:ascii="Times New Roman" w:hAnsi="Times New Roman" w:cs="Times New Roman"/>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tcPr>
          <w:p w:rsidR="007C5FC2" w:rsidRPr="00845183" w:rsidRDefault="007C5FC2" w:rsidP="004A030C">
            <w:pPr>
              <w:jc w:val="center"/>
              <w:rPr>
                <w:rFonts w:ascii="Times New Roman" w:hAnsi="Times New Roman" w:cs="Times New Roman"/>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tcPr>
          <w:p w:rsidR="007C5FC2" w:rsidRPr="00845183" w:rsidRDefault="007C5FC2" w:rsidP="004A030C">
            <w:pPr>
              <w:jc w:val="center"/>
              <w:rPr>
                <w:rFonts w:ascii="Times New Roman" w:hAnsi="Times New Roman" w:cs="Times New Roman"/>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з них підлягають списанню</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60"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r>
      <w:tr w:rsidR="007C5FC2" w:rsidRPr="00654D5D">
        <w:trPr>
          <w:gridAfter w:val="1"/>
          <w:wAfter w:w="3109" w:type="dxa"/>
          <w:trHeight w:val="300"/>
        </w:trPr>
        <w:tc>
          <w:tcPr>
            <w:tcW w:w="601" w:type="dxa"/>
            <w:vMerge w:val="restart"/>
            <w:tcBorders>
              <w:top w:val="nil"/>
              <w:left w:val="single" w:sz="4" w:space="0" w:color="auto"/>
              <w:bottom w:val="single" w:sz="4" w:space="0" w:color="auto"/>
              <w:right w:val="single" w:sz="4" w:space="0" w:color="auto"/>
            </w:tcBorders>
            <w:noWrap/>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1.7</w:t>
            </w:r>
          </w:p>
        </w:tc>
        <w:tc>
          <w:tcPr>
            <w:tcW w:w="5420"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xml:space="preserve">Автомобілі (вахтові) для перевезення бригад робітників </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noWrap/>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9</w:t>
            </w:r>
          </w:p>
        </w:tc>
        <w:tc>
          <w:tcPr>
            <w:tcW w:w="1260" w:type="dxa"/>
            <w:gridSpan w:val="4"/>
            <w:tcBorders>
              <w:top w:val="nil"/>
              <w:left w:val="nil"/>
              <w:bottom w:val="single" w:sz="4" w:space="0" w:color="auto"/>
              <w:right w:val="single" w:sz="4" w:space="0" w:color="auto"/>
            </w:tcBorders>
            <w:noWrap/>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9</w:t>
            </w:r>
          </w:p>
        </w:tc>
        <w:tc>
          <w:tcPr>
            <w:tcW w:w="1240" w:type="dxa"/>
            <w:gridSpan w:val="3"/>
            <w:tcBorders>
              <w:top w:val="nil"/>
              <w:left w:val="nil"/>
              <w:bottom w:val="single" w:sz="4" w:space="0" w:color="auto"/>
              <w:right w:val="single" w:sz="4" w:space="0" w:color="auto"/>
            </w:tcBorders>
            <w:noWrap/>
            <w:vAlign w:val="center"/>
          </w:tcPr>
          <w:p w:rsidR="007C5FC2" w:rsidRPr="00654D5D" w:rsidRDefault="007C5FC2" w:rsidP="004A030C">
            <w:pPr>
              <w:spacing w:after="0" w:line="240" w:lineRule="auto"/>
              <w:jc w:val="center"/>
              <w:rPr>
                <w:rFonts w:ascii="Times New Roman" w:hAnsi="Times New Roman" w:cs="Times New Roman"/>
                <w:lang w:eastAsia="ru-RU"/>
              </w:rPr>
            </w:pPr>
          </w:p>
        </w:tc>
        <w:tc>
          <w:tcPr>
            <w:tcW w:w="3229" w:type="dxa"/>
            <w:gridSpan w:val="7"/>
            <w:tcBorders>
              <w:top w:val="nil"/>
              <w:left w:val="nil"/>
              <w:bottom w:val="single" w:sz="4" w:space="0" w:color="auto"/>
              <w:right w:val="single" w:sz="4" w:space="0" w:color="auto"/>
            </w:tcBorders>
            <w:noWrap/>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9</w:t>
            </w:r>
          </w:p>
        </w:tc>
      </w:tr>
      <w:tr w:rsidR="007C5FC2" w:rsidRPr="00654D5D">
        <w:trPr>
          <w:gridAfter w:val="1"/>
          <w:wAfter w:w="3109" w:type="dxa"/>
          <w:trHeight w:val="347"/>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з них підлягають списанню</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60"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у т. ч. для оперативних виїзних бригад (ОВБ)</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noWrap/>
          </w:tcPr>
          <w:p w:rsidR="007C5FC2" w:rsidRPr="00427051" w:rsidRDefault="007C5FC2" w:rsidP="004A030C">
            <w:pPr>
              <w:jc w:val="center"/>
              <w:rPr>
                <w:rFonts w:ascii="Times New Roman" w:hAnsi="Times New Roman" w:cs="Times New Roman"/>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noWrap/>
          </w:tcPr>
          <w:p w:rsidR="007C5FC2" w:rsidRPr="00427051" w:rsidRDefault="007C5FC2" w:rsidP="004A030C">
            <w:pPr>
              <w:jc w:val="center"/>
              <w:rPr>
                <w:rFonts w:ascii="Times New Roman" w:hAnsi="Times New Roman" w:cs="Times New Roman"/>
              </w:rPr>
            </w:pPr>
            <w:r>
              <w:rPr>
                <w:rFonts w:ascii="Times New Roman" w:hAnsi="Times New Roman" w:cs="Times New Roman"/>
              </w:rPr>
              <w:t>--</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з них підлягають списанню</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60"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r>
      <w:tr w:rsidR="007C5FC2" w:rsidRPr="00654D5D">
        <w:trPr>
          <w:gridAfter w:val="1"/>
          <w:wAfter w:w="3109" w:type="dxa"/>
          <w:trHeight w:val="300"/>
        </w:trPr>
        <w:tc>
          <w:tcPr>
            <w:tcW w:w="601" w:type="dxa"/>
            <w:vMerge w:val="restart"/>
            <w:tcBorders>
              <w:top w:val="nil"/>
              <w:left w:val="single" w:sz="4" w:space="0" w:color="auto"/>
              <w:bottom w:val="single" w:sz="4" w:space="0" w:color="auto"/>
              <w:right w:val="single" w:sz="4" w:space="0" w:color="auto"/>
            </w:tcBorders>
            <w:noWrap/>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1.8</w:t>
            </w:r>
          </w:p>
        </w:tc>
        <w:tc>
          <w:tcPr>
            <w:tcW w:w="5420"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Вантажні автомобілі</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2</w:t>
            </w:r>
          </w:p>
        </w:tc>
        <w:tc>
          <w:tcPr>
            <w:tcW w:w="1260" w:type="dxa"/>
            <w:gridSpan w:val="4"/>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2</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2</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з них підлягають списанню</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60"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r>
      <w:tr w:rsidR="007C5FC2" w:rsidRPr="00654D5D">
        <w:trPr>
          <w:gridAfter w:val="1"/>
          <w:wAfter w:w="3109" w:type="dxa"/>
          <w:trHeight w:val="300"/>
        </w:trPr>
        <w:tc>
          <w:tcPr>
            <w:tcW w:w="601" w:type="dxa"/>
            <w:vMerge w:val="restart"/>
            <w:tcBorders>
              <w:top w:val="nil"/>
              <w:left w:val="single" w:sz="4" w:space="0" w:color="auto"/>
              <w:bottom w:val="single" w:sz="4" w:space="0" w:color="auto"/>
              <w:right w:val="single" w:sz="4" w:space="0" w:color="auto"/>
            </w:tcBorders>
            <w:noWrap/>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1.9</w:t>
            </w:r>
          </w:p>
        </w:tc>
        <w:tc>
          <w:tcPr>
            <w:tcW w:w="5420"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Автомобілі для перевезення вантажів та пасажирів</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1</w:t>
            </w:r>
          </w:p>
        </w:tc>
        <w:tc>
          <w:tcPr>
            <w:tcW w:w="1260" w:type="dxa"/>
            <w:gridSpan w:val="4"/>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1</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1</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з них підлягають списанню</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059" w:type="dxa"/>
            <w:gridSpan w:val="5"/>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w:t>
            </w:r>
          </w:p>
        </w:tc>
        <w:tc>
          <w:tcPr>
            <w:tcW w:w="1240" w:type="dxa"/>
            <w:gridSpan w:val="3"/>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60" w:type="dxa"/>
            <w:gridSpan w:val="4"/>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40" w:type="dxa"/>
            <w:gridSpan w:val="3"/>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r>
      <w:tr w:rsidR="007C5FC2" w:rsidRPr="00654D5D">
        <w:trPr>
          <w:gridAfter w:val="1"/>
          <w:wAfter w:w="3109" w:type="dxa"/>
          <w:trHeight w:val="300"/>
        </w:trPr>
        <w:tc>
          <w:tcPr>
            <w:tcW w:w="601" w:type="dxa"/>
            <w:vMerge w:val="restart"/>
            <w:tcBorders>
              <w:top w:val="nil"/>
              <w:left w:val="single" w:sz="4" w:space="0" w:color="auto"/>
              <w:bottom w:val="single" w:sz="4" w:space="0" w:color="auto"/>
              <w:right w:val="single" w:sz="4" w:space="0" w:color="auto"/>
            </w:tcBorders>
            <w:noWrap/>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1.10</w:t>
            </w:r>
          </w:p>
        </w:tc>
        <w:tc>
          <w:tcPr>
            <w:tcW w:w="5420"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Автомобілі з кузовами типів фургон, пікап</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з них підлягають списанню</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60"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r>
      <w:tr w:rsidR="007C5FC2" w:rsidRPr="00654D5D">
        <w:trPr>
          <w:gridAfter w:val="1"/>
          <w:wAfter w:w="3109" w:type="dxa"/>
          <w:trHeight w:val="300"/>
        </w:trPr>
        <w:tc>
          <w:tcPr>
            <w:tcW w:w="601" w:type="dxa"/>
            <w:vMerge w:val="restart"/>
            <w:tcBorders>
              <w:top w:val="single" w:sz="4" w:space="0" w:color="auto"/>
              <w:left w:val="single" w:sz="4" w:space="0" w:color="auto"/>
              <w:bottom w:val="single" w:sz="4" w:space="0" w:color="auto"/>
              <w:right w:val="single" w:sz="4" w:space="0" w:color="auto"/>
            </w:tcBorders>
            <w:noWrap/>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1.11</w:t>
            </w:r>
          </w:p>
        </w:tc>
        <w:tc>
          <w:tcPr>
            <w:tcW w:w="5420" w:type="dxa"/>
            <w:gridSpan w:val="6"/>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Автобуси категорій М3 та М2 ("мікроавтобуси")</w:t>
            </w:r>
          </w:p>
        </w:tc>
        <w:tc>
          <w:tcPr>
            <w:tcW w:w="1059" w:type="dxa"/>
            <w:gridSpan w:val="5"/>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single" w:sz="4" w:space="0" w:color="auto"/>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single" w:sz="4" w:space="0" w:color="auto"/>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single" w:sz="4" w:space="0" w:color="auto"/>
              <w:left w:val="nil"/>
              <w:bottom w:val="single" w:sz="4" w:space="0" w:color="auto"/>
              <w:right w:val="single" w:sz="4" w:space="0" w:color="auto"/>
            </w:tcBorders>
            <w:noWrap/>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single" w:sz="4" w:space="0" w:color="auto"/>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val="restart"/>
            <w:tcBorders>
              <w:top w:val="single" w:sz="4" w:space="0" w:color="auto"/>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з них підлягають списанню</w:t>
            </w:r>
          </w:p>
        </w:tc>
        <w:tc>
          <w:tcPr>
            <w:tcW w:w="1059" w:type="dxa"/>
            <w:gridSpan w:val="5"/>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single" w:sz="4" w:space="0" w:color="auto"/>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single" w:sz="4" w:space="0" w:color="auto"/>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single" w:sz="4" w:space="0" w:color="auto"/>
              <w:left w:val="nil"/>
              <w:bottom w:val="single" w:sz="4" w:space="0" w:color="auto"/>
              <w:right w:val="single" w:sz="4" w:space="0" w:color="auto"/>
            </w:tcBorders>
            <w:noWrap/>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single" w:sz="4" w:space="0" w:color="auto"/>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60"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r>
      <w:tr w:rsidR="007C5FC2" w:rsidRPr="00654D5D">
        <w:trPr>
          <w:gridAfter w:val="1"/>
          <w:wAfter w:w="3109" w:type="dxa"/>
          <w:trHeight w:val="300"/>
        </w:trPr>
        <w:tc>
          <w:tcPr>
            <w:tcW w:w="601" w:type="dxa"/>
            <w:vMerge w:val="restart"/>
            <w:tcBorders>
              <w:top w:val="single" w:sz="4" w:space="0" w:color="auto"/>
              <w:left w:val="single" w:sz="4" w:space="0" w:color="auto"/>
              <w:bottom w:val="single" w:sz="4" w:space="0" w:color="auto"/>
              <w:right w:val="single" w:sz="4" w:space="0" w:color="auto"/>
            </w:tcBorders>
            <w:noWrap/>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1.12</w:t>
            </w:r>
          </w:p>
        </w:tc>
        <w:tc>
          <w:tcPr>
            <w:tcW w:w="5420" w:type="dxa"/>
            <w:gridSpan w:val="6"/>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Легкові автомобілі</w:t>
            </w:r>
          </w:p>
        </w:tc>
        <w:tc>
          <w:tcPr>
            <w:tcW w:w="1059" w:type="dxa"/>
            <w:gridSpan w:val="5"/>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single" w:sz="4" w:space="0" w:color="auto"/>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4</w:t>
            </w:r>
          </w:p>
        </w:tc>
        <w:tc>
          <w:tcPr>
            <w:tcW w:w="1260" w:type="dxa"/>
            <w:gridSpan w:val="4"/>
            <w:tcBorders>
              <w:top w:val="single" w:sz="4" w:space="0" w:color="auto"/>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4</w:t>
            </w:r>
          </w:p>
        </w:tc>
        <w:tc>
          <w:tcPr>
            <w:tcW w:w="1240" w:type="dxa"/>
            <w:gridSpan w:val="3"/>
            <w:tcBorders>
              <w:top w:val="single" w:sz="4" w:space="0" w:color="auto"/>
              <w:left w:val="nil"/>
              <w:bottom w:val="single" w:sz="4" w:space="0" w:color="auto"/>
              <w:right w:val="single" w:sz="4" w:space="0" w:color="auto"/>
            </w:tcBorders>
            <w:noWrap/>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single" w:sz="4" w:space="0" w:color="auto"/>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4</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з них підлягають списанню</w:t>
            </w:r>
          </w:p>
        </w:tc>
        <w:tc>
          <w:tcPr>
            <w:tcW w:w="1059" w:type="dxa"/>
            <w:gridSpan w:val="5"/>
            <w:tcBorders>
              <w:top w:val="nil"/>
              <w:left w:val="nil"/>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nil"/>
              <w:left w:val="nil"/>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nil"/>
              <w:left w:val="nil"/>
              <w:right w:val="single" w:sz="4" w:space="0" w:color="auto"/>
            </w:tcBorders>
            <w:noWrap/>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059" w:type="dxa"/>
            <w:gridSpan w:val="5"/>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w:t>
            </w:r>
          </w:p>
        </w:tc>
        <w:tc>
          <w:tcPr>
            <w:tcW w:w="1240" w:type="dxa"/>
            <w:gridSpan w:val="3"/>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60" w:type="dxa"/>
            <w:gridSpan w:val="4"/>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40" w:type="dxa"/>
            <w:gridSpan w:val="3"/>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r>
      <w:tr w:rsidR="007C5FC2" w:rsidRPr="00654D5D">
        <w:trPr>
          <w:gridAfter w:val="1"/>
          <w:wAfter w:w="3109" w:type="dxa"/>
          <w:trHeight w:val="315"/>
        </w:trPr>
        <w:tc>
          <w:tcPr>
            <w:tcW w:w="601" w:type="dxa"/>
            <w:vMerge w:val="restart"/>
            <w:tcBorders>
              <w:top w:val="nil"/>
              <w:left w:val="single" w:sz="4" w:space="0" w:color="auto"/>
              <w:bottom w:val="single" w:sz="4" w:space="0" w:color="auto"/>
              <w:right w:val="single" w:sz="4" w:space="0" w:color="auto"/>
            </w:tcBorders>
            <w:noWrap/>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1.13</w:t>
            </w:r>
          </w:p>
        </w:tc>
        <w:tc>
          <w:tcPr>
            <w:tcW w:w="5420"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Трактори і механізми, виконані на їх базі</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8</w:t>
            </w:r>
          </w:p>
        </w:tc>
        <w:tc>
          <w:tcPr>
            <w:tcW w:w="1260" w:type="dxa"/>
            <w:gridSpan w:val="4"/>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8</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8</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з них підлягають списанню</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60"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r>
      <w:tr w:rsidR="007C5FC2" w:rsidRPr="00654D5D">
        <w:trPr>
          <w:gridAfter w:val="1"/>
          <w:wAfter w:w="3109" w:type="dxa"/>
          <w:trHeight w:val="300"/>
        </w:trPr>
        <w:tc>
          <w:tcPr>
            <w:tcW w:w="601" w:type="dxa"/>
            <w:vMerge w:val="restart"/>
            <w:tcBorders>
              <w:top w:val="nil"/>
              <w:left w:val="single" w:sz="4" w:space="0" w:color="auto"/>
              <w:bottom w:val="single" w:sz="4" w:space="0" w:color="auto"/>
              <w:right w:val="single" w:sz="4" w:space="0" w:color="auto"/>
            </w:tcBorders>
            <w:noWrap/>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1.14</w:t>
            </w:r>
          </w:p>
        </w:tc>
        <w:tc>
          <w:tcPr>
            <w:tcW w:w="5420"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Причепи, напівпричепи</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1</w:t>
            </w:r>
          </w:p>
        </w:tc>
        <w:tc>
          <w:tcPr>
            <w:tcW w:w="1260" w:type="dxa"/>
            <w:gridSpan w:val="4"/>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1</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1</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з них підлягають списанню</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60"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r>
      <w:tr w:rsidR="007C5FC2" w:rsidRPr="00654D5D">
        <w:trPr>
          <w:gridAfter w:val="1"/>
          <w:wAfter w:w="3109" w:type="dxa"/>
          <w:trHeight w:val="300"/>
        </w:trPr>
        <w:tc>
          <w:tcPr>
            <w:tcW w:w="601" w:type="dxa"/>
            <w:vMerge w:val="restart"/>
            <w:tcBorders>
              <w:top w:val="nil"/>
              <w:left w:val="single" w:sz="4" w:space="0" w:color="auto"/>
              <w:bottom w:val="single" w:sz="4" w:space="0" w:color="auto"/>
              <w:right w:val="single" w:sz="4" w:space="0" w:color="auto"/>
            </w:tcBorders>
            <w:noWrap/>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1.15</w:t>
            </w:r>
          </w:p>
        </w:tc>
        <w:tc>
          <w:tcPr>
            <w:tcW w:w="5420"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Автомайстерні</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з них підлягають списанню</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60"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r>
      <w:tr w:rsidR="007C5FC2" w:rsidRPr="00654D5D">
        <w:trPr>
          <w:gridAfter w:val="1"/>
          <w:wAfter w:w="3109" w:type="dxa"/>
          <w:trHeight w:val="375"/>
        </w:trPr>
        <w:tc>
          <w:tcPr>
            <w:tcW w:w="601" w:type="dxa"/>
            <w:vMerge w:val="restart"/>
            <w:tcBorders>
              <w:top w:val="nil"/>
              <w:left w:val="single" w:sz="4" w:space="0" w:color="auto"/>
              <w:bottom w:val="single" w:sz="4" w:space="0" w:color="auto"/>
              <w:right w:val="single" w:sz="4" w:space="0" w:color="auto"/>
            </w:tcBorders>
            <w:noWrap/>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1.16</w:t>
            </w:r>
          </w:p>
        </w:tc>
        <w:tc>
          <w:tcPr>
            <w:tcW w:w="5420"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Спеціальні легкові автомобілі</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single" w:sz="4" w:space="0" w:color="auto"/>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з них підлягають списанню</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60"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r>
      <w:tr w:rsidR="007C5FC2" w:rsidRPr="00654D5D">
        <w:trPr>
          <w:gridAfter w:val="1"/>
          <w:wAfter w:w="3109" w:type="dxa"/>
          <w:trHeight w:val="300"/>
        </w:trPr>
        <w:tc>
          <w:tcPr>
            <w:tcW w:w="601" w:type="dxa"/>
            <w:vMerge w:val="restart"/>
            <w:tcBorders>
              <w:top w:val="nil"/>
              <w:left w:val="single" w:sz="4" w:space="0" w:color="auto"/>
              <w:bottom w:val="single" w:sz="4" w:space="0" w:color="auto"/>
              <w:right w:val="single" w:sz="4" w:space="0" w:color="auto"/>
            </w:tcBorders>
            <w:noWrap/>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1.17</w:t>
            </w:r>
          </w:p>
        </w:tc>
        <w:tc>
          <w:tcPr>
            <w:tcW w:w="5420"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Спеціальні автомобілі, виконані на шасі вантажівок</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7</w:t>
            </w:r>
          </w:p>
        </w:tc>
        <w:tc>
          <w:tcPr>
            <w:tcW w:w="1260" w:type="dxa"/>
            <w:gridSpan w:val="4"/>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7</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7</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з них підлягають списанню</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60"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r>
      <w:tr w:rsidR="007C5FC2" w:rsidRPr="00654D5D">
        <w:trPr>
          <w:gridAfter w:val="1"/>
          <w:wAfter w:w="3109" w:type="dxa"/>
          <w:trHeight w:val="300"/>
        </w:trPr>
        <w:tc>
          <w:tcPr>
            <w:tcW w:w="601" w:type="dxa"/>
            <w:vMerge w:val="restart"/>
            <w:tcBorders>
              <w:top w:val="nil"/>
              <w:left w:val="single" w:sz="4" w:space="0" w:color="auto"/>
              <w:bottom w:val="single" w:sz="4" w:space="0" w:color="auto"/>
              <w:right w:val="single" w:sz="4" w:space="0" w:color="auto"/>
            </w:tcBorders>
            <w:noWrap/>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1.18</w:t>
            </w:r>
          </w:p>
        </w:tc>
        <w:tc>
          <w:tcPr>
            <w:tcW w:w="5420"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Автонавантажувачі</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з них підлягають списанню</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169"/>
        </w:trPr>
        <w:tc>
          <w:tcPr>
            <w:tcW w:w="601" w:type="dxa"/>
            <w:vMerge/>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60"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322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r>
      <w:tr w:rsidR="007C5FC2" w:rsidRPr="00654D5D">
        <w:trPr>
          <w:gridAfter w:val="1"/>
          <w:wAfter w:w="3109" w:type="dxa"/>
          <w:trHeight w:val="300"/>
        </w:trPr>
        <w:tc>
          <w:tcPr>
            <w:tcW w:w="601" w:type="dxa"/>
            <w:vMerge w:val="restart"/>
            <w:tcBorders>
              <w:top w:val="nil"/>
              <w:left w:val="single" w:sz="4" w:space="0" w:color="auto"/>
              <w:bottom w:val="single" w:sz="4" w:space="0" w:color="000000"/>
              <w:right w:val="single" w:sz="4" w:space="0" w:color="auto"/>
            </w:tcBorders>
            <w:noWrap/>
          </w:tcPr>
          <w:p w:rsidR="007C5FC2" w:rsidRPr="00654D5D" w:rsidRDefault="007C5FC2" w:rsidP="004A030C">
            <w:pPr>
              <w:spacing w:after="0" w:line="240" w:lineRule="auto"/>
              <w:jc w:val="center"/>
              <w:rPr>
                <w:rFonts w:ascii="Times New Roman" w:hAnsi="Times New Roman" w:cs="Times New Roman"/>
                <w:sz w:val="20"/>
                <w:szCs w:val="20"/>
                <w:lang w:eastAsia="ru-RU"/>
              </w:rPr>
            </w:pPr>
            <w:r w:rsidRPr="00654D5D">
              <w:rPr>
                <w:rFonts w:ascii="Times New Roman" w:hAnsi="Times New Roman" w:cs="Times New Roman"/>
                <w:sz w:val="20"/>
                <w:szCs w:val="20"/>
                <w:lang w:eastAsia="ru-RU"/>
              </w:rPr>
              <w:t>1.19</w:t>
            </w:r>
          </w:p>
        </w:tc>
        <w:tc>
          <w:tcPr>
            <w:tcW w:w="5420"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sz w:val="20"/>
                <w:szCs w:val="20"/>
                <w:lang w:eastAsia="ru-RU"/>
              </w:rPr>
            </w:pPr>
            <w:r w:rsidRPr="00654D5D">
              <w:rPr>
                <w:rFonts w:ascii="Times New Roman" w:hAnsi="Times New Roman" w:cs="Times New Roman"/>
                <w:sz w:val="20"/>
                <w:szCs w:val="20"/>
                <w:lang w:eastAsia="ru-RU"/>
              </w:rPr>
              <w:t>Інші види колісної техніки (розшифрувати)</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rPr>
                <w:rFonts w:ascii="Times New Roman" w:hAnsi="Times New Roman" w:cs="Times New Roman"/>
                <w:sz w:val="20"/>
                <w:szCs w:val="20"/>
                <w:lang w:eastAsia="ru-RU"/>
              </w:rPr>
            </w:pPr>
            <w:r w:rsidRPr="00654D5D">
              <w:rPr>
                <w:rFonts w:ascii="Times New Roman" w:hAnsi="Times New Roman" w:cs="Times New Roman"/>
                <w:sz w:val="20"/>
                <w:szCs w:val="20"/>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300"/>
        </w:trPr>
        <w:tc>
          <w:tcPr>
            <w:tcW w:w="601" w:type="dxa"/>
            <w:vMerge/>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sz w:val="20"/>
                <w:szCs w:val="20"/>
                <w:lang w:eastAsia="ru-RU"/>
              </w:rPr>
            </w:pPr>
          </w:p>
        </w:tc>
        <w:tc>
          <w:tcPr>
            <w:tcW w:w="5420" w:type="dxa"/>
            <w:gridSpan w:val="6"/>
            <w:vMerge w:val="restart"/>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sz w:val="20"/>
                <w:szCs w:val="20"/>
                <w:lang w:eastAsia="ru-RU"/>
              </w:rPr>
            </w:pPr>
            <w:r w:rsidRPr="00654D5D">
              <w:rPr>
                <w:rFonts w:ascii="Times New Roman" w:hAnsi="Times New Roman" w:cs="Times New Roman"/>
                <w:sz w:val="20"/>
                <w:szCs w:val="20"/>
                <w:lang w:eastAsia="ru-RU"/>
              </w:rPr>
              <w:t>з них підлягають списанню</w:t>
            </w: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шт.</w:t>
            </w:r>
          </w:p>
        </w:tc>
        <w:tc>
          <w:tcPr>
            <w:tcW w:w="1240" w:type="dxa"/>
            <w:gridSpan w:val="3"/>
            <w:tcBorders>
              <w:top w:val="nil"/>
              <w:left w:val="nil"/>
              <w:bottom w:val="single" w:sz="4" w:space="0" w:color="auto"/>
              <w:right w:val="single" w:sz="4" w:space="0" w:color="auto"/>
            </w:tcBorders>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60" w:type="dxa"/>
            <w:gridSpan w:val="4"/>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rPr>
                <w:rFonts w:ascii="Times New Roman" w:hAnsi="Times New Roman" w:cs="Times New Roman"/>
                <w:sz w:val="20"/>
                <w:szCs w:val="20"/>
                <w:lang w:eastAsia="ru-RU"/>
              </w:rPr>
            </w:pPr>
            <w:r w:rsidRPr="00654D5D">
              <w:rPr>
                <w:rFonts w:ascii="Times New Roman" w:hAnsi="Times New Roman" w:cs="Times New Roman"/>
                <w:sz w:val="20"/>
                <w:szCs w:val="20"/>
                <w:lang w:eastAsia="ru-RU"/>
              </w:rPr>
              <w:t> </w:t>
            </w:r>
          </w:p>
        </w:tc>
        <w:tc>
          <w:tcPr>
            <w:tcW w:w="3229" w:type="dxa"/>
            <w:gridSpan w:val="7"/>
            <w:tcBorders>
              <w:top w:val="nil"/>
              <w:left w:val="nil"/>
              <w:bottom w:val="single" w:sz="4" w:space="0" w:color="auto"/>
              <w:right w:val="single" w:sz="4" w:space="0" w:color="auto"/>
            </w:tcBorders>
            <w:noWrap/>
            <w:vAlign w:val="bottom"/>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r w:rsidR="007C5FC2" w:rsidRPr="00654D5D">
        <w:trPr>
          <w:gridAfter w:val="1"/>
          <w:wAfter w:w="3109" w:type="dxa"/>
          <w:trHeight w:val="98"/>
        </w:trPr>
        <w:tc>
          <w:tcPr>
            <w:tcW w:w="601" w:type="dxa"/>
            <w:vMerge/>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sz w:val="20"/>
                <w:szCs w:val="20"/>
                <w:lang w:eastAsia="ru-RU"/>
              </w:rPr>
            </w:pPr>
          </w:p>
        </w:tc>
        <w:tc>
          <w:tcPr>
            <w:tcW w:w="5420" w:type="dxa"/>
            <w:gridSpan w:val="6"/>
            <w:vMerge/>
            <w:tcBorders>
              <w:top w:val="nil"/>
              <w:left w:val="single" w:sz="4" w:space="0" w:color="auto"/>
              <w:bottom w:val="single" w:sz="4" w:space="0" w:color="000000"/>
              <w:right w:val="single" w:sz="4" w:space="0" w:color="auto"/>
            </w:tcBorders>
            <w:vAlign w:val="center"/>
          </w:tcPr>
          <w:p w:rsidR="007C5FC2" w:rsidRPr="00654D5D" w:rsidRDefault="007C5FC2" w:rsidP="004A030C">
            <w:pPr>
              <w:spacing w:after="0" w:line="240" w:lineRule="auto"/>
              <w:rPr>
                <w:rFonts w:ascii="Times New Roman" w:hAnsi="Times New Roman" w:cs="Times New Roman"/>
                <w:sz w:val="20"/>
                <w:szCs w:val="20"/>
                <w:lang w:eastAsia="ru-RU"/>
              </w:rPr>
            </w:pPr>
          </w:p>
        </w:tc>
        <w:tc>
          <w:tcPr>
            <w:tcW w:w="1059"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sz w:val="20"/>
                <w:szCs w:val="20"/>
                <w:lang w:eastAsia="ru-RU"/>
              </w:rPr>
            </w:pPr>
            <w:r w:rsidRPr="00654D5D">
              <w:rPr>
                <w:rFonts w:ascii="Times New Roman" w:hAnsi="Times New Roman" w:cs="Times New Roman"/>
                <w:sz w:val="20"/>
                <w:szCs w:val="20"/>
                <w:lang w:eastAsia="ru-RU"/>
              </w:rPr>
              <w:t> </w:t>
            </w:r>
          </w:p>
        </w:tc>
        <w:tc>
          <w:tcPr>
            <w:tcW w:w="1260"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sz w:val="20"/>
                <w:szCs w:val="20"/>
                <w:lang w:eastAsia="ru-RU"/>
              </w:rPr>
            </w:pPr>
            <w:r w:rsidRPr="00654D5D">
              <w:rPr>
                <w:rFonts w:ascii="Times New Roman" w:hAnsi="Times New Roman" w:cs="Times New Roman"/>
                <w:sz w:val="20"/>
                <w:szCs w:val="20"/>
                <w:lang w:eastAsia="ru-RU"/>
              </w:rPr>
              <w:t> </w:t>
            </w:r>
          </w:p>
        </w:tc>
        <w:tc>
          <w:tcPr>
            <w:tcW w:w="1240"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sz w:val="20"/>
                <w:szCs w:val="20"/>
                <w:lang w:eastAsia="ru-RU"/>
              </w:rPr>
            </w:pPr>
            <w:r w:rsidRPr="00654D5D">
              <w:rPr>
                <w:rFonts w:ascii="Times New Roman" w:hAnsi="Times New Roman" w:cs="Times New Roman"/>
                <w:sz w:val="20"/>
                <w:szCs w:val="20"/>
                <w:lang w:eastAsia="ru-RU"/>
              </w:rPr>
              <w:t> </w:t>
            </w:r>
          </w:p>
        </w:tc>
        <w:tc>
          <w:tcPr>
            <w:tcW w:w="322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sz w:val="20"/>
                <w:szCs w:val="20"/>
                <w:lang w:eastAsia="ru-RU"/>
              </w:rPr>
            </w:pPr>
            <w:r w:rsidRPr="00654D5D">
              <w:rPr>
                <w:rFonts w:ascii="Times New Roman" w:hAnsi="Times New Roman" w:cs="Times New Roman"/>
                <w:sz w:val="20"/>
                <w:szCs w:val="20"/>
                <w:lang w:eastAsia="ru-RU"/>
              </w:rPr>
              <w:t> </w:t>
            </w:r>
          </w:p>
        </w:tc>
      </w:tr>
      <w:tr w:rsidR="007C5FC2" w:rsidRPr="00654D5D">
        <w:trPr>
          <w:gridAfter w:val="1"/>
          <w:wAfter w:w="3109" w:type="dxa"/>
          <w:trHeight w:val="255"/>
        </w:trPr>
        <w:tc>
          <w:tcPr>
            <w:tcW w:w="601" w:type="dxa"/>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lang w:eastAsia="ru-RU"/>
              </w:rPr>
            </w:pPr>
          </w:p>
        </w:tc>
        <w:tc>
          <w:tcPr>
            <w:tcW w:w="5420" w:type="dxa"/>
            <w:gridSpan w:val="6"/>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lang w:eastAsia="ru-RU"/>
              </w:rPr>
            </w:pPr>
          </w:p>
        </w:tc>
        <w:tc>
          <w:tcPr>
            <w:tcW w:w="1059" w:type="dxa"/>
            <w:gridSpan w:val="5"/>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lang w:eastAsia="ru-RU"/>
              </w:rPr>
            </w:pPr>
          </w:p>
        </w:tc>
        <w:tc>
          <w:tcPr>
            <w:tcW w:w="1240" w:type="dxa"/>
            <w:gridSpan w:val="3"/>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lang w:eastAsia="ru-RU"/>
              </w:rPr>
            </w:pPr>
          </w:p>
        </w:tc>
        <w:tc>
          <w:tcPr>
            <w:tcW w:w="1260" w:type="dxa"/>
            <w:gridSpan w:val="4"/>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lang w:eastAsia="ru-RU"/>
              </w:rPr>
            </w:pPr>
          </w:p>
        </w:tc>
        <w:tc>
          <w:tcPr>
            <w:tcW w:w="1240" w:type="dxa"/>
            <w:gridSpan w:val="3"/>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lang w:eastAsia="ru-RU"/>
              </w:rPr>
            </w:pPr>
          </w:p>
        </w:tc>
        <w:tc>
          <w:tcPr>
            <w:tcW w:w="3229" w:type="dxa"/>
            <w:gridSpan w:val="7"/>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lang w:eastAsia="ru-RU"/>
              </w:rPr>
            </w:pPr>
          </w:p>
        </w:tc>
      </w:tr>
      <w:tr w:rsidR="007C5FC2" w:rsidRPr="00654D5D">
        <w:trPr>
          <w:gridAfter w:val="1"/>
          <w:wAfter w:w="3109" w:type="dxa"/>
          <w:trHeight w:val="300"/>
        </w:trPr>
        <w:tc>
          <w:tcPr>
            <w:tcW w:w="10820" w:type="dxa"/>
            <w:gridSpan w:val="22"/>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У тому числі орендованої на довгостроковий період (більше року).</w:t>
            </w:r>
          </w:p>
        </w:tc>
        <w:tc>
          <w:tcPr>
            <w:tcW w:w="3229" w:type="dxa"/>
            <w:gridSpan w:val="7"/>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lang w:eastAsia="ru-RU"/>
              </w:rPr>
            </w:pPr>
          </w:p>
        </w:tc>
      </w:tr>
      <w:tr w:rsidR="007C5FC2" w:rsidRPr="00654D5D">
        <w:trPr>
          <w:gridAfter w:val="1"/>
          <w:wAfter w:w="3109" w:type="dxa"/>
          <w:trHeight w:val="300"/>
        </w:trPr>
        <w:tc>
          <w:tcPr>
            <w:tcW w:w="14049" w:type="dxa"/>
            <w:gridSpan w:val="29"/>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Зазначити відповідний рік.</w:t>
            </w:r>
          </w:p>
        </w:tc>
      </w:tr>
      <w:tr w:rsidR="007C5FC2" w:rsidRPr="00654D5D">
        <w:trPr>
          <w:gridAfter w:val="1"/>
          <w:wAfter w:w="3109" w:type="dxa"/>
          <w:trHeight w:val="255"/>
        </w:trPr>
        <w:tc>
          <w:tcPr>
            <w:tcW w:w="601" w:type="dxa"/>
            <w:tcBorders>
              <w:top w:val="nil"/>
              <w:left w:val="nil"/>
              <w:bottom w:val="nil"/>
              <w:right w:val="nil"/>
            </w:tcBorders>
            <w:noWrap/>
            <w:vAlign w:val="bottom"/>
          </w:tcPr>
          <w:p w:rsidR="007C5FC2" w:rsidRPr="00654D5D" w:rsidRDefault="007C5FC2" w:rsidP="004A030C">
            <w:pPr>
              <w:spacing w:after="0" w:line="240" w:lineRule="auto"/>
              <w:rPr>
                <w:rFonts w:ascii="Arial CYR" w:hAnsi="Arial CYR" w:cs="Arial CYR"/>
                <w:sz w:val="20"/>
                <w:szCs w:val="20"/>
                <w:lang w:eastAsia="ru-RU"/>
              </w:rPr>
            </w:pPr>
          </w:p>
        </w:tc>
        <w:tc>
          <w:tcPr>
            <w:tcW w:w="5420" w:type="dxa"/>
            <w:gridSpan w:val="6"/>
            <w:tcBorders>
              <w:top w:val="nil"/>
              <w:left w:val="nil"/>
              <w:bottom w:val="nil"/>
              <w:right w:val="nil"/>
            </w:tcBorders>
            <w:noWrap/>
            <w:vAlign w:val="bottom"/>
          </w:tcPr>
          <w:p w:rsidR="007C5FC2" w:rsidRPr="00654D5D" w:rsidRDefault="007C5FC2" w:rsidP="004A030C">
            <w:pPr>
              <w:spacing w:after="0" w:line="240" w:lineRule="auto"/>
              <w:rPr>
                <w:rFonts w:ascii="Arial CYR" w:hAnsi="Arial CYR" w:cs="Arial CYR"/>
                <w:sz w:val="20"/>
                <w:szCs w:val="20"/>
                <w:lang w:eastAsia="ru-RU"/>
              </w:rPr>
            </w:pPr>
          </w:p>
        </w:tc>
        <w:tc>
          <w:tcPr>
            <w:tcW w:w="1059" w:type="dxa"/>
            <w:gridSpan w:val="5"/>
            <w:tcBorders>
              <w:top w:val="nil"/>
              <w:left w:val="nil"/>
              <w:bottom w:val="nil"/>
              <w:right w:val="nil"/>
            </w:tcBorders>
            <w:noWrap/>
            <w:vAlign w:val="bottom"/>
          </w:tcPr>
          <w:p w:rsidR="007C5FC2" w:rsidRPr="00654D5D" w:rsidRDefault="007C5FC2" w:rsidP="004A030C">
            <w:pPr>
              <w:spacing w:after="0" w:line="240" w:lineRule="auto"/>
              <w:rPr>
                <w:rFonts w:ascii="Arial CYR" w:hAnsi="Arial CYR" w:cs="Arial CYR"/>
                <w:sz w:val="20"/>
                <w:szCs w:val="20"/>
                <w:lang w:eastAsia="ru-RU"/>
              </w:rPr>
            </w:pPr>
          </w:p>
        </w:tc>
        <w:tc>
          <w:tcPr>
            <w:tcW w:w="1240" w:type="dxa"/>
            <w:gridSpan w:val="3"/>
            <w:tcBorders>
              <w:top w:val="nil"/>
              <w:left w:val="nil"/>
              <w:bottom w:val="nil"/>
              <w:right w:val="nil"/>
            </w:tcBorders>
            <w:noWrap/>
            <w:vAlign w:val="bottom"/>
          </w:tcPr>
          <w:p w:rsidR="007C5FC2" w:rsidRPr="00654D5D" w:rsidRDefault="007C5FC2" w:rsidP="004A030C">
            <w:pPr>
              <w:spacing w:after="0" w:line="240" w:lineRule="auto"/>
              <w:rPr>
                <w:rFonts w:ascii="Arial CYR" w:hAnsi="Arial CYR" w:cs="Arial CYR"/>
                <w:sz w:val="20"/>
                <w:szCs w:val="20"/>
                <w:lang w:eastAsia="ru-RU"/>
              </w:rPr>
            </w:pPr>
          </w:p>
        </w:tc>
        <w:tc>
          <w:tcPr>
            <w:tcW w:w="1260" w:type="dxa"/>
            <w:gridSpan w:val="4"/>
            <w:tcBorders>
              <w:top w:val="nil"/>
              <w:left w:val="nil"/>
              <w:bottom w:val="nil"/>
              <w:right w:val="nil"/>
            </w:tcBorders>
            <w:noWrap/>
            <w:vAlign w:val="bottom"/>
          </w:tcPr>
          <w:p w:rsidR="007C5FC2" w:rsidRPr="00654D5D" w:rsidRDefault="007C5FC2" w:rsidP="004A030C">
            <w:pPr>
              <w:spacing w:after="0" w:line="240" w:lineRule="auto"/>
              <w:rPr>
                <w:rFonts w:ascii="Arial CYR" w:hAnsi="Arial CYR" w:cs="Arial CYR"/>
                <w:sz w:val="20"/>
                <w:szCs w:val="20"/>
                <w:lang w:eastAsia="ru-RU"/>
              </w:rPr>
            </w:pPr>
          </w:p>
        </w:tc>
        <w:tc>
          <w:tcPr>
            <w:tcW w:w="1240" w:type="dxa"/>
            <w:gridSpan w:val="3"/>
            <w:tcBorders>
              <w:top w:val="nil"/>
              <w:left w:val="nil"/>
              <w:bottom w:val="nil"/>
              <w:right w:val="nil"/>
            </w:tcBorders>
            <w:noWrap/>
            <w:vAlign w:val="bottom"/>
          </w:tcPr>
          <w:p w:rsidR="007C5FC2" w:rsidRPr="00654D5D" w:rsidRDefault="007C5FC2" w:rsidP="004A030C">
            <w:pPr>
              <w:spacing w:after="0" w:line="240" w:lineRule="auto"/>
              <w:rPr>
                <w:rFonts w:ascii="Arial CYR" w:hAnsi="Arial CYR" w:cs="Arial CYR"/>
                <w:sz w:val="20"/>
                <w:szCs w:val="20"/>
                <w:lang w:eastAsia="ru-RU"/>
              </w:rPr>
            </w:pPr>
          </w:p>
        </w:tc>
        <w:tc>
          <w:tcPr>
            <w:tcW w:w="3229" w:type="dxa"/>
            <w:gridSpan w:val="7"/>
            <w:tcBorders>
              <w:top w:val="nil"/>
              <w:left w:val="nil"/>
              <w:bottom w:val="nil"/>
              <w:right w:val="nil"/>
            </w:tcBorders>
            <w:noWrap/>
            <w:vAlign w:val="bottom"/>
          </w:tcPr>
          <w:p w:rsidR="007C5FC2" w:rsidRPr="00654D5D" w:rsidRDefault="007C5FC2" w:rsidP="004A030C">
            <w:pPr>
              <w:spacing w:after="0" w:line="240" w:lineRule="auto"/>
              <w:rPr>
                <w:rFonts w:ascii="Arial CYR" w:hAnsi="Arial CYR" w:cs="Arial CYR"/>
                <w:sz w:val="20"/>
                <w:szCs w:val="20"/>
                <w:lang w:eastAsia="ru-RU"/>
              </w:rPr>
            </w:pPr>
          </w:p>
        </w:tc>
      </w:tr>
    </w:tbl>
    <w:p w:rsidR="007C5FC2" w:rsidRDefault="007C5FC2" w:rsidP="002D5409">
      <w:pPr>
        <w:rPr>
          <w:sz w:val="18"/>
          <w:szCs w:val="18"/>
          <w:lang w:val="uk-UA"/>
        </w:rPr>
      </w:pPr>
      <w:r>
        <w:rPr>
          <w:sz w:val="18"/>
          <w:szCs w:val="18"/>
          <w:lang w:val="uk-UA"/>
        </w:rPr>
        <w:br w:type="textWrapping" w:clear="all"/>
      </w:r>
    </w:p>
    <w:tbl>
      <w:tblPr>
        <w:tblpPr w:leftFromText="180" w:rightFromText="180" w:vertAnchor="text" w:tblpY="1"/>
        <w:tblOverlap w:val="never"/>
        <w:tblW w:w="17675" w:type="dxa"/>
        <w:tblLook w:val="00A0"/>
      </w:tblPr>
      <w:tblGrid>
        <w:gridCol w:w="5062"/>
        <w:gridCol w:w="1073"/>
        <w:gridCol w:w="175"/>
        <w:gridCol w:w="133"/>
        <w:gridCol w:w="189"/>
        <w:gridCol w:w="255"/>
        <w:gridCol w:w="255"/>
        <w:gridCol w:w="855"/>
        <w:gridCol w:w="133"/>
        <w:gridCol w:w="1092"/>
        <w:gridCol w:w="133"/>
        <w:gridCol w:w="933"/>
        <w:gridCol w:w="133"/>
        <w:gridCol w:w="1053"/>
        <w:gridCol w:w="133"/>
        <w:gridCol w:w="1973"/>
        <w:gridCol w:w="384"/>
        <w:gridCol w:w="459"/>
        <w:gridCol w:w="3252"/>
      </w:tblGrid>
      <w:tr w:rsidR="007C5FC2" w:rsidRPr="005A1E85">
        <w:trPr>
          <w:gridAfter w:val="1"/>
          <w:wAfter w:w="3252" w:type="dxa"/>
          <w:trHeight w:val="315"/>
        </w:trPr>
        <w:tc>
          <w:tcPr>
            <w:tcW w:w="5062" w:type="dxa"/>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Pr>
                <w:rFonts w:ascii="Times New Roman" w:hAnsi="Times New Roman" w:cs="Times New Roman"/>
                <w:sz w:val="20"/>
                <w:szCs w:val="20"/>
                <w:u w:val="single"/>
                <w:lang w:val="uk-UA" w:eastAsia="ru-RU"/>
              </w:rPr>
              <w:t>В.о.генерального дире</w:t>
            </w:r>
            <w:r w:rsidRPr="009B29E0">
              <w:rPr>
                <w:rFonts w:ascii="Times New Roman" w:hAnsi="Times New Roman" w:cs="Times New Roman"/>
                <w:sz w:val="20"/>
                <w:szCs w:val="20"/>
                <w:u w:val="single"/>
                <w:lang w:val="uk-UA" w:eastAsia="ru-RU"/>
              </w:rPr>
              <w:t>к</w:t>
            </w:r>
            <w:r>
              <w:rPr>
                <w:rFonts w:ascii="Times New Roman" w:hAnsi="Times New Roman" w:cs="Times New Roman"/>
                <w:sz w:val="20"/>
                <w:szCs w:val="20"/>
                <w:u w:val="single"/>
                <w:lang w:val="uk-UA" w:eastAsia="ru-RU"/>
              </w:rPr>
              <w:t>т</w:t>
            </w:r>
            <w:r w:rsidRPr="009B29E0">
              <w:rPr>
                <w:rFonts w:ascii="Times New Roman" w:hAnsi="Times New Roman" w:cs="Times New Roman"/>
                <w:sz w:val="20"/>
                <w:szCs w:val="20"/>
                <w:u w:val="single"/>
                <w:lang w:val="uk-UA" w:eastAsia="ru-RU"/>
              </w:rPr>
              <w:t>ора</w:t>
            </w:r>
          </w:p>
        </w:tc>
        <w:tc>
          <w:tcPr>
            <w:tcW w:w="1248"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687"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06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949"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4"/>
                <w:szCs w:val="24"/>
                <w:lang w:eastAsia="ru-RU"/>
              </w:rPr>
            </w:pPr>
            <w:r>
              <w:rPr>
                <w:rFonts w:ascii="Times New Roman" w:hAnsi="Times New Roman" w:cs="Times New Roman"/>
                <w:b/>
                <w:bCs/>
                <w:sz w:val="24"/>
                <w:szCs w:val="24"/>
                <w:u w:val="single"/>
                <w:lang w:val="uk-UA" w:eastAsia="ru-RU"/>
              </w:rPr>
              <w:t xml:space="preserve">       КРЕТОВИЧ О.І.</w:t>
            </w:r>
          </w:p>
        </w:tc>
      </w:tr>
      <w:tr w:rsidR="007C5FC2" w:rsidRPr="005A1E85">
        <w:trPr>
          <w:gridAfter w:val="1"/>
          <w:wAfter w:w="3252" w:type="dxa"/>
          <w:trHeight w:val="315"/>
        </w:trPr>
        <w:tc>
          <w:tcPr>
            <w:tcW w:w="6632" w:type="dxa"/>
            <w:gridSpan w:val="5"/>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(посадова особа ліцензіата)</w:t>
            </w:r>
          </w:p>
        </w:tc>
        <w:tc>
          <w:tcPr>
            <w:tcW w:w="255" w:type="dxa"/>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2"/>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06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949" w:type="dxa"/>
            <w:gridSpan w:val="4"/>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r>
      <w:tr w:rsidR="007C5FC2" w:rsidRPr="005A1E85">
        <w:trPr>
          <w:trHeight w:val="86"/>
        </w:trPr>
        <w:tc>
          <w:tcPr>
            <w:tcW w:w="6632"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2"/>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c>
          <w:tcPr>
            <w:tcW w:w="106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201" w:type="dxa"/>
            <w:gridSpan w:val="5"/>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r>
      <w:tr w:rsidR="007C5FC2" w:rsidRPr="005A1E85">
        <w:trPr>
          <w:trHeight w:val="315"/>
        </w:trPr>
        <w:tc>
          <w:tcPr>
            <w:tcW w:w="6632" w:type="dxa"/>
            <w:gridSpan w:val="5"/>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2"/>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106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201" w:type="dxa"/>
            <w:gridSpan w:val="5"/>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i/>
                <w:iCs/>
                <w:sz w:val="16"/>
                <w:szCs w:val="16"/>
                <w:lang w:eastAsia="ru-RU"/>
              </w:rPr>
            </w:pPr>
          </w:p>
        </w:tc>
      </w:tr>
      <w:tr w:rsidR="007C5FC2" w:rsidRPr="006048DF">
        <w:trPr>
          <w:gridAfter w:val="2"/>
          <w:wAfter w:w="3711" w:type="dxa"/>
          <w:trHeight w:val="315"/>
        </w:trPr>
        <w:tc>
          <w:tcPr>
            <w:tcW w:w="6135" w:type="dxa"/>
            <w:gridSpan w:val="2"/>
            <w:tcBorders>
              <w:top w:val="nil"/>
              <w:left w:val="nil"/>
              <w:bottom w:val="nil"/>
              <w:right w:val="nil"/>
            </w:tcBorders>
            <w:noWrap/>
          </w:tcPr>
          <w:p w:rsidR="007C5FC2" w:rsidRPr="005A1E85" w:rsidRDefault="007C5FC2" w:rsidP="004A030C">
            <w:pPr>
              <w:spacing w:after="0" w:line="240" w:lineRule="auto"/>
              <w:rPr>
                <w:rFonts w:ascii="Times New Roman" w:hAnsi="Times New Roman" w:cs="Times New Roman"/>
                <w:sz w:val="20"/>
                <w:szCs w:val="20"/>
                <w:lang w:eastAsia="ru-RU"/>
              </w:rPr>
            </w:pPr>
            <w:r w:rsidRPr="009B29E0">
              <w:rPr>
                <w:rFonts w:ascii="Times New Roman" w:hAnsi="Times New Roman" w:cs="Times New Roman"/>
                <w:sz w:val="20"/>
                <w:szCs w:val="20"/>
                <w:u w:val="single"/>
                <w:lang w:val="uk-UA" w:eastAsia="ru-RU"/>
              </w:rPr>
              <w:t>Г</w:t>
            </w:r>
            <w:r w:rsidRPr="009B29E0">
              <w:rPr>
                <w:rFonts w:ascii="Times New Roman" w:hAnsi="Times New Roman" w:cs="Times New Roman"/>
                <w:sz w:val="20"/>
                <w:szCs w:val="20"/>
                <w:u w:val="single"/>
                <w:lang w:eastAsia="ru-RU"/>
              </w:rPr>
              <w:t>оловний бухгалтер</w:t>
            </w:r>
          </w:p>
        </w:tc>
        <w:tc>
          <w:tcPr>
            <w:tcW w:w="308"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687"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06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57" w:type="dxa"/>
            <w:gridSpan w:val="2"/>
            <w:tcBorders>
              <w:top w:val="nil"/>
              <w:left w:val="nil"/>
              <w:bottom w:val="nil"/>
              <w:right w:val="nil"/>
            </w:tcBorders>
            <w:noWrap/>
            <w:vAlign w:val="bottom"/>
          </w:tcPr>
          <w:p w:rsidR="007C5FC2" w:rsidRPr="006048DF" w:rsidRDefault="007C5FC2" w:rsidP="004A030C">
            <w:pPr>
              <w:spacing w:after="0" w:line="240" w:lineRule="auto"/>
              <w:jc w:val="center"/>
              <w:rPr>
                <w:rFonts w:ascii="Times New Roman" w:hAnsi="Times New Roman" w:cs="Times New Roman"/>
                <w:sz w:val="24"/>
                <w:szCs w:val="24"/>
                <w:lang w:val="uk-UA" w:eastAsia="ru-RU"/>
              </w:rPr>
            </w:pPr>
            <w:r w:rsidRPr="009B29E0">
              <w:rPr>
                <w:rFonts w:ascii="Times New Roman" w:hAnsi="Times New Roman" w:cs="Times New Roman"/>
                <w:b/>
                <w:bCs/>
                <w:sz w:val="24"/>
                <w:szCs w:val="24"/>
                <w:u w:val="single"/>
                <w:lang w:val="uk-UA" w:eastAsia="ru-RU"/>
              </w:rPr>
              <w:t>СІДНЄВА А.Ю.</w:t>
            </w:r>
          </w:p>
        </w:tc>
      </w:tr>
      <w:tr w:rsidR="007C5FC2" w:rsidRPr="005A1E85">
        <w:trPr>
          <w:gridAfter w:val="3"/>
          <w:wAfter w:w="4095" w:type="dxa"/>
          <w:trHeight w:val="315"/>
        </w:trPr>
        <w:tc>
          <w:tcPr>
            <w:tcW w:w="6632" w:type="dxa"/>
            <w:gridSpan w:val="5"/>
            <w:tcBorders>
              <w:top w:val="nil"/>
              <w:left w:val="nil"/>
              <w:bottom w:val="nil"/>
              <w:right w:val="nil"/>
            </w:tcBorders>
            <w:noWrap/>
            <w:vAlign w:val="center"/>
          </w:tcPr>
          <w:p w:rsidR="007C5FC2" w:rsidRPr="005A1E85" w:rsidRDefault="007C5FC2" w:rsidP="007C5FC2">
            <w:pPr>
              <w:spacing w:after="0" w:line="240" w:lineRule="auto"/>
              <w:ind w:firstLineChars="100" w:firstLine="31680"/>
              <w:rPr>
                <w:rFonts w:ascii="Times New Roman" w:hAnsi="Times New Roman" w:cs="Times New Roman"/>
                <w:i/>
                <w:iCs/>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2"/>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06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106"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r>
      <w:tr w:rsidR="007C5FC2" w:rsidRPr="005A1E85">
        <w:trPr>
          <w:gridAfter w:val="2"/>
          <w:wAfter w:w="3711" w:type="dxa"/>
          <w:trHeight w:val="315"/>
        </w:trPr>
        <w:tc>
          <w:tcPr>
            <w:tcW w:w="613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2462E4">
              <w:rPr>
                <w:rFonts w:ascii="Times New Roman" w:hAnsi="Times New Roman" w:cs="Times New Roman"/>
                <w:sz w:val="20"/>
                <w:szCs w:val="20"/>
                <w:u w:val="single"/>
                <w:lang w:val="uk-UA" w:eastAsia="ru-RU"/>
              </w:rPr>
              <w:t>Начальник ВТВ</w:t>
            </w:r>
          </w:p>
        </w:tc>
        <w:tc>
          <w:tcPr>
            <w:tcW w:w="308"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687"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06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57" w:type="dxa"/>
            <w:gridSpan w:val="2"/>
            <w:tcBorders>
              <w:top w:val="nil"/>
              <w:left w:val="nil"/>
              <w:bottom w:val="nil"/>
              <w:right w:val="nil"/>
            </w:tcBorders>
            <w:noWrap/>
            <w:vAlign w:val="bottom"/>
          </w:tcPr>
          <w:p w:rsidR="007C5FC2" w:rsidRDefault="007C5FC2" w:rsidP="004A030C">
            <w:pPr>
              <w:spacing w:after="0" w:line="240" w:lineRule="auto"/>
              <w:jc w:val="center"/>
              <w:rPr>
                <w:rFonts w:ascii="Times New Roman" w:hAnsi="Times New Roman" w:cs="Times New Roman"/>
                <w:b/>
                <w:bCs/>
                <w:sz w:val="24"/>
                <w:szCs w:val="24"/>
                <w:u w:val="single"/>
                <w:lang w:val="uk-UA" w:eastAsia="ru-RU"/>
              </w:rPr>
            </w:pPr>
          </w:p>
          <w:p w:rsidR="007C5FC2" w:rsidRPr="005A1E85" w:rsidRDefault="007C5FC2" w:rsidP="004A030C">
            <w:pPr>
              <w:spacing w:after="0" w:line="240" w:lineRule="auto"/>
              <w:jc w:val="center"/>
              <w:rPr>
                <w:rFonts w:ascii="Times New Roman" w:hAnsi="Times New Roman" w:cs="Times New Roman"/>
                <w:sz w:val="24"/>
                <w:szCs w:val="24"/>
                <w:lang w:eastAsia="ru-RU"/>
              </w:rPr>
            </w:pPr>
            <w:r w:rsidRPr="002462E4">
              <w:rPr>
                <w:rFonts w:ascii="Times New Roman" w:hAnsi="Times New Roman" w:cs="Times New Roman"/>
                <w:b/>
                <w:bCs/>
                <w:sz w:val="24"/>
                <w:szCs w:val="24"/>
                <w:u w:val="single"/>
                <w:lang w:val="uk-UA" w:eastAsia="ru-RU"/>
              </w:rPr>
              <w:t>МОДЕНКО Т.О.</w:t>
            </w:r>
          </w:p>
        </w:tc>
      </w:tr>
      <w:tr w:rsidR="007C5FC2" w:rsidRPr="005A1E85">
        <w:trPr>
          <w:gridAfter w:val="3"/>
          <w:wAfter w:w="4095" w:type="dxa"/>
          <w:trHeight w:val="315"/>
        </w:trPr>
        <w:tc>
          <w:tcPr>
            <w:tcW w:w="6632"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2"/>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p>
        </w:tc>
        <w:tc>
          <w:tcPr>
            <w:tcW w:w="106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106" w:type="dxa"/>
            <w:gridSpan w:val="2"/>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p>
        </w:tc>
      </w:tr>
    </w:tbl>
    <w:p w:rsidR="007C5FC2" w:rsidRDefault="007C5FC2" w:rsidP="002D5409">
      <w:pPr>
        <w:rPr>
          <w:sz w:val="18"/>
          <w:szCs w:val="18"/>
          <w:lang w:val="uk-UA"/>
        </w:rPr>
      </w:pPr>
    </w:p>
    <w:tbl>
      <w:tblPr>
        <w:tblW w:w="17675" w:type="dxa"/>
        <w:tblInd w:w="2" w:type="dxa"/>
        <w:tblLayout w:type="fixed"/>
        <w:tblLook w:val="00A0"/>
      </w:tblPr>
      <w:tblGrid>
        <w:gridCol w:w="567"/>
        <w:gridCol w:w="40"/>
        <w:gridCol w:w="1092"/>
        <w:gridCol w:w="566"/>
        <w:gridCol w:w="424"/>
        <w:gridCol w:w="527"/>
        <w:gridCol w:w="182"/>
        <w:gridCol w:w="446"/>
        <w:gridCol w:w="404"/>
        <w:gridCol w:w="809"/>
        <w:gridCol w:w="1"/>
        <w:gridCol w:w="183"/>
        <w:gridCol w:w="142"/>
        <w:gridCol w:w="748"/>
        <w:gridCol w:w="1"/>
        <w:gridCol w:w="1"/>
        <w:gridCol w:w="175"/>
        <w:gridCol w:w="133"/>
        <w:gridCol w:w="189"/>
        <w:gridCol w:w="149"/>
        <w:gridCol w:w="106"/>
        <w:gridCol w:w="255"/>
        <w:gridCol w:w="1"/>
        <w:gridCol w:w="228"/>
        <w:gridCol w:w="272"/>
        <w:gridCol w:w="67"/>
        <w:gridCol w:w="169"/>
        <w:gridCol w:w="119"/>
        <w:gridCol w:w="133"/>
        <w:gridCol w:w="988"/>
        <w:gridCol w:w="45"/>
        <w:gridCol w:w="59"/>
        <w:gridCol w:w="46"/>
        <w:gridCol w:w="87"/>
        <w:gridCol w:w="906"/>
        <w:gridCol w:w="27"/>
        <w:gridCol w:w="133"/>
        <w:gridCol w:w="1"/>
        <w:gridCol w:w="620"/>
        <w:gridCol w:w="220"/>
        <w:gridCol w:w="213"/>
        <w:gridCol w:w="81"/>
        <w:gridCol w:w="52"/>
        <w:gridCol w:w="843"/>
        <w:gridCol w:w="98"/>
        <w:gridCol w:w="122"/>
        <w:gridCol w:w="16"/>
        <w:gridCol w:w="220"/>
        <w:gridCol w:w="492"/>
        <w:gridCol w:w="182"/>
        <w:gridCol w:w="341"/>
        <w:gridCol w:w="43"/>
        <w:gridCol w:w="1"/>
        <w:gridCol w:w="177"/>
        <w:gridCol w:w="282"/>
        <w:gridCol w:w="251"/>
        <w:gridCol w:w="485"/>
        <w:gridCol w:w="220"/>
        <w:gridCol w:w="712"/>
        <w:gridCol w:w="1583"/>
      </w:tblGrid>
      <w:tr w:rsidR="007C5FC2" w:rsidRPr="00654D5D">
        <w:trPr>
          <w:gridAfter w:val="7"/>
          <w:wAfter w:w="3676" w:type="dxa"/>
          <w:trHeight w:val="315"/>
        </w:trPr>
        <w:tc>
          <w:tcPr>
            <w:tcW w:w="13908" w:type="dxa"/>
            <w:gridSpan w:val="53"/>
            <w:tcBorders>
              <w:top w:val="nil"/>
              <w:left w:val="nil"/>
              <w:bottom w:val="nil"/>
              <w:right w:val="nil"/>
            </w:tcBorders>
            <w:noWrap/>
            <w:vAlign w:val="bottom"/>
          </w:tcPr>
          <w:p w:rsidR="007C5FC2" w:rsidRPr="008E351E" w:rsidRDefault="007C5FC2" w:rsidP="004A030C">
            <w:pPr>
              <w:spacing w:after="0" w:line="240" w:lineRule="auto"/>
              <w:rPr>
                <w:rFonts w:ascii="Times New Roman" w:hAnsi="Times New Roman" w:cs="Times New Roman"/>
                <w:sz w:val="28"/>
                <w:szCs w:val="28"/>
                <w:lang w:val="uk-UA" w:eastAsia="ru-RU"/>
              </w:rPr>
            </w:pPr>
            <w:r w:rsidRPr="00A81620">
              <w:rPr>
                <w:rFonts w:ascii="Times New Roman" w:hAnsi="Times New Roman" w:cs="Times New Roman"/>
                <w:sz w:val="32"/>
                <w:szCs w:val="32"/>
                <w:lang w:eastAsia="ru-RU"/>
              </w:rPr>
              <w:t xml:space="preserve">       </w:t>
            </w:r>
            <w:r w:rsidRPr="008E351E">
              <w:rPr>
                <w:rFonts w:ascii="Times New Roman" w:hAnsi="Times New Roman" w:cs="Times New Roman"/>
                <w:sz w:val="28"/>
                <w:szCs w:val="28"/>
                <w:lang w:val="uk-UA" w:eastAsia="ru-RU"/>
              </w:rPr>
              <w:t>Додаток 24</w:t>
            </w:r>
          </w:p>
          <w:p w:rsidR="007C5FC2" w:rsidRPr="00654D5D" w:rsidRDefault="007C5FC2" w:rsidP="004A030C">
            <w:pPr>
              <w:spacing w:after="0" w:line="240" w:lineRule="auto"/>
              <w:jc w:val="center"/>
              <w:rPr>
                <w:rFonts w:ascii="Times New Roman" w:hAnsi="Times New Roman" w:cs="Times New Roman"/>
                <w:b/>
                <w:bCs/>
                <w:sz w:val="32"/>
                <w:szCs w:val="32"/>
                <w:lang w:eastAsia="ru-RU"/>
              </w:rPr>
            </w:pPr>
            <w:r>
              <w:rPr>
                <w:rFonts w:ascii="Times New Roman" w:hAnsi="Times New Roman" w:cs="Times New Roman"/>
                <w:b/>
                <w:bCs/>
                <w:sz w:val="32"/>
                <w:szCs w:val="32"/>
                <w:lang w:eastAsia="ru-RU"/>
              </w:rPr>
              <w:t xml:space="preserve">   </w:t>
            </w:r>
            <w:r w:rsidRPr="00654D5D">
              <w:rPr>
                <w:rFonts w:ascii="Times New Roman" w:hAnsi="Times New Roman" w:cs="Times New Roman"/>
                <w:b/>
                <w:bCs/>
                <w:sz w:val="32"/>
                <w:szCs w:val="32"/>
                <w:lang w:eastAsia="ru-RU"/>
              </w:rPr>
              <w:t>Аналіз колісної техніки станом на початок прогнозного періоду</w:t>
            </w:r>
            <w:r>
              <w:rPr>
                <w:rFonts w:ascii="Times New Roman" w:hAnsi="Times New Roman" w:cs="Times New Roman"/>
                <w:b/>
                <w:bCs/>
                <w:sz w:val="32"/>
                <w:szCs w:val="32"/>
                <w:lang w:eastAsia="ru-RU"/>
              </w:rPr>
              <w:t xml:space="preserve">  на  01.01.2018</w:t>
            </w:r>
            <w:r>
              <w:rPr>
                <w:rFonts w:ascii="Times New Roman" w:hAnsi="Times New Roman" w:cs="Times New Roman"/>
                <w:b/>
                <w:bCs/>
                <w:sz w:val="32"/>
                <w:szCs w:val="32"/>
                <w:lang w:val="uk-UA" w:eastAsia="ru-RU"/>
              </w:rPr>
              <w:t xml:space="preserve"> </w:t>
            </w:r>
            <w:r>
              <w:rPr>
                <w:rFonts w:ascii="Times New Roman" w:hAnsi="Times New Roman" w:cs="Times New Roman"/>
                <w:b/>
                <w:bCs/>
                <w:sz w:val="32"/>
                <w:szCs w:val="32"/>
                <w:lang w:eastAsia="ru-RU"/>
              </w:rPr>
              <w:t>р.</w:t>
            </w:r>
          </w:p>
        </w:tc>
      </w:tr>
      <w:tr w:rsidR="007C5FC2" w:rsidRPr="00654D5D">
        <w:trPr>
          <w:gridAfter w:val="2"/>
          <w:wAfter w:w="2296" w:type="dxa"/>
          <w:trHeight w:val="315"/>
        </w:trPr>
        <w:tc>
          <w:tcPr>
            <w:tcW w:w="568" w:type="dxa"/>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sz w:val="20"/>
                <w:szCs w:val="20"/>
                <w:lang w:eastAsia="ru-RU"/>
              </w:rPr>
            </w:pPr>
          </w:p>
        </w:tc>
        <w:tc>
          <w:tcPr>
            <w:tcW w:w="1134" w:type="dxa"/>
            <w:gridSpan w:val="2"/>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sz w:val="20"/>
                <w:szCs w:val="20"/>
                <w:lang w:eastAsia="ru-RU"/>
              </w:rPr>
            </w:pPr>
          </w:p>
        </w:tc>
        <w:tc>
          <w:tcPr>
            <w:tcW w:w="992" w:type="dxa"/>
            <w:gridSpan w:val="2"/>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sz w:val="20"/>
                <w:szCs w:val="20"/>
                <w:lang w:eastAsia="ru-RU"/>
              </w:rPr>
            </w:pPr>
          </w:p>
        </w:tc>
        <w:tc>
          <w:tcPr>
            <w:tcW w:w="709" w:type="dxa"/>
            <w:gridSpan w:val="2"/>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sz w:val="20"/>
                <w:szCs w:val="20"/>
                <w:lang w:eastAsia="ru-RU"/>
              </w:rPr>
            </w:pPr>
          </w:p>
        </w:tc>
        <w:tc>
          <w:tcPr>
            <w:tcW w:w="850" w:type="dxa"/>
            <w:gridSpan w:val="2"/>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sz w:val="20"/>
                <w:szCs w:val="20"/>
                <w:lang w:eastAsia="ru-RU"/>
              </w:rPr>
            </w:pPr>
          </w:p>
        </w:tc>
        <w:tc>
          <w:tcPr>
            <w:tcW w:w="992" w:type="dxa"/>
            <w:gridSpan w:val="3"/>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sz w:val="20"/>
                <w:szCs w:val="20"/>
                <w:lang w:eastAsia="ru-RU"/>
              </w:rPr>
            </w:pPr>
          </w:p>
        </w:tc>
        <w:tc>
          <w:tcPr>
            <w:tcW w:w="851" w:type="dxa"/>
            <w:gridSpan w:val="4"/>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sz w:val="24"/>
                <w:szCs w:val="24"/>
                <w:lang w:eastAsia="ru-RU"/>
              </w:rPr>
            </w:pPr>
          </w:p>
        </w:tc>
        <w:tc>
          <w:tcPr>
            <w:tcW w:w="1471" w:type="dxa"/>
            <w:gridSpan w:val="9"/>
            <w:tcBorders>
              <w:top w:val="nil"/>
              <w:left w:val="nil"/>
              <w:bottom w:val="nil"/>
              <w:right w:val="nil"/>
            </w:tcBorders>
            <w:noWrap/>
            <w:vAlign w:val="bottom"/>
          </w:tcPr>
          <w:p w:rsidR="007C5FC2" w:rsidRPr="00654D5D" w:rsidRDefault="007C5FC2" w:rsidP="007C5FC2">
            <w:pPr>
              <w:spacing w:after="0" w:line="240" w:lineRule="auto"/>
              <w:ind w:firstLineChars="400" w:firstLine="31680"/>
              <w:jc w:val="center"/>
              <w:rPr>
                <w:rFonts w:ascii="Times New Roman" w:hAnsi="Times New Roman" w:cs="Times New Roman"/>
                <w:sz w:val="24"/>
                <w:szCs w:val="24"/>
                <w:lang w:eastAsia="ru-RU"/>
              </w:rPr>
            </w:pPr>
          </w:p>
        </w:tc>
        <w:tc>
          <w:tcPr>
            <w:tcW w:w="236" w:type="dxa"/>
            <w:gridSpan w:val="2"/>
            <w:tcBorders>
              <w:top w:val="nil"/>
              <w:left w:val="nil"/>
              <w:bottom w:val="nil"/>
              <w:right w:val="nil"/>
            </w:tcBorders>
            <w:noWrap/>
            <w:vAlign w:val="bottom"/>
          </w:tcPr>
          <w:p w:rsidR="007C5FC2" w:rsidRPr="00654D5D" w:rsidRDefault="007C5FC2" w:rsidP="007C5FC2">
            <w:pPr>
              <w:spacing w:after="0" w:line="240" w:lineRule="auto"/>
              <w:ind w:firstLineChars="400" w:firstLine="31680"/>
              <w:jc w:val="center"/>
              <w:rPr>
                <w:rFonts w:ascii="Times New Roman" w:hAnsi="Times New Roman" w:cs="Times New Roman"/>
                <w:sz w:val="24"/>
                <w:szCs w:val="24"/>
                <w:lang w:eastAsia="ru-RU"/>
              </w:rPr>
            </w:pPr>
          </w:p>
        </w:tc>
        <w:tc>
          <w:tcPr>
            <w:tcW w:w="236" w:type="dxa"/>
            <w:gridSpan w:val="2"/>
            <w:tcBorders>
              <w:top w:val="nil"/>
              <w:left w:val="nil"/>
              <w:bottom w:val="nil"/>
              <w:right w:val="nil"/>
            </w:tcBorders>
            <w:noWrap/>
            <w:vAlign w:val="bottom"/>
          </w:tcPr>
          <w:p w:rsidR="007C5FC2" w:rsidRPr="00654D5D" w:rsidRDefault="007C5FC2" w:rsidP="007C5FC2">
            <w:pPr>
              <w:spacing w:after="0" w:line="240" w:lineRule="auto"/>
              <w:ind w:firstLineChars="400" w:firstLine="31680"/>
              <w:jc w:val="center"/>
              <w:rPr>
                <w:rFonts w:ascii="Times New Roman" w:hAnsi="Times New Roman" w:cs="Times New Roman"/>
                <w:sz w:val="24"/>
                <w:szCs w:val="24"/>
                <w:lang w:eastAsia="ru-RU"/>
              </w:rPr>
            </w:pPr>
          </w:p>
        </w:tc>
        <w:tc>
          <w:tcPr>
            <w:tcW w:w="1033" w:type="dxa"/>
            <w:gridSpan w:val="2"/>
            <w:tcBorders>
              <w:top w:val="nil"/>
              <w:left w:val="nil"/>
              <w:bottom w:val="nil"/>
              <w:right w:val="nil"/>
            </w:tcBorders>
            <w:noWrap/>
            <w:vAlign w:val="bottom"/>
          </w:tcPr>
          <w:p w:rsidR="007C5FC2" w:rsidRPr="00654D5D" w:rsidRDefault="007C5FC2" w:rsidP="004A030C">
            <w:pPr>
              <w:spacing w:after="0" w:line="240" w:lineRule="auto"/>
              <w:jc w:val="center"/>
              <w:rPr>
                <w:rFonts w:ascii="Times New Roman" w:hAnsi="Times New Roman" w:cs="Times New Roman"/>
                <w:sz w:val="20"/>
                <w:szCs w:val="20"/>
                <w:lang w:eastAsia="ru-RU"/>
              </w:rPr>
            </w:pPr>
          </w:p>
        </w:tc>
        <w:tc>
          <w:tcPr>
            <w:tcW w:w="2098" w:type="dxa"/>
            <w:gridSpan w:val="9"/>
            <w:tcBorders>
              <w:top w:val="nil"/>
              <w:left w:val="nil"/>
              <w:bottom w:val="nil"/>
              <w:right w:val="nil"/>
            </w:tcBorders>
            <w:noWrap/>
            <w:vAlign w:val="bottom"/>
          </w:tcPr>
          <w:p w:rsidR="007C5FC2" w:rsidRPr="00654D5D" w:rsidRDefault="007C5FC2" w:rsidP="004A030C">
            <w:pPr>
              <w:spacing w:after="0" w:line="240" w:lineRule="auto"/>
              <w:jc w:val="center"/>
              <w:rPr>
                <w:rFonts w:ascii="Times New Roman" w:hAnsi="Times New Roman" w:cs="Times New Roman"/>
                <w:sz w:val="20"/>
                <w:szCs w:val="20"/>
                <w:lang w:eastAsia="ru-RU"/>
              </w:rPr>
            </w:pPr>
          </w:p>
        </w:tc>
        <w:tc>
          <w:tcPr>
            <w:tcW w:w="1409" w:type="dxa"/>
            <w:gridSpan w:val="6"/>
            <w:tcBorders>
              <w:top w:val="nil"/>
              <w:left w:val="nil"/>
              <w:bottom w:val="nil"/>
              <w:right w:val="nil"/>
            </w:tcBorders>
            <w:noWrap/>
            <w:vAlign w:val="bottom"/>
          </w:tcPr>
          <w:p w:rsidR="007C5FC2" w:rsidRPr="00654D5D" w:rsidRDefault="007C5FC2" w:rsidP="004A030C">
            <w:pPr>
              <w:spacing w:after="0" w:line="240" w:lineRule="auto"/>
              <w:jc w:val="center"/>
              <w:rPr>
                <w:rFonts w:ascii="Times New Roman" w:hAnsi="Times New Roman" w:cs="Times New Roman"/>
                <w:sz w:val="20"/>
                <w:szCs w:val="20"/>
                <w:lang w:eastAsia="ru-RU"/>
              </w:rPr>
            </w:pPr>
          </w:p>
        </w:tc>
        <w:tc>
          <w:tcPr>
            <w:tcW w:w="236" w:type="dxa"/>
            <w:gridSpan w:val="2"/>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sz w:val="20"/>
                <w:szCs w:val="20"/>
                <w:lang w:eastAsia="ru-RU"/>
              </w:rPr>
            </w:pPr>
          </w:p>
        </w:tc>
        <w:tc>
          <w:tcPr>
            <w:tcW w:w="1235" w:type="dxa"/>
            <w:gridSpan w:val="6"/>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sz w:val="20"/>
                <w:szCs w:val="20"/>
                <w:lang w:eastAsia="ru-RU"/>
              </w:rPr>
            </w:pPr>
          </w:p>
        </w:tc>
        <w:tc>
          <w:tcPr>
            <w:tcW w:w="1238" w:type="dxa"/>
            <w:gridSpan w:val="4"/>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sz w:val="20"/>
                <w:szCs w:val="20"/>
                <w:lang w:eastAsia="ru-RU"/>
              </w:rPr>
            </w:pPr>
          </w:p>
        </w:tc>
      </w:tr>
      <w:tr w:rsidR="007C5FC2" w:rsidRPr="00654D5D">
        <w:trPr>
          <w:gridAfter w:val="1"/>
          <w:wAfter w:w="1566" w:type="dxa"/>
          <w:trHeight w:val="1065"/>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 з/п</w:t>
            </w: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Марка колісної техніки</w:t>
            </w:r>
          </w:p>
        </w:tc>
        <w:tc>
          <w:tcPr>
            <w:tcW w:w="992" w:type="dxa"/>
            <w:gridSpan w:val="2"/>
            <w:vMerge w:val="restart"/>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Призначення (тип)</w:t>
            </w:r>
          </w:p>
        </w:tc>
        <w:tc>
          <w:tcPr>
            <w:tcW w:w="709" w:type="dxa"/>
            <w:gridSpan w:val="2"/>
            <w:vMerge w:val="restart"/>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Рік випуску</w:t>
            </w:r>
          </w:p>
        </w:tc>
        <w:tc>
          <w:tcPr>
            <w:tcW w:w="850" w:type="dxa"/>
            <w:gridSpan w:val="2"/>
            <w:vMerge w:val="restart"/>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Нормативний строк експлуатації, років</w:t>
            </w:r>
          </w:p>
        </w:tc>
        <w:tc>
          <w:tcPr>
            <w:tcW w:w="1134" w:type="dxa"/>
            <w:gridSpan w:val="4"/>
            <w:vMerge w:val="restart"/>
            <w:tcBorders>
              <w:top w:val="single" w:sz="4" w:space="0" w:color="auto"/>
              <w:left w:val="single" w:sz="4" w:space="0" w:color="auto"/>
              <w:bottom w:val="single" w:sz="4" w:space="0" w:color="auto"/>
              <w:right w:val="single" w:sz="4" w:space="0" w:color="auto"/>
            </w:tcBorders>
            <w:vAlign w:val="center"/>
          </w:tcPr>
          <w:p w:rsidR="007C5FC2" w:rsidRDefault="007C5FC2" w:rsidP="004A030C">
            <w:pPr>
              <w:spacing w:after="0" w:line="240" w:lineRule="auto"/>
              <w:ind w:hanging="675"/>
              <w:jc w:val="right"/>
              <w:rPr>
                <w:rFonts w:ascii="Times New Roman" w:hAnsi="Times New Roman" w:cs="Times New Roman"/>
                <w:lang w:eastAsia="ru-RU"/>
              </w:rPr>
            </w:pPr>
            <w:r w:rsidRPr="00654D5D">
              <w:rPr>
                <w:rFonts w:ascii="Times New Roman" w:hAnsi="Times New Roman" w:cs="Times New Roman"/>
                <w:lang w:eastAsia="ru-RU"/>
              </w:rPr>
              <w:t>Належність (структурний підрозділ)</w:t>
            </w:r>
          </w:p>
          <w:p w:rsidR="007C5FC2" w:rsidRDefault="007C5FC2" w:rsidP="004A030C">
            <w:pPr>
              <w:jc w:val="right"/>
              <w:rPr>
                <w:rFonts w:ascii="Times New Roman" w:hAnsi="Times New Roman" w:cs="Times New Roman"/>
                <w:lang w:eastAsia="ru-RU"/>
              </w:rPr>
            </w:pPr>
          </w:p>
          <w:p w:rsidR="007C5FC2" w:rsidRPr="00DA373C" w:rsidRDefault="007C5FC2" w:rsidP="004A030C">
            <w:pPr>
              <w:jc w:val="right"/>
              <w:rPr>
                <w:rFonts w:ascii="Times New Roman" w:hAnsi="Times New Roman" w:cs="Times New Roman"/>
                <w:lang w:eastAsia="ru-RU"/>
              </w:rPr>
            </w:pPr>
          </w:p>
        </w:tc>
        <w:tc>
          <w:tcPr>
            <w:tcW w:w="709" w:type="dxa"/>
            <w:gridSpan w:val="3"/>
            <w:vMerge w:val="restart"/>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Витрати пального*, л/100 км</w:t>
            </w:r>
          </w:p>
        </w:tc>
        <w:tc>
          <w:tcPr>
            <w:tcW w:w="1559" w:type="dxa"/>
            <w:gridSpan w:val="10"/>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Витрати на технічне обслуговування та ремонт, тис. грн</w:t>
            </w:r>
          </w:p>
        </w:tc>
        <w:tc>
          <w:tcPr>
            <w:tcW w:w="1559" w:type="dxa"/>
            <w:gridSpan w:val="7"/>
            <w:vMerge w:val="restart"/>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Залишкова вартість, тис. грн</w:t>
            </w:r>
          </w:p>
        </w:tc>
        <w:tc>
          <w:tcPr>
            <w:tcW w:w="1134" w:type="dxa"/>
            <w:gridSpan w:val="5"/>
            <w:vMerge w:val="restart"/>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Підстава для списання/</w:t>
            </w:r>
            <w:r w:rsidRPr="00654D5D">
              <w:rPr>
                <w:rFonts w:ascii="Times New Roman" w:hAnsi="Times New Roman" w:cs="Times New Roman"/>
                <w:lang w:eastAsia="ru-RU"/>
              </w:rPr>
              <w:br/>
              <w:t>заміни</w:t>
            </w:r>
          </w:p>
        </w:tc>
        <w:tc>
          <w:tcPr>
            <w:tcW w:w="5670" w:type="dxa"/>
            <w:gridSpan w:val="21"/>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Пропонується для заміни</w:t>
            </w:r>
          </w:p>
        </w:tc>
      </w:tr>
      <w:tr w:rsidR="007C5FC2" w:rsidRPr="00654D5D">
        <w:trPr>
          <w:gridAfter w:val="1"/>
          <w:wAfter w:w="1566" w:type="dxa"/>
          <w:trHeight w:val="2773"/>
        </w:trPr>
        <w:tc>
          <w:tcPr>
            <w:tcW w:w="568" w:type="dxa"/>
            <w:vMerge/>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992" w:type="dxa"/>
            <w:gridSpan w:val="2"/>
            <w:vMerge/>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850" w:type="dxa"/>
            <w:gridSpan w:val="2"/>
            <w:vMerge/>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134" w:type="dxa"/>
            <w:gridSpan w:val="4"/>
            <w:vMerge/>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709" w:type="dxa"/>
            <w:gridSpan w:val="3"/>
            <w:vMerge/>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646"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за місяць</w:t>
            </w:r>
          </w:p>
        </w:tc>
        <w:tc>
          <w:tcPr>
            <w:tcW w:w="913"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щорічні</w:t>
            </w:r>
          </w:p>
        </w:tc>
        <w:tc>
          <w:tcPr>
            <w:tcW w:w="1559" w:type="dxa"/>
            <w:gridSpan w:val="7"/>
            <w:vMerge/>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134" w:type="dxa"/>
            <w:gridSpan w:val="5"/>
            <w:vMerge/>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134"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марка</w:t>
            </w:r>
          </w:p>
        </w:tc>
        <w:tc>
          <w:tcPr>
            <w:tcW w:w="993"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призначення (тип)</w:t>
            </w:r>
          </w:p>
        </w:tc>
        <w:tc>
          <w:tcPr>
            <w:tcW w:w="850"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орієнтовна вартість, тис. грн</w:t>
            </w:r>
          </w:p>
        </w:tc>
        <w:tc>
          <w:tcPr>
            <w:tcW w:w="1276"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витрати пального*, л/100 км</w:t>
            </w:r>
          </w:p>
        </w:tc>
        <w:tc>
          <w:tcPr>
            <w:tcW w:w="1417"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витрати на технічне обслуговування та ремонт, тис. грн</w:t>
            </w:r>
          </w:p>
        </w:tc>
      </w:tr>
      <w:tr w:rsidR="007C5FC2" w:rsidRPr="00654D5D">
        <w:trPr>
          <w:gridAfter w:val="1"/>
          <w:wAfter w:w="1566" w:type="dxa"/>
          <w:trHeight w:val="240"/>
        </w:trPr>
        <w:tc>
          <w:tcPr>
            <w:tcW w:w="568" w:type="dxa"/>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1</w:t>
            </w:r>
          </w:p>
        </w:tc>
        <w:tc>
          <w:tcPr>
            <w:tcW w:w="1134"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2</w:t>
            </w:r>
          </w:p>
        </w:tc>
        <w:tc>
          <w:tcPr>
            <w:tcW w:w="992"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3</w:t>
            </w:r>
          </w:p>
        </w:tc>
        <w:tc>
          <w:tcPr>
            <w:tcW w:w="709"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4</w:t>
            </w:r>
          </w:p>
        </w:tc>
        <w:tc>
          <w:tcPr>
            <w:tcW w:w="850"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6</w:t>
            </w:r>
          </w:p>
        </w:tc>
        <w:tc>
          <w:tcPr>
            <w:tcW w:w="709"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7</w:t>
            </w:r>
          </w:p>
        </w:tc>
        <w:tc>
          <w:tcPr>
            <w:tcW w:w="646"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8</w:t>
            </w:r>
          </w:p>
        </w:tc>
        <w:tc>
          <w:tcPr>
            <w:tcW w:w="913"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9</w:t>
            </w:r>
          </w:p>
        </w:tc>
        <w:tc>
          <w:tcPr>
            <w:tcW w:w="155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10</w:t>
            </w:r>
          </w:p>
        </w:tc>
        <w:tc>
          <w:tcPr>
            <w:tcW w:w="1134"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p>
        </w:tc>
        <w:tc>
          <w:tcPr>
            <w:tcW w:w="1134"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p>
        </w:tc>
        <w:tc>
          <w:tcPr>
            <w:tcW w:w="993"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13</w:t>
            </w:r>
          </w:p>
        </w:tc>
        <w:tc>
          <w:tcPr>
            <w:tcW w:w="850"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14</w:t>
            </w:r>
          </w:p>
        </w:tc>
        <w:tc>
          <w:tcPr>
            <w:tcW w:w="1276"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15</w:t>
            </w:r>
          </w:p>
        </w:tc>
        <w:tc>
          <w:tcPr>
            <w:tcW w:w="1417"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16</w:t>
            </w:r>
          </w:p>
        </w:tc>
      </w:tr>
      <w:tr w:rsidR="007C5FC2" w:rsidRPr="00654D5D">
        <w:trPr>
          <w:gridAfter w:val="1"/>
          <w:wAfter w:w="1566" w:type="dxa"/>
          <w:trHeight w:val="285"/>
        </w:trPr>
        <w:tc>
          <w:tcPr>
            <w:tcW w:w="568" w:type="dxa"/>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1</w:t>
            </w:r>
          </w:p>
        </w:tc>
        <w:tc>
          <w:tcPr>
            <w:tcW w:w="1134"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6"/>
                <w:szCs w:val="16"/>
                <w:lang w:eastAsia="ru-RU"/>
              </w:rPr>
            </w:pPr>
            <w:r w:rsidRPr="00D44A0F">
              <w:rPr>
                <w:rFonts w:ascii="Times New Roman" w:hAnsi="Times New Roman" w:cs="Times New Roman"/>
                <w:sz w:val="16"/>
                <w:szCs w:val="16"/>
                <w:lang w:eastAsia="ru-RU"/>
              </w:rPr>
              <w:t> ГАЗ 2410</w:t>
            </w:r>
          </w:p>
          <w:p w:rsidR="007C5FC2" w:rsidRPr="00D44A0F" w:rsidRDefault="007C5FC2" w:rsidP="004A030C">
            <w:pPr>
              <w:spacing w:after="0" w:line="240" w:lineRule="auto"/>
              <w:rPr>
                <w:rFonts w:ascii="Times New Roman" w:hAnsi="Times New Roman" w:cs="Times New Roman"/>
                <w:sz w:val="16"/>
                <w:szCs w:val="16"/>
                <w:lang w:eastAsia="ru-RU"/>
              </w:rPr>
            </w:pPr>
            <w:r w:rsidRPr="00D44A0F">
              <w:rPr>
                <w:rFonts w:ascii="Times New Roman" w:hAnsi="Times New Roman" w:cs="Times New Roman"/>
                <w:sz w:val="16"/>
                <w:szCs w:val="16"/>
                <w:lang w:eastAsia="ru-RU"/>
              </w:rPr>
              <w:t>АН64-28ЕК</w:t>
            </w:r>
          </w:p>
        </w:tc>
        <w:tc>
          <w:tcPr>
            <w:tcW w:w="992" w:type="dxa"/>
            <w:gridSpan w:val="2"/>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sidRPr="00FA227C">
              <w:rPr>
                <w:rFonts w:ascii="Times New Roman" w:hAnsi="Times New Roman" w:cs="Times New Roman"/>
                <w:sz w:val="18"/>
                <w:szCs w:val="18"/>
                <w:lang w:eastAsia="ru-RU"/>
              </w:rPr>
              <w:t>Легковой седан</w:t>
            </w:r>
          </w:p>
        </w:tc>
        <w:tc>
          <w:tcPr>
            <w:tcW w:w="709" w:type="dxa"/>
            <w:gridSpan w:val="2"/>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sidRPr="00FA227C">
              <w:rPr>
                <w:rFonts w:ascii="Times New Roman" w:hAnsi="Times New Roman" w:cs="Times New Roman"/>
                <w:sz w:val="18"/>
                <w:szCs w:val="18"/>
                <w:lang w:eastAsia="ru-RU"/>
              </w:rPr>
              <w:t>1988 </w:t>
            </w:r>
          </w:p>
        </w:tc>
        <w:tc>
          <w:tcPr>
            <w:tcW w:w="850" w:type="dxa"/>
            <w:gridSpan w:val="2"/>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sidRPr="00654D5D">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sidRPr="00FA227C">
              <w:rPr>
                <w:rFonts w:ascii="Times New Roman" w:hAnsi="Times New Roman" w:cs="Times New Roman"/>
                <w:sz w:val="18"/>
                <w:szCs w:val="18"/>
                <w:lang w:eastAsia="ru-RU"/>
              </w:rPr>
              <w:t>19,4</w:t>
            </w:r>
          </w:p>
        </w:tc>
        <w:tc>
          <w:tcPr>
            <w:tcW w:w="646"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rPr>
                <w:rFonts w:ascii="Times New Roman" w:hAnsi="Times New Roman" w:cs="Times New Roman"/>
                <w:sz w:val="18"/>
                <w:szCs w:val="18"/>
                <w:lang w:eastAsia="ru-RU"/>
              </w:rPr>
            </w:pPr>
            <w:r w:rsidRPr="00FA227C">
              <w:rPr>
                <w:rFonts w:ascii="Times New Roman" w:hAnsi="Times New Roman" w:cs="Times New Roman"/>
                <w:sz w:val="18"/>
                <w:szCs w:val="18"/>
                <w:lang w:eastAsia="ru-RU"/>
              </w:rPr>
              <w:t> </w:t>
            </w:r>
          </w:p>
        </w:tc>
        <w:tc>
          <w:tcPr>
            <w:tcW w:w="913" w:type="dxa"/>
            <w:gridSpan w:val="6"/>
            <w:tcBorders>
              <w:top w:val="nil"/>
              <w:left w:val="nil"/>
              <w:bottom w:val="single" w:sz="4" w:space="0" w:color="auto"/>
              <w:right w:val="single" w:sz="4" w:space="0" w:color="auto"/>
            </w:tcBorders>
            <w:vAlign w:val="center"/>
          </w:tcPr>
          <w:p w:rsidR="007C5FC2" w:rsidRPr="00FA227C" w:rsidRDefault="007C5FC2" w:rsidP="004A030C">
            <w:pPr>
              <w:spacing w:after="0" w:line="240" w:lineRule="auto"/>
              <w:rPr>
                <w:rFonts w:ascii="Times New Roman" w:hAnsi="Times New Roman" w:cs="Times New Roman"/>
                <w:sz w:val="18"/>
                <w:szCs w:val="18"/>
                <w:lang w:eastAsia="ru-RU"/>
              </w:rPr>
            </w:pPr>
            <w:r w:rsidRPr="00FA227C">
              <w:rPr>
                <w:rFonts w:ascii="Times New Roman" w:hAnsi="Times New Roman" w:cs="Times New Roman"/>
                <w:sz w:val="18"/>
                <w:szCs w:val="18"/>
                <w:lang w:eastAsia="ru-RU"/>
              </w:rPr>
              <w:t> </w:t>
            </w:r>
          </w:p>
          <w:p w:rsidR="007C5FC2" w:rsidRPr="00FA227C" w:rsidRDefault="007C5FC2" w:rsidP="004A030C">
            <w:pPr>
              <w:spacing w:after="0" w:line="240" w:lineRule="auto"/>
              <w:rPr>
                <w:rFonts w:ascii="Times New Roman" w:hAnsi="Times New Roman" w:cs="Times New Roman"/>
                <w:sz w:val="18"/>
                <w:szCs w:val="18"/>
                <w:lang w:eastAsia="ru-RU"/>
              </w:rPr>
            </w:pPr>
            <w:r w:rsidRPr="00FA227C">
              <w:rPr>
                <w:rFonts w:ascii="Times New Roman" w:hAnsi="Times New Roman" w:cs="Times New Roman"/>
                <w:sz w:val="18"/>
                <w:szCs w:val="18"/>
                <w:lang w:eastAsia="ru-RU"/>
              </w:rPr>
              <w:t> </w:t>
            </w:r>
          </w:p>
        </w:tc>
        <w:tc>
          <w:tcPr>
            <w:tcW w:w="1559"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0</w:t>
            </w:r>
          </w:p>
        </w:tc>
        <w:tc>
          <w:tcPr>
            <w:tcW w:w="1134" w:type="dxa"/>
            <w:gridSpan w:val="5"/>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207"/>
        </w:trPr>
        <w:tc>
          <w:tcPr>
            <w:tcW w:w="568" w:type="dxa"/>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2</w:t>
            </w:r>
          </w:p>
        </w:tc>
        <w:tc>
          <w:tcPr>
            <w:tcW w:w="1134"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6"/>
                <w:szCs w:val="16"/>
                <w:lang w:eastAsia="ru-RU"/>
              </w:rPr>
            </w:pPr>
            <w:r w:rsidRPr="00D44A0F">
              <w:rPr>
                <w:rFonts w:ascii="Times New Roman" w:hAnsi="Times New Roman" w:cs="Times New Roman"/>
                <w:sz w:val="16"/>
                <w:szCs w:val="16"/>
                <w:lang w:eastAsia="ru-RU"/>
              </w:rPr>
              <w:t>ГАЗ  31029</w:t>
            </w:r>
          </w:p>
          <w:p w:rsidR="007C5FC2" w:rsidRPr="00D44A0F" w:rsidRDefault="007C5FC2" w:rsidP="004A030C">
            <w:pPr>
              <w:spacing w:after="0" w:line="240" w:lineRule="auto"/>
              <w:rPr>
                <w:rFonts w:ascii="Times New Roman" w:hAnsi="Times New Roman" w:cs="Times New Roman"/>
                <w:sz w:val="16"/>
                <w:szCs w:val="16"/>
                <w:lang w:eastAsia="ru-RU"/>
              </w:rPr>
            </w:pPr>
            <w:r w:rsidRPr="00D44A0F">
              <w:rPr>
                <w:rFonts w:ascii="Times New Roman" w:hAnsi="Times New Roman" w:cs="Times New Roman"/>
                <w:sz w:val="16"/>
                <w:szCs w:val="16"/>
                <w:lang w:eastAsia="ru-RU"/>
              </w:rPr>
              <w:t>АН51-49ЕВ</w:t>
            </w:r>
          </w:p>
        </w:tc>
        <w:tc>
          <w:tcPr>
            <w:tcW w:w="992" w:type="dxa"/>
            <w:gridSpan w:val="2"/>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sidRPr="00FA227C">
              <w:rPr>
                <w:rFonts w:ascii="Times New Roman" w:hAnsi="Times New Roman" w:cs="Times New Roman"/>
                <w:sz w:val="18"/>
                <w:szCs w:val="18"/>
                <w:lang w:eastAsia="ru-RU"/>
              </w:rPr>
              <w:t>Легковой седан</w:t>
            </w:r>
          </w:p>
        </w:tc>
        <w:tc>
          <w:tcPr>
            <w:tcW w:w="709" w:type="dxa"/>
            <w:gridSpan w:val="2"/>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1992</w:t>
            </w:r>
            <w:r w:rsidRPr="00FA227C">
              <w:rPr>
                <w:rFonts w:ascii="Times New Roman" w:hAnsi="Times New Roman" w:cs="Times New Roman"/>
                <w:sz w:val="18"/>
                <w:szCs w:val="18"/>
                <w:lang w:eastAsia="ru-RU"/>
              </w:rPr>
              <w:t> </w:t>
            </w:r>
          </w:p>
        </w:tc>
        <w:tc>
          <w:tcPr>
            <w:tcW w:w="850" w:type="dxa"/>
            <w:gridSpan w:val="2"/>
            <w:tcBorders>
              <w:top w:val="nil"/>
              <w:left w:val="nil"/>
              <w:bottom w:val="single" w:sz="4" w:space="0" w:color="auto"/>
              <w:right w:val="single" w:sz="4" w:space="0" w:color="auto"/>
            </w:tcBorders>
            <w:vAlign w:val="center"/>
          </w:tcPr>
          <w:p w:rsidR="007C5FC2" w:rsidRDefault="007C5FC2" w:rsidP="004A030C">
            <w:pPr>
              <w:jc w:val="center"/>
            </w:pPr>
            <w:r w:rsidRPr="009F38B6">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sidRPr="00FA227C">
              <w:rPr>
                <w:rFonts w:ascii="Times New Roman" w:hAnsi="Times New Roman" w:cs="Times New Roman"/>
                <w:sz w:val="18"/>
                <w:szCs w:val="18"/>
                <w:lang w:eastAsia="ru-RU"/>
              </w:rPr>
              <w:t>19,4</w:t>
            </w:r>
          </w:p>
        </w:tc>
        <w:tc>
          <w:tcPr>
            <w:tcW w:w="646"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rPr>
                <w:rFonts w:ascii="Times New Roman" w:hAnsi="Times New Roman" w:cs="Times New Roman"/>
                <w:sz w:val="18"/>
                <w:szCs w:val="18"/>
                <w:lang w:eastAsia="ru-RU"/>
              </w:rPr>
            </w:pPr>
            <w:r w:rsidRPr="00FA227C">
              <w:rPr>
                <w:rFonts w:ascii="Times New Roman" w:hAnsi="Times New Roman" w:cs="Times New Roman"/>
                <w:sz w:val="18"/>
                <w:szCs w:val="18"/>
                <w:lang w:eastAsia="ru-RU"/>
              </w:rPr>
              <w:t> </w:t>
            </w:r>
          </w:p>
        </w:tc>
        <w:tc>
          <w:tcPr>
            <w:tcW w:w="913" w:type="dxa"/>
            <w:gridSpan w:val="6"/>
            <w:tcBorders>
              <w:top w:val="nil"/>
              <w:left w:val="nil"/>
              <w:bottom w:val="single" w:sz="4" w:space="0" w:color="auto"/>
              <w:right w:val="single" w:sz="4" w:space="0" w:color="auto"/>
            </w:tcBorders>
            <w:vAlign w:val="center"/>
          </w:tcPr>
          <w:p w:rsidR="007C5FC2" w:rsidRPr="00FA227C" w:rsidRDefault="007C5FC2" w:rsidP="004A030C">
            <w:pPr>
              <w:spacing w:after="0" w:line="240" w:lineRule="auto"/>
              <w:rPr>
                <w:rFonts w:ascii="Times New Roman" w:hAnsi="Times New Roman" w:cs="Times New Roman"/>
                <w:sz w:val="18"/>
                <w:szCs w:val="18"/>
                <w:lang w:eastAsia="ru-RU"/>
              </w:rPr>
            </w:pPr>
            <w:r w:rsidRPr="00FA227C">
              <w:rPr>
                <w:rFonts w:ascii="Times New Roman" w:hAnsi="Times New Roman" w:cs="Times New Roman"/>
                <w:sz w:val="18"/>
                <w:szCs w:val="18"/>
                <w:lang w:eastAsia="ru-RU"/>
              </w:rPr>
              <w:t> </w:t>
            </w:r>
          </w:p>
          <w:p w:rsidR="007C5FC2" w:rsidRPr="00FA227C" w:rsidRDefault="007C5FC2" w:rsidP="004A030C">
            <w:pPr>
              <w:spacing w:after="0" w:line="240" w:lineRule="auto"/>
              <w:rPr>
                <w:rFonts w:ascii="Times New Roman" w:hAnsi="Times New Roman" w:cs="Times New Roman"/>
                <w:sz w:val="18"/>
                <w:szCs w:val="18"/>
                <w:lang w:eastAsia="ru-RU"/>
              </w:rPr>
            </w:pPr>
            <w:r w:rsidRPr="00FA227C">
              <w:rPr>
                <w:rFonts w:ascii="Times New Roman" w:hAnsi="Times New Roman" w:cs="Times New Roman"/>
                <w:sz w:val="18"/>
                <w:szCs w:val="18"/>
                <w:lang w:eastAsia="ru-RU"/>
              </w:rPr>
              <w:t> </w:t>
            </w:r>
          </w:p>
        </w:tc>
        <w:tc>
          <w:tcPr>
            <w:tcW w:w="1559"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0</w:t>
            </w:r>
          </w:p>
        </w:tc>
        <w:tc>
          <w:tcPr>
            <w:tcW w:w="1134" w:type="dxa"/>
            <w:gridSpan w:val="5"/>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300"/>
        </w:trPr>
        <w:tc>
          <w:tcPr>
            <w:tcW w:w="568" w:type="dxa"/>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3</w:t>
            </w:r>
          </w:p>
        </w:tc>
        <w:tc>
          <w:tcPr>
            <w:tcW w:w="1134"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6"/>
                <w:szCs w:val="16"/>
                <w:lang w:eastAsia="ru-RU"/>
              </w:rPr>
            </w:pPr>
            <w:r w:rsidRPr="00D44A0F">
              <w:rPr>
                <w:rFonts w:ascii="Times New Roman" w:hAnsi="Times New Roman" w:cs="Times New Roman"/>
                <w:sz w:val="16"/>
                <w:szCs w:val="16"/>
                <w:lang w:eastAsia="ru-RU"/>
              </w:rPr>
              <w:t> ГАЗ 31029</w:t>
            </w:r>
          </w:p>
          <w:p w:rsidR="007C5FC2" w:rsidRPr="00D44A0F" w:rsidRDefault="007C5FC2" w:rsidP="004A030C">
            <w:pPr>
              <w:spacing w:after="0" w:line="240" w:lineRule="auto"/>
              <w:rPr>
                <w:rFonts w:ascii="Times New Roman" w:hAnsi="Times New Roman" w:cs="Times New Roman"/>
                <w:sz w:val="16"/>
                <w:szCs w:val="16"/>
                <w:vertAlign w:val="superscript"/>
                <w:lang w:eastAsia="ru-RU"/>
              </w:rPr>
            </w:pPr>
            <w:r w:rsidRPr="00D44A0F">
              <w:rPr>
                <w:rFonts w:ascii="Times New Roman" w:hAnsi="Times New Roman" w:cs="Times New Roman"/>
                <w:sz w:val="16"/>
                <w:szCs w:val="16"/>
                <w:lang w:eastAsia="ru-RU"/>
              </w:rPr>
              <w:t>АН54-01ЕА</w:t>
            </w:r>
          </w:p>
        </w:tc>
        <w:tc>
          <w:tcPr>
            <w:tcW w:w="992" w:type="dxa"/>
            <w:gridSpan w:val="2"/>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sidRPr="00FA227C">
              <w:rPr>
                <w:rFonts w:ascii="Times New Roman" w:hAnsi="Times New Roman" w:cs="Times New Roman"/>
                <w:sz w:val="18"/>
                <w:szCs w:val="18"/>
                <w:lang w:eastAsia="ru-RU"/>
              </w:rPr>
              <w:t>Легковой седан</w:t>
            </w:r>
          </w:p>
        </w:tc>
        <w:tc>
          <w:tcPr>
            <w:tcW w:w="709"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sz w:val="18"/>
                <w:szCs w:val="18"/>
                <w:lang w:eastAsia="ru-RU"/>
              </w:rPr>
              <w:t>1992</w:t>
            </w:r>
            <w:r w:rsidRPr="00654D5D">
              <w:rPr>
                <w:rFonts w:ascii="Times New Roman" w:hAnsi="Times New Roman" w:cs="Times New Roman"/>
                <w:lang w:eastAsia="ru-RU"/>
              </w:rPr>
              <w:t> </w:t>
            </w:r>
          </w:p>
        </w:tc>
        <w:tc>
          <w:tcPr>
            <w:tcW w:w="850" w:type="dxa"/>
            <w:gridSpan w:val="2"/>
            <w:tcBorders>
              <w:top w:val="nil"/>
              <w:left w:val="nil"/>
              <w:bottom w:val="single" w:sz="4" w:space="0" w:color="auto"/>
              <w:right w:val="single" w:sz="4" w:space="0" w:color="auto"/>
            </w:tcBorders>
            <w:vAlign w:val="center"/>
          </w:tcPr>
          <w:p w:rsidR="007C5FC2" w:rsidRDefault="007C5FC2" w:rsidP="004A030C">
            <w:pPr>
              <w:jc w:val="center"/>
            </w:pPr>
            <w:r w:rsidRPr="009F38B6">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FA227C">
              <w:rPr>
                <w:rFonts w:ascii="Times New Roman" w:hAnsi="Times New Roman" w:cs="Times New Roman"/>
                <w:sz w:val="18"/>
                <w:szCs w:val="18"/>
                <w:lang w:eastAsia="ru-RU"/>
              </w:rPr>
              <w:t>19,4</w:t>
            </w:r>
          </w:p>
        </w:tc>
        <w:tc>
          <w:tcPr>
            <w:tcW w:w="646"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913"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155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sz w:val="18"/>
                <w:szCs w:val="18"/>
                <w:lang w:eastAsia="ru-RU"/>
              </w:rPr>
              <w:t>0</w:t>
            </w:r>
          </w:p>
        </w:tc>
        <w:tc>
          <w:tcPr>
            <w:tcW w:w="1134" w:type="dxa"/>
            <w:gridSpan w:val="5"/>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300"/>
        </w:trPr>
        <w:tc>
          <w:tcPr>
            <w:tcW w:w="568" w:type="dxa"/>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4</w:t>
            </w:r>
          </w:p>
        </w:tc>
        <w:tc>
          <w:tcPr>
            <w:tcW w:w="1134"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6"/>
                <w:szCs w:val="16"/>
                <w:lang w:eastAsia="ru-RU"/>
              </w:rPr>
            </w:pPr>
            <w:r w:rsidRPr="00D44A0F">
              <w:rPr>
                <w:rFonts w:ascii="Times New Roman" w:hAnsi="Times New Roman" w:cs="Times New Roman"/>
                <w:sz w:val="16"/>
                <w:szCs w:val="16"/>
                <w:lang w:eastAsia="ru-RU"/>
              </w:rPr>
              <w:t> ГАЗ 31105</w:t>
            </w:r>
          </w:p>
          <w:p w:rsidR="007C5FC2" w:rsidRPr="00D44A0F" w:rsidRDefault="007C5FC2" w:rsidP="004A030C">
            <w:pPr>
              <w:spacing w:after="0" w:line="240" w:lineRule="auto"/>
              <w:rPr>
                <w:rFonts w:ascii="Times New Roman" w:hAnsi="Times New Roman" w:cs="Times New Roman"/>
                <w:sz w:val="16"/>
                <w:szCs w:val="16"/>
                <w:lang w:eastAsia="ru-RU"/>
              </w:rPr>
            </w:pPr>
            <w:r w:rsidRPr="00D44A0F">
              <w:rPr>
                <w:rFonts w:ascii="Times New Roman" w:hAnsi="Times New Roman" w:cs="Times New Roman"/>
                <w:sz w:val="16"/>
                <w:szCs w:val="16"/>
                <w:lang w:eastAsia="ru-RU"/>
              </w:rPr>
              <w:t>АН18-63</w:t>
            </w:r>
            <w:r w:rsidRPr="00D44A0F">
              <w:rPr>
                <w:rFonts w:ascii="Times New Roman" w:hAnsi="Times New Roman" w:cs="Times New Roman"/>
                <w:sz w:val="16"/>
                <w:szCs w:val="16"/>
                <w:lang w:val="en-US" w:eastAsia="ru-RU"/>
              </w:rPr>
              <w:t>IО</w:t>
            </w:r>
            <w:r w:rsidRPr="00D44A0F">
              <w:rPr>
                <w:rFonts w:ascii="Times New Roman" w:hAnsi="Times New Roman" w:cs="Times New Roman"/>
                <w:sz w:val="16"/>
                <w:szCs w:val="16"/>
                <w:lang w:eastAsia="ru-RU"/>
              </w:rPr>
              <w:t xml:space="preserve"> </w:t>
            </w:r>
          </w:p>
        </w:tc>
        <w:tc>
          <w:tcPr>
            <w:tcW w:w="992" w:type="dxa"/>
            <w:gridSpan w:val="2"/>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sidRPr="00FA227C">
              <w:rPr>
                <w:rFonts w:ascii="Times New Roman" w:hAnsi="Times New Roman" w:cs="Times New Roman"/>
                <w:sz w:val="18"/>
                <w:szCs w:val="18"/>
                <w:lang w:eastAsia="ru-RU"/>
              </w:rPr>
              <w:t>Легковой седан</w:t>
            </w:r>
          </w:p>
        </w:tc>
        <w:tc>
          <w:tcPr>
            <w:tcW w:w="709" w:type="dxa"/>
            <w:gridSpan w:val="2"/>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sidRPr="00FA227C">
              <w:rPr>
                <w:rFonts w:ascii="Times New Roman" w:hAnsi="Times New Roman" w:cs="Times New Roman"/>
                <w:sz w:val="18"/>
                <w:szCs w:val="18"/>
                <w:lang w:eastAsia="ru-RU"/>
              </w:rPr>
              <w:t>2004 </w:t>
            </w:r>
          </w:p>
        </w:tc>
        <w:tc>
          <w:tcPr>
            <w:tcW w:w="850" w:type="dxa"/>
            <w:gridSpan w:val="2"/>
            <w:tcBorders>
              <w:top w:val="nil"/>
              <w:left w:val="nil"/>
              <w:bottom w:val="single" w:sz="4" w:space="0" w:color="auto"/>
              <w:right w:val="single" w:sz="4" w:space="0" w:color="auto"/>
            </w:tcBorders>
            <w:vAlign w:val="center"/>
          </w:tcPr>
          <w:p w:rsidR="007C5FC2" w:rsidRDefault="007C5FC2" w:rsidP="004A030C">
            <w:pPr>
              <w:jc w:val="center"/>
            </w:pPr>
            <w:r w:rsidRPr="009F38B6">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sidRPr="00FA227C">
              <w:rPr>
                <w:rFonts w:ascii="Times New Roman" w:hAnsi="Times New Roman" w:cs="Times New Roman"/>
                <w:sz w:val="18"/>
                <w:szCs w:val="18"/>
                <w:lang w:eastAsia="ru-RU"/>
              </w:rPr>
              <w:t>14,0</w:t>
            </w:r>
          </w:p>
        </w:tc>
        <w:tc>
          <w:tcPr>
            <w:tcW w:w="646"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913"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155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sz w:val="18"/>
                <w:szCs w:val="18"/>
                <w:lang w:eastAsia="ru-RU"/>
              </w:rPr>
              <w:t>0</w:t>
            </w:r>
          </w:p>
        </w:tc>
        <w:tc>
          <w:tcPr>
            <w:tcW w:w="1134" w:type="dxa"/>
            <w:gridSpan w:val="5"/>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300"/>
        </w:trPr>
        <w:tc>
          <w:tcPr>
            <w:tcW w:w="568" w:type="dxa"/>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5</w:t>
            </w:r>
          </w:p>
        </w:tc>
        <w:tc>
          <w:tcPr>
            <w:tcW w:w="1134"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6"/>
                <w:szCs w:val="16"/>
                <w:lang w:eastAsia="ru-RU"/>
              </w:rPr>
            </w:pPr>
            <w:r w:rsidRPr="00D44A0F">
              <w:rPr>
                <w:rFonts w:ascii="Times New Roman" w:hAnsi="Times New Roman" w:cs="Times New Roman"/>
                <w:sz w:val="16"/>
                <w:szCs w:val="16"/>
                <w:lang w:eastAsia="ru-RU"/>
              </w:rPr>
              <w:t> ГАЗ 2705</w:t>
            </w:r>
          </w:p>
          <w:p w:rsidR="007C5FC2" w:rsidRPr="00D44A0F" w:rsidRDefault="007C5FC2" w:rsidP="004A030C">
            <w:pPr>
              <w:spacing w:after="0" w:line="240" w:lineRule="auto"/>
              <w:rPr>
                <w:rFonts w:ascii="Times New Roman" w:hAnsi="Times New Roman" w:cs="Times New Roman"/>
                <w:sz w:val="16"/>
                <w:szCs w:val="16"/>
                <w:lang w:eastAsia="ru-RU"/>
              </w:rPr>
            </w:pPr>
            <w:r w:rsidRPr="00D44A0F">
              <w:rPr>
                <w:rFonts w:ascii="Times New Roman" w:hAnsi="Times New Roman" w:cs="Times New Roman"/>
                <w:sz w:val="16"/>
                <w:szCs w:val="16"/>
                <w:lang w:eastAsia="ru-RU"/>
              </w:rPr>
              <w:t>АН53-85ЕЕ</w:t>
            </w:r>
          </w:p>
        </w:tc>
        <w:tc>
          <w:tcPr>
            <w:tcW w:w="992" w:type="dxa"/>
            <w:gridSpan w:val="2"/>
            <w:tcBorders>
              <w:top w:val="nil"/>
              <w:left w:val="nil"/>
              <w:bottom w:val="single" w:sz="4" w:space="0" w:color="auto"/>
              <w:right w:val="single" w:sz="4" w:space="0" w:color="auto"/>
            </w:tcBorders>
            <w:vAlign w:val="center"/>
          </w:tcPr>
          <w:p w:rsidR="007C5FC2" w:rsidRPr="005C1CF2" w:rsidRDefault="007C5FC2" w:rsidP="004A030C">
            <w:pPr>
              <w:spacing w:after="0" w:line="240" w:lineRule="auto"/>
              <w:rPr>
                <w:rFonts w:ascii="Times New Roman" w:hAnsi="Times New Roman" w:cs="Times New Roman"/>
                <w:sz w:val="18"/>
                <w:szCs w:val="18"/>
                <w:lang w:eastAsia="ru-RU"/>
              </w:rPr>
            </w:pPr>
            <w:r>
              <w:rPr>
                <w:rFonts w:ascii="Times New Roman" w:hAnsi="Times New Roman" w:cs="Times New Roman"/>
                <w:sz w:val="18"/>
                <w:szCs w:val="18"/>
                <w:lang w:eastAsia="ru-RU"/>
              </w:rPr>
              <w:t>Грузопассажирск.</w:t>
            </w:r>
          </w:p>
        </w:tc>
        <w:tc>
          <w:tcPr>
            <w:tcW w:w="709" w:type="dxa"/>
            <w:gridSpan w:val="2"/>
            <w:tcBorders>
              <w:top w:val="nil"/>
              <w:left w:val="nil"/>
              <w:bottom w:val="single" w:sz="4" w:space="0" w:color="auto"/>
              <w:right w:val="single" w:sz="4" w:space="0" w:color="auto"/>
            </w:tcBorders>
            <w:vAlign w:val="center"/>
          </w:tcPr>
          <w:p w:rsidR="007C5FC2" w:rsidRPr="005C1CF2" w:rsidRDefault="007C5FC2" w:rsidP="004A030C">
            <w:pPr>
              <w:spacing w:after="0" w:line="240" w:lineRule="auto"/>
              <w:jc w:val="center"/>
              <w:rPr>
                <w:rFonts w:ascii="Times New Roman" w:hAnsi="Times New Roman" w:cs="Times New Roman"/>
                <w:sz w:val="18"/>
                <w:szCs w:val="18"/>
                <w:lang w:eastAsia="ru-RU"/>
              </w:rPr>
            </w:pPr>
            <w:r w:rsidRPr="005C1CF2">
              <w:rPr>
                <w:rFonts w:ascii="Times New Roman" w:hAnsi="Times New Roman" w:cs="Times New Roman"/>
                <w:sz w:val="18"/>
                <w:szCs w:val="18"/>
                <w:lang w:eastAsia="ru-RU"/>
              </w:rPr>
              <w:t>2001 </w:t>
            </w:r>
          </w:p>
        </w:tc>
        <w:tc>
          <w:tcPr>
            <w:tcW w:w="850" w:type="dxa"/>
            <w:gridSpan w:val="2"/>
            <w:tcBorders>
              <w:top w:val="nil"/>
              <w:left w:val="nil"/>
              <w:bottom w:val="single" w:sz="4" w:space="0" w:color="auto"/>
              <w:right w:val="single" w:sz="4" w:space="0" w:color="auto"/>
            </w:tcBorders>
            <w:vAlign w:val="center"/>
          </w:tcPr>
          <w:p w:rsidR="007C5FC2" w:rsidRDefault="007C5FC2" w:rsidP="004A030C">
            <w:pPr>
              <w:jc w:val="center"/>
            </w:pPr>
            <w:r w:rsidRPr="009F38B6">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nil"/>
              <w:left w:val="nil"/>
              <w:bottom w:val="single" w:sz="4" w:space="0" w:color="auto"/>
              <w:right w:val="single" w:sz="4" w:space="0" w:color="auto"/>
            </w:tcBorders>
            <w:vAlign w:val="center"/>
          </w:tcPr>
          <w:p w:rsidR="007C5FC2" w:rsidRPr="005C1CF2" w:rsidRDefault="007C5FC2" w:rsidP="004A030C">
            <w:pPr>
              <w:spacing w:after="0" w:line="240" w:lineRule="auto"/>
              <w:jc w:val="center"/>
              <w:rPr>
                <w:rFonts w:ascii="Times New Roman" w:hAnsi="Times New Roman" w:cs="Times New Roman"/>
                <w:sz w:val="18"/>
                <w:szCs w:val="18"/>
                <w:lang w:eastAsia="ru-RU"/>
              </w:rPr>
            </w:pPr>
            <w:r w:rsidRPr="005C1CF2">
              <w:rPr>
                <w:rFonts w:ascii="Times New Roman" w:hAnsi="Times New Roman" w:cs="Times New Roman"/>
                <w:sz w:val="18"/>
                <w:szCs w:val="18"/>
                <w:lang w:eastAsia="ru-RU"/>
              </w:rPr>
              <w:t>26,9</w:t>
            </w:r>
          </w:p>
        </w:tc>
        <w:tc>
          <w:tcPr>
            <w:tcW w:w="646"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913"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1559" w:type="dxa"/>
            <w:gridSpan w:val="7"/>
            <w:tcBorders>
              <w:top w:val="nil"/>
              <w:left w:val="nil"/>
              <w:bottom w:val="single" w:sz="4" w:space="0" w:color="auto"/>
              <w:right w:val="single" w:sz="4" w:space="0" w:color="auto"/>
            </w:tcBorders>
            <w:vAlign w:val="center"/>
          </w:tcPr>
          <w:p w:rsidR="007C5FC2" w:rsidRPr="00C918DA" w:rsidRDefault="007C5FC2" w:rsidP="004A030C">
            <w:pPr>
              <w:spacing w:after="0" w:line="240" w:lineRule="auto"/>
              <w:jc w:val="center"/>
              <w:rPr>
                <w:rFonts w:ascii="Times New Roman" w:hAnsi="Times New Roman" w:cs="Times New Roman"/>
                <w:sz w:val="20"/>
                <w:szCs w:val="20"/>
                <w:lang w:eastAsia="ru-RU"/>
              </w:rPr>
            </w:pPr>
            <w:r w:rsidRPr="00C918DA">
              <w:rPr>
                <w:rFonts w:ascii="Times New Roman" w:hAnsi="Times New Roman" w:cs="Times New Roman"/>
                <w:sz w:val="20"/>
                <w:szCs w:val="20"/>
                <w:lang w:eastAsia="ru-RU"/>
              </w:rPr>
              <w:t>5500</w:t>
            </w:r>
          </w:p>
        </w:tc>
        <w:tc>
          <w:tcPr>
            <w:tcW w:w="1134" w:type="dxa"/>
            <w:gridSpan w:val="5"/>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300"/>
        </w:trPr>
        <w:tc>
          <w:tcPr>
            <w:tcW w:w="568" w:type="dxa"/>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6</w:t>
            </w:r>
          </w:p>
        </w:tc>
        <w:tc>
          <w:tcPr>
            <w:tcW w:w="1134" w:type="dxa"/>
            <w:gridSpan w:val="2"/>
            <w:tcBorders>
              <w:top w:val="single" w:sz="4" w:space="0" w:color="auto"/>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6"/>
                <w:szCs w:val="16"/>
                <w:lang w:eastAsia="ru-RU"/>
              </w:rPr>
            </w:pPr>
            <w:r w:rsidRPr="00D44A0F">
              <w:rPr>
                <w:rFonts w:ascii="Times New Roman" w:hAnsi="Times New Roman" w:cs="Times New Roman"/>
                <w:sz w:val="16"/>
                <w:szCs w:val="16"/>
                <w:lang w:eastAsia="ru-RU"/>
              </w:rPr>
              <w:t> ГАЗ 52</w:t>
            </w:r>
          </w:p>
          <w:p w:rsidR="007C5FC2" w:rsidRPr="00D44A0F" w:rsidRDefault="007C5FC2" w:rsidP="004A030C">
            <w:pPr>
              <w:spacing w:after="0" w:line="240" w:lineRule="auto"/>
              <w:rPr>
                <w:rFonts w:ascii="Times New Roman" w:hAnsi="Times New Roman" w:cs="Times New Roman"/>
                <w:sz w:val="16"/>
                <w:szCs w:val="16"/>
                <w:lang w:eastAsia="ru-RU"/>
              </w:rPr>
            </w:pPr>
            <w:r w:rsidRPr="00D44A0F">
              <w:rPr>
                <w:rFonts w:ascii="Times New Roman" w:hAnsi="Times New Roman" w:cs="Times New Roman"/>
                <w:sz w:val="16"/>
                <w:szCs w:val="16"/>
                <w:lang w:eastAsia="ru-RU"/>
              </w:rPr>
              <w:t>АН34-64ЕС</w:t>
            </w:r>
          </w:p>
        </w:tc>
        <w:tc>
          <w:tcPr>
            <w:tcW w:w="992" w:type="dxa"/>
            <w:gridSpan w:val="2"/>
            <w:tcBorders>
              <w:top w:val="single" w:sz="4" w:space="0" w:color="auto"/>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8"/>
                <w:szCs w:val="18"/>
                <w:lang w:eastAsia="ru-RU"/>
              </w:rPr>
            </w:pPr>
            <w:r w:rsidRPr="00D44A0F">
              <w:rPr>
                <w:rFonts w:ascii="Times New Roman" w:hAnsi="Times New Roman" w:cs="Times New Roman"/>
                <w:sz w:val="18"/>
                <w:szCs w:val="18"/>
                <w:lang w:eastAsia="ru-RU"/>
              </w:rPr>
              <w:t> Грузовой фургон</w:t>
            </w:r>
          </w:p>
        </w:tc>
        <w:tc>
          <w:tcPr>
            <w:tcW w:w="709" w:type="dxa"/>
            <w:gridSpan w:val="2"/>
            <w:tcBorders>
              <w:top w:val="single" w:sz="4" w:space="0" w:color="auto"/>
              <w:left w:val="nil"/>
              <w:bottom w:val="single" w:sz="4" w:space="0" w:color="auto"/>
              <w:right w:val="single" w:sz="4" w:space="0" w:color="auto"/>
            </w:tcBorders>
            <w:vAlign w:val="center"/>
          </w:tcPr>
          <w:p w:rsidR="007C5FC2" w:rsidRPr="00D44A0F" w:rsidRDefault="007C5FC2" w:rsidP="004A030C">
            <w:pPr>
              <w:spacing w:after="0" w:line="240" w:lineRule="auto"/>
              <w:jc w:val="center"/>
              <w:rPr>
                <w:rFonts w:ascii="Times New Roman" w:hAnsi="Times New Roman" w:cs="Times New Roman"/>
                <w:sz w:val="18"/>
                <w:szCs w:val="18"/>
                <w:lang w:eastAsia="ru-RU"/>
              </w:rPr>
            </w:pPr>
            <w:r w:rsidRPr="00D44A0F">
              <w:rPr>
                <w:rFonts w:ascii="Times New Roman" w:hAnsi="Times New Roman" w:cs="Times New Roman"/>
                <w:sz w:val="18"/>
                <w:szCs w:val="18"/>
                <w:lang w:eastAsia="ru-RU"/>
              </w:rPr>
              <w:t>1991 </w:t>
            </w:r>
          </w:p>
        </w:tc>
        <w:tc>
          <w:tcPr>
            <w:tcW w:w="850" w:type="dxa"/>
            <w:gridSpan w:val="2"/>
            <w:tcBorders>
              <w:top w:val="single" w:sz="4" w:space="0" w:color="auto"/>
              <w:left w:val="nil"/>
              <w:bottom w:val="single" w:sz="4" w:space="0" w:color="auto"/>
              <w:right w:val="single" w:sz="4" w:space="0" w:color="auto"/>
            </w:tcBorders>
            <w:vAlign w:val="center"/>
          </w:tcPr>
          <w:p w:rsidR="007C5FC2" w:rsidRDefault="007C5FC2" w:rsidP="004A030C">
            <w:pPr>
              <w:jc w:val="center"/>
            </w:pPr>
            <w:r w:rsidRPr="009F38B6">
              <w:rPr>
                <w:rFonts w:ascii="Times New Roman" w:hAnsi="Times New Roman" w:cs="Times New Roman"/>
                <w:lang w:eastAsia="ru-RU"/>
              </w:rPr>
              <w:t>5</w:t>
            </w:r>
          </w:p>
        </w:tc>
        <w:tc>
          <w:tcPr>
            <w:tcW w:w="1134" w:type="dxa"/>
            <w:gridSpan w:val="4"/>
            <w:tcBorders>
              <w:top w:val="single" w:sz="4" w:space="0" w:color="auto"/>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single" w:sz="4" w:space="0" w:color="auto"/>
              <w:left w:val="nil"/>
              <w:bottom w:val="single" w:sz="4" w:space="0" w:color="auto"/>
              <w:right w:val="single" w:sz="4" w:space="0" w:color="auto"/>
            </w:tcBorders>
            <w:vAlign w:val="center"/>
          </w:tcPr>
          <w:p w:rsidR="007C5FC2" w:rsidRPr="00D44A0F" w:rsidRDefault="007C5FC2" w:rsidP="004A030C">
            <w:pPr>
              <w:spacing w:after="0" w:line="240" w:lineRule="auto"/>
              <w:jc w:val="center"/>
              <w:rPr>
                <w:rFonts w:ascii="Times New Roman" w:hAnsi="Times New Roman" w:cs="Times New Roman"/>
                <w:sz w:val="18"/>
                <w:szCs w:val="18"/>
                <w:lang w:eastAsia="ru-RU"/>
              </w:rPr>
            </w:pPr>
            <w:r w:rsidRPr="00D44A0F">
              <w:rPr>
                <w:rFonts w:ascii="Times New Roman" w:hAnsi="Times New Roman" w:cs="Times New Roman"/>
                <w:sz w:val="18"/>
                <w:szCs w:val="18"/>
                <w:lang w:eastAsia="ru-RU"/>
              </w:rPr>
              <w:t>32,8</w:t>
            </w:r>
          </w:p>
        </w:tc>
        <w:tc>
          <w:tcPr>
            <w:tcW w:w="646" w:type="dxa"/>
            <w:gridSpan w:val="4"/>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913" w:type="dxa"/>
            <w:gridSpan w:val="6"/>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1559" w:type="dxa"/>
            <w:gridSpan w:val="7"/>
            <w:tcBorders>
              <w:top w:val="single" w:sz="4" w:space="0" w:color="auto"/>
              <w:left w:val="nil"/>
              <w:bottom w:val="single" w:sz="4" w:space="0" w:color="auto"/>
              <w:right w:val="single" w:sz="4" w:space="0" w:color="auto"/>
            </w:tcBorders>
            <w:vAlign w:val="center"/>
          </w:tcPr>
          <w:p w:rsidR="007C5FC2" w:rsidRPr="00C918DA" w:rsidRDefault="007C5FC2" w:rsidP="004A030C">
            <w:pPr>
              <w:spacing w:after="0" w:line="240" w:lineRule="auto"/>
              <w:jc w:val="center"/>
              <w:rPr>
                <w:rFonts w:ascii="Times New Roman" w:hAnsi="Times New Roman" w:cs="Times New Roman"/>
                <w:sz w:val="20"/>
                <w:szCs w:val="20"/>
                <w:lang w:eastAsia="ru-RU"/>
              </w:rPr>
            </w:pPr>
            <w:r w:rsidRPr="00C918DA">
              <w:rPr>
                <w:rFonts w:ascii="Times New Roman" w:hAnsi="Times New Roman" w:cs="Times New Roman"/>
                <w:sz w:val="20"/>
                <w:szCs w:val="20"/>
                <w:lang w:eastAsia="ru-RU"/>
              </w:rPr>
              <w:t>7072,22</w:t>
            </w:r>
          </w:p>
        </w:tc>
        <w:tc>
          <w:tcPr>
            <w:tcW w:w="1134" w:type="dxa"/>
            <w:gridSpan w:val="5"/>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300"/>
        </w:trPr>
        <w:tc>
          <w:tcPr>
            <w:tcW w:w="568" w:type="dxa"/>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7</w:t>
            </w:r>
          </w:p>
        </w:tc>
        <w:tc>
          <w:tcPr>
            <w:tcW w:w="1134"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6"/>
                <w:szCs w:val="16"/>
                <w:lang w:eastAsia="ru-RU"/>
              </w:rPr>
            </w:pPr>
            <w:r w:rsidRPr="00D44A0F">
              <w:rPr>
                <w:rFonts w:ascii="Times New Roman" w:hAnsi="Times New Roman" w:cs="Times New Roman"/>
                <w:sz w:val="16"/>
                <w:szCs w:val="16"/>
                <w:lang w:eastAsia="ru-RU"/>
              </w:rPr>
              <w:t> ГАЗ 53</w:t>
            </w:r>
          </w:p>
          <w:p w:rsidR="007C5FC2" w:rsidRPr="00D44A0F" w:rsidRDefault="007C5FC2" w:rsidP="004A030C">
            <w:pPr>
              <w:spacing w:after="0" w:line="240" w:lineRule="auto"/>
              <w:rPr>
                <w:rFonts w:ascii="Times New Roman" w:hAnsi="Times New Roman" w:cs="Times New Roman"/>
                <w:sz w:val="16"/>
                <w:szCs w:val="16"/>
                <w:lang w:eastAsia="ru-RU"/>
              </w:rPr>
            </w:pPr>
            <w:r w:rsidRPr="00D44A0F">
              <w:rPr>
                <w:rFonts w:ascii="Times New Roman" w:hAnsi="Times New Roman" w:cs="Times New Roman"/>
                <w:sz w:val="16"/>
                <w:szCs w:val="16"/>
                <w:lang w:eastAsia="ru-RU"/>
              </w:rPr>
              <w:t>АН30-12ЕН</w:t>
            </w:r>
          </w:p>
        </w:tc>
        <w:tc>
          <w:tcPr>
            <w:tcW w:w="992"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8"/>
                <w:szCs w:val="18"/>
                <w:lang w:eastAsia="ru-RU"/>
              </w:rPr>
            </w:pPr>
            <w:r>
              <w:rPr>
                <w:rFonts w:ascii="Times New Roman" w:hAnsi="Times New Roman" w:cs="Times New Roman"/>
                <w:sz w:val="18"/>
                <w:szCs w:val="18"/>
                <w:lang w:eastAsia="ru-RU"/>
              </w:rPr>
              <w:t>Грузовой спциализированн.</w:t>
            </w:r>
          </w:p>
        </w:tc>
        <w:tc>
          <w:tcPr>
            <w:tcW w:w="709"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jc w:val="center"/>
              <w:rPr>
                <w:rFonts w:ascii="Times New Roman" w:hAnsi="Times New Roman" w:cs="Times New Roman"/>
                <w:sz w:val="18"/>
                <w:szCs w:val="18"/>
                <w:lang w:eastAsia="ru-RU"/>
              </w:rPr>
            </w:pPr>
            <w:r w:rsidRPr="00D44A0F">
              <w:rPr>
                <w:rFonts w:ascii="Times New Roman" w:hAnsi="Times New Roman" w:cs="Times New Roman"/>
                <w:sz w:val="18"/>
                <w:szCs w:val="18"/>
                <w:lang w:eastAsia="ru-RU"/>
              </w:rPr>
              <w:t>1992 </w:t>
            </w:r>
          </w:p>
        </w:tc>
        <w:tc>
          <w:tcPr>
            <w:tcW w:w="850" w:type="dxa"/>
            <w:gridSpan w:val="2"/>
            <w:tcBorders>
              <w:top w:val="nil"/>
              <w:left w:val="nil"/>
              <w:bottom w:val="single" w:sz="4" w:space="0" w:color="auto"/>
              <w:right w:val="single" w:sz="4" w:space="0" w:color="auto"/>
            </w:tcBorders>
            <w:vAlign w:val="center"/>
          </w:tcPr>
          <w:p w:rsidR="007C5FC2" w:rsidRDefault="007C5FC2" w:rsidP="004A030C">
            <w:pPr>
              <w:jc w:val="center"/>
            </w:pPr>
            <w:r w:rsidRPr="009F38B6">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nil"/>
              <w:left w:val="nil"/>
              <w:bottom w:val="single" w:sz="4" w:space="0" w:color="auto"/>
              <w:right w:val="single" w:sz="4" w:space="0" w:color="auto"/>
            </w:tcBorders>
            <w:vAlign w:val="center"/>
          </w:tcPr>
          <w:p w:rsidR="007C5FC2" w:rsidRPr="00D44A0F" w:rsidRDefault="007C5FC2" w:rsidP="004A030C">
            <w:pPr>
              <w:spacing w:after="0" w:line="240" w:lineRule="auto"/>
              <w:jc w:val="center"/>
              <w:rPr>
                <w:rFonts w:ascii="Times New Roman" w:hAnsi="Times New Roman" w:cs="Times New Roman"/>
                <w:sz w:val="18"/>
                <w:szCs w:val="18"/>
                <w:lang w:eastAsia="ru-RU"/>
              </w:rPr>
            </w:pPr>
            <w:r w:rsidRPr="00D44A0F">
              <w:rPr>
                <w:rFonts w:ascii="Times New Roman" w:hAnsi="Times New Roman" w:cs="Times New Roman"/>
                <w:sz w:val="18"/>
                <w:szCs w:val="18"/>
                <w:lang w:eastAsia="ru-RU"/>
              </w:rPr>
              <w:t>37,2</w:t>
            </w:r>
          </w:p>
        </w:tc>
        <w:tc>
          <w:tcPr>
            <w:tcW w:w="646"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913"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1559" w:type="dxa"/>
            <w:gridSpan w:val="7"/>
            <w:tcBorders>
              <w:top w:val="nil"/>
              <w:left w:val="nil"/>
              <w:bottom w:val="single" w:sz="4" w:space="0" w:color="auto"/>
              <w:right w:val="single" w:sz="4" w:space="0" w:color="auto"/>
            </w:tcBorders>
            <w:vAlign w:val="center"/>
          </w:tcPr>
          <w:p w:rsidR="007C5FC2" w:rsidRPr="00C918DA" w:rsidRDefault="007C5FC2" w:rsidP="004A030C">
            <w:pPr>
              <w:spacing w:after="0" w:line="240" w:lineRule="auto"/>
              <w:jc w:val="center"/>
              <w:rPr>
                <w:rFonts w:ascii="Times New Roman" w:hAnsi="Times New Roman" w:cs="Times New Roman"/>
                <w:sz w:val="20"/>
                <w:szCs w:val="20"/>
                <w:lang w:eastAsia="ru-RU"/>
              </w:rPr>
            </w:pPr>
            <w:r w:rsidRPr="00C918DA">
              <w:rPr>
                <w:rFonts w:ascii="Times New Roman" w:hAnsi="Times New Roman" w:cs="Times New Roman"/>
                <w:sz w:val="20"/>
                <w:szCs w:val="20"/>
                <w:lang w:eastAsia="ru-RU"/>
              </w:rPr>
              <w:t>0</w:t>
            </w:r>
          </w:p>
        </w:tc>
        <w:tc>
          <w:tcPr>
            <w:tcW w:w="1134" w:type="dxa"/>
            <w:gridSpan w:val="5"/>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300"/>
        </w:trPr>
        <w:tc>
          <w:tcPr>
            <w:tcW w:w="568" w:type="dxa"/>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8</w:t>
            </w:r>
          </w:p>
        </w:tc>
        <w:tc>
          <w:tcPr>
            <w:tcW w:w="1134" w:type="dxa"/>
            <w:gridSpan w:val="2"/>
            <w:tcBorders>
              <w:top w:val="single" w:sz="4" w:space="0" w:color="auto"/>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6"/>
                <w:szCs w:val="16"/>
                <w:lang w:eastAsia="ru-RU"/>
              </w:rPr>
            </w:pPr>
            <w:r w:rsidRPr="00D44A0F">
              <w:rPr>
                <w:rFonts w:ascii="Times New Roman" w:hAnsi="Times New Roman" w:cs="Times New Roman"/>
                <w:sz w:val="16"/>
                <w:szCs w:val="16"/>
                <w:lang w:eastAsia="ru-RU"/>
              </w:rPr>
              <w:t> </w:t>
            </w:r>
            <w:r>
              <w:rPr>
                <w:rFonts w:ascii="Times New Roman" w:hAnsi="Times New Roman" w:cs="Times New Roman"/>
                <w:sz w:val="16"/>
                <w:szCs w:val="16"/>
                <w:lang w:eastAsia="ru-RU"/>
              </w:rPr>
              <w:t>ГАЗ 53</w:t>
            </w:r>
          </w:p>
          <w:p w:rsidR="007C5FC2" w:rsidRPr="00D44A0F" w:rsidRDefault="007C5FC2" w:rsidP="004A030C">
            <w:pPr>
              <w:spacing w:after="0" w:line="240" w:lineRule="auto"/>
              <w:rPr>
                <w:rFonts w:ascii="Times New Roman" w:hAnsi="Times New Roman" w:cs="Times New Roman"/>
                <w:sz w:val="16"/>
                <w:szCs w:val="16"/>
                <w:lang w:eastAsia="ru-RU"/>
              </w:rPr>
            </w:pPr>
            <w:r w:rsidRPr="00D44A0F">
              <w:rPr>
                <w:rFonts w:ascii="Times New Roman" w:hAnsi="Times New Roman" w:cs="Times New Roman"/>
                <w:sz w:val="16"/>
                <w:szCs w:val="16"/>
                <w:lang w:eastAsia="ru-RU"/>
              </w:rPr>
              <w:t>АН34-</w:t>
            </w:r>
            <w:r>
              <w:rPr>
                <w:rFonts w:ascii="Times New Roman" w:hAnsi="Times New Roman" w:cs="Times New Roman"/>
                <w:sz w:val="16"/>
                <w:szCs w:val="16"/>
                <w:lang w:eastAsia="ru-RU"/>
              </w:rPr>
              <w:t>62</w:t>
            </w:r>
            <w:r w:rsidRPr="00D44A0F">
              <w:rPr>
                <w:rFonts w:ascii="Times New Roman" w:hAnsi="Times New Roman" w:cs="Times New Roman"/>
                <w:sz w:val="16"/>
                <w:szCs w:val="16"/>
                <w:lang w:eastAsia="ru-RU"/>
              </w:rPr>
              <w:t>ЕС</w:t>
            </w:r>
          </w:p>
        </w:tc>
        <w:tc>
          <w:tcPr>
            <w:tcW w:w="992" w:type="dxa"/>
            <w:gridSpan w:val="2"/>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D44A0F">
              <w:rPr>
                <w:rFonts w:ascii="Times New Roman" w:hAnsi="Times New Roman" w:cs="Times New Roman"/>
                <w:sz w:val="18"/>
                <w:szCs w:val="18"/>
                <w:lang w:eastAsia="ru-RU"/>
              </w:rPr>
              <w:t>Грузовой фургон</w:t>
            </w:r>
          </w:p>
        </w:tc>
        <w:tc>
          <w:tcPr>
            <w:tcW w:w="709" w:type="dxa"/>
            <w:gridSpan w:val="2"/>
            <w:tcBorders>
              <w:top w:val="single" w:sz="4" w:space="0" w:color="auto"/>
              <w:left w:val="nil"/>
              <w:bottom w:val="single" w:sz="4" w:space="0" w:color="auto"/>
              <w:right w:val="single" w:sz="4" w:space="0" w:color="auto"/>
            </w:tcBorders>
            <w:vAlign w:val="center"/>
          </w:tcPr>
          <w:p w:rsidR="007C5FC2" w:rsidRPr="00D44A0F" w:rsidRDefault="007C5FC2" w:rsidP="004A030C">
            <w:pPr>
              <w:spacing w:after="0" w:line="240" w:lineRule="auto"/>
              <w:jc w:val="center"/>
              <w:rPr>
                <w:rFonts w:ascii="Times New Roman" w:hAnsi="Times New Roman" w:cs="Times New Roman"/>
                <w:sz w:val="18"/>
                <w:szCs w:val="18"/>
                <w:lang w:eastAsia="ru-RU"/>
              </w:rPr>
            </w:pPr>
            <w:r w:rsidRPr="00D44A0F">
              <w:rPr>
                <w:rFonts w:ascii="Times New Roman" w:hAnsi="Times New Roman" w:cs="Times New Roman"/>
                <w:sz w:val="18"/>
                <w:szCs w:val="18"/>
                <w:lang w:eastAsia="ru-RU"/>
              </w:rPr>
              <w:t>1989 </w:t>
            </w:r>
          </w:p>
        </w:tc>
        <w:tc>
          <w:tcPr>
            <w:tcW w:w="850" w:type="dxa"/>
            <w:gridSpan w:val="2"/>
            <w:tcBorders>
              <w:top w:val="single" w:sz="4" w:space="0" w:color="auto"/>
              <w:left w:val="nil"/>
              <w:bottom w:val="single" w:sz="4" w:space="0" w:color="auto"/>
              <w:right w:val="single" w:sz="4" w:space="0" w:color="auto"/>
            </w:tcBorders>
            <w:vAlign w:val="center"/>
          </w:tcPr>
          <w:p w:rsidR="007C5FC2" w:rsidRDefault="007C5FC2" w:rsidP="004A030C">
            <w:pPr>
              <w:jc w:val="center"/>
            </w:pPr>
            <w:r w:rsidRPr="009F38B6">
              <w:rPr>
                <w:rFonts w:ascii="Times New Roman" w:hAnsi="Times New Roman" w:cs="Times New Roman"/>
                <w:lang w:eastAsia="ru-RU"/>
              </w:rPr>
              <w:t>5</w:t>
            </w:r>
          </w:p>
        </w:tc>
        <w:tc>
          <w:tcPr>
            <w:tcW w:w="1134" w:type="dxa"/>
            <w:gridSpan w:val="4"/>
            <w:tcBorders>
              <w:top w:val="single" w:sz="4" w:space="0" w:color="auto"/>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single" w:sz="4" w:space="0" w:color="auto"/>
              <w:left w:val="nil"/>
              <w:bottom w:val="single" w:sz="4" w:space="0" w:color="auto"/>
              <w:right w:val="single" w:sz="4" w:space="0" w:color="auto"/>
            </w:tcBorders>
            <w:vAlign w:val="center"/>
          </w:tcPr>
          <w:p w:rsidR="007C5FC2" w:rsidRPr="00D44A0F" w:rsidRDefault="007C5FC2" w:rsidP="004A030C">
            <w:pPr>
              <w:spacing w:after="0" w:line="240" w:lineRule="auto"/>
              <w:jc w:val="center"/>
              <w:rPr>
                <w:rFonts w:ascii="Times New Roman" w:hAnsi="Times New Roman" w:cs="Times New Roman"/>
                <w:sz w:val="18"/>
                <w:szCs w:val="18"/>
                <w:lang w:eastAsia="ru-RU"/>
              </w:rPr>
            </w:pPr>
            <w:r w:rsidRPr="00D44A0F">
              <w:rPr>
                <w:rFonts w:ascii="Times New Roman" w:hAnsi="Times New Roman" w:cs="Times New Roman"/>
                <w:sz w:val="18"/>
                <w:szCs w:val="18"/>
                <w:lang w:eastAsia="ru-RU"/>
              </w:rPr>
              <w:t>49,8</w:t>
            </w:r>
          </w:p>
        </w:tc>
        <w:tc>
          <w:tcPr>
            <w:tcW w:w="646" w:type="dxa"/>
            <w:gridSpan w:val="4"/>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913" w:type="dxa"/>
            <w:gridSpan w:val="6"/>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1559" w:type="dxa"/>
            <w:gridSpan w:val="7"/>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C918DA">
              <w:rPr>
                <w:rFonts w:ascii="Times New Roman" w:hAnsi="Times New Roman" w:cs="Times New Roman"/>
                <w:sz w:val="20"/>
                <w:szCs w:val="20"/>
                <w:lang w:eastAsia="ru-RU"/>
              </w:rPr>
              <w:t>0</w:t>
            </w:r>
          </w:p>
        </w:tc>
        <w:tc>
          <w:tcPr>
            <w:tcW w:w="1134" w:type="dxa"/>
            <w:gridSpan w:val="5"/>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483"/>
        </w:trPr>
        <w:tc>
          <w:tcPr>
            <w:tcW w:w="568" w:type="dxa"/>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9</w:t>
            </w:r>
          </w:p>
        </w:tc>
        <w:tc>
          <w:tcPr>
            <w:tcW w:w="1134" w:type="dxa"/>
            <w:gridSpan w:val="2"/>
            <w:tcBorders>
              <w:top w:val="single" w:sz="4" w:space="0" w:color="auto"/>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6"/>
                <w:szCs w:val="16"/>
                <w:lang w:eastAsia="ru-RU"/>
              </w:rPr>
            </w:pPr>
            <w:r w:rsidRPr="00D44A0F">
              <w:rPr>
                <w:rFonts w:ascii="Times New Roman" w:hAnsi="Times New Roman" w:cs="Times New Roman"/>
                <w:sz w:val="16"/>
                <w:szCs w:val="16"/>
                <w:lang w:eastAsia="ru-RU"/>
              </w:rPr>
              <w:t> </w:t>
            </w:r>
            <w:r>
              <w:rPr>
                <w:rFonts w:ascii="Times New Roman" w:hAnsi="Times New Roman" w:cs="Times New Roman"/>
                <w:sz w:val="16"/>
                <w:szCs w:val="16"/>
                <w:lang w:eastAsia="ru-RU"/>
              </w:rPr>
              <w:t>ГАЗ 53</w:t>
            </w:r>
          </w:p>
          <w:p w:rsidR="007C5FC2" w:rsidRPr="00D44A0F"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АН67-13</w:t>
            </w:r>
            <w:r w:rsidRPr="00D44A0F">
              <w:rPr>
                <w:rFonts w:ascii="Times New Roman" w:hAnsi="Times New Roman" w:cs="Times New Roman"/>
                <w:sz w:val="16"/>
                <w:szCs w:val="16"/>
                <w:lang w:eastAsia="ru-RU"/>
              </w:rPr>
              <w:t>ЕС</w:t>
            </w:r>
          </w:p>
        </w:tc>
        <w:tc>
          <w:tcPr>
            <w:tcW w:w="992" w:type="dxa"/>
            <w:gridSpan w:val="2"/>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D44A0F">
              <w:rPr>
                <w:rFonts w:ascii="Times New Roman" w:hAnsi="Times New Roman" w:cs="Times New Roman"/>
                <w:sz w:val="18"/>
                <w:szCs w:val="18"/>
                <w:lang w:eastAsia="ru-RU"/>
              </w:rPr>
              <w:t>Грузовой фургон</w:t>
            </w:r>
          </w:p>
        </w:tc>
        <w:tc>
          <w:tcPr>
            <w:tcW w:w="709" w:type="dxa"/>
            <w:gridSpan w:val="2"/>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D44A0F">
              <w:rPr>
                <w:rFonts w:ascii="Times New Roman" w:hAnsi="Times New Roman" w:cs="Times New Roman"/>
                <w:sz w:val="18"/>
                <w:szCs w:val="18"/>
                <w:lang w:eastAsia="ru-RU"/>
              </w:rPr>
              <w:t>198</w:t>
            </w:r>
            <w:r>
              <w:rPr>
                <w:rFonts w:ascii="Times New Roman" w:hAnsi="Times New Roman" w:cs="Times New Roman"/>
                <w:sz w:val="18"/>
                <w:szCs w:val="18"/>
                <w:lang w:eastAsia="ru-RU"/>
              </w:rPr>
              <w:t>8</w:t>
            </w:r>
            <w:r w:rsidRPr="00654D5D">
              <w:rPr>
                <w:rFonts w:ascii="Times New Roman" w:hAnsi="Times New Roman" w:cs="Times New Roman"/>
                <w:lang w:eastAsia="ru-RU"/>
              </w:rPr>
              <w:t> </w:t>
            </w:r>
          </w:p>
        </w:tc>
        <w:tc>
          <w:tcPr>
            <w:tcW w:w="850" w:type="dxa"/>
            <w:gridSpan w:val="2"/>
            <w:tcBorders>
              <w:top w:val="single" w:sz="4" w:space="0" w:color="auto"/>
              <w:left w:val="nil"/>
              <w:bottom w:val="single" w:sz="4" w:space="0" w:color="auto"/>
              <w:right w:val="single" w:sz="4" w:space="0" w:color="auto"/>
            </w:tcBorders>
          </w:tcPr>
          <w:p w:rsidR="007C5FC2" w:rsidRDefault="007C5FC2" w:rsidP="004A030C">
            <w:pPr>
              <w:jc w:val="center"/>
            </w:pPr>
            <w:r w:rsidRPr="004C4B49">
              <w:rPr>
                <w:rFonts w:ascii="Times New Roman" w:hAnsi="Times New Roman" w:cs="Times New Roman"/>
                <w:lang w:eastAsia="ru-RU"/>
              </w:rPr>
              <w:t>5</w:t>
            </w:r>
          </w:p>
        </w:tc>
        <w:tc>
          <w:tcPr>
            <w:tcW w:w="1134" w:type="dxa"/>
            <w:gridSpan w:val="4"/>
            <w:tcBorders>
              <w:top w:val="single" w:sz="4" w:space="0" w:color="auto"/>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r w:rsidRPr="00D44A0F">
              <w:rPr>
                <w:rFonts w:ascii="Times New Roman" w:hAnsi="Times New Roman" w:cs="Times New Roman"/>
                <w:sz w:val="18"/>
                <w:szCs w:val="18"/>
                <w:lang w:eastAsia="ru-RU"/>
              </w:rPr>
              <w:t>49,8</w:t>
            </w:r>
          </w:p>
        </w:tc>
        <w:tc>
          <w:tcPr>
            <w:tcW w:w="646" w:type="dxa"/>
            <w:gridSpan w:val="4"/>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913" w:type="dxa"/>
            <w:gridSpan w:val="6"/>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1559" w:type="dxa"/>
            <w:gridSpan w:val="7"/>
            <w:tcBorders>
              <w:top w:val="single" w:sz="4" w:space="0" w:color="auto"/>
              <w:left w:val="nil"/>
              <w:bottom w:val="single" w:sz="4" w:space="0" w:color="auto"/>
              <w:right w:val="single" w:sz="4" w:space="0" w:color="auto"/>
            </w:tcBorders>
            <w:vAlign w:val="center"/>
          </w:tcPr>
          <w:p w:rsidR="007C5FC2" w:rsidRPr="00C918DA" w:rsidRDefault="007C5FC2" w:rsidP="004A030C">
            <w:pPr>
              <w:spacing w:after="0" w:line="240" w:lineRule="auto"/>
              <w:jc w:val="center"/>
              <w:rPr>
                <w:rFonts w:ascii="Times New Roman" w:hAnsi="Times New Roman" w:cs="Times New Roman"/>
                <w:sz w:val="20"/>
                <w:szCs w:val="20"/>
                <w:lang w:eastAsia="ru-RU"/>
              </w:rPr>
            </w:pPr>
            <w:r w:rsidRPr="00C918DA">
              <w:rPr>
                <w:rFonts w:ascii="Times New Roman" w:hAnsi="Times New Roman" w:cs="Times New Roman"/>
                <w:sz w:val="20"/>
                <w:szCs w:val="20"/>
                <w:lang w:eastAsia="ru-RU"/>
              </w:rPr>
              <w:t>31738,80</w:t>
            </w:r>
          </w:p>
        </w:tc>
        <w:tc>
          <w:tcPr>
            <w:tcW w:w="1134" w:type="dxa"/>
            <w:gridSpan w:val="5"/>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300"/>
        </w:trPr>
        <w:tc>
          <w:tcPr>
            <w:tcW w:w="568" w:type="dxa"/>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10</w:t>
            </w:r>
          </w:p>
        </w:tc>
        <w:tc>
          <w:tcPr>
            <w:tcW w:w="1134"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6"/>
                <w:szCs w:val="16"/>
                <w:lang w:eastAsia="ru-RU"/>
              </w:rPr>
            </w:pPr>
            <w:r w:rsidRPr="00D44A0F">
              <w:rPr>
                <w:rFonts w:ascii="Times New Roman" w:hAnsi="Times New Roman" w:cs="Times New Roman"/>
                <w:sz w:val="16"/>
                <w:szCs w:val="16"/>
                <w:lang w:eastAsia="ru-RU"/>
              </w:rPr>
              <w:t> </w:t>
            </w:r>
            <w:r>
              <w:rPr>
                <w:rFonts w:ascii="Times New Roman" w:hAnsi="Times New Roman" w:cs="Times New Roman"/>
                <w:sz w:val="16"/>
                <w:szCs w:val="16"/>
                <w:lang w:eastAsia="ru-RU"/>
              </w:rPr>
              <w:t>ГАЗ 53</w:t>
            </w:r>
          </w:p>
          <w:p w:rsidR="007C5FC2" w:rsidRPr="00D44A0F"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АН34-79</w:t>
            </w:r>
            <w:r w:rsidRPr="00D44A0F">
              <w:rPr>
                <w:rFonts w:ascii="Times New Roman" w:hAnsi="Times New Roman" w:cs="Times New Roman"/>
                <w:sz w:val="16"/>
                <w:szCs w:val="16"/>
                <w:lang w:eastAsia="ru-RU"/>
              </w:rPr>
              <w:t>ЕС</w:t>
            </w:r>
          </w:p>
        </w:tc>
        <w:tc>
          <w:tcPr>
            <w:tcW w:w="992"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D44A0F">
              <w:rPr>
                <w:rFonts w:ascii="Times New Roman" w:hAnsi="Times New Roman" w:cs="Times New Roman"/>
                <w:sz w:val="18"/>
                <w:szCs w:val="18"/>
                <w:lang w:eastAsia="ru-RU"/>
              </w:rPr>
              <w:t>Грузовой фургон</w:t>
            </w:r>
          </w:p>
        </w:tc>
        <w:tc>
          <w:tcPr>
            <w:tcW w:w="709"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D44A0F">
              <w:rPr>
                <w:rFonts w:ascii="Times New Roman" w:hAnsi="Times New Roman" w:cs="Times New Roman"/>
                <w:sz w:val="18"/>
                <w:szCs w:val="18"/>
                <w:lang w:eastAsia="ru-RU"/>
              </w:rPr>
              <w:t>1989 </w:t>
            </w:r>
            <w:r w:rsidRPr="00654D5D">
              <w:rPr>
                <w:rFonts w:ascii="Times New Roman" w:hAnsi="Times New Roman" w:cs="Times New Roman"/>
                <w:lang w:eastAsia="ru-RU"/>
              </w:rPr>
              <w:t> </w:t>
            </w:r>
          </w:p>
        </w:tc>
        <w:tc>
          <w:tcPr>
            <w:tcW w:w="850" w:type="dxa"/>
            <w:gridSpan w:val="2"/>
            <w:tcBorders>
              <w:top w:val="nil"/>
              <w:left w:val="nil"/>
              <w:bottom w:val="single" w:sz="4" w:space="0" w:color="auto"/>
              <w:right w:val="single" w:sz="4" w:space="0" w:color="auto"/>
            </w:tcBorders>
          </w:tcPr>
          <w:p w:rsidR="007C5FC2" w:rsidRDefault="007C5FC2" w:rsidP="004A030C">
            <w:pPr>
              <w:jc w:val="center"/>
            </w:pPr>
            <w:r w:rsidRPr="004C4B49">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D44A0F">
              <w:rPr>
                <w:rFonts w:ascii="Times New Roman" w:hAnsi="Times New Roman" w:cs="Times New Roman"/>
                <w:sz w:val="18"/>
                <w:szCs w:val="18"/>
                <w:lang w:eastAsia="ru-RU"/>
              </w:rPr>
              <w:t>37,2</w:t>
            </w:r>
          </w:p>
        </w:tc>
        <w:tc>
          <w:tcPr>
            <w:tcW w:w="646"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913"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1559" w:type="dxa"/>
            <w:gridSpan w:val="7"/>
            <w:tcBorders>
              <w:top w:val="nil"/>
              <w:left w:val="nil"/>
              <w:bottom w:val="single" w:sz="4" w:space="0" w:color="auto"/>
              <w:right w:val="single" w:sz="4" w:space="0" w:color="auto"/>
            </w:tcBorders>
            <w:vAlign w:val="center"/>
          </w:tcPr>
          <w:p w:rsidR="007C5FC2" w:rsidRPr="00C918DA" w:rsidRDefault="007C5FC2" w:rsidP="004A030C">
            <w:pPr>
              <w:spacing w:after="0" w:line="240" w:lineRule="auto"/>
              <w:jc w:val="center"/>
              <w:rPr>
                <w:rFonts w:ascii="Times New Roman" w:hAnsi="Times New Roman" w:cs="Times New Roman"/>
                <w:sz w:val="20"/>
                <w:szCs w:val="20"/>
                <w:lang w:eastAsia="ru-RU"/>
              </w:rPr>
            </w:pPr>
            <w:r w:rsidRPr="00C918DA">
              <w:rPr>
                <w:rFonts w:ascii="Times New Roman" w:hAnsi="Times New Roman" w:cs="Times New Roman"/>
                <w:sz w:val="20"/>
                <w:szCs w:val="20"/>
                <w:lang w:eastAsia="ru-RU"/>
              </w:rPr>
              <w:t>7072,21</w:t>
            </w:r>
          </w:p>
        </w:tc>
        <w:tc>
          <w:tcPr>
            <w:tcW w:w="1134" w:type="dxa"/>
            <w:gridSpan w:val="5"/>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300"/>
        </w:trPr>
        <w:tc>
          <w:tcPr>
            <w:tcW w:w="568" w:type="dxa"/>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11</w:t>
            </w:r>
          </w:p>
        </w:tc>
        <w:tc>
          <w:tcPr>
            <w:tcW w:w="1134"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6"/>
                <w:szCs w:val="16"/>
                <w:lang w:eastAsia="ru-RU"/>
              </w:rPr>
            </w:pPr>
            <w:r w:rsidRPr="00D44A0F">
              <w:rPr>
                <w:rFonts w:ascii="Times New Roman" w:hAnsi="Times New Roman" w:cs="Times New Roman"/>
                <w:sz w:val="16"/>
                <w:szCs w:val="16"/>
                <w:lang w:eastAsia="ru-RU"/>
              </w:rPr>
              <w:t> </w:t>
            </w:r>
            <w:r>
              <w:rPr>
                <w:rFonts w:ascii="Times New Roman" w:hAnsi="Times New Roman" w:cs="Times New Roman"/>
                <w:sz w:val="16"/>
                <w:szCs w:val="16"/>
                <w:lang w:eastAsia="ru-RU"/>
              </w:rPr>
              <w:t>ГАЗ 66</w:t>
            </w:r>
          </w:p>
          <w:p w:rsidR="007C5FC2" w:rsidRPr="00D44A0F"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АН53-83</w:t>
            </w:r>
            <w:r w:rsidRPr="00D44A0F">
              <w:rPr>
                <w:rFonts w:ascii="Times New Roman" w:hAnsi="Times New Roman" w:cs="Times New Roman"/>
                <w:sz w:val="16"/>
                <w:szCs w:val="16"/>
                <w:lang w:eastAsia="ru-RU"/>
              </w:rPr>
              <w:t>Е</w:t>
            </w:r>
            <w:r>
              <w:rPr>
                <w:rFonts w:ascii="Times New Roman" w:hAnsi="Times New Roman" w:cs="Times New Roman"/>
                <w:sz w:val="16"/>
                <w:szCs w:val="16"/>
                <w:lang w:eastAsia="ru-RU"/>
              </w:rPr>
              <w:t>Е</w:t>
            </w:r>
          </w:p>
        </w:tc>
        <w:tc>
          <w:tcPr>
            <w:tcW w:w="992"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D44A0F">
              <w:rPr>
                <w:rFonts w:ascii="Times New Roman" w:hAnsi="Times New Roman" w:cs="Times New Roman"/>
                <w:sz w:val="18"/>
                <w:szCs w:val="18"/>
                <w:lang w:eastAsia="ru-RU"/>
              </w:rPr>
              <w:t>Грузовой фургон</w:t>
            </w:r>
            <w:r w:rsidRPr="00654D5D">
              <w:rPr>
                <w:rFonts w:ascii="Times New Roman" w:hAnsi="Times New Roman" w:cs="Times New Roman"/>
                <w:lang w:eastAsia="ru-RU"/>
              </w:rPr>
              <w:t> </w:t>
            </w:r>
          </w:p>
        </w:tc>
        <w:tc>
          <w:tcPr>
            <w:tcW w:w="709"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sz w:val="18"/>
                <w:szCs w:val="18"/>
                <w:lang w:eastAsia="ru-RU"/>
              </w:rPr>
              <w:t>1990</w:t>
            </w:r>
            <w:r w:rsidRPr="00D44A0F">
              <w:rPr>
                <w:rFonts w:ascii="Times New Roman" w:hAnsi="Times New Roman" w:cs="Times New Roman"/>
                <w:sz w:val="18"/>
                <w:szCs w:val="18"/>
                <w:lang w:eastAsia="ru-RU"/>
              </w:rPr>
              <w:t> </w:t>
            </w:r>
            <w:r w:rsidRPr="00654D5D">
              <w:rPr>
                <w:rFonts w:ascii="Times New Roman" w:hAnsi="Times New Roman" w:cs="Times New Roman"/>
                <w:lang w:eastAsia="ru-RU"/>
              </w:rPr>
              <w:t> </w:t>
            </w:r>
          </w:p>
        </w:tc>
        <w:tc>
          <w:tcPr>
            <w:tcW w:w="850" w:type="dxa"/>
            <w:gridSpan w:val="2"/>
            <w:tcBorders>
              <w:top w:val="nil"/>
              <w:left w:val="nil"/>
              <w:bottom w:val="single" w:sz="4" w:space="0" w:color="auto"/>
              <w:right w:val="single" w:sz="4" w:space="0" w:color="auto"/>
            </w:tcBorders>
          </w:tcPr>
          <w:p w:rsidR="007C5FC2" w:rsidRDefault="007C5FC2" w:rsidP="004A030C">
            <w:pPr>
              <w:jc w:val="center"/>
            </w:pPr>
            <w:r w:rsidRPr="004C4B49">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r w:rsidRPr="00D44A0F">
              <w:rPr>
                <w:rFonts w:ascii="Times New Roman" w:hAnsi="Times New Roman" w:cs="Times New Roman"/>
                <w:sz w:val="18"/>
                <w:szCs w:val="18"/>
                <w:lang w:eastAsia="ru-RU"/>
              </w:rPr>
              <w:t>4</w:t>
            </w:r>
            <w:r>
              <w:rPr>
                <w:rFonts w:ascii="Times New Roman" w:hAnsi="Times New Roman" w:cs="Times New Roman"/>
                <w:sz w:val="18"/>
                <w:szCs w:val="18"/>
                <w:lang w:eastAsia="ru-RU"/>
              </w:rPr>
              <w:t>1,7</w:t>
            </w:r>
          </w:p>
        </w:tc>
        <w:tc>
          <w:tcPr>
            <w:tcW w:w="646"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913"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155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C918DA">
              <w:rPr>
                <w:rFonts w:ascii="Times New Roman" w:hAnsi="Times New Roman" w:cs="Times New Roman"/>
                <w:sz w:val="20"/>
                <w:szCs w:val="20"/>
                <w:lang w:eastAsia="ru-RU"/>
              </w:rPr>
              <w:t>0</w:t>
            </w:r>
          </w:p>
        </w:tc>
        <w:tc>
          <w:tcPr>
            <w:tcW w:w="1134" w:type="dxa"/>
            <w:gridSpan w:val="5"/>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300"/>
        </w:trPr>
        <w:tc>
          <w:tcPr>
            <w:tcW w:w="568" w:type="dxa"/>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12</w:t>
            </w:r>
          </w:p>
        </w:tc>
        <w:tc>
          <w:tcPr>
            <w:tcW w:w="1134"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6"/>
                <w:szCs w:val="16"/>
                <w:lang w:eastAsia="ru-RU"/>
              </w:rPr>
            </w:pPr>
            <w:r w:rsidRPr="00D44A0F">
              <w:rPr>
                <w:rFonts w:ascii="Times New Roman" w:hAnsi="Times New Roman" w:cs="Times New Roman"/>
                <w:sz w:val="16"/>
                <w:szCs w:val="16"/>
                <w:lang w:eastAsia="ru-RU"/>
              </w:rPr>
              <w:t> </w:t>
            </w:r>
            <w:r>
              <w:rPr>
                <w:rFonts w:ascii="Times New Roman" w:hAnsi="Times New Roman" w:cs="Times New Roman"/>
                <w:sz w:val="16"/>
                <w:szCs w:val="16"/>
                <w:lang w:eastAsia="ru-RU"/>
              </w:rPr>
              <w:t>ГАЗ 3307</w:t>
            </w:r>
          </w:p>
          <w:p w:rsidR="007C5FC2" w:rsidRPr="00D44A0F"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АН30-13</w:t>
            </w:r>
            <w:r w:rsidRPr="00D44A0F">
              <w:rPr>
                <w:rFonts w:ascii="Times New Roman" w:hAnsi="Times New Roman" w:cs="Times New Roman"/>
                <w:sz w:val="16"/>
                <w:szCs w:val="16"/>
                <w:lang w:eastAsia="ru-RU"/>
              </w:rPr>
              <w:t>Е</w:t>
            </w:r>
            <w:r>
              <w:rPr>
                <w:rFonts w:ascii="Times New Roman" w:hAnsi="Times New Roman" w:cs="Times New Roman"/>
                <w:sz w:val="16"/>
                <w:szCs w:val="16"/>
                <w:lang w:eastAsia="ru-RU"/>
              </w:rPr>
              <w:t>Н</w:t>
            </w:r>
          </w:p>
        </w:tc>
        <w:tc>
          <w:tcPr>
            <w:tcW w:w="992"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D44A0F">
              <w:rPr>
                <w:rFonts w:ascii="Times New Roman" w:hAnsi="Times New Roman" w:cs="Times New Roman"/>
                <w:sz w:val="18"/>
                <w:szCs w:val="18"/>
                <w:lang w:eastAsia="ru-RU"/>
              </w:rPr>
              <w:t>Грузовой фургон</w:t>
            </w:r>
            <w:r w:rsidRPr="00654D5D">
              <w:rPr>
                <w:rFonts w:ascii="Times New Roman" w:hAnsi="Times New Roman" w:cs="Times New Roman"/>
                <w:lang w:eastAsia="ru-RU"/>
              </w:rPr>
              <w:t> </w:t>
            </w:r>
          </w:p>
        </w:tc>
        <w:tc>
          <w:tcPr>
            <w:tcW w:w="709"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sz w:val="18"/>
                <w:szCs w:val="18"/>
                <w:lang w:eastAsia="ru-RU"/>
              </w:rPr>
              <w:t>1994</w:t>
            </w:r>
            <w:r w:rsidRPr="00D44A0F">
              <w:rPr>
                <w:rFonts w:ascii="Times New Roman" w:hAnsi="Times New Roman" w:cs="Times New Roman"/>
                <w:sz w:val="18"/>
                <w:szCs w:val="18"/>
                <w:lang w:eastAsia="ru-RU"/>
              </w:rPr>
              <w:t> </w:t>
            </w:r>
            <w:r w:rsidRPr="00654D5D">
              <w:rPr>
                <w:rFonts w:ascii="Times New Roman" w:hAnsi="Times New Roman" w:cs="Times New Roman"/>
                <w:lang w:eastAsia="ru-RU"/>
              </w:rPr>
              <w:t> </w:t>
            </w:r>
          </w:p>
        </w:tc>
        <w:tc>
          <w:tcPr>
            <w:tcW w:w="850" w:type="dxa"/>
            <w:gridSpan w:val="2"/>
            <w:tcBorders>
              <w:top w:val="nil"/>
              <w:left w:val="nil"/>
              <w:bottom w:val="single" w:sz="4" w:space="0" w:color="auto"/>
              <w:right w:val="single" w:sz="4" w:space="0" w:color="auto"/>
            </w:tcBorders>
          </w:tcPr>
          <w:p w:rsidR="007C5FC2" w:rsidRDefault="007C5FC2" w:rsidP="004A030C">
            <w:pPr>
              <w:jc w:val="center"/>
            </w:pPr>
            <w:r w:rsidRPr="004C4B49">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nil"/>
              <w:left w:val="nil"/>
              <w:bottom w:val="single" w:sz="4" w:space="0" w:color="auto"/>
              <w:right w:val="single" w:sz="4" w:space="0" w:color="auto"/>
            </w:tcBorders>
            <w:vAlign w:val="center"/>
          </w:tcPr>
          <w:p w:rsidR="007C5FC2" w:rsidRPr="00365D2A" w:rsidRDefault="007C5FC2" w:rsidP="004A030C">
            <w:pPr>
              <w:spacing w:after="0" w:line="240" w:lineRule="auto"/>
              <w:jc w:val="center"/>
              <w:rPr>
                <w:rFonts w:ascii="Times New Roman" w:hAnsi="Times New Roman" w:cs="Times New Roman"/>
                <w:sz w:val="20"/>
                <w:szCs w:val="20"/>
                <w:vertAlign w:val="superscript"/>
                <w:lang w:eastAsia="ru-RU"/>
              </w:rPr>
            </w:pPr>
            <w:r>
              <w:rPr>
                <w:rFonts w:ascii="Times New Roman" w:hAnsi="Times New Roman" w:cs="Times New Roman"/>
                <w:sz w:val="20"/>
                <w:szCs w:val="20"/>
                <w:lang w:eastAsia="ru-RU"/>
              </w:rPr>
              <w:t>5</w:t>
            </w:r>
            <w:r w:rsidRPr="00365D2A">
              <w:rPr>
                <w:rFonts w:ascii="Times New Roman" w:hAnsi="Times New Roman" w:cs="Times New Roman"/>
                <w:sz w:val="20"/>
                <w:szCs w:val="20"/>
                <w:lang w:eastAsia="ru-RU"/>
              </w:rPr>
              <w:t>0,</w:t>
            </w:r>
            <w:r>
              <w:rPr>
                <w:rFonts w:ascii="Times New Roman" w:hAnsi="Times New Roman" w:cs="Times New Roman"/>
                <w:sz w:val="20"/>
                <w:szCs w:val="20"/>
                <w:lang w:eastAsia="ru-RU"/>
              </w:rPr>
              <w:t>4</w:t>
            </w:r>
          </w:p>
        </w:tc>
        <w:tc>
          <w:tcPr>
            <w:tcW w:w="646"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913"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155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C918DA">
              <w:rPr>
                <w:rFonts w:ascii="Times New Roman" w:hAnsi="Times New Roman" w:cs="Times New Roman"/>
                <w:sz w:val="20"/>
                <w:szCs w:val="20"/>
                <w:lang w:eastAsia="ru-RU"/>
              </w:rPr>
              <w:t>0</w:t>
            </w:r>
          </w:p>
        </w:tc>
        <w:tc>
          <w:tcPr>
            <w:tcW w:w="1134" w:type="dxa"/>
            <w:gridSpan w:val="5"/>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300"/>
        </w:trPr>
        <w:tc>
          <w:tcPr>
            <w:tcW w:w="568" w:type="dxa"/>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13</w:t>
            </w:r>
          </w:p>
        </w:tc>
        <w:tc>
          <w:tcPr>
            <w:tcW w:w="1134"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6"/>
                <w:szCs w:val="16"/>
                <w:lang w:eastAsia="ru-RU"/>
              </w:rPr>
            </w:pPr>
            <w:r w:rsidRPr="00D44A0F">
              <w:rPr>
                <w:rFonts w:ascii="Times New Roman" w:hAnsi="Times New Roman" w:cs="Times New Roman"/>
                <w:sz w:val="16"/>
                <w:szCs w:val="16"/>
                <w:lang w:eastAsia="ru-RU"/>
              </w:rPr>
              <w:t> </w:t>
            </w:r>
            <w:r>
              <w:rPr>
                <w:rFonts w:ascii="Times New Roman" w:hAnsi="Times New Roman" w:cs="Times New Roman"/>
                <w:sz w:val="16"/>
                <w:szCs w:val="16"/>
                <w:lang w:eastAsia="ru-RU"/>
              </w:rPr>
              <w:t>ГАЗ 3307</w:t>
            </w:r>
          </w:p>
          <w:p w:rsidR="007C5FC2" w:rsidRPr="00D44A0F"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АН30-14</w:t>
            </w:r>
            <w:r w:rsidRPr="00D44A0F">
              <w:rPr>
                <w:rFonts w:ascii="Times New Roman" w:hAnsi="Times New Roman" w:cs="Times New Roman"/>
                <w:sz w:val="16"/>
                <w:szCs w:val="16"/>
                <w:lang w:eastAsia="ru-RU"/>
              </w:rPr>
              <w:t>Е</w:t>
            </w:r>
            <w:r>
              <w:rPr>
                <w:rFonts w:ascii="Times New Roman" w:hAnsi="Times New Roman" w:cs="Times New Roman"/>
                <w:sz w:val="16"/>
                <w:szCs w:val="16"/>
                <w:lang w:eastAsia="ru-RU"/>
              </w:rPr>
              <w:t>Н</w:t>
            </w:r>
          </w:p>
        </w:tc>
        <w:tc>
          <w:tcPr>
            <w:tcW w:w="992"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D44A0F">
              <w:rPr>
                <w:rFonts w:ascii="Times New Roman" w:hAnsi="Times New Roman" w:cs="Times New Roman"/>
                <w:sz w:val="18"/>
                <w:szCs w:val="18"/>
                <w:lang w:eastAsia="ru-RU"/>
              </w:rPr>
              <w:t>Грузовой фургон</w:t>
            </w:r>
            <w:r w:rsidRPr="00654D5D">
              <w:rPr>
                <w:rFonts w:ascii="Times New Roman" w:hAnsi="Times New Roman" w:cs="Times New Roman"/>
                <w:lang w:eastAsia="ru-RU"/>
              </w:rPr>
              <w:t> </w:t>
            </w:r>
          </w:p>
        </w:tc>
        <w:tc>
          <w:tcPr>
            <w:tcW w:w="709"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sz w:val="18"/>
                <w:szCs w:val="18"/>
                <w:lang w:eastAsia="ru-RU"/>
              </w:rPr>
              <w:t>1993</w:t>
            </w:r>
            <w:r w:rsidRPr="00D44A0F">
              <w:rPr>
                <w:rFonts w:ascii="Times New Roman" w:hAnsi="Times New Roman" w:cs="Times New Roman"/>
                <w:sz w:val="18"/>
                <w:szCs w:val="18"/>
                <w:lang w:eastAsia="ru-RU"/>
              </w:rPr>
              <w:t> </w:t>
            </w:r>
            <w:r w:rsidRPr="00654D5D">
              <w:rPr>
                <w:rFonts w:ascii="Times New Roman" w:hAnsi="Times New Roman" w:cs="Times New Roman"/>
                <w:lang w:eastAsia="ru-RU"/>
              </w:rPr>
              <w:t> </w:t>
            </w:r>
          </w:p>
        </w:tc>
        <w:tc>
          <w:tcPr>
            <w:tcW w:w="850" w:type="dxa"/>
            <w:gridSpan w:val="2"/>
            <w:tcBorders>
              <w:top w:val="nil"/>
              <w:left w:val="nil"/>
              <w:bottom w:val="single" w:sz="4" w:space="0" w:color="auto"/>
              <w:right w:val="single" w:sz="4" w:space="0" w:color="auto"/>
            </w:tcBorders>
          </w:tcPr>
          <w:p w:rsidR="007C5FC2" w:rsidRDefault="007C5FC2" w:rsidP="004A030C">
            <w:pPr>
              <w:jc w:val="center"/>
            </w:pPr>
            <w:r w:rsidRPr="004C4B49">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nil"/>
              <w:left w:val="nil"/>
              <w:bottom w:val="single" w:sz="4" w:space="0" w:color="auto"/>
              <w:right w:val="single" w:sz="4" w:space="0" w:color="auto"/>
            </w:tcBorders>
            <w:vAlign w:val="center"/>
          </w:tcPr>
          <w:p w:rsidR="007C5FC2" w:rsidRPr="00365D2A" w:rsidRDefault="007C5FC2" w:rsidP="004A030C">
            <w:pPr>
              <w:spacing w:after="0" w:line="240" w:lineRule="auto"/>
              <w:jc w:val="center"/>
              <w:rPr>
                <w:rFonts w:ascii="Times New Roman" w:hAnsi="Times New Roman" w:cs="Times New Roman"/>
                <w:sz w:val="20"/>
                <w:szCs w:val="20"/>
                <w:lang w:eastAsia="ru-RU"/>
              </w:rPr>
            </w:pPr>
            <w:r w:rsidRPr="00365D2A">
              <w:rPr>
                <w:rFonts w:ascii="Times New Roman" w:hAnsi="Times New Roman" w:cs="Times New Roman"/>
                <w:sz w:val="20"/>
                <w:szCs w:val="20"/>
                <w:lang w:eastAsia="ru-RU"/>
              </w:rPr>
              <w:t>40,2</w:t>
            </w:r>
          </w:p>
        </w:tc>
        <w:tc>
          <w:tcPr>
            <w:tcW w:w="646"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913"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155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C918DA">
              <w:rPr>
                <w:rFonts w:ascii="Times New Roman" w:hAnsi="Times New Roman" w:cs="Times New Roman"/>
                <w:sz w:val="20"/>
                <w:szCs w:val="20"/>
                <w:lang w:eastAsia="ru-RU"/>
              </w:rPr>
              <w:t>0</w:t>
            </w:r>
          </w:p>
        </w:tc>
        <w:tc>
          <w:tcPr>
            <w:tcW w:w="1134" w:type="dxa"/>
            <w:gridSpan w:val="5"/>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300"/>
        </w:trPr>
        <w:tc>
          <w:tcPr>
            <w:tcW w:w="568" w:type="dxa"/>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14</w:t>
            </w:r>
          </w:p>
        </w:tc>
        <w:tc>
          <w:tcPr>
            <w:tcW w:w="1134"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6"/>
                <w:szCs w:val="16"/>
                <w:lang w:eastAsia="ru-RU"/>
              </w:rPr>
            </w:pPr>
            <w:r w:rsidRPr="00D44A0F">
              <w:rPr>
                <w:rFonts w:ascii="Times New Roman" w:hAnsi="Times New Roman" w:cs="Times New Roman"/>
                <w:sz w:val="16"/>
                <w:szCs w:val="16"/>
                <w:lang w:eastAsia="ru-RU"/>
              </w:rPr>
              <w:t> </w:t>
            </w:r>
            <w:r>
              <w:rPr>
                <w:rFonts w:ascii="Times New Roman" w:hAnsi="Times New Roman" w:cs="Times New Roman"/>
                <w:sz w:val="16"/>
                <w:szCs w:val="16"/>
                <w:lang w:eastAsia="ru-RU"/>
              </w:rPr>
              <w:t>ГАЗ 3307</w:t>
            </w:r>
          </w:p>
          <w:p w:rsidR="007C5FC2" w:rsidRPr="00D44A0F"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АН33-56</w:t>
            </w:r>
            <w:r w:rsidRPr="00D44A0F">
              <w:rPr>
                <w:rFonts w:ascii="Times New Roman" w:hAnsi="Times New Roman" w:cs="Times New Roman"/>
                <w:sz w:val="16"/>
                <w:szCs w:val="16"/>
                <w:lang w:eastAsia="ru-RU"/>
              </w:rPr>
              <w:t>Е</w:t>
            </w:r>
            <w:r>
              <w:rPr>
                <w:rFonts w:ascii="Times New Roman" w:hAnsi="Times New Roman" w:cs="Times New Roman"/>
                <w:sz w:val="16"/>
                <w:szCs w:val="16"/>
                <w:lang w:eastAsia="ru-RU"/>
              </w:rPr>
              <w:t>С</w:t>
            </w:r>
          </w:p>
        </w:tc>
        <w:tc>
          <w:tcPr>
            <w:tcW w:w="992"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D44A0F">
              <w:rPr>
                <w:rFonts w:ascii="Times New Roman" w:hAnsi="Times New Roman" w:cs="Times New Roman"/>
                <w:sz w:val="18"/>
                <w:szCs w:val="18"/>
                <w:lang w:eastAsia="ru-RU"/>
              </w:rPr>
              <w:t>Грузовой фургон</w:t>
            </w:r>
            <w:r w:rsidRPr="00654D5D">
              <w:rPr>
                <w:rFonts w:ascii="Times New Roman" w:hAnsi="Times New Roman" w:cs="Times New Roman"/>
                <w:lang w:eastAsia="ru-RU"/>
              </w:rPr>
              <w:t> </w:t>
            </w:r>
          </w:p>
        </w:tc>
        <w:tc>
          <w:tcPr>
            <w:tcW w:w="709" w:type="dxa"/>
            <w:gridSpan w:val="2"/>
            <w:tcBorders>
              <w:top w:val="nil"/>
              <w:left w:val="nil"/>
              <w:bottom w:val="single" w:sz="4" w:space="0" w:color="auto"/>
              <w:right w:val="single" w:sz="4" w:space="0" w:color="auto"/>
            </w:tcBorders>
            <w:vAlign w:val="center"/>
          </w:tcPr>
          <w:p w:rsidR="007C5FC2" w:rsidRPr="00365D2A" w:rsidRDefault="007C5FC2" w:rsidP="004A030C">
            <w:pPr>
              <w:spacing w:after="0" w:line="240" w:lineRule="auto"/>
              <w:rPr>
                <w:rFonts w:ascii="Times New Roman" w:hAnsi="Times New Roman" w:cs="Times New Roman"/>
                <w:sz w:val="18"/>
                <w:szCs w:val="18"/>
                <w:lang w:eastAsia="ru-RU"/>
              </w:rPr>
            </w:pPr>
            <w:r w:rsidRPr="00365D2A">
              <w:rPr>
                <w:rFonts w:ascii="Times New Roman" w:hAnsi="Times New Roman" w:cs="Times New Roman"/>
                <w:sz w:val="18"/>
                <w:szCs w:val="18"/>
                <w:lang w:eastAsia="ru-RU"/>
              </w:rPr>
              <w:t> 1990</w:t>
            </w:r>
          </w:p>
        </w:tc>
        <w:tc>
          <w:tcPr>
            <w:tcW w:w="850" w:type="dxa"/>
            <w:gridSpan w:val="2"/>
            <w:tcBorders>
              <w:top w:val="nil"/>
              <w:left w:val="nil"/>
              <w:bottom w:val="single" w:sz="4" w:space="0" w:color="auto"/>
              <w:right w:val="single" w:sz="4" w:space="0" w:color="auto"/>
            </w:tcBorders>
          </w:tcPr>
          <w:p w:rsidR="007C5FC2" w:rsidRDefault="007C5FC2" w:rsidP="004A030C">
            <w:pPr>
              <w:jc w:val="center"/>
            </w:pPr>
            <w:r w:rsidRPr="004C4B49">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nil"/>
              <w:left w:val="nil"/>
              <w:bottom w:val="single" w:sz="4" w:space="0" w:color="auto"/>
              <w:right w:val="single" w:sz="4" w:space="0" w:color="auto"/>
            </w:tcBorders>
            <w:vAlign w:val="center"/>
          </w:tcPr>
          <w:p w:rsidR="007C5FC2" w:rsidRPr="00365D2A" w:rsidRDefault="007C5FC2" w:rsidP="004A030C">
            <w:pPr>
              <w:spacing w:after="0" w:line="240" w:lineRule="auto"/>
              <w:jc w:val="center"/>
              <w:rPr>
                <w:rFonts w:ascii="Times New Roman" w:hAnsi="Times New Roman" w:cs="Times New Roman"/>
                <w:sz w:val="18"/>
                <w:szCs w:val="18"/>
                <w:lang w:eastAsia="ru-RU"/>
              </w:rPr>
            </w:pPr>
            <w:r w:rsidRPr="00365D2A">
              <w:rPr>
                <w:rFonts w:ascii="Times New Roman" w:hAnsi="Times New Roman" w:cs="Times New Roman"/>
                <w:sz w:val="18"/>
                <w:szCs w:val="18"/>
                <w:lang w:eastAsia="ru-RU"/>
              </w:rPr>
              <w:t>55,4</w:t>
            </w:r>
          </w:p>
        </w:tc>
        <w:tc>
          <w:tcPr>
            <w:tcW w:w="646"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913"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155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C918DA">
              <w:rPr>
                <w:rFonts w:ascii="Times New Roman" w:hAnsi="Times New Roman" w:cs="Times New Roman"/>
                <w:sz w:val="20"/>
                <w:szCs w:val="20"/>
                <w:lang w:eastAsia="ru-RU"/>
              </w:rPr>
              <w:t>7072,21</w:t>
            </w:r>
          </w:p>
        </w:tc>
        <w:tc>
          <w:tcPr>
            <w:tcW w:w="1134" w:type="dxa"/>
            <w:gridSpan w:val="5"/>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300"/>
        </w:trPr>
        <w:tc>
          <w:tcPr>
            <w:tcW w:w="568" w:type="dxa"/>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15</w:t>
            </w:r>
          </w:p>
        </w:tc>
        <w:tc>
          <w:tcPr>
            <w:tcW w:w="1134"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6"/>
                <w:szCs w:val="16"/>
                <w:lang w:eastAsia="ru-RU"/>
              </w:rPr>
            </w:pPr>
            <w:r w:rsidRPr="00D44A0F">
              <w:rPr>
                <w:rFonts w:ascii="Times New Roman" w:hAnsi="Times New Roman" w:cs="Times New Roman"/>
                <w:sz w:val="16"/>
                <w:szCs w:val="16"/>
                <w:lang w:eastAsia="ru-RU"/>
              </w:rPr>
              <w:t> </w:t>
            </w:r>
            <w:r>
              <w:rPr>
                <w:rFonts w:ascii="Times New Roman" w:hAnsi="Times New Roman" w:cs="Times New Roman"/>
                <w:sz w:val="16"/>
                <w:szCs w:val="16"/>
                <w:lang w:eastAsia="ru-RU"/>
              </w:rPr>
              <w:t>ГАЗ 3306</w:t>
            </w:r>
          </w:p>
          <w:p w:rsidR="007C5FC2" w:rsidRPr="00D44A0F"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АН53-22</w:t>
            </w:r>
            <w:r w:rsidRPr="00D44A0F">
              <w:rPr>
                <w:rFonts w:ascii="Times New Roman" w:hAnsi="Times New Roman" w:cs="Times New Roman"/>
                <w:sz w:val="16"/>
                <w:szCs w:val="16"/>
                <w:lang w:eastAsia="ru-RU"/>
              </w:rPr>
              <w:t>Е</w:t>
            </w:r>
            <w:r>
              <w:rPr>
                <w:rFonts w:ascii="Times New Roman" w:hAnsi="Times New Roman" w:cs="Times New Roman"/>
                <w:sz w:val="16"/>
                <w:szCs w:val="16"/>
                <w:lang w:eastAsia="ru-RU"/>
              </w:rPr>
              <w:t>Е</w:t>
            </w:r>
          </w:p>
        </w:tc>
        <w:tc>
          <w:tcPr>
            <w:tcW w:w="992"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D44A0F">
              <w:rPr>
                <w:rFonts w:ascii="Times New Roman" w:hAnsi="Times New Roman" w:cs="Times New Roman"/>
                <w:sz w:val="18"/>
                <w:szCs w:val="18"/>
                <w:lang w:eastAsia="ru-RU"/>
              </w:rPr>
              <w:t>Грузовой</w:t>
            </w:r>
            <w:r>
              <w:rPr>
                <w:rFonts w:ascii="Times New Roman" w:hAnsi="Times New Roman" w:cs="Times New Roman"/>
                <w:sz w:val="18"/>
                <w:szCs w:val="18"/>
                <w:lang w:eastAsia="ru-RU"/>
              </w:rPr>
              <w:t xml:space="preserve"> бортовой</w:t>
            </w:r>
            <w:r w:rsidRPr="00654D5D">
              <w:rPr>
                <w:rFonts w:ascii="Times New Roman" w:hAnsi="Times New Roman" w:cs="Times New Roman"/>
                <w:lang w:eastAsia="ru-RU"/>
              </w:rPr>
              <w:t> </w:t>
            </w:r>
          </w:p>
        </w:tc>
        <w:tc>
          <w:tcPr>
            <w:tcW w:w="709" w:type="dxa"/>
            <w:gridSpan w:val="2"/>
            <w:tcBorders>
              <w:top w:val="nil"/>
              <w:left w:val="nil"/>
              <w:bottom w:val="single" w:sz="4" w:space="0" w:color="auto"/>
              <w:right w:val="single" w:sz="4" w:space="0" w:color="auto"/>
            </w:tcBorders>
            <w:vAlign w:val="center"/>
          </w:tcPr>
          <w:p w:rsidR="007C5FC2" w:rsidRPr="00365D2A" w:rsidRDefault="007C5FC2" w:rsidP="004A030C">
            <w:pPr>
              <w:spacing w:after="0" w:line="240" w:lineRule="auto"/>
              <w:rPr>
                <w:rFonts w:ascii="Times New Roman" w:hAnsi="Times New Roman" w:cs="Times New Roman"/>
                <w:sz w:val="18"/>
                <w:szCs w:val="18"/>
                <w:lang w:eastAsia="ru-RU"/>
              </w:rPr>
            </w:pPr>
            <w:r w:rsidRPr="00365D2A">
              <w:rPr>
                <w:rFonts w:ascii="Times New Roman" w:hAnsi="Times New Roman" w:cs="Times New Roman"/>
                <w:sz w:val="18"/>
                <w:szCs w:val="18"/>
                <w:lang w:eastAsia="ru-RU"/>
              </w:rPr>
              <w:t> 1990</w:t>
            </w:r>
          </w:p>
        </w:tc>
        <w:tc>
          <w:tcPr>
            <w:tcW w:w="850" w:type="dxa"/>
            <w:gridSpan w:val="2"/>
            <w:tcBorders>
              <w:top w:val="nil"/>
              <w:left w:val="nil"/>
              <w:bottom w:val="single" w:sz="4" w:space="0" w:color="auto"/>
              <w:right w:val="single" w:sz="4" w:space="0" w:color="auto"/>
            </w:tcBorders>
          </w:tcPr>
          <w:p w:rsidR="007C5FC2" w:rsidRDefault="007C5FC2" w:rsidP="004A030C">
            <w:pPr>
              <w:jc w:val="center"/>
            </w:pPr>
            <w:r w:rsidRPr="004C4B49">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r>
              <w:rPr>
                <w:rFonts w:ascii="Times New Roman" w:hAnsi="Times New Roman" w:cs="Times New Roman"/>
                <w:sz w:val="20"/>
                <w:szCs w:val="20"/>
                <w:lang w:eastAsia="ru-RU"/>
              </w:rPr>
              <w:t>32</w:t>
            </w:r>
            <w:r w:rsidRPr="00365D2A">
              <w:rPr>
                <w:rFonts w:ascii="Times New Roman" w:hAnsi="Times New Roman" w:cs="Times New Roman"/>
                <w:sz w:val="20"/>
                <w:szCs w:val="20"/>
                <w:lang w:eastAsia="ru-RU"/>
              </w:rPr>
              <w:t>,</w:t>
            </w:r>
            <w:r>
              <w:rPr>
                <w:rFonts w:ascii="Times New Roman" w:hAnsi="Times New Roman" w:cs="Times New Roman"/>
                <w:sz w:val="20"/>
                <w:szCs w:val="20"/>
                <w:lang w:eastAsia="ru-RU"/>
              </w:rPr>
              <w:t>8</w:t>
            </w:r>
          </w:p>
        </w:tc>
        <w:tc>
          <w:tcPr>
            <w:tcW w:w="646"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913"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155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C918DA">
              <w:rPr>
                <w:rFonts w:ascii="Times New Roman" w:hAnsi="Times New Roman" w:cs="Times New Roman"/>
                <w:sz w:val="20"/>
                <w:szCs w:val="20"/>
                <w:lang w:eastAsia="ru-RU"/>
              </w:rPr>
              <w:t>0</w:t>
            </w:r>
          </w:p>
        </w:tc>
        <w:tc>
          <w:tcPr>
            <w:tcW w:w="1134" w:type="dxa"/>
            <w:gridSpan w:val="5"/>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300"/>
        </w:trPr>
        <w:tc>
          <w:tcPr>
            <w:tcW w:w="568" w:type="dxa"/>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16</w:t>
            </w:r>
          </w:p>
        </w:tc>
        <w:tc>
          <w:tcPr>
            <w:tcW w:w="1134"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6"/>
                <w:szCs w:val="16"/>
                <w:lang w:eastAsia="ru-RU"/>
              </w:rPr>
            </w:pPr>
            <w:r w:rsidRPr="00D44A0F">
              <w:rPr>
                <w:rFonts w:ascii="Times New Roman" w:hAnsi="Times New Roman" w:cs="Times New Roman"/>
                <w:sz w:val="16"/>
                <w:szCs w:val="16"/>
                <w:lang w:eastAsia="ru-RU"/>
              </w:rPr>
              <w:t> </w:t>
            </w:r>
            <w:r>
              <w:rPr>
                <w:rFonts w:ascii="Times New Roman" w:hAnsi="Times New Roman" w:cs="Times New Roman"/>
                <w:sz w:val="16"/>
                <w:szCs w:val="16"/>
                <w:lang w:eastAsia="ru-RU"/>
              </w:rPr>
              <w:t>ЗИЛ  ММЗ</w:t>
            </w:r>
          </w:p>
          <w:p w:rsidR="007C5FC2" w:rsidRPr="00D44A0F"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АН81-09ЕА</w:t>
            </w:r>
          </w:p>
        </w:tc>
        <w:tc>
          <w:tcPr>
            <w:tcW w:w="992"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D44A0F">
              <w:rPr>
                <w:rFonts w:ascii="Times New Roman" w:hAnsi="Times New Roman" w:cs="Times New Roman"/>
                <w:sz w:val="18"/>
                <w:szCs w:val="18"/>
                <w:lang w:eastAsia="ru-RU"/>
              </w:rPr>
              <w:t>Грузовой</w:t>
            </w:r>
            <w:r>
              <w:rPr>
                <w:rFonts w:ascii="Times New Roman" w:hAnsi="Times New Roman" w:cs="Times New Roman"/>
                <w:sz w:val="18"/>
                <w:szCs w:val="18"/>
                <w:lang w:eastAsia="ru-RU"/>
              </w:rPr>
              <w:t xml:space="preserve"> самосвал</w:t>
            </w:r>
          </w:p>
        </w:tc>
        <w:tc>
          <w:tcPr>
            <w:tcW w:w="709" w:type="dxa"/>
            <w:gridSpan w:val="2"/>
            <w:tcBorders>
              <w:top w:val="nil"/>
              <w:left w:val="nil"/>
              <w:bottom w:val="single" w:sz="4" w:space="0" w:color="auto"/>
              <w:right w:val="single" w:sz="4" w:space="0" w:color="auto"/>
            </w:tcBorders>
            <w:vAlign w:val="center"/>
          </w:tcPr>
          <w:p w:rsidR="007C5FC2" w:rsidRPr="00365D2A" w:rsidRDefault="007C5FC2" w:rsidP="004A030C">
            <w:pPr>
              <w:spacing w:after="0" w:line="240" w:lineRule="auto"/>
              <w:jc w:val="center"/>
              <w:rPr>
                <w:rFonts w:ascii="Times New Roman" w:hAnsi="Times New Roman" w:cs="Times New Roman"/>
                <w:sz w:val="18"/>
                <w:szCs w:val="18"/>
                <w:lang w:eastAsia="ru-RU"/>
              </w:rPr>
            </w:pPr>
            <w:r w:rsidRPr="00365D2A">
              <w:rPr>
                <w:rFonts w:ascii="Times New Roman" w:hAnsi="Times New Roman" w:cs="Times New Roman"/>
                <w:sz w:val="18"/>
                <w:szCs w:val="18"/>
                <w:lang w:eastAsia="ru-RU"/>
              </w:rPr>
              <w:t>1976</w:t>
            </w:r>
          </w:p>
        </w:tc>
        <w:tc>
          <w:tcPr>
            <w:tcW w:w="850" w:type="dxa"/>
            <w:gridSpan w:val="2"/>
            <w:tcBorders>
              <w:top w:val="nil"/>
              <w:left w:val="nil"/>
              <w:bottom w:val="single" w:sz="4" w:space="0" w:color="auto"/>
              <w:right w:val="single" w:sz="4" w:space="0" w:color="auto"/>
            </w:tcBorders>
          </w:tcPr>
          <w:p w:rsidR="007C5FC2" w:rsidRDefault="007C5FC2" w:rsidP="004A030C">
            <w:pPr>
              <w:jc w:val="center"/>
            </w:pPr>
            <w:r w:rsidRPr="004C4B49">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nil"/>
              <w:left w:val="nil"/>
              <w:bottom w:val="single" w:sz="4" w:space="0" w:color="auto"/>
              <w:right w:val="single" w:sz="4" w:space="0" w:color="auto"/>
            </w:tcBorders>
            <w:vAlign w:val="center"/>
          </w:tcPr>
          <w:p w:rsidR="007C5FC2" w:rsidRPr="00365D2A" w:rsidRDefault="007C5FC2" w:rsidP="004A030C">
            <w:pPr>
              <w:spacing w:after="0" w:line="240" w:lineRule="auto"/>
              <w:jc w:val="center"/>
              <w:rPr>
                <w:rFonts w:ascii="Times New Roman" w:hAnsi="Times New Roman" w:cs="Times New Roman"/>
                <w:sz w:val="18"/>
                <w:szCs w:val="18"/>
                <w:lang w:eastAsia="ru-RU"/>
              </w:rPr>
            </w:pPr>
            <w:r w:rsidRPr="00365D2A">
              <w:rPr>
                <w:rFonts w:ascii="Times New Roman" w:hAnsi="Times New Roman" w:cs="Times New Roman"/>
                <w:sz w:val="18"/>
                <w:szCs w:val="18"/>
                <w:lang w:eastAsia="ru-RU"/>
              </w:rPr>
              <w:t>55,1</w:t>
            </w:r>
          </w:p>
        </w:tc>
        <w:tc>
          <w:tcPr>
            <w:tcW w:w="646"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913"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155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C918DA">
              <w:rPr>
                <w:rFonts w:ascii="Times New Roman" w:hAnsi="Times New Roman" w:cs="Times New Roman"/>
                <w:sz w:val="20"/>
                <w:szCs w:val="20"/>
                <w:lang w:eastAsia="ru-RU"/>
              </w:rPr>
              <w:t>0</w:t>
            </w:r>
          </w:p>
        </w:tc>
        <w:tc>
          <w:tcPr>
            <w:tcW w:w="1134" w:type="dxa"/>
            <w:gridSpan w:val="5"/>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300"/>
        </w:trPr>
        <w:tc>
          <w:tcPr>
            <w:tcW w:w="568" w:type="dxa"/>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17</w:t>
            </w:r>
          </w:p>
        </w:tc>
        <w:tc>
          <w:tcPr>
            <w:tcW w:w="1134"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6"/>
                <w:szCs w:val="16"/>
                <w:lang w:eastAsia="ru-RU"/>
              </w:rPr>
            </w:pPr>
            <w:r w:rsidRPr="00654D5D">
              <w:rPr>
                <w:rFonts w:ascii="Times New Roman" w:hAnsi="Times New Roman" w:cs="Times New Roman"/>
                <w:lang w:eastAsia="ru-RU"/>
              </w:rPr>
              <w:t> </w:t>
            </w:r>
            <w:r w:rsidRPr="00D44A0F">
              <w:rPr>
                <w:rFonts w:ascii="Times New Roman" w:hAnsi="Times New Roman" w:cs="Times New Roman"/>
                <w:sz w:val="16"/>
                <w:szCs w:val="16"/>
                <w:lang w:eastAsia="ru-RU"/>
              </w:rPr>
              <w:t> </w:t>
            </w:r>
            <w:r>
              <w:rPr>
                <w:rFonts w:ascii="Times New Roman" w:hAnsi="Times New Roman" w:cs="Times New Roman"/>
                <w:sz w:val="16"/>
                <w:szCs w:val="16"/>
                <w:lang w:eastAsia="ru-RU"/>
              </w:rPr>
              <w:t>ГАЗ 52</w:t>
            </w:r>
          </w:p>
          <w:p w:rsidR="007C5FC2" w:rsidRPr="00654D5D" w:rsidRDefault="007C5FC2" w:rsidP="004A030C">
            <w:pPr>
              <w:spacing w:after="0" w:line="240" w:lineRule="auto"/>
              <w:rPr>
                <w:rFonts w:ascii="Times New Roman" w:hAnsi="Times New Roman" w:cs="Times New Roman"/>
                <w:lang w:eastAsia="ru-RU"/>
              </w:rPr>
            </w:pPr>
            <w:r>
              <w:rPr>
                <w:rFonts w:ascii="Times New Roman" w:hAnsi="Times New Roman" w:cs="Times New Roman"/>
                <w:sz w:val="16"/>
                <w:szCs w:val="16"/>
                <w:lang w:eastAsia="ru-RU"/>
              </w:rPr>
              <w:t>АН67-12</w:t>
            </w:r>
            <w:r w:rsidRPr="00D44A0F">
              <w:rPr>
                <w:rFonts w:ascii="Times New Roman" w:hAnsi="Times New Roman" w:cs="Times New Roman"/>
                <w:sz w:val="16"/>
                <w:szCs w:val="16"/>
                <w:lang w:eastAsia="ru-RU"/>
              </w:rPr>
              <w:t>Е</w:t>
            </w:r>
            <w:r>
              <w:rPr>
                <w:rFonts w:ascii="Times New Roman" w:hAnsi="Times New Roman" w:cs="Times New Roman"/>
                <w:sz w:val="16"/>
                <w:szCs w:val="16"/>
                <w:lang w:eastAsia="ru-RU"/>
              </w:rPr>
              <w:t>С</w:t>
            </w:r>
          </w:p>
        </w:tc>
        <w:tc>
          <w:tcPr>
            <w:tcW w:w="992"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D44A0F">
              <w:rPr>
                <w:rFonts w:ascii="Times New Roman" w:hAnsi="Times New Roman" w:cs="Times New Roman"/>
                <w:sz w:val="18"/>
                <w:szCs w:val="18"/>
                <w:lang w:eastAsia="ru-RU"/>
              </w:rPr>
              <w:t>Грузовой</w:t>
            </w:r>
            <w:r>
              <w:rPr>
                <w:rFonts w:ascii="Times New Roman" w:hAnsi="Times New Roman" w:cs="Times New Roman"/>
                <w:sz w:val="18"/>
                <w:szCs w:val="18"/>
                <w:lang w:eastAsia="ru-RU"/>
              </w:rPr>
              <w:t xml:space="preserve">  ас.бочка</w:t>
            </w:r>
          </w:p>
        </w:tc>
        <w:tc>
          <w:tcPr>
            <w:tcW w:w="709" w:type="dxa"/>
            <w:gridSpan w:val="2"/>
            <w:tcBorders>
              <w:top w:val="nil"/>
              <w:left w:val="nil"/>
              <w:bottom w:val="single" w:sz="4" w:space="0" w:color="auto"/>
              <w:right w:val="single" w:sz="4" w:space="0" w:color="auto"/>
            </w:tcBorders>
            <w:vAlign w:val="center"/>
          </w:tcPr>
          <w:p w:rsidR="007C5FC2" w:rsidRPr="00365D2A" w:rsidRDefault="007C5FC2" w:rsidP="004A030C">
            <w:pPr>
              <w:spacing w:after="0" w:line="240" w:lineRule="auto"/>
              <w:rPr>
                <w:rFonts w:ascii="Times New Roman" w:hAnsi="Times New Roman" w:cs="Times New Roman"/>
                <w:sz w:val="18"/>
                <w:szCs w:val="18"/>
                <w:lang w:eastAsia="ru-RU"/>
              </w:rPr>
            </w:pPr>
            <w:r w:rsidRPr="00365D2A">
              <w:rPr>
                <w:rFonts w:ascii="Times New Roman" w:hAnsi="Times New Roman" w:cs="Times New Roman"/>
                <w:sz w:val="18"/>
                <w:szCs w:val="18"/>
                <w:lang w:eastAsia="ru-RU"/>
              </w:rPr>
              <w:t> 1990</w:t>
            </w:r>
          </w:p>
        </w:tc>
        <w:tc>
          <w:tcPr>
            <w:tcW w:w="850" w:type="dxa"/>
            <w:gridSpan w:val="2"/>
            <w:tcBorders>
              <w:top w:val="nil"/>
              <w:left w:val="nil"/>
              <w:bottom w:val="single" w:sz="4" w:space="0" w:color="auto"/>
              <w:right w:val="single" w:sz="4" w:space="0" w:color="auto"/>
            </w:tcBorders>
          </w:tcPr>
          <w:p w:rsidR="007C5FC2" w:rsidRDefault="007C5FC2" w:rsidP="004A030C">
            <w:pPr>
              <w:jc w:val="center"/>
            </w:pPr>
            <w:r w:rsidRPr="009247AE">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r>
              <w:rPr>
                <w:rFonts w:ascii="Times New Roman" w:hAnsi="Times New Roman" w:cs="Times New Roman"/>
                <w:sz w:val="20"/>
                <w:szCs w:val="20"/>
                <w:lang w:eastAsia="ru-RU"/>
              </w:rPr>
              <w:t>32</w:t>
            </w:r>
            <w:r w:rsidRPr="00365D2A">
              <w:rPr>
                <w:rFonts w:ascii="Times New Roman" w:hAnsi="Times New Roman" w:cs="Times New Roman"/>
                <w:sz w:val="20"/>
                <w:szCs w:val="20"/>
                <w:lang w:eastAsia="ru-RU"/>
              </w:rPr>
              <w:t>,</w:t>
            </w:r>
            <w:r>
              <w:rPr>
                <w:rFonts w:ascii="Times New Roman" w:hAnsi="Times New Roman" w:cs="Times New Roman"/>
                <w:sz w:val="20"/>
                <w:szCs w:val="20"/>
                <w:lang w:eastAsia="ru-RU"/>
              </w:rPr>
              <w:t>8</w:t>
            </w:r>
          </w:p>
        </w:tc>
        <w:tc>
          <w:tcPr>
            <w:tcW w:w="646"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913"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155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C918DA">
              <w:rPr>
                <w:rFonts w:ascii="Times New Roman" w:hAnsi="Times New Roman" w:cs="Times New Roman"/>
                <w:sz w:val="20"/>
                <w:szCs w:val="20"/>
                <w:lang w:eastAsia="ru-RU"/>
              </w:rPr>
              <w:t>0</w:t>
            </w:r>
          </w:p>
        </w:tc>
        <w:tc>
          <w:tcPr>
            <w:tcW w:w="1134" w:type="dxa"/>
            <w:gridSpan w:val="5"/>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300"/>
        </w:trPr>
        <w:tc>
          <w:tcPr>
            <w:tcW w:w="568" w:type="dxa"/>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18</w:t>
            </w:r>
          </w:p>
        </w:tc>
        <w:tc>
          <w:tcPr>
            <w:tcW w:w="1134"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6"/>
                <w:szCs w:val="16"/>
                <w:lang w:eastAsia="ru-RU"/>
              </w:rPr>
            </w:pPr>
            <w:r w:rsidRPr="00D44A0F">
              <w:rPr>
                <w:rFonts w:ascii="Times New Roman" w:hAnsi="Times New Roman" w:cs="Times New Roman"/>
                <w:sz w:val="16"/>
                <w:szCs w:val="16"/>
                <w:lang w:eastAsia="ru-RU"/>
              </w:rPr>
              <w:t> </w:t>
            </w:r>
            <w:r>
              <w:rPr>
                <w:rFonts w:ascii="Times New Roman" w:hAnsi="Times New Roman" w:cs="Times New Roman"/>
                <w:sz w:val="16"/>
                <w:szCs w:val="16"/>
                <w:lang w:eastAsia="ru-RU"/>
              </w:rPr>
              <w:t>ГАЗ 53</w:t>
            </w:r>
          </w:p>
          <w:p w:rsidR="007C5FC2" w:rsidRPr="00D44A0F"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АН67-91</w:t>
            </w:r>
            <w:r w:rsidRPr="00D44A0F">
              <w:rPr>
                <w:rFonts w:ascii="Times New Roman" w:hAnsi="Times New Roman" w:cs="Times New Roman"/>
                <w:sz w:val="16"/>
                <w:szCs w:val="16"/>
                <w:lang w:eastAsia="ru-RU"/>
              </w:rPr>
              <w:t>ЕС</w:t>
            </w:r>
          </w:p>
        </w:tc>
        <w:tc>
          <w:tcPr>
            <w:tcW w:w="992"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D44A0F">
              <w:rPr>
                <w:rFonts w:ascii="Times New Roman" w:hAnsi="Times New Roman" w:cs="Times New Roman"/>
                <w:sz w:val="18"/>
                <w:szCs w:val="18"/>
                <w:lang w:eastAsia="ru-RU"/>
              </w:rPr>
              <w:t>Грузовой</w:t>
            </w:r>
            <w:r>
              <w:rPr>
                <w:rFonts w:ascii="Times New Roman" w:hAnsi="Times New Roman" w:cs="Times New Roman"/>
                <w:sz w:val="18"/>
                <w:szCs w:val="18"/>
                <w:lang w:eastAsia="ru-RU"/>
              </w:rPr>
              <w:t xml:space="preserve">  ас.бочка</w:t>
            </w:r>
          </w:p>
        </w:tc>
        <w:tc>
          <w:tcPr>
            <w:tcW w:w="709" w:type="dxa"/>
            <w:gridSpan w:val="2"/>
            <w:tcBorders>
              <w:top w:val="nil"/>
              <w:left w:val="nil"/>
              <w:bottom w:val="single" w:sz="4" w:space="0" w:color="auto"/>
              <w:right w:val="single" w:sz="4" w:space="0" w:color="auto"/>
            </w:tcBorders>
            <w:vAlign w:val="center"/>
          </w:tcPr>
          <w:p w:rsidR="007C5FC2" w:rsidRPr="00365D2A" w:rsidRDefault="007C5FC2" w:rsidP="004A030C">
            <w:pPr>
              <w:spacing w:after="0" w:line="240" w:lineRule="auto"/>
              <w:rPr>
                <w:rFonts w:ascii="Times New Roman" w:hAnsi="Times New Roman" w:cs="Times New Roman"/>
                <w:sz w:val="18"/>
                <w:szCs w:val="18"/>
                <w:lang w:eastAsia="ru-RU"/>
              </w:rPr>
            </w:pPr>
            <w:r w:rsidRPr="00365D2A">
              <w:rPr>
                <w:rFonts w:ascii="Times New Roman" w:hAnsi="Times New Roman" w:cs="Times New Roman"/>
                <w:sz w:val="18"/>
                <w:szCs w:val="18"/>
                <w:lang w:eastAsia="ru-RU"/>
              </w:rPr>
              <w:t> </w:t>
            </w:r>
            <w:r>
              <w:rPr>
                <w:rFonts w:ascii="Times New Roman" w:hAnsi="Times New Roman" w:cs="Times New Roman"/>
                <w:sz w:val="18"/>
                <w:szCs w:val="18"/>
                <w:lang w:eastAsia="ru-RU"/>
              </w:rPr>
              <w:t>1989</w:t>
            </w:r>
          </w:p>
        </w:tc>
        <w:tc>
          <w:tcPr>
            <w:tcW w:w="850" w:type="dxa"/>
            <w:gridSpan w:val="2"/>
            <w:tcBorders>
              <w:top w:val="nil"/>
              <w:left w:val="nil"/>
              <w:bottom w:val="single" w:sz="4" w:space="0" w:color="auto"/>
              <w:right w:val="single" w:sz="4" w:space="0" w:color="auto"/>
            </w:tcBorders>
          </w:tcPr>
          <w:p w:rsidR="007C5FC2" w:rsidRDefault="007C5FC2" w:rsidP="004A030C">
            <w:pPr>
              <w:jc w:val="center"/>
            </w:pPr>
            <w:r w:rsidRPr="009247AE">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D44A0F">
              <w:rPr>
                <w:rFonts w:ascii="Times New Roman" w:hAnsi="Times New Roman" w:cs="Times New Roman"/>
                <w:sz w:val="18"/>
                <w:szCs w:val="18"/>
                <w:lang w:eastAsia="ru-RU"/>
              </w:rPr>
              <w:t>37,2</w:t>
            </w:r>
          </w:p>
        </w:tc>
        <w:tc>
          <w:tcPr>
            <w:tcW w:w="646"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913"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155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C918DA">
              <w:rPr>
                <w:rFonts w:ascii="Times New Roman" w:hAnsi="Times New Roman" w:cs="Times New Roman"/>
                <w:sz w:val="20"/>
                <w:szCs w:val="20"/>
                <w:lang w:eastAsia="ru-RU"/>
              </w:rPr>
              <w:t>0</w:t>
            </w:r>
          </w:p>
        </w:tc>
        <w:tc>
          <w:tcPr>
            <w:tcW w:w="1134" w:type="dxa"/>
            <w:gridSpan w:val="5"/>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300"/>
        </w:trPr>
        <w:tc>
          <w:tcPr>
            <w:tcW w:w="568" w:type="dxa"/>
            <w:tcBorders>
              <w:top w:val="nil"/>
              <w:left w:val="single" w:sz="4" w:space="0" w:color="auto"/>
              <w:bottom w:val="single" w:sz="4" w:space="0" w:color="auto"/>
              <w:right w:val="single" w:sz="4" w:space="0" w:color="auto"/>
            </w:tcBorders>
            <w:vAlign w:val="center"/>
          </w:tcPr>
          <w:p w:rsidR="007C5FC2"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19</w:t>
            </w:r>
          </w:p>
        </w:tc>
        <w:tc>
          <w:tcPr>
            <w:tcW w:w="1134"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ЗИЛ 130</w:t>
            </w:r>
          </w:p>
          <w:p w:rsidR="007C5FC2" w:rsidRPr="00654D5D" w:rsidRDefault="007C5FC2" w:rsidP="004A030C">
            <w:pPr>
              <w:spacing w:after="0" w:line="240" w:lineRule="auto"/>
              <w:rPr>
                <w:rFonts w:ascii="Times New Roman" w:hAnsi="Times New Roman" w:cs="Times New Roman"/>
                <w:lang w:eastAsia="ru-RU"/>
              </w:rPr>
            </w:pPr>
            <w:r>
              <w:rPr>
                <w:rFonts w:ascii="Times New Roman" w:hAnsi="Times New Roman" w:cs="Times New Roman"/>
                <w:sz w:val="16"/>
                <w:szCs w:val="16"/>
                <w:lang w:eastAsia="ru-RU"/>
              </w:rPr>
              <w:t>АН40-22ВА</w:t>
            </w:r>
            <w:r w:rsidRPr="00654D5D">
              <w:rPr>
                <w:rFonts w:ascii="Times New Roman" w:hAnsi="Times New Roman" w:cs="Times New Roman"/>
                <w:lang w:eastAsia="ru-RU"/>
              </w:rPr>
              <w:t> </w:t>
            </w:r>
          </w:p>
        </w:tc>
        <w:tc>
          <w:tcPr>
            <w:tcW w:w="992"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jc w:val="center"/>
              <w:rPr>
                <w:rFonts w:ascii="Times New Roman" w:hAnsi="Times New Roman" w:cs="Times New Roman"/>
                <w:sz w:val="18"/>
                <w:szCs w:val="18"/>
                <w:lang w:eastAsia="ru-RU"/>
              </w:rPr>
            </w:pPr>
            <w:r w:rsidRPr="00D44A0F">
              <w:rPr>
                <w:rFonts w:ascii="Times New Roman" w:hAnsi="Times New Roman" w:cs="Times New Roman"/>
                <w:sz w:val="18"/>
                <w:szCs w:val="18"/>
                <w:lang w:eastAsia="ru-RU"/>
              </w:rPr>
              <w:t>Грузовой</w:t>
            </w:r>
            <w:r>
              <w:rPr>
                <w:rFonts w:ascii="Times New Roman" w:hAnsi="Times New Roman" w:cs="Times New Roman"/>
                <w:sz w:val="18"/>
                <w:szCs w:val="18"/>
                <w:lang w:eastAsia="ru-RU"/>
              </w:rPr>
              <w:t xml:space="preserve">  ас.бочка</w:t>
            </w:r>
          </w:p>
        </w:tc>
        <w:tc>
          <w:tcPr>
            <w:tcW w:w="709" w:type="dxa"/>
            <w:gridSpan w:val="2"/>
            <w:tcBorders>
              <w:top w:val="nil"/>
              <w:left w:val="nil"/>
              <w:bottom w:val="single" w:sz="4" w:space="0" w:color="auto"/>
              <w:right w:val="single" w:sz="4" w:space="0" w:color="auto"/>
            </w:tcBorders>
            <w:vAlign w:val="center"/>
          </w:tcPr>
          <w:p w:rsidR="007C5FC2" w:rsidRPr="00365D2A" w:rsidRDefault="007C5FC2" w:rsidP="004A030C">
            <w:pPr>
              <w:spacing w:after="0" w:line="240" w:lineRule="auto"/>
              <w:rPr>
                <w:rFonts w:ascii="Times New Roman" w:hAnsi="Times New Roman" w:cs="Times New Roman"/>
                <w:sz w:val="18"/>
                <w:szCs w:val="18"/>
                <w:lang w:eastAsia="ru-RU"/>
              </w:rPr>
            </w:pPr>
            <w:r w:rsidRPr="00D44A0F">
              <w:rPr>
                <w:rFonts w:ascii="Times New Roman" w:hAnsi="Times New Roman" w:cs="Times New Roman"/>
                <w:sz w:val="18"/>
                <w:szCs w:val="18"/>
                <w:lang w:eastAsia="ru-RU"/>
              </w:rPr>
              <w:t>198</w:t>
            </w:r>
            <w:r>
              <w:rPr>
                <w:rFonts w:ascii="Times New Roman" w:hAnsi="Times New Roman" w:cs="Times New Roman"/>
                <w:sz w:val="18"/>
                <w:szCs w:val="18"/>
                <w:lang w:eastAsia="ru-RU"/>
              </w:rPr>
              <w:t>5</w:t>
            </w:r>
            <w:r w:rsidRPr="00654D5D">
              <w:rPr>
                <w:rFonts w:ascii="Times New Roman" w:hAnsi="Times New Roman" w:cs="Times New Roman"/>
                <w:lang w:eastAsia="ru-RU"/>
              </w:rPr>
              <w:t> </w:t>
            </w:r>
          </w:p>
        </w:tc>
        <w:tc>
          <w:tcPr>
            <w:tcW w:w="850" w:type="dxa"/>
            <w:gridSpan w:val="2"/>
            <w:tcBorders>
              <w:top w:val="nil"/>
              <w:left w:val="nil"/>
              <w:bottom w:val="single" w:sz="4" w:space="0" w:color="auto"/>
              <w:right w:val="single" w:sz="4" w:space="0" w:color="auto"/>
            </w:tcBorders>
          </w:tcPr>
          <w:p w:rsidR="007C5FC2" w:rsidRDefault="007C5FC2" w:rsidP="004A030C">
            <w:pPr>
              <w:jc w:val="center"/>
            </w:pPr>
            <w:r w:rsidRPr="009247AE">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nil"/>
              <w:left w:val="nil"/>
              <w:bottom w:val="single" w:sz="4" w:space="0" w:color="auto"/>
              <w:right w:val="single" w:sz="4" w:space="0" w:color="auto"/>
            </w:tcBorders>
            <w:vAlign w:val="center"/>
          </w:tcPr>
          <w:p w:rsidR="007C5FC2" w:rsidRPr="00D44A0F"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52</w:t>
            </w:r>
            <w:r w:rsidRPr="00365D2A">
              <w:rPr>
                <w:rFonts w:ascii="Times New Roman" w:hAnsi="Times New Roman" w:cs="Times New Roman"/>
                <w:sz w:val="18"/>
                <w:szCs w:val="18"/>
                <w:lang w:eastAsia="ru-RU"/>
              </w:rPr>
              <w:t>,</w:t>
            </w:r>
            <w:r>
              <w:rPr>
                <w:rFonts w:ascii="Times New Roman" w:hAnsi="Times New Roman" w:cs="Times New Roman"/>
                <w:sz w:val="18"/>
                <w:szCs w:val="18"/>
                <w:lang w:eastAsia="ru-RU"/>
              </w:rPr>
              <w:t>1</w:t>
            </w:r>
          </w:p>
        </w:tc>
        <w:tc>
          <w:tcPr>
            <w:tcW w:w="646"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913"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55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C918DA">
              <w:rPr>
                <w:rFonts w:ascii="Times New Roman" w:hAnsi="Times New Roman" w:cs="Times New Roman"/>
                <w:sz w:val="20"/>
                <w:szCs w:val="20"/>
                <w:lang w:eastAsia="ru-RU"/>
              </w:rPr>
              <w:t>0</w:t>
            </w:r>
          </w:p>
        </w:tc>
        <w:tc>
          <w:tcPr>
            <w:tcW w:w="1134" w:type="dxa"/>
            <w:gridSpan w:val="5"/>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300"/>
        </w:trPr>
        <w:tc>
          <w:tcPr>
            <w:tcW w:w="568" w:type="dxa"/>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20</w:t>
            </w:r>
          </w:p>
        </w:tc>
        <w:tc>
          <w:tcPr>
            <w:tcW w:w="1134"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ЗИЛ 130</w:t>
            </w:r>
          </w:p>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sz w:val="16"/>
                <w:szCs w:val="16"/>
                <w:lang w:eastAsia="ru-RU"/>
              </w:rPr>
              <w:t>АН53-71ЕЕ</w:t>
            </w:r>
            <w:r w:rsidRPr="00654D5D">
              <w:rPr>
                <w:rFonts w:ascii="Times New Roman" w:hAnsi="Times New Roman" w:cs="Times New Roman"/>
                <w:lang w:eastAsia="ru-RU"/>
              </w:rPr>
              <w:t> </w:t>
            </w:r>
          </w:p>
        </w:tc>
        <w:tc>
          <w:tcPr>
            <w:tcW w:w="992"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D44A0F">
              <w:rPr>
                <w:rFonts w:ascii="Times New Roman" w:hAnsi="Times New Roman" w:cs="Times New Roman"/>
                <w:sz w:val="18"/>
                <w:szCs w:val="18"/>
                <w:lang w:eastAsia="ru-RU"/>
              </w:rPr>
              <w:t>Грузовой</w:t>
            </w:r>
            <w:r>
              <w:rPr>
                <w:rFonts w:ascii="Times New Roman" w:hAnsi="Times New Roman" w:cs="Times New Roman"/>
                <w:sz w:val="18"/>
                <w:szCs w:val="18"/>
                <w:lang w:eastAsia="ru-RU"/>
              </w:rPr>
              <w:t xml:space="preserve">  авто кран</w:t>
            </w:r>
          </w:p>
        </w:tc>
        <w:tc>
          <w:tcPr>
            <w:tcW w:w="709"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r>
              <w:rPr>
                <w:rFonts w:ascii="Times New Roman" w:hAnsi="Times New Roman" w:cs="Times New Roman"/>
                <w:sz w:val="18"/>
                <w:szCs w:val="18"/>
                <w:lang w:eastAsia="ru-RU"/>
              </w:rPr>
              <w:t>1983</w:t>
            </w:r>
          </w:p>
        </w:tc>
        <w:tc>
          <w:tcPr>
            <w:tcW w:w="850" w:type="dxa"/>
            <w:gridSpan w:val="2"/>
            <w:tcBorders>
              <w:top w:val="nil"/>
              <w:left w:val="nil"/>
              <w:bottom w:val="single" w:sz="4" w:space="0" w:color="auto"/>
              <w:right w:val="single" w:sz="4" w:space="0" w:color="auto"/>
            </w:tcBorders>
          </w:tcPr>
          <w:p w:rsidR="007C5FC2" w:rsidRDefault="007C5FC2" w:rsidP="004A030C">
            <w:pPr>
              <w:jc w:val="center"/>
            </w:pPr>
            <w:r w:rsidRPr="009247AE">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D44A0F">
              <w:rPr>
                <w:rFonts w:ascii="Times New Roman" w:hAnsi="Times New Roman" w:cs="Times New Roman"/>
                <w:sz w:val="18"/>
                <w:szCs w:val="18"/>
                <w:lang w:eastAsia="ru-RU"/>
              </w:rPr>
              <w:t>4</w:t>
            </w:r>
            <w:r>
              <w:rPr>
                <w:rFonts w:ascii="Times New Roman" w:hAnsi="Times New Roman" w:cs="Times New Roman"/>
                <w:sz w:val="18"/>
                <w:szCs w:val="18"/>
                <w:lang w:eastAsia="ru-RU"/>
              </w:rPr>
              <w:t>7,6</w:t>
            </w:r>
          </w:p>
        </w:tc>
        <w:tc>
          <w:tcPr>
            <w:tcW w:w="646"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p>
        </w:tc>
        <w:tc>
          <w:tcPr>
            <w:tcW w:w="913"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155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C918DA">
              <w:rPr>
                <w:rFonts w:ascii="Times New Roman" w:hAnsi="Times New Roman" w:cs="Times New Roman"/>
                <w:sz w:val="20"/>
                <w:szCs w:val="20"/>
                <w:lang w:eastAsia="ru-RU"/>
              </w:rPr>
              <w:t>0</w:t>
            </w:r>
          </w:p>
        </w:tc>
        <w:tc>
          <w:tcPr>
            <w:tcW w:w="1134" w:type="dxa"/>
            <w:gridSpan w:val="5"/>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300"/>
        </w:trPr>
        <w:tc>
          <w:tcPr>
            <w:tcW w:w="568" w:type="dxa"/>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21</w:t>
            </w:r>
          </w:p>
        </w:tc>
        <w:tc>
          <w:tcPr>
            <w:tcW w:w="1134"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КАМАЗ</w:t>
            </w:r>
          </w:p>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sz w:val="16"/>
                <w:szCs w:val="16"/>
                <w:lang w:eastAsia="ru-RU"/>
              </w:rPr>
              <w:t>АН16-64</w:t>
            </w:r>
            <w:r>
              <w:rPr>
                <w:rFonts w:ascii="Times New Roman" w:hAnsi="Times New Roman" w:cs="Times New Roman"/>
                <w:sz w:val="16"/>
                <w:szCs w:val="16"/>
                <w:lang w:val="en-US" w:eastAsia="ru-RU"/>
              </w:rPr>
              <w:t>IО</w:t>
            </w:r>
            <w:r w:rsidRPr="00654D5D">
              <w:rPr>
                <w:rFonts w:ascii="Times New Roman" w:hAnsi="Times New Roman" w:cs="Times New Roman"/>
                <w:lang w:eastAsia="ru-RU"/>
              </w:rPr>
              <w:t> </w:t>
            </w:r>
          </w:p>
        </w:tc>
        <w:tc>
          <w:tcPr>
            <w:tcW w:w="992"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D44A0F">
              <w:rPr>
                <w:rFonts w:ascii="Times New Roman" w:hAnsi="Times New Roman" w:cs="Times New Roman"/>
                <w:sz w:val="18"/>
                <w:szCs w:val="18"/>
                <w:lang w:eastAsia="ru-RU"/>
              </w:rPr>
              <w:t>Грузовой</w:t>
            </w:r>
            <w:r>
              <w:rPr>
                <w:rFonts w:ascii="Times New Roman" w:hAnsi="Times New Roman" w:cs="Times New Roman"/>
                <w:sz w:val="18"/>
                <w:szCs w:val="18"/>
                <w:lang w:eastAsia="ru-RU"/>
              </w:rPr>
              <w:t xml:space="preserve">  ас.бочка</w:t>
            </w:r>
          </w:p>
        </w:tc>
        <w:tc>
          <w:tcPr>
            <w:tcW w:w="709"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r>
              <w:rPr>
                <w:rFonts w:ascii="Times New Roman" w:hAnsi="Times New Roman" w:cs="Times New Roman"/>
                <w:sz w:val="18"/>
                <w:szCs w:val="18"/>
                <w:lang w:eastAsia="ru-RU"/>
              </w:rPr>
              <w:t>201</w:t>
            </w:r>
            <w:r w:rsidRPr="005C1CF2">
              <w:rPr>
                <w:rFonts w:ascii="Times New Roman" w:hAnsi="Times New Roman" w:cs="Times New Roman"/>
                <w:sz w:val="18"/>
                <w:szCs w:val="18"/>
                <w:lang w:eastAsia="ru-RU"/>
              </w:rPr>
              <w:t>1 </w:t>
            </w:r>
          </w:p>
        </w:tc>
        <w:tc>
          <w:tcPr>
            <w:tcW w:w="850" w:type="dxa"/>
            <w:gridSpan w:val="2"/>
            <w:tcBorders>
              <w:top w:val="nil"/>
              <w:left w:val="nil"/>
              <w:bottom w:val="single" w:sz="4" w:space="0" w:color="auto"/>
              <w:right w:val="single" w:sz="4" w:space="0" w:color="auto"/>
            </w:tcBorders>
          </w:tcPr>
          <w:p w:rsidR="007C5FC2" w:rsidRDefault="007C5FC2" w:rsidP="004A030C">
            <w:pPr>
              <w:jc w:val="center"/>
            </w:pPr>
            <w:r w:rsidRPr="009247AE">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sz w:val="20"/>
                <w:szCs w:val="20"/>
                <w:lang w:eastAsia="ru-RU"/>
              </w:rPr>
              <w:t>33</w:t>
            </w:r>
            <w:r w:rsidRPr="00365D2A">
              <w:rPr>
                <w:rFonts w:ascii="Times New Roman" w:hAnsi="Times New Roman" w:cs="Times New Roman"/>
                <w:sz w:val="20"/>
                <w:szCs w:val="20"/>
                <w:lang w:eastAsia="ru-RU"/>
              </w:rPr>
              <w:t>,</w:t>
            </w:r>
            <w:r>
              <w:rPr>
                <w:rFonts w:ascii="Times New Roman" w:hAnsi="Times New Roman" w:cs="Times New Roman"/>
                <w:sz w:val="20"/>
                <w:szCs w:val="20"/>
                <w:lang w:eastAsia="ru-RU"/>
              </w:rPr>
              <w:t>3</w:t>
            </w:r>
          </w:p>
        </w:tc>
        <w:tc>
          <w:tcPr>
            <w:tcW w:w="646"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913"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1559" w:type="dxa"/>
            <w:gridSpan w:val="7"/>
            <w:tcBorders>
              <w:top w:val="nil"/>
              <w:left w:val="nil"/>
              <w:bottom w:val="single" w:sz="4" w:space="0" w:color="auto"/>
              <w:right w:val="single" w:sz="4" w:space="0" w:color="auto"/>
            </w:tcBorders>
            <w:vAlign w:val="center"/>
          </w:tcPr>
          <w:p w:rsidR="007C5FC2" w:rsidRPr="00C918DA" w:rsidRDefault="007C5FC2" w:rsidP="004A030C">
            <w:pPr>
              <w:spacing w:after="0" w:line="240" w:lineRule="auto"/>
              <w:jc w:val="center"/>
              <w:rPr>
                <w:rFonts w:ascii="Times New Roman" w:hAnsi="Times New Roman" w:cs="Times New Roman"/>
                <w:lang w:eastAsia="ru-RU"/>
              </w:rPr>
            </w:pPr>
            <w:r w:rsidRPr="00C918DA">
              <w:rPr>
                <w:rFonts w:ascii="Times New Roman" w:hAnsi="Times New Roman" w:cs="Times New Roman"/>
                <w:lang w:eastAsia="ru-RU"/>
              </w:rPr>
              <w:t>аренда</w:t>
            </w:r>
          </w:p>
        </w:tc>
        <w:tc>
          <w:tcPr>
            <w:tcW w:w="1134" w:type="dxa"/>
            <w:gridSpan w:val="5"/>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300"/>
        </w:trPr>
        <w:tc>
          <w:tcPr>
            <w:tcW w:w="568" w:type="dxa"/>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22</w:t>
            </w:r>
          </w:p>
        </w:tc>
        <w:tc>
          <w:tcPr>
            <w:tcW w:w="1134"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КАМАЗ</w:t>
            </w:r>
          </w:p>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sz w:val="16"/>
                <w:szCs w:val="16"/>
                <w:lang w:eastAsia="ru-RU"/>
              </w:rPr>
              <w:t>АН16-65</w:t>
            </w:r>
            <w:r>
              <w:rPr>
                <w:rFonts w:ascii="Times New Roman" w:hAnsi="Times New Roman" w:cs="Times New Roman"/>
                <w:sz w:val="16"/>
                <w:szCs w:val="16"/>
                <w:lang w:val="en-US" w:eastAsia="ru-RU"/>
              </w:rPr>
              <w:t>IО</w:t>
            </w:r>
            <w:r w:rsidRPr="00654D5D">
              <w:rPr>
                <w:rFonts w:ascii="Times New Roman" w:hAnsi="Times New Roman" w:cs="Times New Roman"/>
                <w:lang w:eastAsia="ru-RU"/>
              </w:rPr>
              <w:t> </w:t>
            </w:r>
          </w:p>
        </w:tc>
        <w:tc>
          <w:tcPr>
            <w:tcW w:w="992"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D44A0F">
              <w:rPr>
                <w:rFonts w:ascii="Times New Roman" w:hAnsi="Times New Roman" w:cs="Times New Roman"/>
                <w:sz w:val="18"/>
                <w:szCs w:val="18"/>
                <w:lang w:eastAsia="ru-RU"/>
              </w:rPr>
              <w:t>Грузовой</w:t>
            </w:r>
            <w:r>
              <w:rPr>
                <w:rFonts w:ascii="Times New Roman" w:hAnsi="Times New Roman" w:cs="Times New Roman"/>
                <w:sz w:val="18"/>
                <w:szCs w:val="18"/>
                <w:lang w:eastAsia="ru-RU"/>
              </w:rPr>
              <w:t xml:space="preserve">  ас.бочка</w:t>
            </w:r>
            <w:r w:rsidRPr="00654D5D">
              <w:rPr>
                <w:rFonts w:ascii="Times New Roman" w:hAnsi="Times New Roman" w:cs="Times New Roman"/>
                <w:lang w:eastAsia="ru-RU"/>
              </w:rPr>
              <w:t> </w:t>
            </w:r>
          </w:p>
        </w:tc>
        <w:tc>
          <w:tcPr>
            <w:tcW w:w="709"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r>
              <w:rPr>
                <w:rFonts w:ascii="Times New Roman" w:hAnsi="Times New Roman" w:cs="Times New Roman"/>
                <w:sz w:val="18"/>
                <w:szCs w:val="18"/>
                <w:lang w:eastAsia="ru-RU"/>
              </w:rPr>
              <w:t>2012</w:t>
            </w:r>
            <w:r w:rsidRPr="005C1CF2">
              <w:rPr>
                <w:rFonts w:ascii="Times New Roman" w:hAnsi="Times New Roman" w:cs="Times New Roman"/>
                <w:sz w:val="18"/>
                <w:szCs w:val="18"/>
                <w:lang w:eastAsia="ru-RU"/>
              </w:rPr>
              <w:t> </w:t>
            </w:r>
          </w:p>
        </w:tc>
        <w:tc>
          <w:tcPr>
            <w:tcW w:w="850" w:type="dxa"/>
            <w:gridSpan w:val="2"/>
            <w:tcBorders>
              <w:top w:val="nil"/>
              <w:left w:val="nil"/>
              <w:bottom w:val="single" w:sz="4" w:space="0" w:color="auto"/>
              <w:right w:val="single" w:sz="4" w:space="0" w:color="auto"/>
            </w:tcBorders>
          </w:tcPr>
          <w:p w:rsidR="007C5FC2" w:rsidRDefault="007C5FC2" w:rsidP="004A030C">
            <w:pPr>
              <w:jc w:val="center"/>
            </w:pPr>
            <w:r w:rsidRPr="009247AE">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sz w:val="20"/>
                <w:szCs w:val="20"/>
                <w:lang w:eastAsia="ru-RU"/>
              </w:rPr>
              <w:t>33</w:t>
            </w:r>
            <w:r w:rsidRPr="00365D2A">
              <w:rPr>
                <w:rFonts w:ascii="Times New Roman" w:hAnsi="Times New Roman" w:cs="Times New Roman"/>
                <w:sz w:val="20"/>
                <w:szCs w:val="20"/>
                <w:lang w:eastAsia="ru-RU"/>
              </w:rPr>
              <w:t>,</w:t>
            </w:r>
            <w:r>
              <w:rPr>
                <w:rFonts w:ascii="Times New Roman" w:hAnsi="Times New Roman" w:cs="Times New Roman"/>
                <w:sz w:val="20"/>
                <w:szCs w:val="20"/>
                <w:lang w:eastAsia="ru-RU"/>
              </w:rPr>
              <w:t>3</w:t>
            </w:r>
          </w:p>
        </w:tc>
        <w:tc>
          <w:tcPr>
            <w:tcW w:w="646"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913"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1559" w:type="dxa"/>
            <w:gridSpan w:val="7"/>
            <w:tcBorders>
              <w:top w:val="nil"/>
              <w:left w:val="nil"/>
              <w:bottom w:val="single" w:sz="4" w:space="0" w:color="auto"/>
              <w:right w:val="single" w:sz="4" w:space="0" w:color="auto"/>
            </w:tcBorders>
            <w:vAlign w:val="center"/>
          </w:tcPr>
          <w:p w:rsidR="007C5FC2" w:rsidRPr="00C918DA" w:rsidRDefault="007C5FC2" w:rsidP="004A030C">
            <w:pPr>
              <w:spacing w:after="0" w:line="240" w:lineRule="auto"/>
              <w:jc w:val="center"/>
              <w:rPr>
                <w:rFonts w:ascii="Times New Roman" w:hAnsi="Times New Roman" w:cs="Times New Roman"/>
                <w:lang w:eastAsia="ru-RU"/>
              </w:rPr>
            </w:pPr>
            <w:r w:rsidRPr="00C918DA">
              <w:rPr>
                <w:rFonts w:ascii="Times New Roman" w:hAnsi="Times New Roman" w:cs="Times New Roman"/>
                <w:lang w:eastAsia="ru-RU"/>
              </w:rPr>
              <w:t>аренда</w:t>
            </w:r>
          </w:p>
        </w:tc>
        <w:tc>
          <w:tcPr>
            <w:tcW w:w="1134" w:type="dxa"/>
            <w:gridSpan w:val="5"/>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300"/>
        </w:trPr>
        <w:tc>
          <w:tcPr>
            <w:tcW w:w="568" w:type="dxa"/>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23</w:t>
            </w:r>
          </w:p>
        </w:tc>
        <w:tc>
          <w:tcPr>
            <w:tcW w:w="1134"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КАМАЗ</w:t>
            </w:r>
          </w:p>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sz w:val="16"/>
                <w:szCs w:val="16"/>
                <w:lang w:eastAsia="ru-RU"/>
              </w:rPr>
              <w:t>АН16-67</w:t>
            </w:r>
            <w:r>
              <w:rPr>
                <w:rFonts w:ascii="Times New Roman" w:hAnsi="Times New Roman" w:cs="Times New Roman"/>
                <w:sz w:val="16"/>
                <w:szCs w:val="16"/>
                <w:lang w:val="en-US" w:eastAsia="ru-RU"/>
              </w:rPr>
              <w:t>IО</w:t>
            </w:r>
            <w:r w:rsidRPr="00654D5D">
              <w:rPr>
                <w:rFonts w:ascii="Times New Roman" w:hAnsi="Times New Roman" w:cs="Times New Roman"/>
                <w:lang w:eastAsia="ru-RU"/>
              </w:rPr>
              <w:t> </w:t>
            </w:r>
          </w:p>
        </w:tc>
        <w:tc>
          <w:tcPr>
            <w:tcW w:w="992"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8"/>
                <w:szCs w:val="18"/>
                <w:lang w:eastAsia="ru-RU"/>
              </w:rPr>
            </w:pPr>
            <w:r>
              <w:rPr>
                <w:rFonts w:ascii="Times New Roman" w:hAnsi="Times New Roman" w:cs="Times New Roman"/>
                <w:sz w:val="18"/>
                <w:szCs w:val="18"/>
                <w:lang w:eastAsia="ru-RU"/>
              </w:rPr>
              <w:t>Грузовой спциализированн.</w:t>
            </w:r>
          </w:p>
        </w:tc>
        <w:tc>
          <w:tcPr>
            <w:tcW w:w="709"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sz w:val="18"/>
                <w:szCs w:val="18"/>
                <w:lang w:eastAsia="ru-RU"/>
              </w:rPr>
              <w:t>201</w:t>
            </w:r>
            <w:r w:rsidRPr="005C1CF2">
              <w:rPr>
                <w:rFonts w:ascii="Times New Roman" w:hAnsi="Times New Roman" w:cs="Times New Roman"/>
                <w:sz w:val="18"/>
                <w:szCs w:val="18"/>
                <w:lang w:eastAsia="ru-RU"/>
              </w:rPr>
              <w:t>1</w:t>
            </w:r>
          </w:p>
        </w:tc>
        <w:tc>
          <w:tcPr>
            <w:tcW w:w="850" w:type="dxa"/>
            <w:gridSpan w:val="2"/>
            <w:tcBorders>
              <w:top w:val="nil"/>
              <w:left w:val="nil"/>
              <w:bottom w:val="single" w:sz="4" w:space="0" w:color="auto"/>
              <w:right w:val="single" w:sz="4" w:space="0" w:color="auto"/>
            </w:tcBorders>
          </w:tcPr>
          <w:p w:rsidR="007C5FC2" w:rsidRDefault="007C5FC2" w:rsidP="004A030C">
            <w:pPr>
              <w:jc w:val="center"/>
            </w:pPr>
            <w:r w:rsidRPr="009247AE">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sz w:val="20"/>
                <w:szCs w:val="20"/>
                <w:lang w:eastAsia="ru-RU"/>
              </w:rPr>
              <w:t>33</w:t>
            </w:r>
            <w:r w:rsidRPr="00365D2A">
              <w:rPr>
                <w:rFonts w:ascii="Times New Roman" w:hAnsi="Times New Roman" w:cs="Times New Roman"/>
                <w:sz w:val="20"/>
                <w:szCs w:val="20"/>
                <w:lang w:eastAsia="ru-RU"/>
              </w:rPr>
              <w:t>,</w:t>
            </w:r>
            <w:r>
              <w:rPr>
                <w:rFonts w:ascii="Times New Roman" w:hAnsi="Times New Roman" w:cs="Times New Roman"/>
                <w:sz w:val="20"/>
                <w:szCs w:val="20"/>
                <w:lang w:eastAsia="ru-RU"/>
              </w:rPr>
              <w:t>3</w:t>
            </w:r>
          </w:p>
        </w:tc>
        <w:tc>
          <w:tcPr>
            <w:tcW w:w="646"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p>
        </w:tc>
        <w:tc>
          <w:tcPr>
            <w:tcW w:w="913"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1559" w:type="dxa"/>
            <w:gridSpan w:val="7"/>
            <w:tcBorders>
              <w:top w:val="nil"/>
              <w:left w:val="nil"/>
              <w:bottom w:val="single" w:sz="4" w:space="0" w:color="auto"/>
              <w:right w:val="single" w:sz="4" w:space="0" w:color="auto"/>
            </w:tcBorders>
            <w:vAlign w:val="center"/>
          </w:tcPr>
          <w:p w:rsidR="007C5FC2" w:rsidRPr="00C918DA" w:rsidRDefault="007C5FC2" w:rsidP="004A030C">
            <w:pPr>
              <w:spacing w:after="0" w:line="240" w:lineRule="auto"/>
              <w:jc w:val="center"/>
              <w:rPr>
                <w:rFonts w:ascii="Times New Roman" w:hAnsi="Times New Roman" w:cs="Times New Roman"/>
                <w:lang w:eastAsia="ru-RU"/>
              </w:rPr>
            </w:pPr>
            <w:r w:rsidRPr="00C918DA">
              <w:rPr>
                <w:rFonts w:ascii="Times New Roman" w:hAnsi="Times New Roman" w:cs="Times New Roman"/>
                <w:lang w:eastAsia="ru-RU"/>
              </w:rPr>
              <w:t>аренда</w:t>
            </w:r>
          </w:p>
        </w:tc>
        <w:tc>
          <w:tcPr>
            <w:tcW w:w="1134" w:type="dxa"/>
            <w:gridSpan w:val="5"/>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541"/>
        </w:trPr>
        <w:tc>
          <w:tcPr>
            <w:tcW w:w="568" w:type="dxa"/>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24</w:t>
            </w:r>
          </w:p>
        </w:tc>
        <w:tc>
          <w:tcPr>
            <w:tcW w:w="1134"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КАМАЗ</w:t>
            </w:r>
          </w:p>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sz w:val="16"/>
                <w:szCs w:val="16"/>
                <w:lang w:eastAsia="ru-RU"/>
              </w:rPr>
              <w:t>АН64-47</w:t>
            </w:r>
            <w:r>
              <w:rPr>
                <w:rFonts w:ascii="Times New Roman" w:hAnsi="Times New Roman" w:cs="Times New Roman"/>
                <w:sz w:val="16"/>
                <w:szCs w:val="16"/>
                <w:lang w:val="en-US" w:eastAsia="ru-RU"/>
              </w:rPr>
              <w:t>IО</w:t>
            </w:r>
            <w:r w:rsidRPr="00654D5D">
              <w:rPr>
                <w:rFonts w:ascii="Times New Roman" w:hAnsi="Times New Roman" w:cs="Times New Roman"/>
                <w:lang w:eastAsia="ru-RU"/>
              </w:rPr>
              <w:t> </w:t>
            </w:r>
          </w:p>
        </w:tc>
        <w:tc>
          <w:tcPr>
            <w:tcW w:w="992"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D44A0F">
              <w:rPr>
                <w:rFonts w:ascii="Times New Roman" w:hAnsi="Times New Roman" w:cs="Times New Roman"/>
                <w:sz w:val="18"/>
                <w:szCs w:val="18"/>
                <w:lang w:eastAsia="ru-RU"/>
              </w:rPr>
              <w:t>Грузовой</w:t>
            </w:r>
            <w:r>
              <w:rPr>
                <w:rFonts w:ascii="Times New Roman" w:hAnsi="Times New Roman" w:cs="Times New Roman"/>
                <w:sz w:val="18"/>
                <w:szCs w:val="18"/>
                <w:lang w:eastAsia="ru-RU"/>
              </w:rPr>
              <w:t xml:space="preserve">  ас.бочка</w:t>
            </w:r>
            <w:r w:rsidRPr="00654D5D">
              <w:rPr>
                <w:rFonts w:ascii="Times New Roman" w:hAnsi="Times New Roman" w:cs="Times New Roman"/>
                <w:lang w:eastAsia="ru-RU"/>
              </w:rPr>
              <w:t>  </w:t>
            </w:r>
          </w:p>
        </w:tc>
        <w:tc>
          <w:tcPr>
            <w:tcW w:w="709"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r w:rsidRPr="00D44A0F">
              <w:rPr>
                <w:rFonts w:ascii="Times New Roman" w:hAnsi="Times New Roman" w:cs="Times New Roman"/>
                <w:sz w:val="18"/>
                <w:szCs w:val="18"/>
                <w:lang w:eastAsia="ru-RU"/>
              </w:rPr>
              <w:t>1989 </w:t>
            </w:r>
          </w:p>
        </w:tc>
        <w:tc>
          <w:tcPr>
            <w:tcW w:w="850" w:type="dxa"/>
            <w:gridSpan w:val="2"/>
            <w:tcBorders>
              <w:top w:val="nil"/>
              <w:left w:val="nil"/>
              <w:bottom w:val="single" w:sz="4" w:space="0" w:color="auto"/>
              <w:right w:val="single" w:sz="4" w:space="0" w:color="auto"/>
            </w:tcBorders>
          </w:tcPr>
          <w:p w:rsidR="007C5FC2" w:rsidRDefault="007C5FC2" w:rsidP="004A030C">
            <w:pPr>
              <w:jc w:val="center"/>
            </w:pPr>
            <w:r w:rsidRPr="009247AE">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sz w:val="20"/>
                <w:szCs w:val="20"/>
                <w:lang w:eastAsia="ru-RU"/>
              </w:rPr>
              <w:t>35</w:t>
            </w:r>
            <w:r w:rsidRPr="00365D2A">
              <w:rPr>
                <w:rFonts w:ascii="Times New Roman" w:hAnsi="Times New Roman" w:cs="Times New Roman"/>
                <w:sz w:val="20"/>
                <w:szCs w:val="20"/>
                <w:lang w:eastAsia="ru-RU"/>
              </w:rPr>
              <w:t>,</w:t>
            </w:r>
            <w:r>
              <w:rPr>
                <w:rFonts w:ascii="Times New Roman" w:hAnsi="Times New Roman" w:cs="Times New Roman"/>
                <w:sz w:val="20"/>
                <w:szCs w:val="20"/>
                <w:lang w:eastAsia="ru-RU"/>
              </w:rPr>
              <w:t>2</w:t>
            </w:r>
          </w:p>
        </w:tc>
        <w:tc>
          <w:tcPr>
            <w:tcW w:w="646"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913"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p>
        </w:tc>
        <w:tc>
          <w:tcPr>
            <w:tcW w:w="155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C918DA">
              <w:rPr>
                <w:rFonts w:ascii="Times New Roman" w:hAnsi="Times New Roman" w:cs="Times New Roman"/>
                <w:sz w:val="20"/>
                <w:szCs w:val="20"/>
                <w:lang w:eastAsia="ru-RU"/>
              </w:rPr>
              <w:t>0</w:t>
            </w:r>
          </w:p>
        </w:tc>
        <w:tc>
          <w:tcPr>
            <w:tcW w:w="1134" w:type="dxa"/>
            <w:gridSpan w:val="5"/>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549"/>
        </w:trPr>
        <w:tc>
          <w:tcPr>
            <w:tcW w:w="568" w:type="dxa"/>
            <w:tcBorders>
              <w:top w:val="nil"/>
              <w:left w:val="single" w:sz="4" w:space="0" w:color="auto"/>
              <w:bottom w:val="single" w:sz="4" w:space="0" w:color="auto"/>
              <w:right w:val="single" w:sz="4" w:space="0" w:color="auto"/>
            </w:tcBorders>
            <w:vAlign w:val="center"/>
          </w:tcPr>
          <w:p w:rsidR="007C5FC2"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25</w:t>
            </w:r>
          </w:p>
        </w:tc>
        <w:tc>
          <w:tcPr>
            <w:tcW w:w="1134"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МТЗ 80</w:t>
            </w:r>
          </w:p>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sz w:val="16"/>
                <w:szCs w:val="16"/>
                <w:lang w:eastAsia="ru-RU"/>
              </w:rPr>
              <w:t>Т36-26ДЦ</w:t>
            </w:r>
            <w:r w:rsidRPr="00654D5D">
              <w:rPr>
                <w:rFonts w:ascii="Times New Roman" w:hAnsi="Times New Roman" w:cs="Times New Roman"/>
                <w:lang w:eastAsia="ru-RU"/>
              </w:rPr>
              <w:t> </w:t>
            </w:r>
          </w:p>
        </w:tc>
        <w:tc>
          <w:tcPr>
            <w:tcW w:w="992"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Трактор</w:t>
            </w:r>
          </w:p>
        </w:tc>
        <w:tc>
          <w:tcPr>
            <w:tcW w:w="709"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w:t>
            </w:r>
            <w:r w:rsidRPr="00D44A0F">
              <w:rPr>
                <w:rFonts w:ascii="Times New Roman" w:hAnsi="Times New Roman" w:cs="Times New Roman"/>
                <w:sz w:val="18"/>
                <w:szCs w:val="18"/>
                <w:lang w:eastAsia="ru-RU"/>
              </w:rPr>
              <w:t>19</w:t>
            </w:r>
            <w:r>
              <w:rPr>
                <w:rFonts w:ascii="Times New Roman" w:hAnsi="Times New Roman" w:cs="Times New Roman"/>
                <w:sz w:val="18"/>
                <w:szCs w:val="18"/>
                <w:lang w:eastAsia="ru-RU"/>
              </w:rPr>
              <w:t>98</w:t>
            </w:r>
          </w:p>
        </w:tc>
        <w:tc>
          <w:tcPr>
            <w:tcW w:w="850" w:type="dxa"/>
            <w:gridSpan w:val="2"/>
            <w:tcBorders>
              <w:top w:val="nil"/>
              <w:left w:val="nil"/>
              <w:bottom w:val="single" w:sz="4" w:space="0" w:color="auto"/>
              <w:right w:val="single" w:sz="4" w:space="0" w:color="auto"/>
            </w:tcBorders>
          </w:tcPr>
          <w:p w:rsidR="007C5FC2" w:rsidRDefault="007C5FC2" w:rsidP="004A030C">
            <w:pPr>
              <w:jc w:val="center"/>
            </w:pPr>
            <w:r w:rsidRPr="00D82726">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nil"/>
              <w:left w:val="nil"/>
              <w:bottom w:val="single" w:sz="4" w:space="0" w:color="auto"/>
              <w:right w:val="single" w:sz="4" w:space="0" w:color="auto"/>
            </w:tcBorders>
            <w:vAlign w:val="center"/>
          </w:tcPr>
          <w:p w:rsidR="007C5FC2" w:rsidRPr="00EE1462" w:rsidRDefault="007C5FC2" w:rsidP="004A030C">
            <w:pPr>
              <w:spacing w:after="0" w:line="240" w:lineRule="auto"/>
              <w:jc w:val="center"/>
              <w:rPr>
                <w:rFonts w:ascii="Times New Roman" w:hAnsi="Times New Roman" w:cs="Times New Roman"/>
                <w:sz w:val="28"/>
                <w:szCs w:val="28"/>
                <w:vertAlign w:val="superscript"/>
                <w:lang w:eastAsia="ru-RU"/>
              </w:rPr>
            </w:pPr>
            <w:r w:rsidRPr="00EE1462">
              <w:rPr>
                <w:rFonts w:ascii="Times New Roman" w:hAnsi="Times New Roman" w:cs="Times New Roman"/>
                <w:sz w:val="28"/>
                <w:szCs w:val="28"/>
                <w:vertAlign w:val="superscript"/>
                <w:lang w:eastAsia="ru-RU"/>
              </w:rPr>
              <w:t>5,2</w:t>
            </w:r>
          </w:p>
        </w:tc>
        <w:tc>
          <w:tcPr>
            <w:tcW w:w="646"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913"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55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C918DA">
              <w:rPr>
                <w:rFonts w:ascii="Times New Roman" w:hAnsi="Times New Roman" w:cs="Times New Roman"/>
                <w:sz w:val="20"/>
                <w:szCs w:val="20"/>
                <w:lang w:eastAsia="ru-RU"/>
              </w:rPr>
              <w:t>0</w:t>
            </w:r>
          </w:p>
        </w:tc>
        <w:tc>
          <w:tcPr>
            <w:tcW w:w="1134" w:type="dxa"/>
            <w:gridSpan w:val="5"/>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570"/>
        </w:trPr>
        <w:tc>
          <w:tcPr>
            <w:tcW w:w="568" w:type="dxa"/>
            <w:tcBorders>
              <w:top w:val="nil"/>
              <w:left w:val="single" w:sz="4" w:space="0" w:color="auto"/>
              <w:bottom w:val="single" w:sz="4" w:space="0" w:color="auto"/>
              <w:right w:val="single" w:sz="4" w:space="0" w:color="auto"/>
            </w:tcBorders>
            <w:vAlign w:val="center"/>
          </w:tcPr>
          <w:p w:rsidR="007C5FC2"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26</w:t>
            </w:r>
          </w:p>
        </w:tc>
        <w:tc>
          <w:tcPr>
            <w:tcW w:w="1134"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МТЗ 82</w:t>
            </w:r>
          </w:p>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sz w:val="16"/>
                <w:szCs w:val="16"/>
                <w:lang w:eastAsia="ru-RU"/>
              </w:rPr>
              <w:t>Т36-28ДЦ</w:t>
            </w:r>
            <w:r w:rsidRPr="00654D5D">
              <w:rPr>
                <w:rFonts w:ascii="Times New Roman" w:hAnsi="Times New Roman" w:cs="Times New Roman"/>
                <w:lang w:eastAsia="ru-RU"/>
              </w:rPr>
              <w:t> </w:t>
            </w:r>
          </w:p>
        </w:tc>
        <w:tc>
          <w:tcPr>
            <w:tcW w:w="992"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Трактор</w:t>
            </w:r>
          </w:p>
        </w:tc>
        <w:tc>
          <w:tcPr>
            <w:tcW w:w="709"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D44A0F">
              <w:rPr>
                <w:rFonts w:ascii="Times New Roman" w:hAnsi="Times New Roman" w:cs="Times New Roman"/>
                <w:sz w:val="18"/>
                <w:szCs w:val="18"/>
                <w:lang w:eastAsia="ru-RU"/>
              </w:rPr>
              <w:t>19</w:t>
            </w:r>
            <w:r>
              <w:rPr>
                <w:rFonts w:ascii="Times New Roman" w:hAnsi="Times New Roman" w:cs="Times New Roman"/>
                <w:sz w:val="18"/>
                <w:szCs w:val="18"/>
                <w:lang w:eastAsia="ru-RU"/>
              </w:rPr>
              <w:t>92</w:t>
            </w:r>
          </w:p>
        </w:tc>
        <w:tc>
          <w:tcPr>
            <w:tcW w:w="850" w:type="dxa"/>
            <w:gridSpan w:val="2"/>
            <w:tcBorders>
              <w:top w:val="nil"/>
              <w:left w:val="nil"/>
              <w:bottom w:val="single" w:sz="4" w:space="0" w:color="auto"/>
              <w:right w:val="single" w:sz="4" w:space="0" w:color="auto"/>
            </w:tcBorders>
          </w:tcPr>
          <w:p w:rsidR="007C5FC2" w:rsidRDefault="007C5FC2" w:rsidP="004A030C">
            <w:pPr>
              <w:jc w:val="center"/>
            </w:pPr>
            <w:r w:rsidRPr="00D82726">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nil"/>
              <w:left w:val="nil"/>
              <w:bottom w:val="single" w:sz="4" w:space="0" w:color="auto"/>
              <w:right w:val="single" w:sz="4" w:space="0" w:color="auto"/>
            </w:tcBorders>
            <w:vAlign w:val="center"/>
          </w:tcPr>
          <w:p w:rsidR="007C5FC2" w:rsidRDefault="007C5FC2" w:rsidP="004A030C">
            <w:pPr>
              <w:spacing w:after="0" w:line="240" w:lineRule="auto"/>
              <w:jc w:val="center"/>
              <w:rPr>
                <w:rFonts w:ascii="Times New Roman" w:hAnsi="Times New Roman" w:cs="Times New Roman"/>
                <w:sz w:val="20"/>
                <w:szCs w:val="20"/>
                <w:lang w:eastAsia="ru-RU"/>
              </w:rPr>
            </w:pPr>
            <w:r w:rsidRPr="00EE1462">
              <w:rPr>
                <w:rFonts w:ascii="Times New Roman" w:hAnsi="Times New Roman" w:cs="Times New Roman"/>
                <w:sz w:val="28"/>
                <w:szCs w:val="28"/>
                <w:vertAlign w:val="superscript"/>
                <w:lang w:eastAsia="ru-RU"/>
              </w:rPr>
              <w:t>5,2</w:t>
            </w:r>
          </w:p>
        </w:tc>
        <w:tc>
          <w:tcPr>
            <w:tcW w:w="646"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913"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55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C918DA">
              <w:rPr>
                <w:rFonts w:ascii="Times New Roman" w:hAnsi="Times New Roman" w:cs="Times New Roman"/>
                <w:sz w:val="20"/>
                <w:szCs w:val="20"/>
                <w:lang w:eastAsia="ru-RU"/>
              </w:rPr>
              <w:t>0</w:t>
            </w:r>
          </w:p>
        </w:tc>
        <w:tc>
          <w:tcPr>
            <w:tcW w:w="1134" w:type="dxa"/>
            <w:gridSpan w:val="5"/>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300"/>
        </w:trPr>
        <w:tc>
          <w:tcPr>
            <w:tcW w:w="568" w:type="dxa"/>
            <w:tcBorders>
              <w:top w:val="single" w:sz="4" w:space="0" w:color="auto"/>
              <w:left w:val="single" w:sz="4" w:space="0" w:color="auto"/>
              <w:bottom w:val="single" w:sz="4" w:space="0" w:color="auto"/>
              <w:right w:val="single" w:sz="4" w:space="0" w:color="auto"/>
            </w:tcBorders>
            <w:vAlign w:val="center"/>
          </w:tcPr>
          <w:p w:rsidR="007C5FC2"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27</w:t>
            </w:r>
          </w:p>
        </w:tc>
        <w:tc>
          <w:tcPr>
            <w:tcW w:w="1134" w:type="dxa"/>
            <w:gridSpan w:val="2"/>
            <w:tcBorders>
              <w:top w:val="single" w:sz="4" w:space="0" w:color="auto"/>
              <w:left w:val="nil"/>
              <w:bottom w:val="single" w:sz="4" w:space="0" w:color="auto"/>
              <w:right w:val="single" w:sz="4" w:space="0" w:color="auto"/>
            </w:tcBorders>
            <w:vAlign w:val="center"/>
          </w:tcPr>
          <w:p w:rsidR="007C5FC2" w:rsidRPr="00D44A0F"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ХТЗ 2511</w:t>
            </w:r>
          </w:p>
          <w:p w:rsidR="007C5FC2" w:rsidRPr="00654D5D"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sz w:val="16"/>
                <w:szCs w:val="16"/>
                <w:lang w:eastAsia="ru-RU"/>
              </w:rPr>
              <w:t>Т36-27ДЦ</w:t>
            </w:r>
            <w:r w:rsidRPr="00654D5D">
              <w:rPr>
                <w:rFonts w:ascii="Times New Roman" w:hAnsi="Times New Roman" w:cs="Times New Roman"/>
                <w:lang w:eastAsia="ru-RU"/>
              </w:rPr>
              <w:t> </w:t>
            </w:r>
          </w:p>
        </w:tc>
        <w:tc>
          <w:tcPr>
            <w:tcW w:w="992" w:type="dxa"/>
            <w:gridSpan w:val="2"/>
            <w:tcBorders>
              <w:top w:val="single" w:sz="4" w:space="0" w:color="auto"/>
              <w:left w:val="nil"/>
              <w:bottom w:val="single" w:sz="4" w:space="0" w:color="auto"/>
              <w:right w:val="single" w:sz="4" w:space="0" w:color="auto"/>
            </w:tcBorders>
            <w:vAlign w:val="center"/>
          </w:tcPr>
          <w:p w:rsidR="007C5FC2" w:rsidRPr="00D44A0F"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Трактор</w:t>
            </w:r>
          </w:p>
        </w:tc>
        <w:tc>
          <w:tcPr>
            <w:tcW w:w="709" w:type="dxa"/>
            <w:gridSpan w:val="2"/>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D44A0F">
              <w:rPr>
                <w:rFonts w:ascii="Times New Roman" w:hAnsi="Times New Roman" w:cs="Times New Roman"/>
                <w:sz w:val="18"/>
                <w:szCs w:val="18"/>
                <w:lang w:eastAsia="ru-RU"/>
              </w:rPr>
              <w:t>19</w:t>
            </w:r>
            <w:r>
              <w:rPr>
                <w:rFonts w:ascii="Times New Roman" w:hAnsi="Times New Roman" w:cs="Times New Roman"/>
                <w:sz w:val="18"/>
                <w:szCs w:val="18"/>
                <w:lang w:eastAsia="ru-RU"/>
              </w:rPr>
              <w:t>99</w:t>
            </w:r>
          </w:p>
        </w:tc>
        <w:tc>
          <w:tcPr>
            <w:tcW w:w="850" w:type="dxa"/>
            <w:gridSpan w:val="2"/>
            <w:tcBorders>
              <w:top w:val="single" w:sz="4" w:space="0" w:color="auto"/>
              <w:left w:val="nil"/>
              <w:bottom w:val="single" w:sz="4" w:space="0" w:color="auto"/>
              <w:right w:val="single" w:sz="4" w:space="0" w:color="auto"/>
            </w:tcBorders>
          </w:tcPr>
          <w:p w:rsidR="007C5FC2" w:rsidRDefault="007C5FC2" w:rsidP="004A030C">
            <w:pPr>
              <w:jc w:val="center"/>
            </w:pPr>
            <w:r w:rsidRPr="002A00BD">
              <w:rPr>
                <w:rFonts w:ascii="Times New Roman" w:hAnsi="Times New Roman" w:cs="Times New Roman"/>
                <w:lang w:eastAsia="ru-RU"/>
              </w:rPr>
              <w:t>5</w:t>
            </w:r>
          </w:p>
        </w:tc>
        <w:tc>
          <w:tcPr>
            <w:tcW w:w="1134" w:type="dxa"/>
            <w:gridSpan w:val="4"/>
            <w:tcBorders>
              <w:top w:val="single" w:sz="4" w:space="0" w:color="auto"/>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single" w:sz="4" w:space="0" w:color="auto"/>
              <w:left w:val="nil"/>
              <w:bottom w:val="single" w:sz="4" w:space="0" w:color="auto"/>
              <w:right w:val="single" w:sz="4" w:space="0" w:color="auto"/>
            </w:tcBorders>
            <w:vAlign w:val="center"/>
          </w:tcPr>
          <w:p w:rsidR="007C5FC2" w:rsidRDefault="007C5FC2" w:rsidP="004A030C">
            <w:pPr>
              <w:spacing w:after="0" w:line="240" w:lineRule="auto"/>
              <w:jc w:val="center"/>
              <w:rPr>
                <w:rFonts w:ascii="Times New Roman" w:hAnsi="Times New Roman" w:cs="Times New Roman"/>
                <w:sz w:val="20"/>
                <w:szCs w:val="20"/>
                <w:lang w:eastAsia="ru-RU"/>
              </w:rPr>
            </w:pPr>
            <w:r>
              <w:rPr>
                <w:rFonts w:ascii="Times New Roman" w:hAnsi="Times New Roman" w:cs="Times New Roman"/>
                <w:sz w:val="28"/>
                <w:szCs w:val="28"/>
                <w:vertAlign w:val="superscript"/>
                <w:lang w:eastAsia="ru-RU"/>
              </w:rPr>
              <w:t>2</w:t>
            </w:r>
            <w:r w:rsidRPr="00EE1462">
              <w:rPr>
                <w:rFonts w:ascii="Times New Roman" w:hAnsi="Times New Roman" w:cs="Times New Roman"/>
                <w:sz w:val="28"/>
                <w:szCs w:val="28"/>
                <w:vertAlign w:val="superscript"/>
                <w:lang w:eastAsia="ru-RU"/>
              </w:rPr>
              <w:t>,2</w:t>
            </w:r>
          </w:p>
        </w:tc>
        <w:tc>
          <w:tcPr>
            <w:tcW w:w="646" w:type="dxa"/>
            <w:gridSpan w:val="4"/>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913" w:type="dxa"/>
            <w:gridSpan w:val="6"/>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559" w:type="dxa"/>
            <w:gridSpan w:val="7"/>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C918DA">
              <w:rPr>
                <w:rFonts w:ascii="Times New Roman" w:hAnsi="Times New Roman" w:cs="Times New Roman"/>
                <w:sz w:val="20"/>
                <w:szCs w:val="20"/>
                <w:lang w:eastAsia="ru-RU"/>
              </w:rPr>
              <w:t>0</w:t>
            </w:r>
          </w:p>
        </w:tc>
        <w:tc>
          <w:tcPr>
            <w:tcW w:w="1134" w:type="dxa"/>
            <w:gridSpan w:val="5"/>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560"/>
        </w:trPr>
        <w:tc>
          <w:tcPr>
            <w:tcW w:w="568" w:type="dxa"/>
            <w:tcBorders>
              <w:top w:val="single" w:sz="4" w:space="0" w:color="auto"/>
              <w:left w:val="single" w:sz="4" w:space="0" w:color="auto"/>
              <w:bottom w:val="single" w:sz="4" w:space="0" w:color="auto"/>
              <w:right w:val="single" w:sz="4" w:space="0" w:color="auto"/>
            </w:tcBorders>
            <w:vAlign w:val="center"/>
          </w:tcPr>
          <w:p w:rsidR="007C5FC2"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28</w:t>
            </w:r>
          </w:p>
        </w:tc>
        <w:tc>
          <w:tcPr>
            <w:tcW w:w="1134" w:type="dxa"/>
            <w:gridSpan w:val="2"/>
            <w:tcBorders>
              <w:top w:val="single" w:sz="4" w:space="0" w:color="auto"/>
              <w:left w:val="nil"/>
              <w:bottom w:val="single" w:sz="4" w:space="0" w:color="auto"/>
              <w:right w:val="single" w:sz="4" w:space="0" w:color="auto"/>
            </w:tcBorders>
            <w:vAlign w:val="center"/>
          </w:tcPr>
          <w:p w:rsidR="007C5FC2"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ЭО 2621</w:t>
            </w:r>
          </w:p>
          <w:p w:rsidR="007C5FC2"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Т012-54АН</w:t>
            </w:r>
          </w:p>
        </w:tc>
        <w:tc>
          <w:tcPr>
            <w:tcW w:w="992" w:type="dxa"/>
            <w:gridSpan w:val="2"/>
            <w:tcBorders>
              <w:top w:val="single" w:sz="4" w:space="0" w:color="auto"/>
              <w:left w:val="nil"/>
              <w:bottom w:val="single" w:sz="4" w:space="0" w:color="auto"/>
              <w:right w:val="single" w:sz="4" w:space="0" w:color="auto"/>
            </w:tcBorders>
            <w:vAlign w:val="center"/>
          </w:tcPr>
          <w:p w:rsidR="007C5FC2" w:rsidRPr="00716708" w:rsidRDefault="007C5FC2" w:rsidP="004A030C">
            <w:pPr>
              <w:spacing w:after="0" w:line="240" w:lineRule="auto"/>
              <w:rPr>
                <w:rFonts w:ascii="Times New Roman" w:hAnsi="Times New Roman" w:cs="Times New Roman"/>
                <w:sz w:val="20"/>
                <w:szCs w:val="20"/>
                <w:lang w:eastAsia="ru-RU"/>
              </w:rPr>
            </w:pPr>
            <w:r w:rsidRPr="00716708">
              <w:rPr>
                <w:rFonts w:ascii="Times New Roman" w:hAnsi="Times New Roman" w:cs="Times New Roman"/>
                <w:sz w:val="20"/>
                <w:szCs w:val="20"/>
                <w:lang w:eastAsia="ru-RU"/>
              </w:rPr>
              <w:t>Экскават</w:t>
            </w:r>
          </w:p>
        </w:tc>
        <w:tc>
          <w:tcPr>
            <w:tcW w:w="709" w:type="dxa"/>
            <w:gridSpan w:val="2"/>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D44A0F">
              <w:rPr>
                <w:rFonts w:ascii="Times New Roman" w:hAnsi="Times New Roman" w:cs="Times New Roman"/>
                <w:sz w:val="18"/>
                <w:szCs w:val="18"/>
                <w:lang w:eastAsia="ru-RU"/>
              </w:rPr>
              <w:t>19</w:t>
            </w:r>
            <w:r>
              <w:rPr>
                <w:rFonts w:ascii="Times New Roman" w:hAnsi="Times New Roman" w:cs="Times New Roman"/>
                <w:sz w:val="18"/>
                <w:szCs w:val="18"/>
                <w:lang w:eastAsia="ru-RU"/>
              </w:rPr>
              <w:t>93</w:t>
            </w:r>
          </w:p>
        </w:tc>
        <w:tc>
          <w:tcPr>
            <w:tcW w:w="850" w:type="dxa"/>
            <w:gridSpan w:val="2"/>
            <w:tcBorders>
              <w:top w:val="single" w:sz="4" w:space="0" w:color="auto"/>
              <w:left w:val="nil"/>
              <w:bottom w:val="single" w:sz="4" w:space="0" w:color="auto"/>
              <w:right w:val="single" w:sz="4" w:space="0" w:color="auto"/>
            </w:tcBorders>
          </w:tcPr>
          <w:p w:rsidR="007C5FC2" w:rsidRDefault="007C5FC2" w:rsidP="004A030C">
            <w:pPr>
              <w:jc w:val="center"/>
            </w:pPr>
            <w:r w:rsidRPr="002A00BD">
              <w:rPr>
                <w:rFonts w:ascii="Times New Roman" w:hAnsi="Times New Roman" w:cs="Times New Roman"/>
                <w:lang w:eastAsia="ru-RU"/>
              </w:rPr>
              <w:t>5</w:t>
            </w:r>
          </w:p>
        </w:tc>
        <w:tc>
          <w:tcPr>
            <w:tcW w:w="1134" w:type="dxa"/>
            <w:gridSpan w:val="4"/>
            <w:tcBorders>
              <w:top w:val="single" w:sz="4" w:space="0" w:color="auto"/>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single" w:sz="4" w:space="0" w:color="auto"/>
              <w:left w:val="nil"/>
              <w:bottom w:val="single" w:sz="4" w:space="0" w:color="auto"/>
              <w:right w:val="single" w:sz="4" w:space="0" w:color="auto"/>
            </w:tcBorders>
            <w:vAlign w:val="center"/>
          </w:tcPr>
          <w:p w:rsidR="007C5FC2" w:rsidRDefault="007C5FC2" w:rsidP="004A030C">
            <w:pPr>
              <w:spacing w:after="0" w:line="240" w:lineRule="auto"/>
              <w:jc w:val="center"/>
              <w:rPr>
                <w:rFonts w:ascii="Times New Roman" w:hAnsi="Times New Roman" w:cs="Times New Roman"/>
                <w:sz w:val="20"/>
                <w:szCs w:val="20"/>
                <w:lang w:eastAsia="ru-RU"/>
              </w:rPr>
            </w:pPr>
            <w:r>
              <w:rPr>
                <w:rFonts w:ascii="Times New Roman" w:hAnsi="Times New Roman" w:cs="Times New Roman"/>
                <w:sz w:val="28"/>
                <w:szCs w:val="28"/>
                <w:vertAlign w:val="superscript"/>
                <w:lang w:eastAsia="ru-RU"/>
              </w:rPr>
              <w:t>5</w:t>
            </w:r>
            <w:r w:rsidRPr="00EE1462">
              <w:rPr>
                <w:rFonts w:ascii="Times New Roman" w:hAnsi="Times New Roman" w:cs="Times New Roman"/>
                <w:sz w:val="28"/>
                <w:szCs w:val="28"/>
                <w:vertAlign w:val="superscript"/>
                <w:lang w:eastAsia="ru-RU"/>
              </w:rPr>
              <w:t>,</w:t>
            </w:r>
            <w:r>
              <w:rPr>
                <w:rFonts w:ascii="Times New Roman" w:hAnsi="Times New Roman" w:cs="Times New Roman"/>
                <w:sz w:val="28"/>
                <w:szCs w:val="28"/>
                <w:vertAlign w:val="superscript"/>
                <w:lang w:eastAsia="ru-RU"/>
              </w:rPr>
              <w:t>3</w:t>
            </w:r>
          </w:p>
        </w:tc>
        <w:tc>
          <w:tcPr>
            <w:tcW w:w="646" w:type="dxa"/>
            <w:gridSpan w:val="4"/>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913" w:type="dxa"/>
            <w:gridSpan w:val="6"/>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559" w:type="dxa"/>
            <w:gridSpan w:val="7"/>
            <w:tcBorders>
              <w:top w:val="single" w:sz="4" w:space="0" w:color="auto"/>
              <w:left w:val="nil"/>
              <w:bottom w:val="single" w:sz="4" w:space="0" w:color="auto"/>
              <w:right w:val="single" w:sz="4" w:space="0" w:color="auto"/>
            </w:tcBorders>
            <w:vAlign w:val="center"/>
          </w:tcPr>
          <w:p w:rsidR="007C5FC2" w:rsidRPr="00C918DA" w:rsidRDefault="007C5FC2" w:rsidP="004A030C">
            <w:pPr>
              <w:spacing w:after="0" w:line="240" w:lineRule="auto"/>
              <w:jc w:val="center"/>
              <w:rPr>
                <w:rFonts w:ascii="Times New Roman" w:hAnsi="Times New Roman" w:cs="Times New Roman"/>
                <w:sz w:val="20"/>
                <w:szCs w:val="20"/>
                <w:lang w:eastAsia="ru-RU"/>
              </w:rPr>
            </w:pPr>
            <w:r w:rsidRPr="00C918DA">
              <w:rPr>
                <w:rFonts w:ascii="Times New Roman" w:hAnsi="Times New Roman" w:cs="Times New Roman"/>
                <w:sz w:val="20"/>
                <w:szCs w:val="20"/>
                <w:lang w:eastAsia="ru-RU"/>
              </w:rPr>
              <w:t>29239,94</w:t>
            </w:r>
          </w:p>
        </w:tc>
        <w:tc>
          <w:tcPr>
            <w:tcW w:w="1134" w:type="dxa"/>
            <w:gridSpan w:val="5"/>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554"/>
        </w:trPr>
        <w:tc>
          <w:tcPr>
            <w:tcW w:w="568" w:type="dxa"/>
            <w:tcBorders>
              <w:top w:val="nil"/>
              <w:left w:val="single" w:sz="4" w:space="0" w:color="auto"/>
              <w:bottom w:val="single" w:sz="4" w:space="0" w:color="auto"/>
              <w:right w:val="single" w:sz="4" w:space="0" w:color="auto"/>
            </w:tcBorders>
            <w:vAlign w:val="center"/>
          </w:tcPr>
          <w:p w:rsidR="007C5FC2"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29</w:t>
            </w:r>
          </w:p>
        </w:tc>
        <w:tc>
          <w:tcPr>
            <w:tcW w:w="1134" w:type="dxa"/>
            <w:gridSpan w:val="2"/>
            <w:tcBorders>
              <w:top w:val="nil"/>
              <w:left w:val="nil"/>
              <w:bottom w:val="single" w:sz="4" w:space="0" w:color="auto"/>
              <w:right w:val="single" w:sz="4" w:space="0" w:color="auto"/>
            </w:tcBorders>
            <w:vAlign w:val="center"/>
          </w:tcPr>
          <w:p w:rsidR="007C5FC2"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ЭО 2629</w:t>
            </w:r>
          </w:p>
          <w:p w:rsidR="007C5FC2"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Т36-24АН</w:t>
            </w:r>
          </w:p>
        </w:tc>
        <w:tc>
          <w:tcPr>
            <w:tcW w:w="992"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20"/>
                <w:szCs w:val="20"/>
                <w:lang w:eastAsia="ru-RU"/>
              </w:rPr>
              <w:t>Экскават</w:t>
            </w:r>
          </w:p>
        </w:tc>
        <w:tc>
          <w:tcPr>
            <w:tcW w:w="709"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D44A0F">
              <w:rPr>
                <w:rFonts w:ascii="Times New Roman" w:hAnsi="Times New Roman" w:cs="Times New Roman"/>
                <w:sz w:val="18"/>
                <w:szCs w:val="18"/>
                <w:lang w:eastAsia="ru-RU"/>
              </w:rPr>
              <w:t>19</w:t>
            </w:r>
            <w:r>
              <w:rPr>
                <w:rFonts w:ascii="Times New Roman" w:hAnsi="Times New Roman" w:cs="Times New Roman"/>
                <w:sz w:val="18"/>
                <w:szCs w:val="18"/>
                <w:lang w:eastAsia="ru-RU"/>
              </w:rPr>
              <w:t>93</w:t>
            </w:r>
          </w:p>
        </w:tc>
        <w:tc>
          <w:tcPr>
            <w:tcW w:w="850" w:type="dxa"/>
            <w:gridSpan w:val="2"/>
            <w:tcBorders>
              <w:top w:val="nil"/>
              <w:left w:val="nil"/>
              <w:bottom w:val="single" w:sz="4" w:space="0" w:color="auto"/>
              <w:right w:val="single" w:sz="4" w:space="0" w:color="auto"/>
            </w:tcBorders>
          </w:tcPr>
          <w:p w:rsidR="007C5FC2" w:rsidRDefault="007C5FC2" w:rsidP="004A030C">
            <w:pPr>
              <w:jc w:val="center"/>
            </w:pPr>
            <w:r w:rsidRPr="002A00BD">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nil"/>
              <w:left w:val="nil"/>
              <w:bottom w:val="single" w:sz="4" w:space="0" w:color="auto"/>
              <w:right w:val="single" w:sz="4" w:space="0" w:color="auto"/>
            </w:tcBorders>
            <w:vAlign w:val="center"/>
          </w:tcPr>
          <w:p w:rsidR="007C5FC2" w:rsidRDefault="007C5FC2" w:rsidP="004A030C">
            <w:pPr>
              <w:spacing w:after="0" w:line="240" w:lineRule="auto"/>
              <w:jc w:val="center"/>
              <w:rPr>
                <w:rFonts w:ascii="Times New Roman" w:hAnsi="Times New Roman" w:cs="Times New Roman"/>
                <w:sz w:val="20"/>
                <w:szCs w:val="20"/>
                <w:lang w:eastAsia="ru-RU"/>
              </w:rPr>
            </w:pPr>
            <w:r>
              <w:rPr>
                <w:rFonts w:ascii="Times New Roman" w:hAnsi="Times New Roman" w:cs="Times New Roman"/>
                <w:sz w:val="28"/>
                <w:szCs w:val="28"/>
                <w:vertAlign w:val="superscript"/>
                <w:lang w:eastAsia="ru-RU"/>
              </w:rPr>
              <w:t>5</w:t>
            </w:r>
            <w:r w:rsidRPr="00EE1462">
              <w:rPr>
                <w:rFonts w:ascii="Times New Roman" w:hAnsi="Times New Roman" w:cs="Times New Roman"/>
                <w:sz w:val="28"/>
                <w:szCs w:val="28"/>
                <w:vertAlign w:val="superscript"/>
                <w:lang w:eastAsia="ru-RU"/>
              </w:rPr>
              <w:t>,</w:t>
            </w:r>
            <w:r>
              <w:rPr>
                <w:rFonts w:ascii="Times New Roman" w:hAnsi="Times New Roman" w:cs="Times New Roman"/>
                <w:sz w:val="28"/>
                <w:szCs w:val="28"/>
                <w:vertAlign w:val="superscript"/>
                <w:lang w:eastAsia="ru-RU"/>
              </w:rPr>
              <w:t>3</w:t>
            </w:r>
          </w:p>
        </w:tc>
        <w:tc>
          <w:tcPr>
            <w:tcW w:w="646"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913"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55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C918DA">
              <w:rPr>
                <w:rFonts w:ascii="Times New Roman" w:hAnsi="Times New Roman" w:cs="Times New Roman"/>
                <w:sz w:val="20"/>
                <w:szCs w:val="20"/>
                <w:lang w:eastAsia="ru-RU"/>
              </w:rPr>
              <w:t>0</w:t>
            </w:r>
          </w:p>
        </w:tc>
        <w:tc>
          <w:tcPr>
            <w:tcW w:w="1134" w:type="dxa"/>
            <w:gridSpan w:val="5"/>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560"/>
        </w:trPr>
        <w:tc>
          <w:tcPr>
            <w:tcW w:w="568" w:type="dxa"/>
            <w:tcBorders>
              <w:top w:val="single" w:sz="4" w:space="0" w:color="auto"/>
              <w:left w:val="single" w:sz="4" w:space="0" w:color="auto"/>
              <w:bottom w:val="single" w:sz="4" w:space="0" w:color="auto"/>
              <w:right w:val="single" w:sz="4" w:space="0" w:color="auto"/>
            </w:tcBorders>
            <w:vAlign w:val="center"/>
          </w:tcPr>
          <w:p w:rsidR="007C5FC2"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30</w:t>
            </w:r>
          </w:p>
        </w:tc>
        <w:tc>
          <w:tcPr>
            <w:tcW w:w="1134" w:type="dxa"/>
            <w:gridSpan w:val="2"/>
            <w:tcBorders>
              <w:top w:val="single" w:sz="4" w:space="0" w:color="auto"/>
              <w:left w:val="nil"/>
              <w:bottom w:val="single" w:sz="4" w:space="0" w:color="auto"/>
              <w:right w:val="single" w:sz="4" w:space="0" w:color="auto"/>
            </w:tcBorders>
            <w:vAlign w:val="center"/>
          </w:tcPr>
          <w:p w:rsidR="007C5FC2"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ЭО 2621</w:t>
            </w:r>
          </w:p>
          <w:p w:rsidR="007C5FC2"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Т009-18АН</w:t>
            </w:r>
          </w:p>
        </w:tc>
        <w:tc>
          <w:tcPr>
            <w:tcW w:w="992" w:type="dxa"/>
            <w:gridSpan w:val="2"/>
            <w:tcBorders>
              <w:top w:val="single" w:sz="4" w:space="0" w:color="auto"/>
              <w:left w:val="nil"/>
              <w:bottom w:val="single" w:sz="4" w:space="0" w:color="auto"/>
              <w:right w:val="single" w:sz="4" w:space="0" w:color="auto"/>
            </w:tcBorders>
            <w:vAlign w:val="center"/>
          </w:tcPr>
          <w:p w:rsidR="007C5FC2" w:rsidRPr="00D44A0F" w:rsidRDefault="007C5FC2" w:rsidP="004A030C">
            <w:pPr>
              <w:spacing w:after="0" w:line="240" w:lineRule="auto"/>
              <w:jc w:val="center"/>
              <w:rPr>
                <w:rFonts w:ascii="Times New Roman" w:hAnsi="Times New Roman" w:cs="Times New Roman"/>
                <w:sz w:val="18"/>
                <w:szCs w:val="18"/>
                <w:lang w:eastAsia="ru-RU"/>
              </w:rPr>
            </w:pPr>
            <w:r w:rsidRPr="00716708">
              <w:rPr>
                <w:rFonts w:ascii="Times New Roman" w:hAnsi="Times New Roman" w:cs="Times New Roman"/>
                <w:sz w:val="20"/>
                <w:szCs w:val="20"/>
                <w:lang w:eastAsia="ru-RU"/>
              </w:rPr>
              <w:t>Экскават</w:t>
            </w:r>
          </w:p>
        </w:tc>
        <w:tc>
          <w:tcPr>
            <w:tcW w:w="709" w:type="dxa"/>
            <w:gridSpan w:val="2"/>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D44A0F">
              <w:rPr>
                <w:rFonts w:ascii="Times New Roman" w:hAnsi="Times New Roman" w:cs="Times New Roman"/>
                <w:sz w:val="18"/>
                <w:szCs w:val="18"/>
                <w:lang w:eastAsia="ru-RU"/>
              </w:rPr>
              <w:t>19</w:t>
            </w:r>
            <w:r>
              <w:rPr>
                <w:rFonts w:ascii="Times New Roman" w:hAnsi="Times New Roman" w:cs="Times New Roman"/>
                <w:sz w:val="18"/>
                <w:szCs w:val="18"/>
                <w:lang w:eastAsia="ru-RU"/>
              </w:rPr>
              <w:t>92</w:t>
            </w:r>
          </w:p>
        </w:tc>
        <w:tc>
          <w:tcPr>
            <w:tcW w:w="850" w:type="dxa"/>
            <w:gridSpan w:val="2"/>
            <w:tcBorders>
              <w:top w:val="single" w:sz="4" w:space="0" w:color="auto"/>
              <w:left w:val="nil"/>
              <w:bottom w:val="single" w:sz="4" w:space="0" w:color="auto"/>
              <w:right w:val="single" w:sz="4" w:space="0" w:color="auto"/>
            </w:tcBorders>
          </w:tcPr>
          <w:p w:rsidR="007C5FC2" w:rsidRDefault="007C5FC2" w:rsidP="004A030C">
            <w:pPr>
              <w:jc w:val="center"/>
            </w:pPr>
            <w:r w:rsidRPr="002A00BD">
              <w:rPr>
                <w:rFonts w:ascii="Times New Roman" w:hAnsi="Times New Roman" w:cs="Times New Roman"/>
                <w:lang w:eastAsia="ru-RU"/>
              </w:rPr>
              <w:t>5</w:t>
            </w:r>
          </w:p>
        </w:tc>
        <w:tc>
          <w:tcPr>
            <w:tcW w:w="1134" w:type="dxa"/>
            <w:gridSpan w:val="4"/>
            <w:tcBorders>
              <w:top w:val="single" w:sz="4" w:space="0" w:color="auto"/>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single" w:sz="4" w:space="0" w:color="auto"/>
              <w:left w:val="nil"/>
              <w:bottom w:val="single" w:sz="4" w:space="0" w:color="auto"/>
              <w:right w:val="single" w:sz="4" w:space="0" w:color="auto"/>
            </w:tcBorders>
            <w:vAlign w:val="center"/>
          </w:tcPr>
          <w:p w:rsidR="007C5FC2" w:rsidRDefault="007C5FC2" w:rsidP="004A030C">
            <w:pPr>
              <w:spacing w:after="0" w:line="240" w:lineRule="auto"/>
              <w:jc w:val="center"/>
              <w:rPr>
                <w:rFonts w:ascii="Times New Roman" w:hAnsi="Times New Roman" w:cs="Times New Roman"/>
                <w:sz w:val="20"/>
                <w:szCs w:val="20"/>
                <w:lang w:eastAsia="ru-RU"/>
              </w:rPr>
            </w:pPr>
            <w:r>
              <w:rPr>
                <w:rFonts w:ascii="Times New Roman" w:hAnsi="Times New Roman" w:cs="Times New Roman"/>
                <w:sz w:val="28"/>
                <w:szCs w:val="28"/>
                <w:vertAlign w:val="superscript"/>
                <w:lang w:eastAsia="ru-RU"/>
              </w:rPr>
              <w:t>5</w:t>
            </w:r>
            <w:r w:rsidRPr="00EE1462">
              <w:rPr>
                <w:rFonts w:ascii="Times New Roman" w:hAnsi="Times New Roman" w:cs="Times New Roman"/>
                <w:sz w:val="28"/>
                <w:szCs w:val="28"/>
                <w:vertAlign w:val="superscript"/>
                <w:lang w:eastAsia="ru-RU"/>
              </w:rPr>
              <w:t>,</w:t>
            </w:r>
            <w:r>
              <w:rPr>
                <w:rFonts w:ascii="Times New Roman" w:hAnsi="Times New Roman" w:cs="Times New Roman"/>
                <w:sz w:val="28"/>
                <w:szCs w:val="28"/>
                <w:vertAlign w:val="superscript"/>
                <w:lang w:eastAsia="ru-RU"/>
              </w:rPr>
              <w:t>3</w:t>
            </w:r>
          </w:p>
        </w:tc>
        <w:tc>
          <w:tcPr>
            <w:tcW w:w="646" w:type="dxa"/>
            <w:gridSpan w:val="4"/>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913" w:type="dxa"/>
            <w:gridSpan w:val="6"/>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559" w:type="dxa"/>
            <w:gridSpan w:val="7"/>
            <w:tcBorders>
              <w:top w:val="single" w:sz="4" w:space="0" w:color="auto"/>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C918DA">
              <w:rPr>
                <w:rFonts w:ascii="Times New Roman" w:hAnsi="Times New Roman" w:cs="Times New Roman"/>
                <w:sz w:val="20"/>
                <w:szCs w:val="20"/>
                <w:lang w:eastAsia="ru-RU"/>
              </w:rPr>
              <w:t>0</w:t>
            </w:r>
          </w:p>
        </w:tc>
        <w:tc>
          <w:tcPr>
            <w:tcW w:w="1134" w:type="dxa"/>
            <w:gridSpan w:val="5"/>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single" w:sz="4" w:space="0" w:color="auto"/>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555"/>
        </w:trPr>
        <w:tc>
          <w:tcPr>
            <w:tcW w:w="568" w:type="dxa"/>
            <w:tcBorders>
              <w:top w:val="nil"/>
              <w:left w:val="single" w:sz="4" w:space="0" w:color="auto"/>
              <w:bottom w:val="single" w:sz="4" w:space="0" w:color="auto"/>
              <w:right w:val="single" w:sz="4" w:space="0" w:color="auto"/>
            </w:tcBorders>
            <w:vAlign w:val="center"/>
          </w:tcPr>
          <w:p w:rsidR="007C5FC2"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31</w:t>
            </w:r>
          </w:p>
        </w:tc>
        <w:tc>
          <w:tcPr>
            <w:tcW w:w="1134" w:type="dxa"/>
            <w:gridSpan w:val="2"/>
            <w:tcBorders>
              <w:top w:val="nil"/>
              <w:left w:val="nil"/>
              <w:bottom w:val="single" w:sz="4" w:space="0" w:color="auto"/>
              <w:right w:val="single" w:sz="4" w:space="0" w:color="auto"/>
            </w:tcBorders>
            <w:vAlign w:val="center"/>
          </w:tcPr>
          <w:p w:rsidR="007C5FC2"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ЭО 2621</w:t>
            </w:r>
          </w:p>
          <w:p w:rsidR="007C5FC2"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Т36-29АН</w:t>
            </w:r>
          </w:p>
        </w:tc>
        <w:tc>
          <w:tcPr>
            <w:tcW w:w="992"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jc w:val="center"/>
              <w:rPr>
                <w:rFonts w:ascii="Times New Roman" w:hAnsi="Times New Roman" w:cs="Times New Roman"/>
                <w:sz w:val="18"/>
                <w:szCs w:val="18"/>
                <w:lang w:eastAsia="ru-RU"/>
              </w:rPr>
            </w:pPr>
            <w:r w:rsidRPr="00716708">
              <w:rPr>
                <w:rFonts w:ascii="Times New Roman" w:hAnsi="Times New Roman" w:cs="Times New Roman"/>
                <w:sz w:val="20"/>
                <w:szCs w:val="20"/>
                <w:lang w:eastAsia="ru-RU"/>
              </w:rPr>
              <w:t>Экскават</w:t>
            </w:r>
          </w:p>
        </w:tc>
        <w:tc>
          <w:tcPr>
            <w:tcW w:w="709"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D44A0F">
              <w:rPr>
                <w:rFonts w:ascii="Times New Roman" w:hAnsi="Times New Roman" w:cs="Times New Roman"/>
                <w:sz w:val="18"/>
                <w:szCs w:val="18"/>
                <w:lang w:eastAsia="ru-RU"/>
              </w:rPr>
              <w:t>19</w:t>
            </w:r>
            <w:r>
              <w:rPr>
                <w:rFonts w:ascii="Times New Roman" w:hAnsi="Times New Roman" w:cs="Times New Roman"/>
                <w:sz w:val="18"/>
                <w:szCs w:val="18"/>
                <w:lang w:eastAsia="ru-RU"/>
              </w:rPr>
              <w:t>89</w:t>
            </w:r>
          </w:p>
        </w:tc>
        <w:tc>
          <w:tcPr>
            <w:tcW w:w="850" w:type="dxa"/>
            <w:gridSpan w:val="2"/>
            <w:tcBorders>
              <w:top w:val="nil"/>
              <w:left w:val="nil"/>
              <w:bottom w:val="single" w:sz="4" w:space="0" w:color="auto"/>
              <w:right w:val="single" w:sz="4" w:space="0" w:color="auto"/>
            </w:tcBorders>
          </w:tcPr>
          <w:p w:rsidR="007C5FC2" w:rsidRDefault="007C5FC2" w:rsidP="004A030C">
            <w:pPr>
              <w:jc w:val="center"/>
            </w:pPr>
            <w:r w:rsidRPr="002A00BD">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nil"/>
              <w:left w:val="nil"/>
              <w:bottom w:val="single" w:sz="4" w:space="0" w:color="auto"/>
              <w:right w:val="single" w:sz="4" w:space="0" w:color="auto"/>
            </w:tcBorders>
            <w:vAlign w:val="center"/>
          </w:tcPr>
          <w:p w:rsidR="007C5FC2" w:rsidRDefault="007C5FC2" w:rsidP="004A030C">
            <w:pPr>
              <w:spacing w:after="0" w:line="240" w:lineRule="auto"/>
              <w:jc w:val="center"/>
              <w:rPr>
                <w:rFonts w:ascii="Times New Roman" w:hAnsi="Times New Roman" w:cs="Times New Roman"/>
                <w:sz w:val="20"/>
                <w:szCs w:val="20"/>
                <w:lang w:eastAsia="ru-RU"/>
              </w:rPr>
            </w:pPr>
            <w:r>
              <w:rPr>
                <w:rFonts w:ascii="Times New Roman" w:hAnsi="Times New Roman" w:cs="Times New Roman"/>
                <w:sz w:val="28"/>
                <w:szCs w:val="28"/>
                <w:vertAlign w:val="superscript"/>
                <w:lang w:eastAsia="ru-RU"/>
              </w:rPr>
              <w:t>5</w:t>
            </w:r>
            <w:r w:rsidRPr="00EE1462">
              <w:rPr>
                <w:rFonts w:ascii="Times New Roman" w:hAnsi="Times New Roman" w:cs="Times New Roman"/>
                <w:sz w:val="28"/>
                <w:szCs w:val="28"/>
                <w:vertAlign w:val="superscript"/>
                <w:lang w:eastAsia="ru-RU"/>
              </w:rPr>
              <w:t>,</w:t>
            </w:r>
            <w:r>
              <w:rPr>
                <w:rFonts w:ascii="Times New Roman" w:hAnsi="Times New Roman" w:cs="Times New Roman"/>
                <w:sz w:val="28"/>
                <w:szCs w:val="28"/>
                <w:vertAlign w:val="superscript"/>
                <w:lang w:eastAsia="ru-RU"/>
              </w:rPr>
              <w:t>3</w:t>
            </w:r>
          </w:p>
        </w:tc>
        <w:tc>
          <w:tcPr>
            <w:tcW w:w="646"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913"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559" w:type="dxa"/>
            <w:gridSpan w:val="7"/>
            <w:tcBorders>
              <w:top w:val="nil"/>
              <w:left w:val="nil"/>
              <w:bottom w:val="single" w:sz="4" w:space="0" w:color="auto"/>
              <w:right w:val="single" w:sz="4" w:space="0" w:color="auto"/>
            </w:tcBorders>
            <w:vAlign w:val="center"/>
          </w:tcPr>
          <w:p w:rsidR="007C5FC2" w:rsidRPr="0072487F" w:rsidRDefault="007C5FC2" w:rsidP="004A030C">
            <w:pPr>
              <w:spacing w:after="0" w:line="240" w:lineRule="auto"/>
              <w:jc w:val="center"/>
              <w:rPr>
                <w:rFonts w:ascii="Times New Roman" w:hAnsi="Times New Roman" w:cs="Times New Roman"/>
                <w:sz w:val="20"/>
                <w:szCs w:val="20"/>
                <w:lang w:eastAsia="ru-RU"/>
              </w:rPr>
            </w:pPr>
            <w:r w:rsidRPr="0072487F">
              <w:rPr>
                <w:rFonts w:ascii="Times New Roman" w:hAnsi="Times New Roman" w:cs="Times New Roman"/>
                <w:sz w:val="20"/>
                <w:szCs w:val="20"/>
                <w:lang w:eastAsia="ru-RU"/>
              </w:rPr>
              <w:t>18854,78</w:t>
            </w:r>
          </w:p>
        </w:tc>
        <w:tc>
          <w:tcPr>
            <w:tcW w:w="1134" w:type="dxa"/>
            <w:gridSpan w:val="5"/>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555"/>
        </w:trPr>
        <w:tc>
          <w:tcPr>
            <w:tcW w:w="568" w:type="dxa"/>
            <w:tcBorders>
              <w:top w:val="nil"/>
              <w:left w:val="single" w:sz="4" w:space="0" w:color="auto"/>
              <w:bottom w:val="single" w:sz="4" w:space="0" w:color="auto"/>
              <w:right w:val="single" w:sz="4" w:space="0" w:color="auto"/>
            </w:tcBorders>
            <w:vAlign w:val="center"/>
          </w:tcPr>
          <w:p w:rsidR="007C5FC2"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32</w:t>
            </w:r>
          </w:p>
        </w:tc>
        <w:tc>
          <w:tcPr>
            <w:tcW w:w="1134" w:type="dxa"/>
            <w:gridSpan w:val="2"/>
            <w:tcBorders>
              <w:top w:val="nil"/>
              <w:left w:val="nil"/>
              <w:bottom w:val="single" w:sz="4" w:space="0" w:color="auto"/>
              <w:right w:val="single" w:sz="4" w:space="0" w:color="auto"/>
            </w:tcBorders>
            <w:vAlign w:val="center"/>
          </w:tcPr>
          <w:p w:rsidR="007C5FC2"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ЮМЗ 6Л</w:t>
            </w:r>
          </w:p>
          <w:p w:rsidR="007C5FC2"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Т36-28ДЦ</w:t>
            </w:r>
          </w:p>
        </w:tc>
        <w:tc>
          <w:tcPr>
            <w:tcW w:w="992" w:type="dxa"/>
            <w:gridSpan w:val="2"/>
            <w:tcBorders>
              <w:top w:val="nil"/>
              <w:left w:val="nil"/>
              <w:bottom w:val="single" w:sz="4" w:space="0" w:color="auto"/>
              <w:right w:val="single" w:sz="4" w:space="0" w:color="auto"/>
            </w:tcBorders>
            <w:vAlign w:val="center"/>
          </w:tcPr>
          <w:p w:rsidR="007C5FC2" w:rsidRPr="00716708" w:rsidRDefault="007C5FC2" w:rsidP="004A030C">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Баровая установк</w:t>
            </w:r>
          </w:p>
        </w:tc>
        <w:tc>
          <w:tcPr>
            <w:tcW w:w="709"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jc w:val="center"/>
              <w:rPr>
                <w:rFonts w:ascii="Times New Roman" w:hAnsi="Times New Roman" w:cs="Times New Roman"/>
                <w:sz w:val="18"/>
                <w:szCs w:val="18"/>
                <w:lang w:eastAsia="ru-RU"/>
              </w:rPr>
            </w:pPr>
            <w:r w:rsidRPr="00D44A0F">
              <w:rPr>
                <w:rFonts w:ascii="Times New Roman" w:hAnsi="Times New Roman" w:cs="Times New Roman"/>
                <w:sz w:val="18"/>
                <w:szCs w:val="18"/>
                <w:lang w:eastAsia="ru-RU"/>
              </w:rPr>
              <w:t>19</w:t>
            </w:r>
            <w:r>
              <w:rPr>
                <w:rFonts w:ascii="Times New Roman" w:hAnsi="Times New Roman" w:cs="Times New Roman"/>
                <w:sz w:val="18"/>
                <w:szCs w:val="18"/>
                <w:lang w:eastAsia="ru-RU"/>
              </w:rPr>
              <w:t>93</w:t>
            </w:r>
          </w:p>
        </w:tc>
        <w:tc>
          <w:tcPr>
            <w:tcW w:w="850" w:type="dxa"/>
            <w:gridSpan w:val="2"/>
            <w:tcBorders>
              <w:top w:val="nil"/>
              <w:left w:val="nil"/>
              <w:bottom w:val="single" w:sz="4" w:space="0" w:color="auto"/>
              <w:right w:val="single" w:sz="4" w:space="0" w:color="auto"/>
            </w:tcBorders>
          </w:tcPr>
          <w:p w:rsidR="007C5FC2" w:rsidRPr="002A00BD" w:rsidRDefault="007C5FC2" w:rsidP="004A030C">
            <w:pPr>
              <w:jc w:val="center"/>
              <w:rPr>
                <w:rFonts w:ascii="Times New Roman" w:hAnsi="Times New Roman" w:cs="Times New Roman"/>
                <w:lang w:eastAsia="ru-RU"/>
              </w:rPr>
            </w:pPr>
            <w:r w:rsidRPr="002A00BD">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nil"/>
              <w:left w:val="nil"/>
              <w:bottom w:val="single" w:sz="4" w:space="0" w:color="auto"/>
              <w:right w:val="single" w:sz="4" w:space="0" w:color="auto"/>
            </w:tcBorders>
            <w:vAlign w:val="center"/>
          </w:tcPr>
          <w:p w:rsidR="007C5FC2" w:rsidRDefault="007C5FC2" w:rsidP="004A030C">
            <w:pPr>
              <w:spacing w:after="0" w:line="240" w:lineRule="auto"/>
              <w:jc w:val="center"/>
              <w:rPr>
                <w:rFonts w:ascii="Times New Roman" w:hAnsi="Times New Roman" w:cs="Times New Roman"/>
                <w:sz w:val="28"/>
                <w:szCs w:val="28"/>
                <w:vertAlign w:val="superscript"/>
                <w:lang w:eastAsia="ru-RU"/>
              </w:rPr>
            </w:pPr>
            <w:r>
              <w:rPr>
                <w:rFonts w:ascii="Times New Roman" w:hAnsi="Times New Roman" w:cs="Times New Roman"/>
                <w:sz w:val="28"/>
                <w:szCs w:val="28"/>
                <w:vertAlign w:val="superscript"/>
                <w:lang w:eastAsia="ru-RU"/>
              </w:rPr>
              <w:t>7,4</w:t>
            </w:r>
          </w:p>
        </w:tc>
        <w:tc>
          <w:tcPr>
            <w:tcW w:w="646"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913"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559" w:type="dxa"/>
            <w:gridSpan w:val="7"/>
            <w:tcBorders>
              <w:top w:val="nil"/>
              <w:left w:val="nil"/>
              <w:bottom w:val="single" w:sz="4" w:space="0" w:color="auto"/>
              <w:right w:val="single" w:sz="4" w:space="0" w:color="auto"/>
            </w:tcBorders>
            <w:vAlign w:val="center"/>
          </w:tcPr>
          <w:p w:rsidR="007C5FC2" w:rsidRPr="0072487F" w:rsidRDefault="007C5FC2" w:rsidP="004A030C">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95371,06</w:t>
            </w:r>
          </w:p>
        </w:tc>
        <w:tc>
          <w:tcPr>
            <w:tcW w:w="1134" w:type="dxa"/>
            <w:gridSpan w:val="5"/>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555"/>
        </w:trPr>
        <w:tc>
          <w:tcPr>
            <w:tcW w:w="568" w:type="dxa"/>
            <w:tcBorders>
              <w:top w:val="nil"/>
              <w:left w:val="single" w:sz="4" w:space="0" w:color="auto"/>
              <w:bottom w:val="single" w:sz="4" w:space="0" w:color="auto"/>
              <w:right w:val="single" w:sz="4" w:space="0" w:color="auto"/>
            </w:tcBorders>
            <w:vAlign w:val="center"/>
          </w:tcPr>
          <w:p w:rsidR="007C5FC2"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eastAsia="ru-RU"/>
              </w:rPr>
              <w:t>33</w:t>
            </w:r>
          </w:p>
        </w:tc>
        <w:tc>
          <w:tcPr>
            <w:tcW w:w="1134" w:type="dxa"/>
            <w:gridSpan w:val="2"/>
            <w:tcBorders>
              <w:top w:val="nil"/>
              <w:left w:val="nil"/>
              <w:bottom w:val="single" w:sz="4" w:space="0" w:color="auto"/>
              <w:right w:val="single" w:sz="4" w:space="0" w:color="auto"/>
            </w:tcBorders>
            <w:vAlign w:val="center"/>
          </w:tcPr>
          <w:p w:rsidR="007C5FC2" w:rsidRDefault="007C5FC2" w:rsidP="004A030C">
            <w:pPr>
              <w:spacing w:after="0" w:line="240" w:lineRule="auto"/>
              <w:rPr>
                <w:rFonts w:ascii="Times New Roman" w:hAnsi="Times New Roman" w:cs="Times New Roman"/>
                <w:sz w:val="16"/>
                <w:szCs w:val="16"/>
                <w:lang w:eastAsia="ru-RU"/>
              </w:rPr>
            </w:pPr>
            <w:r>
              <w:rPr>
                <w:rFonts w:ascii="Times New Roman" w:hAnsi="Times New Roman" w:cs="Times New Roman"/>
                <w:sz w:val="16"/>
                <w:szCs w:val="16"/>
                <w:lang w:eastAsia="ru-RU"/>
              </w:rPr>
              <w:t>Т18-96ДК</w:t>
            </w:r>
          </w:p>
        </w:tc>
        <w:tc>
          <w:tcPr>
            <w:tcW w:w="992" w:type="dxa"/>
            <w:gridSpan w:val="2"/>
            <w:tcBorders>
              <w:top w:val="nil"/>
              <w:left w:val="nil"/>
              <w:bottom w:val="single" w:sz="4" w:space="0" w:color="auto"/>
              <w:right w:val="single" w:sz="4" w:space="0" w:color="auto"/>
            </w:tcBorders>
            <w:vAlign w:val="center"/>
          </w:tcPr>
          <w:p w:rsidR="007C5FC2" w:rsidRDefault="007C5FC2" w:rsidP="004A030C">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Прицеп с бочки</w:t>
            </w:r>
          </w:p>
        </w:tc>
        <w:tc>
          <w:tcPr>
            <w:tcW w:w="709" w:type="dxa"/>
            <w:gridSpan w:val="2"/>
            <w:tcBorders>
              <w:top w:val="nil"/>
              <w:left w:val="nil"/>
              <w:bottom w:val="single" w:sz="4" w:space="0" w:color="auto"/>
              <w:right w:val="single" w:sz="4" w:space="0" w:color="auto"/>
            </w:tcBorders>
            <w:vAlign w:val="center"/>
          </w:tcPr>
          <w:p w:rsidR="007C5FC2" w:rsidRPr="00D44A0F" w:rsidRDefault="007C5FC2" w:rsidP="004A030C">
            <w:pPr>
              <w:spacing w:after="0" w:line="240" w:lineRule="auto"/>
              <w:jc w:val="center"/>
              <w:rPr>
                <w:rFonts w:ascii="Times New Roman" w:hAnsi="Times New Roman" w:cs="Times New Roman"/>
                <w:sz w:val="18"/>
                <w:szCs w:val="18"/>
                <w:lang w:eastAsia="ru-RU"/>
              </w:rPr>
            </w:pPr>
          </w:p>
        </w:tc>
        <w:tc>
          <w:tcPr>
            <w:tcW w:w="850" w:type="dxa"/>
            <w:gridSpan w:val="2"/>
            <w:tcBorders>
              <w:top w:val="nil"/>
              <w:left w:val="nil"/>
              <w:bottom w:val="single" w:sz="4" w:space="0" w:color="auto"/>
              <w:right w:val="single" w:sz="4" w:space="0" w:color="auto"/>
            </w:tcBorders>
          </w:tcPr>
          <w:p w:rsidR="007C5FC2" w:rsidRPr="002A00BD" w:rsidRDefault="007C5FC2" w:rsidP="004A030C">
            <w:pPr>
              <w:jc w:val="center"/>
              <w:rPr>
                <w:rFonts w:ascii="Times New Roman" w:hAnsi="Times New Roman" w:cs="Times New Roman"/>
                <w:lang w:eastAsia="ru-RU"/>
              </w:rPr>
            </w:pPr>
            <w:r w:rsidRPr="002A00BD">
              <w:rPr>
                <w:rFonts w:ascii="Times New Roman" w:hAnsi="Times New Roman" w:cs="Times New Roman"/>
                <w:lang w:eastAsia="ru-RU"/>
              </w:rPr>
              <w:t>5</w:t>
            </w:r>
          </w:p>
        </w:tc>
        <w:tc>
          <w:tcPr>
            <w:tcW w:w="1134" w:type="dxa"/>
            <w:gridSpan w:val="4"/>
            <w:tcBorders>
              <w:top w:val="nil"/>
              <w:left w:val="nil"/>
              <w:bottom w:val="single" w:sz="4" w:space="0" w:color="auto"/>
              <w:right w:val="single" w:sz="4" w:space="0" w:color="auto"/>
            </w:tcBorders>
            <w:vAlign w:val="center"/>
          </w:tcPr>
          <w:p w:rsidR="007C5FC2" w:rsidRPr="00E642A0" w:rsidRDefault="007C5FC2" w:rsidP="004A030C">
            <w:pPr>
              <w:spacing w:after="0" w:line="240" w:lineRule="auto"/>
              <w:jc w:val="center"/>
              <w:rPr>
                <w:rFonts w:ascii="Times New Roman" w:hAnsi="Times New Roman" w:cs="Times New Roman"/>
                <w:sz w:val="20"/>
                <w:szCs w:val="20"/>
                <w:lang w:eastAsia="ru-RU"/>
              </w:rPr>
            </w:pPr>
            <w:r w:rsidRPr="00E642A0">
              <w:rPr>
                <w:rFonts w:ascii="Times New Roman" w:hAnsi="Times New Roman" w:cs="Times New Roman"/>
                <w:sz w:val="20"/>
                <w:szCs w:val="20"/>
                <w:lang w:eastAsia="ru-RU"/>
              </w:rPr>
              <w:t>Авто. служба</w:t>
            </w:r>
          </w:p>
        </w:tc>
        <w:tc>
          <w:tcPr>
            <w:tcW w:w="709"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646" w:type="dxa"/>
            <w:gridSpan w:val="4"/>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913" w:type="dxa"/>
            <w:gridSpan w:val="6"/>
            <w:tcBorders>
              <w:top w:val="nil"/>
              <w:left w:val="nil"/>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559" w:type="dxa"/>
            <w:gridSpan w:val="7"/>
            <w:tcBorders>
              <w:top w:val="nil"/>
              <w:left w:val="nil"/>
              <w:bottom w:val="single" w:sz="4" w:space="0" w:color="auto"/>
              <w:right w:val="single" w:sz="4" w:space="0" w:color="auto"/>
            </w:tcBorders>
            <w:vAlign w:val="center"/>
          </w:tcPr>
          <w:p w:rsidR="007C5FC2" w:rsidRDefault="007C5FC2" w:rsidP="004A030C">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598223,58</w:t>
            </w:r>
          </w:p>
        </w:tc>
        <w:tc>
          <w:tcPr>
            <w:tcW w:w="1134" w:type="dxa"/>
            <w:gridSpan w:val="5"/>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134"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993"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850" w:type="dxa"/>
            <w:gridSpan w:val="4"/>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276" w:type="dxa"/>
            <w:gridSpan w:val="7"/>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c>
          <w:tcPr>
            <w:tcW w:w="1417" w:type="dxa"/>
            <w:gridSpan w:val="3"/>
            <w:tcBorders>
              <w:top w:val="nil"/>
              <w:left w:val="nil"/>
              <w:bottom w:val="single" w:sz="4" w:space="0" w:color="auto"/>
              <w:right w:val="single" w:sz="4" w:space="0" w:color="auto"/>
            </w:tcBorders>
            <w:vAlign w:val="center"/>
          </w:tcPr>
          <w:p w:rsidR="007C5FC2" w:rsidRPr="00FA227C" w:rsidRDefault="007C5FC2" w:rsidP="004A030C">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w:t>
            </w:r>
          </w:p>
        </w:tc>
      </w:tr>
      <w:tr w:rsidR="007C5FC2" w:rsidRPr="00654D5D">
        <w:trPr>
          <w:gridAfter w:val="1"/>
          <w:wAfter w:w="1566" w:type="dxa"/>
          <w:trHeight w:val="300"/>
        </w:trPr>
        <w:tc>
          <w:tcPr>
            <w:tcW w:w="568" w:type="dxa"/>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134" w:type="dxa"/>
            <w:gridSpan w:val="2"/>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992" w:type="dxa"/>
            <w:gridSpan w:val="2"/>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709" w:type="dxa"/>
            <w:gridSpan w:val="2"/>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850" w:type="dxa"/>
            <w:gridSpan w:val="2"/>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134" w:type="dxa"/>
            <w:gridSpan w:val="4"/>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709" w:type="dxa"/>
            <w:gridSpan w:val="3"/>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646" w:type="dxa"/>
            <w:gridSpan w:val="4"/>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346" w:type="dxa"/>
            <w:gridSpan w:val="3"/>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67" w:type="dxa"/>
            <w:gridSpan w:val="3"/>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559" w:type="dxa"/>
            <w:gridSpan w:val="7"/>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2268" w:type="dxa"/>
            <w:gridSpan w:val="9"/>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993" w:type="dxa"/>
            <w:gridSpan w:val="3"/>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850" w:type="dxa"/>
            <w:gridSpan w:val="4"/>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276" w:type="dxa"/>
            <w:gridSpan w:val="7"/>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417" w:type="dxa"/>
            <w:gridSpan w:val="3"/>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r>
      <w:tr w:rsidR="007C5FC2" w:rsidRPr="00654D5D">
        <w:trPr>
          <w:gridAfter w:val="1"/>
          <w:wAfter w:w="1566" w:type="dxa"/>
          <w:trHeight w:val="300"/>
        </w:trPr>
        <w:tc>
          <w:tcPr>
            <w:tcW w:w="568" w:type="dxa"/>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134" w:type="dxa"/>
            <w:gridSpan w:val="2"/>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992" w:type="dxa"/>
            <w:gridSpan w:val="2"/>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709" w:type="dxa"/>
            <w:gridSpan w:val="2"/>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850" w:type="dxa"/>
            <w:gridSpan w:val="2"/>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134" w:type="dxa"/>
            <w:gridSpan w:val="4"/>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709" w:type="dxa"/>
            <w:gridSpan w:val="3"/>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646" w:type="dxa"/>
            <w:gridSpan w:val="4"/>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346" w:type="dxa"/>
            <w:gridSpan w:val="3"/>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567" w:type="dxa"/>
            <w:gridSpan w:val="3"/>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559" w:type="dxa"/>
            <w:gridSpan w:val="7"/>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2268" w:type="dxa"/>
            <w:gridSpan w:val="9"/>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993" w:type="dxa"/>
            <w:gridSpan w:val="3"/>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850" w:type="dxa"/>
            <w:gridSpan w:val="4"/>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276" w:type="dxa"/>
            <w:gridSpan w:val="7"/>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417" w:type="dxa"/>
            <w:gridSpan w:val="3"/>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p>
        </w:tc>
      </w:tr>
      <w:tr w:rsidR="007C5FC2" w:rsidRPr="00654D5D">
        <w:trPr>
          <w:gridAfter w:val="1"/>
          <w:wAfter w:w="1566" w:type="dxa"/>
          <w:trHeight w:val="300"/>
        </w:trPr>
        <w:tc>
          <w:tcPr>
            <w:tcW w:w="16018" w:type="dxa"/>
            <w:gridSpan w:val="59"/>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lang w:eastAsia="ru-RU"/>
              </w:rPr>
            </w:pPr>
            <w:r w:rsidRPr="00654D5D">
              <w:rPr>
                <w:rFonts w:ascii="Times New Roman" w:hAnsi="Times New Roman" w:cs="Times New Roman"/>
                <w:lang w:eastAsia="ru-RU"/>
              </w:rPr>
              <w:t>* Для спеціальних машин та механізмів, виконаних на колісних шасі, додатково враховувати витрати пального для роботи механізму (л/мотогодину).</w:t>
            </w:r>
          </w:p>
        </w:tc>
      </w:tr>
      <w:tr w:rsidR="007C5FC2" w:rsidRPr="00654D5D">
        <w:trPr>
          <w:gridAfter w:val="3"/>
          <w:wAfter w:w="2500" w:type="dxa"/>
          <w:trHeight w:val="255"/>
        </w:trPr>
        <w:tc>
          <w:tcPr>
            <w:tcW w:w="609" w:type="dxa"/>
            <w:gridSpan w:val="2"/>
            <w:tcBorders>
              <w:top w:val="nil"/>
              <w:left w:val="nil"/>
              <w:bottom w:val="nil"/>
              <w:right w:val="nil"/>
            </w:tcBorders>
            <w:vAlign w:val="center"/>
          </w:tcPr>
          <w:p w:rsidR="007C5FC2" w:rsidRPr="00654D5D" w:rsidRDefault="007C5FC2" w:rsidP="004A030C">
            <w:pPr>
              <w:spacing w:after="0" w:line="240" w:lineRule="auto"/>
              <w:rPr>
                <w:rFonts w:ascii="Arial" w:hAnsi="Arial" w:cs="Arial"/>
                <w:sz w:val="20"/>
                <w:szCs w:val="20"/>
                <w:lang w:eastAsia="ru-RU"/>
              </w:rPr>
            </w:pPr>
          </w:p>
        </w:tc>
        <w:tc>
          <w:tcPr>
            <w:tcW w:w="1660" w:type="dxa"/>
            <w:gridSpan w:val="2"/>
            <w:tcBorders>
              <w:top w:val="nil"/>
              <w:left w:val="nil"/>
              <w:bottom w:val="nil"/>
              <w:right w:val="nil"/>
            </w:tcBorders>
            <w:vAlign w:val="center"/>
          </w:tcPr>
          <w:p w:rsidR="007C5FC2" w:rsidRPr="00654D5D" w:rsidRDefault="007C5FC2" w:rsidP="004A030C">
            <w:pPr>
              <w:spacing w:after="0" w:line="240" w:lineRule="auto"/>
              <w:rPr>
                <w:rFonts w:ascii="Arial" w:hAnsi="Arial" w:cs="Arial"/>
                <w:sz w:val="20"/>
                <w:szCs w:val="20"/>
                <w:lang w:eastAsia="ru-RU"/>
              </w:rPr>
            </w:pPr>
          </w:p>
        </w:tc>
        <w:tc>
          <w:tcPr>
            <w:tcW w:w="952" w:type="dxa"/>
            <w:gridSpan w:val="2"/>
            <w:tcBorders>
              <w:top w:val="nil"/>
              <w:left w:val="nil"/>
              <w:bottom w:val="nil"/>
              <w:right w:val="nil"/>
            </w:tcBorders>
            <w:vAlign w:val="center"/>
          </w:tcPr>
          <w:p w:rsidR="007C5FC2" w:rsidRPr="00654D5D" w:rsidRDefault="007C5FC2" w:rsidP="004A030C">
            <w:pPr>
              <w:spacing w:after="0" w:line="240" w:lineRule="auto"/>
              <w:rPr>
                <w:rFonts w:ascii="Arial" w:hAnsi="Arial" w:cs="Arial"/>
                <w:sz w:val="20"/>
                <w:szCs w:val="20"/>
                <w:lang w:eastAsia="ru-RU"/>
              </w:rPr>
            </w:pPr>
          </w:p>
        </w:tc>
        <w:tc>
          <w:tcPr>
            <w:tcW w:w="628" w:type="dxa"/>
            <w:gridSpan w:val="2"/>
            <w:tcBorders>
              <w:top w:val="nil"/>
              <w:left w:val="nil"/>
              <w:bottom w:val="nil"/>
              <w:right w:val="nil"/>
            </w:tcBorders>
            <w:vAlign w:val="center"/>
          </w:tcPr>
          <w:p w:rsidR="007C5FC2" w:rsidRPr="00654D5D" w:rsidRDefault="007C5FC2" w:rsidP="004A030C">
            <w:pPr>
              <w:spacing w:after="0" w:line="240" w:lineRule="auto"/>
              <w:rPr>
                <w:rFonts w:ascii="Arial" w:hAnsi="Arial" w:cs="Arial"/>
                <w:sz w:val="20"/>
                <w:szCs w:val="20"/>
                <w:lang w:eastAsia="ru-RU"/>
              </w:rPr>
            </w:pPr>
          </w:p>
        </w:tc>
        <w:tc>
          <w:tcPr>
            <w:tcW w:w="1151" w:type="dxa"/>
            <w:gridSpan w:val="3"/>
            <w:tcBorders>
              <w:top w:val="nil"/>
              <w:left w:val="nil"/>
              <w:bottom w:val="nil"/>
              <w:right w:val="nil"/>
            </w:tcBorders>
            <w:vAlign w:val="center"/>
          </w:tcPr>
          <w:p w:rsidR="007C5FC2" w:rsidRPr="00654D5D" w:rsidRDefault="007C5FC2" w:rsidP="004A030C">
            <w:pPr>
              <w:spacing w:after="0" w:line="240" w:lineRule="auto"/>
              <w:rPr>
                <w:rFonts w:ascii="Arial" w:hAnsi="Arial" w:cs="Arial"/>
                <w:sz w:val="20"/>
                <w:szCs w:val="20"/>
                <w:lang w:eastAsia="ru-RU"/>
              </w:rPr>
            </w:pPr>
          </w:p>
        </w:tc>
        <w:tc>
          <w:tcPr>
            <w:tcW w:w="1060" w:type="dxa"/>
            <w:gridSpan w:val="4"/>
            <w:tcBorders>
              <w:top w:val="nil"/>
              <w:left w:val="nil"/>
              <w:bottom w:val="nil"/>
              <w:right w:val="nil"/>
            </w:tcBorders>
            <w:vAlign w:val="center"/>
          </w:tcPr>
          <w:p w:rsidR="007C5FC2" w:rsidRPr="00654D5D" w:rsidRDefault="007C5FC2" w:rsidP="004A030C">
            <w:pPr>
              <w:spacing w:after="0" w:line="240" w:lineRule="auto"/>
              <w:rPr>
                <w:rFonts w:ascii="Arial" w:hAnsi="Arial" w:cs="Arial"/>
                <w:sz w:val="20"/>
                <w:szCs w:val="20"/>
                <w:lang w:eastAsia="ru-RU"/>
              </w:rPr>
            </w:pPr>
          </w:p>
        </w:tc>
        <w:tc>
          <w:tcPr>
            <w:tcW w:w="1235" w:type="dxa"/>
            <w:gridSpan w:val="9"/>
            <w:tcBorders>
              <w:top w:val="nil"/>
              <w:left w:val="nil"/>
              <w:bottom w:val="nil"/>
              <w:right w:val="nil"/>
            </w:tcBorders>
            <w:vAlign w:val="center"/>
          </w:tcPr>
          <w:p w:rsidR="007C5FC2" w:rsidRPr="00654D5D" w:rsidRDefault="007C5FC2" w:rsidP="004A030C">
            <w:pPr>
              <w:spacing w:after="0" w:line="240" w:lineRule="auto"/>
              <w:rPr>
                <w:rFonts w:ascii="Arial" w:hAnsi="Arial" w:cs="Arial"/>
                <w:sz w:val="20"/>
                <w:szCs w:val="20"/>
                <w:lang w:eastAsia="ru-RU"/>
              </w:rPr>
            </w:pPr>
          </w:p>
        </w:tc>
        <w:tc>
          <w:tcPr>
            <w:tcW w:w="272" w:type="dxa"/>
            <w:tcBorders>
              <w:top w:val="nil"/>
              <w:left w:val="nil"/>
              <w:bottom w:val="nil"/>
              <w:right w:val="nil"/>
            </w:tcBorders>
            <w:vAlign w:val="center"/>
          </w:tcPr>
          <w:p w:rsidR="007C5FC2" w:rsidRPr="00654D5D" w:rsidRDefault="007C5FC2" w:rsidP="004A030C">
            <w:pPr>
              <w:spacing w:after="0" w:line="240" w:lineRule="auto"/>
              <w:rPr>
                <w:rFonts w:ascii="Arial" w:hAnsi="Arial" w:cs="Arial"/>
                <w:sz w:val="20"/>
                <w:szCs w:val="20"/>
                <w:lang w:eastAsia="ru-RU"/>
              </w:rPr>
            </w:pPr>
          </w:p>
        </w:tc>
        <w:tc>
          <w:tcPr>
            <w:tcW w:w="236" w:type="dxa"/>
            <w:gridSpan w:val="2"/>
            <w:tcBorders>
              <w:top w:val="nil"/>
              <w:left w:val="nil"/>
              <w:bottom w:val="nil"/>
              <w:right w:val="nil"/>
            </w:tcBorders>
            <w:vAlign w:val="center"/>
          </w:tcPr>
          <w:p w:rsidR="007C5FC2" w:rsidRPr="00654D5D" w:rsidRDefault="007C5FC2" w:rsidP="004A030C">
            <w:pPr>
              <w:spacing w:after="0" w:line="240" w:lineRule="auto"/>
              <w:rPr>
                <w:rFonts w:ascii="Arial" w:hAnsi="Arial" w:cs="Arial"/>
                <w:sz w:val="20"/>
                <w:szCs w:val="20"/>
                <w:lang w:eastAsia="ru-RU"/>
              </w:rPr>
            </w:pPr>
          </w:p>
        </w:tc>
        <w:tc>
          <w:tcPr>
            <w:tcW w:w="1240" w:type="dxa"/>
            <w:gridSpan w:val="3"/>
            <w:tcBorders>
              <w:top w:val="nil"/>
              <w:left w:val="nil"/>
              <w:bottom w:val="nil"/>
              <w:right w:val="nil"/>
            </w:tcBorders>
            <w:vAlign w:val="center"/>
          </w:tcPr>
          <w:p w:rsidR="007C5FC2" w:rsidRPr="00654D5D" w:rsidRDefault="007C5FC2" w:rsidP="004A030C">
            <w:pPr>
              <w:spacing w:after="0" w:line="240" w:lineRule="auto"/>
              <w:rPr>
                <w:rFonts w:ascii="Arial" w:hAnsi="Arial" w:cs="Arial"/>
                <w:sz w:val="20"/>
                <w:szCs w:val="20"/>
                <w:lang w:eastAsia="ru-RU"/>
              </w:rPr>
            </w:pPr>
          </w:p>
        </w:tc>
        <w:tc>
          <w:tcPr>
            <w:tcW w:w="1143" w:type="dxa"/>
            <w:gridSpan w:val="5"/>
            <w:tcBorders>
              <w:top w:val="nil"/>
              <w:left w:val="nil"/>
              <w:bottom w:val="nil"/>
              <w:right w:val="nil"/>
            </w:tcBorders>
            <w:vAlign w:val="center"/>
          </w:tcPr>
          <w:p w:rsidR="007C5FC2" w:rsidRPr="00654D5D" w:rsidRDefault="007C5FC2" w:rsidP="004A030C">
            <w:pPr>
              <w:spacing w:after="0" w:line="240" w:lineRule="auto"/>
              <w:rPr>
                <w:rFonts w:ascii="Arial" w:hAnsi="Arial" w:cs="Arial"/>
                <w:sz w:val="20"/>
                <w:szCs w:val="20"/>
                <w:lang w:eastAsia="ru-RU"/>
              </w:rPr>
            </w:pPr>
          </w:p>
        </w:tc>
        <w:tc>
          <w:tcPr>
            <w:tcW w:w="780" w:type="dxa"/>
            <w:gridSpan w:val="4"/>
            <w:tcBorders>
              <w:top w:val="nil"/>
              <w:left w:val="nil"/>
              <w:bottom w:val="nil"/>
              <w:right w:val="nil"/>
            </w:tcBorders>
            <w:vAlign w:val="center"/>
          </w:tcPr>
          <w:p w:rsidR="007C5FC2" w:rsidRPr="00654D5D" w:rsidRDefault="007C5FC2" w:rsidP="004A030C">
            <w:pPr>
              <w:spacing w:after="0" w:line="240" w:lineRule="auto"/>
              <w:rPr>
                <w:rFonts w:ascii="Arial" w:hAnsi="Arial" w:cs="Arial"/>
                <w:sz w:val="20"/>
                <w:szCs w:val="20"/>
                <w:lang w:eastAsia="ru-RU"/>
              </w:rPr>
            </w:pPr>
          </w:p>
        </w:tc>
        <w:tc>
          <w:tcPr>
            <w:tcW w:w="1409" w:type="dxa"/>
            <w:gridSpan w:val="5"/>
            <w:tcBorders>
              <w:top w:val="nil"/>
              <w:left w:val="nil"/>
              <w:bottom w:val="nil"/>
              <w:right w:val="nil"/>
            </w:tcBorders>
            <w:vAlign w:val="center"/>
          </w:tcPr>
          <w:p w:rsidR="007C5FC2" w:rsidRPr="00654D5D" w:rsidRDefault="007C5FC2" w:rsidP="004A030C">
            <w:pPr>
              <w:spacing w:after="0" w:line="240" w:lineRule="auto"/>
              <w:rPr>
                <w:rFonts w:ascii="Arial" w:hAnsi="Arial" w:cs="Arial"/>
                <w:sz w:val="20"/>
                <w:szCs w:val="20"/>
                <w:lang w:eastAsia="ru-RU"/>
              </w:rPr>
            </w:pPr>
          </w:p>
        </w:tc>
        <w:tc>
          <w:tcPr>
            <w:tcW w:w="236" w:type="dxa"/>
            <w:gridSpan w:val="3"/>
            <w:tcBorders>
              <w:top w:val="nil"/>
              <w:left w:val="nil"/>
              <w:bottom w:val="nil"/>
              <w:right w:val="nil"/>
            </w:tcBorders>
            <w:vAlign w:val="center"/>
          </w:tcPr>
          <w:p w:rsidR="007C5FC2" w:rsidRPr="00654D5D" w:rsidRDefault="007C5FC2" w:rsidP="004A030C">
            <w:pPr>
              <w:spacing w:after="0" w:line="240" w:lineRule="auto"/>
              <w:rPr>
                <w:rFonts w:ascii="Arial" w:hAnsi="Arial" w:cs="Arial"/>
                <w:sz w:val="20"/>
                <w:szCs w:val="20"/>
                <w:lang w:eastAsia="ru-RU"/>
              </w:rPr>
            </w:pPr>
          </w:p>
        </w:tc>
        <w:tc>
          <w:tcPr>
            <w:tcW w:w="1235" w:type="dxa"/>
            <w:gridSpan w:val="4"/>
            <w:tcBorders>
              <w:top w:val="nil"/>
              <w:left w:val="nil"/>
              <w:bottom w:val="nil"/>
              <w:right w:val="nil"/>
            </w:tcBorders>
            <w:vAlign w:val="center"/>
          </w:tcPr>
          <w:p w:rsidR="007C5FC2" w:rsidRPr="00654D5D" w:rsidRDefault="007C5FC2" w:rsidP="004A030C">
            <w:pPr>
              <w:spacing w:after="0" w:line="240" w:lineRule="auto"/>
              <w:rPr>
                <w:rFonts w:ascii="Arial" w:hAnsi="Arial" w:cs="Arial"/>
                <w:sz w:val="20"/>
                <w:szCs w:val="20"/>
                <w:lang w:eastAsia="ru-RU"/>
              </w:rPr>
            </w:pPr>
          </w:p>
        </w:tc>
        <w:tc>
          <w:tcPr>
            <w:tcW w:w="1238" w:type="dxa"/>
            <w:gridSpan w:val="6"/>
            <w:tcBorders>
              <w:top w:val="nil"/>
              <w:left w:val="nil"/>
              <w:bottom w:val="nil"/>
              <w:right w:val="nil"/>
            </w:tcBorders>
            <w:vAlign w:val="center"/>
          </w:tcPr>
          <w:p w:rsidR="007C5FC2" w:rsidRPr="00654D5D" w:rsidRDefault="007C5FC2" w:rsidP="004A030C">
            <w:pPr>
              <w:spacing w:after="0" w:line="240" w:lineRule="auto"/>
              <w:rPr>
                <w:rFonts w:ascii="Arial" w:hAnsi="Arial" w:cs="Arial"/>
                <w:sz w:val="20"/>
                <w:szCs w:val="20"/>
                <w:lang w:eastAsia="ru-RU"/>
              </w:rPr>
            </w:pPr>
          </w:p>
        </w:tc>
      </w:tr>
      <w:tr w:rsidR="007C5FC2" w:rsidRPr="005A1E85">
        <w:trPr>
          <w:gridAfter w:val="5"/>
          <w:wAfter w:w="3252" w:type="dxa"/>
          <w:trHeight w:val="315"/>
        </w:trPr>
        <w:tc>
          <w:tcPr>
            <w:tcW w:w="5062" w:type="dxa"/>
            <w:gridSpan w:val="10"/>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Pr>
                <w:rFonts w:ascii="Times New Roman" w:hAnsi="Times New Roman" w:cs="Times New Roman"/>
                <w:sz w:val="20"/>
                <w:szCs w:val="20"/>
                <w:u w:val="single"/>
                <w:lang w:val="uk-UA" w:eastAsia="ru-RU"/>
              </w:rPr>
              <w:t>В.о.генерального дире</w:t>
            </w:r>
            <w:r w:rsidRPr="009B29E0">
              <w:rPr>
                <w:rFonts w:ascii="Times New Roman" w:hAnsi="Times New Roman" w:cs="Times New Roman"/>
                <w:sz w:val="20"/>
                <w:szCs w:val="20"/>
                <w:u w:val="single"/>
                <w:lang w:val="uk-UA" w:eastAsia="ru-RU"/>
              </w:rPr>
              <w:t>к</w:t>
            </w:r>
            <w:r>
              <w:rPr>
                <w:rFonts w:ascii="Times New Roman" w:hAnsi="Times New Roman" w:cs="Times New Roman"/>
                <w:sz w:val="20"/>
                <w:szCs w:val="20"/>
                <w:u w:val="single"/>
                <w:lang w:val="uk-UA" w:eastAsia="ru-RU"/>
              </w:rPr>
              <w:t>т</w:t>
            </w:r>
            <w:r w:rsidRPr="009B29E0">
              <w:rPr>
                <w:rFonts w:ascii="Times New Roman" w:hAnsi="Times New Roman" w:cs="Times New Roman"/>
                <w:sz w:val="20"/>
                <w:szCs w:val="20"/>
                <w:u w:val="single"/>
                <w:lang w:val="uk-UA" w:eastAsia="ru-RU"/>
              </w:rPr>
              <w:t>ора</w:t>
            </w:r>
          </w:p>
        </w:tc>
        <w:tc>
          <w:tcPr>
            <w:tcW w:w="1248"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687" w:type="dxa"/>
            <w:gridSpan w:val="11"/>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4"/>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06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949" w:type="dxa"/>
            <w:gridSpan w:val="1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4"/>
                <w:szCs w:val="24"/>
                <w:lang w:eastAsia="ru-RU"/>
              </w:rPr>
            </w:pPr>
            <w:r>
              <w:rPr>
                <w:rFonts w:ascii="Times New Roman" w:hAnsi="Times New Roman" w:cs="Times New Roman"/>
                <w:b/>
                <w:bCs/>
                <w:sz w:val="24"/>
                <w:szCs w:val="24"/>
                <w:u w:val="single"/>
                <w:lang w:val="uk-UA" w:eastAsia="ru-RU"/>
              </w:rPr>
              <w:t xml:space="preserve">       КРЕТОВИЧ О.І.</w:t>
            </w:r>
          </w:p>
        </w:tc>
      </w:tr>
      <w:tr w:rsidR="007C5FC2" w:rsidRPr="005A1E85">
        <w:trPr>
          <w:gridAfter w:val="5"/>
          <w:wAfter w:w="3252" w:type="dxa"/>
          <w:trHeight w:val="315"/>
        </w:trPr>
        <w:tc>
          <w:tcPr>
            <w:tcW w:w="6632" w:type="dxa"/>
            <w:gridSpan w:val="19"/>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(посадова особа ліцензіата)</w:t>
            </w:r>
          </w:p>
        </w:tc>
        <w:tc>
          <w:tcPr>
            <w:tcW w:w="255" w:type="dxa"/>
            <w:gridSpan w:val="2"/>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55" w:type="dxa"/>
            <w:gridSpan w:val="6"/>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4"/>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06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949" w:type="dxa"/>
            <w:gridSpan w:val="14"/>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r>
      <w:tr w:rsidR="007C5FC2" w:rsidRPr="005A1E85">
        <w:trPr>
          <w:trHeight w:val="315"/>
        </w:trPr>
        <w:tc>
          <w:tcPr>
            <w:tcW w:w="6632" w:type="dxa"/>
            <w:gridSpan w:val="19"/>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55" w:type="dxa"/>
            <w:gridSpan w:val="6"/>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4"/>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c>
          <w:tcPr>
            <w:tcW w:w="106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201" w:type="dxa"/>
            <w:gridSpan w:val="19"/>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r>
      <w:tr w:rsidR="007C5FC2" w:rsidRPr="005A1E85">
        <w:trPr>
          <w:trHeight w:val="315"/>
        </w:trPr>
        <w:tc>
          <w:tcPr>
            <w:tcW w:w="6632" w:type="dxa"/>
            <w:gridSpan w:val="19"/>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2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55" w:type="dxa"/>
            <w:gridSpan w:val="6"/>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4"/>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106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201" w:type="dxa"/>
            <w:gridSpan w:val="19"/>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i/>
                <w:iCs/>
                <w:sz w:val="16"/>
                <w:szCs w:val="16"/>
                <w:lang w:eastAsia="ru-RU"/>
              </w:rPr>
            </w:pPr>
          </w:p>
        </w:tc>
      </w:tr>
      <w:tr w:rsidR="007C5FC2" w:rsidRPr="006048DF">
        <w:trPr>
          <w:gridAfter w:val="8"/>
          <w:wAfter w:w="3711" w:type="dxa"/>
          <w:trHeight w:val="315"/>
        </w:trPr>
        <w:tc>
          <w:tcPr>
            <w:tcW w:w="6135" w:type="dxa"/>
            <w:gridSpan w:val="14"/>
            <w:tcBorders>
              <w:top w:val="nil"/>
              <w:left w:val="nil"/>
              <w:bottom w:val="nil"/>
              <w:right w:val="nil"/>
            </w:tcBorders>
            <w:noWrap/>
          </w:tcPr>
          <w:p w:rsidR="007C5FC2" w:rsidRPr="005A1E85" w:rsidRDefault="007C5FC2" w:rsidP="004A030C">
            <w:pPr>
              <w:spacing w:after="0" w:line="240" w:lineRule="auto"/>
              <w:rPr>
                <w:rFonts w:ascii="Times New Roman" w:hAnsi="Times New Roman" w:cs="Times New Roman"/>
                <w:sz w:val="20"/>
                <w:szCs w:val="20"/>
                <w:lang w:eastAsia="ru-RU"/>
              </w:rPr>
            </w:pPr>
            <w:r w:rsidRPr="009B29E0">
              <w:rPr>
                <w:rFonts w:ascii="Times New Roman" w:hAnsi="Times New Roman" w:cs="Times New Roman"/>
                <w:sz w:val="20"/>
                <w:szCs w:val="20"/>
                <w:u w:val="single"/>
                <w:lang w:val="uk-UA" w:eastAsia="ru-RU"/>
              </w:rPr>
              <w:t>Г</w:t>
            </w:r>
            <w:r w:rsidRPr="009B29E0">
              <w:rPr>
                <w:rFonts w:ascii="Times New Roman" w:hAnsi="Times New Roman" w:cs="Times New Roman"/>
                <w:sz w:val="20"/>
                <w:szCs w:val="20"/>
                <w:u w:val="single"/>
                <w:lang w:eastAsia="ru-RU"/>
              </w:rPr>
              <w:t>оловний бухгалтер</w:t>
            </w:r>
          </w:p>
        </w:tc>
        <w:tc>
          <w:tcPr>
            <w:tcW w:w="308"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687" w:type="dxa"/>
            <w:gridSpan w:val="11"/>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5"/>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06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6"/>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57" w:type="dxa"/>
            <w:gridSpan w:val="9"/>
            <w:tcBorders>
              <w:top w:val="nil"/>
              <w:left w:val="nil"/>
              <w:bottom w:val="nil"/>
              <w:right w:val="nil"/>
            </w:tcBorders>
            <w:noWrap/>
            <w:vAlign w:val="bottom"/>
          </w:tcPr>
          <w:p w:rsidR="007C5FC2" w:rsidRPr="006048DF" w:rsidRDefault="007C5FC2" w:rsidP="004A030C">
            <w:pPr>
              <w:spacing w:after="0" w:line="240" w:lineRule="auto"/>
              <w:jc w:val="center"/>
              <w:rPr>
                <w:rFonts w:ascii="Times New Roman" w:hAnsi="Times New Roman" w:cs="Times New Roman"/>
                <w:sz w:val="24"/>
                <w:szCs w:val="24"/>
                <w:lang w:val="uk-UA" w:eastAsia="ru-RU"/>
              </w:rPr>
            </w:pPr>
            <w:r w:rsidRPr="009B29E0">
              <w:rPr>
                <w:rFonts w:ascii="Times New Roman" w:hAnsi="Times New Roman" w:cs="Times New Roman"/>
                <w:b/>
                <w:bCs/>
                <w:sz w:val="24"/>
                <w:szCs w:val="24"/>
                <w:u w:val="single"/>
                <w:lang w:val="uk-UA" w:eastAsia="ru-RU"/>
              </w:rPr>
              <w:t>СІДНЄВА А.Ю.</w:t>
            </w:r>
          </w:p>
        </w:tc>
      </w:tr>
      <w:tr w:rsidR="007C5FC2" w:rsidRPr="005A1E85">
        <w:trPr>
          <w:gridAfter w:val="10"/>
          <w:wAfter w:w="4095" w:type="dxa"/>
          <w:trHeight w:val="315"/>
        </w:trPr>
        <w:tc>
          <w:tcPr>
            <w:tcW w:w="6632" w:type="dxa"/>
            <w:gridSpan w:val="19"/>
            <w:tcBorders>
              <w:top w:val="nil"/>
              <w:left w:val="nil"/>
              <w:bottom w:val="nil"/>
              <w:right w:val="nil"/>
            </w:tcBorders>
            <w:noWrap/>
            <w:vAlign w:val="center"/>
          </w:tcPr>
          <w:p w:rsidR="007C5FC2" w:rsidRPr="005A1E85" w:rsidRDefault="007C5FC2" w:rsidP="007C5FC2">
            <w:pPr>
              <w:spacing w:after="0" w:line="240" w:lineRule="auto"/>
              <w:ind w:firstLineChars="100" w:firstLine="31680"/>
              <w:rPr>
                <w:rFonts w:ascii="Times New Roman" w:hAnsi="Times New Roman" w:cs="Times New Roman"/>
                <w:i/>
                <w:iCs/>
                <w:lang w:eastAsia="ru-RU"/>
              </w:rPr>
            </w:pPr>
          </w:p>
        </w:tc>
        <w:tc>
          <w:tcPr>
            <w:tcW w:w="2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55" w:type="dxa"/>
            <w:gridSpan w:val="6"/>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4"/>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06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106" w:type="dxa"/>
            <w:gridSpan w:val="9"/>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r>
      <w:tr w:rsidR="007C5FC2" w:rsidRPr="005A1E85">
        <w:trPr>
          <w:gridAfter w:val="8"/>
          <w:wAfter w:w="3711" w:type="dxa"/>
          <w:trHeight w:val="315"/>
        </w:trPr>
        <w:tc>
          <w:tcPr>
            <w:tcW w:w="6135" w:type="dxa"/>
            <w:gridSpan w:val="1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2462E4">
              <w:rPr>
                <w:rFonts w:ascii="Times New Roman" w:hAnsi="Times New Roman" w:cs="Times New Roman"/>
                <w:sz w:val="20"/>
                <w:szCs w:val="20"/>
                <w:u w:val="single"/>
                <w:lang w:val="uk-UA" w:eastAsia="ru-RU"/>
              </w:rPr>
              <w:t>Начальник ВТВ</w:t>
            </w:r>
          </w:p>
        </w:tc>
        <w:tc>
          <w:tcPr>
            <w:tcW w:w="308"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687" w:type="dxa"/>
            <w:gridSpan w:val="11"/>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5"/>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066"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6"/>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57" w:type="dxa"/>
            <w:gridSpan w:val="9"/>
            <w:tcBorders>
              <w:top w:val="nil"/>
              <w:left w:val="nil"/>
              <w:bottom w:val="nil"/>
              <w:right w:val="nil"/>
            </w:tcBorders>
            <w:noWrap/>
            <w:vAlign w:val="bottom"/>
          </w:tcPr>
          <w:p w:rsidR="007C5FC2" w:rsidRDefault="007C5FC2" w:rsidP="004A030C">
            <w:pPr>
              <w:spacing w:after="0" w:line="240" w:lineRule="auto"/>
              <w:jc w:val="center"/>
              <w:rPr>
                <w:rFonts w:ascii="Times New Roman" w:hAnsi="Times New Roman" w:cs="Times New Roman"/>
                <w:b/>
                <w:bCs/>
                <w:sz w:val="24"/>
                <w:szCs w:val="24"/>
                <w:u w:val="single"/>
                <w:lang w:val="uk-UA" w:eastAsia="ru-RU"/>
              </w:rPr>
            </w:pPr>
          </w:p>
          <w:p w:rsidR="007C5FC2" w:rsidRPr="005A1E85" w:rsidRDefault="007C5FC2" w:rsidP="004A030C">
            <w:pPr>
              <w:spacing w:after="0" w:line="240" w:lineRule="auto"/>
              <w:jc w:val="center"/>
              <w:rPr>
                <w:rFonts w:ascii="Times New Roman" w:hAnsi="Times New Roman" w:cs="Times New Roman"/>
                <w:sz w:val="24"/>
                <w:szCs w:val="24"/>
                <w:lang w:eastAsia="ru-RU"/>
              </w:rPr>
            </w:pPr>
            <w:r w:rsidRPr="002462E4">
              <w:rPr>
                <w:rFonts w:ascii="Times New Roman" w:hAnsi="Times New Roman" w:cs="Times New Roman"/>
                <w:b/>
                <w:bCs/>
                <w:sz w:val="24"/>
                <w:szCs w:val="24"/>
                <w:u w:val="single"/>
                <w:lang w:val="uk-UA" w:eastAsia="ru-RU"/>
              </w:rPr>
              <w:t>МОДЕНКО Т.О.</w:t>
            </w:r>
          </w:p>
        </w:tc>
      </w:tr>
      <w:tr w:rsidR="007C5FC2" w:rsidRPr="005A1E85">
        <w:trPr>
          <w:gridAfter w:val="10"/>
          <w:wAfter w:w="4095" w:type="dxa"/>
          <w:trHeight w:val="315"/>
        </w:trPr>
        <w:tc>
          <w:tcPr>
            <w:tcW w:w="6632" w:type="dxa"/>
            <w:gridSpan w:val="19"/>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(посада відповідального виконавця)</w:t>
            </w:r>
          </w:p>
        </w:tc>
        <w:tc>
          <w:tcPr>
            <w:tcW w:w="2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55" w:type="dxa"/>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55" w:type="dxa"/>
            <w:gridSpan w:val="6"/>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4"/>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06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106" w:type="dxa"/>
            <w:gridSpan w:val="9"/>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r>
    </w:tbl>
    <w:p w:rsidR="007C5FC2" w:rsidRDefault="007C5FC2" w:rsidP="002D5409">
      <w:pPr>
        <w:rPr>
          <w:sz w:val="18"/>
          <w:szCs w:val="18"/>
          <w:lang w:val="uk-UA"/>
        </w:rPr>
      </w:pPr>
    </w:p>
    <w:tbl>
      <w:tblPr>
        <w:tblW w:w="17933" w:type="dxa"/>
        <w:tblInd w:w="2" w:type="dxa"/>
        <w:tblLook w:val="00A0"/>
      </w:tblPr>
      <w:tblGrid>
        <w:gridCol w:w="482"/>
        <w:gridCol w:w="219"/>
        <w:gridCol w:w="782"/>
        <w:gridCol w:w="1499"/>
        <w:gridCol w:w="1499"/>
        <w:gridCol w:w="239"/>
        <w:gridCol w:w="342"/>
        <w:gridCol w:w="573"/>
        <w:gridCol w:w="500"/>
        <w:gridCol w:w="34"/>
        <w:gridCol w:w="141"/>
        <w:gridCol w:w="40"/>
        <w:gridCol w:w="93"/>
        <w:gridCol w:w="45"/>
        <w:gridCol w:w="144"/>
        <w:gridCol w:w="52"/>
        <w:gridCol w:w="203"/>
        <w:gridCol w:w="61"/>
        <w:gridCol w:w="194"/>
        <w:gridCol w:w="70"/>
        <w:gridCol w:w="785"/>
        <w:gridCol w:w="16"/>
        <w:gridCol w:w="84"/>
        <w:gridCol w:w="33"/>
        <w:gridCol w:w="105"/>
        <w:gridCol w:w="1"/>
        <w:gridCol w:w="306"/>
        <w:gridCol w:w="681"/>
        <w:gridCol w:w="138"/>
        <w:gridCol w:w="137"/>
        <w:gridCol w:w="1"/>
        <w:gridCol w:w="236"/>
        <w:gridCol w:w="189"/>
        <w:gridCol w:w="236"/>
        <w:gridCol w:w="134"/>
        <w:gridCol w:w="143"/>
        <w:gridCol w:w="13"/>
        <w:gridCol w:w="125"/>
        <w:gridCol w:w="905"/>
        <w:gridCol w:w="143"/>
        <w:gridCol w:w="46"/>
        <w:gridCol w:w="138"/>
        <w:gridCol w:w="29"/>
        <w:gridCol w:w="196"/>
        <w:gridCol w:w="546"/>
        <w:gridCol w:w="666"/>
        <w:gridCol w:w="211"/>
        <w:gridCol w:w="131"/>
        <w:gridCol w:w="240"/>
        <w:gridCol w:w="154"/>
        <w:gridCol w:w="127"/>
        <w:gridCol w:w="114"/>
        <w:gridCol w:w="208"/>
        <w:gridCol w:w="225"/>
        <w:gridCol w:w="46"/>
        <w:gridCol w:w="594"/>
        <w:gridCol w:w="792"/>
        <w:gridCol w:w="1595"/>
        <w:gridCol w:w="258"/>
      </w:tblGrid>
      <w:tr w:rsidR="007C5FC2" w:rsidRPr="00645029">
        <w:trPr>
          <w:gridAfter w:val="5"/>
          <w:wAfter w:w="3267" w:type="dxa"/>
          <w:trHeight w:val="315"/>
        </w:trPr>
        <w:tc>
          <w:tcPr>
            <w:tcW w:w="14601" w:type="dxa"/>
            <w:gridSpan w:val="54"/>
            <w:tcBorders>
              <w:top w:val="nil"/>
              <w:left w:val="nil"/>
              <w:bottom w:val="nil"/>
              <w:right w:val="nil"/>
            </w:tcBorders>
            <w:noWrap/>
            <w:vAlign w:val="bottom"/>
          </w:tcPr>
          <w:p w:rsidR="007C5FC2" w:rsidRDefault="007C5FC2" w:rsidP="004A030C">
            <w:pPr>
              <w:spacing w:after="0" w:line="240" w:lineRule="auto"/>
              <w:rPr>
                <w:rFonts w:ascii="Times New Roman" w:hAnsi="Times New Roman" w:cs="Times New Roman"/>
                <w:sz w:val="28"/>
                <w:szCs w:val="28"/>
                <w:lang w:val="uk-UA" w:eastAsia="ru-RU"/>
              </w:rPr>
            </w:pPr>
          </w:p>
          <w:p w:rsidR="007C5FC2" w:rsidRDefault="007C5FC2" w:rsidP="004A030C">
            <w:pPr>
              <w:spacing w:after="0" w:line="240" w:lineRule="auto"/>
              <w:rPr>
                <w:rFonts w:ascii="Times New Roman" w:hAnsi="Times New Roman" w:cs="Times New Roman"/>
                <w:sz w:val="28"/>
                <w:szCs w:val="28"/>
                <w:lang w:val="uk-UA" w:eastAsia="ru-RU"/>
              </w:rPr>
            </w:pPr>
          </w:p>
          <w:p w:rsidR="007C5FC2" w:rsidRPr="00C7427A" w:rsidRDefault="007C5FC2" w:rsidP="004A030C">
            <w:pPr>
              <w:spacing w:after="0" w:line="240" w:lineRule="auto"/>
              <w:rPr>
                <w:rFonts w:ascii="Times New Roman" w:hAnsi="Times New Roman" w:cs="Times New Roman"/>
                <w:sz w:val="28"/>
                <w:szCs w:val="28"/>
                <w:lang w:val="uk-UA" w:eastAsia="ru-RU"/>
              </w:rPr>
            </w:pPr>
            <w:r w:rsidRPr="00C7427A">
              <w:rPr>
                <w:rFonts w:ascii="Times New Roman" w:hAnsi="Times New Roman" w:cs="Times New Roman"/>
                <w:sz w:val="28"/>
                <w:szCs w:val="28"/>
                <w:lang w:val="uk-UA" w:eastAsia="ru-RU"/>
              </w:rPr>
              <w:t>Додаток 25</w:t>
            </w:r>
          </w:p>
          <w:p w:rsidR="007C5FC2" w:rsidRPr="00A55FDA" w:rsidRDefault="007C5FC2" w:rsidP="004A030C">
            <w:pPr>
              <w:spacing w:after="0" w:line="240" w:lineRule="auto"/>
              <w:jc w:val="center"/>
              <w:rPr>
                <w:rFonts w:ascii="Times New Roman" w:hAnsi="Times New Roman" w:cs="Times New Roman"/>
                <w:b/>
                <w:bCs/>
                <w:sz w:val="32"/>
                <w:szCs w:val="32"/>
                <w:lang w:val="uk-UA" w:eastAsia="ru-RU"/>
              </w:rPr>
            </w:pPr>
            <w:r w:rsidRPr="00A55FDA">
              <w:rPr>
                <w:rFonts w:ascii="Times New Roman" w:hAnsi="Times New Roman" w:cs="Times New Roman"/>
                <w:b/>
                <w:bCs/>
                <w:sz w:val="32"/>
                <w:szCs w:val="32"/>
                <w:lang w:val="uk-UA" w:eastAsia="ru-RU"/>
              </w:rPr>
              <w:t>Розрахунок економічної ефективності закупівлі колісної техніки на прогнозний період</w:t>
            </w:r>
          </w:p>
        </w:tc>
      </w:tr>
      <w:tr w:rsidR="007C5FC2" w:rsidRPr="00645029">
        <w:trPr>
          <w:gridAfter w:val="3"/>
          <w:wAfter w:w="2580" w:type="dxa"/>
          <w:trHeight w:val="255"/>
        </w:trPr>
        <w:tc>
          <w:tcPr>
            <w:tcW w:w="482" w:type="dxa"/>
            <w:tcBorders>
              <w:top w:val="nil"/>
              <w:left w:val="nil"/>
              <w:bottom w:val="nil"/>
              <w:right w:val="nil"/>
            </w:tcBorders>
            <w:noWrap/>
            <w:vAlign w:val="bottom"/>
          </w:tcPr>
          <w:p w:rsidR="007C5FC2" w:rsidRPr="00A55FDA" w:rsidRDefault="007C5FC2" w:rsidP="004A030C">
            <w:pPr>
              <w:spacing w:after="0" w:line="240" w:lineRule="auto"/>
              <w:rPr>
                <w:rFonts w:ascii="Times New Roman" w:hAnsi="Times New Roman" w:cs="Times New Roman"/>
                <w:sz w:val="20"/>
                <w:szCs w:val="20"/>
                <w:lang w:val="uk-UA" w:eastAsia="ru-RU"/>
              </w:rPr>
            </w:pPr>
          </w:p>
        </w:tc>
        <w:tc>
          <w:tcPr>
            <w:tcW w:w="1001" w:type="dxa"/>
            <w:gridSpan w:val="2"/>
            <w:tcBorders>
              <w:top w:val="nil"/>
              <w:left w:val="nil"/>
              <w:bottom w:val="nil"/>
              <w:right w:val="nil"/>
            </w:tcBorders>
            <w:noWrap/>
            <w:vAlign w:val="bottom"/>
          </w:tcPr>
          <w:p w:rsidR="007C5FC2" w:rsidRPr="00A55FDA" w:rsidRDefault="007C5FC2" w:rsidP="004A030C">
            <w:pPr>
              <w:spacing w:after="0" w:line="240" w:lineRule="auto"/>
              <w:rPr>
                <w:rFonts w:ascii="Times New Roman" w:hAnsi="Times New Roman" w:cs="Times New Roman"/>
                <w:sz w:val="20"/>
                <w:szCs w:val="20"/>
                <w:lang w:val="uk-UA" w:eastAsia="ru-RU"/>
              </w:rPr>
            </w:pPr>
          </w:p>
        </w:tc>
        <w:tc>
          <w:tcPr>
            <w:tcW w:w="1499" w:type="dxa"/>
            <w:tcBorders>
              <w:top w:val="nil"/>
              <w:left w:val="nil"/>
              <w:bottom w:val="nil"/>
              <w:right w:val="nil"/>
            </w:tcBorders>
            <w:noWrap/>
            <w:vAlign w:val="bottom"/>
          </w:tcPr>
          <w:p w:rsidR="007C5FC2" w:rsidRPr="00A55FDA" w:rsidRDefault="007C5FC2" w:rsidP="004A030C">
            <w:pPr>
              <w:spacing w:after="0" w:line="240" w:lineRule="auto"/>
              <w:rPr>
                <w:rFonts w:ascii="Times New Roman" w:hAnsi="Times New Roman" w:cs="Times New Roman"/>
                <w:sz w:val="20"/>
                <w:szCs w:val="20"/>
                <w:lang w:val="uk-UA" w:eastAsia="ru-RU"/>
              </w:rPr>
            </w:pPr>
          </w:p>
        </w:tc>
        <w:tc>
          <w:tcPr>
            <w:tcW w:w="1499" w:type="dxa"/>
            <w:tcBorders>
              <w:top w:val="nil"/>
              <w:left w:val="nil"/>
              <w:bottom w:val="nil"/>
              <w:right w:val="nil"/>
            </w:tcBorders>
            <w:noWrap/>
            <w:vAlign w:val="bottom"/>
          </w:tcPr>
          <w:p w:rsidR="007C5FC2" w:rsidRPr="00A55FDA" w:rsidRDefault="007C5FC2" w:rsidP="004A030C">
            <w:pPr>
              <w:spacing w:after="0" w:line="240" w:lineRule="auto"/>
              <w:rPr>
                <w:rFonts w:ascii="Times New Roman" w:hAnsi="Times New Roman" w:cs="Times New Roman"/>
                <w:sz w:val="20"/>
                <w:szCs w:val="20"/>
                <w:lang w:val="uk-UA" w:eastAsia="ru-RU"/>
              </w:rPr>
            </w:pPr>
          </w:p>
        </w:tc>
        <w:tc>
          <w:tcPr>
            <w:tcW w:w="4060" w:type="dxa"/>
            <w:gridSpan w:val="22"/>
            <w:tcBorders>
              <w:top w:val="nil"/>
              <w:left w:val="nil"/>
              <w:bottom w:val="nil"/>
              <w:right w:val="nil"/>
            </w:tcBorders>
            <w:noWrap/>
            <w:vAlign w:val="bottom"/>
          </w:tcPr>
          <w:p w:rsidR="007C5FC2" w:rsidRPr="00A55FDA" w:rsidRDefault="007C5FC2" w:rsidP="004A030C">
            <w:pPr>
              <w:spacing w:after="0" w:line="240" w:lineRule="auto"/>
              <w:rPr>
                <w:rFonts w:ascii="Times New Roman" w:hAnsi="Times New Roman" w:cs="Times New Roman"/>
                <w:sz w:val="20"/>
                <w:szCs w:val="20"/>
                <w:lang w:val="uk-UA" w:eastAsia="ru-RU"/>
              </w:rPr>
            </w:pPr>
          </w:p>
        </w:tc>
        <w:tc>
          <w:tcPr>
            <w:tcW w:w="1381" w:type="dxa"/>
            <w:gridSpan w:val="6"/>
            <w:tcBorders>
              <w:top w:val="nil"/>
              <w:left w:val="nil"/>
              <w:bottom w:val="nil"/>
              <w:right w:val="nil"/>
            </w:tcBorders>
            <w:noWrap/>
            <w:vAlign w:val="bottom"/>
          </w:tcPr>
          <w:p w:rsidR="007C5FC2" w:rsidRPr="00A55FDA" w:rsidRDefault="007C5FC2" w:rsidP="004A030C">
            <w:pPr>
              <w:spacing w:after="0" w:line="240" w:lineRule="auto"/>
              <w:rPr>
                <w:rFonts w:ascii="Times New Roman" w:hAnsi="Times New Roman" w:cs="Times New Roman"/>
                <w:sz w:val="20"/>
                <w:szCs w:val="20"/>
                <w:lang w:val="uk-UA" w:eastAsia="ru-RU"/>
              </w:rPr>
            </w:pPr>
          </w:p>
        </w:tc>
        <w:tc>
          <w:tcPr>
            <w:tcW w:w="232" w:type="dxa"/>
            <w:tcBorders>
              <w:top w:val="nil"/>
              <w:left w:val="nil"/>
              <w:bottom w:val="nil"/>
              <w:right w:val="nil"/>
            </w:tcBorders>
            <w:noWrap/>
            <w:vAlign w:val="bottom"/>
          </w:tcPr>
          <w:p w:rsidR="007C5FC2" w:rsidRPr="00A55FDA" w:rsidRDefault="007C5FC2" w:rsidP="004A030C">
            <w:pPr>
              <w:spacing w:after="0" w:line="240" w:lineRule="auto"/>
              <w:rPr>
                <w:rFonts w:ascii="Times New Roman" w:hAnsi="Times New Roman" w:cs="Times New Roman"/>
                <w:sz w:val="20"/>
                <w:szCs w:val="20"/>
                <w:lang w:val="uk-UA" w:eastAsia="ru-RU"/>
              </w:rPr>
            </w:pPr>
          </w:p>
        </w:tc>
        <w:tc>
          <w:tcPr>
            <w:tcW w:w="2418" w:type="dxa"/>
            <w:gridSpan w:val="11"/>
            <w:tcBorders>
              <w:top w:val="nil"/>
              <w:left w:val="nil"/>
              <w:bottom w:val="nil"/>
              <w:right w:val="nil"/>
            </w:tcBorders>
            <w:noWrap/>
            <w:vAlign w:val="bottom"/>
          </w:tcPr>
          <w:p w:rsidR="007C5FC2" w:rsidRPr="00A55FDA" w:rsidRDefault="007C5FC2" w:rsidP="004A030C">
            <w:pPr>
              <w:spacing w:after="0" w:line="240" w:lineRule="auto"/>
              <w:rPr>
                <w:rFonts w:ascii="Times New Roman" w:hAnsi="Times New Roman" w:cs="Times New Roman"/>
                <w:sz w:val="20"/>
                <w:szCs w:val="20"/>
                <w:lang w:val="uk-UA" w:eastAsia="ru-RU"/>
              </w:rPr>
            </w:pPr>
          </w:p>
        </w:tc>
        <w:tc>
          <w:tcPr>
            <w:tcW w:w="1529" w:type="dxa"/>
            <w:gridSpan w:val="6"/>
            <w:tcBorders>
              <w:top w:val="nil"/>
              <w:left w:val="nil"/>
              <w:bottom w:val="nil"/>
              <w:right w:val="nil"/>
            </w:tcBorders>
            <w:noWrap/>
            <w:vAlign w:val="bottom"/>
          </w:tcPr>
          <w:p w:rsidR="007C5FC2" w:rsidRPr="00A55FDA" w:rsidRDefault="007C5FC2" w:rsidP="004A030C">
            <w:pPr>
              <w:spacing w:after="0" w:line="240" w:lineRule="auto"/>
              <w:rPr>
                <w:rFonts w:ascii="Times New Roman" w:hAnsi="Times New Roman" w:cs="Times New Roman"/>
                <w:sz w:val="20"/>
                <w:szCs w:val="20"/>
                <w:lang w:val="uk-UA" w:eastAsia="ru-RU"/>
              </w:rPr>
            </w:pPr>
          </w:p>
        </w:tc>
        <w:tc>
          <w:tcPr>
            <w:tcW w:w="1187" w:type="dxa"/>
            <w:gridSpan w:val="5"/>
            <w:tcBorders>
              <w:top w:val="nil"/>
              <w:left w:val="nil"/>
              <w:bottom w:val="nil"/>
              <w:right w:val="nil"/>
            </w:tcBorders>
            <w:noWrap/>
            <w:vAlign w:val="bottom"/>
          </w:tcPr>
          <w:p w:rsidR="007C5FC2" w:rsidRPr="00A55FDA" w:rsidRDefault="007C5FC2" w:rsidP="004A030C">
            <w:pPr>
              <w:spacing w:after="0" w:line="240" w:lineRule="auto"/>
              <w:rPr>
                <w:rFonts w:ascii="Times New Roman" w:hAnsi="Times New Roman" w:cs="Times New Roman"/>
                <w:sz w:val="20"/>
                <w:szCs w:val="20"/>
                <w:lang w:val="uk-UA" w:eastAsia="ru-RU"/>
              </w:rPr>
            </w:pPr>
          </w:p>
        </w:tc>
      </w:tr>
      <w:tr w:rsidR="007C5FC2" w:rsidRPr="00654D5D">
        <w:trPr>
          <w:gridAfter w:val="5"/>
          <w:wAfter w:w="3267" w:type="dxa"/>
          <w:trHeight w:val="375"/>
        </w:trPr>
        <w:tc>
          <w:tcPr>
            <w:tcW w:w="482" w:type="dxa"/>
            <w:vMerge w:val="restart"/>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 з/п</w:t>
            </w:r>
          </w:p>
        </w:tc>
        <w:tc>
          <w:tcPr>
            <w:tcW w:w="1001" w:type="dxa"/>
            <w:gridSpan w:val="2"/>
            <w:vMerge w:val="restart"/>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Марка колісної техніки, що підлягає заміні</w:t>
            </w:r>
          </w:p>
        </w:tc>
        <w:tc>
          <w:tcPr>
            <w:tcW w:w="1499" w:type="dxa"/>
            <w:vMerge w:val="restart"/>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Марка колісної техніки, що пропонується на заміну</w:t>
            </w:r>
          </w:p>
        </w:tc>
        <w:tc>
          <w:tcPr>
            <w:tcW w:w="1499" w:type="dxa"/>
            <w:vMerge w:val="restart"/>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Вартість нової одиниці колісної техніки, що пропонується на заміну,</w:t>
            </w:r>
            <w:r w:rsidRPr="00654D5D">
              <w:rPr>
                <w:rFonts w:ascii="Times New Roman" w:hAnsi="Times New Roman" w:cs="Times New Roman"/>
                <w:lang w:eastAsia="ru-RU"/>
              </w:rPr>
              <w:br/>
              <w:t>тис. грн (без ПДВ)</w:t>
            </w:r>
          </w:p>
        </w:tc>
        <w:tc>
          <w:tcPr>
            <w:tcW w:w="8921" w:type="dxa"/>
            <w:gridSpan w:val="42"/>
            <w:tcBorders>
              <w:top w:val="single" w:sz="4" w:space="0" w:color="auto"/>
              <w:left w:val="nil"/>
              <w:bottom w:val="single" w:sz="4" w:space="0" w:color="auto"/>
              <w:right w:val="single" w:sz="4" w:space="0" w:color="000000"/>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Очікуваний річний економічний ефект (тис. грн без ПДВ) від:</w:t>
            </w:r>
          </w:p>
        </w:tc>
        <w:tc>
          <w:tcPr>
            <w:tcW w:w="1199" w:type="dxa"/>
            <w:gridSpan w:val="7"/>
            <w:vMerge w:val="restart"/>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Строк окупності, років</w:t>
            </w:r>
          </w:p>
        </w:tc>
      </w:tr>
      <w:tr w:rsidR="007C5FC2" w:rsidRPr="00654D5D">
        <w:trPr>
          <w:gridAfter w:val="5"/>
          <w:wAfter w:w="3267" w:type="dxa"/>
          <w:trHeight w:val="1545"/>
        </w:trPr>
        <w:tc>
          <w:tcPr>
            <w:tcW w:w="482" w:type="dxa"/>
            <w:vMerge/>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001" w:type="dxa"/>
            <w:gridSpan w:val="2"/>
            <w:vMerge/>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499" w:type="dxa"/>
            <w:vMerge/>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499" w:type="dxa"/>
            <w:vMerge/>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c>
          <w:tcPr>
            <w:tcW w:w="1154"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економії витрат на паливно-мастильні матеріали</w:t>
            </w:r>
          </w:p>
        </w:tc>
        <w:tc>
          <w:tcPr>
            <w:tcW w:w="2553" w:type="dxa"/>
            <w:gridSpan w:val="18"/>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зменшення витрат на технічне обслуговування і ремонт</w:t>
            </w:r>
          </w:p>
        </w:tc>
        <w:tc>
          <w:tcPr>
            <w:tcW w:w="1262"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зменшення інших витрат</w:t>
            </w:r>
          </w:p>
        </w:tc>
        <w:tc>
          <w:tcPr>
            <w:tcW w:w="2529" w:type="dxa"/>
            <w:gridSpan w:val="1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зменшення затрат на закупівлю автомобільних шин за рахунок збільшення їх норми пробігу</w:t>
            </w:r>
          </w:p>
        </w:tc>
        <w:tc>
          <w:tcPr>
            <w:tcW w:w="1423"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загальний очікуваний економічний ефект від заміни колісної техніки</w:t>
            </w:r>
          </w:p>
        </w:tc>
        <w:tc>
          <w:tcPr>
            <w:tcW w:w="1199" w:type="dxa"/>
            <w:gridSpan w:val="7"/>
            <w:vMerge/>
            <w:tcBorders>
              <w:top w:val="single" w:sz="4" w:space="0" w:color="auto"/>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rPr>
                <w:rFonts w:ascii="Times New Roman" w:hAnsi="Times New Roman" w:cs="Times New Roman"/>
                <w:lang w:eastAsia="ru-RU"/>
              </w:rPr>
            </w:pPr>
          </w:p>
        </w:tc>
      </w:tr>
      <w:tr w:rsidR="007C5FC2" w:rsidRPr="00654D5D">
        <w:trPr>
          <w:gridAfter w:val="5"/>
          <w:wAfter w:w="3267" w:type="dxa"/>
          <w:trHeight w:val="240"/>
        </w:trPr>
        <w:tc>
          <w:tcPr>
            <w:tcW w:w="482" w:type="dxa"/>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1</w:t>
            </w:r>
          </w:p>
        </w:tc>
        <w:tc>
          <w:tcPr>
            <w:tcW w:w="1001" w:type="dxa"/>
            <w:gridSpan w:val="2"/>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2</w:t>
            </w:r>
          </w:p>
        </w:tc>
        <w:tc>
          <w:tcPr>
            <w:tcW w:w="1499" w:type="dxa"/>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3</w:t>
            </w:r>
          </w:p>
        </w:tc>
        <w:tc>
          <w:tcPr>
            <w:tcW w:w="1499" w:type="dxa"/>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4</w:t>
            </w:r>
          </w:p>
        </w:tc>
        <w:tc>
          <w:tcPr>
            <w:tcW w:w="1154"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5</w:t>
            </w:r>
          </w:p>
        </w:tc>
        <w:tc>
          <w:tcPr>
            <w:tcW w:w="2553" w:type="dxa"/>
            <w:gridSpan w:val="18"/>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6</w:t>
            </w:r>
          </w:p>
        </w:tc>
        <w:tc>
          <w:tcPr>
            <w:tcW w:w="1262" w:type="dxa"/>
            <w:gridSpan w:val="5"/>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7</w:t>
            </w:r>
          </w:p>
        </w:tc>
        <w:tc>
          <w:tcPr>
            <w:tcW w:w="2529" w:type="dxa"/>
            <w:gridSpan w:val="1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8</w:t>
            </w:r>
          </w:p>
        </w:tc>
        <w:tc>
          <w:tcPr>
            <w:tcW w:w="1423" w:type="dxa"/>
            <w:gridSpan w:val="3"/>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9 = 5 + 6 + 7 + 8</w:t>
            </w:r>
          </w:p>
        </w:tc>
        <w:tc>
          <w:tcPr>
            <w:tcW w:w="1199" w:type="dxa"/>
            <w:gridSpan w:val="7"/>
            <w:tcBorders>
              <w:top w:val="nil"/>
              <w:left w:val="nil"/>
              <w:bottom w:val="single" w:sz="4" w:space="0" w:color="auto"/>
              <w:right w:val="single" w:sz="4" w:space="0" w:color="auto"/>
            </w:tcBorders>
            <w:vAlign w:val="center"/>
          </w:tcPr>
          <w:p w:rsidR="007C5FC2" w:rsidRPr="00654D5D" w:rsidRDefault="007C5FC2" w:rsidP="004A030C">
            <w:pPr>
              <w:spacing w:after="0" w:line="240" w:lineRule="auto"/>
              <w:jc w:val="center"/>
              <w:rPr>
                <w:rFonts w:ascii="Times New Roman" w:hAnsi="Times New Roman" w:cs="Times New Roman"/>
                <w:lang w:eastAsia="ru-RU"/>
              </w:rPr>
            </w:pPr>
            <w:r w:rsidRPr="00654D5D">
              <w:rPr>
                <w:rFonts w:ascii="Times New Roman" w:hAnsi="Times New Roman" w:cs="Times New Roman"/>
                <w:lang w:eastAsia="ru-RU"/>
              </w:rPr>
              <w:t>10 = 4/9</w:t>
            </w:r>
          </w:p>
        </w:tc>
      </w:tr>
      <w:tr w:rsidR="007C5FC2" w:rsidRPr="00654D5D">
        <w:trPr>
          <w:gridAfter w:val="5"/>
          <w:wAfter w:w="3267" w:type="dxa"/>
          <w:trHeight w:val="300"/>
        </w:trPr>
        <w:tc>
          <w:tcPr>
            <w:tcW w:w="482" w:type="dxa"/>
            <w:tcBorders>
              <w:top w:val="nil"/>
              <w:left w:val="single" w:sz="4" w:space="0" w:color="auto"/>
              <w:bottom w:val="single" w:sz="4" w:space="0" w:color="auto"/>
              <w:right w:val="single" w:sz="4" w:space="0" w:color="auto"/>
            </w:tcBorders>
            <w:vAlign w:val="center"/>
          </w:tcPr>
          <w:p w:rsidR="007C5FC2" w:rsidRPr="00654D5D" w:rsidRDefault="007C5FC2" w:rsidP="004A030C">
            <w:pPr>
              <w:spacing w:after="0" w:line="240" w:lineRule="auto"/>
              <w:jc w:val="right"/>
              <w:rPr>
                <w:rFonts w:ascii="Times New Roman" w:hAnsi="Times New Roman" w:cs="Times New Roman"/>
                <w:lang w:eastAsia="ru-RU"/>
              </w:rPr>
            </w:pPr>
            <w:r w:rsidRPr="00654D5D">
              <w:rPr>
                <w:rFonts w:ascii="Times New Roman" w:hAnsi="Times New Roman" w:cs="Times New Roman"/>
                <w:lang w:eastAsia="ru-RU"/>
              </w:rPr>
              <w:t> </w:t>
            </w:r>
          </w:p>
        </w:tc>
        <w:tc>
          <w:tcPr>
            <w:tcW w:w="1001" w:type="dxa"/>
            <w:gridSpan w:val="2"/>
            <w:tcBorders>
              <w:top w:val="nil"/>
              <w:left w:val="nil"/>
              <w:bottom w:val="single" w:sz="4" w:space="0" w:color="auto"/>
              <w:right w:val="single" w:sz="4" w:space="0" w:color="auto"/>
            </w:tcBorders>
            <w:vAlign w:val="center"/>
          </w:tcPr>
          <w:p w:rsidR="007C5FC2" w:rsidRPr="00C7427A" w:rsidRDefault="007C5FC2" w:rsidP="004A030C">
            <w:pPr>
              <w:spacing w:after="0" w:line="240" w:lineRule="auto"/>
              <w:rPr>
                <w:rFonts w:ascii="Times New Roman" w:hAnsi="Times New Roman" w:cs="Times New Roman"/>
                <w:lang w:val="uk-UA" w:eastAsia="ru-RU"/>
              </w:rPr>
            </w:pPr>
            <w:r w:rsidRPr="00654D5D">
              <w:rPr>
                <w:rFonts w:ascii="Times New Roman" w:hAnsi="Times New Roman" w:cs="Times New Roman"/>
                <w:lang w:eastAsia="ru-RU"/>
              </w:rPr>
              <w:t> </w:t>
            </w:r>
            <w:r>
              <w:rPr>
                <w:rFonts w:ascii="Times New Roman" w:hAnsi="Times New Roman" w:cs="Times New Roman"/>
                <w:lang w:val="uk-UA" w:eastAsia="ru-RU"/>
              </w:rPr>
              <w:t>-</w:t>
            </w:r>
          </w:p>
        </w:tc>
        <w:tc>
          <w:tcPr>
            <w:tcW w:w="1499" w:type="dxa"/>
            <w:tcBorders>
              <w:top w:val="nil"/>
              <w:left w:val="nil"/>
              <w:bottom w:val="single" w:sz="4" w:space="0" w:color="auto"/>
              <w:right w:val="single" w:sz="4" w:space="0" w:color="auto"/>
            </w:tcBorders>
            <w:vAlign w:val="center"/>
          </w:tcPr>
          <w:p w:rsidR="007C5FC2" w:rsidRPr="00C7427A" w:rsidRDefault="007C5FC2" w:rsidP="004A030C">
            <w:pPr>
              <w:spacing w:after="0" w:line="240" w:lineRule="auto"/>
              <w:rPr>
                <w:rFonts w:ascii="Times New Roman" w:hAnsi="Times New Roman" w:cs="Times New Roman"/>
                <w:lang w:val="uk-UA" w:eastAsia="ru-RU"/>
              </w:rPr>
            </w:pPr>
            <w:r w:rsidRPr="00654D5D">
              <w:rPr>
                <w:rFonts w:ascii="Times New Roman" w:hAnsi="Times New Roman" w:cs="Times New Roman"/>
                <w:lang w:eastAsia="ru-RU"/>
              </w:rPr>
              <w:t> </w:t>
            </w:r>
            <w:r>
              <w:rPr>
                <w:rFonts w:ascii="Times New Roman" w:hAnsi="Times New Roman" w:cs="Times New Roman"/>
                <w:lang w:val="uk-UA" w:eastAsia="ru-RU"/>
              </w:rPr>
              <w:t>-</w:t>
            </w:r>
          </w:p>
        </w:tc>
        <w:tc>
          <w:tcPr>
            <w:tcW w:w="1499" w:type="dxa"/>
            <w:tcBorders>
              <w:top w:val="nil"/>
              <w:left w:val="nil"/>
              <w:bottom w:val="single" w:sz="4" w:space="0" w:color="auto"/>
              <w:right w:val="single" w:sz="4" w:space="0" w:color="auto"/>
            </w:tcBorders>
            <w:vAlign w:val="center"/>
          </w:tcPr>
          <w:p w:rsidR="007C5FC2" w:rsidRPr="00C7427A" w:rsidRDefault="007C5FC2" w:rsidP="004A030C">
            <w:pPr>
              <w:spacing w:after="0" w:line="240" w:lineRule="auto"/>
              <w:rPr>
                <w:rFonts w:ascii="Times New Roman" w:hAnsi="Times New Roman" w:cs="Times New Roman"/>
                <w:lang w:val="uk-UA" w:eastAsia="ru-RU"/>
              </w:rPr>
            </w:pPr>
            <w:r w:rsidRPr="00654D5D">
              <w:rPr>
                <w:rFonts w:ascii="Times New Roman" w:hAnsi="Times New Roman" w:cs="Times New Roman"/>
                <w:lang w:eastAsia="ru-RU"/>
              </w:rPr>
              <w:t> </w:t>
            </w:r>
            <w:r>
              <w:rPr>
                <w:rFonts w:ascii="Times New Roman" w:hAnsi="Times New Roman" w:cs="Times New Roman"/>
                <w:lang w:val="uk-UA" w:eastAsia="ru-RU"/>
              </w:rPr>
              <w:t>-</w:t>
            </w:r>
          </w:p>
        </w:tc>
        <w:tc>
          <w:tcPr>
            <w:tcW w:w="1154" w:type="dxa"/>
            <w:gridSpan w:val="3"/>
            <w:tcBorders>
              <w:top w:val="nil"/>
              <w:left w:val="nil"/>
              <w:bottom w:val="single" w:sz="4" w:space="0" w:color="auto"/>
              <w:right w:val="single" w:sz="4" w:space="0" w:color="auto"/>
            </w:tcBorders>
            <w:vAlign w:val="center"/>
          </w:tcPr>
          <w:p w:rsidR="007C5FC2" w:rsidRPr="00C7427A" w:rsidRDefault="007C5FC2" w:rsidP="004A030C">
            <w:pPr>
              <w:spacing w:after="0" w:line="240" w:lineRule="auto"/>
              <w:rPr>
                <w:rFonts w:ascii="Times New Roman" w:hAnsi="Times New Roman" w:cs="Times New Roman"/>
                <w:lang w:val="uk-UA" w:eastAsia="ru-RU"/>
              </w:rPr>
            </w:pPr>
            <w:r w:rsidRPr="00654D5D">
              <w:rPr>
                <w:rFonts w:ascii="Times New Roman" w:hAnsi="Times New Roman" w:cs="Times New Roman"/>
                <w:lang w:eastAsia="ru-RU"/>
              </w:rPr>
              <w:t> </w:t>
            </w:r>
            <w:r>
              <w:rPr>
                <w:rFonts w:ascii="Times New Roman" w:hAnsi="Times New Roman" w:cs="Times New Roman"/>
                <w:lang w:val="uk-UA" w:eastAsia="ru-RU"/>
              </w:rPr>
              <w:t>-</w:t>
            </w:r>
          </w:p>
        </w:tc>
        <w:tc>
          <w:tcPr>
            <w:tcW w:w="2553" w:type="dxa"/>
            <w:gridSpan w:val="18"/>
            <w:tcBorders>
              <w:top w:val="nil"/>
              <w:left w:val="nil"/>
              <w:bottom w:val="single" w:sz="4" w:space="0" w:color="auto"/>
              <w:right w:val="single" w:sz="4" w:space="0" w:color="auto"/>
            </w:tcBorders>
            <w:vAlign w:val="center"/>
          </w:tcPr>
          <w:p w:rsidR="007C5FC2" w:rsidRPr="00C7427A" w:rsidRDefault="007C5FC2" w:rsidP="004A030C">
            <w:pPr>
              <w:spacing w:after="0" w:line="240" w:lineRule="auto"/>
              <w:rPr>
                <w:rFonts w:ascii="Times New Roman" w:hAnsi="Times New Roman" w:cs="Times New Roman"/>
                <w:lang w:val="uk-UA" w:eastAsia="ru-RU"/>
              </w:rPr>
            </w:pPr>
            <w:r w:rsidRPr="00654D5D">
              <w:rPr>
                <w:rFonts w:ascii="Times New Roman" w:hAnsi="Times New Roman" w:cs="Times New Roman"/>
                <w:lang w:eastAsia="ru-RU"/>
              </w:rPr>
              <w:t> </w:t>
            </w:r>
            <w:r>
              <w:rPr>
                <w:rFonts w:ascii="Times New Roman" w:hAnsi="Times New Roman" w:cs="Times New Roman"/>
                <w:lang w:val="uk-UA" w:eastAsia="ru-RU"/>
              </w:rPr>
              <w:t>-</w:t>
            </w:r>
          </w:p>
        </w:tc>
        <w:tc>
          <w:tcPr>
            <w:tcW w:w="1262" w:type="dxa"/>
            <w:gridSpan w:val="5"/>
            <w:tcBorders>
              <w:top w:val="nil"/>
              <w:left w:val="nil"/>
              <w:bottom w:val="single" w:sz="4" w:space="0" w:color="auto"/>
              <w:right w:val="single" w:sz="4" w:space="0" w:color="auto"/>
            </w:tcBorders>
            <w:vAlign w:val="center"/>
          </w:tcPr>
          <w:p w:rsidR="007C5FC2" w:rsidRPr="00C7427A" w:rsidRDefault="007C5FC2" w:rsidP="004A030C">
            <w:pPr>
              <w:spacing w:after="0" w:line="240" w:lineRule="auto"/>
              <w:rPr>
                <w:rFonts w:ascii="Times New Roman" w:hAnsi="Times New Roman" w:cs="Times New Roman"/>
                <w:lang w:val="uk-UA" w:eastAsia="ru-RU"/>
              </w:rPr>
            </w:pPr>
            <w:r w:rsidRPr="00654D5D">
              <w:rPr>
                <w:rFonts w:ascii="Times New Roman" w:hAnsi="Times New Roman" w:cs="Times New Roman"/>
                <w:lang w:eastAsia="ru-RU"/>
              </w:rPr>
              <w:t> </w:t>
            </w:r>
            <w:r>
              <w:rPr>
                <w:rFonts w:ascii="Times New Roman" w:hAnsi="Times New Roman" w:cs="Times New Roman"/>
                <w:lang w:val="uk-UA" w:eastAsia="ru-RU"/>
              </w:rPr>
              <w:t>-</w:t>
            </w:r>
          </w:p>
        </w:tc>
        <w:tc>
          <w:tcPr>
            <w:tcW w:w="2529" w:type="dxa"/>
            <w:gridSpan w:val="13"/>
            <w:tcBorders>
              <w:top w:val="nil"/>
              <w:left w:val="nil"/>
              <w:bottom w:val="single" w:sz="4" w:space="0" w:color="auto"/>
              <w:right w:val="single" w:sz="4" w:space="0" w:color="auto"/>
            </w:tcBorders>
            <w:vAlign w:val="center"/>
          </w:tcPr>
          <w:p w:rsidR="007C5FC2" w:rsidRPr="00C7427A" w:rsidRDefault="007C5FC2" w:rsidP="004A030C">
            <w:pPr>
              <w:spacing w:after="0" w:line="240" w:lineRule="auto"/>
              <w:rPr>
                <w:rFonts w:ascii="Times New Roman" w:hAnsi="Times New Roman" w:cs="Times New Roman"/>
                <w:lang w:val="uk-UA" w:eastAsia="ru-RU"/>
              </w:rPr>
            </w:pPr>
            <w:r w:rsidRPr="00654D5D">
              <w:rPr>
                <w:rFonts w:ascii="Times New Roman" w:hAnsi="Times New Roman" w:cs="Times New Roman"/>
                <w:lang w:eastAsia="ru-RU"/>
              </w:rPr>
              <w:t> </w:t>
            </w:r>
            <w:r>
              <w:rPr>
                <w:rFonts w:ascii="Times New Roman" w:hAnsi="Times New Roman" w:cs="Times New Roman"/>
                <w:lang w:val="uk-UA" w:eastAsia="ru-RU"/>
              </w:rPr>
              <w:t>-</w:t>
            </w:r>
          </w:p>
        </w:tc>
        <w:tc>
          <w:tcPr>
            <w:tcW w:w="1423" w:type="dxa"/>
            <w:gridSpan w:val="3"/>
            <w:tcBorders>
              <w:top w:val="nil"/>
              <w:left w:val="nil"/>
              <w:bottom w:val="single" w:sz="4" w:space="0" w:color="auto"/>
              <w:right w:val="single" w:sz="4" w:space="0" w:color="auto"/>
            </w:tcBorders>
            <w:vAlign w:val="center"/>
          </w:tcPr>
          <w:p w:rsidR="007C5FC2" w:rsidRPr="00C7427A" w:rsidRDefault="007C5FC2" w:rsidP="004A030C">
            <w:pPr>
              <w:spacing w:after="0" w:line="240" w:lineRule="auto"/>
              <w:rPr>
                <w:rFonts w:ascii="Times New Roman" w:hAnsi="Times New Roman" w:cs="Times New Roman"/>
                <w:lang w:val="uk-UA" w:eastAsia="ru-RU"/>
              </w:rPr>
            </w:pPr>
            <w:r w:rsidRPr="00654D5D">
              <w:rPr>
                <w:rFonts w:ascii="Times New Roman" w:hAnsi="Times New Roman" w:cs="Times New Roman"/>
                <w:lang w:eastAsia="ru-RU"/>
              </w:rPr>
              <w:t> </w:t>
            </w:r>
            <w:r>
              <w:rPr>
                <w:rFonts w:ascii="Times New Roman" w:hAnsi="Times New Roman" w:cs="Times New Roman"/>
                <w:lang w:val="uk-UA" w:eastAsia="ru-RU"/>
              </w:rPr>
              <w:t>-</w:t>
            </w:r>
          </w:p>
        </w:tc>
        <w:tc>
          <w:tcPr>
            <w:tcW w:w="1199" w:type="dxa"/>
            <w:gridSpan w:val="7"/>
            <w:tcBorders>
              <w:top w:val="nil"/>
              <w:left w:val="nil"/>
              <w:bottom w:val="single" w:sz="4" w:space="0" w:color="auto"/>
              <w:right w:val="single" w:sz="4" w:space="0" w:color="auto"/>
            </w:tcBorders>
            <w:vAlign w:val="center"/>
          </w:tcPr>
          <w:p w:rsidR="007C5FC2" w:rsidRPr="00C7427A" w:rsidRDefault="007C5FC2" w:rsidP="004A030C">
            <w:pPr>
              <w:spacing w:after="0" w:line="240" w:lineRule="auto"/>
              <w:rPr>
                <w:rFonts w:ascii="Times New Roman" w:hAnsi="Times New Roman" w:cs="Times New Roman"/>
                <w:lang w:val="uk-UA" w:eastAsia="ru-RU"/>
              </w:rPr>
            </w:pPr>
            <w:r w:rsidRPr="00654D5D">
              <w:rPr>
                <w:rFonts w:ascii="Times New Roman" w:hAnsi="Times New Roman" w:cs="Times New Roman"/>
                <w:lang w:eastAsia="ru-RU"/>
              </w:rPr>
              <w:t> </w:t>
            </w:r>
            <w:r>
              <w:rPr>
                <w:rFonts w:ascii="Times New Roman" w:hAnsi="Times New Roman" w:cs="Times New Roman"/>
                <w:lang w:val="uk-UA" w:eastAsia="ru-RU"/>
              </w:rPr>
              <w:t>-</w:t>
            </w:r>
          </w:p>
        </w:tc>
      </w:tr>
      <w:tr w:rsidR="007C5FC2" w:rsidRPr="00654D5D">
        <w:trPr>
          <w:gridAfter w:val="5"/>
          <w:wAfter w:w="3267" w:type="dxa"/>
          <w:trHeight w:val="255"/>
        </w:trPr>
        <w:tc>
          <w:tcPr>
            <w:tcW w:w="482" w:type="dxa"/>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sz w:val="20"/>
                <w:szCs w:val="20"/>
                <w:lang w:eastAsia="ru-RU"/>
              </w:rPr>
            </w:pPr>
          </w:p>
        </w:tc>
        <w:tc>
          <w:tcPr>
            <w:tcW w:w="1001" w:type="dxa"/>
            <w:gridSpan w:val="2"/>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sz w:val="20"/>
                <w:szCs w:val="20"/>
                <w:lang w:eastAsia="ru-RU"/>
              </w:rPr>
            </w:pPr>
          </w:p>
        </w:tc>
        <w:tc>
          <w:tcPr>
            <w:tcW w:w="1499" w:type="dxa"/>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sz w:val="20"/>
                <w:szCs w:val="20"/>
                <w:lang w:eastAsia="ru-RU"/>
              </w:rPr>
            </w:pPr>
          </w:p>
        </w:tc>
        <w:tc>
          <w:tcPr>
            <w:tcW w:w="1499" w:type="dxa"/>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sz w:val="20"/>
                <w:szCs w:val="20"/>
                <w:lang w:eastAsia="ru-RU"/>
              </w:rPr>
            </w:pPr>
          </w:p>
        </w:tc>
        <w:tc>
          <w:tcPr>
            <w:tcW w:w="1154" w:type="dxa"/>
            <w:gridSpan w:val="3"/>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sz w:val="20"/>
                <w:szCs w:val="20"/>
                <w:lang w:eastAsia="ru-RU"/>
              </w:rPr>
            </w:pPr>
          </w:p>
        </w:tc>
        <w:tc>
          <w:tcPr>
            <w:tcW w:w="2553" w:type="dxa"/>
            <w:gridSpan w:val="18"/>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sz w:val="20"/>
                <w:szCs w:val="20"/>
                <w:lang w:eastAsia="ru-RU"/>
              </w:rPr>
            </w:pPr>
          </w:p>
        </w:tc>
        <w:tc>
          <w:tcPr>
            <w:tcW w:w="1262" w:type="dxa"/>
            <w:gridSpan w:val="5"/>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sz w:val="20"/>
                <w:szCs w:val="20"/>
                <w:lang w:eastAsia="ru-RU"/>
              </w:rPr>
            </w:pPr>
          </w:p>
        </w:tc>
        <w:tc>
          <w:tcPr>
            <w:tcW w:w="2529" w:type="dxa"/>
            <w:gridSpan w:val="13"/>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sz w:val="20"/>
                <w:szCs w:val="20"/>
                <w:lang w:eastAsia="ru-RU"/>
              </w:rPr>
            </w:pPr>
          </w:p>
        </w:tc>
        <w:tc>
          <w:tcPr>
            <w:tcW w:w="1423" w:type="dxa"/>
            <w:gridSpan w:val="3"/>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sz w:val="20"/>
                <w:szCs w:val="20"/>
                <w:lang w:eastAsia="ru-RU"/>
              </w:rPr>
            </w:pPr>
          </w:p>
        </w:tc>
        <w:tc>
          <w:tcPr>
            <w:tcW w:w="1199" w:type="dxa"/>
            <w:gridSpan w:val="7"/>
            <w:tcBorders>
              <w:top w:val="nil"/>
              <w:left w:val="nil"/>
              <w:bottom w:val="nil"/>
              <w:right w:val="nil"/>
            </w:tcBorders>
            <w:vAlign w:val="center"/>
          </w:tcPr>
          <w:p w:rsidR="007C5FC2" w:rsidRPr="00654D5D" w:rsidRDefault="007C5FC2" w:rsidP="004A030C">
            <w:pPr>
              <w:spacing w:after="0" w:line="240" w:lineRule="auto"/>
              <w:rPr>
                <w:rFonts w:ascii="Times New Roman" w:hAnsi="Times New Roman" w:cs="Times New Roman"/>
                <w:sz w:val="20"/>
                <w:szCs w:val="20"/>
                <w:lang w:eastAsia="ru-RU"/>
              </w:rPr>
            </w:pPr>
          </w:p>
        </w:tc>
      </w:tr>
      <w:tr w:rsidR="007C5FC2" w:rsidRPr="005A1E85">
        <w:trPr>
          <w:gridAfter w:val="4"/>
          <w:wAfter w:w="3239" w:type="dxa"/>
          <w:trHeight w:val="315"/>
        </w:trPr>
        <w:tc>
          <w:tcPr>
            <w:tcW w:w="5062" w:type="dxa"/>
            <w:gridSpan w:val="7"/>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Pr>
                <w:rFonts w:ascii="Times New Roman" w:hAnsi="Times New Roman" w:cs="Times New Roman"/>
                <w:sz w:val="20"/>
                <w:szCs w:val="20"/>
                <w:u w:val="single"/>
                <w:lang w:val="uk-UA" w:eastAsia="ru-RU"/>
              </w:rPr>
              <w:t>В.о.генерального дире</w:t>
            </w:r>
            <w:r w:rsidRPr="009B29E0">
              <w:rPr>
                <w:rFonts w:ascii="Times New Roman" w:hAnsi="Times New Roman" w:cs="Times New Roman"/>
                <w:sz w:val="20"/>
                <w:szCs w:val="20"/>
                <w:u w:val="single"/>
                <w:lang w:val="uk-UA" w:eastAsia="ru-RU"/>
              </w:rPr>
              <w:t>к</w:t>
            </w:r>
            <w:r>
              <w:rPr>
                <w:rFonts w:ascii="Times New Roman" w:hAnsi="Times New Roman" w:cs="Times New Roman"/>
                <w:sz w:val="20"/>
                <w:szCs w:val="20"/>
                <w:u w:val="single"/>
                <w:lang w:val="uk-UA" w:eastAsia="ru-RU"/>
              </w:rPr>
              <w:t>т</w:t>
            </w:r>
            <w:r w:rsidRPr="009B29E0">
              <w:rPr>
                <w:rFonts w:ascii="Times New Roman" w:hAnsi="Times New Roman" w:cs="Times New Roman"/>
                <w:sz w:val="20"/>
                <w:szCs w:val="20"/>
                <w:u w:val="single"/>
                <w:lang w:val="uk-UA" w:eastAsia="ru-RU"/>
              </w:rPr>
              <w:t>ора</w:t>
            </w:r>
          </w:p>
        </w:tc>
        <w:tc>
          <w:tcPr>
            <w:tcW w:w="1288"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747" w:type="dxa"/>
            <w:gridSpan w:val="11"/>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63" w:type="dxa"/>
            <w:gridSpan w:val="6"/>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071"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32"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3031" w:type="dxa"/>
            <w:gridSpan w:val="1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4"/>
                <w:szCs w:val="24"/>
                <w:lang w:eastAsia="ru-RU"/>
              </w:rPr>
            </w:pPr>
            <w:r>
              <w:rPr>
                <w:rFonts w:ascii="Times New Roman" w:hAnsi="Times New Roman" w:cs="Times New Roman"/>
                <w:b/>
                <w:bCs/>
                <w:sz w:val="24"/>
                <w:szCs w:val="24"/>
                <w:u w:val="single"/>
                <w:lang w:val="uk-UA" w:eastAsia="ru-RU"/>
              </w:rPr>
              <w:t xml:space="preserve">      КРЕТОВИЧ О.І.</w:t>
            </w:r>
          </w:p>
        </w:tc>
      </w:tr>
      <w:tr w:rsidR="007C5FC2" w:rsidRPr="005A1E85">
        <w:trPr>
          <w:gridAfter w:val="4"/>
          <w:wAfter w:w="3239" w:type="dxa"/>
          <w:trHeight w:val="315"/>
        </w:trPr>
        <w:tc>
          <w:tcPr>
            <w:tcW w:w="6684" w:type="dxa"/>
            <w:gridSpan w:val="16"/>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(посадова особа ліцензіата)</w:t>
            </w:r>
          </w:p>
        </w:tc>
        <w:tc>
          <w:tcPr>
            <w:tcW w:w="264" w:type="dxa"/>
            <w:gridSpan w:val="2"/>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p>
        </w:tc>
        <w:tc>
          <w:tcPr>
            <w:tcW w:w="264"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85"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63" w:type="dxa"/>
            <w:gridSpan w:val="6"/>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071"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32"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3031" w:type="dxa"/>
            <w:gridSpan w:val="14"/>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r>
      <w:tr w:rsidR="007C5FC2" w:rsidRPr="005A1E85">
        <w:trPr>
          <w:trHeight w:val="315"/>
        </w:trPr>
        <w:tc>
          <w:tcPr>
            <w:tcW w:w="6684" w:type="dxa"/>
            <w:gridSpan w:val="16"/>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64"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64"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85"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63" w:type="dxa"/>
            <w:gridSpan w:val="6"/>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c>
          <w:tcPr>
            <w:tcW w:w="1071"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32"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270" w:type="dxa"/>
            <w:gridSpan w:val="18"/>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r>
      <w:tr w:rsidR="007C5FC2" w:rsidRPr="005A1E85">
        <w:trPr>
          <w:trHeight w:val="315"/>
        </w:trPr>
        <w:tc>
          <w:tcPr>
            <w:tcW w:w="6684" w:type="dxa"/>
            <w:gridSpan w:val="16"/>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264"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64"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85"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63" w:type="dxa"/>
            <w:gridSpan w:val="6"/>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1071"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32"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270" w:type="dxa"/>
            <w:gridSpan w:val="18"/>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i/>
                <w:iCs/>
                <w:sz w:val="16"/>
                <w:szCs w:val="16"/>
                <w:lang w:eastAsia="ru-RU"/>
              </w:rPr>
            </w:pPr>
          </w:p>
        </w:tc>
      </w:tr>
      <w:tr w:rsidR="007C5FC2" w:rsidRPr="006048DF">
        <w:trPr>
          <w:gridAfter w:val="7"/>
          <w:wAfter w:w="3718" w:type="dxa"/>
          <w:trHeight w:val="315"/>
        </w:trPr>
        <w:tc>
          <w:tcPr>
            <w:tcW w:w="6169" w:type="dxa"/>
            <w:gridSpan w:val="10"/>
            <w:tcBorders>
              <w:top w:val="nil"/>
              <w:left w:val="nil"/>
              <w:bottom w:val="nil"/>
              <w:right w:val="nil"/>
            </w:tcBorders>
            <w:noWrap/>
          </w:tcPr>
          <w:p w:rsidR="007C5FC2" w:rsidRPr="005A1E85" w:rsidRDefault="007C5FC2" w:rsidP="004A030C">
            <w:pPr>
              <w:spacing w:after="0" w:line="240" w:lineRule="auto"/>
              <w:rPr>
                <w:rFonts w:ascii="Times New Roman" w:hAnsi="Times New Roman" w:cs="Times New Roman"/>
                <w:sz w:val="20"/>
                <w:szCs w:val="20"/>
                <w:lang w:eastAsia="ru-RU"/>
              </w:rPr>
            </w:pPr>
            <w:r w:rsidRPr="009B29E0">
              <w:rPr>
                <w:rFonts w:ascii="Times New Roman" w:hAnsi="Times New Roman" w:cs="Times New Roman"/>
                <w:sz w:val="20"/>
                <w:szCs w:val="20"/>
                <w:u w:val="single"/>
                <w:lang w:val="uk-UA" w:eastAsia="ru-RU"/>
              </w:rPr>
              <w:t>Г</w:t>
            </w:r>
            <w:r w:rsidRPr="009B29E0">
              <w:rPr>
                <w:rFonts w:ascii="Times New Roman" w:hAnsi="Times New Roman" w:cs="Times New Roman"/>
                <w:sz w:val="20"/>
                <w:szCs w:val="20"/>
                <w:u w:val="single"/>
                <w:lang w:eastAsia="ru-RU"/>
              </w:rPr>
              <w:t>оловний бухгалтер</w:t>
            </w:r>
          </w:p>
        </w:tc>
        <w:tc>
          <w:tcPr>
            <w:tcW w:w="319"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747" w:type="dxa"/>
            <w:gridSpan w:val="11"/>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62" w:type="dxa"/>
            <w:gridSpan w:val="5"/>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072" w:type="dxa"/>
            <w:gridSpan w:val="8"/>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32"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414" w:type="dxa"/>
            <w:gridSpan w:val="10"/>
            <w:tcBorders>
              <w:top w:val="nil"/>
              <w:left w:val="nil"/>
              <w:bottom w:val="nil"/>
              <w:right w:val="nil"/>
            </w:tcBorders>
            <w:noWrap/>
            <w:vAlign w:val="bottom"/>
          </w:tcPr>
          <w:p w:rsidR="007C5FC2" w:rsidRPr="006048DF" w:rsidRDefault="007C5FC2" w:rsidP="004A030C">
            <w:pPr>
              <w:spacing w:after="0" w:line="240" w:lineRule="auto"/>
              <w:jc w:val="center"/>
              <w:rPr>
                <w:rFonts w:ascii="Times New Roman" w:hAnsi="Times New Roman" w:cs="Times New Roman"/>
                <w:sz w:val="24"/>
                <w:szCs w:val="24"/>
                <w:lang w:val="uk-UA" w:eastAsia="ru-RU"/>
              </w:rPr>
            </w:pPr>
            <w:r w:rsidRPr="009B29E0">
              <w:rPr>
                <w:rFonts w:ascii="Times New Roman" w:hAnsi="Times New Roman" w:cs="Times New Roman"/>
                <w:b/>
                <w:bCs/>
                <w:sz w:val="24"/>
                <w:szCs w:val="24"/>
                <w:u w:val="single"/>
                <w:lang w:val="uk-UA" w:eastAsia="ru-RU"/>
              </w:rPr>
              <w:t>СІДНЄВА А.Ю.</w:t>
            </w:r>
          </w:p>
        </w:tc>
      </w:tr>
      <w:tr w:rsidR="007C5FC2" w:rsidRPr="005A1E85">
        <w:trPr>
          <w:gridAfter w:val="10"/>
          <w:wAfter w:w="4113" w:type="dxa"/>
          <w:trHeight w:val="315"/>
        </w:trPr>
        <w:tc>
          <w:tcPr>
            <w:tcW w:w="6684" w:type="dxa"/>
            <w:gridSpan w:val="16"/>
            <w:tcBorders>
              <w:top w:val="nil"/>
              <w:left w:val="nil"/>
              <w:bottom w:val="nil"/>
              <w:right w:val="nil"/>
            </w:tcBorders>
            <w:noWrap/>
            <w:vAlign w:val="center"/>
          </w:tcPr>
          <w:p w:rsidR="007C5FC2" w:rsidRPr="005A1E85" w:rsidRDefault="007C5FC2" w:rsidP="007C5FC2">
            <w:pPr>
              <w:spacing w:after="0" w:line="240" w:lineRule="auto"/>
              <w:ind w:firstLineChars="100" w:firstLine="31680"/>
              <w:rPr>
                <w:rFonts w:ascii="Times New Roman" w:hAnsi="Times New Roman" w:cs="Times New Roman"/>
                <w:i/>
                <w:iCs/>
                <w:lang w:eastAsia="ru-RU"/>
              </w:rPr>
            </w:pPr>
          </w:p>
        </w:tc>
        <w:tc>
          <w:tcPr>
            <w:tcW w:w="264"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64"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85"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63" w:type="dxa"/>
            <w:gridSpan w:val="6"/>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071"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32"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157" w:type="dxa"/>
            <w:gridSpan w:val="8"/>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r>
      <w:tr w:rsidR="007C5FC2" w:rsidRPr="005A1E85">
        <w:trPr>
          <w:gridAfter w:val="7"/>
          <w:wAfter w:w="3718" w:type="dxa"/>
          <w:trHeight w:val="315"/>
        </w:trPr>
        <w:tc>
          <w:tcPr>
            <w:tcW w:w="6169" w:type="dxa"/>
            <w:gridSpan w:val="10"/>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2462E4">
              <w:rPr>
                <w:rFonts w:ascii="Times New Roman" w:hAnsi="Times New Roman" w:cs="Times New Roman"/>
                <w:sz w:val="20"/>
                <w:szCs w:val="20"/>
                <w:u w:val="single"/>
                <w:lang w:val="uk-UA" w:eastAsia="ru-RU"/>
              </w:rPr>
              <w:t>Начальник ВТВ</w:t>
            </w:r>
          </w:p>
        </w:tc>
        <w:tc>
          <w:tcPr>
            <w:tcW w:w="319"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747" w:type="dxa"/>
            <w:gridSpan w:val="11"/>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62" w:type="dxa"/>
            <w:gridSpan w:val="5"/>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072" w:type="dxa"/>
            <w:gridSpan w:val="8"/>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32"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414" w:type="dxa"/>
            <w:gridSpan w:val="10"/>
            <w:tcBorders>
              <w:top w:val="nil"/>
              <w:left w:val="nil"/>
              <w:bottom w:val="nil"/>
              <w:right w:val="nil"/>
            </w:tcBorders>
            <w:noWrap/>
            <w:vAlign w:val="bottom"/>
          </w:tcPr>
          <w:p w:rsidR="007C5FC2" w:rsidRDefault="007C5FC2" w:rsidP="004A030C">
            <w:pPr>
              <w:spacing w:after="0" w:line="240" w:lineRule="auto"/>
              <w:jc w:val="center"/>
              <w:rPr>
                <w:rFonts w:ascii="Times New Roman" w:hAnsi="Times New Roman" w:cs="Times New Roman"/>
                <w:b/>
                <w:bCs/>
                <w:sz w:val="24"/>
                <w:szCs w:val="24"/>
                <w:u w:val="single"/>
                <w:lang w:val="uk-UA" w:eastAsia="ru-RU"/>
              </w:rPr>
            </w:pPr>
          </w:p>
          <w:p w:rsidR="007C5FC2" w:rsidRPr="005A1E85" w:rsidRDefault="007C5FC2" w:rsidP="004A030C">
            <w:pPr>
              <w:spacing w:after="0" w:line="240" w:lineRule="auto"/>
              <w:jc w:val="center"/>
              <w:rPr>
                <w:rFonts w:ascii="Times New Roman" w:hAnsi="Times New Roman" w:cs="Times New Roman"/>
                <w:sz w:val="24"/>
                <w:szCs w:val="24"/>
                <w:lang w:eastAsia="ru-RU"/>
              </w:rPr>
            </w:pPr>
            <w:r w:rsidRPr="002462E4">
              <w:rPr>
                <w:rFonts w:ascii="Times New Roman" w:hAnsi="Times New Roman" w:cs="Times New Roman"/>
                <w:b/>
                <w:bCs/>
                <w:sz w:val="24"/>
                <w:szCs w:val="24"/>
                <w:u w:val="single"/>
                <w:lang w:val="uk-UA" w:eastAsia="ru-RU"/>
              </w:rPr>
              <w:t>МОДЕНКО Т.О.</w:t>
            </w:r>
          </w:p>
        </w:tc>
      </w:tr>
      <w:tr w:rsidR="007C5FC2" w:rsidRPr="005A1E85">
        <w:trPr>
          <w:gridAfter w:val="10"/>
          <w:wAfter w:w="4113" w:type="dxa"/>
          <w:trHeight w:val="315"/>
        </w:trPr>
        <w:tc>
          <w:tcPr>
            <w:tcW w:w="6684" w:type="dxa"/>
            <w:gridSpan w:val="16"/>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(посада відповідального виконавця)</w:t>
            </w:r>
          </w:p>
        </w:tc>
        <w:tc>
          <w:tcPr>
            <w:tcW w:w="264"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64"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85" w:type="dxa"/>
            <w:gridSpan w:val="3"/>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63" w:type="dxa"/>
            <w:gridSpan w:val="6"/>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071"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32" w:type="dxa"/>
            <w:gridSpan w:val="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157" w:type="dxa"/>
            <w:gridSpan w:val="8"/>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r>
      <w:tr w:rsidR="007C5FC2" w:rsidRPr="008D0557">
        <w:trPr>
          <w:gridAfter w:val="2"/>
          <w:wAfter w:w="1853" w:type="dxa"/>
          <w:trHeight w:val="315"/>
        </w:trPr>
        <w:tc>
          <w:tcPr>
            <w:tcW w:w="701" w:type="dxa"/>
            <w:gridSpan w:val="2"/>
            <w:tcBorders>
              <w:top w:val="nil"/>
              <w:left w:val="nil"/>
              <w:bottom w:val="nil"/>
              <w:right w:val="nil"/>
            </w:tcBorders>
            <w:noWrap/>
            <w:vAlign w:val="bottom"/>
          </w:tcPr>
          <w:p w:rsidR="007C5FC2" w:rsidRPr="008D0557" w:rsidRDefault="007C5FC2" w:rsidP="004A030C">
            <w:pPr>
              <w:spacing w:after="0" w:line="240" w:lineRule="auto"/>
              <w:rPr>
                <w:rFonts w:ascii="Times New Roman" w:hAnsi="Times New Roman" w:cs="Times New Roman"/>
                <w:sz w:val="20"/>
                <w:szCs w:val="20"/>
                <w:lang w:eastAsia="ru-RU"/>
              </w:rPr>
            </w:pPr>
          </w:p>
        </w:tc>
        <w:tc>
          <w:tcPr>
            <w:tcW w:w="4019" w:type="dxa"/>
            <w:gridSpan w:val="4"/>
            <w:tcBorders>
              <w:top w:val="nil"/>
              <w:left w:val="nil"/>
              <w:bottom w:val="nil"/>
              <w:right w:val="nil"/>
            </w:tcBorders>
            <w:noWrap/>
            <w:vAlign w:val="bottom"/>
          </w:tcPr>
          <w:p w:rsidR="007C5FC2" w:rsidRPr="008D0557" w:rsidRDefault="007C5FC2" w:rsidP="004A030C">
            <w:pPr>
              <w:spacing w:after="0" w:line="240" w:lineRule="auto"/>
              <w:rPr>
                <w:rFonts w:ascii="Times New Roman" w:hAnsi="Times New Roman" w:cs="Times New Roman"/>
                <w:sz w:val="20"/>
                <w:szCs w:val="20"/>
                <w:lang w:eastAsia="ru-RU"/>
              </w:rPr>
            </w:pPr>
          </w:p>
        </w:tc>
        <w:tc>
          <w:tcPr>
            <w:tcW w:w="1703" w:type="dxa"/>
            <w:gridSpan w:val="8"/>
            <w:tcBorders>
              <w:top w:val="nil"/>
              <w:left w:val="nil"/>
              <w:bottom w:val="nil"/>
              <w:right w:val="nil"/>
            </w:tcBorders>
            <w:noWrap/>
            <w:vAlign w:val="bottom"/>
          </w:tcPr>
          <w:p w:rsidR="007C5FC2" w:rsidRPr="008D0557" w:rsidRDefault="007C5FC2" w:rsidP="004A030C">
            <w:pPr>
              <w:spacing w:after="0" w:line="240" w:lineRule="auto"/>
              <w:rPr>
                <w:rFonts w:ascii="Times New Roman" w:hAnsi="Times New Roman" w:cs="Times New Roman"/>
                <w:sz w:val="20"/>
                <w:szCs w:val="20"/>
                <w:lang w:eastAsia="ru-RU"/>
              </w:rPr>
            </w:pPr>
          </w:p>
        </w:tc>
        <w:tc>
          <w:tcPr>
            <w:tcW w:w="1525" w:type="dxa"/>
            <w:gridSpan w:val="8"/>
            <w:tcBorders>
              <w:top w:val="nil"/>
              <w:left w:val="nil"/>
              <w:bottom w:val="nil"/>
              <w:right w:val="nil"/>
            </w:tcBorders>
            <w:noWrap/>
            <w:vAlign w:val="bottom"/>
          </w:tcPr>
          <w:p w:rsidR="007C5FC2" w:rsidRPr="008D0557" w:rsidRDefault="007C5FC2" w:rsidP="004A030C">
            <w:pPr>
              <w:spacing w:after="0" w:line="240" w:lineRule="auto"/>
              <w:rPr>
                <w:rFonts w:ascii="Times New Roman" w:hAnsi="Times New Roman" w:cs="Times New Roman"/>
                <w:sz w:val="20"/>
                <w:szCs w:val="20"/>
                <w:lang w:eastAsia="ru-RU"/>
              </w:rPr>
            </w:pPr>
          </w:p>
        </w:tc>
        <w:tc>
          <w:tcPr>
            <w:tcW w:w="1720" w:type="dxa"/>
            <w:gridSpan w:val="10"/>
            <w:tcBorders>
              <w:top w:val="nil"/>
              <w:left w:val="nil"/>
              <w:bottom w:val="nil"/>
              <w:right w:val="nil"/>
            </w:tcBorders>
            <w:noWrap/>
            <w:vAlign w:val="bottom"/>
          </w:tcPr>
          <w:p w:rsidR="007C5FC2" w:rsidRPr="008D0557" w:rsidRDefault="007C5FC2" w:rsidP="004A030C">
            <w:pPr>
              <w:spacing w:after="0" w:line="240" w:lineRule="auto"/>
              <w:rPr>
                <w:rFonts w:ascii="Times New Roman" w:hAnsi="Times New Roman" w:cs="Times New Roman"/>
                <w:sz w:val="20"/>
                <w:szCs w:val="20"/>
                <w:lang w:eastAsia="ru-RU"/>
              </w:rPr>
            </w:pPr>
          </w:p>
        </w:tc>
        <w:tc>
          <w:tcPr>
            <w:tcW w:w="711" w:type="dxa"/>
            <w:gridSpan w:val="5"/>
            <w:tcBorders>
              <w:top w:val="nil"/>
              <w:left w:val="nil"/>
              <w:bottom w:val="nil"/>
              <w:right w:val="nil"/>
            </w:tcBorders>
            <w:noWrap/>
            <w:vAlign w:val="bottom"/>
          </w:tcPr>
          <w:p w:rsidR="007C5FC2" w:rsidRPr="008D0557" w:rsidRDefault="007C5FC2" w:rsidP="004A030C">
            <w:pPr>
              <w:spacing w:after="0" w:line="240" w:lineRule="auto"/>
              <w:rPr>
                <w:rFonts w:ascii="Times New Roman" w:hAnsi="Times New Roman" w:cs="Times New Roman"/>
                <w:sz w:val="20"/>
                <w:szCs w:val="20"/>
                <w:lang w:eastAsia="ru-RU"/>
              </w:rPr>
            </w:pPr>
          </w:p>
        </w:tc>
        <w:tc>
          <w:tcPr>
            <w:tcW w:w="1386" w:type="dxa"/>
            <w:gridSpan w:val="6"/>
            <w:tcBorders>
              <w:top w:val="nil"/>
              <w:left w:val="nil"/>
              <w:bottom w:val="nil"/>
              <w:right w:val="nil"/>
            </w:tcBorders>
            <w:noWrap/>
            <w:vAlign w:val="bottom"/>
          </w:tcPr>
          <w:p w:rsidR="007C5FC2" w:rsidRPr="008D0557" w:rsidRDefault="007C5FC2" w:rsidP="004A030C">
            <w:pPr>
              <w:spacing w:after="0" w:line="240" w:lineRule="auto"/>
              <w:rPr>
                <w:rFonts w:ascii="Times New Roman" w:hAnsi="Times New Roman" w:cs="Times New Roman"/>
                <w:sz w:val="20"/>
                <w:szCs w:val="20"/>
                <w:lang w:eastAsia="ru-RU"/>
              </w:rPr>
            </w:pPr>
          </w:p>
        </w:tc>
        <w:tc>
          <w:tcPr>
            <w:tcW w:w="1408" w:type="dxa"/>
            <w:gridSpan w:val="3"/>
            <w:tcBorders>
              <w:top w:val="nil"/>
              <w:left w:val="nil"/>
              <w:bottom w:val="nil"/>
              <w:right w:val="nil"/>
            </w:tcBorders>
            <w:noWrap/>
            <w:vAlign w:val="bottom"/>
          </w:tcPr>
          <w:p w:rsidR="007C5FC2" w:rsidRPr="008D0557" w:rsidRDefault="007C5FC2" w:rsidP="004A030C">
            <w:pPr>
              <w:spacing w:after="0" w:line="240" w:lineRule="auto"/>
              <w:rPr>
                <w:rFonts w:ascii="Times New Roman" w:hAnsi="Times New Roman" w:cs="Times New Roman"/>
                <w:sz w:val="20"/>
                <w:szCs w:val="20"/>
                <w:lang w:eastAsia="ru-RU"/>
              </w:rPr>
            </w:pPr>
          </w:p>
        </w:tc>
        <w:tc>
          <w:tcPr>
            <w:tcW w:w="1456" w:type="dxa"/>
            <w:gridSpan w:val="9"/>
            <w:tcBorders>
              <w:top w:val="nil"/>
              <w:left w:val="nil"/>
              <w:bottom w:val="nil"/>
              <w:right w:val="nil"/>
            </w:tcBorders>
            <w:vAlign w:val="bottom"/>
          </w:tcPr>
          <w:p w:rsidR="007C5FC2" w:rsidRPr="008D0557" w:rsidRDefault="007C5FC2" w:rsidP="004A030C">
            <w:pPr>
              <w:spacing w:after="0" w:line="240" w:lineRule="auto"/>
              <w:rPr>
                <w:rFonts w:ascii="Times New Roman" w:hAnsi="Times New Roman" w:cs="Times New Roman"/>
                <w:color w:val="000000"/>
                <w:sz w:val="24"/>
                <w:szCs w:val="24"/>
                <w:lang w:eastAsia="ru-RU"/>
              </w:rPr>
            </w:pPr>
          </w:p>
        </w:tc>
        <w:tc>
          <w:tcPr>
            <w:tcW w:w="1386" w:type="dxa"/>
            <w:gridSpan w:val="2"/>
            <w:tcBorders>
              <w:top w:val="nil"/>
              <w:left w:val="nil"/>
              <w:bottom w:val="nil"/>
              <w:right w:val="nil"/>
            </w:tcBorders>
            <w:vAlign w:val="bottom"/>
          </w:tcPr>
          <w:p w:rsidR="007C5FC2" w:rsidRPr="008D0557" w:rsidRDefault="007C5FC2" w:rsidP="004A030C">
            <w:pPr>
              <w:spacing w:after="0" w:line="240" w:lineRule="auto"/>
              <w:rPr>
                <w:rFonts w:ascii="Times New Roman" w:hAnsi="Times New Roman" w:cs="Times New Roman"/>
                <w:color w:val="000000"/>
                <w:sz w:val="24"/>
                <w:szCs w:val="24"/>
                <w:lang w:eastAsia="ru-RU"/>
              </w:rPr>
            </w:pPr>
          </w:p>
        </w:tc>
      </w:tr>
      <w:tr w:rsidR="007C5FC2" w:rsidRPr="008D0557">
        <w:trPr>
          <w:gridAfter w:val="2"/>
          <w:wAfter w:w="1853" w:type="dxa"/>
          <w:trHeight w:val="315"/>
        </w:trPr>
        <w:tc>
          <w:tcPr>
            <w:tcW w:w="16015" w:type="dxa"/>
            <w:gridSpan w:val="57"/>
            <w:tcBorders>
              <w:top w:val="nil"/>
              <w:left w:val="nil"/>
              <w:bottom w:val="nil"/>
              <w:right w:val="nil"/>
            </w:tcBorders>
            <w:noWrap/>
            <w:vAlign w:val="bottom"/>
          </w:tcPr>
          <w:p w:rsidR="007C5FC2" w:rsidRDefault="007C5FC2" w:rsidP="004A030C">
            <w:pPr>
              <w:spacing w:after="0" w:line="240" w:lineRule="auto"/>
              <w:rPr>
                <w:rFonts w:ascii="Times New Roman" w:hAnsi="Times New Roman" w:cs="Times New Roman"/>
                <w:b/>
                <w:bCs/>
                <w:sz w:val="32"/>
                <w:szCs w:val="32"/>
                <w:lang w:val="uk-UA" w:eastAsia="ru-RU"/>
              </w:rPr>
            </w:pPr>
          </w:p>
          <w:p w:rsidR="007C5FC2" w:rsidRDefault="007C5FC2" w:rsidP="004A030C">
            <w:pPr>
              <w:spacing w:after="0" w:line="240" w:lineRule="auto"/>
              <w:rPr>
                <w:rFonts w:ascii="Times New Roman" w:hAnsi="Times New Roman" w:cs="Times New Roman"/>
                <w:b/>
                <w:bCs/>
                <w:sz w:val="32"/>
                <w:szCs w:val="32"/>
                <w:lang w:val="uk-UA" w:eastAsia="ru-RU"/>
              </w:rPr>
            </w:pPr>
          </w:p>
          <w:p w:rsidR="007C5FC2" w:rsidRDefault="007C5FC2" w:rsidP="004A030C">
            <w:pPr>
              <w:spacing w:after="0" w:line="240" w:lineRule="auto"/>
              <w:rPr>
                <w:rFonts w:ascii="Times New Roman" w:hAnsi="Times New Roman" w:cs="Times New Roman"/>
                <w:b/>
                <w:bCs/>
                <w:sz w:val="32"/>
                <w:szCs w:val="32"/>
                <w:lang w:val="uk-UA" w:eastAsia="ru-RU"/>
              </w:rPr>
            </w:pPr>
          </w:p>
          <w:p w:rsidR="007C5FC2" w:rsidRDefault="007C5FC2" w:rsidP="004A030C">
            <w:pPr>
              <w:spacing w:after="0" w:line="240" w:lineRule="auto"/>
              <w:rPr>
                <w:rFonts w:ascii="Times New Roman" w:hAnsi="Times New Roman" w:cs="Times New Roman"/>
                <w:b/>
                <w:bCs/>
                <w:sz w:val="32"/>
                <w:szCs w:val="32"/>
                <w:lang w:val="uk-UA" w:eastAsia="ru-RU"/>
              </w:rPr>
            </w:pPr>
          </w:p>
          <w:p w:rsidR="007C5FC2" w:rsidRDefault="007C5FC2" w:rsidP="004A030C">
            <w:pPr>
              <w:spacing w:after="0" w:line="240" w:lineRule="auto"/>
              <w:jc w:val="center"/>
              <w:rPr>
                <w:rFonts w:ascii="Times New Roman" w:hAnsi="Times New Roman" w:cs="Times New Roman"/>
                <w:b/>
                <w:bCs/>
                <w:sz w:val="32"/>
                <w:szCs w:val="32"/>
                <w:lang w:val="uk-UA" w:eastAsia="ru-RU"/>
              </w:rPr>
            </w:pPr>
          </w:p>
          <w:p w:rsidR="007C5FC2" w:rsidRPr="00C7427A" w:rsidRDefault="007C5FC2" w:rsidP="004A030C">
            <w:pPr>
              <w:spacing w:after="0" w:line="240" w:lineRule="auto"/>
              <w:rPr>
                <w:rFonts w:ascii="Times New Roman" w:hAnsi="Times New Roman" w:cs="Times New Roman"/>
                <w:sz w:val="28"/>
                <w:szCs w:val="28"/>
                <w:lang w:val="uk-UA" w:eastAsia="ru-RU"/>
              </w:rPr>
            </w:pPr>
            <w:r w:rsidRPr="00C7427A">
              <w:rPr>
                <w:rFonts w:ascii="Times New Roman" w:hAnsi="Times New Roman" w:cs="Times New Roman"/>
                <w:sz w:val="28"/>
                <w:szCs w:val="28"/>
                <w:lang w:val="uk-UA" w:eastAsia="ru-RU"/>
              </w:rPr>
              <w:t>Додаток 26</w:t>
            </w:r>
          </w:p>
          <w:p w:rsidR="007C5FC2" w:rsidRPr="008D0557" w:rsidRDefault="007C5FC2" w:rsidP="004A030C">
            <w:pPr>
              <w:spacing w:after="0" w:line="240" w:lineRule="auto"/>
              <w:jc w:val="center"/>
              <w:rPr>
                <w:rFonts w:ascii="Times New Roman" w:hAnsi="Times New Roman" w:cs="Times New Roman"/>
                <w:b/>
                <w:bCs/>
                <w:sz w:val="32"/>
                <w:szCs w:val="32"/>
                <w:lang w:eastAsia="ru-RU"/>
              </w:rPr>
            </w:pPr>
            <w:r w:rsidRPr="008D0557">
              <w:rPr>
                <w:rFonts w:ascii="Times New Roman" w:hAnsi="Times New Roman" w:cs="Times New Roman"/>
                <w:b/>
                <w:bCs/>
                <w:sz w:val="32"/>
                <w:szCs w:val="32"/>
                <w:lang w:eastAsia="ru-RU"/>
              </w:rPr>
              <w:t>Впровадження та розвиток інформаційних технологій</w:t>
            </w:r>
          </w:p>
        </w:tc>
      </w:tr>
      <w:tr w:rsidR="007C5FC2" w:rsidRPr="008D0557">
        <w:trPr>
          <w:gridAfter w:val="2"/>
          <w:wAfter w:w="1853" w:type="dxa"/>
          <w:trHeight w:val="315"/>
        </w:trPr>
        <w:tc>
          <w:tcPr>
            <w:tcW w:w="701" w:type="dxa"/>
            <w:gridSpan w:val="2"/>
            <w:tcBorders>
              <w:top w:val="nil"/>
              <w:left w:val="nil"/>
              <w:bottom w:val="nil"/>
              <w:right w:val="nil"/>
            </w:tcBorders>
            <w:noWrap/>
            <w:vAlign w:val="bottom"/>
          </w:tcPr>
          <w:p w:rsidR="007C5FC2" w:rsidRPr="008D0557" w:rsidRDefault="007C5FC2" w:rsidP="004A030C">
            <w:pPr>
              <w:spacing w:after="0" w:line="240" w:lineRule="auto"/>
              <w:jc w:val="center"/>
              <w:rPr>
                <w:rFonts w:ascii="Times New Roman" w:hAnsi="Times New Roman" w:cs="Times New Roman"/>
                <w:b/>
                <w:bCs/>
                <w:sz w:val="32"/>
                <w:szCs w:val="32"/>
                <w:lang w:eastAsia="ru-RU"/>
              </w:rPr>
            </w:pPr>
          </w:p>
        </w:tc>
        <w:tc>
          <w:tcPr>
            <w:tcW w:w="4019" w:type="dxa"/>
            <w:gridSpan w:val="4"/>
            <w:tcBorders>
              <w:top w:val="nil"/>
              <w:left w:val="nil"/>
              <w:bottom w:val="nil"/>
              <w:right w:val="nil"/>
            </w:tcBorders>
            <w:noWrap/>
            <w:vAlign w:val="bottom"/>
          </w:tcPr>
          <w:p w:rsidR="007C5FC2" w:rsidRPr="008D0557" w:rsidRDefault="007C5FC2" w:rsidP="004A030C">
            <w:pPr>
              <w:spacing w:after="0" w:line="240" w:lineRule="auto"/>
              <w:jc w:val="center"/>
              <w:rPr>
                <w:rFonts w:ascii="Times New Roman" w:hAnsi="Times New Roman" w:cs="Times New Roman"/>
                <w:b/>
                <w:bCs/>
                <w:sz w:val="32"/>
                <w:szCs w:val="32"/>
                <w:lang w:eastAsia="ru-RU"/>
              </w:rPr>
            </w:pPr>
          </w:p>
        </w:tc>
        <w:tc>
          <w:tcPr>
            <w:tcW w:w="1703" w:type="dxa"/>
            <w:gridSpan w:val="8"/>
            <w:tcBorders>
              <w:top w:val="nil"/>
              <w:left w:val="nil"/>
              <w:bottom w:val="nil"/>
              <w:right w:val="nil"/>
            </w:tcBorders>
            <w:noWrap/>
            <w:vAlign w:val="bottom"/>
          </w:tcPr>
          <w:p w:rsidR="007C5FC2" w:rsidRPr="008D0557" w:rsidRDefault="007C5FC2" w:rsidP="004A030C">
            <w:pPr>
              <w:spacing w:after="0" w:line="240" w:lineRule="auto"/>
              <w:jc w:val="center"/>
              <w:rPr>
                <w:rFonts w:ascii="Times New Roman" w:hAnsi="Times New Roman" w:cs="Times New Roman"/>
                <w:b/>
                <w:bCs/>
                <w:sz w:val="32"/>
                <w:szCs w:val="32"/>
                <w:lang w:eastAsia="ru-RU"/>
              </w:rPr>
            </w:pPr>
          </w:p>
        </w:tc>
        <w:tc>
          <w:tcPr>
            <w:tcW w:w="1525" w:type="dxa"/>
            <w:gridSpan w:val="8"/>
            <w:tcBorders>
              <w:top w:val="nil"/>
              <w:left w:val="nil"/>
              <w:bottom w:val="nil"/>
              <w:right w:val="nil"/>
            </w:tcBorders>
            <w:noWrap/>
            <w:vAlign w:val="bottom"/>
          </w:tcPr>
          <w:p w:rsidR="007C5FC2" w:rsidRPr="008D0557" w:rsidRDefault="007C5FC2" w:rsidP="004A030C">
            <w:pPr>
              <w:spacing w:after="0" w:line="240" w:lineRule="auto"/>
              <w:jc w:val="center"/>
              <w:rPr>
                <w:rFonts w:ascii="Times New Roman" w:hAnsi="Times New Roman" w:cs="Times New Roman"/>
                <w:b/>
                <w:bCs/>
                <w:sz w:val="32"/>
                <w:szCs w:val="32"/>
                <w:lang w:eastAsia="ru-RU"/>
              </w:rPr>
            </w:pPr>
          </w:p>
        </w:tc>
        <w:tc>
          <w:tcPr>
            <w:tcW w:w="1720" w:type="dxa"/>
            <w:gridSpan w:val="10"/>
            <w:tcBorders>
              <w:top w:val="nil"/>
              <w:left w:val="nil"/>
              <w:bottom w:val="nil"/>
              <w:right w:val="nil"/>
            </w:tcBorders>
            <w:noWrap/>
            <w:vAlign w:val="bottom"/>
          </w:tcPr>
          <w:p w:rsidR="007C5FC2" w:rsidRPr="008D0557" w:rsidRDefault="007C5FC2" w:rsidP="004A030C">
            <w:pPr>
              <w:spacing w:after="0" w:line="240" w:lineRule="auto"/>
              <w:jc w:val="center"/>
              <w:rPr>
                <w:rFonts w:ascii="Times New Roman" w:hAnsi="Times New Roman" w:cs="Times New Roman"/>
                <w:b/>
                <w:bCs/>
                <w:sz w:val="32"/>
                <w:szCs w:val="32"/>
                <w:lang w:eastAsia="ru-RU"/>
              </w:rPr>
            </w:pPr>
          </w:p>
        </w:tc>
        <w:tc>
          <w:tcPr>
            <w:tcW w:w="711" w:type="dxa"/>
            <w:gridSpan w:val="5"/>
            <w:tcBorders>
              <w:top w:val="nil"/>
              <w:left w:val="nil"/>
              <w:bottom w:val="nil"/>
              <w:right w:val="nil"/>
            </w:tcBorders>
            <w:noWrap/>
            <w:vAlign w:val="bottom"/>
          </w:tcPr>
          <w:p w:rsidR="007C5FC2" w:rsidRPr="008D0557" w:rsidRDefault="007C5FC2" w:rsidP="004A030C">
            <w:pPr>
              <w:spacing w:after="0" w:line="240" w:lineRule="auto"/>
              <w:jc w:val="center"/>
              <w:rPr>
                <w:rFonts w:ascii="Times New Roman" w:hAnsi="Times New Roman" w:cs="Times New Roman"/>
                <w:b/>
                <w:bCs/>
                <w:sz w:val="32"/>
                <w:szCs w:val="32"/>
                <w:lang w:eastAsia="ru-RU"/>
              </w:rPr>
            </w:pPr>
          </w:p>
        </w:tc>
        <w:tc>
          <w:tcPr>
            <w:tcW w:w="1386" w:type="dxa"/>
            <w:gridSpan w:val="6"/>
            <w:tcBorders>
              <w:top w:val="nil"/>
              <w:left w:val="nil"/>
              <w:bottom w:val="nil"/>
              <w:right w:val="nil"/>
            </w:tcBorders>
            <w:noWrap/>
            <w:vAlign w:val="bottom"/>
          </w:tcPr>
          <w:p w:rsidR="007C5FC2" w:rsidRPr="008D0557" w:rsidRDefault="007C5FC2" w:rsidP="004A030C">
            <w:pPr>
              <w:spacing w:after="0" w:line="240" w:lineRule="auto"/>
              <w:jc w:val="center"/>
              <w:rPr>
                <w:rFonts w:ascii="Times New Roman" w:hAnsi="Times New Roman" w:cs="Times New Roman"/>
                <w:b/>
                <w:bCs/>
                <w:sz w:val="32"/>
                <w:szCs w:val="32"/>
                <w:lang w:eastAsia="ru-RU"/>
              </w:rPr>
            </w:pPr>
          </w:p>
        </w:tc>
        <w:tc>
          <w:tcPr>
            <w:tcW w:w="1408" w:type="dxa"/>
            <w:gridSpan w:val="3"/>
            <w:tcBorders>
              <w:top w:val="nil"/>
              <w:left w:val="nil"/>
              <w:bottom w:val="nil"/>
              <w:right w:val="nil"/>
            </w:tcBorders>
            <w:noWrap/>
            <w:vAlign w:val="bottom"/>
          </w:tcPr>
          <w:p w:rsidR="007C5FC2" w:rsidRPr="008D0557" w:rsidRDefault="007C5FC2" w:rsidP="004A030C">
            <w:pPr>
              <w:spacing w:after="0" w:line="240" w:lineRule="auto"/>
              <w:jc w:val="center"/>
              <w:rPr>
                <w:rFonts w:ascii="Times New Roman" w:hAnsi="Times New Roman" w:cs="Times New Roman"/>
                <w:b/>
                <w:bCs/>
                <w:sz w:val="32"/>
                <w:szCs w:val="32"/>
                <w:lang w:eastAsia="ru-RU"/>
              </w:rPr>
            </w:pPr>
          </w:p>
        </w:tc>
        <w:tc>
          <w:tcPr>
            <w:tcW w:w="1456" w:type="dxa"/>
            <w:gridSpan w:val="9"/>
            <w:tcBorders>
              <w:top w:val="nil"/>
              <w:left w:val="nil"/>
              <w:bottom w:val="nil"/>
              <w:right w:val="nil"/>
            </w:tcBorders>
            <w:noWrap/>
            <w:vAlign w:val="bottom"/>
          </w:tcPr>
          <w:p w:rsidR="007C5FC2" w:rsidRPr="008D0557" w:rsidRDefault="007C5FC2" w:rsidP="004A030C">
            <w:pPr>
              <w:spacing w:after="0" w:line="240" w:lineRule="auto"/>
              <w:jc w:val="center"/>
              <w:rPr>
                <w:rFonts w:ascii="Times New Roman" w:hAnsi="Times New Roman" w:cs="Times New Roman"/>
                <w:b/>
                <w:bCs/>
                <w:sz w:val="32"/>
                <w:szCs w:val="32"/>
                <w:lang w:eastAsia="ru-RU"/>
              </w:rPr>
            </w:pPr>
          </w:p>
        </w:tc>
        <w:tc>
          <w:tcPr>
            <w:tcW w:w="1386" w:type="dxa"/>
            <w:gridSpan w:val="2"/>
            <w:tcBorders>
              <w:top w:val="nil"/>
              <w:left w:val="nil"/>
              <w:bottom w:val="nil"/>
              <w:right w:val="nil"/>
            </w:tcBorders>
            <w:noWrap/>
            <w:vAlign w:val="bottom"/>
          </w:tcPr>
          <w:p w:rsidR="007C5FC2" w:rsidRPr="008D0557" w:rsidRDefault="007C5FC2" w:rsidP="004A030C">
            <w:pPr>
              <w:spacing w:after="0" w:line="240" w:lineRule="auto"/>
              <w:jc w:val="center"/>
              <w:rPr>
                <w:rFonts w:ascii="Times New Roman" w:hAnsi="Times New Roman" w:cs="Times New Roman"/>
                <w:b/>
                <w:bCs/>
                <w:sz w:val="32"/>
                <w:szCs w:val="32"/>
                <w:lang w:eastAsia="ru-RU"/>
              </w:rPr>
            </w:pPr>
          </w:p>
        </w:tc>
      </w:tr>
      <w:tr w:rsidR="007C5FC2" w:rsidRPr="008D0557">
        <w:trPr>
          <w:gridAfter w:val="2"/>
          <w:wAfter w:w="1853" w:type="dxa"/>
          <w:trHeight w:val="315"/>
        </w:trPr>
        <w:tc>
          <w:tcPr>
            <w:tcW w:w="701" w:type="dxa"/>
            <w:gridSpan w:val="2"/>
            <w:vMerge w:val="restart"/>
            <w:tcBorders>
              <w:top w:val="single" w:sz="4" w:space="0" w:color="auto"/>
              <w:left w:val="single" w:sz="4" w:space="0" w:color="auto"/>
              <w:bottom w:val="single" w:sz="4" w:space="0" w:color="000000"/>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 з/п</w:t>
            </w:r>
          </w:p>
        </w:tc>
        <w:tc>
          <w:tcPr>
            <w:tcW w:w="4019" w:type="dxa"/>
            <w:gridSpan w:val="4"/>
            <w:vMerge w:val="restart"/>
            <w:tcBorders>
              <w:top w:val="single" w:sz="4" w:space="0" w:color="auto"/>
              <w:left w:val="single" w:sz="4" w:space="0" w:color="auto"/>
              <w:bottom w:val="single" w:sz="4" w:space="0" w:color="000000"/>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Складові цільової програми</w:t>
            </w:r>
          </w:p>
        </w:tc>
        <w:tc>
          <w:tcPr>
            <w:tcW w:w="3228" w:type="dxa"/>
            <w:gridSpan w:val="16"/>
            <w:vMerge w:val="restart"/>
            <w:tcBorders>
              <w:top w:val="single" w:sz="4" w:space="0" w:color="auto"/>
              <w:left w:val="single" w:sz="4" w:space="0" w:color="auto"/>
              <w:bottom w:val="single" w:sz="4" w:space="0" w:color="000000"/>
              <w:right w:val="single" w:sz="4" w:space="0" w:color="000000"/>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Усього на роки (прогнозний період) – (прогнозний період+4)</w:t>
            </w:r>
          </w:p>
        </w:tc>
        <w:tc>
          <w:tcPr>
            <w:tcW w:w="8067" w:type="dxa"/>
            <w:gridSpan w:val="35"/>
            <w:tcBorders>
              <w:top w:val="single" w:sz="4" w:space="0" w:color="auto"/>
              <w:left w:val="nil"/>
              <w:bottom w:val="single" w:sz="4" w:space="0" w:color="auto"/>
              <w:right w:val="single" w:sz="4" w:space="0" w:color="000000"/>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У т. ч. по роках:</w:t>
            </w:r>
          </w:p>
        </w:tc>
      </w:tr>
      <w:tr w:rsidR="007C5FC2" w:rsidRPr="008D0557">
        <w:trPr>
          <w:gridAfter w:val="2"/>
          <w:wAfter w:w="1853" w:type="dxa"/>
          <w:trHeight w:val="900"/>
        </w:trPr>
        <w:tc>
          <w:tcPr>
            <w:tcW w:w="701" w:type="dxa"/>
            <w:gridSpan w:val="2"/>
            <w:vMerge/>
            <w:tcBorders>
              <w:top w:val="single" w:sz="4" w:space="0" w:color="auto"/>
              <w:left w:val="single" w:sz="4" w:space="0" w:color="auto"/>
              <w:bottom w:val="single" w:sz="4" w:space="0" w:color="000000"/>
              <w:right w:val="single" w:sz="4" w:space="0" w:color="auto"/>
            </w:tcBorders>
            <w:vAlign w:val="center"/>
          </w:tcPr>
          <w:p w:rsidR="007C5FC2" w:rsidRPr="008D0557" w:rsidRDefault="007C5FC2" w:rsidP="004A030C">
            <w:pPr>
              <w:spacing w:after="0" w:line="240" w:lineRule="auto"/>
              <w:rPr>
                <w:rFonts w:ascii="Times New Roman" w:hAnsi="Times New Roman" w:cs="Times New Roman"/>
                <w:lang w:eastAsia="ru-RU"/>
              </w:rPr>
            </w:pPr>
          </w:p>
        </w:tc>
        <w:tc>
          <w:tcPr>
            <w:tcW w:w="4019" w:type="dxa"/>
            <w:gridSpan w:val="4"/>
            <w:vMerge/>
            <w:tcBorders>
              <w:top w:val="single" w:sz="4" w:space="0" w:color="auto"/>
              <w:left w:val="single" w:sz="4" w:space="0" w:color="auto"/>
              <w:bottom w:val="single" w:sz="4" w:space="0" w:color="000000"/>
              <w:right w:val="single" w:sz="4" w:space="0" w:color="auto"/>
            </w:tcBorders>
            <w:vAlign w:val="center"/>
          </w:tcPr>
          <w:p w:rsidR="007C5FC2" w:rsidRPr="008D0557" w:rsidRDefault="007C5FC2" w:rsidP="004A030C">
            <w:pPr>
              <w:spacing w:after="0" w:line="240" w:lineRule="auto"/>
              <w:rPr>
                <w:rFonts w:ascii="Times New Roman" w:hAnsi="Times New Roman" w:cs="Times New Roman"/>
                <w:lang w:eastAsia="ru-RU"/>
              </w:rPr>
            </w:pPr>
          </w:p>
        </w:tc>
        <w:tc>
          <w:tcPr>
            <w:tcW w:w="3228" w:type="dxa"/>
            <w:gridSpan w:val="16"/>
            <w:vMerge/>
            <w:tcBorders>
              <w:top w:val="single" w:sz="4" w:space="0" w:color="auto"/>
              <w:left w:val="single" w:sz="4" w:space="0" w:color="auto"/>
              <w:bottom w:val="single" w:sz="4" w:space="0" w:color="000000"/>
              <w:right w:val="single" w:sz="4" w:space="0" w:color="000000"/>
            </w:tcBorders>
            <w:vAlign w:val="center"/>
          </w:tcPr>
          <w:p w:rsidR="007C5FC2" w:rsidRPr="008D0557" w:rsidRDefault="007C5FC2" w:rsidP="004A030C">
            <w:pPr>
              <w:spacing w:after="0" w:line="240" w:lineRule="auto"/>
              <w:rPr>
                <w:rFonts w:ascii="Times New Roman" w:hAnsi="Times New Roman" w:cs="Times New Roman"/>
                <w:lang w:eastAsia="ru-RU"/>
              </w:rPr>
            </w:pPr>
          </w:p>
        </w:tc>
        <w:tc>
          <w:tcPr>
            <w:tcW w:w="2431" w:type="dxa"/>
            <w:gridSpan w:val="15"/>
            <w:tcBorders>
              <w:top w:val="single" w:sz="4" w:space="0" w:color="auto"/>
              <w:left w:val="nil"/>
              <w:bottom w:val="single" w:sz="4" w:space="0" w:color="auto"/>
              <w:right w:val="single" w:sz="4" w:space="0" w:color="000000"/>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(прогнозний період)</w:t>
            </w:r>
          </w:p>
        </w:tc>
        <w:tc>
          <w:tcPr>
            <w:tcW w:w="1386" w:type="dxa"/>
            <w:gridSpan w:val="6"/>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(прогнозний період+1)</w:t>
            </w:r>
          </w:p>
        </w:tc>
        <w:tc>
          <w:tcPr>
            <w:tcW w:w="1408" w:type="dxa"/>
            <w:gridSpan w:val="3"/>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(прогнозний період+2)</w:t>
            </w:r>
          </w:p>
        </w:tc>
        <w:tc>
          <w:tcPr>
            <w:tcW w:w="1456" w:type="dxa"/>
            <w:gridSpan w:val="9"/>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(прогнозний період+3)</w:t>
            </w:r>
          </w:p>
        </w:tc>
        <w:tc>
          <w:tcPr>
            <w:tcW w:w="1386" w:type="dxa"/>
            <w:gridSpan w:val="2"/>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(прогнозний період+4)</w:t>
            </w:r>
          </w:p>
        </w:tc>
      </w:tr>
      <w:tr w:rsidR="007C5FC2" w:rsidRPr="008D0557">
        <w:trPr>
          <w:gridAfter w:val="2"/>
          <w:wAfter w:w="1853" w:type="dxa"/>
          <w:trHeight w:val="375"/>
        </w:trPr>
        <w:tc>
          <w:tcPr>
            <w:tcW w:w="701" w:type="dxa"/>
            <w:gridSpan w:val="2"/>
            <w:vMerge/>
            <w:tcBorders>
              <w:top w:val="single" w:sz="4" w:space="0" w:color="auto"/>
              <w:left w:val="single" w:sz="4" w:space="0" w:color="auto"/>
              <w:bottom w:val="single" w:sz="4" w:space="0" w:color="000000"/>
              <w:right w:val="single" w:sz="4" w:space="0" w:color="auto"/>
            </w:tcBorders>
            <w:vAlign w:val="center"/>
          </w:tcPr>
          <w:p w:rsidR="007C5FC2" w:rsidRPr="008D0557" w:rsidRDefault="007C5FC2" w:rsidP="004A030C">
            <w:pPr>
              <w:spacing w:after="0" w:line="240" w:lineRule="auto"/>
              <w:rPr>
                <w:rFonts w:ascii="Times New Roman" w:hAnsi="Times New Roman" w:cs="Times New Roman"/>
                <w:lang w:eastAsia="ru-RU"/>
              </w:rPr>
            </w:pPr>
          </w:p>
        </w:tc>
        <w:tc>
          <w:tcPr>
            <w:tcW w:w="4019" w:type="dxa"/>
            <w:gridSpan w:val="4"/>
            <w:vMerge/>
            <w:tcBorders>
              <w:top w:val="single" w:sz="4" w:space="0" w:color="auto"/>
              <w:left w:val="single" w:sz="4" w:space="0" w:color="auto"/>
              <w:bottom w:val="single" w:sz="4" w:space="0" w:color="000000"/>
              <w:right w:val="single" w:sz="4" w:space="0" w:color="auto"/>
            </w:tcBorders>
            <w:vAlign w:val="center"/>
          </w:tcPr>
          <w:p w:rsidR="007C5FC2" w:rsidRPr="008D0557" w:rsidRDefault="007C5FC2" w:rsidP="004A030C">
            <w:pPr>
              <w:spacing w:after="0" w:line="240" w:lineRule="auto"/>
              <w:rPr>
                <w:rFonts w:ascii="Times New Roman" w:hAnsi="Times New Roman" w:cs="Times New Roman"/>
                <w:lang w:eastAsia="ru-RU"/>
              </w:rPr>
            </w:pPr>
          </w:p>
        </w:tc>
        <w:tc>
          <w:tcPr>
            <w:tcW w:w="1703" w:type="dxa"/>
            <w:gridSpan w:val="8"/>
            <w:vMerge w:val="restart"/>
            <w:tcBorders>
              <w:top w:val="nil"/>
              <w:left w:val="single" w:sz="4" w:space="0" w:color="auto"/>
              <w:bottom w:val="single" w:sz="4" w:space="0" w:color="000000"/>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тис.грн</w:t>
            </w:r>
          </w:p>
        </w:tc>
        <w:tc>
          <w:tcPr>
            <w:tcW w:w="1525" w:type="dxa"/>
            <w:gridSpan w:val="8"/>
            <w:vMerge w:val="restart"/>
            <w:tcBorders>
              <w:top w:val="nil"/>
              <w:left w:val="single" w:sz="4" w:space="0" w:color="auto"/>
              <w:bottom w:val="single" w:sz="4" w:space="0" w:color="000000"/>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w:t>
            </w:r>
          </w:p>
        </w:tc>
        <w:tc>
          <w:tcPr>
            <w:tcW w:w="2431" w:type="dxa"/>
            <w:gridSpan w:val="15"/>
            <w:tcBorders>
              <w:top w:val="single" w:sz="4" w:space="0" w:color="auto"/>
              <w:left w:val="nil"/>
              <w:bottom w:val="single" w:sz="4" w:space="0" w:color="auto"/>
              <w:right w:val="single" w:sz="4" w:space="0" w:color="000000"/>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усього на рік</w:t>
            </w:r>
          </w:p>
        </w:tc>
        <w:tc>
          <w:tcPr>
            <w:tcW w:w="1386" w:type="dxa"/>
            <w:gridSpan w:val="6"/>
            <w:vMerge w:val="restart"/>
            <w:tcBorders>
              <w:top w:val="nil"/>
              <w:left w:val="single" w:sz="4" w:space="0" w:color="auto"/>
              <w:bottom w:val="single" w:sz="4" w:space="0" w:color="000000"/>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тис.грн</w:t>
            </w:r>
          </w:p>
        </w:tc>
        <w:tc>
          <w:tcPr>
            <w:tcW w:w="1408" w:type="dxa"/>
            <w:gridSpan w:val="3"/>
            <w:vMerge w:val="restart"/>
            <w:tcBorders>
              <w:top w:val="nil"/>
              <w:left w:val="single" w:sz="4" w:space="0" w:color="auto"/>
              <w:bottom w:val="single" w:sz="4" w:space="0" w:color="000000"/>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тис.грн</w:t>
            </w:r>
          </w:p>
        </w:tc>
        <w:tc>
          <w:tcPr>
            <w:tcW w:w="1456" w:type="dxa"/>
            <w:gridSpan w:val="9"/>
            <w:vMerge w:val="restart"/>
            <w:tcBorders>
              <w:top w:val="nil"/>
              <w:left w:val="single" w:sz="4" w:space="0" w:color="auto"/>
              <w:bottom w:val="single" w:sz="4" w:space="0" w:color="000000"/>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тис.грн</w:t>
            </w:r>
          </w:p>
        </w:tc>
        <w:tc>
          <w:tcPr>
            <w:tcW w:w="1386" w:type="dxa"/>
            <w:gridSpan w:val="2"/>
            <w:vMerge w:val="restart"/>
            <w:tcBorders>
              <w:top w:val="nil"/>
              <w:left w:val="single" w:sz="4" w:space="0" w:color="auto"/>
              <w:bottom w:val="single" w:sz="4" w:space="0" w:color="000000"/>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тис.грн</w:t>
            </w:r>
          </w:p>
        </w:tc>
      </w:tr>
      <w:tr w:rsidR="007C5FC2" w:rsidRPr="008D0557">
        <w:trPr>
          <w:gridAfter w:val="2"/>
          <w:wAfter w:w="1853" w:type="dxa"/>
          <w:trHeight w:val="375"/>
        </w:trPr>
        <w:tc>
          <w:tcPr>
            <w:tcW w:w="701" w:type="dxa"/>
            <w:gridSpan w:val="2"/>
            <w:vMerge/>
            <w:tcBorders>
              <w:top w:val="single" w:sz="4" w:space="0" w:color="auto"/>
              <w:left w:val="single" w:sz="4" w:space="0" w:color="auto"/>
              <w:bottom w:val="single" w:sz="4" w:space="0" w:color="000000"/>
              <w:right w:val="single" w:sz="4" w:space="0" w:color="auto"/>
            </w:tcBorders>
            <w:vAlign w:val="center"/>
          </w:tcPr>
          <w:p w:rsidR="007C5FC2" w:rsidRPr="008D0557" w:rsidRDefault="007C5FC2" w:rsidP="004A030C">
            <w:pPr>
              <w:spacing w:after="0" w:line="240" w:lineRule="auto"/>
              <w:rPr>
                <w:rFonts w:ascii="Times New Roman" w:hAnsi="Times New Roman" w:cs="Times New Roman"/>
                <w:lang w:eastAsia="ru-RU"/>
              </w:rPr>
            </w:pPr>
          </w:p>
        </w:tc>
        <w:tc>
          <w:tcPr>
            <w:tcW w:w="4019" w:type="dxa"/>
            <w:gridSpan w:val="4"/>
            <w:vMerge/>
            <w:tcBorders>
              <w:top w:val="single" w:sz="4" w:space="0" w:color="auto"/>
              <w:left w:val="single" w:sz="4" w:space="0" w:color="auto"/>
              <w:bottom w:val="single" w:sz="4" w:space="0" w:color="000000"/>
              <w:right w:val="single" w:sz="4" w:space="0" w:color="auto"/>
            </w:tcBorders>
            <w:vAlign w:val="center"/>
          </w:tcPr>
          <w:p w:rsidR="007C5FC2" w:rsidRPr="008D0557" w:rsidRDefault="007C5FC2" w:rsidP="004A030C">
            <w:pPr>
              <w:spacing w:after="0" w:line="240" w:lineRule="auto"/>
              <w:rPr>
                <w:rFonts w:ascii="Times New Roman" w:hAnsi="Times New Roman" w:cs="Times New Roman"/>
                <w:lang w:eastAsia="ru-RU"/>
              </w:rPr>
            </w:pPr>
          </w:p>
        </w:tc>
        <w:tc>
          <w:tcPr>
            <w:tcW w:w="1703" w:type="dxa"/>
            <w:gridSpan w:val="8"/>
            <w:vMerge/>
            <w:tcBorders>
              <w:top w:val="nil"/>
              <w:left w:val="single" w:sz="4" w:space="0" w:color="auto"/>
              <w:bottom w:val="single" w:sz="4" w:space="0" w:color="000000"/>
              <w:right w:val="single" w:sz="4" w:space="0" w:color="auto"/>
            </w:tcBorders>
            <w:vAlign w:val="center"/>
          </w:tcPr>
          <w:p w:rsidR="007C5FC2" w:rsidRPr="008D0557" w:rsidRDefault="007C5FC2" w:rsidP="004A030C">
            <w:pPr>
              <w:spacing w:after="0" w:line="240" w:lineRule="auto"/>
              <w:rPr>
                <w:rFonts w:ascii="Times New Roman" w:hAnsi="Times New Roman" w:cs="Times New Roman"/>
                <w:lang w:eastAsia="ru-RU"/>
              </w:rPr>
            </w:pPr>
          </w:p>
        </w:tc>
        <w:tc>
          <w:tcPr>
            <w:tcW w:w="1525" w:type="dxa"/>
            <w:gridSpan w:val="8"/>
            <w:vMerge/>
            <w:tcBorders>
              <w:top w:val="nil"/>
              <w:left w:val="single" w:sz="4" w:space="0" w:color="auto"/>
              <w:bottom w:val="single" w:sz="4" w:space="0" w:color="000000"/>
              <w:right w:val="single" w:sz="4" w:space="0" w:color="auto"/>
            </w:tcBorders>
            <w:vAlign w:val="center"/>
          </w:tcPr>
          <w:p w:rsidR="007C5FC2" w:rsidRPr="008D0557" w:rsidRDefault="007C5FC2" w:rsidP="004A030C">
            <w:pPr>
              <w:spacing w:after="0" w:line="240" w:lineRule="auto"/>
              <w:rPr>
                <w:rFonts w:ascii="Times New Roman" w:hAnsi="Times New Roman" w:cs="Times New Roman"/>
                <w:lang w:eastAsia="ru-RU"/>
              </w:rPr>
            </w:pPr>
          </w:p>
        </w:tc>
        <w:tc>
          <w:tcPr>
            <w:tcW w:w="1720" w:type="dxa"/>
            <w:gridSpan w:val="10"/>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тис.грн</w:t>
            </w:r>
          </w:p>
        </w:tc>
        <w:tc>
          <w:tcPr>
            <w:tcW w:w="711" w:type="dxa"/>
            <w:gridSpan w:val="5"/>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w:t>
            </w:r>
          </w:p>
        </w:tc>
        <w:tc>
          <w:tcPr>
            <w:tcW w:w="1386" w:type="dxa"/>
            <w:gridSpan w:val="6"/>
            <w:vMerge/>
            <w:tcBorders>
              <w:top w:val="nil"/>
              <w:left w:val="single" w:sz="4" w:space="0" w:color="auto"/>
              <w:bottom w:val="single" w:sz="4" w:space="0" w:color="000000"/>
              <w:right w:val="single" w:sz="4" w:space="0" w:color="auto"/>
            </w:tcBorders>
            <w:vAlign w:val="center"/>
          </w:tcPr>
          <w:p w:rsidR="007C5FC2" w:rsidRPr="008D0557" w:rsidRDefault="007C5FC2" w:rsidP="004A030C">
            <w:pPr>
              <w:spacing w:after="0" w:line="240" w:lineRule="auto"/>
              <w:rPr>
                <w:rFonts w:ascii="Times New Roman" w:hAnsi="Times New Roman" w:cs="Times New Roman"/>
                <w:lang w:eastAsia="ru-RU"/>
              </w:rPr>
            </w:pPr>
          </w:p>
        </w:tc>
        <w:tc>
          <w:tcPr>
            <w:tcW w:w="1408" w:type="dxa"/>
            <w:gridSpan w:val="3"/>
            <w:vMerge/>
            <w:tcBorders>
              <w:top w:val="nil"/>
              <w:left w:val="single" w:sz="4" w:space="0" w:color="auto"/>
              <w:bottom w:val="single" w:sz="4" w:space="0" w:color="000000"/>
              <w:right w:val="single" w:sz="4" w:space="0" w:color="auto"/>
            </w:tcBorders>
            <w:vAlign w:val="center"/>
          </w:tcPr>
          <w:p w:rsidR="007C5FC2" w:rsidRPr="008D0557" w:rsidRDefault="007C5FC2" w:rsidP="004A030C">
            <w:pPr>
              <w:spacing w:after="0" w:line="240" w:lineRule="auto"/>
              <w:rPr>
                <w:rFonts w:ascii="Times New Roman" w:hAnsi="Times New Roman" w:cs="Times New Roman"/>
                <w:lang w:eastAsia="ru-RU"/>
              </w:rPr>
            </w:pPr>
          </w:p>
        </w:tc>
        <w:tc>
          <w:tcPr>
            <w:tcW w:w="1456" w:type="dxa"/>
            <w:gridSpan w:val="9"/>
            <w:vMerge/>
            <w:tcBorders>
              <w:top w:val="nil"/>
              <w:left w:val="single" w:sz="4" w:space="0" w:color="auto"/>
              <w:bottom w:val="single" w:sz="4" w:space="0" w:color="000000"/>
              <w:right w:val="single" w:sz="4" w:space="0" w:color="auto"/>
            </w:tcBorders>
            <w:vAlign w:val="center"/>
          </w:tcPr>
          <w:p w:rsidR="007C5FC2" w:rsidRPr="008D0557" w:rsidRDefault="007C5FC2" w:rsidP="004A030C">
            <w:pPr>
              <w:spacing w:after="0" w:line="240" w:lineRule="auto"/>
              <w:rPr>
                <w:rFonts w:ascii="Times New Roman" w:hAnsi="Times New Roman" w:cs="Times New Roman"/>
                <w:lang w:eastAsia="ru-RU"/>
              </w:rPr>
            </w:pPr>
          </w:p>
        </w:tc>
        <w:tc>
          <w:tcPr>
            <w:tcW w:w="1386" w:type="dxa"/>
            <w:gridSpan w:val="2"/>
            <w:vMerge/>
            <w:tcBorders>
              <w:top w:val="nil"/>
              <w:left w:val="single" w:sz="4" w:space="0" w:color="auto"/>
              <w:bottom w:val="single" w:sz="4" w:space="0" w:color="000000"/>
              <w:right w:val="single" w:sz="4" w:space="0" w:color="auto"/>
            </w:tcBorders>
            <w:vAlign w:val="center"/>
          </w:tcPr>
          <w:p w:rsidR="007C5FC2" w:rsidRPr="008D0557" w:rsidRDefault="007C5FC2" w:rsidP="004A030C">
            <w:pPr>
              <w:spacing w:after="0" w:line="240" w:lineRule="auto"/>
              <w:rPr>
                <w:rFonts w:ascii="Times New Roman" w:hAnsi="Times New Roman" w:cs="Times New Roman"/>
                <w:lang w:eastAsia="ru-RU"/>
              </w:rPr>
            </w:pPr>
          </w:p>
        </w:tc>
      </w:tr>
      <w:tr w:rsidR="007C5FC2" w:rsidRPr="008D0557">
        <w:trPr>
          <w:gridAfter w:val="2"/>
          <w:wAfter w:w="1853" w:type="dxa"/>
          <w:trHeight w:val="300"/>
        </w:trPr>
        <w:tc>
          <w:tcPr>
            <w:tcW w:w="701" w:type="dxa"/>
            <w:gridSpan w:val="2"/>
            <w:tcBorders>
              <w:top w:val="nil"/>
              <w:left w:val="single" w:sz="4" w:space="0" w:color="auto"/>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1</w:t>
            </w:r>
          </w:p>
        </w:tc>
        <w:tc>
          <w:tcPr>
            <w:tcW w:w="4019" w:type="dxa"/>
            <w:gridSpan w:val="4"/>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2</w:t>
            </w:r>
          </w:p>
        </w:tc>
        <w:tc>
          <w:tcPr>
            <w:tcW w:w="1703"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3</w:t>
            </w:r>
          </w:p>
        </w:tc>
        <w:tc>
          <w:tcPr>
            <w:tcW w:w="1525"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4</w:t>
            </w:r>
          </w:p>
        </w:tc>
        <w:tc>
          <w:tcPr>
            <w:tcW w:w="1720" w:type="dxa"/>
            <w:gridSpan w:val="10"/>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5</w:t>
            </w:r>
          </w:p>
        </w:tc>
        <w:tc>
          <w:tcPr>
            <w:tcW w:w="711" w:type="dxa"/>
            <w:gridSpan w:val="5"/>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6</w:t>
            </w:r>
          </w:p>
        </w:tc>
        <w:tc>
          <w:tcPr>
            <w:tcW w:w="1386" w:type="dxa"/>
            <w:gridSpan w:val="6"/>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7</w:t>
            </w:r>
          </w:p>
        </w:tc>
        <w:tc>
          <w:tcPr>
            <w:tcW w:w="1408" w:type="dxa"/>
            <w:gridSpan w:val="3"/>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8</w:t>
            </w:r>
          </w:p>
        </w:tc>
        <w:tc>
          <w:tcPr>
            <w:tcW w:w="1456" w:type="dxa"/>
            <w:gridSpan w:val="9"/>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9</w:t>
            </w:r>
          </w:p>
        </w:tc>
        <w:tc>
          <w:tcPr>
            <w:tcW w:w="1386" w:type="dxa"/>
            <w:gridSpan w:val="2"/>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10</w:t>
            </w:r>
          </w:p>
        </w:tc>
      </w:tr>
      <w:tr w:rsidR="007C5FC2" w:rsidRPr="008D0557">
        <w:trPr>
          <w:gridAfter w:val="2"/>
          <w:wAfter w:w="1853" w:type="dxa"/>
          <w:trHeight w:val="600"/>
        </w:trPr>
        <w:tc>
          <w:tcPr>
            <w:tcW w:w="701" w:type="dxa"/>
            <w:gridSpan w:val="2"/>
            <w:tcBorders>
              <w:top w:val="nil"/>
              <w:left w:val="single" w:sz="4" w:space="0" w:color="auto"/>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1</w:t>
            </w:r>
          </w:p>
        </w:tc>
        <w:tc>
          <w:tcPr>
            <w:tcW w:w="4019" w:type="dxa"/>
            <w:gridSpan w:val="4"/>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Закупівля нових та модернізація наявних апаратних засобів інформатизації, у т. ч.:</w:t>
            </w:r>
          </w:p>
        </w:tc>
        <w:tc>
          <w:tcPr>
            <w:tcW w:w="1703"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525"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720" w:type="dxa"/>
            <w:gridSpan w:val="10"/>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711" w:type="dxa"/>
            <w:gridSpan w:val="5"/>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386" w:type="dxa"/>
            <w:gridSpan w:val="6"/>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08" w:type="dxa"/>
            <w:gridSpan w:val="3"/>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56" w:type="dxa"/>
            <w:gridSpan w:val="9"/>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1386" w:type="dxa"/>
            <w:gridSpan w:val="2"/>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r>
      <w:tr w:rsidR="007C5FC2" w:rsidRPr="008D0557">
        <w:trPr>
          <w:gridAfter w:val="2"/>
          <w:wAfter w:w="1853" w:type="dxa"/>
          <w:trHeight w:val="300"/>
        </w:trPr>
        <w:tc>
          <w:tcPr>
            <w:tcW w:w="701" w:type="dxa"/>
            <w:gridSpan w:val="2"/>
            <w:tcBorders>
              <w:top w:val="nil"/>
              <w:left w:val="single" w:sz="4" w:space="0" w:color="auto"/>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1.1</w:t>
            </w:r>
          </w:p>
        </w:tc>
        <w:tc>
          <w:tcPr>
            <w:tcW w:w="4019" w:type="dxa"/>
            <w:gridSpan w:val="4"/>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закупівля  та модернізація робочих станцій</w:t>
            </w:r>
          </w:p>
        </w:tc>
        <w:tc>
          <w:tcPr>
            <w:tcW w:w="1703"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525"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720" w:type="dxa"/>
            <w:gridSpan w:val="10"/>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711" w:type="dxa"/>
            <w:gridSpan w:val="5"/>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386" w:type="dxa"/>
            <w:gridSpan w:val="6"/>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08" w:type="dxa"/>
            <w:gridSpan w:val="3"/>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56" w:type="dxa"/>
            <w:gridSpan w:val="9"/>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1386" w:type="dxa"/>
            <w:gridSpan w:val="2"/>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r>
      <w:tr w:rsidR="007C5FC2" w:rsidRPr="008D0557">
        <w:trPr>
          <w:gridAfter w:val="2"/>
          <w:wAfter w:w="1853" w:type="dxa"/>
          <w:trHeight w:val="300"/>
        </w:trPr>
        <w:tc>
          <w:tcPr>
            <w:tcW w:w="701" w:type="dxa"/>
            <w:gridSpan w:val="2"/>
            <w:tcBorders>
              <w:top w:val="nil"/>
              <w:left w:val="single" w:sz="4" w:space="0" w:color="auto"/>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1.2</w:t>
            </w:r>
          </w:p>
        </w:tc>
        <w:tc>
          <w:tcPr>
            <w:tcW w:w="4019" w:type="dxa"/>
            <w:gridSpan w:val="4"/>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закупівля  та модернізація серверів</w:t>
            </w:r>
          </w:p>
        </w:tc>
        <w:tc>
          <w:tcPr>
            <w:tcW w:w="1703"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525"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720" w:type="dxa"/>
            <w:gridSpan w:val="10"/>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711" w:type="dxa"/>
            <w:gridSpan w:val="5"/>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386" w:type="dxa"/>
            <w:gridSpan w:val="6"/>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08" w:type="dxa"/>
            <w:gridSpan w:val="3"/>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56" w:type="dxa"/>
            <w:gridSpan w:val="9"/>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1386" w:type="dxa"/>
            <w:gridSpan w:val="2"/>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r>
      <w:tr w:rsidR="007C5FC2" w:rsidRPr="008D0557">
        <w:trPr>
          <w:gridAfter w:val="2"/>
          <w:wAfter w:w="1853" w:type="dxa"/>
          <w:trHeight w:val="600"/>
        </w:trPr>
        <w:tc>
          <w:tcPr>
            <w:tcW w:w="701" w:type="dxa"/>
            <w:gridSpan w:val="2"/>
            <w:tcBorders>
              <w:top w:val="nil"/>
              <w:left w:val="single" w:sz="4" w:space="0" w:color="auto"/>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1.3</w:t>
            </w:r>
          </w:p>
        </w:tc>
        <w:tc>
          <w:tcPr>
            <w:tcW w:w="4019" w:type="dxa"/>
            <w:gridSpan w:val="4"/>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закупівля  та модернізація активного обладнання комп'ютерних мереж</w:t>
            </w:r>
          </w:p>
        </w:tc>
        <w:tc>
          <w:tcPr>
            <w:tcW w:w="1703"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525"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720" w:type="dxa"/>
            <w:gridSpan w:val="10"/>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711" w:type="dxa"/>
            <w:gridSpan w:val="5"/>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386" w:type="dxa"/>
            <w:gridSpan w:val="6"/>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08" w:type="dxa"/>
            <w:gridSpan w:val="3"/>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56" w:type="dxa"/>
            <w:gridSpan w:val="9"/>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1386" w:type="dxa"/>
            <w:gridSpan w:val="2"/>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r>
      <w:tr w:rsidR="007C5FC2" w:rsidRPr="008D0557">
        <w:trPr>
          <w:gridAfter w:val="2"/>
          <w:wAfter w:w="1853" w:type="dxa"/>
          <w:trHeight w:val="600"/>
        </w:trPr>
        <w:tc>
          <w:tcPr>
            <w:tcW w:w="701" w:type="dxa"/>
            <w:gridSpan w:val="2"/>
            <w:tcBorders>
              <w:top w:val="nil"/>
              <w:left w:val="single" w:sz="4" w:space="0" w:color="auto"/>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1.4</w:t>
            </w:r>
          </w:p>
        </w:tc>
        <w:tc>
          <w:tcPr>
            <w:tcW w:w="4019" w:type="dxa"/>
            <w:gridSpan w:val="4"/>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побудова та модернізація структурованих кабельних мереж</w:t>
            </w:r>
          </w:p>
        </w:tc>
        <w:tc>
          <w:tcPr>
            <w:tcW w:w="1703"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525"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720" w:type="dxa"/>
            <w:gridSpan w:val="10"/>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711" w:type="dxa"/>
            <w:gridSpan w:val="5"/>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386" w:type="dxa"/>
            <w:gridSpan w:val="6"/>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08" w:type="dxa"/>
            <w:gridSpan w:val="3"/>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56" w:type="dxa"/>
            <w:gridSpan w:val="9"/>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1386" w:type="dxa"/>
            <w:gridSpan w:val="2"/>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r>
      <w:tr w:rsidR="007C5FC2" w:rsidRPr="008D0557">
        <w:trPr>
          <w:gridAfter w:val="2"/>
          <w:wAfter w:w="1853" w:type="dxa"/>
          <w:trHeight w:val="315"/>
        </w:trPr>
        <w:tc>
          <w:tcPr>
            <w:tcW w:w="701" w:type="dxa"/>
            <w:gridSpan w:val="2"/>
            <w:tcBorders>
              <w:top w:val="nil"/>
              <w:left w:val="single" w:sz="4" w:space="0" w:color="auto"/>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1.5</w:t>
            </w:r>
          </w:p>
        </w:tc>
        <w:tc>
          <w:tcPr>
            <w:tcW w:w="4019" w:type="dxa"/>
            <w:gridSpan w:val="4"/>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інші засоби інформатизації</w:t>
            </w:r>
          </w:p>
        </w:tc>
        <w:tc>
          <w:tcPr>
            <w:tcW w:w="1703"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525"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720" w:type="dxa"/>
            <w:gridSpan w:val="10"/>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711" w:type="dxa"/>
            <w:gridSpan w:val="5"/>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386" w:type="dxa"/>
            <w:gridSpan w:val="6"/>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08" w:type="dxa"/>
            <w:gridSpan w:val="3"/>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56" w:type="dxa"/>
            <w:gridSpan w:val="9"/>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1386" w:type="dxa"/>
            <w:gridSpan w:val="2"/>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r>
      <w:tr w:rsidR="007C5FC2" w:rsidRPr="008D0557">
        <w:trPr>
          <w:gridAfter w:val="2"/>
          <w:wAfter w:w="1853" w:type="dxa"/>
          <w:trHeight w:val="600"/>
        </w:trPr>
        <w:tc>
          <w:tcPr>
            <w:tcW w:w="701" w:type="dxa"/>
            <w:gridSpan w:val="2"/>
            <w:tcBorders>
              <w:top w:val="nil"/>
              <w:left w:val="single" w:sz="4" w:space="0" w:color="auto"/>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2</w:t>
            </w:r>
          </w:p>
        </w:tc>
        <w:tc>
          <w:tcPr>
            <w:tcW w:w="4019" w:type="dxa"/>
            <w:gridSpan w:val="4"/>
            <w:tcBorders>
              <w:top w:val="nil"/>
              <w:left w:val="nil"/>
              <w:bottom w:val="single" w:sz="4" w:space="0" w:color="auto"/>
              <w:right w:val="single" w:sz="4" w:space="0" w:color="auto"/>
            </w:tcBorders>
            <w:vAlign w:val="center"/>
          </w:tcPr>
          <w:p w:rsidR="007C5FC2" w:rsidRPr="008D0557" w:rsidRDefault="007C5FC2" w:rsidP="004A030C">
            <w:pPr>
              <w:spacing w:after="0" w:line="240" w:lineRule="auto"/>
              <w:rPr>
                <w:rFonts w:ascii="Times New Roman" w:hAnsi="Times New Roman" w:cs="Times New Roman"/>
                <w:lang w:eastAsia="ru-RU"/>
              </w:rPr>
            </w:pPr>
            <w:r w:rsidRPr="008D0557">
              <w:rPr>
                <w:rFonts w:ascii="Times New Roman" w:hAnsi="Times New Roman" w:cs="Times New Roman"/>
                <w:lang w:eastAsia="ru-RU"/>
              </w:rPr>
              <w:t>Закупівля системного програмного забезпечення, у т. ч.:</w:t>
            </w:r>
          </w:p>
        </w:tc>
        <w:tc>
          <w:tcPr>
            <w:tcW w:w="1703"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525"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720" w:type="dxa"/>
            <w:gridSpan w:val="10"/>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711" w:type="dxa"/>
            <w:gridSpan w:val="5"/>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386" w:type="dxa"/>
            <w:gridSpan w:val="6"/>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08" w:type="dxa"/>
            <w:gridSpan w:val="3"/>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56" w:type="dxa"/>
            <w:gridSpan w:val="9"/>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1386" w:type="dxa"/>
            <w:gridSpan w:val="2"/>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r>
      <w:tr w:rsidR="007C5FC2" w:rsidRPr="008D0557">
        <w:trPr>
          <w:gridAfter w:val="2"/>
          <w:wAfter w:w="1853" w:type="dxa"/>
          <w:trHeight w:val="300"/>
        </w:trPr>
        <w:tc>
          <w:tcPr>
            <w:tcW w:w="701" w:type="dxa"/>
            <w:gridSpan w:val="2"/>
            <w:tcBorders>
              <w:top w:val="nil"/>
              <w:left w:val="single" w:sz="4" w:space="0" w:color="auto"/>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2.1</w:t>
            </w:r>
          </w:p>
        </w:tc>
        <w:tc>
          <w:tcPr>
            <w:tcW w:w="4019" w:type="dxa"/>
            <w:gridSpan w:val="4"/>
            <w:tcBorders>
              <w:top w:val="nil"/>
              <w:left w:val="nil"/>
              <w:bottom w:val="single" w:sz="4" w:space="0" w:color="auto"/>
              <w:right w:val="single" w:sz="4" w:space="0" w:color="auto"/>
            </w:tcBorders>
            <w:vAlign w:val="center"/>
          </w:tcPr>
          <w:p w:rsidR="007C5FC2" w:rsidRPr="008D0557" w:rsidRDefault="007C5FC2" w:rsidP="004A030C">
            <w:pPr>
              <w:spacing w:after="0" w:line="240" w:lineRule="auto"/>
              <w:rPr>
                <w:rFonts w:ascii="Times New Roman" w:hAnsi="Times New Roman" w:cs="Times New Roman"/>
                <w:lang w:eastAsia="ru-RU"/>
              </w:rPr>
            </w:pPr>
            <w:r w:rsidRPr="008D0557">
              <w:rPr>
                <w:rFonts w:ascii="Times New Roman" w:hAnsi="Times New Roman" w:cs="Times New Roman"/>
                <w:lang w:eastAsia="ru-RU"/>
              </w:rPr>
              <w:t>для робочих станцій</w:t>
            </w:r>
          </w:p>
        </w:tc>
        <w:tc>
          <w:tcPr>
            <w:tcW w:w="1703"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525"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720" w:type="dxa"/>
            <w:gridSpan w:val="10"/>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711" w:type="dxa"/>
            <w:gridSpan w:val="5"/>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386" w:type="dxa"/>
            <w:gridSpan w:val="6"/>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08" w:type="dxa"/>
            <w:gridSpan w:val="3"/>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56" w:type="dxa"/>
            <w:gridSpan w:val="9"/>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1386" w:type="dxa"/>
            <w:gridSpan w:val="2"/>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r>
      <w:tr w:rsidR="007C5FC2" w:rsidRPr="008D0557">
        <w:trPr>
          <w:gridAfter w:val="2"/>
          <w:wAfter w:w="1853" w:type="dxa"/>
          <w:trHeight w:val="300"/>
        </w:trPr>
        <w:tc>
          <w:tcPr>
            <w:tcW w:w="701" w:type="dxa"/>
            <w:gridSpan w:val="2"/>
            <w:tcBorders>
              <w:top w:val="nil"/>
              <w:left w:val="single" w:sz="4" w:space="0" w:color="auto"/>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2.2</w:t>
            </w:r>
          </w:p>
        </w:tc>
        <w:tc>
          <w:tcPr>
            <w:tcW w:w="4019" w:type="dxa"/>
            <w:gridSpan w:val="4"/>
            <w:tcBorders>
              <w:top w:val="nil"/>
              <w:left w:val="nil"/>
              <w:bottom w:val="single" w:sz="4" w:space="0" w:color="auto"/>
              <w:right w:val="single" w:sz="4" w:space="0" w:color="auto"/>
            </w:tcBorders>
            <w:vAlign w:val="center"/>
          </w:tcPr>
          <w:p w:rsidR="007C5FC2" w:rsidRPr="008D0557" w:rsidRDefault="007C5FC2" w:rsidP="004A030C">
            <w:pPr>
              <w:spacing w:after="0" w:line="240" w:lineRule="auto"/>
              <w:rPr>
                <w:rFonts w:ascii="Times New Roman" w:hAnsi="Times New Roman" w:cs="Times New Roman"/>
                <w:lang w:eastAsia="ru-RU"/>
              </w:rPr>
            </w:pPr>
            <w:r w:rsidRPr="008D0557">
              <w:rPr>
                <w:rFonts w:ascii="Times New Roman" w:hAnsi="Times New Roman" w:cs="Times New Roman"/>
                <w:lang w:eastAsia="ru-RU"/>
              </w:rPr>
              <w:t>для серверів</w:t>
            </w:r>
          </w:p>
        </w:tc>
        <w:tc>
          <w:tcPr>
            <w:tcW w:w="1703"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525"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720" w:type="dxa"/>
            <w:gridSpan w:val="10"/>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711" w:type="dxa"/>
            <w:gridSpan w:val="5"/>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386" w:type="dxa"/>
            <w:gridSpan w:val="6"/>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08" w:type="dxa"/>
            <w:gridSpan w:val="3"/>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56" w:type="dxa"/>
            <w:gridSpan w:val="9"/>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1386" w:type="dxa"/>
            <w:gridSpan w:val="2"/>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r>
      <w:tr w:rsidR="007C5FC2" w:rsidRPr="008D0557">
        <w:trPr>
          <w:gridAfter w:val="2"/>
          <w:wAfter w:w="1853" w:type="dxa"/>
          <w:trHeight w:val="300"/>
        </w:trPr>
        <w:tc>
          <w:tcPr>
            <w:tcW w:w="701" w:type="dxa"/>
            <w:gridSpan w:val="2"/>
            <w:tcBorders>
              <w:top w:val="nil"/>
              <w:left w:val="single" w:sz="4" w:space="0" w:color="auto"/>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2.3</w:t>
            </w:r>
          </w:p>
        </w:tc>
        <w:tc>
          <w:tcPr>
            <w:tcW w:w="4019" w:type="dxa"/>
            <w:gridSpan w:val="4"/>
            <w:tcBorders>
              <w:top w:val="nil"/>
              <w:left w:val="nil"/>
              <w:bottom w:val="single" w:sz="4" w:space="0" w:color="auto"/>
              <w:right w:val="single" w:sz="4" w:space="0" w:color="auto"/>
            </w:tcBorders>
            <w:vAlign w:val="center"/>
          </w:tcPr>
          <w:p w:rsidR="007C5FC2" w:rsidRPr="008D0557" w:rsidRDefault="007C5FC2" w:rsidP="004A030C">
            <w:pPr>
              <w:spacing w:after="0" w:line="240" w:lineRule="auto"/>
              <w:rPr>
                <w:rFonts w:ascii="Times New Roman" w:hAnsi="Times New Roman" w:cs="Times New Roman"/>
                <w:lang w:eastAsia="ru-RU"/>
              </w:rPr>
            </w:pPr>
            <w:r w:rsidRPr="008D0557">
              <w:rPr>
                <w:rFonts w:ascii="Times New Roman" w:hAnsi="Times New Roman" w:cs="Times New Roman"/>
                <w:lang w:eastAsia="ru-RU"/>
              </w:rPr>
              <w:t>інше</w:t>
            </w:r>
          </w:p>
        </w:tc>
        <w:tc>
          <w:tcPr>
            <w:tcW w:w="1703"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525"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720" w:type="dxa"/>
            <w:gridSpan w:val="10"/>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711" w:type="dxa"/>
            <w:gridSpan w:val="5"/>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386" w:type="dxa"/>
            <w:gridSpan w:val="6"/>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08" w:type="dxa"/>
            <w:gridSpan w:val="3"/>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56" w:type="dxa"/>
            <w:gridSpan w:val="9"/>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1386" w:type="dxa"/>
            <w:gridSpan w:val="2"/>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r>
      <w:tr w:rsidR="007C5FC2" w:rsidRPr="008D0557">
        <w:trPr>
          <w:gridAfter w:val="2"/>
          <w:wAfter w:w="1853" w:type="dxa"/>
          <w:trHeight w:val="600"/>
        </w:trPr>
        <w:tc>
          <w:tcPr>
            <w:tcW w:w="701" w:type="dxa"/>
            <w:gridSpan w:val="2"/>
            <w:tcBorders>
              <w:top w:val="nil"/>
              <w:left w:val="single" w:sz="4" w:space="0" w:color="auto"/>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3</w:t>
            </w:r>
          </w:p>
        </w:tc>
        <w:tc>
          <w:tcPr>
            <w:tcW w:w="4019" w:type="dxa"/>
            <w:gridSpan w:val="4"/>
            <w:tcBorders>
              <w:top w:val="nil"/>
              <w:left w:val="nil"/>
              <w:bottom w:val="single" w:sz="4" w:space="0" w:color="auto"/>
              <w:right w:val="single" w:sz="4" w:space="0" w:color="auto"/>
            </w:tcBorders>
            <w:vAlign w:val="center"/>
          </w:tcPr>
          <w:p w:rsidR="007C5FC2" w:rsidRPr="008D0557" w:rsidRDefault="007C5FC2" w:rsidP="004A030C">
            <w:pPr>
              <w:spacing w:after="0" w:line="240" w:lineRule="auto"/>
              <w:rPr>
                <w:rFonts w:ascii="Times New Roman" w:hAnsi="Times New Roman" w:cs="Times New Roman"/>
                <w:lang w:eastAsia="ru-RU"/>
              </w:rPr>
            </w:pPr>
            <w:r w:rsidRPr="008D0557">
              <w:rPr>
                <w:rFonts w:ascii="Times New Roman" w:hAnsi="Times New Roman" w:cs="Times New Roman"/>
                <w:lang w:eastAsia="ru-RU"/>
              </w:rPr>
              <w:t>Закупівля та модернізація прикладного програмного забезпечення, у т. ч.:</w:t>
            </w:r>
          </w:p>
        </w:tc>
        <w:tc>
          <w:tcPr>
            <w:tcW w:w="1703"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525"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720" w:type="dxa"/>
            <w:gridSpan w:val="10"/>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711" w:type="dxa"/>
            <w:gridSpan w:val="5"/>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386" w:type="dxa"/>
            <w:gridSpan w:val="6"/>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08" w:type="dxa"/>
            <w:gridSpan w:val="3"/>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56" w:type="dxa"/>
            <w:gridSpan w:val="9"/>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1386" w:type="dxa"/>
            <w:gridSpan w:val="2"/>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r>
      <w:tr w:rsidR="007C5FC2" w:rsidRPr="008D0557">
        <w:trPr>
          <w:gridAfter w:val="2"/>
          <w:wAfter w:w="1853" w:type="dxa"/>
          <w:trHeight w:val="300"/>
        </w:trPr>
        <w:tc>
          <w:tcPr>
            <w:tcW w:w="701" w:type="dxa"/>
            <w:gridSpan w:val="2"/>
            <w:tcBorders>
              <w:top w:val="nil"/>
              <w:left w:val="single" w:sz="4" w:space="0" w:color="auto"/>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3.1</w:t>
            </w:r>
          </w:p>
        </w:tc>
        <w:tc>
          <w:tcPr>
            <w:tcW w:w="4019" w:type="dxa"/>
            <w:gridSpan w:val="4"/>
            <w:tcBorders>
              <w:top w:val="nil"/>
              <w:left w:val="nil"/>
              <w:bottom w:val="single" w:sz="4" w:space="0" w:color="auto"/>
              <w:right w:val="single" w:sz="4" w:space="0" w:color="auto"/>
            </w:tcBorders>
            <w:vAlign w:val="center"/>
          </w:tcPr>
          <w:p w:rsidR="007C5FC2" w:rsidRPr="008D0557" w:rsidRDefault="007C5FC2" w:rsidP="004A030C">
            <w:pPr>
              <w:spacing w:after="0" w:line="240" w:lineRule="auto"/>
              <w:rPr>
                <w:rFonts w:ascii="Times New Roman" w:hAnsi="Times New Roman" w:cs="Times New Roman"/>
                <w:lang w:eastAsia="ru-RU"/>
              </w:rPr>
            </w:pPr>
            <w:r w:rsidRPr="008D0557">
              <w:rPr>
                <w:rFonts w:ascii="Times New Roman" w:hAnsi="Times New Roman" w:cs="Times New Roman"/>
                <w:lang w:eastAsia="ru-RU"/>
              </w:rPr>
              <w:t xml:space="preserve">офісного </w:t>
            </w:r>
          </w:p>
        </w:tc>
        <w:tc>
          <w:tcPr>
            <w:tcW w:w="1703"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525"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720" w:type="dxa"/>
            <w:gridSpan w:val="10"/>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711" w:type="dxa"/>
            <w:gridSpan w:val="5"/>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386" w:type="dxa"/>
            <w:gridSpan w:val="6"/>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08" w:type="dxa"/>
            <w:gridSpan w:val="3"/>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56" w:type="dxa"/>
            <w:gridSpan w:val="9"/>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1386" w:type="dxa"/>
            <w:gridSpan w:val="2"/>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r>
      <w:tr w:rsidR="007C5FC2" w:rsidRPr="008D0557">
        <w:trPr>
          <w:gridAfter w:val="2"/>
          <w:wAfter w:w="1853" w:type="dxa"/>
          <w:trHeight w:val="300"/>
        </w:trPr>
        <w:tc>
          <w:tcPr>
            <w:tcW w:w="701" w:type="dxa"/>
            <w:gridSpan w:val="2"/>
            <w:tcBorders>
              <w:top w:val="nil"/>
              <w:left w:val="single" w:sz="4" w:space="0" w:color="auto"/>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3.2</w:t>
            </w:r>
          </w:p>
        </w:tc>
        <w:tc>
          <w:tcPr>
            <w:tcW w:w="4019" w:type="dxa"/>
            <w:gridSpan w:val="4"/>
            <w:tcBorders>
              <w:top w:val="nil"/>
              <w:left w:val="nil"/>
              <w:bottom w:val="single" w:sz="4" w:space="0" w:color="auto"/>
              <w:right w:val="single" w:sz="4" w:space="0" w:color="auto"/>
            </w:tcBorders>
            <w:vAlign w:val="center"/>
          </w:tcPr>
          <w:p w:rsidR="007C5FC2" w:rsidRPr="008D0557" w:rsidRDefault="007C5FC2" w:rsidP="004A030C">
            <w:pPr>
              <w:spacing w:after="0" w:line="240" w:lineRule="auto"/>
              <w:rPr>
                <w:rFonts w:ascii="Times New Roman" w:hAnsi="Times New Roman" w:cs="Times New Roman"/>
                <w:lang w:eastAsia="ru-RU"/>
              </w:rPr>
            </w:pPr>
            <w:r w:rsidRPr="008D0557">
              <w:rPr>
                <w:rFonts w:ascii="Times New Roman" w:hAnsi="Times New Roman" w:cs="Times New Roman"/>
                <w:lang w:eastAsia="ru-RU"/>
              </w:rPr>
              <w:t>захисту інформації</w:t>
            </w:r>
          </w:p>
        </w:tc>
        <w:tc>
          <w:tcPr>
            <w:tcW w:w="1703"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525"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720" w:type="dxa"/>
            <w:gridSpan w:val="10"/>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711" w:type="dxa"/>
            <w:gridSpan w:val="5"/>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386" w:type="dxa"/>
            <w:gridSpan w:val="6"/>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08" w:type="dxa"/>
            <w:gridSpan w:val="3"/>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56" w:type="dxa"/>
            <w:gridSpan w:val="9"/>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1386" w:type="dxa"/>
            <w:gridSpan w:val="2"/>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r>
      <w:tr w:rsidR="007C5FC2" w:rsidRPr="008D0557">
        <w:trPr>
          <w:gridAfter w:val="2"/>
          <w:wAfter w:w="1853" w:type="dxa"/>
          <w:trHeight w:val="300"/>
        </w:trPr>
        <w:tc>
          <w:tcPr>
            <w:tcW w:w="701" w:type="dxa"/>
            <w:gridSpan w:val="2"/>
            <w:tcBorders>
              <w:top w:val="nil"/>
              <w:left w:val="single" w:sz="4" w:space="0" w:color="auto"/>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3.3</w:t>
            </w:r>
          </w:p>
        </w:tc>
        <w:tc>
          <w:tcPr>
            <w:tcW w:w="4019" w:type="dxa"/>
            <w:gridSpan w:val="4"/>
            <w:tcBorders>
              <w:top w:val="nil"/>
              <w:left w:val="nil"/>
              <w:bottom w:val="single" w:sz="4" w:space="0" w:color="auto"/>
              <w:right w:val="single" w:sz="4" w:space="0" w:color="auto"/>
            </w:tcBorders>
            <w:vAlign w:val="center"/>
          </w:tcPr>
          <w:p w:rsidR="007C5FC2" w:rsidRPr="008D0557" w:rsidRDefault="007C5FC2" w:rsidP="004A030C">
            <w:pPr>
              <w:spacing w:after="0" w:line="240" w:lineRule="auto"/>
              <w:rPr>
                <w:rFonts w:ascii="Times New Roman" w:hAnsi="Times New Roman" w:cs="Times New Roman"/>
                <w:lang w:eastAsia="ru-RU"/>
              </w:rPr>
            </w:pPr>
            <w:r w:rsidRPr="008D0557">
              <w:rPr>
                <w:rFonts w:ascii="Times New Roman" w:hAnsi="Times New Roman" w:cs="Times New Roman"/>
                <w:lang w:eastAsia="ru-RU"/>
              </w:rPr>
              <w:t>геоінформаційних систем</w:t>
            </w:r>
          </w:p>
        </w:tc>
        <w:tc>
          <w:tcPr>
            <w:tcW w:w="1703"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525"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720" w:type="dxa"/>
            <w:gridSpan w:val="10"/>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711" w:type="dxa"/>
            <w:gridSpan w:val="5"/>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386" w:type="dxa"/>
            <w:gridSpan w:val="6"/>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08" w:type="dxa"/>
            <w:gridSpan w:val="3"/>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56" w:type="dxa"/>
            <w:gridSpan w:val="9"/>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1386" w:type="dxa"/>
            <w:gridSpan w:val="2"/>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r>
      <w:tr w:rsidR="007C5FC2" w:rsidRPr="008D0557">
        <w:trPr>
          <w:gridAfter w:val="2"/>
          <w:wAfter w:w="1853" w:type="dxa"/>
          <w:trHeight w:val="300"/>
        </w:trPr>
        <w:tc>
          <w:tcPr>
            <w:tcW w:w="701" w:type="dxa"/>
            <w:gridSpan w:val="2"/>
            <w:tcBorders>
              <w:top w:val="nil"/>
              <w:left w:val="single" w:sz="4" w:space="0" w:color="auto"/>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3.4</w:t>
            </w:r>
          </w:p>
        </w:tc>
        <w:tc>
          <w:tcPr>
            <w:tcW w:w="4019" w:type="dxa"/>
            <w:gridSpan w:val="4"/>
            <w:tcBorders>
              <w:top w:val="nil"/>
              <w:left w:val="nil"/>
              <w:bottom w:val="single" w:sz="4" w:space="0" w:color="auto"/>
              <w:right w:val="single" w:sz="4" w:space="0" w:color="auto"/>
            </w:tcBorders>
            <w:vAlign w:val="center"/>
          </w:tcPr>
          <w:p w:rsidR="007C5FC2" w:rsidRPr="008D0557" w:rsidRDefault="007C5FC2" w:rsidP="004A030C">
            <w:pPr>
              <w:spacing w:after="0" w:line="240" w:lineRule="auto"/>
              <w:rPr>
                <w:rFonts w:ascii="Times New Roman" w:hAnsi="Times New Roman" w:cs="Times New Roman"/>
                <w:lang w:eastAsia="ru-RU"/>
              </w:rPr>
            </w:pPr>
            <w:r w:rsidRPr="008D0557">
              <w:rPr>
                <w:rFonts w:ascii="Times New Roman" w:hAnsi="Times New Roman" w:cs="Times New Roman"/>
                <w:lang w:eastAsia="ru-RU"/>
              </w:rPr>
              <w:t>систем електронного документообігу</w:t>
            </w:r>
          </w:p>
        </w:tc>
        <w:tc>
          <w:tcPr>
            <w:tcW w:w="1703"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525"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720" w:type="dxa"/>
            <w:gridSpan w:val="10"/>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711" w:type="dxa"/>
            <w:gridSpan w:val="5"/>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386" w:type="dxa"/>
            <w:gridSpan w:val="6"/>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08" w:type="dxa"/>
            <w:gridSpan w:val="3"/>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56" w:type="dxa"/>
            <w:gridSpan w:val="9"/>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1386" w:type="dxa"/>
            <w:gridSpan w:val="2"/>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r>
      <w:tr w:rsidR="007C5FC2" w:rsidRPr="008D0557">
        <w:trPr>
          <w:gridAfter w:val="2"/>
          <w:wAfter w:w="1853" w:type="dxa"/>
          <w:trHeight w:val="300"/>
        </w:trPr>
        <w:tc>
          <w:tcPr>
            <w:tcW w:w="701" w:type="dxa"/>
            <w:gridSpan w:val="2"/>
            <w:tcBorders>
              <w:top w:val="nil"/>
              <w:left w:val="single" w:sz="4" w:space="0" w:color="auto"/>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3.5</w:t>
            </w:r>
          </w:p>
        </w:tc>
        <w:tc>
          <w:tcPr>
            <w:tcW w:w="4019" w:type="dxa"/>
            <w:gridSpan w:val="4"/>
            <w:tcBorders>
              <w:top w:val="nil"/>
              <w:left w:val="nil"/>
              <w:bottom w:val="single" w:sz="4" w:space="0" w:color="auto"/>
              <w:right w:val="single" w:sz="4" w:space="0" w:color="auto"/>
            </w:tcBorders>
            <w:vAlign w:val="center"/>
          </w:tcPr>
          <w:p w:rsidR="007C5FC2" w:rsidRPr="008D0557" w:rsidRDefault="007C5FC2" w:rsidP="004A030C">
            <w:pPr>
              <w:spacing w:after="0" w:line="240" w:lineRule="auto"/>
              <w:rPr>
                <w:rFonts w:ascii="Times New Roman" w:hAnsi="Times New Roman" w:cs="Times New Roman"/>
                <w:lang w:eastAsia="ru-RU"/>
              </w:rPr>
            </w:pPr>
            <w:r w:rsidRPr="008D0557">
              <w:rPr>
                <w:rFonts w:ascii="Times New Roman" w:hAnsi="Times New Roman" w:cs="Times New Roman"/>
                <w:lang w:eastAsia="ru-RU"/>
              </w:rPr>
              <w:t>білінгових систем</w:t>
            </w:r>
          </w:p>
        </w:tc>
        <w:tc>
          <w:tcPr>
            <w:tcW w:w="1703"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525"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720" w:type="dxa"/>
            <w:gridSpan w:val="10"/>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711" w:type="dxa"/>
            <w:gridSpan w:val="5"/>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386" w:type="dxa"/>
            <w:gridSpan w:val="6"/>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08" w:type="dxa"/>
            <w:gridSpan w:val="3"/>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56" w:type="dxa"/>
            <w:gridSpan w:val="9"/>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1386" w:type="dxa"/>
            <w:gridSpan w:val="2"/>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r>
      <w:tr w:rsidR="007C5FC2" w:rsidRPr="008D0557">
        <w:trPr>
          <w:gridAfter w:val="2"/>
          <w:wAfter w:w="1853" w:type="dxa"/>
          <w:trHeight w:val="600"/>
        </w:trPr>
        <w:tc>
          <w:tcPr>
            <w:tcW w:w="701" w:type="dxa"/>
            <w:gridSpan w:val="2"/>
            <w:tcBorders>
              <w:top w:val="nil"/>
              <w:left w:val="single" w:sz="4" w:space="0" w:color="auto"/>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3.6</w:t>
            </w:r>
          </w:p>
        </w:tc>
        <w:tc>
          <w:tcPr>
            <w:tcW w:w="4019" w:type="dxa"/>
            <w:gridSpan w:val="4"/>
            <w:tcBorders>
              <w:top w:val="nil"/>
              <w:left w:val="nil"/>
              <w:bottom w:val="single" w:sz="4" w:space="0" w:color="auto"/>
              <w:right w:val="single" w:sz="4" w:space="0" w:color="auto"/>
            </w:tcBorders>
            <w:vAlign w:val="center"/>
          </w:tcPr>
          <w:p w:rsidR="007C5FC2" w:rsidRPr="008D0557" w:rsidRDefault="007C5FC2" w:rsidP="004A030C">
            <w:pPr>
              <w:spacing w:after="0" w:line="240" w:lineRule="auto"/>
              <w:rPr>
                <w:rFonts w:ascii="Times New Roman" w:hAnsi="Times New Roman" w:cs="Times New Roman"/>
                <w:lang w:eastAsia="ru-RU"/>
              </w:rPr>
            </w:pPr>
            <w:r w:rsidRPr="008D0557">
              <w:rPr>
                <w:rFonts w:ascii="Times New Roman" w:hAnsi="Times New Roman" w:cs="Times New Roman"/>
                <w:lang w:eastAsia="ru-RU"/>
              </w:rPr>
              <w:t>систем керування взаємовідносинами зі споживачами</w:t>
            </w:r>
          </w:p>
        </w:tc>
        <w:tc>
          <w:tcPr>
            <w:tcW w:w="1703"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525"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720" w:type="dxa"/>
            <w:gridSpan w:val="10"/>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711" w:type="dxa"/>
            <w:gridSpan w:val="5"/>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386" w:type="dxa"/>
            <w:gridSpan w:val="6"/>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08" w:type="dxa"/>
            <w:gridSpan w:val="3"/>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56" w:type="dxa"/>
            <w:gridSpan w:val="9"/>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1386" w:type="dxa"/>
            <w:gridSpan w:val="2"/>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r>
      <w:tr w:rsidR="007C5FC2" w:rsidRPr="008D0557">
        <w:trPr>
          <w:gridAfter w:val="2"/>
          <w:wAfter w:w="1853" w:type="dxa"/>
          <w:trHeight w:val="600"/>
        </w:trPr>
        <w:tc>
          <w:tcPr>
            <w:tcW w:w="701" w:type="dxa"/>
            <w:gridSpan w:val="2"/>
            <w:tcBorders>
              <w:top w:val="nil"/>
              <w:left w:val="single" w:sz="4" w:space="0" w:color="auto"/>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3.7</w:t>
            </w:r>
          </w:p>
        </w:tc>
        <w:tc>
          <w:tcPr>
            <w:tcW w:w="4019" w:type="dxa"/>
            <w:gridSpan w:val="4"/>
            <w:tcBorders>
              <w:top w:val="nil"/>
              <w:left w:val="nil"/>
              <w:bottom w:val="single" w:sz="4" w:space="0" w:color="auto"/>
              <w:right w:val="single" w:sz="4" w:space="0" w:color="auto"/>
            </w:tcBorders>
            <w:vAlign w:val="center"/>
          </w:tcPr>
          <w:p w:rsidR="007C5FC2" w:rsidRPr="008D0557" w:rsidRDefault="007C5FC2" w:rsidP="004A030C">
            <w:pPr>
              <w:spacing w:after="0" w:line="240" w:lineRule="auto"/>
              <w:rPr>
                <w:rFonts w:ascii="Times New Roman" w:hAnsi="Times New Roman" w:cs="Times New Roman"/>
                <w:lang w:eastAsia="ru-RU"/>
              </w:rPr>
            </w:pPr>
            <w:r w:rsidRPr="008D0557">
              <w:rPr>
                <w:rFonts w:ascii="Times New Roman" w:hAnsi="Times New Roman" w:cs="Times New Roman"/>
                <w:lang w:eastAsia="ru-RU"/>
              </w:rPr>
              <w:t>інформаційних систем управління виробництвом</w:t>
            </w:r>
          </w:p>
        </w:tc>
        <w:tc>
          <w:tcPr>
            <w:tcW w:w="1703"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525"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720" w:type="dxa"/>
            <w:gridSpan w:val="10"/>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711" w:type="dxa"/>
            <w:gridSpan w:val="5"/>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386" w:type="dxa"/>
            <w:gridSpan w:val="6"/>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08" w:type="dxa"/>
            <w:gridSpan w:val="3"/>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56" w:type="dxa"/>
            <w:gridSpan w:val="9"/>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1386" w:type="dxa"/>
            <w:gridSpan w:val="2"/>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r>
      <w:tr w:rsidR="007C5FC2" w:rsidRPr="008D0557">
        <w:trPr>
          <w:gridAfter w:val="2"/>
          <w:wAfter w:w="1853" w:type="dxa"/>
          <w:trHeight w:val="300"/>
        </w:trPr>
        <w:tc>
          <w:tcPr>
            <w:tcW w:w="701" w:type="dxa"/>
            <w:gridSpan w:val="2"/>
            <w:tcBorders>
              <w:top w:val="nil"/>
              <w:left w:val="single" w:sz="4" w:space="0" w:color="auto"/>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3.8</w:t>
            </w:r>
          </w:p>
        </w:tc>
        <w:tc>
          <w:tcPr>
            <w:tcW w:w="4019" w:type="dxa"/>
            <w:gridSpan w:val="4"/>
            <w:tcBorders>
              <w:top w:val="nil"/>
              <w:left w:val="nil"/>
              <w:bottom w:val="single" w:sz="4" w:space="0" w:color="auto"/>
              <w:right w:val="single" w:sz="4" w:space="0" w:color="auto"/>
            </w:tcBorders>
            <w:vAlign w:val="center"/>
          </w:tcPr>
          <w:p w:rsidR="007C5FC2" w:rsidRPr="008D0557" w:rsidRDefault="007C5FC2" w:rsidP="004A030C">
            <w:pPr>
              <w:spacing w:after="0" w:line="240" w:lineRule="auto"/>
              <w:rPr>
                <w:rFonts w:ascii="Times New Roman" w:hAnsi="Times New Roman" w:cs="Times New Roman"/>
                <w:lang w:eastAsia="ru-RU"/>
              </w:rPr>
            </w:pPr>
            <w:r w:rsidRPr="008D0557">
              <w:rPr>
                <w:rFonts w:ascii="Times New Roman" w:hAnsi="Times New Roman" w:cs="Times New Roman"/>
                <w:lang w:eastAsia="ru-RU"/>
              </w:rPr>
              <w:t>інше</w:t>
            </w:r>
          </w:p>
        </w:tc>
        <w:tc>
          <w:tcPr>
            <w:tcW w:w="1703"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525"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720" w:type="dxa"/>
            <w:gridSpan w:val="10"/>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711" w:type="dxa"/>
            <w:gridSpan w:val="5"/>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386" w:type="dxa"/>
            <w:gridSpan w:val="6"/>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08" w:type="dxa"/>
            <w:gridSpan w:val="3"/>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56" w:type="dxa"/>
            <w:gridSpan w:val="9"/>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1386" w:type="dxa"/>
            <w:gridSpan w:val="2"/>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r>
      <w:tr w:rsidR="007C5FC2" w:rsidRPr="008D0557">
        <w:trPr>
          <w:gridAfter w:val="2"/>
          <w:wAfter w:w="1853" w:type="dxa"/>
          <w:trHeight w:val="600"/>
        </w:trPr>
        <w:tc>
          <w:tcPr>
            <w:tcW w:w="701" w:type="dxa"/>
            <w:gridSpan w:val="2"/>
            <w:tcBorders>
              <w:top w:val="nil"/>
              <w:left w:val="single" w:sz="4" w:space="0" w:color="auto"/>
              <w:bottom w:val="single" w:sz="4" w:space="0" w:color="auto"/>
              <w:right w:val="single" w:sz="4" w:space="0" w:color="auto"/>
            </w:tcBorders>
            <w:noWrap/>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4</w:t>
            </w:r>
          </w:p>
        </w:tc>
        <w:tc>
          <w:tcPr>
            <w:tcW w:w="4019" w:type="dxa"/>
            <w:gridSpan w:val="4"/>
            <w:tcBorders>
              <w:top w:val="nil"/>
              <w:left w:val="nil"/>
              <w:bottom w:val="single" w:sz="4" w:space="0" w:color="auto"/>
              <w:right w:val="single" w:sz="4" w:space="0" w:color="auto"/>
            </w:tcBorders>
            <w:vAlign w:val="center"/>
          </w:tcPr>
          <w:p w:rsidR="007C5FC2" w:rsidRPr="008D0557" w:rsidRDefault="007C5FC2" w:rsidP="004A030C">
            <w:pPr>
              <w:spacing w:after="0" w:line="240" w:lineRule="auto"/>
              <w:rPr>
                <w:rFonts w:ascii="Times New Roman" w:hAnsi="Times New Roman" w:cs="Times New Roman"/>
                <w:lang w:eastAsia="ru-RU"/>
              </w:rPr>
            </w:pPr>
            <w:r w:rsidRPr="008D0557">
              <w:rPr>
                <w:rFonts w:ascii="Times New Roman" w:hAnsi="Times New Roman" w:cs="Times New Roman"/>
                <w:lang w:eastAsia="ru-RU"/>
              </w:rPr>
              <w:t>Впровадження та модернізація контакт-центрів</w:t>
            </w:r>
          </w:p>
        </w:tc>
        <w:tc>
          <w:tcPr>
            <w:tcW w:w="1703" w:type="dxa"/>
            <w:gridSpan w:val="8"/>
            <w:tcBorders>
              <w:top w:val="nil"/>
              <w:left w:val="nil"/>
              <w:bottom w:val="single" w:sz="4" w:space="0" w:color="auto"/>
              <w:right w:val="single" w:sz="4" w:space="0" w:color="auto"/>
            </w:tcBorders>
            <w:noWrap/>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525" w:type="dxa"/>
            <w:gridSpan w:val="8"/>
            <w:tcBorders>
              <w:top w:val="nil"/>
              <w:left w:val="nil"/>
              <w:bottom w:val="single" w:sz="4" w:space="0" w:color="auto"/>
              <w:right w:val="single" w:sz="4" w:space="0" w:color="auto"/>
            </w:tcBorders>
            <w:noWrap/>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720" w:type="dxa"/>
            <w:gridSpan w:val="10"/>
            <w:tcBorders>
              <w:top w:val="nil"/>
              <w:left w:val="nil"/>
              <w:bottom w:val="single" w:sz="4" w:space="0" w:color="auto"/>
              <w:right w:val="single" w:sz="4" w:space="0" w:color="auto"/>
            </w:tcBorders>
            <w:noWrap/>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711" w:type="dxa"/>
            <w:gridSpan w:val="5"/>
            <w:tcBorders>
              <w:top w:val="nil"/>
              <w:left w:val="nil"/>
              <w:bottom w:val="single" w:sz="4" w:space="0" w:color="auto"/>
              <w:right w:val="single" w:sz="4" w:space="0" w:color="auto"/>
            </w:tcBorders>
            <w:noWrap/>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386" w:type="dxa"/>
            <w:gridSpan w:val="6"/>
            <w:tcBorders>
              <w:top w:val="nil"/>
              <w:left w:val="nil"/>
              <w:bottom w:val="single" w:sz="4" w:space="0" w:color="auto"/>
              <w:right w:val="single" w:sz="4" w:space="0" w:color="auto"/>
            </w:tcBorders>
            <w:noWrap/>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08" w:type="dxa"/>
            <w:gridSpan w:val="3"/>
            <w:tcBorders>
              <w:top w:val="nil"/>
              <w:left w:val="nil"/>
              <w:bottom w:val="single" w:sz="4" w:space="0" w:color="auto"/>
              <w:right w:val="single" w:sz="4" w:space="0" w:color="auto"/>
            </w:tcBorders>
            <w:noWrap/>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56" w:type="dxa"/>
            <w:gridSpan w:val="9"/>
            <w:tcBorders>
              <w:top w:val="nil"/>
              <w:left w:val="nil"/>
              <w:bottom w:val="single" w:sz="4" w:space="0" w:color="auto"/>
              <w:right w:val="single" w:sz="4" w:space="0" w:color="auto"/>
            </w:tcBorders>
            <w:noWrap/>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1386" w:type="dxa"/>
            <w:gridSpan w:val="2"/>
            <w:tcBorders>
              <w:top w:val="nil"/>
              <w:left w:val="nil"/>
              <w:bottom w:val="single" w:sz="4" w:space="0" w:color="auto"/>
              <w:right w:val="single" w:sz="4" w:space="0" w:color="auto"/>
            </w:tcBorders>
            <w:noWrap/>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r>
      <w:tr w:rsidR="007C5FC2" w:rsidRPr="008D0557">
        <w:trPr>
          <w:gridAfter w:val="2"/>
          <w:wAfter w:w="1853" w:type="dxa"/>
          <w:trHeight w:val="300"/>
        </w:trPr>
        <w:tc>
          <w:tcPr>
            <w:tcW w:w="701" w:type="dxa"/>
            <w:gridSpan w:val="2"/>
            <w:tcBorders>
              <w:top w:val="nil"/>
              <w:left w:val="single" w:sz="4" w:space="0" w:color="auto"/>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5</w:t>
            </w:r>
          </w:p>
        </w:tc>
        <w:tc>
          <w:tcPr>
            <w:tcW w:w="4019" w:type="dxa"/>
            <w:gridSpan w:val="4"/>
            <w:tcBorders>
              <w:top w:val="nil"/>
              <w:left w:val="nil"/>
              <w:bottom w:val="single" w:sz="4" w:space="0" w:color="auto"/>
              <w:right w:val="single" w:sz="4" w:space="0" w:color="auto"/>
            </w:tcBorders>
            <w:vAlign w:val="center"/>
          </w:tcPr>
          <w:p w:rsidR="007C5FC2" w:rsidRPr="008D0557" w:rsidRDefault="007C5FC2" w:rsidP="004A030C">
            <w:pPr>
              <w:spacing w:after="0" w:line="240" w:lineRule="auto"/>
              <w:rPr>
                <w:rFonts w:ascii="Times New Roman" w:hAnsi="Times New Roman" w:cs="Times New Roman"/>
                <w:lang w:eastAsia="ru-RU"/>
              </w:rPr>
            </w:pPr>
            <w:r w:rsidRPr="008D0557">
              <w:rPr>
                <w:rFonts w:ascii="Times New Roman" w:hAnsi="Times New Roman" w:cs="Times New Roman"/>
                <w:lang w:eastAsia="ru-RU"/>
              </w:rPr>
              <w:t>Інше</w:t>
            </w:r>
          </w:p>
        </w:tc>
        <w:tc>
          <w:tcPr>
            <w:tcW w:w="1703"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525"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720" w:type="dxa"/>
            <w:gridSpan w:val="10"/>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711" w:type="dxa"/>
            <w:gridSpan w:val="5"/>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386" w:type="dxa"/>
            <w:gridSpan w:val="6"/>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08" w:type="dxa"/>
            <w:gridSpan w:val="3"/>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56" w:type="dxa"/>
            <w:gridSpan w:val="9"/>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1386" w:type="dxa"/>
            <w:gridSpan w:val="2"/>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r>
      <w:tr w:rsidR="007C5FC2" w:rsidRPr="008D0557">
        <w:trPr>
          <w:gridAfter w:val="2"/>
          <w:wAfter w:w="1853" w:type="dxa"/>
          <w:trHeight w:val="300"/>
        </w:trPr>
        <w:tc>
          <w:tcPr>
            <w:tcW w:w="4720" w:type="dxa"/>
            <w:gridSpan w:val="6"/>
            <w:tcBorders>
              <w:top w:val="single" w:sz="4" w:space="0" w:color="auto"/>
              <w:left w:val="single" w:sz="4" w:space="0" w:color="auto"/>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Усього</w:t>
            </w:r>
          </w:p>
        </w:tc>
        <w:tc>
          <w:tcPr>
            <w:tcW w:w="1703"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sidRPr="008D0557">
              <w:rPr>
                <w:rFonts w:ascii="Times New Roman" w:hAnsi="Times New Roman" w:cs="Times New Roman"/>
                <w:lang w:eastAsia="ru-RU"/>
              </w:rPr>
              <w:t> </w:t>
            </w:r>
          </w:p>
        </w:tc>
        <w:tc>
          <w:tcPr>
            <w:tcW w:w="1525" w:type="dxa"/>
            <w:gridSpan w:val="8"/>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720" w:type="dxa"/>
            <w:gridSpan w:val="10"/>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711" w:type="dxa"/>
            <w:gridSpan w:val="5"/>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c>
          <w:tcPr>
            <w:tcW w:w="1386" w:type="dxa"/>
            <w:gridSpan w:val="6"/>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08" w:type="dxa"/>
            <w:gridSpan w:val="3"/>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456" w:type="dxa"/>
            <w:gridSpan w:val="9"/>
            <w:tcBorders>
              <w:top w:val="nil"/>
              <w:left w:val="nil"/>
              <w:bottom w:val="single" w:sz="4" w:space="0" w:color="auto"/>
              <w:right w:val="single" w:sz="4" w:space="0" w:color="auto"/>
            </w:tcBorders>
            <w:vAlign w:val="center"/>
          </w:tcPr>
          <w:p w:rsidR="007C5FC2" w:rsidRPr="008D0557" w:rsidRDefault="007C5FC2" w:rsidP="004A030C">
            <w:pPr>
              <w:spacing w:after="0" w:line="240" w:lineRule="auto"/>
              <w:jc w:val="center"/>
              <w:rPr>
                <w:rFonts w:ascii="Times New Roman" w:hAnsi="Times New Roman" w:cs="Times New Roman"/>
                <w:lang w:eastAsia="ru-RU"/>
              </w:rPr>
            </w:pPr>
            <w:r>
              <w:rPr>
                <w:rFonts w:ascii="Times New Roman" w:hAnsi="Times New Roman" w:cs="Times New Roman"/>
                <w:lang w:val="uk-UA" w:eastAsia="ru-RU"/>
              </w:rPr>
              <w:t>-</w:t>
            </w:r>
            <w:r w:rsidRPr="008D0557">
              <w:rPr>
                <w:rFonts w:ascii="Times New Roman" w:hAnsi="Times New Roman" w:cs="Times New Roman"/>
                <w:lang w:eastAsia="ru-RU"/>
              </w:rPr>
              <w:t> </w:t>
            </w:r>
          </w:p>
        </w:tc>
        <w:tc>
          <w:tcPr>
            <w:tcW w:w="1386" w:type="dxa"/>
            <w:gridSpan w:val="2"/>
            <w:tcBorders>
              <w:top w:val="nil"/>
              <w:left w:val="nil"/>
              <w:bottom w:val="single" w:sz="4" w:space="0" w:color="auto"/>
              <w:right w:val="single" w:sz="4" w:space="0" w:color="auto"/>
            </w:tcBorders>
            <w:vAlign w:val="center"/>
          </w:tcPr>
          <w:p w:rsidR="007C5FC2" w:rsidRPr="00DF6292" w:rsidRDefault="007C5FC2" w:rsidP="004A030C">
            <w:pPr>
              <w:spacing w:after="0" w:line="240" w:lineRule="auto"/>
              <w:jc w:val="center"/>
              <w:rPr>
                <w:rFonts w:ascii="Times New Roman" w:hAnsi="Times New Roman" w:cs="Times New Roman"/>
                <w:lang w:val="uk-UA" w:eastAsia="ru-RU"/>
              </w:rPr>
            </w:pPr>
            <w:r w:rsidRPr="008D0557">
              <w:rPr>
                <w:rFonts w:ascii="Times New Roman" w:hAnsi="Times New Roman" w:cs="Times New Roman"/>
                <w:lang w:eastAsia="ru-RU"/>
              </w:rPr>
              <w:t> </w:t>
            </w:r>
            <w:r>
              <w:rPr>
                <w:rFonts w:ascii="Times New Roman" w:hAnsi="Times New Roman" w:cs="Times New Roman"/>
                <w:lang w:val="uk-UA" w:eastAsia="ru-RU"/>
              </w:rPr>
              <w:t>-</w:t>
            </w:r>
          </w:p>
        </w:tc>
      </w:tr>
      <w:tr w:rsidR="007C5FC2" w:rsidRPr="008D0557">
        <w:trPr>
          <w:gridAfter w:val="2"/>
          <w:wAfter w:w="1853" w:type="dxa"/>
          <w:trHeight w:val="300"/>
        </w:trPr>
        <w:tc>
          <w:tcPr>
            <w:tcW w:w="701" w:type="dxa"/>
            <w:gridSpan w:val="2"/>
            <w:tcBorders>
              <w:top w:val="nil"/>
              <w:left w:val="nil"/>
              <w:bottom w:val="nil"/>
              <w:right w:val="nil"/>
            </w:tcBorders>
            <w:noWrap/>
            <w:vAlign w:val="bottom"/>
          </w:tcPr>
          <w:p w:rsidR="007C5FC2" w:rsidRPr="008D0557" w:rsidRDefault="007C5FC2" w:rsidP="004A030C">
            <w:pPr>
              <w:spacing w:after="0" w:line="240" w:lineRule="auto"/>
              <w:rPr>
                <w:rFonts w:ascii="Times New Roman" w:hAnsi="Times New Roman" w:cs="Times New Roman"/>
                <w:lang w:eastAsia="ru-RU"/>
              </w:rPr>
            </w:pPr>
          </w:p>
        </w:tc>
        <w:tc>
          <w:tcPr>
            <w:tcW w:w="4019" w:type="dxa"/>
            <w:gridSpan w:val="4"/>
            <w:tcBorders>
              <w:top w:val="nil"/>
              <w:left w:val="nil"/>
              <w:bottom w:val="nil"/>
              <w:right w:val="nil"/>
            </w:tcBorders>
            <w:noWrap/>
            <w:vAlign w:val="bottom"/>
          </w:tcPr>
          <w:p w:rsidR="007C5FC2" w:rsidRPr="008D0557" w:rsidRDefault="007C5FC2" w:rsidP="004A030C">
            <w:pPr>
              <w:spacing w:after="0" w:line="240" w:lineRule="auto"/>
              <w:rPr>
                <w:rFonts w:ascii="Times New Roman" w:hAnsi="Times New Roman" w:cs="Times New Roman"/>
                <w:lang w:eastAsia="ru-RU"/>
              </w:rPr>
            </w:pPr>
          </w:p>
        </w:tc>
        <w:tc>
          <w:tcPr>
            <w:tcW w:w="1703" w:type="dxa"/>
            <w:gridSpan w:val="8"/>
            <w:tcBorders>
              <w:top w:val="nil"/>
              <w:left w:val="nil"/>
              <w:bottom w:val="nil"/>
              <w:right w:val="nil"/>
            </w:tcBorders>
            <w:noWrap/>
            <w:vAlign w:val="bottom"/>
          </w:tcPr>
          <w:p w:rsidR="007C5FC2" w:rsidRPr="008D0557" w:rsidRDefault="007C5FC2" w:rsidP="004A030C">
            <w:pPr>
              <w:spacing w:after="0" w:line="240" w:lineRule="auto"/>
              <w:rPr>
                <w:rFonts w:ascii="Times New Roman" w:hAnsi="Times New Roman" w:cs="Times New Roman"/>
                <w:lang w:eastAsia="ru-RU"/>
              </w:rPr>
            </w:pPr>
          </w:p>
        </w:tc>
        <w:tc>
          <w:tcPr>
            <w:tcW w:w="1525" w:type="dxa"/>
            <w:gridSpan w:val="8"/>
            <w:tcBorders>
              <w:top w:val="nil"/>
              <w:left w:val="nil"/>
              <w:bottom w:val="nil"/>
              <w:right w:val="nil"/>
            </w:tcBorders>
            <w:noWrap/>
            <w:vAlign w:val="bottom"/>
          </w:tcPr>
          <w:p w:rsidR="007C5FC2" w:rsidRPr="008D0557" w:rsidRDefault="007C5FC2" w:rsidP="004A030C">
            <w:pPr>
              <w:spacing w:after="0" w:line="240" w:lineRule="auto"/>
              <w:rPr>
                <w:rFonts w:ascii="Times New Roman" w:hAnsi="Times New Roman" w:cs="Times New Roman"/>
                <w:lang w:eastAsia="ru-RU"/>
              </w:rPr>
            </w:pPr>
          </w:p>
        </w:tc>
        <w:tc>
          <w:tcPr>
            <w:tcW w:w="1720" w:type="dxa"/>
            <w:gridSpan w:val="10"/>
            <w:tcBorders>
              <w:top w:val="nil"/>
              <w:left w:val="nil"/>
              <w:bottom w:val="nil"/>
              <w:right w:val="nil"/>
            </w:tcBorders>
            <w:noWrap/>
            <w:vAlign w:val="bottom"/>
          </w:tcPr>
          <w:p w:rsidR="007C5FC2" w:rsidRPr="008D0557" w:rsidRDefault="007C5FC2" w:rsidP="004A030C">
            <w:pPr>
              <w:spacing w:after="0" w:line="240" w:lineRule="auto"/>
              <w:rPr>
                <w:rFonts w:ascii="Times New Roman" w:hAnsi="Times New Roman" w:cs="Times New Roman"/>
                <w:lang w:eastAsia="ru-RU"/>
              </w:rPr>
            </w:pPr>
          </w:p>
        </w:tc>
        <w:tc>
          <w:tcPr>
            <w:tcW w:w="711" w:type="dxa"/>
            <w:gridSpan w:val="5"/>
            <w:tcBorders>
              <w:top w:val="nil"/>
              <w:left w:val="nil"/>
              <w:bottom w:val="nil"/>
              <w:right w:val="nil"/>
            </w:tcBorders>
            <w:noWrap/>
            <w:vAlign w:val="bottom"/>
          </w:tcPr>
          <w:p w:rsidR="007C5FC2" w:rsidRPr="008D0557" w:rsidRDefault="007C5FC2" w:rsidP="004A030C">
            <w:pPr>
              <w:spacing w:after="0" w:line="240" w:lineRule="auto"/>
              <w:rPr>
                <w:rFonts w:ascii="Times New Roman" w:hAnsi="Times New Roman" w:cs="Times New Roman"/>
                <w:lang w:eastAsia="ru-RU"/>
              </w:rPr>
            </w:pPr>
          </w:p>
        </w:tc>
        <w:tc>
          <w:tcPr>
            <w:tcW w:w="1386" w:type="dxa"/>
            <w:gridSpan w:val="6"/>
            <w:tcBorders>
              <w:top w:val="nil"/>
              <w:left w:val="nil"/>
              <w:bottom w:val="nil"/>
              <w:right w:val="nil"/>
            </w:tcBorders>
            <w:noWrap/>
            <w:vAlign w:val="bottom"/>
          </w:tcPr>
          <w:p w:rsidR="007C5FC2" w:rsidRPr="008D0557" w:rsidRDefault="007C5FC2" w:rsidP="004A030C">
            <w:pPr>
              <w:spacing w:after="0" w:line="240" w:lineRule="auto"/>
              <w:rPr>
                <w:rFonts w:ascii="Times New Roman" w:hAnsi="Times New Roman" w:cs="Times New Roman"/>
                <w:lang w:eastAsia="ru-RU"/>
              </w:rPr>
            </w:pPr>
          </w:p>
        </w:tc>
        <w:tc>
          <w:tcPr>
            <w:tcW w:w="1408" w:type="dxa"/>
            <w:gridSpan w:val="3"/>
            <w:tcBorders>
              <w:top w:val="nil"/>
              <w:left w:val="nil"/>
              <w:bottom w:val="nil"/>
              <w:right w:val="nil"/>
            </w:tcBorders>
            <w:noWrap/>
            <w:vAlign w:val="bottom"/>
          </w:tcPr>
          <w:p w:rsidR="007C5FC2" w:rsidRPr="008D0557" w:rsidRDefault="007C5FC2" w:rsidP="004A030C">
            <w:pPr>
              <w:spacing w:after="0" w:line="240" w:lineRule="auto"/>
              <w:rPr>
                <w:rFonts w:ascii="Times New Roman" w:hAnsi="Times New Roman" w:cs="Times New Roman"/>
                <w:lang w:eastAsia="ru-RU"/>
              </w:rPr>
            </w:pPr>
          </w:p>
        </w:tc>
        <w:tc>
          <w:tcPr>
            <w:tcW w:w="1456" w:type="dxa"/>
            <w:gridSpan w:val="9"/>
            <w:tcBorders>
              <w:top w:val="nil"/>
              <w:left w:val="nil"/>
              <w:bottom w:val="nil"/>
              <w:right w:val="nil"/>
            </w:tcBorders>
            <w:noWrap/>
            <w:vAlign w:val="bottom"/>
          </w:tcPr>
          <w:p w:rsidR="007C5FC2" w:rsidRPr="008D0557" w:rsidRDefault="007C5FC2" w:rsidP="004A030C">
            <w:pPr>
              <w:spacing w:after="0" w:line="240" w:lineRule="auto"/>
              <w:rPr>
                <w:rFonts w:ascii="Times New Roman" w:hAnsi="Times New Roman" w:cs="Times New Roman"/>
                <w:lang w:eastAsia="ru-RU"/>
              </w:rPr>
            </w:pPr>
          </w:p>
        </w:tc>
        <w:tc>
          <w:tcPr>
            <w:tcW w:w="1386" w:type="dxa"/>
            <w:gridSpan w:val="2"/>
            <w:tcBorders>
              <w:top w:val="nil"/>
              <w:left w:val="nil"/>
              <w:bottom w:val="nil"/>
              <w:right w:val="nil"/>
            </w:tcBorders>
            <w:noWrap/>
            <w:vAlign w:val="bottom"/>
          </w:tcPr>
          <w:p w:rsidR="007C5FC2" w:rsidRPr="008D0557" w:rsidRDefault="007C5FC2" w:rsidP="004A030C">
            <w:pPr>
              <w:spacing w:after="0" w:line="240" w:lineRule="auto"/>
              <w:rPr>
                <w:rFonts w:ascii="Times New Roman" w:hAnsi="Times New Roman" w:cs="Times New Roman"/>
                <w:lang w:eastAsia="ru-RU"/>
              </w:rPr>
            </w:pPr>
          </w:p>
        </w:tc>
      </w:tr>
      <w:tr w:rsidR="007C5FC2" w:rsidRPr="005A1E85">
        <w:trPr>
          <w:gridAfter w:val="6"/>
          <w:wAfter w:w="3510" w:type="dxa"/>
          <w:trHeight w:val="315"/>
        </w:trPr>
        <w:tc>
          <w:tcPr>
            <w:tcW w:w="5062" w:type="dxa"/>
            <w:gridSpan w:val="7"/>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Pr>
                <w:rFonts w:ascii="Times New Roman" w:hAnsi="Times New Roman" w:cs="Times New Roman"/>
                <w:sz w:val="20"/>
                <w:szCs w:val="20"/>
                <w:u w:val="single"/>
                <w:lang w:val="uk-UA" w:eastAsia="ru-RU"/>
              </w:rPr>
              <w:t>В.о.генерального дире</w:t>
            </w:r>
            <w:r w:rsidRPr="009B29E0">
              <w:rPr>
                <w:rFonts w:ascii="Times New Roman" w:hAnsi="Times New Roman" w:cs="Times New Roman"/>
                <w:sz w:val="20"/>
                <w:szCs w:val="20"/>
                <w:u w:val="single"/>
                <w:lang w:val="uk-UA" w:eastAsia="ru-RU"/>
              </w:rPr>
              <w:t>к</w:t>
            </w:r>
            <w:r>
              <w:rPr>
                <w:rFonts w:ascii="Times New Roman" w:hAnsi="Times New Roman" w:cs="Times New Roman"/>
                <w:sz w:val="20"/>
                <w:szCs w:val="20"/>
                <w:u w:val="single"/>
                <w:lang w:val="uk-UA" w:eastAsia="ru-RU"/>
              </w:rPr>
              <w:t>т</w:t>
            </w:r>
            <w:r w:rsidRPr="009B29E0">
              <w:rPr>
                <w:rFonts w:ascii="Times New Roman" w:hAnsi="Times New Roman" w:cs="Times New Roman"/>
                <w:sz w:val="20"/>
                <w:szCs w:val="20"/>
                <w:u w:val="single"/>
                <w:lang w:val="uk-UA" w:eastAsia="ru-RU"/>
              </w:rPr>
              <w:t>ора</w:t>
            </w:r>
          </w:p>
        </w:tc>
        <w:tc>
          <w:tcPr>
            <w:tcW w:w="1248"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687" w:type="dxa"/>
            <w:gridSpan w:val="10"/>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7"/>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066"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949" w:type="dxa"/>
            <w:gridSpan w:val="1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4"/>
                <w:szCs w:val="24"/>
                <w:lang w:eastAsia="ru-RU"/>
              </w:rPr>
            </w:pPr>
            <w:r>
              <w:rPr>
                <w:rFonts w:ascii="Times New Roman" w:hAnsi="Times New Roman" w:cs="Times New Roman"/>
                <w:b/>
                <w:bCs/>
                <w:sz w:val="24"/>
                <w:szCs w:val="24"/>
                <w:u w:val="single"/>
                <w:lang w:val="uk-UA" w:eastAsia="ru-RU"/>
              </w:rPr>
              <w:t xml:space="preserve">      КРЕТОВИЧ О.І.</w:t>
            </w:r>
          </w:p>
        </w:tc>
      </w:tr>
      <w:tr w:rsidR="007C5FC2" w:rsidRPr="005A1E85">
        <w:trPr>
          <w:gridAfter w:val="6"/>
          <w:wAfter w:w="3510" w:type="dxa"/>
          <w:trHeight w:val="315"/>
        </w:trPr>
        <w:tc>
          <w:tcPr>
            <w:tcW w:w="6632" w:type="dxa"/>
            <w:gridSpan w:val="15"/>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(посадова особа ліцензіата)</w:t>
            </w:r>
          </w:p>
        </w:tc>
        <w:tc>
          <w:tcPr>
            <w:tcW w:w="255" w:type="dxa"/>
            <w:gridSpan w:val="2"/>
            <w:tcBorders>
              <w:top w:val="nil"/>
              <w:left w:val="nil"/>
              <w:bottom w:val="nil"/>
              <w:right w:val="nil"/>
            </w:tcBorders>
            <w:noWrap/>
            <w:vAlign w:val="center"/>
          </w:tcPr>
          <w:p w:rsidR="007C5FC2" w:rsidRPr="005A1E85" w:rsidRDefault="007C5FC2" w:rsidP="004A030C">
            <w:pPr>
              <w:spacing w:after="0" w:line="240" w:lineRule="auto"/>
              <w:rPr>
                <w:rFonts w:ascii="Times New Roman" w:hAnsi="Times New Roman" w:cs="Times New Roman"/>
                <w:sz w:val="20"/>
                <w:szCs w:val="20"/>
                <w:lang w:eastAsia="ru-RU"/>
              </w:rPr>
            </w:pPr>
          </w:p>
        </w:tc>
        <w:tc>
          <w:tcPr>
            <w:tcW w:w="2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7"/>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066"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949" w:type="dxa"/>
            <w:gridSpan w:val="14"/>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r>
      <w:tr w:rsidR="007C5FC2" w:rsidRPr="005A1E85">
        <w:trPr>
          <w:gridAfter w:val="1"/>
          <w:wAfter w:w="258" w:type="dxa"/>
          <w:trHeight w:val="315"/>
        </w:trPr>
        <w:tc>
          <w:tcPr>
            <w:tcW w:w="6632" w:type="dxa"/>
            <w:gridSpan w:val="1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7"/>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c>
          <w:tcPr>
            <w:tcW w:w="1066"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201" w:type="dxa"/>
            <w:gridSpan w:val="19"/>
            <w:tcBorders>
              <w:top w:val="nil"/>
              <w:left w:val="nil"/>
              <w:bottom w:val="nil"/>
              <w:right w:val="nil"/>
            </w:tcBorders>
            <w:noWrap/>
            <w:vAlign w:val="bottom"/>
          </w:tcPr>
          <w:p w:rsidR="007C5FC2" w:rsidRPr="005A1E85" w:rsidRDefault="007C5FC2" w:rsidP="004A030C">
            <w:pPr>
              <w:spacing w:after="0" w:line="240" w:lineRule="auto"/>
              <w:rPr>
                <w:color w:val="969696"/>
                <w:lang w:eastAsia="ru-RU"/>
              </w:rPr>
            </w:pPr>
          </w:p>
        </w:tc>
      </w:tr>
      <w:tr w:rsidR="007C5FC2" w:rsidRPr="005A1E85">
        <w:trPr>
          <w:gridAfter w:val="1"/>
          <w:wAfter w:w="258" w:type="dxa"/>
          <w:trHeight w:val="315"/>
        </w:trPr>
        <w:tc>
          <w:tcPr>
            <w:tcW w:w="6632" w:type="dxa"/>
            <w:gridSpan w:val="15"/>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2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7"/>
            <w:tcBorders>
              <w:top w:val="nil"/>
              <w:left w:val="nil"/>
              <w:bottom w:val="nil"/>
              <w:right w:val="nil"/>
            </w:tcBorders>
            <w:noWrap/>
            <w:vAlign w:val="bottom"/>
          </w:tcPr>
          <w:p w:rsidR="007C5FC2" w:rsidRPr="005A1E85" w:rsidRDefault="007C5FC2" w:rsidP="004A030C">
            <w:pPr>
              <w:spacing w:after="0" w:line="240" w:lineRule="auto"/>
              <w:rPr>
                <w:rFonts w:ascii="SimSun" w:eastAsia="SimSun"/>
                <w:lang w:eastAsia="ru-RU"/>
              </w:rPr>
            </w:pPr>
          </w:p>
        </w:tc>
        <w:tc>
          <w:tcPr>
            <w:tcW w:w="1066"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6201" w:type="dxa"/>
            <w:gridSpan w:val="19"/>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i/>
                <w:iCs/>
                <w:sz w:val="16"/>
                <w:szCs w:val="16"/>
                <w:lang w:eastAsia="ru-RU"/>
              </w:rPr>
            </w:pPr>
          </w:p>
        </w:tc>
      </w:tr>
      <w:tr w:rsidR="007C5FC2" w:rsidRPr="006048DF">
        <w:trPr>
          <w:gridAfter w:val="9"/>
          <w:wAfter w:w="3959" w:type="dxa"/>
          <w:trHeight w:val="315"/>
        </w:trPr>
        <w:tc>
          <w:tcPr>
            <w:tcW w:w="6135" w:type="dxa"/>
            <w:gridSpan w:val="9"/>
            <w:tcBorders>
              <w:top w:val="nil"/>
              <w:left w:val="nil"/>
              <w:bottom w:val="nil"/>
              <w:right w:val="nil"/>
            </w:tcBorders>
            <w:noWrap/>
          </w:tcPr>
          <w:p w:rsidR="007C5FC2" w:rsidRPr="005A1E85" w:rsidRDefault="007C5FC2" w:rsidP="004A030C">
            <w:pPr>
              <w:spacing w:after="0" w:line="240" w:lineRule="auto"/>
              <w:rPr>
                <w:rFonts w:ascii="Times New Roman" w:hAnsi="Times New Roman" w:cs="Times New Roman"/>
                <w:sz w:val="20"/>
                <w:szCs w:val="20"/>
                <w:lang w:eastAsia="ru-RU"/>
              </w:rPr>
            </w:pPr>
            <w:r w:rsidRPr="009B29E0">
              <w:rPr>
                <w:rFonts w:ascii="Times New Roman" w:hAnsi="Times New Roman" w:cs="Times New Roman"/>
                <w:sz w:val="20"/>
                <w:szCs w:val="20"/>
                <w:u w:val="single"/>
                <w:lang w:val="uk-UA" w:eastAsia="ru-RU"/>
              </w:rPr>
              <w:t>Г</w:t>
            </w:r>
            <w:r w:rsidRPr="009B29E0">
              <w:rPr>
                <w:rFonts w:ascii="Times New Roman" w:hAnsi="Times New Roman" w:cs="Times New Roman"/>
                <w:sz w:val="20"/>
                <w:szCs w:val="20"/>
                <w:u w:val="single"/>
                <w:lang w:eastAsia="ru-RU"/>
              </w:rPr>
              <w:t>оловний бухгалтер</w:t>
            </w:r>
          </w:p>
        </w:tc>
        <w:tc>
          <w:tcPr>
            <w:tcW w:w="308"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687" w:type="dxa"/>
            <w:gridSpan w:val="11"/>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30" w:type="dxa"/>
            <w:gridSpan w:val="5"/>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071"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57" w:type="dxa"/>
            <w:gridSpan w:val="10"/>
            <w:tcBorders>
              <w:top w:val="nil"/>
              <w:left w:val="nil"/>
              <w:bottom w:val="nil"/>
              <w:right w:val="nil"/>
            </w:tcBorders>
            <w:noWrap/>
            <w:vAlign w:val="bottom"/>
          </w:tcPr>
          <w:p w:rsidR="007C5FC2" w:rsidRPr="006048DF" w:rsidRDefault="007C5FC2" w:rsidP="004A030C">
            <w:pPr>
              <w:spacing w:after="0" w:line="240" w:lineRule="auto"/>
              <w:jc w:val="center"/>
              <w:rPr>
                <w:rFonts w:ascii="Times New Roman" w:hAnsi="Times New Roman" w:cs="Times New Roman"/>
                <w:sz w:val="24"/>
                <w:szCs w:val="24"/>
                <w:lang w:val="uk-UA" w:eastAsia="ru-RU"/>
              </w:rPr>
            </w:pPr>
            <w:r w:rsidRPr="009B29E0">
              <w:rPr>
                <w:rFonts w:ascii="Times New Roman" w:hAnsi="Times New Roman" w:cs="Times New Roman"/>
                <w:b/>
                <w:bCs/>
                <w:sz w:val="24"/>
                <w:szCs w:val="24"/>
                <w:u w:val="single"/>
                <w:lang w:val="uk-UA" w:eastAsia="ru-RU"/>
              </w:rPr>
              <w:t>СІДНЄВА А.Ю.</w:t>
            </w:r>
          </w:p>
        </w:tc>
      </w:tr>
      <w:tr w:rsidR="007C5FC2" w:rsidRPr="005A1E85">
        <w:trPr>
          <w:gridAfter w:val="11"/>
          <w:wAfter w:w="4353" w:type="dxa"/>
          <w:trHeight w:val="315"/>
        </w:trPr>
        <w:tc>
          <w:tcPr>
            <w:tcW w:w="6632" w:type="dxa"/>
            <w:gridSpan w:val="15"/>
            <w:tcBorders>
              <w:top w:val="nil"/>
              <w:left w:val="nil"/>
              <w:bottom w:val="nil"/>
              <w:right w:val="nil"/>
            </w:tcBorders>
            <w:noWrap/>
            <w:vAlign w:val="center"/>
          </w:tcPr>
          <w:p w:rsidR="007C5FC2" w:rsidRPr="005A1E85" w:rsidRDefault="007C5FC2" w:rsidP="007C5FC2">
            <w:pPr>
              <w:spacing w:after="0" w:line="240" w:lineRule="auto"/>
              <w:ind w:firstLineChars="100" w:firstLine="31680"/>
              <w:rPr>
                <w:rFonts w:ascii="Times New Roman" w:hAnsi="Times New Roman" w:cs="Times New Roman"/>
                <w:i/>
                <w:iCs/>
                <w:lang w:eastAsia="ru-RU"/>
              </w:rPr>
            </w:pPr>
          </w:p>
        </w:tc>
        <w:tc>
          <w:tcPr>
            <w:tcW w:w="2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7"/>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066"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106" w:type="dxa"/>
            <w:gridSpan w:val="9"/>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r>
      <w:tr w:rsidR="007C5FC2" w:rsidRPr="005A1E85">
        <w:trPr>
          <w:gridAfter w:val="9"/>
          <w:wAfter w:w="3959" w:type="dxa"/>
          <w:trHeight w:val="315"/>
        </w:trPr>
        <w:tc>
          <w:tcPr>
            <w:tcW w:w="6135" w:type="dxa"/>
            <w:gridSpan w:val="9"/>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2462E4">
              <w:rPr>
                <w:rFonts w:ascii="Times New Roman" w:hAnsi="Times New Roman" w:cs="Times New Roman"/>
                <w:sz w:val="20"/>
                <w:szCs w:val="20"/>
                <w:u w:val="single"/>
                <w:lang w:val="uk-UA" w:eastAsia="ru-RU"/>
              </w:rPr>
              <w:t>Начальник ВТВ</w:t>
            </w:r>
          </w:p>
        </w:tc>
        <w:tc>
          <w:tcPr>
            <w:tcW w:w="308"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687" w:type="dxa"/>
            <w:gridSpan w:val="11"/>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30" w:type="dxa"/>
            <w:gridSpan w:val="5"/>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__________</w:t>
            </w:r>
          </w:p>
        </w:tc>
        <w:tc>
          <w:tcPr>
            <w:tcW w:w="1071"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357" w:type="dxa"/>
            <w:gridSpan w:val="10"/>
            <w:tcBorders>
              <w:top w:val="nil"/>
              <w:left w:val="nil"/>
              <w:bottom w:val="nil"/>
              <w:right w:val="nil"/>
            </w:tcBorders>
            <w:noWrap/>
            <w:vAlign w:val="bottom"/>
          </w:tcPr>
          <w:p w:rsidR="007C5FC2" w:rsidRDefault="007C5FC2" w:rsidP="004A030C">
            <w:pPr>
              <w:spacing w:after="0" w:line="240" w:lineRule="auto"/>
              <w:jc w:val="center"/>
              <w:rPr>
                <w:rFonts w:ascii="Times New Roman" w:hAnsi="Times New Roman" w:cs="Times New Roman"/>
                <w:b/>
                <w:bCs/>
                <w:sz w:val="24"/>
                <w:szCs w:val="24"/>
                <w:u w:val="single"/>
                <w:lang w:val="uk-UA" w:eastAsia="ru-RU"/>
              </w:rPr>
            </w:pPr>
          </w:p>
          <w:p w:rsidR="007C5FC2" w:rsidRPr="005A1E85" w:rsidRDefault="007C5FC2" w:rsidP="004A030C">
            <w:pPr>
              <w:spacing w:after="0" w:line="240" w:lineRule="auto"/>
              <w:jc w:val="center"/>
              <w:rPr>
                <w:rFonts w:ascii="Times New Roman" w:hAnsi="Times New Roman" w:cs="Times New Roman"/>
                <w:sz w:val="24"/>
                <w:szCs w:val="24"/>
                <w:lang w:eastAsia="ru-RU"/>
              </w:rPr>
            </w:pPr>
            <w:r w:rsidRPr="002462E4">
              <w:rPr>
                <w:rFonts w:ascii="Times New Roman" w:hAnsi="Times New Roman" w:cs="Times New Roman"/>
                <w:b/>
                <w:bCs/>
                <w:sz w:val="24"/>
                <w:szCs w:val="24"/>
                <w:u w:val="single"/>
                <w:lang w:val="uk-UA" w:eastAsia="ru-RU"/>
              </w:rPr>
              <w:t>МОДЕНКО Т.О.</w:t>
            </w:r>
          </w:p>
        </w:tc>
      </w:tr>
      <w:tr w:rsidR="007C5FC2" w:rsidRPr="005A1E85">
        <w:trPr>
          <w:gridAfter w:val="11"/>
          <w:wAfter w:w="4353" w:type="dxa"/>
          <w:trHeight w:val="315"/>
        </w:trPr>
        <w:tc>
          <w:tcPr>
            <w:tcW w:w="6632" w:type="dxa"/>
            <w:gridSpan w:val="15"/>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r w:rsidRPr="005A1E85">
              <w:rPr>
                <w:rFonts w:ascii="Times New Roman" w:hAnsi="Times New Roman" w:cs="Times New Roman"/>
                <w:sz w:val="20"/>
                <w:szCs w:val="20"/>
                <w:lang w:eastAsia="ru-RU"/>
              </w:rPr>
              <w:t>(посада відповідального виконавця)</w:t>
            </w:r>
          </w:p>
        </w:tc>
        <w:tc>
          <w:tcPr>
            <w:tcW w:w="2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sz w:val="20"/>
                <w:szCs w:val="20"/>
                <w:lang w:eastAsia="ru-RU"/>
              </w:rPr>
            </w:pPr>
          </w:p>
        </w:tc>
        <w:tc>
          <w:tcPr>
            <w:tcW w:w="2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855" w:type="dxa"/>
            <w:gridSpan w:val="2"/>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225" w:type="dxa"/>
            <w:gridSpan w:val="7"/>
            <w:tcBorders>
              <w:top w:val="nil"/>
              <w:left w:val="nil"/>
              <w:bottom w:val="nil"/>
              <w:right w:val="nil"/>
            </w:tcBorders>
            <w:noWrap/>
            <w:vAlign w:val="center"/>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(підпис)</w:t>
            </w:r>
          </w:p>
        </w:tc>
        <w:tc>
          <w:tcPr>
            <w:tcW w:w="1066" w:type="dxa"/>
            <w:gridSpan w:val="7"/>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1186" w:type="dxa"/>
            <w:gridSpan w:val="4"/>
            <w:tcBorders>
              <w:top w:val="nil"/>
              <w:left w:val="nil"/>
              <w:bottom w:val="nil"/>
              <w:right w:val="nil"/>
            </w:tcBorders>
            <w:noWrap/>
            <w:vAlign w:val="bottom"/>
          </w:tcPr>
          <w:p w:rsidR="007C5FC2" w:rsidRPr="005A1E85" w:rsidRDefault="007C5FC2" w:rsidP="004A030C">
            <w:pPr>
              <w:spacing w:after="0" w:line="240" w:lineRule="auto"/>
              <w:rPr>
                <w:rFonts w:ascii="Times New Roman" w:hAnsi="Times New Roman" w:cs="Times New Roman"/>
                <w:color w:val="000000"/>
                <w:sz w:val="24"/>
                <w:szCs w:val="24"/>
                <w:lang w:eastAsia="ru-RU"/>
              </w:rPr>
            </w:pPr>
          </w:p>
        </w:tc>
        <w:tc>
          <w:tcPr>
            <w:tcW w:w="2106" w:type="dxa"/>
            <w:gridSpan w:val="9"/>
            <w:tcBorders>
              <w:top w:val="nil"/>
              <w:left w:val="nil"/>
              <w:bottom w:val="nil"/>
              <w:right w:val="nil"/>
            </w:tcBorders>
            <w:noWrap/>
            <w:vAlign w:val="bottom"/>
          </w:tcPr>
          <w:p w:rsidR="007C5FC2" w:rsidRPr="005A1E85" w:rsidRDefault="007C5FC2" w:rsidP="004A030C">
            <w:pPr>
              <w:spacing w:after="0" w:line="240" w:lineRule="auto"/>
              <w:jc w:val="center"/>
              <w:rPr>
                <w:rFonts w:ascii="Times New Roman" w:hAnsi="Times New Roman" w:cs="Times New Roman"/>
                <w:sz w:val="16"/>
                <w:szCs w:val="16"/>
                <w:lang w:eastAsia="ru-RU"/>
              </w:rPr>
            </w:pPr>
            <w:r w:rsidRPr="005A1E85">
              <w:rPr>
                <w:rFonts w:ascii="Times New Roman" w:hAnsi="Times New Roman" w:cs="Times New Roman"/>
                <w:sz w:val="16"/>
                <w:szCs w:val="16"/>
                <w:lang w:eastAsia="ru-RU"/>
              </w:rPr>
              <w:t>(прізвище, ім’я, по батькові)</w:t>
            </w:r>
          </w:p>
        </w:tc>
      </w:tr>
    </w:tbl>
    <w:p w:rsidR="007C5FC2" w:rsidRPr="00654D5D" w:rsidRDefault="007C5FC2" w:rsidP="002D5409">
      <w:pPr>
        <w:ind w:left="-567"/>
        <w:rPr>
          <w:sz w:val="18"/>
          <w:szCs w:val="18"/>
          <w:lang w:val="uk-UA"/>
        </w:rPr>
      </w:pPr>
    </w:p>
    <w:p w:rsidR="007C5FC2" w:rsidRDefault="007C5FC2" w:rsidP="002D5409">
      <w:pPr>
        <w:rPr>
          <w:sz w:val="18"/>
          <w:szCs w:val="18"/>
          <w:lang w:val="uk-UA"/>
        </w:rPr>
      </w:pPr>
    </w:p>
    <w:p w:rsidR="007C5FC2" w:rsidRDefault="007C5FC2" w:rsidP="002D5409">
      <w:pPr>
        <w:rPr>
          <w:sz w:val="18"/>
          <w:szCs w:val="18"/>
          <w:lang w:val="uk-UA"/>
        </w:rPr>
      </w:pPr>
    </w:p>
    <w:p w:rsidR="007C5FC2" w:rsidRDefault="007C5FC2" w:rsidP="002D5409">
      <w:pPr>
        <w:rPr>
          <w:sz w:val="18"/>
          <w:szCs w:val="18"/>
          <w:lang w:val="uk-UA"/>
        </w:rPr>
      </w:pPr>
    </w:p>
    <w:p w:rsidR="007C5FC2" w:rsidRDefault="007C5FC2" w:rsidP="002D5409">
      <w:pPr>
        <w:rPr>
          <w:sz w:val="18"/>
          <w:szCs w:val="18"/>
          <w:lang w:val="uk-UA"/>
        </w:rPr>
      </w:pPr>
    </w:p>
    <w:p w:rsidR="007C5FC2" w:rsidRDefault="007C5FC2" w:rsidP="002D5409">
      <w:pPr>
        <w:rPr>
          <w:sz w:val="18"/>
          <w:szCs w:val="18"/>
          <w:lang w:val="uk-UA"/>
        </w:rPr>
      </w:pPr>
    </w:p>
    <w:tbl>
      <w:tblPr>
        <w:tblW w:w="13466" w:type="dxa"/>
        <w:tblInd w:w="2" w:type="dxa"/>
        <w:tblLook w:val="00A0"/>
      </w:tblPr>
      <w:tblGrid>
        <w:gridCol w:w="585"/>
        <w:gridCol w:w="5242"/>
        <w:gridCol w:w="1797"/>
        <w:gridCol w:w="1330"/>
        <w:gridCol w:w="1264"/>
        <w:gridCol w:w="1148"/>
        <w:gridCol w:w="2100"/>
      </w:tblGrid>
      <w:tr w:rsidR="007C5FC2" w:rsidRPr="00654D5D">
        <w:trPr>
          <w:trHeight w:val="315"/>
        </w:trPr>
        <w:tc>
          <w:tcPr>
            <w:tcW w:w="585" w:type="dxa"/>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sz w:val="20"/>
                <w:szCs w:val="20"/>
                <w:lang w:eastAsia="ru-RU"/>
              </w:rPr>
            </w:pPr>
          </w:p>
        </w:tc>
        <w:tc>
          <w:tcPr>
            <w:tcW w:w="5242" w:type="dxa"/>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sz w:val="20"/>
                <w:szCs w:val="20"/>
                <w:lang w:eastAsia="ru-RU"/>
              </w:rPr>
            </w:pPr>
          </w:p>
        </w:tc>
        <w:tc>
          <w:tcPr>
            <w:tcW w:w="1797" w:type="dxa"/>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sz w:val="20"/>
                <w:szCs w:val="20"/>
                <w:lang w:eastAsia="ru-RU"/>
              </w:rPr>
            </w:pPr>
          </w:p>
        </w:tc>
        <w:tc>
          <w:tcPr>
            <w:tcW w:w="1330" w:type="dxa"/>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sz w:val="20"/>
                <w:szCs w:val="20"/>
                <w:lang w:eastAsia="ru-RU"/>
              </w:rPr>
            </w:pPr>
          </w:p>
        </w:tc>
        <w:tc>
          <w:tcPr>
            <w:tcW w:w="1264" w:type="dxa"/>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sz w:val="20"/>
                <w:szCs w:val="20"/>
                <w:lang w:eastAsia="ru-RU"/>
              </w:rPr>
            </w:pPr>
          </w:p>
        </w:tc>
        <w:tc>
          <w:tcPr>
            <w:tcW w:w="1148" w:type="dxa"/>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sz w:val="20"/>
                <w:szCs w:val="20"/>
                <w:lang w:eastAsia="ru-RU"/>
              </w:rPr>
            </w:pPr>
          </w:p>
        </w:tc>
        <w:tc>
          <w:tcPr>
            <w:tcW w:w="2100" w:type="dxa"/>
            <w:tcBorders>
              <w:top w:val="nil"/>
              <w:left w:val="nil"/>
              <w:bottom w:val="nil"/>
              <w:right w:val="nil"/>
            </w:tcBorders>
            <w:noWrap/>
            <w:vAlign w:val="bottom"/>
          </w:tcPr>
          <w:p w:rsidR="007C5FC2" w:rsidRPr="00654D5D" w:rsidRDefault="007C5FC2" w:rsidP="004A030C">
            <w:pPr>
              <w:spacing w:after="0" w:line="240" w:lineRule="auto"/>
              <w:rPr>
                <w:rFonts w:ascii="Times New Roman" w:hAnsi="Times New Roman" w:cs="Times New Roman"/>
                <w:sz w:val="20"/>
                <w:szCs w:val="20"/>
                <w:lang w:eastAsia="ru-RU"/>
              </w:rPr>
            </w:pPr>
          </w:p>
        </w:tc>
      </w:tr>
    </w:tbl>
    <w:p w:rsidR="007C5FC2" w:rsidRPr="005F0DE0" w:rsidRDefault="007C5FC2" w:rsidP="002D5409">
      <w:pPr>
        <w:ind w:right="-159" w:firstLine="540"/>
        <w:jc w:val="both"/>
        <w:rPr>
          <w:rFonts w:ascii="Times New Roman" w:hAnsi="Times New Roman" w:cs="Times New Roman"/>
          <w:sz w:val="28"/>
          <w:szCs w:val="28"/>
          <w:lang w:val="uk-UA"/>
        </w:rPr>
      </w:pPr>
      <w:r w:rsidRPr="005F0DE0">
        <w:rPr>
          <w:rFonts w:ascii="Times New Roman" w:hAnsi="Times New Roman" w:cs="Times New Roman"/>
          <w:sz w:val="28"/>
          <w:szCs w:val="28"/>
          <w:lang w:val="uk-UA"/>
        </w:rPr>
        <w:t>Додаток 27</w:t>
      </w:r>
    </w:p>
    <w:p w:rsidR="007C5FC2" w:rsidRDefault="007C5FC2" w:rsidP="002D5409">
      <w:pPr>
        <w:spacing w:after="0" w:line="240" w:lineRule="auto"/>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ІНФОРМАЦІЙНА</w:t>
      </w:r>
      <w:r w:rsidRPr="006D196A">
        <w:rPr>
          <w:rFonts w:ascii="Times New Roman" w:hAnsi="Times New Roman" w:cs="Times New Roman"/>
          <w:b/>
          <w:bCs/>
          <w:sz w:val="28"/>
          <w:szCs w:val="28"/>
          <w:lang w:val="uk-UA"/>
        </w:rPr>
        <w:t xml:space="preserve"> ЗГОДА </w:t>
      </w:r>
    </w:p>
    <w:p w:rsidR="007C5FC2" w:rsidRDefault="007C5FC2" w:rsidP="002D5409">
      <w:pPr>
        <w:spacing w:after="0" w:line="240" w:lineRule="auto"/>
        <w:jc w:val="center"/>
        <w:rPr>
          <w:rFonts w:ascii="Times New Roman" w:hAnsi="Times New Roman" w:cs="Times New Roman"/>
          <w:b/>
          <w:bCs/>
          <w:sz w:val="28"/>
          <w:szCs w:val="28"/>
          <w:lang w:val="uk-UA"/>
        </w:rPr>
      </w:pPr>
      <w:r w:rsidRPr="006D196A">
        <w:rPr>
          <w:rFonts w:ascii="Times New Roman" w:hAnsi="Times New Roman" w:cs="Times New Roman"/>
          <w:b/>
          <w:bCs/>
          <w:sz w:val="28"/>
          <w:szCs w:val="28"/>
          <w:lang w:val="uk-UA"/>
        </w:rPr>
        <w:t xml:space="preserve">ПОСАДОВОЇ ОСОБИ ЛІЦЕНЗІАТА НА ОБРОБКУ </w:t>
      </w:r>
    </w:p>
    <w:p w:rsidR="007C5FC2" w:rsidRPr="006D196A" w:rsidRDefault="007C5FC2" w:rsidP="002D5409">
      <w:pPr>
        <w:spacing w:after="0" w:line="240" w:lineRule="auto"/>
        <w:jc w:val="center"/>
        <w:rPr>
          <w:rFonts w:ascii="Times New Roman" w:hAnsi="Times New Roman" w:cs="Times New Roman"/>
          <w:b/>
          <w:bCs/>
          <w:sz w:val="28"/>
          <w:szCs w:val="28"/>
          <w:lang w:val="uk-UA"/>
        </w:rPr>
      </w:pPr>
      <w:r w:rsidRPr="006D196A">
        <w:rPr>
          <w:rFonts w:ascii="Times New Roman" w:hAnsi="Times New Roman" w:cs="Times New Roman"/>
          <w:b/>
          <w:bCs/>
          <w:sz w:val="28"/>
          <w:szCs w:val="28"/>
          <w:lang w:val="uk-UA"/>
        </w:rPr>
        <w:t>ПЕРСОНАЛЬНИХ ДАНИХ</w:t>
      </w:r>
    </w:p>
    <w:p w:rsidR="007C5FC2" w:rsidRPr="006D196A" w:rsidRDefault="007C5FC2" w:rsidP="002D5409">
      <w:pPr>
        <w:rPr>
          <w:rFonts w:ascii="Times New Roman" w:hAnsi="Times New Roman" w:cs="Times New Roman"/>
          <w:lang w:val="uk-UA"/>
        </w:rPr>
      </w:pPr>
    </w:p>
    <w:p w:rsidR="007C5FC2" w:rsidRPr="006D196A" w:rsidRDefault="007C5FC2" w:rsidP="002D5409">
      <w:pPr>
        <w:rPr>
          <w:rFonts w:ascii="Times New Roman" w:hAnsi="Times New Roman" w:cs="Times New Roman"/>
          <w:lang w:val="uk-UA"/>
        </w:rPr>
      </w:pPr>
    </w:p>
    <w:p w:rsidR="007C5FC2" w:rsidRDefault="007C5FC2" w:rsidP="002D5409">
      <w:pPr>
        <w:spacing w:after="0" w:line="240" w:lineRule="auto"/>
        <w:ind w:firstLine="720"/>
        <w:jc w:val="both"/>
        <w:rPr>
          <w:rFonts w:ascii="Times New Roman" w:hAnsi="Times New Roman" w:cs="Times New Roman"/>
          <w:sz w:val="28"/>
          <w:szCs w:val="28"/>
          <w:lang w:val="uk-UA"/>
        </w:rPr>
      </w:pPr>
      <w:r w:rsidRPr="006D196A">
        <w:rPr>
          <w:rFonts w:ascii="Times New Roman" w:hAnsi="Times New Roman" w:cs="Times New Roman"/>
          <w:sz w:val="28"/>
          <w:szCs w:val="28"/>
          <w:lang w:val="uk-UA"/>
        </w:rPr>
        <w:t xml:space="preserve">Я, </w:t>
      </w:r>
      <w:r>
        <w:rPr>
          <w:rFonts w:ascii="Times New Roman" w:hAnsi="Times New Roman" w:cs="Times New Roman"/>
          <w:sz w:val="28"/>
          <w:szCs w:val="28"/>
          <w:u w:val="single"/>
          <w:lang w:val="uk-UA"/>
        </w:rPr>
        <w:t xml:space="preserve">Кретович Олег Іванович </w:t>
      </w:r>
      <w:r w:rsidRPr="006D196A">
        <w:rPr>
          <w:rFonts w:ascii="Times New Roman" w:hAnsi="Times New Roman" w:cs="Times New Roman"/>
          <w:sz w:val="28"/>
          <w:szCs w:val="28"/>
          <w:lang w:val="uk-UA"/>
        </w:rPr>
        <w:t>, при наданні</w:t>
      </w:r>
    </w:p>
    <w:p w:rsidR="007C5FC2" w:rsidRPr="00900143" w:rsidRDefault="007C5FC2" w:rsidP="002D5409">
      <w:pPr>
        <w:spacing w:after="0" w:line="240" w:lineRule="auto"/>
        <w:ind w:firstLine="720"/>
        <w:jc w:val="both"/>
        <w:rPr>
          <w:rFonts w:ascii="Times New Roman" w:hAnsi="Times New Roman" w:cs="Times New Roman"/>
          <w:sz w:val="28"/>
          <w:szCs w:val="28"/>
          <w:lang w:val="uk-UA"/>
        </w:rPr>
      </w:pPr>
      <w:r w:rsidRPr="006D196A">
        <w:rPr>
          <w:rFonts w:ascii="Times New Roman" w:hAnsi="Times New Roman" w:cs="Times New Roman"/>
          <w:sz w:val="20"/>
          <w:szCs w:val="20"/>
          <w:lang w:val="uk-UA"/>
        </w:rPr>
        <w:t>(прізвище, ім’я, по батькові)</w:t>
      </w:r>
    </w:p>
    <w:p w:rsidR="007C5FC2" w:rsidRDefault="007C5FC2" w:rsidP="002D5409">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д</w:t>
      </w:r>
      <w:r w:rsidRPr="006D196A">
        <w:rPr>
          <w:rFonts w:ascii="Times New Roman" w:hAnsi="Times New Roman" w:cs="Times New Roman"/>
          <w:sz w:val="28"/>
          <w:szCs w:val="28"/>
          <w:lang w:val="uk-UA"/>
        </w:rPr>
        <w:t>аних</w:t>
      </w:r>
      <w:r>
        <w:rPr>
          <w:rFonts w:ascii="Times New Roman" w:hAnsi="Times New Roman" w:cs="Times New Roman"/>
          <w:sz w:val="28"/>
          <w:szCs w:val="28"/>
          <w:lang w:val="uk-UA"/>
        </w:rPr>
        <w:t xml:space="preserve"> д</w:t>
      </w:r>
      <w:r w:rsidRPr="006D196A">
        <w:rPr>
          <w:rFonts w:ascii="Times New Roman" w:hAnsi="Times New Roman" w:cs="Times New Roman"/>
          <w:sz w:val="28"/>
          <w:szCs w:val="28"/>
          <w:lang w:val="uk-UA"/>
        </w:rPr>
        <w:t>о</w:t>
      </w:r>
      <w:r w:rsidRPr="0006592C">
        <w:rPr>
          <w:rFonts w:ascii="Times New Roman" w:hAnsi="Times New Roman" w:cs="Times New Roman"/>
          <w:sz w:val="28"/>
          <w:szCs w:val="28"/>
          <w:u w:val="single"/>
          <w:lang w:val="uk-UA"/>
        </w:rPr>
        <w:t>Національної комісії,що здійснює державне регулювання у сферах енергетики та комунальних послуг</w:t>
      </w:r>
    </w:p>
    <w:p w:rsidR="007C5FC2" w:rsidRPr="006D196A" w:rsidRDefault="007C5FC2" w:rsidP="002D5409">
      <w:pPr>
        <w:spacing w:after="0"/>
        <w:jc w:val="both"/>
        <w:rPr>
          <w:rFonts w:ascii="Times New Roman" w:hAnsi="Times New Roman" w:cs="Times New Roman"/>
          <w:sz w:val="28"/>
          <w:szCs w:val="28"/>
          <w:lang w:val="uk-UA"/>
        </w:rPr>
      </w:pPr>
      <w:r w:rsidRPr="006D196A">
        <w:rPr>
          <w:rFonts w:ascii="Times New Roman" w:hAnsi="Times New Roman" w:cs="Times New Roman"/>
          <w:sz w:val="20"/>
          <w:szCs w:val="20"/>
          <w:lang w:val="uk-UA"/>
        </w:rPr>
        <w:t>(найменування уповноваженого органу)</w:t>
      </w:r>
    </w:p>
    <w:p w:rsidR="007C5FC2" w:rsidRDefault="007C5FC2" w:rsidP="002D5409">
      <w:pPr>
        <w:tabs>
          <w:tab w:val="left" w:pos="6240"/>
        </w:tabs>
        <w:spacing w:after="0" w:line="360" w:lineRule="auto"/>
        <w:jc w:val="both"/>
        <w:rPr>
          <w:rFonts w:ascii="Times New Roman" w:hAnsi="Times New Roman" w:cs="Times New Roman"/>
          <w:sz w:val="28"/>
          <w:szCs w:val="28"/>
          <w:lang w:val="uk-UA"/>
        </w:rPr>
      </w:pPr>
      <w:r w:rsidRPr="00900143">
        <w:rPr>
          <w:rFonts w:ascii="Times New Roman" w:hAnsi="Times New Roman" w:cs="Times New Roman"/>
          <w:sz w:val="28"/>
          <w:szCs w:val="28"/>
          <w:lang w:val="uk-UA"/>
        </w:rPr>
        <w:t>даю згоду відповідно до Закону України «Про захист персональних даних» на обробку моїх особистих персональних</w:t>
      </w:r>
      <w:r>
        <w:rPr>
          <w:rFonts w:ascii="Times New Roman" w:hAnsi="Times New Roman" w:cs="Times New Roman"/>
          <w:sz w:val="28"/>
          <w:szCs w:val="28"/>
          <w:lang w:val="uk-UA"/>
        </w:rPr>
        <w:t xml:space="preserve"> даних</w:t>
      </w:r>
      <w:r w:rsidRPr="00900143">
        <w:rPr>
          <w:rFonts w:ascii="Times New Roman" w:hAnsi="Times New Roman" w:cs="Times New Roman"/>
          <w:sz w:val="28"/>
          <w:szCs w:val="28"/>
          <w:lang w:val="uk-UA"/>
        </w:rPr>
        <w:t xml:space="preserve"> у картотеках</w:t>
      </w:r>
      <w:r>
        <w:rPr>
          <w:rFonts w:ascii="Times New Roman" w:hAnsi="Times New Roman" w:cs="Times New Roman"/>
          <w:sz w:val="28"/>
          <w:szCs w:val="28"/>
          <w:lang w:val="uk-UA"/>
        </w:rPr>
        <w:t xml:space="preserve"> та/або</w:t>
      </w:r>
      <w:r w:rsidRPr="00900143">
        <w:rPr>
          <w:rFonts w:ascii="Times New Roman" w:hAnsi="Times New Roman" w:cs="Times New Roman"/>
          <w:sz w:val="28"/>
          <w:szCs w:val="28"/>
          <w:lang w:val="uk-UA"/>
        </w:rPr>
        <w:t xml:space="preserve"> за   допомогою інформаційно-телекомунікаційн</w:t>
      </w:r>
      <w:r>
        <w:rPr>
          <w:rFonts w:ascii="Times New Roman" w:hAnsi="Times New Roman" w:cs="Times New Roman"/>
          <w:sz w:val="28"/>
          <w:szCs w:val="28"/>
          <w:lang w:val="uk-UA"/>
        </w:rPr>
        <w:t>их</w:t>
      </w:r>
      <w:r w:rsidRPr="00900143">
        <w:rPr>
          <w:rFonts w:ascii="Times New Roman" w:hAnsi="Times New Roman" w:cs="Times New Roman"/>
          <w:sz w:val="28"/>
          <w:szCs w:val="28"/>
          <w:lang w:val="uk-UA"/>
        </w:rPr>
        <w:t xml:space="preserve"> систем з метою підготовки відповідно до вимог законодавства статистичної, адміністративної та іншої інформації з питань </w:t>
      </w:r>
      <w:r>
        <w:rPr>
          <w:rFonts w:ascii="Times New Roman" w:hAnsi="Times New Roman" w:cs="Times New Roman"/>
          <w:sz w:val="28"/>
          <w:szCs w:val="28"/>
          <w:lang w:val="uk-UA"/>
        </w:rPr>
        <w:t>діяльності ліцензіата</w:t>
      </w:r>
      <w:r w:rsidRPr="00900143">
        <w:rPr>
          <w:rFonts w:ascii="Times New Roman" w:hAnsi="Times New Roman" w:cs="Times New Roman"/>
          <w:sz w:val="28"/>
          <w:szCs w:val="28"/>
          <w:lang w:val="uk-UA"/>
        </w:rPr>
        <w:t xml:space="preserve">. </w:t>
      </w:r>
    </w:p>
    <w:p w:rsidR="007C5FC2" w:rsidRPr="006D196A" w:rsidRDefault="007C5FC2" w:rsidP="002D5409">
      <w:pPr>
        <w:rPr>
          <w:rFonts w:ascii="Times New Roman" w:hAnsi="Times New Roman" w:cs="Times New Roman"/>
          <w:sz w:val="28"/>
          <w:szCs w:val="28"/>
          <w:lang w:val="uk-UA"/>
        </w:rPr>
      </w:pPr>
    </w:p>
    <w:p w:rsidR="007C5FC2" w:rsidRPr="006D196A" w:rsidRDefault="007C5FC2" w:rsidP="002D5409">
      <w:pPr>
        <w:spacing w:after="0" w:line="240" w:lineRule="auto"/>
        <w:rPr>
          <w:rFonts w:ascii="Times New Roman" w:hAnsi="Times New Roman" w:cs="Times New Roman"/>
          <w:lang w:val="uk-UA"/>
        </w:rPr>
      </w:pPr>
      <w:r w:rsidRPr="006D196A">
        <w:rPr>
          <w:rFonts w:ascii="Times New Roman" w:hAnsi="Times New Roman" w:cs="Times New Roman"/>
          <w:lang w:val="uk-UA"/>
        </w:rPr>
        <w:t>___________________________                                                 “____”________________ 20</w:t>
      </w:r>
      <w:r>
        <w:rPr>
          <w:rFonts w:ascii="Times New Roman" w:hAnsi="Times New Roman" w:cs="Times New Roman"/>
          <w:lang w:val="uk-UA"/>
        </w:rPr>
        <w:t xml:space="preserve">18 </w:t>
      </w:r>
      <w:r w:rsidRPr="006D196A">
        <w:rPr>
          <w:rFonts w:ascii="Times New Roman" w:hAnsi="Times New Roman" w:cs="Times New Roman"/>
          <w:lang w:val="uk-UA"/>
        </w:rPr>
        <w:t xml:space="preserve">року              </w:t>
      </w:r>
    </w:p>
    <w:p w:rsidR="007C5FC2" w:rsidRPr="006D196A" w:rsidRDefault="007C5FC2" w:rsidP="002D5409">
      <w:pPr>
        <w:spacing w:after="0" w:line="240" w:lineRule="auto"/>
        <w:rPr>
          <w:rFonts w:ascii="Times New Roman" w:hAnsi="Times New Roman" w:cs="Times New Roman"/>
          <w:lang w:val="uk-UA"/>
        </w:rPr>
      </w:pPr>
      <w:r w:rsidRPr="006D196A">
        <w:rPr>
          <w:rFonts w:ascii="Times New Roman" w:hAnsi="Times New Roman" w:cs="Times New Roman"/>
          <w:sz w:val="20"/>
          <w:szCs w:val="20"/>
          <w:lang w:val="uk-UA"/>
        </w:rPr>
        <w:t xml:space="preserve">                    (підпис)                                                                                                   (дата)                                                                                                                                                                                 </w:t>
      </w:r>
    </w:p>
    <w:p w:rsidR="007C5FC2" w:rsidRPr="006D196A" w:rsidRDefault="007C5FC2" w:rsidP="002D5409">
      <w:pPr>
        <w:spacing w:after="0" w:line="240" w:lineRule="auto"/>
        <w:rPr>
          <w:rFonts w:ascii="Times New Roman" w:hAnsi="Times New Roman" w:cs="Times New Roman"/>
          <w:lang w:val="uk-UA"/>
        </w:rPr>
      </w:pPr>
      <w:r w:rsidRPr="006D196A">
        <w:rPr>
          <w:rFonts w:ascii="Times New Roman" w:hAnsi="Times New Roman" w:cs="Times New Roman"/>
          <w:lang w:val="uk-UA"/>
        </w:rPr>
        <w:tab/>
      </w:r>
      <w:r w:rsidRPr="006D196A">
        <w:rPr>
          <w:rFonts w:ascii="Times New Roman" w:hAnsi="Times New Roman" w:cs="Times New Roman"/>
          <w:lang w:val="uk-UA"/>
        </w:rPr>
        <w:tab/>
      </w:r>
    </w:p>
    <w:p w:rsidR="007C5FC2" w:rsidRPr="00A101C5" w:rsidRDefault="007C5FC2" w:rsidP="002D5409">
      <w:pPr>
        <w:tabs>
          <w:tab w:val="left" w:pos="6240"/>
        </w:tabs>
        <w:spacing w:after="0" w:line="240" w:lineRule="auto"/>
        <w:rPr>
          <w:rFonts w:ascii="Times New Roman" w:hAnsi="Times New Roman" w:cs="Times New Roman"/>
          <w:u w:val="single"/>
          <w:lang w:val="uk-UA"/>
        </w:rPr>
      </w:pPr>
      <w:r w:rsidRPr="00A101C5">
        <w:rPr>
          <w:rFonts w:ascii="Times New Roman" w:hAnsi="Times New Roman" w:cs="Times New Roman"/>
          <w:u w:val="single"/>
          <w:lang w:val="uk-UA"/>
        </w:rPr>
        <w:t>В.о.генерального  директора</w:t>
      </w:r>
    </w:p>
    <w:p w:rsidR="007C5FC2" w:rsidRPr="006D196A" w:rsidRDefault="007C5FC2" w:rsidP="002D5409">
      <w:pPr>
        <w:tabs>
          <w:tab w:val="left" w:pos="6240"/>
        </w:tabs>
        <w:spacing w:after="0" w:line="240" w:lineRule="auto"/>
        <w:rPr>
          <w:rFonts w:ascii="Times New Roman" w:hAnsi="Times New Roman" w:cs="Times New Roman"/>
          <w:lang w:val="uk-UA"/>
        </w:rPr>
      </w:pPr>
      <w:r w:rsidRPr="00A101C5">
        <w:rPr>
          <w:rFonts w:ascii="Times New Roman" w:hAnsi="Times New Roman" w:cs="Times New Roman"/>
          <w:u w:val="single"/>
          <w:lang w:val="uk-UA"/>
        </w:rPr>
        <w:t xml:space="preserve"> КП «Словміськводоканал»</w:t>
      </w:r>
      <w:r>
        <w:rPr>
          <w:rFonts w:ascii="Times New Roman" w:hAnsi="Times New Roman" w:cs="Times New Roman"/>
          <w:u w:val="single"/>
          <w:lang w:val="uk-UA"/>
        </w:rPr>
        <w:t xml:space="preserve">             </w:t>
      </w:r>
      <w:r w:rsidRPr="0071312C">
        <w:rPr>
          <w:rFonts w:ascii="Times New Roman" w:hAnsi="Times New Roman" w:cs="Times New Roman"/>
          <w:b/>
          <w:bCs/>
          <w:u w:val="single"/>
          <w:lang w:val="uk-UA"/>
        </w:rPr>
        <w:t>О.І.КРЕТОВИЧ</w:t>
      </w:r>
      <w:r>
        <w:rPr>
          <w:rFonts w:ascii="Times New Roman" w:hAnsi="Times New Roman" w:cs="Times New Roman"/>
          <w:u w:val="single"/>
          <w:lang w:val="uk-UA"/>
        </w:rPr>
        <w:t xml:space="preserve"> </w:t>
      </w:r>
      <w:r w:rsidRPr="00244A29">
        <w:rPr>
          <w:rFonts w:ascii="Times New Roman" w:hAnsi="Times New Roman" w:cs="Times New Roman"/>
          <w:b/>
          <w:bCs/>
          <w:lang w:val="uk-UA"/>
        </w:rPr>
        <w:t>___________________</w:t>
      </w:r>
    </w:p>
    <w:p w:rsidR="007C5FC2" w:rsidRDefault="007C5FC2" w:rsidP="002D5409">
      <w:pPr>
        <w:tabs>
          <w:tab w:val="left" w:pos="6240"/>
        </w:tabs>
        <w:spacing w:after="0" w:line="240" w:lineRule="auto"/>
        <w:jc w:val="both"/>
        <w:rPr>
          <w:rFonts w:ascii="Times New Roman" w:hAnsi="Times New Roman" w:cs="Times New Roman"/>
          <w:sz w:val="20"/>
          <w:szCs w:val="20"/>
          <w:lang w:val="uk-UA"/>
        </w:rPr>
      </w:pPr>
      <w:r w:rsidRPr="006D196A">
        <w:rPr>
          <w:rFonts w:ascii="Times New Roman" w:hAnsi="Times New Roman" w:cs="Times New Roman"/>
          <w:sz w:val="20"/>
          <w:szCs w:val="20"/>
          <w:lang w:val="uk-UA"/>
        </w:rPr>
        <w:t>(посада посадової особи ліцензіата</w:t>
      </w:r>
      <w:r w:rsidRPr="006D196A">
        <w:rPr>
          <w:sz w:val="20"/>
          <w:szCs w:val="20"/>
          <w:lang w:val="uk-UA"/>
        </w:rPr>
        <w:t>)</w:t>
      </w:r>
      <w:r>
        <w:rPr>
          <w:sz w:val="20"/>
          <w:szCs w:val="20"/>
          <w:lang w:val="uk-UA"/>
        </w:rPr>
        <w:t xml:space="preserve">    </w:t>
      </w:r>
      <w:r w:rsidRPr="006D196A">
        <w:rPr>
          <w:rFonts w:ascii="Times New Roman" w:hAnsi="Times New Roman" w:cs="Times New Roman"/>
          <w:sz w:val="20"/>
          <w:szCs w:val="20"/>
          <w:lang w:val="uk-UA"/>
        </w:rPr>
        <w:t>(прізвище, ім’я, по батькові)</w:t>
      </w:r>
    </w:p>
    <w:p w:rsidR="007C5FC2" w:rsidRDefault="007C5FC2" w:rsidP="002D5409">
      <w:pPr>
        <w:ind w:right="-159" w:firstLine="540"/>
        <w:jc w:val="both"/>
        <w:rPr>
          <w:rFonts w:ascii="Times New Roman" w:hAnsi="Times New Roman" w:cs="Times New Roman"/>
          <w:sz w:val="28"/>
          <w:szCs w:val="28"/>
          <w:lang w:val="uk-UA"/>
        </w:rPr>
      </w:pPr>
    </w:p>
    <w:tbl>
      <w:tblPr>
        <w:tblW w:w="21374" w:type="dxa"/>
        <w:tblInd w:w="2" w:type="dxa"/>
        <w:tblLayout w:type="fixed"/>
        <w:tblLook w:val="00A0"/>
      </w:tblPr>
      <w:tblGrid>
        <w:gridCol w:w="336"/>
        <w:gridCol w:w="8"/>
        <w:gridCol w:w="6"/>
        <w:gridCol w:w="6"/>
        <w:gridCol w:w="8"/>
        <w:gridCol w:w="7"/>
        <w:gridCol w:w="6"/>
        <w:gridCol w:w="6"/>
        <w:gridCol w:w="3"/>
        <w:gridCol w:w="3"/>
        <w:gridCol w:w="3"/>
        <w:gridCol w:w="142"/>
        <w:gridCol w:w="140"/>
        <w:gridCol w:w="292"/>
        <w:gridCol w:w="324"/>
        <w:gridCol w:w="12"/>
        <w:gridCol w:w="11"/>
        <w:gridCol w:w="30"/>
        <w:gridCol w:w="14"/>
        <w:gridCol w:w="6"/>
        <w:gridCol w:w="3"/>
        <w:gridCol w:w="13"/>
        <w:gridCol w:w="584"/>
        <w:gridCol w:w="125"/>
        <w:gridCol w:w="28"/>
        <w:gridCol w:w="16"/>
        <w:gridCol w:w="32"/>
        <w:gridCol w:w="23"/>
        <w:gridCol w:w="9"/>
        <w:gridCol w:w="12"/>
        <w:gridCol w:w="5"/>
        <w:gridCol w:w="4"/>
        <w:gridCol w:w="621"/>
        <w:gridCol w:w="13"/>
        <w:gridCol w:w="21"/>
        <w:gridCol w:w="22"/>
        <w:gridCol w:w="11"/>
        <w:gridCol w:w="11"/>
        <w:gridCol w:w="7"/>
        <w:gridCol w:w="2"/>
        <w:gridCol w:w="13"/>
        <w:gridCol w:w="608"/>
        <w:gridCol w:w="17"/>
        <w:gridCol w:w="18"/>
        <w:gridCol w:w="21"/>
        <w:gridCol w:w="13"/>
        <w:gridCol w:w="10"/>
        <w:gridCol w:w="6"/>
        <w:gridCol w:w="3"/>
        <w:gridCol w:w="13"/>
        <w:gridCol w:w="174"/>
        <w:gridCol w:w="433"/>
        <w:gridCol w:w="20"/>
        <w:gridCol w:w="16"/>
        <w:gridCol w:w="35"/>
        <w:gridCol w:w="6"/>
        <w:gridCol w:w="3"/>
        <w:gridCol w:w="9"/>
        <w:gridCol w:w="3"/>
        <w:gridCol w:w="10"/>
        <w:gridCol w:w="698"/>
        <w:gridCol w:w="53"/>
        <w:gridCol w:w="23"/>
        <w:gridCol w:w="10"/>
        <w:gridCol w:w="36"/>
        <w:gridCol w:w="8"/>
        <w:gridCol w:w="9"/>
        <w:gridCol w:w="6"/>
        <w:gridCol w:w="7"/>
        <w:gridCol w:w="468"/>
        <w:gridCol w:w="26"/>
        <w:gridCol w:w="9"/>
        <w:gridCol w:w="35"/>
        <w:gridCol w:w="7"/>
        <w:gridCol w:w="9"/>
        <w:gridCol w:w="13"/>
        <w:gridCol w:w="2"/>
        <w:gridCol w:w="891"/>
        <w:gridCol w:w="13"/>
        <w:gridCol w:w="17"/>
        <w:gridCol w:w="8"/>
        <w:gridCol w:w="34"/>
        <w:gridCol w:w="6"/>
        <w:gridCol w:w="9"/>
        <w:gridCol w:w="13"/>
        <w:gridCol w:w="4"/>
        <w:gridCol w:w="603"/>
        <w:gridCol w:w="34"/>
        <w:gridCol w:w="7"/>
        <w:gridCol w:w="38"/>
        <w:gridCol w:w="9"/>
        <w:gridCol w:w="13"/>
        <w:gridCol w:w="5"/>
        <w:gridCol w:w="244"/>
        <w:gridCol w:w="234"/>
        <w:gridCol w:w="2"/>
        <w:gridCol w:w="236"/>
        <w:gridCol w:w="28"/>
        <w:gridCol w:w="37"/>
        <w:gridCol w:w="7"/>
        <w:gridCol w:w="39"/>
        <w:gridCol w:w="6"/>
        <w:gridCol w:w="13"/>
        <w:gridCol w:w="6"/>
        <w:gridCol w:w="100"/>
        <w:gridCol w:w="236"/>
        <w:gridCol w:w="232"/>
        <w:gridCol w:w="4"/>
        <w:gridCol w:w="218"/>
        <w:gridCol w:w="18"/>
        <w:gridCol w:w="20"/>
        <w:gridCol w:w="16"/>
        <w:gridCol w:w="9"/>
        <w:gridCol w:w="30"/>
        <w:gridCol w:w="40"/>
        <w:gridCol w:w="50"/>
        <w:gridCol w:w="71"/>
        <w:gridCol w:w="356"/>
        <w:gridCol w:w="233"/>
        <w:gridCol w:w="100"/>
        <w:gridCol w:w="43"/>
        <w:gridCol w:w="10"/>
        <w:gridCol w:w="38"/>
        <w:gridCol w:w="13"/>
        <w:gridCol w:w="11"/>
        <w:gridCol w:w="262"/>
        <w:gridCol w:w="474"/>
        <w:gridCol w:w="43"/>
        <w:gridCol w:w="11"/>
        <w:gridCol w:w="36"/>
        <w:gridCol w:w="14"/>
        <w:gridCol w:w="11"/>
        <w:gridCol w:w="110"/>
        <w:gridCol w:w="66"/>
        <w:gridCol w:w="746"/>
        <w:gridCol w:w="18"/>
        <w:gridCol w:w="30"/>
        <w:gridCol w:w="14"/>
        <w:gridCol w:w="10"/>
        <w:gridCol w:w="35"/>
        <w:gridCol w:w="121"/>
        <w:gridCol w:w="105"/>
        <w:gridCol w:w="393"/>
        <w:gridCol w:w="1"/>
        <w:gridCol w:w="33"/>
        <w:gridCol w:w="11"/>
        <w:gridCol w:w="10"/>
        <w:gridCol w:w="92"/>
        <w:gridCol w:w="603"/>
        <w:gridCol w:w="104"/>
        <w:gridCol w:w="34"/>
        <w:gridCol w:w="9"/>
        <w:gridCol w:w="9"/>
        <w:gridCol w:w="235"/>
        <w:gridCol w:w="358"/>
        <w:gridCol w:w="82"/>
        <w:gridCol w:w="24"/>
        <w:gridCol w:w="124"/>
        <w:gridCol w:w="18"/>
        <w:gridCol w:w="10"/>
        <w:gridCol w:w="82"/>
        <w:gridCol w:w="3"/>
        <w:gridCol w:w="57"/>
        <w:gridCol w:w="179"/>
        <w:gridCol w:w="7"/>
        <w:gridCol w:w="59"/>
        <w:gridCol w:w="170"/>
        <w:gridCol w:w="7"/>
        <w:gridCol w:w="59"/>
        <w:gridCol w:w="19"/>
        <w:gridCol w:w="42"/>
        <w:gridCol w:w="15"/>
        <w:gridCol w:w="11"/>
        <w:gridCol w:w="83"/>
        <w:gridCol w:w="4"/>
        <w:gridCol w:w="34"/>
        <w:gridCol w:w="28"/>
        <w:gridCol w:w="174"/>
        <w:gridCol w:w="42"/>
        <w:gridCol w:w="20"/>
        <w:gridCol w:w="216"/>
        <w:gridCol w:w="20"/>
        <w:gridCol w:w="55"/>
        <w:gridCol w:w="106"/>
        <w:gridCol w:w="11"/>
        <w:gridCol w:w="35"/>
        <w:gridCol w:w="9"/>
        <w:gridCol w:w="13"/>
        <w:gridCol w:w="62"/>
        <w:gridCol w:w="69"/>
        <w:gridCol w:w="92"/>
        <w:gridCol w:w="75"/>
        <w:gridCol w:w="161"/>
        <w:gridCol w:w="75"/>
        <w:gridCol w:w="161"/>
        <w:gridCol w:w="75"/>
        <w:gridCol w:w="161"/>
        <w:gridCol w:w="236"/>
        <w:gridCol w:w="27"/>
        <w:gridCol w:w="342"/>
        <w:gridCol w:w="374"/>
        <w:gridCol w:w="10"/>
        <w:gridCol w:w="292"/>
        <w:gridCol w:w="14"/>
        <w:gridCol w:w="316"/>
        <w:gridCol w:w="236"/>
        <w:gridCol w:w="794"/>
        <w:gridCol w:w="432"/>
        <w:gridCol w:w="943"/>
        <w:gridCol w:w="432"/>
      </w:tblGrid>
      <w:tr w:rsidR="007C5FC2" w:rsidRPr="00CF07F2">
        <w:trPr>
          <w:gridAfter w:val="55"/>
          <w:wAfter w:w="7197" w:type="dxa"/>
          <w:trHeight w:val="495"/>
        </w:trPr>
        <w:tc>
          <w:tcPr>
            <w:tcW w:w="14177" w:type="dxa"/>
            <w:gridSpan w:val="155"/>
            <w:tcBorders>
              <w:top w:val="nil"/>
              <w:left w:val="nil"/>
              <w:bottom w:val="nil"/>
              <w:right w:val="nil"/>
            </w:tcBorders>
            <w:noWrap/>
            <w:vAlign w:val="bottom"/>
          </w:tcPr>
          <w:p w:rsidR="007C5FC2" w:rsidRDefault="007C5FC2" w:rsidP="004A030C">
            <w:pPr>
              <w:spacing w:after="0" w:line="240" w:lineRule="auto"/>
              <w:jc w:val="center"/>
              <w:rPr>
                <w:rFonts w:ascii="Times New Roman" w:hAnsi="Times New Roman" w:cs="Times New Roman"/>
                <w:b/>
                <w:bCs/>
                <w:sz w:val="32"/>
                <w:szCs w:val="32"/>
                <w:highlight w:val="yellow"/>
                <w:lang w:val="uk-UA" w:eastAsia="ru-RU"/>
              </w:rPr>
            </w:pPr>
          </w:p>
          <w:p w:rsidR="007C5FC2" w:rsidRDefault="007C5FC2" w:rsidP="004A030C">
            <w:pPr>
              <w:spacing w:after="0" w:line="240" w:lineRule="auto"/>
              <w:jc w:val="center"/>
              <w:rPr>
                <w:rFonts w:ascii="Times New Roman" w:hAnsi="Times New Roman" w:cs="Times New Roman"/>
                <w:b/>
                <w:bCs/>
                <w:sz w:val="32"/>
                <w:szCs w:val="32"/>
                <w:highlight w:val="yellow"/>
                <w:lang w:val="uk-UA" w:eastAsia="ru-RU"/>
              </w:rPr>
            </w:pPr>
          </w:p>
          <w:p w:rsidR="007C5FC2" w:rsidRDefault="007C5FC2" w:rsidP="004A030C">
            <w:pPr>
              <w:spacing w:after="0" w:line="240" w:lineRule="auto"/>
              <w:jc w:val="center"/>
              <w:rPr>
                <w:rFonts w:ascii="Times New Roman" w:hAnsi="Times New Roman" w:cs="Times New Roman"/>
                <w:b/>
                <w:bCs/>
                <w:sz w:val="32"/>
                <w:szCs w:val="32"/>
                <w:highlight w:val="yellow"/>
                <w:lang w:val="uk-UA" w:eastAsia="ru-RU"/>
              </w:rPr>
            </w:pPr>
          </w:p>
          <w:p w:rsidR="007C5FC2" w:rsidRPr="0048120C" w:rsidRDefault="007C5FC2" w:rsidP="004A030C">
            <w:pPr>
              <w:spacing w:after="0" w:line="240" w:lineRule="auto"/>
              <w:jc w:val="center"/>
              <w:rPr>
                <w:rFonts w:ascii="Times New Roman" w:hAnsi="Times New Roman" w:cs="Times New Roman"/>
                <w:b/>
                <w:bCs/>
                <w:sz w:val="32"/>
                <w:szCs w:val="32"/>
                <w:highlight w:val="yellow"/>
                <w:lang w:val="uk-UA" w:eastAsia="ru-RU"/>
              </w:rPr>
            </w:pPr>
          </w:p>
        </w:tc>
      </w:tr>
      <w:tr w:rsidR="007C5FC2" w:rsidRPr="005C5B8A">
        <w:trPr>
          <w:trHeight w:val="435"/>
        </w:trPr>
        <w:tc>
          <w:tcPr>
            <w:tcW w:w="12285" w:type="dxa"/>
            <w:gridSpan w:val="142"/>
            <w:tcBorders>
              <w:top w:val="nil"/>
              <w:left w:val="nil"/>
              <w:bottom w:val="nil"/>
              <w:right w:val="nil"/>
            </w:tcBorders>
            <w:noWrap/>
            <w:vAlign w:val="center"/>
          </w:tcPr>
          <w:p w:rsidR="007C5FC2" w:rsidRPr="00DD070B" w:rsidRDefault="007C5FC2" w:rsidP="004A030C">
            <w:pPr>
              <w:spacing w:after="0" w:line="240" w:lineRule="auto"/>
              <w:rPr>
                <w:rFonts w:ascii="Times New Roman" w:hAnsi="Times New Roman" w:cs="Times New Roman"/>
                <w:sz w:val="28"/>
                <w:szCs w:val="28"/>
                <w:lang w:val="uk-UA" w:eastAsia="ru-RU"/>
              </w:rPr>
            </w:pPr>
            <w:r w:rsidRPr="00DD070B">
              <w:rPr>
                <w:rFonts w:ascii="Times New Roman" w:hAnsi="Times New Roman" w:cs="Times New Roman"/>
                <w:sz w:val="28"/>
                <w:szCs w:val="28"/>
                <w:lang w:val="uk-UA" w:eastAsia="ru-RU"/>
              </w:rPr>
              <w:t>Додаток 28</w:t>
            </w:r>
          </w:p>
        </w:tc>
        <w:tc>
          <w:tcPr>
            <w:tcW w:w="2292" w:type="dxa"/>
            <w:gridSpan w:val="21"/>
            <w:tcBorders>
              <w:top w:val="nil"/>
              <w:left w:val="nil"/>
              <w:bottom w:val="nil"/>
              <w:right w:val="nil"/>
            </w:tcBorders>
            <w:noWrap/>
            <w:vAlign w:val="bottom"/>
          </w:tcPr>
          <w:p w:rsidR="007C5FC2" w:rsidRPr="005C5B8A" w:rsidRDefault="007C5FC2" w:rsidP="004A030C">
            <w:pPr>
              <w:spacing w:after="0" w:line="240" w:lineRule="auto"/>
              <w:jc w:val="center"/>
              <w:rPr>
                <w:rFonts w:ascii="Times New Roman" w:hAnsi="Times New Roman" w:cs="Times New Roman"/>
                <w:sz w:val="20"/>
                <w:szCs w:val="20"/>
                <w:lang w:eastAsia="ru-RU"/>
              </w:rPr>
            </w:pPr>
          </w:p>
        </w:tc>
        <w:tc>
          <w:tcPr>
            <w:tcW w:w="933" w:type="dxa"/>
            <w:gridSpan w:val="16"/>
            <w:tcBorders>
              <w:top w:val="nil"/>
              <w:left w:val="nil"/>
              <w:bottom w:val="nil"/>
              <w:right w:val="nil"/>
            </w:tcBorders>
            <w:noWrap/>
            <w:vAlign w:val="bottom"/>
          </w:tcPr>
          <w:p w:rsidR="007C5FC2" w:rsidRPr="005C5B8A" w:rsidRDefault="007C5FC2" w:rsidP="004A030C">
            <w:pPr>
              <w:spacing w:after="0" w:line="240" w:lineRule="auto"/>
              <w:rPr>
                <w:rFonts w:ascii="Times New Roman" w:hAnsi="Times New Roman" w:cs="Times New Roman"/>
                <w:sz w:val="20"/>
                <w:szCs w:val="20"/>
                <w:lang w:eastAsia="ru-RU"/>
              </w:rPr>
            </w:pPr>
          </w:p>
        </w:tc>
        <w:tc>
          <w:tcPr>
            <w:tcW w:w="236" w:type="dxa"/>
            <w:gridSpan w:val="2"/>
            <w:tcBorders>
              <w:top w:val="nil"/>
              <w:left w:val="nil"/>
              <w:bottom w:val="nil"/>
              <w:right w:val="nil"/>
            </w:tcBorders>
            <w:noWrap/>
            <w:vAlign w:val="bottom"/>
          </w:tcPr>
          <w:p w:rsidR="007C5FC2" w:rsidRPr="005C5B8A" w:rsidRDefault="007C5FC2" w:rsidP="004A030C">
            <w:pPr>
              <w:spacing w:after="0" w:line="240" w:lineRule="auto"/>
              <w:rPr>
                <w:rFonts w:ascii="Times New Roman" w:hAnsi="Times New Roman" w:cs="Times New Roman"/>
                <w:sz w:val="20"/>
                <w:szCs w:val="20"/>
                <w:lang w:eastAsia="ru-RU"/>
              </w:rPr>
            </w:pPr>
          </w:p>
        </w:tc>
        <w:tc>
          <w:tcPr>
            <w:tcW w:w="236" w:type="dxa"/>
            <w:gridSpan w:val="6"/>
            <w:tcBorders>
              <w:top w:val="nil"/>
              <w:left w:val="nil"/>
              <w:bottom w:val="nil"/>
              <w:right w:val="nil"/>
            </w:tcBorders>
            <w:noWrap/>
            <w:vAlign w:val="bottom"/>
          </w:tcPr>
          <w:p w:rsidR="007C5FC2" w:rsidRPr="005C5B8A" w:rsidRDefault="007C5FC2" w:rsidP="004A030C">
            <w:pPr>
              <w:spacing w:after="0" w:line="240" w:lineRule="auto"/>
              <w:rPr>
                <w:rFonts w:ascii="Times New Roman" w:hAnsi="Times New Roman" w:cs="Times New Roman"/>
                <w:sz w:val="20"/>
                <w:szCs w:val="20"/>
                <w:lang w:eastAsia="ru-RU"/>
              </w:rPr>
            </w:pPr>
          </w:p>
        </w:tc>
        <w:tc>
          <w:tcPr>
            <w:tcW w:w="236" w:type="dxa"/>
            <w:gridSpan w:val="4"/>
            <w:tcBorders>
              <w:top w:val="nil"/>
              <w:left w:val="nil"/>
              <w:bottom w:val="nil"/>
              <w:right w:val="nil"/>
            </w:tcBorders>
            <w:noWrap/>
            <w:vAlign w:val="bottom"/>
          </w:tcPr>
          <w:p w:rsidR="007C5FC2" w:rsidRPr="005C5B8A" w:rsidRDefault="007C5FC2" w:rsidP="004A030C">
            <w:pPr>
              <w:spacing w:after="0" w:line="240" w:lineRule="auto"/>
              <w:rPr>
                <w:rFonts w:ascii="Times New Roman" w:hAnsi="Times New Roman" w:cs="Times New Roman"/>
                <w:sz w:val="20"/>
                <w:szCs w:val="20"/>
                <w:lang w:eastAsia="ru-RU"/>
              </w:rPr>
            </w:pPr>
          </w:p>
        </w:tc>
        <w:tc>
          <w:tcPr>
            <w:tcW w:w="236" w:type="dxa"/>
            <w:gridSpan w:val="2"/>
            <w:tcBorders>
              <w:top w:val="nil"/>
              <w:left w:val="nil"/>
              <w:bottom w:val="nil"/>
              <w:right w:val="nil"/>
            </w:tcBorders>
            <w:noWrap/>
            <w:vAlign w:val="bottom"/>
          </w:tcPr>
          <w:p w:rsidR="007C5FC2" w:rsidRPr="005C5B8A" w:rsidRDefault="007C5FC2" w:rsidP="004A030C">
            <w:pPr>
              <w:spacing w:after="0" w:line="240" w:lineRule="auto"/>
              <w:rPr>
                <w:rFonts w:ascii="Times New Roman" w:hAnsi="Times New Roman" w:cs="Times New Roman"/>
                <w:sz w:val="20"/>
                <w:szCs w:val="20"/>
                <w:lang w:eastAsia="ru-RU"/>
              </w:rPr>
            </w:pPr>
          </w:p>
        </w:tc>
        <w:tc>
          <w:tcPr>
            <w:tcW w:w="236" w:type="dxa"/>
            <w:gridSpan w:val="2"/>
            <w:tcBorders>
              <w:top w:val="nil"/>
              <w:left w:val="nil"/>
              <w:bottom w:val="nil"/>
              <w:right w:val="nil"/>
            </w:tcBorders>
            <w:noWrap/>
            <w:vAlign w:val="bottom"/>
          </w:tcPr>
          <w:p w:rsidR="007C5FC2" w:rsidRPr="005C5B8A" w:rsidRDefault="007C5FC2" w:rsidP="004A030C">
            <w:pPr>
              <w:spacing w:after="0" w:line="240" w:lineRule="auto"/>
              <w:rPr>
                <w:rFonts w:ascii="Times New Roman" w:hAnsi="Times New Roman" w:cs="Times New Roman"/>
                <w:sz w:val="20"/>
                <w:szCs w:val="20"/>
                <w:lang w:eastAsia="ru-RU"/>
              </w:rPr>
            </w:pPr>
          </w:p>
        </w:tc>
        <w:tc>
          <w:tcPr>
            <w:tcW w:w="236" w:type="dxa"/>
            <w:gridSpan w:val="2"/>
            <w:tcBorders>
              <w:top w:val="nil"/>
              <w:left w:val="nil"/>
              <w:bottom w:val="single" w:sz="4" w:space="0" w:color="auto"/>
              <w:right w:val="nil"/>
            </w:tcBorders>
          </w:tcPr>
          <w:p w:rsidR="007C5FC2" w:rsidRPr="005C5B8A" w:rsidRDefault="007C5FC2" w:rsidP="004A030C">
            <w:pPr>
              <w:spacing w:after="0" w:line="240" w:lineRule="auto"/>
              <w:jc w:val="center"/>
              <w:rPr>
                <w:rFonts w:ascii="Times New Roman" w:hAnsi="Times New Roman" w:cs="Times New Roman"/>
                <w:color w:val="000000"/>
                <w:sz w:val="20"/>
                <w:szCs w:val="20"/>
                <w:lang w:eastAsia="ru-RU"/>
              </w:rPr>
            </w:pPr>
          </w:p>
        </w:tc>
        <w:tc>
          <w:tcPr>
            <w:tcW w:w="236" w:type="dxa"/>
            <w:tcBorders>
              <w:top w:val="nil"/>
              <w:left w:val="nil"/>
              <w:bottom w:val="nil"/>
              <w:right w:val="nil"/>
            </w:tcBorders>
            <w:noWrap/>
            <w:vAlign w:val="bottom"/>
          </w:tcPr>
          <w:p w:rsidR="007C5FC2" w:rsidRPr="005C5B8A" w:rsidRDefault="007C5FC2" w:rsidP="004A030C">
            <w:pPr>
              <w:spacing w:after="0" w:line="240" w:lineRule="auto"/>
              <w:rPr>
                <w:rFonts w:ascii="Times New Roman" w:hAnsi="Times New Roman" w:cs="Times New Roman"/>
                <w:sz w:val="20"/>
                <w:szCs w:val="20"/>
                <w:lang w:eastAsia="ru-RU"/>
              </w:rPr>
            </w:pPr>
          </w:p>
        </w:tc>
        <w:tc>
          <w:tcPr>
            <w:tcW w:w="369" w:type="dxa"/>
            <w:gridSpan w:val="2"/>
            <w:tcBorders>
              <w:top w:val="nil"/>
              <w:left w:val="nil"/>
              <w:bottom w:val="nil"/>
              <w:right w:val="nil"/>
            </w:tcBorders>
            <w:noWrap/>
            <w:vAlign w:val="bottom"/>
          </w:tcPr>
          <w:p w:rsidR="007C5FC2" w:rsidRPr="005C5B8A" w:rsidRDefault="007C5FC2" w:rsidP="004A030C">
            <w:pPr>
              <w:spacing w:after="0" w:line="240" w:lineRule="auto"/>
              <w:rPr>
                <w:rFonts w:ascii="Times New Roman" w:hAnsi="Times New Roman" w:cs="Times New Roman"/>
                <w:sz w:val="20"/>
                <w:szCs w:val="20"/>
                <w:lang w:eastAsia="ru-RU"/>
              </w:rPr>
            </w:pPr>
          </w:p>
        </w:tc>
        <w:tc>
          <w:tcPr>
            <w:tcW w:w="374" w:type="dxa"/>
            <w:tcBorders>
              <w:top w:val="nil"/>
              <w:left w:val="nil"/>
              <w:bottom w:val="nil"/>
              <w:right w:val="nil"/>
            </w:tcBorders>
            <w:noWrap/>
            <w:vAlign w:val="bottom"/>
          </w:tcPr>
          <w:p w:rsidR="007C5FC2" w:rsidRPr="005C5B8A" w:rsidRDefault="007C5FC2" w:rsidP="004A030C">
            <w:pPr>
              <w:spacing w:after="0" w:line="240" w:lineRule="auto"/>
              <w:rPr>
                <w:rFonts w:ascii="Times New Roman" w:hAnsi="Times New Roman" w:cs="Times New Roman"/>
                <w:sz w:val="20"/>
                <w:szCs w:val="20"/>
                <w:lang w:eastAsia="ru-RU"/>
              </w:rPr>
            </w:pPr>
          </w:p>
        </w:tc>
        <w:tc>
          <w:tcPr>
            <w:tcW w:w="316" w:type="dxa"/>
            <w:gridSpan w:val="3"/>
            <w:tcBorders>
              <w:top w:val="nil"/>
              <w:left w:val="nil"/>
              <w:bottom w:val="nil"/>
              <w:right w:val="nil"/>
            </w:tcBorders>
            <w:noWrap/>
            <w:vAlign w:val="bottom"/>
          </w:tcPr>
          <w:p w:rsidR="007C5FC2" w:rsidRPr="005C5B8A" w:rsidRDefault="007C5FC2" w:rsidP="004A030C">
            <w:pPr>
              <w:spacing w:after="0" w:line="240" w:lineRule="auto"/>
              <w:rPr>
                <w:rFonts w:ascii="Times New Roman" w:hAnsi="Times New Roman" w:cs="Times New Roman"/>
                <w:sz w:val="20"/>
                <w:szCs w:val="20"/>
                <w:lang w:eastAsia="ru-RU"/>
              </w:rPr>
            </w:pPr>
          </w:p>
        </w:tc>
        <w:tc>
          <w:tcPr>
            <w:tcW w:w="316" w:type="dxa"/>
            <w:tcBorders>
              <w:top w:val="nil"/>
              <w:left w:val="nil"/>
              <w:bottom w:val="nil"/>
              <w:right w:val="nil"/>
            </w:tcBorders>
            <w:noWrap/>
            <w:vAlign w:val="bottom"/>
          </w:tcPr>
          <w:p w:rsidR="007C5FC2" w:rsidRPr="005C5B8A" w:rsidRDefault="007C5FC2" w:rsidP="004A030C">
            <w:pPr>
              <w:spacing w:after="0" w:line="240" w:lineRule="auto"/>
              <w:rPr>
                <w:rFonts w:ascii="Times New Roman" w:hAnsi="Times New Roman" w:cs="Times New Roman"/>
                <w:sz w:val="20"/>
                <w:szCs w:val="20"/>
                <w:lang w:eastAsia="ru-RU"/>
              </w:rPr>
            </w:pPr>
          </w:p>
        </w:tc>
        <w:tc>
          <w:tcPr>
            <w:tcW w:w="236" w:type="dxa"/>
            <w:tcBorders>
              <w:top w:val="nil"/>
              <w:left w:val="nil"/>
              <w:bottom w:val="nil"/>
              <w:right w:val="nil"/>
            </w:tcBorders>
            <w:noWrap/>
            <w:vAlign w:val="bottom"/>
          </w:tcPr>
          <w:p w:rsidR="007C5FC2" w:rsidRPr="005C5B8A" w:rsidRDefault="007C5FC2" w:rsidP="004A030C">
            <w:pPr>
              <w:spacing w:after="0" w:line="240" w:lineRule="auto"/>
              <w:rPr>
                <w:rFonts w:ascii="Times New Roman" w:hAnsi="Times New Roman" w:cs="Times New Roman"/>
                <w:sz w:val="20"/>
                <w:szCs w:val="20"/>
                <w:lang w:eastAsia="ru-RU"/>
              </w:rPr>
            </w:pPr>
          </w:p>
        </w:tc>
        <w:tc>
          <w:tcPr>
            <w:tcW w:w="2601" w:type="dxa"/>
            <w:gridSpan w:val="4"/>
            <w:tcBorders>
              <w:top w:val="nil"/>
              <w:left w:val="nil"/>
              <w:bottom w:val="nil"/>
              <w:right w:val="nil"/>
            </w:tcBorders>
            <w:noWrap/>
            <w:vAlign w:val="bottom"/>
          </w:tcPr>
          <w:p w:rsidR="007C5FC2" w:rsidRPr="005C5B8A" w:rsidRDefault="007C5FC2" w:rsidP="004A030C">
            <w:pPr>
              <w:spacing w:after="0" w:line="240" w:lineRule="auto"/>
              <w:rPr>
                <w:rFonts w:ascii="Times New Roman" w:hAnsi="Times New Roman" w:cs="Times New Roman"/>
                <w:sz w:val="20"/>
                <w:szCs w:val="20"/>
                <w:lang w:eastAsia="ru-RU"/>
              </w:rPr>
            </w:pPr>
          </w:p>
        </w:tc>
      </w:tr>
      <w:tr w:rsidR="007C5FC2" w:rsidRPr="00D05371">
        <w:trPr>
          <w:gridAfter w:val="25"/>
          <w:wAfter w:w="5436" w:type="dxa"/>
          <w:trHeight w:val="615"/>
        </w:trPr>
        <w:tc>
          <w:tcPr>
            <w:tcW w:w="15938" w:type="dxa"/>
            <w:gridSpan w:val="185"/>
            <w:tcBorders>
              <w:top w:val="nil"/>
              <w:left w:val="nil"/>
              <w:bottom w:val="nil"/>
              <w:right w:val="nil"/>
            </w:tcBorders>
            <w:noWrap/>
            <w:vAlign w:val="bottom"/>
          </w:tcPr>
          <w:p w:rsidR="007C5FC2" w:rsidRDefault="007C5FC2" w:rsidP="004A030C">
            <w:pPr>
              <w:spacing w:after="0" w:line="240" w:lineRule="auto"/>
              <w:rPr>
                <w:rFonts w:ascii="Times New Roman" w:hAnsi="Times New Roman" w:cs="Times New Roman"/>
                <w:b/>
                <w:bCs/>
                <w:sz w:val="32"/>
                <w:szCs w:val="32"/>
                <w:lang w:val="uk-UA" w:eastAsia="ru-RU"/>
              </w:rPr>
            </w:pPr>
            <w:r w:rsidRPr="00D05371">
              <w:rPr>
                <w:rFonts w:ascii="Times New Roman" w:hAnsi="Times New Roman" w:cs="Times New Roman"/>
                <w:b/>
                <w:bCs/>
                <w:sz w:val="32"/>
                <w:szCs w:val="32"/>
                <w:lang w:eastAsia="ru-RU"/>
              </w:rPr>
              <w:t>Звіт про виконання інвестиційної програми з централізованого водопостачання та водовідведення</w:t>
            </w:r>
          </w:p>
          <w:p w:rsidR="007C5FC2" w:rsidRPr="00D05371" w:rsidRDefault="007C5FC2" w:rsidP="004A030C">
            <w:pPr>
              <w:spacing w:after="0" w:line="240" w:lineRule="auto"/>
              <w:rPr>
                <w:rFonts w:ascii="Times New Roman" w:hAnsi="Times New Roman" w:cs="Times New Roman"/>
                <w:b/>
                <w:bCs/>
                <w:sz w:val="32"/>
                <w:szCs w:val="32"/>
                <w:lang w:eastAsia="ru-RU"/>
              </w:rPr>
            </w:pPr>
            <w:r w:rsidRPr="00D05371">
              <w:rPr>
                <w:rFonts w:ascii="Times New Roman" w:hAnsi="Times New Roman" w:cs="Times New Roman"/>
                <w:b/>
                <w:bCs/>
                <w:sz w:val="32"/>
                <w:szCs w:val="32"/>
                <w:lang w:eastAsia="ru-RU"/>
              </w:rPr>
              <w:t xml:space="preserve"> за 12 місяців 2017 року </w:t>
            </w:r>
          </w:p>
        </w:tc>
      </w:tr>
      <w:tr w:rsidR="007C5FC2" w:rsidRPr="00D05371">
        <w:trPr>
          <w:gridAfter w:val="14"/>
          <w:wAfter w:w="4609" w:type="dxa"/>
          <w:trHeight w:val="615"/>
        </w:trPr>
        <w:tc>
          <w:tcPr>
            <w:tcW w:w="534" w:type="dxa"/>
            <w:gridSpan w:val="12"/>
            <w:tcBorders>
              <w:top w:val="nil"/>
              <w:left w:val="nil"/>
              <w:bottom w:val="nil"/>
              <w:right w:val="nil"/>
            </w:tcBorders>
            <w:noWrap/>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p>
        </w:tc>
        <w:tc>
          <w:tcPr>
            <w:tcW w:w="3287" w:type="dxa"/>
            <w:gridSpan w:val="39"/>
            <w:tcBorders>
              <w:top w:val="nil"/>
              <w:left w:val="nil"/>
              <w:bottom w:val="nil"/>
              <w:right w:val="nil"/>
            </w:tcBorders>
            <w:noWrap/>
            <w:vAlign w:val="bottom"/>
          </w:tcPr>
          <w:p w:rsidR="007C5FC2" w:rsidRPr="00D05371" w:rsidRDefault="007C5FC2" w:rsidP="004A030C">
            <w:pPr>
              <w:spacing w:after="0" w:line="240" w:lineRule="auto"/>
              <w:jc w:val="center"/>
              <w:rPr>
                <w:rFonts w:ascii="Times New Roman" w:hAnsi="Times New Roman" w:cs="Times New Roman"/>
                <w:sz w:val="20"/>
                <w:szCs w:val="20"/>
                <w:lang w:eastAsia="ru-RU"/>
              </w:rPr>
            </w:pPr>
          </w:p>
        </w:tc>
        <w:tc>
          <w:tcPr>
            <w:tcW w:w="510" w:type="dxa"/>
            <w:gridSpan w:val="5"/>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2348" w:type="dxa"/>
            <w:gridSpan w:val="23"/>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1278" w:type="dxa"/>
            <w:gridSpan w:val="16"/>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942" w:type="dxa"/>
            <w:gridSpan w:val="12"/>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1065" w:type="dxa"/>
            <w:gridSpan w:val="12"/>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1176" w:type="dxa"/>
            <w:gridSpan w:val="14"/>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1040" w:type="dxa"/>
            <w:gridSpan w:val="8"/>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1248" w:type="dxa"/>
            <w:gridSpan w:val="8"/>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1089" w:type="dxa"/>
            <w:gridSpan w:val="12"/>
            <w:tcBorders>
              <w:top w:val="nil"/>
              <w:left w:val="nil"/>
              <w:bottom w:val="nil"/>
              <w:right w:val="nil"/>
            </w:tcBorders>
            <w:noWrap/>
            <w:vAlign w:val="bottom"/>
          </w:tcPr>
          <w:p w:rsidR="007C5FC2" w:rsidRPr="00D05371" w:rsidRDefault="007C5FC2" w:rsidP="004A030C">
            <w:pPr>
              <w:spacing w:after="0" w:line="240" w:lineRule="auto"/>
              <w:jc w:val="center"/>
              <w:rPr>
                <w:rFonts w:ascii="Times New Roman" w:hAnsi="Times New Roman" w:cs="Times New Roman"/>
                <w:b/>
                <w:bCs/>
                <w:sz w:val="32"/>
                <w:szCs w:val="32"/>
                <w:u w:val="single"/>
                <w:lang w:eastAsia="ru-RU"/>
              </w:rPr>
            </w:pPr>
          </w:p>
        </w:tc>
        <w:tc>
          <w:tcPr>
            <w:tcW w:w="715" w:type="dxa"/>
            <w:gridSpan w:val="14"/>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236" w:type="dxa"/>
            <w:gridSpan w:val="3"/>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353" w:type="dxa"/>
            <w:gridSpan w:val="5"/>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236" w:type="dxa"/>
            <w:gridSpan w:val="6"/>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236" w:type="dxa"/>
            <w:gridSpan w:val="3"/>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236" w:type="dxa"/>
            <w:gridSpan w:val="2"/>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236" w:type="dxa"/>
            <w:gridSpan w:val="2"/>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r>
      <w:tr w:rsidR="007C5FC2" w:rsidRPr="00D05371">
        <w:trPr>
          <w:gridAfter w:val="28"/>
          <w:wAfter w:w="5608" w:type="dxa"/>
          <w:trHeight w:val="435"/>
        </w:trPr>
        <w:tc>
          <w:tcPr>
            <w:tcW w:w="534" w:type="dxa"/>
            <w:gridSpan w:val="12"/>
            <w:tcBorders>
              <w:top w:val="nil"/>
              <w:left w:val="nil"/>
              <w:bottom w:val="nil"/>
              <w:right w:val="nil"/>
            </w:tcBorders>
            <w:noWrap/>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p>
        </w:tc>
        <w:tc>
          <w:tcPr>
            <w:tcW w:w="3287" w:type="dxa"/>
            <w:gridSpan w:val="39"/>
            <w:tcBorders>
              <w:top w:val="nil"/>
              <w:left w:val="nil"/>
              <w:bottom w:val="nil"/>
              <w:right w:val="nil"/>
            </w:tcBorders>
            <w:noWrap/>
            <w:vAlign w:val="bottom"/>
          </w:tcPr>
          <w:p w:rsidR="007C5FC2" w:rsidRPr="00D05371" w:rsidRDefault="007C5FC2" w:rsidP="004A030C">
            <w:pPr>
              <w:spacing w:after="0" w:line="240" w:lineRule="auto"/>
              <w:jc w:val="center"/>
              <w:rPr>
                <w:rFonts w:ascii="Times New Roman" w:hAnsi="Times New Roman" w:cs="Times New Roman"/>
                <w:sz w:val="20"/>
                <w:szCs w:val="20"/>
                <w:lang w:eastAsia="ru-RU"/>
              </w:rPr>
            </w:pPr>
          </w:p>
        </w:tc>
        <w:tc>
          <w:tcPr>
            <w:tcW w:w="510" w:type="dxa"/>
            <w:gridSpan w:val="5"/>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2348" w:type="dxa"/>
            <w:gridSpan w:val="23"/>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1278" w:type="dxa"/>
            <w:gridSpan w:val="16"/>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942" w:type="dxa"/>
            <w:gridSpan w:val="12"/>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1065" w:type="dxa"/>
            <w:gridSpan w:val="12"/>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1176" w:type="dxa"/>
            <w:gridSpan w:val="14"/>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3682" w:type="dxa"/>
            <w:gridSpan w:val="33"/>
            <w:tcBorders>
              <w:top w:val="nil"/>
              <w:left w:val="nil"/>
              <w:bottom w:val="single" w:sz="4" w:space="0" w:color="auto"/>
              <w:right w:val="nil"/>
            </w:tcBorders>
          </w:tcPr>
          <w:p w:rsidR="007C5FC2" w:rsidRPr="00D05371" w:rsidRDefault="007C5FC2" w:rsidP="004A030C">
            <w:pPr>
              <w:spacing w:after="0" w:line="240" w:lineRule="auto"/>
              <w:jc w:val="center"/>
              <w:rPr>
                <w:rFonts w:ascii="Times New Roman" w:hAnsi="Times New Roman" w:cs="Times New Roman"/>
                <w:color w:val="000000"/>
                <w:sz w:val="20"/>
                <w:szCs w:val="20"/>
                <w:lang w:eastAsia="ru-RU"/>
              </w:rPr>
            </w:pPr>
          </w:p>
        </w:tc>
        <w:tc>
          <w:tcPr>
            <w:tcW w:w="236" w:type="dxa"/>
            <w:gridSpan w:val="3"/>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236" w:type="dxa"/>
            <w:gridSpan w:val="8"/>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236" w:type="dxa"/>
            <w:gridSpan w:val="3"/>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236" w:type="dxa"/>
            <w:gridSpan w:val="2"/>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r>
      <w:tr w:rsidR="007C5FC2" w:rsidRPr="00A7263E">
        <w:trPr>
          <w:gridAfter w:val="24"/>
          <w:wAfter w:w="5401" w:type="dxa"/>
          <w:trHeight w:val="1050"/>
        </w:trPr>
        <w:tc>
          <w:tcPr>
            <w:tcW w:w="386" w:type="dxa"/>
            <w:gridSpan w:val="9"/>
            <w:vMerge w:val="restart"/>
            <w:tcBorders>
              <w:top w:val="single" w:sz="4" w:space="0" w:color="auto"/>
              <w:left w:val="single" w:sz="4" w:space="0" w:color="auto"/>
              <w:bottom w:val="single" w:sz="4" w:space="0" w:color="000000"/>
              <w:right w:val="single" w:sz="4" w:space="0" w:color="auto"/>
            </w:tcBorders>
            <w:vAlign w:val="center"/>
          </w:tcPr>
          <w:p w:rsidR="007C5FC2" w:rsidRPr="00A7263E" w:rsidRDefault="007C5FC2" w:rsidP="004A030C">
            <w:pPr>
              <w:spacing w:after="0" w:line="240" w:lineRule="auto"/>
              <w:jc w:val="center"/>
              <w:rPr>
                <w:rFonts w:ascii="Times New Roman" w:hAnsi="Times New Roman" w:cs="Times New Roman"/>
                <w:sz w:val="18"/>
                <w:szCs w:val="18"/>
                <w:lang w:eastAsia="ru-RU"/>
              </w:rPr>
            </w:pPr>
            <w:r w:rsidRPr="00A7263E">
              <w:rPr>
                <w:rFonts w:ascii="Times New Roman" w:hAnsi="Times New Roman" w:cs="Times New Roman"/>
                <w:sz w:val="18"/>
                <w:szCs w:val="18"/>
                <w:lang w:eastAsia="ru-RU"/>
              </w:rPr>
              <w:t>№ з/п</w:t>
            </w:r>
          </w:p>
        </w:tc>
        <w:tc>
          <w:tcPr>
            <w:tcW w:w="980" w:type="dxa"/>
            <w:gridSpan w:val="12"/>
            <w:vMerge w:val="restart"/>
            <w:tcBorders>
              <w:top w:val="single" w:sz="4" w:space="0" w:color="auto"/>
              <w:left w:val="single" w:sz="4" w:space="0" w:color="auto"/>
              <w:bottom w:val="single" w:sz="4" w:space="0" w:color="000000"/>
              <w:right w:val="single" w:sz="4" w:space="0" w:color="auto"/>
            </w:tcBorders>
            <w:vAlign w:val="center"/>
          </w:tcPr>
          <w:p w:rsidR="007C5FC2" w:rsidRPr="00A7263E" w:rsidRDefault="007C5FC2" w:rsidP="004A030C">
            <w:pPr>
              <w:spacing w:after="0" w:line="240" w:lineRule="auto"/>
              <w:jc w:val="center"/>
              <w:rPr>
                <w:rFonts w:ascii="Times New Roman" w:hAnsi="Times New Roman" w:cs="Times New Roman"/>
                <w:sz w:val="18"/>
                <w:szCs w:val="18"/>
                <w:lang w:eastAsia="ru-RU"/>
              </w:rPr>
            </w:pPr>
            <w:r w:rsidRPr="00A7263E">
              <w:rPr>
                <w:rFonts w:ascii="Times New Roman" w:hAnsi="Times New Roman" w:cs="Times New Roman"/>
                <w:sz w:val="18"/>
                <w:szCs w:val="18"/>
                <w:lang w:eastAsia="ru-RU"/>
              </w:rPr>
              <w:t>Найменування заходів (пооб'єктно)</w:t>
            </w:r>
          </w:p>
        </w:tc>
        <w:tc>
          <w:tcPr>
            <w:tcW w:w="851" w:type="dxa"/>
            <w:gridSpan w:val="11"/>
            <w:vMerge w:val="restart"/>
            <w:tcBorders>
              <w:top w:val="single" w:sz="4" w:space="0" w:color="auto"/>
              <w:left w:val="single" w:sz="4" w:space="0" w:color="auto"/>
              <w:bottom w:val="single" w:sz="4" w:space="0" w:color="000000"/>
              <w:right w:val="single" w:sz="4" w:space="0" w:color="auto"/>
            </w:tcBorders>
            <w:vAlign w:val="center"/>
          </w:tcPr>
          <w:p w:rsidR="007C5FC2" w:rsidRPr="00A7263E" w:rsidRDefault="007C5FC2" w:rsidP="004A030C">
            <w:pPr>
              <w:spacing w:after="0" w:line="240" w:lineRule="auto"/>
              <w:jc w:val="center"/>
              <w:rPr>
                <w:rFonts w:ascii="Times New Roman" w:hAnsi="Times New Roman" w:cs="Times New Roman"/>
                <w:sz w:val="18"/>
                <w:szCs w:val="18"/>
                <w:lang w:eastAsia="ru-RU"/>
              </w:rPr>
            </w:pPr>
            <w:r w:rsidRPr="00A7263E">
              <w:rPr>
                <w:rFonts w:ascii="Times New Roman" w:hAnsi="Times New Roman" w:cs="Times New Roman"/>
                <w:sz w:val="18"/>
                <w:szCs w:val="18"/>
                <w:lang w:eastAsia="ru-RU"/>
              </w:rPr>
              <w:t>Кількісний показник (одиниця виміру)</w:t>
            </w:r>
          </w:p>
        </w:tc>
        <w:tc>
          <w:tcPr>
            <w:tcW w:w="2976" w:type="dxa"/>
            <w:gridSpan w:val="35"/>
            <w:vMerge w:val="restart"/>
            <w:tcBorders>
              <w:top w:val="single" w:sz="4" w:space="0" w:color="auto"/>
              <w:left w:val="single" w:sz="4" w:space="0" w:color="auto"/>
              <w:bottom w:val="single" w:sz="4" w:space="0" w:color="000000"/>
              <w:right w:val="single" w:sz="4" w:space="0" w:color="000000"/>
            </w:tcBorders>
            <w:vAlign w:val="center"/>
          </w:tcPr>
          <w:p w:rsidR="007C5FC2" w:rsidRPr="00A7263E" w:rsidRDefault="007C5FC2" w:rsidP="004A030C">
            <w:pPr>
              <w:spacing w:after="0" w:line="240" w:lineRule="auto"/>
              <w:jc w:val="center"/>
              <w:rPr>
                <w:rFonts w:ascii="Times New Roman" w:hAnsi="Times New Roman" w:cs="Times New Roman"/>
                <w:sz w:val="18"/>
                <w:szCs w:val="18"/>
                <w:lang w:eastAsia="ru-RU"/>
              </w:rPr>
            </w:pPr>
            <w:r w:rsidRPr="00A7263E">
              <w:rPr>
                <w:rFonts w:ascii="Times New Roman" w:hAnsi="Times New Roman" w:cs="Times New Roman"/>
                <w:sz w:val="18"/>
                <w:szCs w:val="18"/>
                <w:lang w:eastAsia="ru-RU"/>
              </w:rPr>
              <w:t xml:space="preserve">Заплановано на прогнозний період  </w:t>
            </w:r>
          </w:p>
        </w:tc>
        <w:tc>
          <w:tcPr>
            <w:tcW w:w="1560" w:type="dxa"/>
            <w:gridSpan w:val="17"/>
            <w:vMerge w:val="restart"/>
            <w:tcBorders>
              <w:top w:val="single" w:sz="4" w:space="0" w:color="auto"/>
              <w:left w:val="single" w:sz="4" w:space="0" w:color="auto"/>
              <w:bottom w:val="single" w:sz="4" w:space="0" w:color="000000"/>
              <w:right w:val="nil"/>
            </w:tcBorders>
            <w:vAlign w:val="center"/>
          </w:tcPr>
          <w:p w:rsidR="007C5FC2" w:rsidRPr="00A7263E" w:rsidRDefault="007C5FC2" w:rsidP="004A030C">
            <w:pPr>
              <w:spacing w:after="0" w:line="240" w:lineRule="auto"/>
              <w:jc w:val="center"/>
              <w:rPr>
                <w:rFonts w:ascii="Times New Roman" w:hAnsi="Times New Roman" w:cs="Times New Roman"/>
                <w:sz w:val="18"/>
                <w:szCs w:val="18"/>
                <w:lang w:eastAsia="ru-RU"/>
              </w:rPr>
            </w:pPr>
            <w:r w:rsidRPr="00A7263E">
              <w:rPr>
                <w:rFonts w:ascii="Times New Roman" w:hAnsi="Times New Roman" w:cs="Times New Roman"/>
                <w:sz w:val="18"/>
                <w:szCs w:val="18"/>
                <w:lang w:eastAsia="ru-RU"/>
              </w:rPr>
              <w:t>Заплановано на звітний період</w:t>
            </w:r>
            <w:r w:rsidRPr="00A7263E">
              <w:rPr>
                <w:rFonts w:ascii="Times New Roman" w:hAnsi="Times New Roman" w:cs="Times New Roman"/>
                <w:sz w:val="18"/>
                <w:szCs w:val="18"/>
                <w:lang w:eastAsia="ru-RU"/>
              </w:rPr>
              <w:br/>
              <w:t xml:space="preserve">(з наростаючим підсумком) </w:t>
            </w:r>
          </w:p>
        </w:tc>
        <w:tc>
          <w:tcPr>
            <w:tcW w:w="4252" w:type="dxa"/>
            <w:gridSpan w:val="46"/>
            <w:tcBorders>
              <w:top w:val="single" w:sz="4" w:space="0" w:color="auto"/>
              <w:left w:val="single" w:sz="4" w:space="0" w:color="auto"/>
              <w:bottom w:val="single" w:sz="4" w:space="0" w:color="auto"/>
              <w:right w:val="single" w:sz="4" w:space="0" w:color="auto"/>
            </w:tcBorders>
            <w:vAlign w:val="center"/>
          </w:tcPr>
          <w:p w:rsidR="007C5FC2" w:rsidRPr="00A7263E" w:rsidRDefault="007C5FC2" w:rsidP="004A030C">
            <w:pPr>
              <w:spacing w:after="0" w:line="240" w:lineRule="auto"/>
              <w:jc w:val="center"/>
              <w:rPr>
                <w:rFonts w:ascii="Times New Roman" w:hAnsi="Times New Roman" w:cs="Times New Roman"/>
                <w:sz w:val="18"/>
                <w:szCs w:val="18"/>
                <w:lang w:eastAsia="ru-RU"/>
              </w:rPr>
            </w:pPr>
            <w:r w:rsidRPr="00A7263E">
              <w:rPr>
                <w:rFonts w:ascii="Times New Roman" w:hAnsi="Times New Roman" w:cs="Times New Roman"/>
                <w:sz w:val="18"/>
                <w:szCs w:val="18"/>
                <w:lang w:eastAsia="ru-RU"/>
              </w:rPr>
              <w:t>Виконано</w:t>
            </w:r>
          </w:p>
        </w:tc>
        <w:tc>
          <w:tcPr>
            <w:tcW w:w="995" w:type="dxa"/>
            <w:gridSpan w:val="7"/>
            <w:vMerge w:val="restart"/>
            <w:tcBorders>
              <w:top w:val="single" w:sz="4" w:space="0" w:color="auto"/>
              <w:left w:val="single" w:sz="4" w:space="0" w:color="auto"/>
              <w:bottom w:val="single" w:sz="4" w:space="0" w:color="000000"/>
              <w:right w:val="single" w:sz="4" w:space="0" w:color="auto"/>
            </w:tcBorders>
            <w:vAlign w:val="center"/>
          </w:tcPr>
          <w:p w:rsidR="007C5FC2" w:rsidRPr="00A7263E" w:rsidRDefault="007C5FC2" w:rsidP="004A030C">
            <w:pPr>
              <w:spacing w:after="0" w:line="240" w:lineRule="auto"/>
              <w:jc w:val="center"/>
              <w:rPr>
                <w:rFonts w:ascii="Times New Roman" w:hAnsi="Times New Roman" w:cs="Times New Roman"/>
                <w:sz w:val="18"/>
                <w:szCs w:val="18"/>
                <w:lang w:eastAsia="ru-RU"/>
              </w:rPr>
            </w:pPr>
            <w:r w:rsidRPr="00A7263E">
              <w:rPr>
                <w:rFonts w:ascii="Times New Roman" w:hAnsi="Times New Roman" w:cs="Times New Roman"/>
                <w:sz w:val="18"/>
                <w:szCs w:val="18"/>
                <w:lang w:eastAsia="ru-RU"/>
              </w:rPr>
              <w:t>Реквізити документа, який засвідчує прийняття в експлуатацію закінченого будівництвом об'єкта, або очікувана дата прийняття в експлуатацію перехідних об'єктів</w:t>
            </w:r>
          </w:p>
        </w:tc>
        <w:tc>
          <w:tcPr>
            <w:tcW w:w="1566" w:type="dxa"/>
            <w:gridSpan w:val="14"/>
            <w:vMerge w:val="restart"/>
            <w:tcBorders>
              <w:top w:val="single" w:sz="4" w:space="0" w:color="auto"/>
              <w:left w:val="single" w:sz="4" w:space="0" w:color="auto"/>
              <w:bottom w:val="single" w:sz="4" w:space="0" w:color="auto"/>
              <w:right w:val="single" w:sz="4" w:space="0" w:color="auto"/>
            </w:tcBorders>
            <w:vAlign w:val="center"/>
          </w:tcPr>
          <w:p w:rsidR="007C5FC2" w:rsidRPr="00A7263E" w:rsidRDefault="007C5FC2" w:rsidP="004A030C">
            <w:pPr>
              <w:spacing w:after="0" w:line="240" w:lineRule="auto"/>
              <w:jc w:val="center"/>
              <w:rPr>
                <w:rFonts w:ascii="Times New Roman" w:hAnsi="Times New Roman" w:cs="Times New Roman"/>
                <w:sz w:val="18"/>
                <w:szCs w:val="18"/>
                <w:lang w:eastAsia="ru-RU"/>
              </w:rPr>
            </w:pPr>
            <w:r w:rsidRPr="00A7263E">
              <w:rPr>
                <w:rFonts w:ascii="Times New Roman" w:hAnsi="Times New Roman" w:cs="Times New Roman"/>
                <w:sz w:val="18"/>
                <w:szCs w:val="18"/>
                <w:lang w:eastAsia="ru-RU"/>
              </w:rPr>
              <w:t>Залишилось не профінансовано</w:t>
            </w:r>
          </w:p>
        </w:tc>
        <w:tc>
          <w:tcPr>
            <w:tcW w:w="841" w:type="dxa"/>
            <w:gridSpan w:val="7"/>
            <w:vMerge w:val="restart"/>
            <w:tcBorders>
              <w:top w:val="single" w:sz="4" w:space="0" w:color="auto"/>
              <w:left w:val="single" w:sz="4" w:space="0" w:color="auto"/>
              <w:bottom w:val="single" w:sz="4" w:space="0" w:color="000000"/>
              <w:right w:val="single" w:sz="4" w:space="0" w:color="auto"/>
            </w:tcBorders>
            <w:vAlign w:val="center"/>
          </w:tcPr>
          <w:p w:rsidR="007C5FC2" w:rsidRPr="00A7263E" w:rsidRDefault="007C5FC2" w:rsidP="004A030C">
            <w:pPr>
              <w:spacing w:after="0" w:line="240" w:lineRule="auto"/>
              <w:jc w:val="center"/>
              <w:rPr>
                <w:rFonts w:ascii="Times New Roman" w:hAnsi="Times New Roman" w:cs="Times New Roman"/>
                <w:sz w:val="18"/>
                <w:szCs w:val="18"/>
                <w:lang w:eastAsia="ru-RU"/>
              </w:rPr>
            </w:pPr>
            <w:r w:rsidRPr="00A7263E">
              <w:rPr>
                <w:rFonts w:ascii="Times New Roman" w:hAnsi="Times New Roman" w:cs="Times New Roman"/>
                <w:sz w:val="18"/>
                <w:szCs w:val="18"/>
                <w:lang w:eastAsia="ru-RU"/>
              </w:rPr>
              <w:t>Різниця між фактичною вартістю одиниці продукції та плановою, %</w:t>
            </w:r>
          </w:p>
        </w:tc>
        <w:tc>
          <w:tcPr>
            <w:tcW w:w="712" w:type="dxa"/>
            <w:gridSpan w:val="13"/>
            <w:vMerge w:val="restart"/>
            <w:tcBorders>
              <w:top w:val="single" w:sz="4" w:space="0" w:color="auto"/>
              <w:left w:val="single" w:sz="4" w:space="0" w:color="auto"/>
              <w:bottom w:val="single" w:sz="4" w:space="0" w:color="000000"/>
              <w:right w:val="single" w:sz="4" w:space="0" w:color="auto"/>
            </w:tcBorders>
            <w:vAlign w:val="center"/>
          </w:tcPr>
          <w:p w:rsidR="007C5FC2" w:rsidRPr="00A7263E" w:rsidRDefault="007C5FC2" w:rsidP="004A030C">
            <w:pPr>
              <w:spacing w:after="0" w:line="240" w:lineRule="auto"/>
              <w:jc w:val="center"/>
              <w:rPr>
                <w:rFonts w:ascii="Times New Roman" w:hAnsi="Times New Roman" w:cs="Times New Roman"/>
                <w:sz w:val="18"/>
                <w:szCs w:val="18"/>
                <w:lang w:eastAsia="ru-RU"/>
              </w:rPr>
            </w:pPr>
            <w:r w:rsidRPr="00A7263E">
              <w:rPr>
                <w:rFonts w:ascii="Times New Roman" w:hAnsi="Times New Roman" w:cs="Times New Roman"/>
                <w:sz w:val="18"/>
                <w:szCs w:val="18"/>
                <w:lang w:eastAsia="ru-RU"/>
              </w:rPr>
              <w:t>Виконавець робіт, послуг, продавець товару, визначено на тендері чи без</w:t>
            </w:r>
          </w:p>
        </w:tc>
        <w:tc>
          <w:tcPr>
            <w:tcW w:w="854" w:type="dxa"/>
            <w:gridSpan w:val="15"/>
            <w:vMerge w:val="restart"/>
            <w:tcBorders>
              <w:top w:val="single" w:sz="4" w:space="0" w:color="auto"/>
              <w:left w:val="single" w:sz="4" w:space="0" w:color="auto"/>
              <w:bottom w:val="single" w:sz="4" w:space="0" w:color="000000"/>
              <w:right w:val="single" w:sz="4" w:space="0" w:color="auto"/>
            </w:tcBorders>
            <w:vAlign w:val="center"/>
          </w:tcPr>
          <w:p w:rsidR="007C5FC2" w:rsidRPr="00A7263E" w:rsidRDefault="007C5FC2" w:rsidP="004A030C">
            <w:pPr>
              <w:spacing w:after="0" w:line="240" w:lineRule="auto"/>
              <w:jc w:val="center"/>
              <w:rPr>
                <w:rFonts w:ascii="Times New Roman" w:hAnsi="Times New Roman" w:cs="Times New Roman"/>
                <w:sz w:val="18"/>
                <w:szCs w:val="18"/>
                <w:lang w:eastAsia="ru-RU"/>
              </w:rPr>
            </w:pPr>
            <w:r w:rsidRPr="00A7263E">
              <w:rPr>
                <w:rFonts w:ascii="Times New Roman" w:hAnsi="Times New Roman" w:cs="Times New Roman"/>
                <w:sz w:val="18"/>
                <w:szCs w:val="18"/>
                <w:lang w:eastAsia="ru-RU"/>
              </w:rPr>
              <w:t>Причини невиконання плану</w:t>
            </w:r>
          </w:p>
        </w:tc>
      </w:tr>
      <w:tr w:rsidR="007C5FC2" w:rsidRPr="00D05371">
        <w:trPr>
          <w:gridAfter w:val="24"/>
          <w:wAfter w:w="5401" w:type="dxa"/>
          <w:trHeight w:val="315"/>
        </w:trPr>
        <w:tc>
          <w:tcPr>
            <w:tcW w:w="386" w:type="dxa"/>
            <w:gridSpan w:val="9"/>
            <w:vMerge/>
            <w:tcBorders>
              <w:top w:val="single" w:sz="4" w:space="0" w:color="auto"/>
              <w:left w:val="single" w:sz="4" w:space="0" w:color="auto"/>
              <w:bottom w:val="single" w:sz="4" w:space="0" w:color="000000"/>
              <w:right w:val="single" w:sz="4" w:space="0" w:color="auto"/>
            </w:tcBorders>
            <w:vAlign w:val="center"/>
          </w:tcPr>
          <w:p w:rsidR="007C5FC2" w:rsidRPr="00A7263E" w:rsidRDefault="007C5FC2" w:rsidP="004A030C">
            <w:pPr>
              <w:spacing w:after="0" w:line="240" w:lineRule="auto"/>
              <w:rPr>
                <w:rFonts w:ascii="Times New Roman" w:hAnsi="Times New Roman" w:cs="Times New Roman"/>
                <w:sz w:val="18"/>
                <w:szCs w:val="18"/>
                <w:lang w:eastAsia="ru-RU"/>
              </w:rPr>
            </w:pPr>
          </w:p>
        </w:tc>
        <w:tc>
          <w:tcPr>
            <w:tcW w:w="980" w:type="dxa"/>
            <w:gridSpan w:val="12"/>
            <w:vMerge/>
            <w:tcBorders>
              <w:top w:val="single" w:sz="4" w:space="0" w:color="auto"/>
              <w:left w:val="single" w:sz="4" w:space="0" w:color="auto"/>
              <w:bottom w:val="single" w:sz="4" w:space="0" w:color="000000"/>
              <w:right w:val="single" w:sz="4" w:space="0" w:color="auto"/>
            </w:tcBorders>
            <w:vAlign w:val="center"/>
          </w:tcPr>
          <w:p w:rsidR="007C5FC2" w:rsidRPr="00A7263E" w:rsidRDefault="007C5FC2" w:rsidP="004A030C">
            <w:pPr>
              <w:spacing w:after="0" w:line="240" w:lineRule="auto"/>
              <w:rPr>
                <w:rFonts w:ascii="Times New Roman" w:hAnsi="Times New Roman" w:cs="Times New Roman"/>
                <w:sz w:val="18"/>
                <w:szCs w:val="18"/>
                <w:lang w:eastAsia="ru-RU"/>
              </w:rPr>
            </w:pPr>
          </w:p>
        </w:tc>
        <w:tc>
          <w:tcPr>
            <w:tcW w:w="851" w:type="dxa"/>
            <w:gridSpan w:val="11"/>
            <w:vMerge/>
            <w:tcBorders>
              <w:top w:val="single" w:sz="4" w:space="0" w:color="auto"/>
              <w:left w:val="single" w:sz="4" w:space="0" w:color="auto"/>
              <w:bottom w:val="single" w:sz="4" w:space="0" w:color="000000"/>
              <w:right w:val="single" w:sz="4" w:space="0" w:color="auto"/>
            </w:tcBorders>
            <w:vAlign w:val="center"/>
          </w:tcPr>
          <w:p w:rsidR="007C5FC2" w:rsidRPr="00A7263E" w:rsidRDefault="007C5FC2" w:rsidP="004A030C">
            <w:pPr>
              <w:spacing w:after="0" w:line="240" w:lineRule="auto"/>
              <w:rPr>
                <w:rFonts w:ascii="Times New Roman" w:hAnsi="Times New Roman" w:cs="Times New Roman"/>
                <w:sz w:val="18"/>
                <w:szCs w:val="18"/>
                <w:lang w:eastAsia="ru-RU"/>
              </w:rPr>
            </w:pPr>
          </w:p>
        </w:tc>
        <w:tc>
          <w:tcPr>
            <w:tcW w:w="2976" w:type="dxa"/>
            <w:gridSpan w:val="35"/>
            <w:vMerge/>
            <w:tcBorders>
              <w:top w:val="single" w:sz="4" w:space="0" w:color="auto"/>
              <w:left w:val="single" w:sz="4" w:space="0" w:color="auto"/>
              <w:bottom w:val="single" w:sz="4" w:space="0" w:color="000000"/>
              <w:right w:val="single" w:sz="4" w:space="0" w:color="000000"/>
            </w:tcBorders>
            <w:vAlign w:val="center"/>
          </w:tcPr>
          <w:p w:rsidR="007C5FC2" w:rsidRPr="00A7263E" w:rsidRDefault="007C5FC2" w:rsidP="004A030C">
            <w:pPr>
              <w:spacing w:after="0" w:line="240" w:lineRule="auto"/>
              <w:rPr>
                <w:rFonts w:ascii="Times New Roman" w:hAnsi="Times New Roman" w:cs="Times New Roman"/>
                <w:sz w:val="18"/>
                <w:szCs w:val="18"/>
                <w:lang w:eastAsia="ru-RU"/>
              </w:rPr>
            </w:pPr>
          </w:p>
        </w:tc>
        <w:tc>
          <w:tcPr>
            <w:tcW w:w="1560" w:type="dxa"/>
            <w:gridSpan w:val="17"/>
            <w:vMerge/>
            <w:tcBorders>
              <w:top w:val="single" w:sz="4" w:space="0" w:color="auto"/>
              <w:left w:val="single" w:sz="4" w:space="0" w:color="auto"/>
              <w:bottom w:val="single" w:sz="4" w:space="0" w:color="000000"/>
              <w:right w:val="nil"/>
            </w:tcBorders>
            <w:vAlign w:val="center"/>
          </w:tcPr>
          <w:p w:rsidR="007C5FC2" w:rsidRPr="00A7263E" w:rsidRDefault="007C5FC2" w:rsidP="004A030C">
            <w:pPr>
              <w:spacing w:after="0" w:line="240" w:lineRule="auto"/>
              <w:rPr>
                <w:rFonts w:ascii="Times New Roman" w:hAnsi="Times New Roman" w:cs="Times New Roman"/>
                <w:sz w:val="18"/>
                <w:szCs w:val="18"/>
                <w:lang w:eastAsia="ru-RU"/>
              </w:rPr>
            </w:pPr>
          </w:p>
        </w:tc>
        <w:tc>
          <w:tcPr>
            <w:tcW w:w="2551" w:type="dxa"/>
            <w:gridSpan w:val="32"/>
            <w:tcBorders>
              <w:top w:val="single" w:sz="4" w:space="0" w:color="auto"/>
              <w:left w:val="single" w:sz="4" w:space="0" w:color="auto"/>
              <w:bottom w:val="single" w:sz="4" w:space="0" w:color="auto"/>
              <w:right w:val="nil"/>
            </w:tcBorders>
            <w:vAlign w:val="center"/>
          </w:tcPr>
          <w:p w:rsidR="007C5FC2" w:rsidRPr="00A7263E" w:rsidRDefault="007C5FC2" w:rsidP="004A030C">
            <w:pPr>
              <w:spacing w:after="0" w:line="240" w:lineRule="auto"/>
              <w:jc w:val="center"/>
              <w:rPr>
                <w:rFonts w:ascii="Times New Roman" w:hAnsi="Times New Roman" w:cs="Times New Roman"/>
                <w:sz w:val="18"/>
                <w:szCs w:val="18"/>
                <w:lang w:eastAsia="ru-RU"/>
              </w:rPr>
            </w:pPr>
            <w:r w:rsidRPr="00A7263E">
              <w:rPr>
                <w:rFonts w:ascii="Times New Roman" w:hAnsi="Times New Roman" w:cs="Times New Roman"/>
                <w:sz w:val="18"/>
                <w:szCs w:val="18"/>
                <w:lang w:eastAsia="ru-RU"/>
              </w:rPr>
              <w:t>профінансовано</w:t>
            </w:r>
          </w:p>
        </w:tc>
        <w:tc>
          <w:tcPr>
            <w:tcW w:w="1701" w:type="dxa"/>
            <w:gridSpan w:val="14"/>
            <w:tcBorders>
              <w:top w:val="single" w:sz="4" w:space="0" w:color="auto"/>
              <w:left w:val="single" w:sz="4" w:space="0" w:color="auto"/>
              <w:bottom w:val="single" w:sz="4" w:space="0" w:color="auto"/>
              <w:right w:val="nil"/>
            </w:tcBorders>
            <w:vAlign w:val="center"/>
          </w:tcPr>
          <w:p w:rsidR="007C5FC2" w:rsidRPr="00A7263E" w:rsidRDefault="007C5FC2" w:rsidP="004A030C">
            <w:pPr>
              <w:spacing w:after="0" w:line="240" w:lineRule="auto"/>
              <w:jc w:val="center"/>
              <w:rPr>
                <w:rFonts w:ascii="Times New Roman" w:hAnsi="Times New Roman" w:cs="Times New Roman"/>
                <w:sz w:val="18"/>
                <w:szCs w:val="18"/>
                <w:lang w:eastAsia="ru-RU"/>
              </w:rPr>
            </w:pPr>
            <w:r w:rsidRPr="00A7263E">
              <w:rPr>
                <w:rFonts w:ascii="Times New Roman" w:hAnsi="Times New Roman" w:cs="Times New Roman"/>
                <w:sz w:val="18"/>
                <w:szCs w:val="18"/>
                <w:lang w:eastAsia="ru-RU"/>
              </w:rPr>
              <w:t>освоєно</w:t>
            </w:r>
          </w:p>
        </w:tc>
        <w:tc>
          <w:tcPr>
            <w:tcW w:w="995" w:type="dxa"/>
            <w:gridSpan w:val="7"/>
            <w:vMerge/>
            <w:tcBorders>
              <w:top w:val="single" w:sz="4" w:space="0" w:color="auto"/>
              <w:left w:val="single" w:sz="4" w:space="0" w:color="auto"/>
              <w:bottom w:val="single" w:sz="4" w:space="0" w:color="000000"/>
              <w:right w:val="single" w:sz="4" w:space="0" w:color="auto"/>
            </w:tcBorders>
            <w:vAlign w:val="center"/>
          </w:tcPr>
          <w:p w:rsidR="007C5FC2" w:rsidRPr="00D05371" w:rsidRDefault="007C5FC2" w:rsidP="004A030C">
            <w:pPr>
              <w:spacing w:after="0" w:line="240" w:lineRule="auto"/>
              <w:rPr>
                <w:rFonts w:ascii="Times New Roman" w:hAnsi="Times New Roman" w:cs="Times New Roman"/>
                <w:lang w:eastAsia="ru-RU"/>
              </w:rPr>
            </w:pPr>
          </w:p>
        </w:tc>
        <w:tc>
          <w:tcPr>
            <w:tcW w:w="1566" w:type="dxa"/>
            <w:gridSpan w:val="14"/>
            <w:vMerge/>
            <w:tcBorders>
              <w:top w:val="single" w:sz="4" w:space="0" w:color="auto"/>
              <w:left w:val="single" w:sz="4" w:space="0" w:color="auto"/>
              <w:bottom w:val="single" w:sz="4" w:space="0" w:color="auto"/>
              <w:right w:val="single" w:sz="4" w:space="0" w:color="auto"/>
            </w:tcBorders>
            <w:vAlign w:val="center"/>
          </w:tcPr>
          <w:p w:rsidR="007C5FC2" w:rsidRPr="00D05371" w:rsidRDefault="007C5FC2" w:rsidP="004A030C">
            <w:pPr>
              <w:spacing w:after="0" w:line="240" w:lineRule="auto"/>
              <w:rPr>
                <w:rFonts w:ascii="Times New Roman" w:hAnsi="Times New Roman" w:cs="Times New Roman"/>
                <w:lang w:eastAsia="ru-RU"/>
              </w:rPr>
            </w:pPr>
          </w:p>
        </w:tc>
        <w:tc>
          <w:tcPr>
            <w:tcW w:w="841" w:type="dxa"/>
            <w:gridSpan w:val="7"/>
            <w:vMerge/>
            <w:tcBorders>
              <w:top w:val="single" w:sz="4" w:space="0" w:color="auto"/>
              <w:left w:val="single" w:sz="4" w:space="0" w:color="auto"/>
              <w:bottom w:val="single" w:sz="4" w:space="0" w:color="000000"/>
              <w:right w:val="single" w:sz="4" w:space="0" w:color="auto"/>
            </w:tcBorders>
            <w:vAlign w:val="center"/>
          </w:tcPr>
          <w:p w:rsidR="007C5FC2" w:rsidRPr="00D05371" w:rsidRDefault="007C5FC2" w:rsidP="004A030C">
            <w:pPr>
              <w:spacing w:after="0" w:line="240" w:lineRule="auto"/>
              <w:rPr>
                <w:rFonts w:ascii="Times New Roman" w:hAnsi="Times New Roman" w:cs="Times New Roman"/>
                <w:lang w:eastAsia="ru-RU"/>
              </w:rPr>
            </w:pPr>
          </w:p>
        </w:tc>
        <w:tc>
          <w:tcPr>
            <w:tcW w:w="712" w:type="dxa"/>
            <w:gridSpan w:val="13"/>
            <w:vMerge/>
            <w:tcBorders>
              <w:top w:val="single" w:sz="4" w:space="0" w:color="auto"/>
              <w:left w:val="single" w:sz="4" w:space="0" w:color="auto"/>
              <w:bottom w:val="single" w:sz="4" w:space="0" w:color="000000"/>
              <w:right w:val="single" w:sz="4" w:space="0" w:color="auto"/>
            </w:tcBorders>
            <w:vAlign w:val="center"/>
          </w:tcPr>
          <w:p w:rsidR="007C5FC2" w:rsidRPr="00D05371" w:rsidRDefault="007C5FC2" w:rsidP="004A030C">
            <w:pPr>
              <w:spacing w:after="0" w:line="240" w:lineRule="auto"/>
              <w:rPr>
                <w:rFonts w:ascii="Times New Roman" w:hAnsi="Times New Roman" w:cs="Times New Roman"/>
                <w:lang w:eastAsia="ru-RU"/>
              </w:rPr>
            </w:pPr>
          </w:p>
        </w:tc>
        <w:tc>
          <w:tcPr>
            <w:tcW w:w="854" w:type="dxa"/>
            <w:gridSpan w:val="15"/>
            <w:vMerge/>
            <w:tcBorders>
              <w:top w:val="single" w:sz="4" w:space="0" w:color="auto"/>
              <w:left w:val="single" w:sz="4" w:space="0" w:color="auto"/>
              <w:bottom w:val="single" w:sz="4" w:space="0" w:color="000000"/>
              <w:right w:val="single" w:sz="4" w:space="0" w:color="auto"/>
            </w:tcBorders>
            <w:vAlign w:val="center"/>
          </w:tcPr>
          <w:p w:rsidR="007C5FC2" w:rsidRPr="00D05371" w:rsidRDefault="007C5FC2" w:rsidP="004A030C">
            <w:pPr>
              <w:spacing w:after="0" w:line="240" w:lineRule="auto"/>
              <w:rPr>
                <w:rFonts w:ascii="Times New Roman" w:hAnsi="Times New Roman" w:cs="Times New Roman"/>
                <w:lang w:eastAsia="ru-RU"/>
              </w:rPr>
            </w:pPr>
          </w:p>
        </w:tc>
      </w:tr>
      <w:tr w:rsidR="007C5FC2" w:rsidRPr="00D05371">
        <w:trPr>
          <w:gridAfter w:val="24"/>
          <w:wAfter w:w="5401" w:type="dxa"/>
          <w:trHeight w:val="840"/>
        </w:trPr>
        <w:tc>
          <w:tcPr>
            <w:tcW w:w="386" w:type="dxa"/>
            <w:gridSpan w:val="9"/>
            <w:vMerge/>
            <w:tcBorders>
              <w:top w:val="single" w:sz="4" w:space="0" w:color="auto"/>
              <w:left w:val="single" w:sz="4" w:space="0" w:color="auto"/>
              <w:bottom w:val="single" w:sz="4" w:space="0" w:color="000000"/>
              <w:right w:val="single" w:sz="4" w:space="0" w:color="auto"/>
            </w:tcBorders>
            <w:vAlign w:val="center"/>
          </w:tcPr>
          <w:p w:rsidR="007C5FC2" w:rsidRPr="00A7263E" w:rsidRDefault="007C5FC2" w:rsidP="004A030C">
            <w:pPr>
              <w:spacing w:after="0" w:line="240" w:lineRule="auto"/>
              <w:rPr>
                <w:rFonts w:ascii="Times New Roman" w:hAnsi="Times New Roman" w:cs="Times New Roman"/>
                <w:sz w:val="18"/>
                <w:szCs w:val="18"/>
                <w:lang w:eastAsia="ru-RU"/>
              </w:rPr>
            </w:pPr>
          </w:p>
        </w:tc>
        <w:tc>
          <w:tcPr>
            <w:tcW w:w="980" w:type="dxa"/>
            <w:gridSpan w:val="12"/>
            <w:vMerge/>
            <w:tcBorders>
              <w:top w:val="single" w:sz="4" w:space="0" w:color="auto"/>
              <w:left w:val="single" w:sz="4" w:space="0" w:color="auto"/>
              <w:bottom w:val="single" w:sz="4" w:space="0" w:color="000000"/>
              <w:right w:val="single" w:sz="4" w:space="0" w:color="auto"/>
            </w:tcBorders>
            <w:vAlign w:val="center"/>
          </w:tcPr>
          <w:p w:rsidR="007C5FC2" w:rsidRPr="00A7263E" w:rsidRDefault="007C5FC2" w:rsidP="004A030C">
            <w:pPr>
              <w:spacing w:after="0" w:line="240" w:lineRule="auto"/>
              <w:rPr>
                <w:rFonts w:ascii="Times New Roman" w:hAnsi="Times New Roman" w:cs="Times New Roman"/>
                <w:sz w:val="18"/>
                <w:szCs w:val="18"/>
                <w:lang w:eastAsia="ru-RU"/>
              </w:rPr>
            </w:pPr>
          </w:p>
        </w:tc>
        <w:tc>
          <w:tcPr>
            <w:tcW w:w="851" w:type="dxa"/>
            <w:gridSpan w:val="11"/>
            <w:vMerge/>
            <w:tcBorders>
              <w:top w:val="single" w:sz="4" w:space="0" w:color="auto"/>
              <w:left w:val="single" w:sz="4" w:space="0" w:color="auto"/>
              <w:bottom w:val="single" w:sz="4" w:space="0" w:color="000000"/>
              <w:right w:val="single" w:sz="4" w:space="0" w:color="auto"/>
            </w:tcBorders>
            <w:vAlign w:val="center"/>
          </w:tcPr>
          <w:p w:rsidR="007C5FC2" w:rsidRPr="00A7263E" w:rsidRDefault="007C5FC2" w:rsidP="004A030C">
            <w:pPr>
              <w:spacing w:after="0" w:line="240" w:lineRule="auto"/>
              <w:rPr>
                <w:rFonts w:ascii="Times New Roman" w:hAnsi="Times New Roman" w:cs="Times New Roman"/>
                <w:sz w:val="18"/>
                <w:szCs w:val="18"/>
                <w:lang w:eastAsia="ru-RU"/>
              </w:rPr>
            </w:pPr>
          </w:p>
        </w:tc>
        <w:tc>
          <w:tcPr>
            <w:tcW w:w="708" w:type="dxa"/>
            <w:gridSpan w:val="8"/>
            <w:vMerge w:val="restart"/>
            <w:tcBorders>
              <w:top w:val="nil"/>
              <w:left w:val="single" w:sz="4" w:space="0" w:color="auto"/>
              <w:bottom w:val="single" w:sz="4" w:space="0" w:color="000000"/>
              <w:right w:val="single" w:sz="4" w:space="0" w:color="auto"/>
            </w:tcBorders>
            <w:vAlign w:val="center"/>
          </w:tcPr>
          <w:p w:rsidR="007C5FC2" w:rsidRPr="00A7263E" w:rsidRDefault="007C5FC2" w:rsidP="004A030C">
            <w:pPr>
              <w:spacing w:after="0" w:line="240" w:lineRule="auto"/>
              <w:jc w:val="center"/>
              <w:rPr>
                <w:rFonts w:ascii="Times New Roman" w:hAnsi="Times New Roman" w:cs="Times New Roman"/>
                <w:sz w:val="18"/>
                <w:szCs w:val="18"/>
                <w:lang w:eastAsia="ru-RU"/>
              </w:rPr>
            </w:pPr>
            <w:r w:rsidRPr="00A7263E">
              <w:rPr>
                <w:rFonts w:ascii="Times New Roman" w:hAnsi="Times New Roman" w:cs="Times New Roman"/>
                <w:sz w:val="18"/>
                <w:szCs w:val="18"/>
                <w:lang w:eastAsia="ru-RU"/>
              </w:rPr>
              <w:t>джерело фінансу вання</w:t>
            </w:r>
          </w:p>
        </w:tc>
        <w:tc>
          <w:tcPr>
            <w:tcW w:w="709" w:type="dxa"/>
            <w:gridSpan w:val="9"/>
            <w:vMerge w:val="restart"/>
            <w:tcBorders>
              <w:top w:val="nil"/>
              <w:left w:val="single" w:sz="4" w:space="0" w:color="auto"/>
              <w:bottom w:val="single" w:sz="4" w:space="0" w:color="000000"/>
              <w:right w:val="single" w:sz="4" w:space="0" w:color="auto"/>
            </w:tcBorders>
            <w:vAlign w:val="center"/>
          </w:tcPr>
          <w:p w:rsidR="007C5FC2" w:rsidRPr="00A7263E" w:rsidRDefault="007C5FC2" w:rsidP="004A030C">
            <w:pPr>
              <w:spacing w:after="0" w:line="240" w:lineRule="auto"/>
              <w:jc w:val="center"/>
              <w:rPr>
                <w:rFonts w:ascii="Times New Roman" w:hAnsi="Times New Roman" w:cs="Times New Roman"/>
                <w:sz w:val="18"/>
                <w:szCs w:val="18"/>
                <w:lang w:eastAsia="ru-RU"/>
              </w:rPr>
            </w:pPr>
            <w:r w:rsidRPr="00A7263E">
              <w:rPr>
                <w:rFonts w:ascii="Times New Roman" w:hAnsi="Times New Roman" w:cs="Times New Roman"/>
                <w:sz w:val="18"/>
                <w:szCs w:val="18"/>
                <w:lang w:eastAsia="ru-RU"/>
              </w:rPr>
              <w:t>вартість одиниці продукції,</w:t>
            </w:r>
            <w:r w:rsidRPr="00A7263E">
              <w:rPr>
                <w:rFonts w:ascii="Times New Roman" w:hAnsi="Times New Roman" w:cs="Times New Roman"/>
                <w:sz w:val="18"/>
                <w:szCs w:val="18"/>
                <w:lang w:eastAsia="ru-RU"/>
              </w:rPr>
              <w:br/>
              <w:t>тис. грн</w:t>
            </w:r>
            <w:r w:rsidRPr="00A7263E">
              <w:rPr>
                <w:rFonts w:ascii="Times New Roman" w:hAnsi="Times New Roman" w:cs="Times New Roman"/>
                <w:sz w:val="18"/>
                <w:szCs w:val="18"/>
                <w:lang w:eastAsia="ru-RU"/>
              </w:rPr>
              <w:br/>
              <w:t>без ПДВ</w:t>
            </w:r>
          </w:p>
        </w:tc>
        <w:tc>
          <w:tcPr>
            <w:tcW w:w="709" w:type="dxa"/>
            <w:gridSpan w:val="9"/>
            <w:vMerge w:val="restart"/>
            <w:tcBorders>
              <w:top w:val="nil"/>
              <w:left w:val="single" w:sz="4" w:space="0" w:color="auto"/>
              <w:bottom w:val="single" w:sz="4" w:space="0" w:color="000000"/>
              <w:right w:val="single" w:sz="4" w:space="0" w:color="auto"/>
            </w:tcBorders>
            <w:vAlign w:val="center"/>
          </w:tcPr>
          <w:p w:rsidR="007C5FC2" w:rsidRPr="00A7263E" w:rsidRDefault="007C5FC2" w:rsidP="004A030C">
            <w:pPr>
              <w:spacing w:after="0" w:line="240" w:lineRule="auto"/>
              <w:jc w:val="center"/>
              <w:rPr>
                <w:rFonts w:ascii="Times New Roman" w:hAnsi="Times New Roman" w:cs="Times New Roman"/>
                <w:sz w:val="18"/>
                <w:szCs w:val="18"/>
                <w:lang w:eastAsia="ru-RU"/>
              </w:rPr>
            </w:pPr>
            <w:r w:rsidRPr="00A7263E">
              <w:rPr>
                <w:rFonts w:ascii="Times New Roman" w:hAnsi="Times New Roman" w:cs="Times New Roman"/>
                <w:sz w:val="18"/>
                <w:szCs w:val="18"/>
                <w:lang w:eastAsia="ru-RU"/>
              </w:rPr>
              <w:t>кількість</w:t>
            </w:r>
          </w:p>
        </w:tc>
        <w:tc>
          <w:tcPr>
            <w:tcW w:w="850" w:type="dxa"/>
            <w:gridSpan w:val="9"/>
            <w:vMerge w:val="restart"/>
            <w:tcBorders>
              <w:top w:val="nil"/>
              <w:left w:val="single" w:sz="4" w:space="0" w:color="auto"/>
              <w:bottom w:val="single" w:sz="4" w:space="0" w:color="000000"/>
              <w:right w:val="single" w:sz="4" w:space="0" w:color="auto"/>
            </w:tcBorders>
            <w:vAlign w:val="center"/>
          </w:tcPr>
          <w:p w:rsidR="007C5FC2" w:rsidRPr="00A7263E" w:rsidRDefault="007C5FC2" w:rsidP="004A030C">
            <w:pPr>
              <w:spacing w:after="0" w:line="240" w:lineRule="auto"/>
              <w:jc w:val="center"/>
              <w:rPr>
                <w:rFonts w:ascii="Times New Roman" w:hAnsi="Times New Roman" w:cs="Times New Roman"/>
                <w:sz w:val="18"/>
                <w:szCs w:val="18"/>
                <w:lang w:eastAsia="ru-RU"/>
              </w:rPr>
            </w:pPr>
            <w:r w:rsidRPr="00A7263E">
              <w:rPr>
                <w:rFonts w:ascii="Times New Roman" w:hAnsi="Times New Roman" w:cs="Times New Roman"/>
                <w:sz w:val="18"/>
                <w:szCs w:val="18"/>
                <w:lang w:eastAsia="ru-RU"/>
              </w:rPr>
              <w:t>вартість, тис. грн</w:t>
            </w:r>
          </w:p>
        </w:tc>
        <w:tc>
          <w:tcPr>
            <w:tcW w:w="567" w:type="dxa"/>
            <w:gridSpan w:val="8"/>
            <w:vMerge w:val="restart"/>
            <w:tcBorders>
              <w:top w:val="nil"/>
              <w:left w:val="single" w:sz="4" w:space="0" w:color="auto"/>
              <w:bottom w:val="single" w:sz="4" w:space="0" w:color="000000"/>
              <w:right w:val="single" w:sz="4" w:space="0" w:color="auto"/>
            </w:tcBorders>
            <w:vAlign w:val="center"/>
          </w:tcPr>
          <w:p w:rsidR="007C5FC2" w:rsidRPr="00A7263E" w:rsidRDefault="007C5FC2" w:rsidP="004A030C">
            <w:pPr>
              <w:spacing w:after="0" w:line="240" w:lineRule="auto"/>
              <w:jc w:val="center"/>
              <w:rPr>
                <w:rFonts w:ascii="Times New Roman" w:hAnsi="Times New Roman" w:cs="Times New Roman"/>
                <w:sz w:val="18"/>
                <w:szCs w:val="18"/>
                <w:lang w:eastAsia="ru-RU"/>
              </w:rPr>
            </w:pPr>
            <w:r w:rsidRPr="00A7263E">
              <w:rPr>
                <w:rFonts w:ascii="Times New Roman" w:hAnsi="Times New Roman" w:cs="Times New Roman"/>
                <w:sz w:val="18"/>
                <w:szCs w:val="18"/>
                <w:lang w:eastAsia="ru-RU"/>
              </w:rPr>
              <w:t>кількість</w:t>
            </w:r>
          </w:p>
        </w:tc>
        <w:tc>
          <w:tcPr>
            <w:tcW w:w="993" w:type="dxa"/>
            <w:gridSpan w:val="9"/>
            <w:vMerge w:val="restart"/>
            <w:tcBorders>
              <w:top w:val="nil"/>
              <w:left w:val="single" w:sz="4" w:space="0" w:color="auto"/>
              <w:bottom w:val="single" w:sz="4" w:space="0" w:color="000000"/>
              <w:right w:val="single" w:sz="4" w:space="0" w:color="auto"/>
            </w:tcBorders>
            <w:vAlign w:val="center"/>
          </w:tcPr>
          <w:p w:rsidR="007C5FC2" w:rsidRPr="00A7263E" w:rsidRDefault="007C5FC2" w:rsidP="004A030C">
            <w:pPr>
              <w:spacing w:after="0" w:line="240" w:lineRule="auto"/>
              <w:jc w:val="center"/>
              <w:rPr>
                <w:rFonts w:ascii="Times New Roman" w:hAnsi="Times New Roman" w:cs="Times New Roman"/>
                <w:sz w:val="18"/>
                <w:szCs w:val="18"/>
                <w:lang w:eastAsia="ru-RU"/>
              </w:rPr>
            </w:pPr>
            <w:r w:rsidRPr="00A7263E">
              <w:rPr>
                <w:rFonts w:ascii="Times New Roman" w:hAnsi="Times New Roman" w:cs="Times New Roman"/>
                <w:sz w:val="18"/>
                <w:szCs w:val="18"/>
                <w:lang w:eastAsia="ru-RU"/>
              </w:rPr>
              <w:t>вартість, тис. грн</w:t>
            </w:r>
          </w:p>
        </w:tc>
        <w:tc>
          <w:tcPr>
            <w:tcW w:w="708" w:type="dxa"/>
            <w:gridSpan w:val="7"/>
            <w:vMerge w:val="restart"/>
            <w:tcBorders>
              <w:top w:val="nil"/>
              <w:left w:val="single" w:sz="4" w:space="0" w:color="auto"/>
              <w:bottom w:val="single" w:sz="4" w:space="0" w:color="000000"/>
              <w:right w:val="single" w:sz="4" w:space="0" w:color="auto"/>
            </w:tcBorders>
            <w:vAlign w:val="center"/>
          </w:tcPr>
          <w:p w:rsidR="007C5FC2" w:rsidRPr="00A7263E" w:rsidRDefault="007C5FC2" w:rsidP="004A030C">
            <w:pPr>
              <w:spacing w:after="0" w:line="240" w:lineRule="auto"/>
              <w:jc w:val="center"/>
              <w:rPr>
                <w:rFonts w:ascii="Times New Roman" w:hAnsi="Times New Roman" w:cs="Times New Roman"/>
                <w:sz w:val="18"/>
                <w:szCs w:val="18"/>
                <w:lang w:eastAsia="ru-RU"/>
              </w:rPr>
            </w:pPr>
            <w:r w:rsidRPr="00A7263E">
              <w:rPr>
                <w:rFonts w:ascii="Times New Roman" w:hAnsi="Times New Roman" w:cs="Times New Roman"/>
                <w:sz w:val="18"/>
                <w:szCs w:val="18"/>
                <w:lang w:eastAsia="ru-RU"/>
              </w:rPr>
              <w:t>вартість одиниці продукції</w:t>
            </w:r>
          </w:p>
        </w:tc>
        <w:tc>
          <w:tcPr>
            <w:tcW w:w="851" w:type="dxa"/>
            <w:gridSpan w:val="11"/>
            <w:vMerge w:val="restart"/>
            <w:tcBorders>
              <w:top w:val="nil"/>
              <w:left w:val="single" w:sz="4" w:space="0" w:color="auto"/>
              <w:bottom w:val="single" w:sz="4" w:space="0" w:color="000000"/>
              <w:right w:val="nil"/>
            </w:tcBorders>
            <w:vAlign w:val="center"/>
          </w:tcPr>
          <w:p w:rsidR="007C5FC2" w:rsidRPr="00A7263E" w:rsidRDefault="007C5FC2" w:rsidP="004A030C">
            <w:pPr>
              <w:spacing w:after="0" w:line="240" w:lineRule="auto"/>
              <w:jc w:val="center"/>
              <w:rPr>
                <w:rFonts w:ascii="Times New Roman" w:hAnsi="Times New Roman" w:cs="Times New Roman"/>
                <w:sz w:val="18"/>
                <w:szCs w:val="18"/>
                <w:lang w:eastAsia="ru-RU"/>
              </w:rPr>
            </w:pPr>
            <w:r w:rsidRPr="00A7263E">
              <w:rPr>
                <w:rFonts w:ascii="Times New Roman" w:hAnsi="Times New Roman" w:cs="Times New Roman"/>
                <w:sz w:val="18"/>
                <w:szCs w:val="18"/>
                <w:lang w:eastAsia="ru-RU"/>
              </w:rPr>
              <w:t xml:space="preserve"> кількість</w:t>
            </w:r>
          </w:p>
        </w:tc>
        <w:tc>
          <w:tcPr>
            <w:tcW w:w="992" w:type="dxa"/>
            <w:gridSpan w:val="14"/>
            <w:vMerge w:val="restart"/>
            <w:tcBorders>
              <w:top w:val="nil"/>
              <w:left w:val="single" w:sz="4" w:space="0" w:color="auto"/>
              <w:bottom w:val="single" w:sz="4" w:space="0" w:color="000000"/>
              <w:right w:val="nil"/>
            </w:tcBorders>
            <w:vAlign w:val="center"/>
          </w:tcPr>
          <w:p w:rsidR="007C5FC2" w:rsidRPr="00A7263E" w:rsidRDefault="007C5FC2" w:rsidP="004A030C">
            <w:pPr>
              <w:spacing w:after="0" w:line="240" w:lineRule="auto"/>
              <w:jc w:val="center"/>
              <w:rPr>
                <w:rFonts w:ascii="Times New Roman" w:hAnsi="Times New Roman" w:cs="Times New Roman"/>
                <w:sz w:val="18"/>
                <w:szCs w:val="18"/>
                <w:lang w:eastAsia="ru-RU"/>
              </w:rPr>
            </w:pPr>
            <w:r w:rsidRPr="00A7263E">
              <w:rPr>
                <w:rFonts w:ascii="Times New Roman" w:hAnsi="Times New Roman" w:cs="Times New Roman"/>
                <w:sz w:val="18"/>
                <w:szCs w:val="18"/>
                <w:lang w:eastAsia="ru-RU"/>
              </w:rPr>
              <w:t>вартість, тис. грн</w:t>
            </w:r>
          </w:p>
        </w:tc>
        <w:tc>
          <w:tcPr>
            <w:tcW w:w="851" w:type="dxa"/>
            <w:gridSpan w:val="7"/>
            <w:vMerge w:val="restart"/>
            <w:tcBorders>
              <w:top w:val="nil"/>
              <w:left w:val="single" w:sz="4" w:space="0" w:color="auto"/>
              <w:bottom w:val="single" w:sz="4" w:space="0" w:color="000000"/>
              <w:right w:val="nil"/>
            </w:tcBorders>
            <w:vAlign w:val="center"/>
          </w:tcPr>
          <w:p w:rsidR="007C5FC2" w:rsidRPr="00A7263E" w:rsidRDefault="007C5FC2" w:rsidP="004A030C">
            <w:pPr>
              <w:spacing w:after="0" w:line="240" w:lineRule="auto"/>
              <w:jc w:val="center"/>
              <w:rPr>
                <w:rFonts w:ascii="Times New Roman" w:hAnsi="Times New Roman" w:cs="Times New Roman"/>
                <w:sz w:val="18"/>
                <w:szCs w:val="18"/>
                <w:lang w:eastAsia="ru-RU"/>
              </w:rPr>
            </w:pPr>
            <w:r w:rsidRPr="00A7263E">
              <w:rPr>
                <w:rFonts w:ascii="Times New Roman" w:hAnsi="Times New Roman" w:cs="Times New Roman"/>
                <w:sz w:val="18"/>
                <w:szCs w:val="18"/>
                <w:lang w:eastAsia="ru-RU"/>
              </w:rPr>
              <w:t xml:space="preserve"> кількість</w:t>
            </w:r>
          </w:p>
        </w:tc>
        <w:tc>
          <w:tcPr>
            <w:tcW w:w="850" w:type="dxa"/>
            <w:gridSpan w:val="7"/>
            <w:vMerge w:val="restart"/>
            <w:tcBorders>
              <w:top w:val="nil"/>
              <w:left w:val="single" w:sz="4" w:space="0" w:color="auto"/>
              <w:bottom w:val="single" w:sz="4" w:space="0" w:color="000000"/>
              <w:right w:val="nil"/>
            </w:tcBorders>
            <w:vAlign w:val="center"/>
          </w:tcPr>
          <w:p w:rsidR="007C5FC2" w:rsidRPr="00A7263E" w:rsidRDefault="007C5FC2" w:rsidP="004A030C">
            <w:pPr>
              <w:spacing w:after="0" w:line="240" w:lineRule="auto"/>
              <w:jc w:val="center"/>
              <w:rPr>
                <w:rFonts w:ascii="Times New Roman" w:hAnsi="Times New Roman" w:cs="Times New Roman"/>
                <w:sz w:val="18"/>
                <w:szCs w:val="18"/>
                <w:lang w:eastAsia="ru-RU"/>
              </w:rPr>
            </w:pPr>
            <w:r w:rsidRPr="00A7263E">
              <w:rPr>
                <w:rFonts w:ascii="Times New Roman" w:hAnsi="Times New Roman" w:cs="Times New Roman"/>
                <w:sz w:val="18"/>
                <w:szCs w:val="18"/>
                <w:lang w:eastAsia="ru-RU"/>
              </w:rPr>
              <w:t>вартість, тис. грн</w:t>
            </w:r>
          </w:p>
        </w:tc>
        <w:tc>
          <w:tcPr>
            <w:tcW w:w="995" w:type="dxa"/>
            <w:gridSpan w:val="7"/>
            <w:vMerge/>
            <w:tcBorders>
              <w:top w:val="single" w:sz="4" w:space="0" w:color="auto"/>
              <w:left w:val="single" w:sz="4" w:space="0" w:color="auto"/>
              <w:bottom w:val="single" w:sz="4" w:space="0" w:color="000000"/>
              <w:right w:val="single" w:sz="4" w:space="0" w:color="auto"/>
            </w:tcBorders>
            <w:vAlign w:val="center"/>
          </w:tcPr>
          <w:p w:rsidR="007C5FC2" w:rsidRPr="00D05371" w:rsidRDefault="007C5FC2" w:rsidP="004A030C">
            <w:pPr>
              <w:spacing w:after="0" w:line="240" w:lineRule="auto"/>
              <w:rPr>
                <w:rFonts w:ascii="Times New Roman" w:hAnsi="Times New Roman" w:cs="Times New Roman"/>
                <w:lang w:eastAsia="ru-RU"/>
              </w:rPr>
            </w:pPr>
          </w:p>
        </w:tc>
        <w:tc>
          <w:tcPr>
            <w:tcW w:w="712" w:type="dxa"/>
            <w:gridSpan w:val="8"/>
            <w:vMerge w:val="restart"/>
            <w:tcBorders>
              <w:top w:val="nil"/>
              <w:left w:val="single" w:sz="4" w:space="0" w:color="auto"/>
              <w:bottom w:val="single" w:sz="4" w:space="0" w:color="000000"/>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lang w:eastAsia="ru-RU"/>
              </w:rPr>
            </w:pPr>
            <w:r w:rsidRPr="00D05371">
              <w:rPr>
                <w:rFonts w:ascii="Times New Roman" w:hAnsi="Times New Roman" w:cs="Times New Roman"/>
                <w:lang w:eastAsia="ru-RU"/>
              </w:rPr>
              <w:t>кількість</w:t>
            </w:r>
          </w:p>
        </w:tc>
        <w:tc>
          <w:tcPr>
            <w:tcW w:w="854" w:type="dxa"/>
            <w:gridSpan w:val="6"/>
            <w:vMerge w:val="restart"/>
            <w:tcBorders>
              <w:top w:val="nil"/>
              <w:left w:val="single" w:sz="4" w:space="0" w:color="auto"/>
              <w:bottom w:val="single" w:sz="4" w:space="0" w:color="000000"/>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lang w:eastAsia="ru-RU"/>
              </w:rPr>
            </w:pPr>
            <w:r w:rsidRPr="00D05371">
              <w:rPr>
                <w:rFonts w:ascii="Times New Roman" w:hAnsi="Times New Roman" w:cs="Times New Roman"/>
                <w:lang w:eastAsia="ru-RU"/>
              </w:rPr>
              <w:t>вартість, тис. грн</w:t>
            </w:r>
          </w:p>
        </w:tc>
        <w:tc>
          <w:tcPr>
            <w:tcW w:w="841" w:type="dxa"/>
            <w:gridSpan w:val="7"/>
            <w:vMerge/>
            <w:tcBorders>
              <w:top w:val="single" w:sz="4" w:space="0" w:color="auto"/>
              <w:left w:val="single" w:sz="4" w:space="0" w:color="auto"/>
              <w:bottom w:val="single" w:sz="4" w:space="0" w:color="000000"/>
              <w:right w:val="single" w:sz="4" w:space="0" w:color="auto"/>
            </w:tcBorders>
            <w:vAlign w:val="center"/>
          </w:tcPr>
          <w:p w:rsidR="007C5FC2" w:rsidRPr="00D05371" w:rsidRDefault="007C5FC2" w:rsidP="004A030C">
            <w:pPr>
              <w:spacing w:after="0" w:line="240" w:lineRule="auto"/>
              <w:rPr>
                <w:rFonts w:ascii="Times New Roman" w:hAnsi="Times New Roman" w:cs="Times New Roman"/>
                <w:lang w:eastAsia="ru-RU"/>
              </w:rPr>
            </w:pPr>
          </w:p>
        </w:tc>
        <w:tc>
          <w:tcPr>
            <w:tcW w:w="712" w:type="dxa"/>
            <w:gridSpan w:val="13"/>
            <w:vMerge/>
            <w:tcBorders>
              <w:top w:val="single" w:sz="4" w:space="0" w:color="auto"/>
              <w:left w:val="single" w:sz="4" w:space="0" w:color="auto"/>
              <w:bottom w:val="single" w:sz="4" w:space="0" w:color="000000"/>
              <w:right w:val="single" w:sz="4" w:space="0" w:color="auto"/>
            </w:tcBorders>
            <w:vAlign w:val="center"/>
          </w:tcPr>
          <w:p w:rsidR="007C5FC2" w:rsidRPr="00D05371" w:rsidRDefault="007C5FC2" w:rsidP="004A030C">
            <w:pPr>
              <w:spacing w:after="0" w:line="240" w:lineRule="auto"/>
              <w:rPr>
                <w:rFonts w:ascii="Times New Roman" w:hAnsi="Times New Roman" w:cs="Times New Roman"/>
                <w:lang w:eastAsia="ru-RU"/>
              </w:rPr>
            </w:pPr>
          </w:p>
        </w:tc>
        <w:tc>
          <w:tcPr>
            <w:tcW w:w="854" w:type="dxa"/>
            <w:gridSpan w:val="15"/>
            <w:vMerge/>
            <w:tcBorders>
              <w:top w:val="single" w:sz="4" w:space="0" w:color="auto"/>
              <w:left w:val="single" w:sz="4" w:space="0" w:color="auto"/>
              <w:bottom w:val="single" w:sz="4" w:space="0" w:color="000000"/>
              <w:right w:val="single" w:sz="4" w:space="0" w:color="auto"/>
            </w:tcBorders>
            <w:vAlign w:val="center"/>
          </w:tcPr>
          <w:p w:rsidR="007C5FC2" w:rsidRPr="00D05371" w:rsidRDefault="007C5FC2" w:rsidP="004A030C">
            <w:pPr>
              <w:spacing w:after="0" w:line="240" w:lineRule="auto"/>
              <w:rPr>
                <w:rFonts w:ascii="Times New Roman" w:hAnsi="Times New Roman" w:cs="Times New Roman"/>
                <w:lang w:eastAsia="ru-RU"/>
              </w:rPr>
            </w:pPr>
          </w:p>
        </w:tc>
      </w:tr>
      <w:tr w:rsidR="007C5FC2" w:rsidRPr="00D05371">
        <w:trPr>
          <w:gridAfter w:val="24"/>
          <w:wAfter w:w="5401" w:type="dxa"/>
          <w:trHeight w:val="1800"/>
        </w:trPr>
        <w:tc>
          <w:tcPr>
            <w:tcW w:w="386" w:type="dxa"/>
            <w:gridSpan w:val="9"/>
            <w:vMerge/>
            <w:tcBorders>
              <w:top w:val="single" w:sz="4" w:space="0" w:color="auto"/>
              <w:left w:val="single" w:sz="4" w:space="0" w:color="auto"/>
              <w:bottom w:val="single" w:sz="4" w:space="0" w:color="000000"/>
              <w:right w:val="single" w:sz="4" w:space="0" w:color="auto"/>
            </w:tcBorders>
            <w:vAlign w:val="center"/>
          </w:tcPr>
          <w:p w:rsidR="007C5FC2" w:rsidRPr="00D05371" w:rsidRDefault="007C5FC2" w:rsidP="004A030C">
            <w:pPr>
              <w:spacing w:after="0" w:line="240" w:lineRule="auto"/>
              <w:rPr>
                <w:rFonts w:ascii="Times New Roman" w:hAnsi="Times New Roman" w:cs="Times New Roman"/>
                <w:sz w:val="20"/>
                <w:szCs w:val="20"/>
                <w:lang w:eastAsia="ru-RU"/>
              </w:rPr>
            </w:pPr>
          </w:p>
        </w:tc>
        <w:tc>
          <w:tcPr>
            <w:tcW w:w="980" w:type="dxa"/>
            <w:gridSpan w:val="12"/>
            <w:vMerge/>
            <w:tcBorders>
              <w:top w:val="single" w:sz="4" w:space="0" w:color="auto"/>
              <w:left w:val="single" w:sz="4" w:space="0" w:color="auto"/>
              <w:bottom w:val="single" w:sz="4" w:space="0" w:color="000000"/>
              <w:right w:val="single" w:sz="4" w:space="0" w:color="auto"/>
            </w:tcBorders>
            <w:vAlign w:val="center"/>
          </w:tcPr>
          <w:p w:rsidR="007C5FC2" w:rsidRPr="00D05371" w:rsidRDefault="007C5FC2" w:rsidP="004A030C">
            <w:pPr>
              <w:spacing w:after="0" w:line="240" w:lineRule="auto"/>
              <w:rPr>
                <w:rFonts w:ascii="Times New Roman" w:hAnsi="Times New Roman" w:cs="Times New Roman"/>
                <w:sz w:val="20"/>
                <w:szCs w:val="20"/>
                <w:lang w:eastAsia="ru-RU"/>
              </w:rPr>
            </w:pPr>
          </w:p>
        </w:tc>
        <w:tc>
          <w:tcPr>
            <w:tcW w:w="851" w:type="dxa"/>
            <w:gridSpan w:val="11"/>
            <w:vMerge/>
            <w:tcBorders>
              <w:top w:val="single" w:sz="4" w:space="0" w:color="auto"/>
              <w:left w:val="single" w:sz="4" w:space="0" w:color="auto"/>
              <w:bottom w:val="single" w:sz="4" w:space="0" w:color="000000"/>
              <w:right w:val="single" w:sz="4" w:space="0" w:color="auto"/>
            </w:tcBorders>
            <w:vAlign w:val="center"/>
          </w:tcPr>
          <w:p w:rsidR="007C5FC2" w:rsidRPr="00D05371" w:rsidRDefault="007C5FC2" w:rsidP="004A030C">
            <w:pPr>
              <w:spacing w:after="0" w:line="240" w:lineRule="auto"/>
              <w:rPr>
                <w:rFonts w:ascii="Times New Roman" w:hAnsi="Times New Roman" w:cs="Times New Roman"/>
                <w:sz w:val="20"/>
                <w:szCs w:val="20"/>
                <w:lang w:eastAsia="ru-RU"/>
              </w:rPr>
            </w:pPr>
          </w:p>
        </w:tc>
        <w:tc>
          <w:tcPr>
            <w:tcW w:w="708" w:type="dxa"/>
            <w:gridSpan w:val="8"/>
            <w:vMerge/>
            <w:tcBorders>
              <w:top w:val="nil"/>
              <w:left w:val="single" w:sz="4" w:space="0" w:color="auto"/>
              <w:bottom w:val="single" w:sz="4" w:space="0" w:color="000000"/>
              <w:right w:val="single" w:sz="4" w:space="0" w:color="auto"/>
            </w:tcBorders>
            <w:vAlign w:val="center"/>
          </w:tcPr>
          <w:p w:rsidR="007C5FC2" w:rsidRPr="00D05371" w:rsidRDefault="007C5FC2" w:rsidP="004A030C">
            <w:pPr>
              <w:spacing w:after="0" w:line="240" w:lineRule="auto"/>
              <w:rPr>
                <w:rFonts w:ascii="Times New Roman" w:hAnsi="Times New Roman" w:cs="Times New Roman"/>
                <w:lang w:eastAsia="ru-RU"/>
              </w:rPr>
            </w:pPr>
          </w:p>
        </w:tc>
        <w:tc>
          <w:tcPr>
            <w:tcW w:w="709" w:type="dxa"/>
            <w:gridSpan w:val="9"/>
            <w:vMerge/>
            <w:tcBorders>
              <w:top w:val="nil"/>
              <w:left w:val="single" w:sz="4" w:space="0" w:color="auto"/>
              <w:bottom w:val="single" w:sz="4" w:space="0" w:color="000000"/>
              <w:right w:val="single" w:sz="4" w:space="0" w:color="auto"/>
            </w:tcBorders>
            <w:vAlign w:val="center"/>
          </w:tcPr>
          <w:p w:rsidR="007C5FC2" w:rsidRPr="00D05371" w:rsidRDefault="007C5FC2" w:rsidP="004A030C">
            <w:pPr>
              <w:spacing w:after="0" w:line="240" w:lineRule="auto"/>
              <w:rPr>
                <w:rFonts w:ascii="Times New Roman" w:hAnsi="Times New Roman" w:cs="Times New Roman"/>
                <w:lang w:eastAsia="ru-RU"/>
              </w:rPr>
            </w:pPr>
          </w:p>
        </w:tc>
        <w:tc>
          <w:tcPr>
            <w:tcW w:w="709" w:type="dxa"/>
            <w:gridSpan w:val="9"/>
            <w:vMerge/>
            <w:tcBorders>
              <w:top w:val="nil"/>
              <w:left w:val="single" w:sz="4" w:space="0" w:color="auto"/>
              <w:bottom w:val="single" w:sz="4" w:space="0" w:color="000000"/>
              <w:right w:val="single" w:sz="4" w:space="0" w:color="auto"/>
            </w:tcBorders>
            <w:vAlign w:val="center"/>
          </w:tcPr>
          <w:p w:rsidR="007C5FC2" w:rsidRPr="00D05371" w:rsidRDefault="007C5FC2" w:rsidP="004A030C">
            <w:pPr>
              <w:spacing w:after="0" w:line="240" w:lineRule="auto"/>
              <w:rPr>
                <w:rFonts w:ascii="Times New Roman" w:hAnsi="Times New Roman" w:cs="Times New Roman"/>
                <w:lang w:eastAsia="ru-RU"/>
              </w:rPr>
            </w:pPr>
          </w:p>
        </w:tc>
        <w:tc>
          <w:tcPr>
            <w:tcW w:w="850" w:type="dxa"/>
            <w:gridSpan w:val="9"/>
            <w:vMerge/>
            <w:tcBorders>
              <w:top w:val="nil"/>
              <w:left w:val="single" w:sz="4" w:space="0" w:color="auto"/>
              <w:bottom w:val="single" w:sz="4" w:space="0" w:color="000000"/>
              <w:right w:val="single" w:sz="4" w:space="0" w:color="auto"/>
            </w:tcBorders>
            <w:vAlign w:val="center"/>
          </w:tcPr>
          <w:p w:rsidR="007C5FC2" w:rsidRPr="00D05371" w:rsidRDefault="007C5FC2" w:rsidP="004A030C">
            <w:pPr>
              <w:spacing w:after="0" w:line="240" w:lineRule="auto"/>
              <w:rPr>
                <w:rFonts w:ascii="Times New Roman" w:hAnsi="Times New Roman" w:cs="Times New Roman"/>
                <w:lang w:eastAsia="ru-RU"/>
              </w:rPr>
            </w:pPr>
          </w:p>
        </w:tc>
        <w:tc>
          <w:tcPr>
            <w:tcW w:w="567" w:type="dxa"/>
            <w:gridSpan w:val="8"/>
            <w:vMerge/>
            <w:tcBorders>
              <w:top w:val="nil"/>
              <w:left w:val="single" w:sz="4" w:space="0" w:color="auto"/>
              <w:bottom w:val="single" w:sz="4" w:space="0" w:color="000000"/>
              <w:right w:val="single" w:sz="4" w:space="0" w:color="auto"/>
            </w:tcBorders>
            <w:vAlign w:val="center"/>
          </w:tcPr>
          <w:p w:rsidR="007C5FC2" w:rsidRPr="00D05371" w:rsidRDefault="007C5FC2" w:rsidP="004A030C">
            <w:pPr>
              <w:spacing w:after="0" w:line="240" w:lineRule="auto"/>
              <w:rPr>
                <w:rFonts w:ascii="Times New Roman" w:hAnsi="Times New Roman" w:cs="Times New Roman"/>
                <w:lang w:eastAsia="ru-RU"/>
              </w:rPr>
            </w:pPr>
          </w:p>
        </w:tc>
        <w:tc>
          <w:tcPr>
            <w:tcW w:w="993" w:type="dxa"/>
            <w:gridSpan w:val="9"/>
            <w:vMerge/>
            <w:tcBorders>
              <w:top w:val="nil"/>
              <w:left w:val="single" w:sz="4" w:space="0" w:color="auto"/>
              <w:bottom w:val="single" w:sz="4" w:space="0" w:color="000000"/>
              <w:right w:val="single" w:sz="4" w:space="0" w:color="auto"/>
            </w:tcBorders>
            <w:vAlign w:val="center"/>
          </w:tcPr>
          <w:p w:rsidR="007C5FC2" w:rsidRPr="00D05371" w:rsidRDefault="007C5FC2" w:rsidP="004A030C">
            <w:pPr>
              <w:spacing w:after="0" w:line="240" w:lineRule="auto"/>
              <w:rPr>
                <w:rFonts w:ascii="Times New Roman" w:hAnsi="Times New Roman" w:cs="Times New Roman"/>
                <w:lang w:eastAsia="ru-RU"/>
              </w:rPr>
            </w:pPr>
          </w:p>
        </w:tc>
        <w:tc>
          <w:tcPr>
            <w:tcW w:w="708" w:type="dxa"/>
            <w:gridSpan w:val="7"/>
            <w:vMerge/>
            <w:tcBorders>
              <w:top w:val="nil"/>
              <w:left w:val="single" w:sz="4" w:space="0" w:color="auto"/>
              <w:bottom w:val="single" w:sz="4" w:space="0" w:color="000000"/>
              <w:right w:val="single" w:sz="4" w:space="0" w:color="auto"/>
            </w:tcBorders>
            <w:vAlign w:val="center"/>
          </w:tcPr>
          <w:p w:rsidR="007C5FC2" w:rsidRPr="00D05371" w:rsidRDefault="007C5FC2" w:rsidP="004A030C">
            <w:pPr>
              <w:spacing w:after="0" w:line="240" w:lineRule="auto"/>
              <w:rPr>
                <w:rFonts w:ascii="Times New Roman" w:hAnsi="Times New Roman" w:cs="Times New Roman"/>
                <w:lang w:eastAsia="ru-RU"/>
              </w:rPr>
            </w:pPr>
          </w:p>
        </w:tc>
        <w:tc>
          <w:tcPr>
            <w:tcW w:w="851" w:type="dxa"/>
            <w:gridSpan w:val="11"/>
            <w:vMerge/>
            <w:tcBorders>
              <w:top w:val="nil"/>
              <w:left w:val="single" w:sz="4" w:space="0" w:color="auto"/>
              <w:bottom w:val="single" w:sz="4" w:space="0" w:color="000000"/>
              <w:right w:val="nil"/>
            </w:tcBorders>
            <w:vAlign w:val="center"/>
          </w:tcPr>
          <w:p w:rsidR="007C5FC2" w:rsidRPr="00D05371" w:rsidRDefault="007C5FC2" w:rsidP="004A030C">
            <w:pPr>
              <w:spacing w:after="0" w:line="240" w:lineRule="auto"/>
              <w:rPr>
                <w:rFonts w:ascii="Times New Roman" w:hAnsi="Times New Roman" w:cs="Times New Roman"/>
                <w:lang w:eastAsia="ru-RU"/>
              </w:rPr>
            </w:pPr>
          </w:p>
        </w:tc>
        <w:tc>
          <w:tcPr>
            <w:tcW w:w="992" w:type="dxa"/>
            <w:gridSpan w:val="14"/>
            <w:vMerge/>
            <w:tcBorders>
              <w:top w:val="nil"/>
              <w:left w:val="single" w:sz="4" w:space="0" w:color="auto"/>
              <w:bottom w:val="single" w:sz="4" w:space="0" w:color="000000"/>
              <w:right w:val="nil"/>
            </w:tcBorders>
            <w:vAlign w:val="center"/>
          </w:tcPr>
          <w:p w:rsidR="007C5FC2" w:rsidRPr="00D05371" w:rsidRDefault="007C5FC2" w:rsidP="004A030C">
            <w:pPr>
              <w:spacing w:after="0" w:line="240" w:lineRule="auto"/>
              <w:rPr>
                <w:rFonts w:ascii="Times New Roman" w:hAnsi="Times New Roman" w:cs="Times New Roman"/>
                <w:lang w:eastAsia="ru-RU"/>
              </w:rPr>
            </w:pPr>
          </w:p>
        </w:tc>
        <w:tc>
          <w:tcPr>
            <w:tcW w:w="851" w:type="dxa"/>
            <w:gridSpan w:val="7"/>
            <w:vMerge/>
            <w:tcBorders>
              <w:top w:val="nil"/>
              <w:left w:val="single" w:sz="4" w:space="0" w:color="auto"/>
              <w:bottom w:val="single" w:sz="4" w:space="0" w:color="000000"/>
              <w:right w:val="nil"/>
            </w:tcBorders>
            <w:vAlign w:val="center"/>
          </w:tcPr>
          <w:p w:rsidR="007C5FC2" w:rsidRPr="00D05371" w:rsidRDefault="007C5FC2" w:rsidP="004A030C">
            <w:pPr>
              <w:spacing w:after="0" w:line="240" w:lineRule="auto"/>
              <w:rPr>
                <w:rFonts w:ascii="Times New Roman" w:hAnsi="Times New Roman" w:cs="Times New Roman"/>
                <w:lang w:eastAsia="ru-RU"/>
              </w:rPr>
            </w:pPr>
          </w:p>
        </w:tc>
        <w:tc>
          <w:tcPr>
            <w:tcW w:w="850" w:type="dxa"/>
            <w:gridSpan w:val="7"/>
            <w:vMerge/>
            <w:tcBorders>
              <w:top w:val="nil"/>
              <w:left w:val="single" w:sz="4" w:space="0" w:color="auto"/>
              <w:bottom w:val="single" w:sz="4" w:space="0" w:color="000000"/>
              <w:right w:val="nil"/>
            </w:tcBorders>
            <w:vAlign w:val="center"/>
          </w:tcPr>
          <w:p w:rsidR="007C5FC2" w:rsidRPr="00D05371" w:rsidRDefault="007C5FC2" w:rsidP="004A030C">
            <w:pPr>
              <w:spacing w:after="0" w:line="240" w:lineRule="auto"/>
              <w:rPr>
                <w:rFonts w:ascii="Times New Roman" w:hAnsi="Times New Roman" w:cs="Times New Roman"/>
                <w:lang w:eastAsia="ru-RU"/>
              </w:rPr>
            </w:pPr>
          </w:p>
        </w:tc>
        <w:tc>
          <w:tcPr>
            <w:tcW w:w="995" w:type="dxa"/>
            <w:gridSpan w:val="7"/>
            <w:vMerge/>
            <w:tcBorders>
              <w:top w:val="single" w:sz="4" w:space="0" w:color="auto"/>
              <w:left w:val="single" w:sz="4" w:space="0" w:color="auto"/>
              <w:bottom w:val="single" w:sz="4" w:space="0" w:color="000000"/>
              <w:right w:val="single" w:sz="4" w:space="0" w:color="auto"/>
            </w:tcBorders>
            <w:vAlign w:val="center"/>
          </w:tcPr>
          <w:p w:rsidR="007C5FC2" w:rsidRPr="00D05371" w:rsidRDefault="007C5FC2" w:rsidP="004A030C">
            <w:pPr>
              <w:spacing w:after="0" w:line="240" w:lineRule="auto"/>
              <w:rPr>
                <w:rFonts w:ascii="Times New Roman" w:hAnsi="Times New Roman" w:cs="Times New Roman"/>
                <w:lang w:eastAsia="ru-RU"/>
              </w:rPr>
            </w:pPr>
          </w:p>
        </w:tc>
        <w:tc>
          <w:tcPr>
            <w:tcW w:w="712" w:type="dxa"/>
            <w:gridSpan w:val="8"/>
            <w:vMerge/>
            <w:tcBorders>
              <w:top w:val="nil"/>
              <w:left w:val="single" w:sz="4" w:space="0" w:color="auto"/>
              <w:bottom w:val="single" w:sz="4" w:space="0" w:color="000000"/>
              <w:right w:val="single" w:sz="4" w:space="0" w:color="auto"/>
            </w:tcBorders>
            <w:vAlign w:val="center"/>
          </w:tcPr>
          <w:p w:rsidR="007C5FC2" w:rsidRPr="00D05371" w:rsidRDefault="007C5FC2" w:rsidP="004A030C">
            <w:pPr>
              <w:spacing w:after="0" w:line="240" w:lineRule="auto"/>
              <w:rPr>
                <w:rFonts w:ascii="Times New Roman" w:hAnsi="Times New Roman" w:cs="Times New Roman"/>
                <w:lang w:eastAsia="ru-RU"/>
              </w:rPr>
            </w:pPr>
          </w:p>
        </w:tc>
        <w:tc>
          <w:tcPr>
            <w:tcW w:w="854" w:type="dxa"/>
            <w:gridSpan w:val="6"/>
            <w:vMerge/>
            <w:tcBorders>
              <w:top w:val="nil"/>
              <w:left w:val="single" w:sz="4" w:space="0" w:color="auto"/>
              <w:bottom w:val="single" w:sz="4" w:space="0" w:color="000000"/>
              <w:right w:val="single" w:sz="4" w:space="0" w:color="auto"/>
            </w:tcBorders>
            <w:vAlign w:val="center"/>
          </w:tcPr>
          <w:p w:rsidR="007C5FC2" w:rsidRPr="00D05371" w:rsidRDefault="007C5FC2" w:rsidP="004A030C">
            <w:pPr>
              <w:spacing w:after="0" w:line="240" w:lineRule="auto"/>
              <w:rPr>
                <w:rFonts w:ascii="Times New Roman" w:hAnsi="Times New Roman" w:cs="Times New Roman"/>
                <w:lang w:eastAsia="ru-RU"/>
              </w:rPr>
            </w:pPr>
          </w:p>
        </w:tc>
        <w:tc>
          <w:tcPr>
            <w:tcW w:w="841" w:type="dxa"/>
            <w:gridSpan w:val="7"/>
            <w:vMerge/>
            <w:tcBorders>
              <w:top w:val="single" w:sz="4" w:space="0" w:color="auto"/>
              <w:left w:val="single" w:sz="4" w:space="0" w:color="auto"/>
              <w:bottom w:val="single" w:sz="4" w:space="0" w:color="000000"/>
              <w:right w:val="single" w:sz="4" w:space="0" w:color="auto"/>
            </w:tcBorders>
            <w:vAlign w:val="center"/>
          </w:tcPr>
          <w:p w:rsidR="007C5FC2" w:rsidRPr="00D05371" w:rsidRDefault="007C5FC2" w:rsidP="004A030C">
            <w:pPr>
              <w:spacing w:after="0" w:line="240" w:lineRule="auto"/>
              <w:rPr>
                <w:rFonts w:ascii="Times New Roman" w:hAnsi="Times New Roman" w:cs="Times New Roman"/>
                <w:lang w:eastAsia="ru-RU"/>
              </w:rPr>
            </w:pPr>
          </w:p>
        </w:tc>
        <w:tc>
          <w:tcPr>
            <w:tcW w:w="712" w:type="dxa"/>
            <w:gridSpan w:val="13"/>
            <w:vMerge/>
            <w:tcBorders>
              <w:top w:val="single" w:sz="4" w:space="0" w:color="auto"/>
              <w:left w:val="single" w:sz="4" w:space="0" w:color="auto"/>
              <w:bottom w:val="single" w:sz="4" w:space="0" w:color="000000"/>
              <w:right w:val="single" w:sz="4" w:space="0" w:color="auto"/>
            </w:tcBorders>
            <w:vAlign w:val="center"/>
          </w:tcPr>
          <w:p w:rsidR="007C5FC2" w:rsidRPr="00D05371" w:rsidRDefault="007C5FC2" w:rsidP="004A030C">
            <w:pPr>
              <w:spacing w:after="0" w:line="240" w:lineRule="auto"/>
              <w:rPr>
                <w:rFonts w:ascii="Times New Roman" w:hAnsi="Times New Roman" w:cs="Times New Roman"/>
                <w:lang w:eastAsia="ru-RU"/>
              </w:rPr>
            </w:pPr>
          </w:p>
        </w:tc>
        <w:tc>
          <w:tcPr>
            <w:tcW w:w="854" w:type="dxa"/>
            <w:gridSpan w:val="15"/>
            <w:vMerge/>
            <w:tcBorders>
              <w:top w:val="single" w:sz="4" w:space="0" w:color="auto"/>
              <w:left w:val="single" w:sz="4" w:space="0" w:color="auto"/>
              <w:bottom w:val="single" w:sz="4" w:space="0" w:color="000000"/>
              <w:right w:val="single" w:sz="4" w:space="0" w:color="auto"/>
            </w:tcBorders>
            <w:vAlign w:val="center"/>
          </w:tcPr>
          <w:p w:rsidR="007C5FC2" w:rsidRPr="00D05371" w:rsidRDefault="007C5FC2" w:rsidP="004A030C">
            <w:pPr>
              <w:spacing w:after="0" w:line="240" w:lineRule="auto"/>
              <w:rPr>
                <w:rFonts w:ascii="Times New Roman" w:hAnsi="Times New Roman" w:cs="Times New Roman"/>
                <w:lang w:eastAsia="ru-RU"/>
              </w:rPr>
            </w:pPr>
          </w:p>
        </w:tc>
      </w:tr>
      <w:tr w:rsidR="007C5FC2" w:rsidRPr="00D05371">
        <w:trPr>
          <w:gridAfter w:val="24"/>
          <w:wAfter w:w="5401" w:type="dxa"/>
          <w:trHeight w:val="315"/>
        </w:trPr>
        <w:tc>
          <w:tcPr>
            <w:tcW w:w="386" w:type="dxa"/>
            <w:gridSpan w:val="9"/>
            <w:tcBorders>
              <w:top w:val="nil"/>
              <w:left w:val="single" w:sz="4" w:space="0" w:color="auto"/>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w:t>
            </w:r>
          </w:p>
        </w:tc>
        <w:tc>
          <w:tcPr>
            <w:tcW w:w="980" w:type="dxa"/>
            <w:gridSpan w:val="12"/>
            <w:tcBorders>
              <w:top w:val="nil"/>
              <w:left w:val="nil"/>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2</w:t>
            </w:r>
          </w:p>
        </w:tc>
        <w:tc>
          <w:tcPr>
            <w:tcW w:w="851" w:type="dxa"/>
            <w:gridSpan w:val="11"/>
            <w:tcBorders>
              <w:top w:val="nil"/>
              <w:left w:val="nil"/>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3</w:t>
            </w:r>
          </w:p>
        </w:tc>
        <w:tc>
          <w:tcPr>
            <w:tcW w:w="708" w:type="dxa"/>
            <w:gridSpan w:val="8"/>
            <w:tcBorders>
              <w:top w:val="nil"/>
              <w:left w:val="nil"/>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4</w:t>
            </w:r>
          </w:p>
        </w:tc>
        <w:tc>
          <w:tcPr>
            <w:tcW w:w="709" w:type="dxa"/>
            <w:gridSpan w:val="9"/>
            <w:tcBorders>
              <w:top w:val="nil"/>
              <w:left w:val="nil"/>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5</w:t>
            </w:r>
          </w:p>
        </w:tc>
        <w:tc>
          <w:tcPr>
            <w:tcW w:w="709" w:type="dxa"/>
            <w:gridSpan w:val="9"/>
            <w:tcBorders>
              <w:top w:val="nil"/>
              <w:left w:val="nil"/>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6</w:t>
            </w:r>
          </w:p>
        </w:tc>
        <w:tc>
          <w:tcPr>
            <w:tcW w:w="850" w:type="dxa"/>
            <w:gridSpan w:val="9"/>
            <w:tcBorders>
              <w:top w:val="nil"/>
              <w:left w:val="nil"/>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7</w:t>
            </w:r>
          </w:p>
        </w:tc>
        <w:tc>
          <w:tcPr>
            <w:tcW w:w="567" w:type="dxa"/>
            <w:gridSpan w:val="8"/>
            <w:tcBorders>
              <w:top w:val="nil"/>
              <w:left w:val="nil"/>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8</w:t>
            </w:r>
          </w:p>
        </w:tc>
        <w:tc>
          <w:tcPr>
            <w:tcW w:w="993" w:type="dxa"/>
            <w:gridSpan w:val="9"/>
            <w:tcBorders>
              <w:top w:val="nil"/>
              <w:left w:val="nil"/>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9</w:t>
            </w:r>
          </w:p>
        </w:tc>
        <w:tc>
          <w:tcPr>
            <w:tcW w:w="708" w:type="dxa"/>
            <w:gridSpan w:val="7"/>
            <w:tcBorders>
              <w:top w:val="nil"/>
              <w:left w:val="nil"/>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10</w:t>
            </w:r>
          </w:p>
        </w:tc>
        <w:tc>
          <w:tcPr>
            <w:tcW w:w="851" w:type="dxa"/>
            <w:gridSpan w:val="11"/>
            <w:tcBorders>
              <w:top w:val="nil"/>
              <w:left w:val="nil"/>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11</w:t>
            </w:r>
          </w:p>
        </w:tc>
        <w:tc>
          <w:tcPr>
            <w:tcW w:w="992" w:type="dxa"/>
            <w:gridSpan w:val="14"/>
            <w:tcBorders>
              <w:top w:val="nil"/>
              <w:left w:val="nil"/>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12</w:t>
            </w:r>
          </w:p>
        </w:tc>
        <w:tc>
          <w:tcPr>
            <w:tcW w:w="851" w:type="dxa"/>
            <w:gridSpan w:val="7"/>
            <w:tcBorders>
              <w:top w:val="nil"/>
              <w:left w:val="nil"/>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13</w:t>
            </w:r>
          </w:p>
        </w:tc>
        <w:tc>
          <w:tcPr>
            <w:tcW w:w="850" w:type="dxa"/>
            <w:gridSpan w:val="7"/>
            <w:tcBorders>
              <w:top w:val="nil"/>
              <w:left w:val="nil"/>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14</w:t>
            </w:r>
          </w:p>
        </w:tc>
        <w:tc>
          <w:tcPr>
            <w:tcW w:w="995" w:type="dxa"/>
            <w:gridSpan w:val="7"/>
            <w:tcBorders>
              <w:top w:val="nil"/>
              <w:left w:val="nil"/>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15</w:t>
            </w:r>
          </w:p>
        </w:tc>
        <w:tc>
          <w:tcPr>
            <w:tcW w:w="712" w:type="dxa"/>
            <w:gridSpan w:val="8"/>
            <w:tcBorders>
              <w:top w:val="nil"/>
              <w:left w:val="nil"/>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16</w:t>
            </w:r>
          </w:p>
        </w:tc>
        <w:tc>
          <w:tcPr>
            <w:tcW w:w="854" w:type="dxa"/>
            <w:gridSpan w:val="6"/>
            <w:tcBorders>
              <w:top w:val="nil"/>
              <w:left w:val="nil"/>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17</w:t>
            </w:r>
          </w:p>
        </w:tc>
        <w:tc>
          <w:tcPr>
            <w:tcW w:w="841" w:type="dxa"/>
            <w:gridSpan w:val="7"/>
            <w:tcBorders>
              <w:top w:val="nil"/>
              <w:left w:val="nil"/>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18</w:t>
            </w:r>
          </w:p>
        </w:tc>
        <w:tc>
          <w:tcPr>
            <w:tcW w:w="712" w:type="dxa"/>
            <w:gridSpan w:val="13"/>
            <w:tcBorders>
              <w:top w:val="nil"/>
              <w:left w:val="nil"/>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19</w:t>
            </w:r>
          </w:p>
        </w:tc>
        <w:tc>
          <w:tcPr>
            <w:tcW w:w="854" w:type="dxa"/>
            <w:gridSpan w:val="15"/>
            <w:tcBorders>
              <w:top w:val="nil"/>
              <w:left w:val="nil"/>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20</w:t>
            </w:r>
          </w:p>
        </w:tc>
      </w:tr>
      <w:tr w:rsidR="007C5FC2" w:rsidRPr="00D05371">
        <w:trPr>
          <w:gridAfter w:val="24"/>
          <w:wAfter w:w="5401" w:type="dxa"/>
          <w:trHeight w:val="375"/>
        </w:trPr>
        <w:tc>
          <w:tcPr>
            <w:tcW w:w="386" w:type="dxa"/>
            <w:gridSpan w:val="9"/>
            <w:tcBorders>
              <w:top w:val="nil"/>
              <w:left w:val="single" w:sz="4" w:space="0" w:color="auto"/>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І</w:t>
            </w:r>
          </w:p>
        </w:tc>
        <w:tc>
          <w:tcPr>
            <w:tcW w:w="15587" w:type="dxa"/>
            <w:gridSpan w:val="177"/>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ВОДОПОСТАЧАННЯ</w:t>
            </w:r>
          </w:p>
        </w:tc>
      </w:tr>
      <w:tr w:rsidR="007C5FC2" w:rsidRPr="00D05371">
        <w:trPr>
          <w:gridAfter w:val="24"/>
          <w:wAfter w:w="5401" w:type="dxa"/>
          <w:trHeight w:val="330"/>
        </w:trPr>
        <w:tc>
          <w:tcPr>
            <w:tcW w:w="15973" w:type="dxa"/>
            <w:gridSpan w:val="186"/>
            <w:tcBorders>
              <w:top w:val="single" w:sz="4" w:space="0" w:color="auto"/>
              <w:left w:val="single" w:sz="4" w:space="0" w:color="auto"/>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xml:space="preserve"> Будівництво, реконструкція та модернізація об</w:t>
            </w:r>
            <w:r w:rsidRPr="00D05371">
              <w:rPr>
                <w:b/>
                <w:bCs/>
                <w:sz w:val="20"/>
                <w:szCs w:val="20"/>
                <w:lang w:eastAsia="ru-RU"/>
              </w:rPr>
              <w:t>’</w:t>
            </w:r>
            <w:r w:rsidRPr="00D05371">
              <w:rPr>
                <w:rFonts w:ascii="Times New Roman" w:hAnsi="Times New Roman" w:cs="Times New Roman"/>
                <w:b/>
                <w:bCs/>
                <w:sz w:val="20"/>
                <w:szCs w:val="20"/>
                <w:lang w:eastAsia="ru-RU"/>
              </w:rPr>
              <w:t>єктів водопостачання, з урахуванням:</w:t>
            </w:r>
          </w:p>
        </w:tc>
      </w:tr>
      <w:tr w:rsidR="007C5FC2" w:rsidRPr="00D05371">
        <w:trPr>
          <w:gridAfter w:val="24"/>
          <w:wAfter w:w="5401" w:type="dxa"/>
          <w:trHeight w:val="390"/>
        </w:trPr>
        <w:tc>
          <w:tcPr>
            <w:tcW w:w="386" w:type="dxa"/>
            <w:gridSpan w:val="9"/>
            <w:tcBorders>
              <w:top w:val="nil"/>
              <w:left w:val="single" w:sz="4" w:space="0" w:color="auto"/>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1.1</w:t>
            </w:r>
          </w:p>
        </w:tc>
        <w:tc>
          <w:tcPr>
            <w:tcW w:w="15587" w:type="dxa"/>
            <w:gridSpan w:val="177"/>
            <w:tcBorders>
              <w:top w:val="single" w:sz="4" w:space="0" w:color="auto"/>
              <w:left w:val="nil"/>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Заходи зі зниження питомих витрат, а також втрат ресурсів, з них:</w:t>
            </w:r>
          </w:p>
        </w:tc>
      </w:tr>
      <w:tr w:rsidR="007C5FC2" w:rsidRPr="00D05371">
        <w:trPr>
          <w:gridAfter w:val="24"/>
          <w:wAfter w:w="5401" w:type="dxa"/>
          <w:trHeight w:val="1380"/>
        </w:trPr>
        <w:tc>
          <w:tcPr>
            <w:tcW w:w="386" w:type="dxa"/>
            <w:gridSpan w:val="9"/>
            <w:tcBorders>
              <w:top w:val="nil"/>
              <w:left w:val="single" w:sz="4" w:space="0" w:color="auto"/>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1.1.1.</w:t>
            </w:r>
          </w:p>
        </w:tc>
        <w:tc>
          <w:tcPr>
            <w:tcW w:w="980" w:type="dxa"/>
            <w:gridSpan w:val="12"/>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18"/>
                <w:szCs w:val="18"/>
                <w:lang w:eastAsia="ru-RU"/>
              </w:rPr>
            </w:pPr>
            <w:r w:rsidRPr="00D05371">
              <w:rPr>
                <w:rFonts w:ascii="Times New Roman" w:hAnsi="Times New Roman" w:cs="Times New Roman"/>
                <w:b/>
                <w:bCs/>
                <w:sz w:val="18"/>
                <w:szCs w:val="18"/>
                <w:lang w:eastAsia="ru-RU"/>
              </w:rPr>
              <w:t xml:space="preserve"> Заміна запірної арматури на водопровідних мережах міста </w:t>
            </w:r>
          </w:p>
        </w:tc>
        <w:tc>
          <w:tcPr>
            <w:tcW w:w="851" w:type="dxa"/>
            <w:gridSpan w:val="11"/>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од</w:t>
            </w:r>
          </w:p>
        </w:tc>
        <w:tc>
          <w:tcPr>
            <w:tcW w:w="708"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аморт.відрахування</w:t>
            </w:r>
          </w:p>
        </w:tc>
        <w:tc>
          <w:tcPr>
            <w:tcW w:w="709"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3,16</w:t>
            </w:r>
          </w:p>
        </w:tc>
        <w:tc>
          <w:tcPr>
            <w:tcW w:w="709"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66</w:t>
            </w:r>
          </w:p>
        </w:tc>
        <w:tc>
          <w:tcPr>
            <w:tcW w:w="850"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208,3</w:t>
            </w:r>
          </w:p>
        </w:tc>
        <w:tc>
          <w:tcPr>
            <w:tcW w:w="567"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47</w:t>
            </w:r>
          </w:p>
        </w:tc>
        <w:tc>
          <w:tcPr>
            <w:tcW w:w="993"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130,4</w:t>
            </w:r>
          </w:p>
        </w:tc>
        <w:tc>
          <w:tcPr>
            <w:tcW w:w="708"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2,4</w:t>
            </w:r>
          </w:p>
        </w:tc>
        <w:tc>
          <w:tcPr>
            <w:tcW w:w="851" w:type="dxa"/>
            <w:gridSpan w:val="11"/>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32</w:t>
            </w:r>
          </w:p>
        </w:tc>
        <w:tc>
          <w:tcPr>
            <w:tcW w:w="992" w:type="dxa"/>
            <w:gridSpan w:val="14"/>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76,4</w:t>
            </w:r>
          </w:p>
        </w:tc>
        <w:tc>
          <w:tcPr>
            <w:tcW w:w="851"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14</w:t>
            </w:r>
          </w:p>
        </w:tc>
        <w:tc>
          <w:tcPr>
            <w:tcW w:w="850"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24,4</w:t>
            </w:r>
          </w:p>
        </w:tc>
        <w:tc>
          <w:tcPr>
            <w:tcW w:w="995"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акти виконаних робіт</w:t>
            </w:r>
          </w:p>
        </w:tc>
        <w:tc>
          <w:tcPr>
            <w:tcW w:w="712"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15</w:t>
            </w:r>
          </w:p>
        </w:tc>
        <w:tc>
          <w:tcPr>
            <w:tcW w:w="854" w:type="dxa"/>
            <w:gridSpan w:val="6"/>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54</w:t>
            </w:r>
          </w:p>
        </w:tc>
        <w:tc>
          <w:tcPr>
            <w:tcW w:w="841"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0</w:t>
            </w:r>
          </w:p>
        </w:tc>
        <w:tc>
          <w:tcPr>
            <w:tcW w:w="712" w:type="dxa"/>
            <w:gridSpan w:val="13"/>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на тенедері</w:t>
            </w:r>
          </w:p>
        </w:tc>
        <w:tc>
          <w:tcPr>
            <w:tcW w:w="854" w:type="dxa"/>
            <w:gridSpan w:val="15"/>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недостатність фінансових коштів,погодні умови</w:t>
            </w:r>
          </w:p>
        </w:tc>
      </w:tr>
      <w:tr w:rsidR="007C5FC2" w:rsidRPr="00D05371">
        <w:trPr>
          <w:gridAfter w:val="24"/>
          <w:wAfter w:w="5401" w:type="dxa"/>
          <w:trHeight w:val="360"/>
        </w:trPr>
        <w:tc>
          <w:tcPr>
            <w:tcW w:w="2217" w:type="dxa"/>
            <w:gridSpan w:val="32"/>
            <w:tcBorders>
              <w:top w:val="single" w:sz="4" w:space="0" w:color="auto"/>
              <w:left w:val="single" w:sz="4" w:space="0" w:color="auto"/>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Усього за підпунктом 1.1</w:t>
            </w:r>
          </w:p>
        </w:tc>
        <w:tc>
          <w:tcPr>
            <w:tcW w:w="708"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3,16</w:t>
            </w:r>
          </w:p>
        </w:tc>
        <w:tc>
          <w:tcPr>
            <w:tcW w:w="709"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66</w:t>
            </w:r>
          </w:p>
        </w:tc>
        <w:tc>
          <w:tcPr>
            <w:tcW w:w="850"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208,3</w:t>
            </w:r>
          </w:p>
        </w:tc>
        <w:tc>
          <w:tcPr>
            <w:tcW w:w="567"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47</w:t>
            </w:r>
          </w:p>
        </w:tc>
        <w:tc>
          <w:tcPr>
            <w:tcW w:w="993"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130,4</w:t>
            </w:r>
          </w:p>
        </w:tc>
        <w:tc>
          <w:tcPr>
            <w:tcW w:w="708"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2,4</w:t>
            </w:r>
          </w:p>
        </w:tc>
        <w:tc>
          <w:tcPr>
            <w:tcW w:w="851" w:type="dxa"/>
            <w:gridSpan w:val="11"/>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32</w:t>
            </w:r>
          </w:p>
        </w:tc>
        <w:tc>
          <w:tcPr>
            <w:tcW w:w="992" w:type="dxa"/>
            <w:gridSpan w:val="14"/>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76,4</w:t>
            </w:r>
          </w:p>
        </w:tc>
        <w:tc>
          <w:tcPr>
            <w:tcW w:w="851"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14</w:t>
            </w:r>
          </w:p>
        </w:tc>
        <w:tc>
          <w:tcPr>
            <w:tcW w:w="850"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24,4</w:t>
            </w:r>
          </w:p>
        </w:tc>
        <w:tc>
          <w:tcPr>
            <w:tcW w:w="995"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12"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15</w:t>
            </w:r>
          </w:p>
        </w:tc>
        <w:tc>
          <w:tcPr>
            <w:tcW w:w="854" w:type="dxa"/>
            <w:gridSpan w:val="6"/>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54</w:t>
            </w:r>
          </w:p>
        </w:tc>
        <w:tc>
          <w:tcPr>
            <w:tcW w:w="841"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12" w:type="dxa"/>
            <w:gridSpan w:val="13"/>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4" w:type="dxa"/>
            <w:gridSpan w:val="15"/>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r>
      <w:tr w:rsidR="007C5FC2" w:rsidRPr="00D05371">
        <w:trPr>
          <w:gridAfter w:val="52"/>
          <w:wAfter w:w="6967" w:type="dxa"/>
          <w:trHeight w:val="420"/>
        </w:trPr>
        <w:tc>
          <w:tcPr>
            <w:tcW w:w="392" w:type="dxa"/>
            <w:gridSpan w:val="11"/>
            <w:tcBorders>
              <w:top w:val="nil"/>
              <w:left w:val="single" w:sz="4" w:space="0" w:color="auto"/>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1.2</w:t>
            </w:r>
          </w:p>
        </w:tc>
        <w:tc>
          <w:tcPr>
            <w:tcW w:w="14015" w:type="dxa"/>
            <w:gridSpan w:val="147"/>
            <w:tcBorders>
              <w:top w:val="single" w:sz="4" w:space="0" w:color="auto"/>
              <w:left w:val="nil"/>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Заходи щодо забезпечення технологічного та/або комерційного обліку ресурсів, з них:</w:t>
            </w:r>
          </w:p>
        </w:tc>
      </w:tr>
      <w:tr w:rsidR="007C5FC2" w:rsidRPr="00D05371">
        <w:tblPrEx>
          <w:tblInd w:w="0" w:type="nil"/>
        </w:tblPrEx>
        <w:trPr>
          <w:gridAfter w:val="26"/>
          <w:wAfter w:w="5447" w:type="dxa"/>
          <w:trHeight w:val="1830"/>
        </w:trPr>
        <w:tc>
          <w:tcPr>
            <w:tcW w:w="336" w:type="dxa"/>
            <w:tcBorders>
              <w:top w:val="nil"/>
              <w:left w:val="single" w:sz="4" w:space="0" w:color="auto"/>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1.2.1.</w:t>
            </w:r>
          </w:p>
        </w:tc>
        <w:tc>
          <w:tcPr>
            <w:tcW w:w="954" w:type="dxa"/>
            <w:gridSpan w:val="14"/>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xml:space="preserve"> Оснащення приладами технологічного  обліку об'єктів водопостачання                         </w:t>
            </w:r>
          </w:p>
        </w:tc>
        <w:tc>
          <w:tcPr>
            <w:tcW w:w="842" w:type="dxa"/>
            <w:gridSpan w:val="11"/>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од</w:t>
            </w:r>
          </w:p>
        </w:tc>
        <w:tc>
          <w:tcPr>
            <w:tcW w:w="706"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аморт.відрахування</w:t>
            </w:r>
          </w:p>
        </w:tc>
        <w:tc>
          <w:tcPr>
            <w:tcW w:w="708"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8,2</w:t>
            </w:r>
          </w:p>
        </w:tc>
        <w:tc>
          <w:tcPr>
            <w:tcW w:w="708" w:type="dxa"/>
            <w:gridSpan w:val="10"/>
            <w:tcBorders>
              <w:top w:val="single" w:sz="8" w:space="0" w:color="auto"/>
              <w:left w:val="nil"/>
              <w:bottom w:val="single" w:sz="8" w:space="0" w:color="auto"/>
              <w:right w:val="single" w:sz="8" w:space="0" w:color="auto"/>
            </w:tcBorders>
            <w:vAlign w:val="bottom"/>
          </w:tcPr>
          <w:p w:rsidR="007C5FC2" w:rsidRPr="00D05371" w:rsidRDefault="007C5FC2" w:rsidP="004A030C">
            <w:pPr>
              <w:spacing w:after="0" w:line="240" w:lineRule="auto"/>
              <w:jc w:val="center"/>
              <w:rPr>
                <w:sz w:val="18"/>
                <w:szCs w:val="18"/>
                <w:lang w:eastAsia="ru-RU"/>
              </w:rPr>
            </w:pPr>
            <w:r w:rsidRPr="00D05371">
              <w:rPr>
                <w:sz w:val="18"/>
                <w:szCs w:val="18"/>
                <w:lang w:eastAsia="ru-RU"/>
              </w:rPr>
              <w:t>19</w:t>
            </w:r>
          </w:p>
        </w:tc>
        <w:tc>
          <w:tcPr>
            <w:tcW w:w="853" w:type="dxa"/>
            <w:gridSpan w:val="10"/>
            <w:tcBorders>
              <w:top w:val="single" w:sz="8" w:space="0" w:color="auto"/>
              <w:left w:val="nil"/>
              <w:bottom w:val="single" w:sz="8" w:space="0" w:color="auto"/>
              <w:right w:val="single" w:sz="8" w:space="0" w:color="auto"/>
            </w:tcBorders>
            <w:vAlign w:val="bottom"/>
          </w:tcPr>
          <w:p w:rsidR="007C5FC2" w:rsidRPr="00D05371" w:rsidRDefault="007C5FC2" w:rsidP="004A030C">
            <w:pPr>
              <w:spacing w:after="0" w:line="240" w:lineRule="auto"/>
              <w:jc w:val="center"/>
              <w:rPr>
                <w:rFonts w:ascii="Times New Roman" w:hAnsi="Times New Roman" w:cs="Times New Roman"/>
                <w:sz w:val="18"/>
                <w:szCs w:val="18"/>
                <w:lang w:eastAsia="ru-RU"/>
              </w:rPr>
            </w:pPr>
            <w:r w:rsidRPr="00D05371">
              <w:rPr>
                <w:rFonts w:ascii="Times New Roman" w:hAnsi="Times New Roman" w:cs="Times New Roman"/>
                <w:sz w:val="18"/>
                <w:szCs w:val="18"/>
                <w:lang w:eastAsia="ru-RU"/>
              </w:rPr>
              <w:t>155,8</w:t>
            </w:r>
          </w:p>
        </w:tc>
        <w:tc>
          <w:tcPr>
            <w:tcW w:w="567" w:type="dxa"/>
            <w:gridSpan w:val="8"/>
            <w:tcBorders>
              <w:top w:val="nil"/>
              <w:left w:val="single" w:sz="4" w:space="0" w:color="auto"/>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19</w:t>
            </w:r>
          </w:p>
        </w:tc>
        <w:tc>
          <w:tcPr>
            <w:tcW w:w="992"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155,8</w:t>
            </w:r>
          </w:p>
        </w:tc>
        <w:tc>
          <w:tcPr>
            <w:tcW w:w="707"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4,9</w:t>
            </w:r>
          </w:p>
        </w:tc>
        <w:tc>
          <w:tcPr>
            <w:tcW w:w="850" w:type="dxa"/>
            <w:gridSpan w:val="11"/>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11</w:t>
            </w:r>
          </w:p>
        </w:tc>
        <w:tc>
          <w:tcPr>
            <w:tcW w:w="991" w:type="dxa"/>
            <w:gridSpan w:val="16"/>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53,5</w:t>
            </w:r>
          </w:p>
        </w:tc>
        <w:tc>
          <w:tcPr>
            <w:tcW w:w="850" w:type="dxa"/>
            <w:gridSpan w:val="6"/>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11</w:t>
            </w:r>
          </w:p>
        </w:tc>
        <w:tc>
          <w:tcPr>
            <w:tcW w:w="851"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53,5</w:t>
            </w:r>
          </w:p>
        </w:tc>
        <w:tc>
          <w:tcPr>
            <w:tcW w:w="1037"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акти виконаних робіт</w:t>
            </w:r>
          </w:p>
        </w:tc>
        <w:tc>
          <w:tcPr>
            <w:tcW w:w="726"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8</w:t>
            </w:r>
          </w:p>
        </w:tc>
        <w:tc>
          <w:tcPr>
            <w:tcW w:w="854"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102,3</w:t>
            </w:r>
          </w:p>
        </w:tc>
        <w:tc>
          <w:tcPr>
            <w:tcW w:w="893"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0</w:t>
            </w:r>
          </w:p>
        </w:tc>
        <w:tc>
          <w:tcPr>
            <w:tcW w:w="652" w:type="dxa"/>
            <w:gridSpan w:val="11"/>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на тендері</w:t>
            </w:r>
          </w:p>
        </w:tc>
        <w:tc>
          <w:tcPr>
            <w:tcW w:w="850" w:type="dxa"/>
            <w:gridSpan w:val="14"/>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недостатсність фінансових коштів</w:t>
            </w:r>
          </w:p>
        </w:tc>
      </w:tr>
      <w:tr w:rsidR="007C5FC2" w:rsidRPr="00D05371">
        <w:tblPrEx>
          <w:tblInd w:w="0" w:type="nil"/>
        </w:tblPrEx>
        <w:trPr>
          <w:gridAfter w:val="26"/>
          <w:wAfter w:w="5447" w:type="dxa"/>
          <w:trHeight w:val="1440"/>
        </w:trPr>
        <w:tc>
          <w:tcPr>
            <w:tcW w:w="336" w:type="dxa"/>
            <w:tcBorders>
              <w:top w:val="nil"/>
              <w:left w:val="single" w:sz="4" w:space="0" w:color="auto"/>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1.2.2.</w:t>
            </w:r>
          </w:p>
        </w:tc>
        <w:tc>
          <w:tcPr>
            <w:tcW w:w="954" w:type="dxa"/>
            <w:gridSpan w:val="14"/>
            <w:tcBorders>
              <w:top w:val="nil"/>
              <w:left w:val="nil"/>
              <w:bottom w:val="single" w:sz="4" w:space="0" w:color="auto"/>
              <w:right w:val="single" w:sz="4" w:space="0" w:color="auto"/>
            </w:tcBorders>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xml:space="preserve"> Встановлення  будинкових  водолічильників  </w:t>
            </w:r>
          </w:p>
        </w:tc>
        <w:tc>
          <w:tcPr>
            <w:tcW w:w="842" w:type="dxa"/>
            <w:gridSpan w:val="11"/>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од</w:t>
            </w:r>
          </w:p>
        </w:tc>
        <w:tc>
          <w:tcPr>
            <w:tcW w:w="706" w:type="dxa"/>
            <w:gridSpan w:val="7"/>
            <w:tcBorders>
              <w:top w:val="nil"/>
              <w:left w:val="nil"/>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аморт.відрахування</w:t>
            </w:r>
          </w:p>
        </w:tc>
        <w:tc>
          <w:tcPr>
            <w:tcW w:w="708"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4,5</w:t>
            </w:r>
          </w:p>
        </w:tc>
        <w:tc>
          <w:tcPr>
            <w:tcW w:w="708" w:type="dxa"/>
            <w:gridSpan w:val="10"/>
            <w:tcBorders>
              <w:top w:val="single" w:sz="8" w:space="0" w:color="auto"/>
              <w:left w:val="nil"/>
              <w:bottom w:val="nil"/>
              <w:right w:val="single" w:sz="4" w:space="0" w:color="auto"/>
            </w:tcBorders>
            <w:vAlign w:val="bottom"/>
          </w:tcPr>
          <w:p w:rsidR="007C5FC2" w:rsidRPr="00D05371" w:rsidRDefault="007C5FC2" w:rsidP="004A030C">
            <w:pPr>
              <w:spacing w:after="0" w:line="240" w:lineRule="auto"/>
              <w:jc w:val="center"/>
              <w:rPr>
                <w:sz w:val="18"/>
                <w:szCs w:val="18"/>
                <w:lang w:eastAsia="ru-RU"/>
              </w:rPr>
            </w:pPr>
            <w:r w:rsidRPr="00D05371">
              <w:rPr>
                <w:sz w:val="18"/>
                <w:szCs w:val="18"/>
                <w:lang w:eastAsia="ru-RU"/>
              </w:rPr>
              <w:t>20</w:t>
            </w:r>
          </w:p>
        </w:tc>
        <w:tc>
          <w:tcPr>
            <w:tcW w:w="853" w:type="dxa"/>
            <w:gridSpan w:val="10"/>
            <w:tcBorders>
              <w:top w:val="nil"/>
              <w:left w:val="single" w:sz="4" w:space="0" w:color="auto"/>
              <w:bottom w:val="nil"/>
              <w:right w:val="nil"/>
            </w:tcBorders>
            <w:vAlign w:val="bottom"/>
          </w:tcPr>
          <w:p w:rsidR="007C5FC2" w:rsidRPr="00D05371" w:rsidRDefault="007C5FC2" w:rsidP="004A030C">
            <w:pPr>
              <w:spacing w:after="0" w:line="240" w:lineRule="auto"/>
              <w:jc w:val="center"/>
              <w:rPr>
                <w:rFonts w:ascii="Times New Roman" w:hAnsi="Times New Roman" w:cs="Times New Roman"/>
                <w:sz w:val="18"/>
                <w:szCs w:val="18"/>
                <w:lang w:eastAsia="ru-RU"/>
              </w:rPr>
            </w:pPr>
            <w:r w:rsidRPr="00D05371">
              <w:rPr>
                <w:rFonts w:ascii="Times New Roman" w:hAnsi="Times New Roman" w:cs="Times New Roman"/>
                <w:sz w:val="18"/>
                <w:szCs w:val="18"/>
                <w:lang w:eastAsia="ru-RU"/>
              </w:rPr>
              <w:t>90,5</w:t>
            </w:r>
          </w:p>
        </w:tc>
        <w:tc>
          <w:tcPr>
            <w:tcW w:w="567" w:type="dxa"/>
            <w:gridSpan w:val="8"/>
            <w:tcBorders>
              <w:top w:val="nil"/>
              <w:left w:val="single" w:sz="4" w:space="0" w:color="auto"/>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20</w:t>
            </w:r>
          </w:p>
        </w:tc>
        <w:tc>
          <w:tcPr>
            <w:tcW w:w="992"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90,5</w:t>
            </w:r>
          </w:p>
        </w:tc>
        <w:tc>
          <w:tcPr>
            <w:tcW w:w="707"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0</w:t>
            </w:r>
          </w:p>
        </w:tc>
        <w:tc>
          <w:tcPr>
            <w:tcW w:w="850" w:type="dxa"/>
            <w:gridSpan w:val="11"/>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0</w:t>
            </w:r>
          </w:p>
        </w:tc>
        <w:tc>
          <w:tcPr>
            <w:tcW w:w="991" w:type="dxa"/>
            <w:gridSpan w:val="16"/>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0</w:t>
            </w:r>
          </w:p>
        </w:tc>
        <w:tc>
          <w:tcPr>
            <w:tcW w:w="850" w:type="dxa"/>
            <w:gridSpan w:val="6"/>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0</w:t>
            </w:r>
          </w:p>
        </w:tc>
        <w:tc>
          <w:tcPr>
            <w:tcW w:w="851"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0</w:t>
            </w:r>
          </w:p>
        </w:tc>
        <w:tc>
          <w:tcPr>
            <w:tcW w:w="1037"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26"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20</w:t>
            </w:r>
          </w:p>
        </w:tc>
        <w:tc>
          <w:tcPr>
            <w:tcW w:w="854"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90,5</w:t>
            </w:r>
          </w:p>
        </w:tc>
        <w:tc>
          <w:tcPr>
            <w:tcW w:w="893"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0</w:t>
            </w:r>
          </w:p>
        </w:tc>
        <w:tc>
          <w:tcPr>
            <w:tcW w:w="652" w:type="dxa"/>
            <w:gridSpan w:val="11"/>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на тендері</w:t>
            </w:r>
          </w:p>
        </w:tc>
        <w:tc>
          <w:tcPr>
            <w:tcW w:w="850" w:type="dxa"/>
            <w:gridSpan w:val="14"/>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відсутнчсть коштів</w:t>
            </w:r>
          </w:p>
        </w:tc>
      </w:tr>
      <w:tr w:rsidR="007C5FC2" w:rsidRPr="00D05371">
        <w:tblPrEx>
          <w:tblInd w:w="0" w:type="nil"/>
        </w:tblPrEx>
        <w:trPr>
          <w:gridAfter w:val="26"/>
          <w:wAfter w:w="5447" w:type="dxa"/>
          <w:trHeight w:val="345"/>
        </w:trPr>
        <w:tc>
          <w:tcPr>
            <w:tcW w:w="2132" w:type="dxa"/>
            <w:gridSpan w:val="26"/>
            <w:tcBorders>
              <w:top w:val="single" w:sz="4" w:space="0" w:color="auto"/>
              <w:left w:val="single" w:sz="4" w:space="0" w:color="auto"/>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Усього за підпунктом 1.2</w:t>
            </w:r>
          </w:p>
        </w:tc>
        <w:tc>
          <w:tcPr>
            <w:tcW w:w="706"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8"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12,7</w:t>
            </w:r>
          </w:p>
        </w:tc>
        <w:tc>
          <w:tcPr>
            <w:tcW w:w="708" w:type="dxa"/>
            <w:gridSpan w:val="10"/>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39</w:t>
            </w:r>
          </w:p>
        </w:tc>
        <w:tc>
          <w:tcPr>
            <w:tcW w:w="853" w:type="dxa"/>
            <w:gridSpan w:val="10"/>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246,3</w:t>
            </w:r>
          </w:p>
        </w:tc>
        <w:tc>
          <w:tcPr>
            <w:tcW w:w="567"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39</w:t>
            </w:r>
          </w:p>
        </w:tc>
        <w:tc>
          <w:tcPr>
            <w:tcW w:w="992"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246,3</w:t>
            </w:r>
          </w:p>
        </w:tc>
        <w:tc>
          <w:tcPr>
            <w:tcW w:w="707"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4,9</w:t>
            </w:r>
          </w:p>
        </w:tc>
        <w:tc>
          <w:tcPr>
            <w:tcW w:w="850" w:type="dxa"/>
            <w:gridSpan w:val="11"/>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11</w:t>
            </w:r>
          </w:p>
        </w:tc>
        <w:tc>
          <w:tcPr>
            <w:tcW w:w="991" w:type="dxa"/>
            <w:gridSpan w:val="16"/>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53,5</w:t>
            </w:r>
          </w:p>
        </w:tc>
        <w:tc>
          <w:tcPr>
            <w:tcW w:w="850" w:type="dxa"/>
            <w:gridSpan w:val="6"/>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11</w:t>
            </w:r>
          </w:p>
        </w:tc>
        <w:tc>
          <w:tcPr>
            <w:tcW w:w="851"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53,5</w:t>
            </w:r>
          </w:p>
        </w:tc>
        <w:tc>
          <w:tcPr>
            <w:tcW w:w="1037"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26"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28</w:t>
            </w:r>
          </w:p>
        </w:tc>
        <w:tc>
          <w:tcPr>
            <w:tcW w:w="854"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192,8</w:t>
            </w:r>
          </w:p>
        </w:tc>
        <w:tc>
          <w:tcPr>
            <w:tcW w:w="893"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0</w:t>
            </w:r>
          </w:p>
        </w:tc>
        <w:tc>
          <w:tcPr>
            <w:tcW w:w="652" w:type="dxa"/>
            <w:gridSpan w:val="11"/>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14"/>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r>
      <w:tr w:rsidR="007C5FC2" w:rsidRPr="00D05371">
        <w:tblPrEx>
          <w:tblInd w:w="0" w:type="nil"/>
        </w:tblPrEx>
        <w:trPr>
          <w:gridAfter w:val="51"/>
          <w:wAfter w:w="6949" w:type="dxa"/>
          <w:trHeight w:val="255"/>
        </w:trPr>
        <w:tc>
          <w:tcPr>
            <w:tcW w:w="336" w:type="dxa"/>
            <w:tcBorders>
              <w:top w:val="nil"/>
              <w:left w:val="single" w:sz="4" w:space="0" w:color="auto"/>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xml:space="preserve">  1.3</w:t>
            </w:r>
          </w:p>
        </w:tc>
        <w:tc>
          <w:tcPr>
            <w:tcW w:w="14089" w:type="dxa"/>
            <w:gridSpan w:val="158"/>
            <w:tcBorders>
              <w:top w:val="single" w:sz="4" w:space="0" w:color="auto"/>
              <w:left w:val="nil"/>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Заходи щодо зменшення обсягу витрат води на технологічні потреби, з них:</w:t>
            </w:r>
          </w:p>
        </w:tc>
      </w:tr>
      <w:tr w:rsidR="007C5FC2" w:rsidRPr="00D05371">
        <w:tblPrEx>
          <w:tblInd w:w="0" w:type="nil"/>
        </w:tblPrEx>
        <w:trPr>
          <w:gridAfter w:val="26"/>
          <w:wAfter w:w="5447" w:type="dxa"/>
          <w:trHeight w:val="255"/>
        </w:trPr>
        <w:tc>
          <w:tcPr>
            <w:tcW w:w="336" w:type="dxa"/>
            <w:tcBorders>
              <w:top w:val="nil"/>
              <w:left w:val="single" w:sz="4" w:space="0" w:color="auto"/>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54" w:type="dxa"/>
            <w:gridSpan w:val="14"/>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42" w:type="dxa"/>
            <w:gridSpan w:val="11"/>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6"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8"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8" w:type="dxa"/>
            <w:gridSpan w:val="10"/>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3" w:type="dxa"/>
            <w:gridSpan w:val="10"/>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567"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2"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7"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11"/>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1" w:type="dxa"/>
            <w:gridSpan w:val="16"/>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6"/>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1037"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26"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4"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93"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13"/>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93" w:type="dxa"/>
            <w:gridSpan w:val="12"/>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r>
      <w:tr w:rsidR="007C5FC2" w:rsidRPr="00D05371">
        <w:tblPrEx>
          <w:tblInd w:w="0" w:type="nil"/>
        </w:tblPrEx>
        <w:trPr>
          <w:gridAfter w:val="22"/>
          <w:wAfter w:w="5379" w:type="dxa"/>
          <w:trHeight w:val="255"/>
        </w:trPr>
        <w:tc>
          <w:tcPr>
            <w:tcW w:w="2132" w:type="dxa"/>
            <w:gridSpan w:val="26"/>
            <w:tcBorders>
              <w:top w:val="single" w:sz="4" w:space="0" w:color="auto"/>
              <w:left w:val="single" w:sz="4" w:space="0" w:color="auto"/>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Усього за підпунктом 1.3</w:t>
            </w:r>
          </w:p>
        </w:tc>
        <w:tc>
          <w:tcPr>
            <w:tcW w:w="719" w:type="dxa"/>
            <w:gridSpan w:val="8"/>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12" w:type="dxa"/>
            <w:gridSpan w:val="9"/>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11" w:type="dxa"/>
            <w:gridSpan w:val="10"/>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6" w:type="dxa"/>
            <w:gridSpan w:val="10"/>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570" w:type="dxa"/>
            <w:gridSpan w:val="8"/>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6" w:type="dxa"/>
            <w:gridSpan w:val="9"/>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11" w:type="dxa"/>
            <w:gridSpan w:val="8"/>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3" w:type="dxa"/>
            <w:gridSpan w:val="11"/>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4" w:type="dxa"/>
            <w:gridSpan w:val="16"/>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3" w:type="dxa"/>
            <w:gridSpan w:val="6"/>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7"/>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4" w:type="dxa"/>
            <w:gridSpan w:val="7"/>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26" w:type="dxa"/>
            <w:gridSpan w:val="8"/>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4" w:type="dxa"/>
            <w:gridSpan w:val="7"/>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03" w:type="dxa"/>
            <w:gridSpan w:val="10"/>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10" w:type="dxa"/>
            <w:gridSpan w:val="13"/>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15"/>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r>
      <w:tr w:rsidR="007C5FC2" w:rsidRPr="00D05371">
        <w:tblPrEx>
          <w:tblInd w:w="0" w:type="nil"/>
        </w:tblPrEx>
        <w:trPr>
          <w:gridAfter w:val="57"/>
          <w:wAfter w:w="7790" w:type="dxa"/>
          <w:trHeight w:val="255"/>
        </w:trPr>
        <w:tc>
          <w:tcPr>
            <w:tcW w:w="344" w:type="dxa"/>
            <w:gridSpan w:val="2"/>
            <w:tcBorders>
              <w:top w:val="nil"/>
              <w:left w:val="single" w:sz="4" w:space="0" w:color="auto"/>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1.4</w:t>
            </w:r>
          </w:p>
        </w:tc>
        <w:tc>
          <w:tcPr>
            <w:tcW w:w="13240" w:type="dxa"/>
            <w:gridSpan w:val="151"/>
            <w:tcBorders>
              <w:top w:val="single" w:sz="4" w:space="0" w:color="auto"/>
              <w:left w:val="nil"/>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Заходи щодо підвищення якості послуг з централізованого водопостачання, з них:</w:t>
            </w:r>
          </w:p>
        </w:tc>
      </w:tr>
      <w:tr w:rsidR="007C5FC2" w:rsidRPr="00D05371">
        <w:tblPrEx>
          <w:tblInd w:w="0" w:type="nil"/>
        </w:tblPrEx>
        <w:trPr>
          <w:trHeight w:val="255"/>
        </w:trPr>
        <w:tc>
          <w:tcPr>
            <w:tcW w:w="344" w:type="dxa"/>
            <w:gridSpan w:val="2"/>
            <w:tcBorders>
              <w:top w:val="nil"/>
              <w:left w:val="single" w:sz="4" w:space="0" w:color="auto"/>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sz w:val="18"/>
                <w:szCs w:val="18"/>
                <w:lang w:eastAsia="ru-RU"/>
              </w:rPr>
            </w:pPr>
            <w:r w:rsidRPr="00D05371">
              <w:rPr>
                <w:rFonts w:ascii="Times New Roman" w:hAnsi="Times New Roman" w:cs="Times New Roman"/>
                <w:sz w:val="18"/>
                <w:szCs w:val="18"/>
                <w:lang w:eastAsia="ru-RU"/>
              </w:rPr>
              <w:t> </w:t>
            </w:r>
          </w:p>
        </w:tc>
        <w:tc>
          <w:tcPr>
            <w:tcW w:w="958" w:type="dxa"/>
            <w:gridSpan w:val="14"/>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18"/>
                <w:szCs w:val="18"/>
                <w:lang w:eastAsia="ru-RU"/>
              </w:rPr>
            </w:pPr>
            <w:r w:rsidRPr="00D05371">
              <w:rPr>
                <w:rFonts w:ascii="Times New Roman" w:hAnsi="Times New Roman" w:cs="Times New Roman"/>
                <w:b/>
                <w:bCs/>
                <w:sz w:val="18"/>
                <w:szCs w:val="18"/>
                <w:lang w:eastAsia="ru-RU"/>
              </w:rPr>
              <w:t> </w:t>
            </w:r>
          </w:p>
        </w:tc>
        <w:tc>
          <w:tcPr>
            <w:tcW w:w="885" w:type="dxa"/>
            <w:gridSpan w:val="12"/>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7"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08"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44" w:type="dxa"/>
            <w:gridSpan w:val="14"/>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8" w:type="dxa"/>
            <w:gridSpan w:val="2"/>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21" w:type="dxa"/>
            <w:gridSpan w:val="16"/>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5"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2" w:type="dxa"/>
            <w:gridSpan w:val="11"/>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3"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5" w:type="dxa"/>
            <w:gridSpan w:val="12"/>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4"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6"/>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7"/>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10" w:type="dxa"/>
            <w:gridSpan w:val="13"/>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6229" w:type="dxa"/>
            <w:gridSpan w:val="37"/>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r>
      <w:tr w:rsidR="007C5FC2" w:rsidRPr="00D05371">
        <w:tblPrEx>
          <w:tblInd w:w="0" w:type="nil"/>
        </w:tblPrEx>
        <w:trPr>
          <w:trHeight w:val="300"/>
        </w:trPr>
        <w:tc>
          <w:tcPr>
            <w:tcW w:w="2187" w:type="dxa"/>
            <w:gridSpan w:val="28"/>
            <w:tcBorders>
              <w:top w:val="single" w:sz="4" w:space="0" w:color="auto"/>
              <w:left w:val="single" w:sz="4" w:space="0" w:color="auto"/>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Усього за підпунктом 1.4</w:t>
            </w:r>
          </w:p>
        </w:tc>
        <w:tc>
          <w:tcPr>
            <w:tcW w:w="707"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8"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44" w:type="dxa"/>
            <w:gridSpan w:val="14"/>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8" w:type="dxa"/>
            <w:gridSpan w:val="2"/>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21" w:type="dxa"/>
            <w:gridSpan w:val="16"/>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5"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2" w:type="dxa"/>
            <w:gridSpan w:val="11"/>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3"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5" w:type="dxa"/>
            <w:gridSpan w:val="12"/>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4"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6"/>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10" w:type="dxa"/>
            <w:gridSpan w:val="13"/>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6229" w:type="dxa"/>
            <w:gridSpan w:val="37"/>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r>
      <w:tr w:rsidR="007C5FC2" w:rsidRPr="00D05371">
        <w:tblPrEx>
          <w:tblInd w:w="0" w:type="nil"/>
        </w:tblPrEx>
        <w:trPr>
          <w:gridAfter w:val="57"/>
          <w:wAfter w:w="7790" w:type="dxa"/>
          <w:trHeight w:val="315"/>
        </w:trPr>
        <w:tc>
          <w:tcPr>
            <w:tcW w:w="356" w:type="dxa"/>
            <w:gridSpan w:val="4"/>
            <w:tcBorders>
              <w:top w:val="nil"/>
              <w:left w:val="single" w:sz="4" w:space="0" w:color="auto"/>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1.5</w:t>
            </w:r>
          </w:p>
        </w:tc>
        <w:tc>
          <w:tcPr>
            <w:tcW w:w="13228" w:type="dxa"/>
            <w:gridSpan w:val="149"/>
            <w:tcBorders>
              <w:top w:val="single" w:sz="4" w:space="0" w:color="auto"/>
              <w:left w:val="nil"/>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Заходи щодо впровадження та розвитку інформаційних технологій, з них:</w:t>
            </w:r>
          </w:p>
        </w:tc>
      </w:tr>
      <w:tr w:rsidR="007C5FC2" w:rsidRPr="00D05371">
        <w:tblPrEx>
          <w:tblInd w:w="0" w:type="nil"/>
        </w:tblPrEx>
        <w:trPr>
          <w:gridAfter w:val="22"/>
          <w:wAfter w:w="5379" w:type="dxa"/>
          <w:trHeight w:val="255"/>
        </w:trPr>
        <w:tc>
          <w:tcPr>
            <w:tcW w:w="371" w:type="dxa"/>
            <w:gridSpan w:val="6"/>
            <w:tcBorders>
              <w:top w:val="nil"/>
              <w:left w:val="single" w:sz="4" w:space="0" w:color="auto"/>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2" w:type="dxa"/>
            <w:gridSpan w:val="14"/>
            <w:tcBorders>
              <w:top w:val="nil"/>
              <w:left w:val="nil"/>
              <w:bottom w:val="single" w:sz="4" w:space="0" w:color="auto"/>
              <w:right w:val="single" w:sz="4" w:space="0" w:color="auto"/>
            </w:tcBorders>
            <w:vAlign w:val="bottom"/>
          </w:tcPr>
          <w:p w:rsidR="007C5FC2" w:rsidRPr="00AA0E00" w:rsidRDefault="007C5FC2" w:rsidP="004A030C">
            <w:pPr>
              <w:spacing w:after="0" w:line="240" w:lineRule="auto"/>
              <w:jc w:val="center"/>
              <w:rPr>
                <w:rFonts w:ascii="Times New Roman" w:hAnsi="Times New Roman" w:cs="Times New Roman"/>
                <w:b/>
                <w:bCs/>
                <w:sz w:val="20"/>
                <w:szCs w:val="20"/>
                <w:lang w:eastAsia="ru-RU"/>
              </w:rPr>
            </w:pPr>
            <w:r w:rsidRPr="00AA0E00">
              <w:rPr>
                <w:rFonts w:ascii="Times New Roman" w:hAnsi="Times New Roman" w:cs="Times New Roman"/>
                <w:b/>
                <w:bCs/>
                <w:sz w:val="20"/>
                <w:szCs w:val="20"/>
                <w:lang w:eastAsia="ru-RU"/>
              </w:rPr>
              <w:t> </w:t>
            </w:r>
          </w:p>
        </w:tc>
        <w:tc>
          <w:tcPr>
            <w:tcW w:w="850" w:type="dxa"/>
            <w:gridSpan w:val="11"/>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10"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8"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15" w:type="dxa"/>
            <w:gridSpan w:val="11"/>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3"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576"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5"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2" w:type="dxa"/>
            <w:gridSpan w:val="11"/>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3"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5" w:type="dxa"/>
            <w:gridSpan w:val="12"/>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4"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6"/>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7"/>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10" w:type="dxa"/>
            <w:gridSpan w:val="13"/>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15"/>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r>
      <w:tr w:rsidR="007C5FC2" w:rsidRPr="00D05371">
        <w:tblPrEx>
          <w:tblInd w:w="0" w:type="nil"/>
        </w:tblPrEx>
        <w:trPr>
          <w:gridAfter w:val="22"/>
          <w:wAfter w:w="5379" w:type="dxa"/>
          <w:trHeight w:val="255"/>
        </w:trPr>
        <w:tc>
          <w:tcPr>
            <w:tcW w:w="2187" w:type="dxa"/>
            <w:gridSpan w:val="28"/>
            <w:tcBorders>
              <w:top w:val="single" w:sz="4" w:space="0" w:color="auto"/>
              <w:left w:val="single" w:sz="4" w:space="0" w:color="auto"/>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Усього за підпунктом 1.5</w:t>
            </w:r>
          </w:p>
        </w:tc>
        <w:tc>
          <w:tcPr>
            <w:tcW w:w="736" w:type="dxa"/>
            <w:gridSpan w:val="11"/>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08"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15" w:type="dxa"/>
            <w:gridSpan w:val="11"/>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3"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576"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5"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2" w:type="dxa"/>
            <w:gridSpan w:val="11"/>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3"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5" w:type="dxa"/>
            <w:gridSpan w:val="12"/>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4"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6"/>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10" w:type="dxa"/>
            <w:gridSpan w:val="13"/>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15"/>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r>
      <w:tr w:rsidR="007C5FC2" w:rsidRPr="00D05371">
        <w:tblPrEx>
          <w:tblInd w:w="0" w:type="nil"/>
        </w:tblPrEx>
        <w:trPr>
          <w:gridAfter w:val="57"/>
          <w:wAfter w:w="7790" w:type="dxa"/>
          <w:trHeight w:val="255"/>
        </w:trPr>
        <w:tc>
          <w:tcPr>
            <w:tcW w:w="356" w:type="dxa"/>
            <w:gridSpan w:val="4"/>
            <w:tcBorders>
              <w:top w:val="nil"/>
              <w:left w:val="single" w:sz="4" w:space="0" w:color="auto"/>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1.6</w:t>
            </w:r>
          </w:p>
        </w:tc>
        <w:tc>
          <w:tcPr>
            <w:tcW w:w="13228" w:type="dxa"/>
            <w:gridSpan w:val="149"/>
            <w:tcBorders>
              <w:top w:val="single" w:sz="4" w:space="0" w:color="auto"/>
              <w:left w:val="nil"/>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Заходи щодо модернізації та закупівлі транспортних засобів спеціального та спеціалізованого призначення, з них:</w:t>
            </w:r>
          </w:p>
        </w:tc>
      </w:tr>
      <w:tr w:rsidR="007C5FC2" w:rsidRPr="00D05371">
        <w:tblPrEx>
          <w:tblInd w:w="0" w:type="nil"/>
        </w:tblPrEx>
        <w:trPr>
          <w:gridAfter w:val="22"/>
          <w:wAfter w:w="5379" w:type="dxa"/>
          <w:trHeight w:val="255"/>
        </w:trPr>
        <w:tc>
          <w:tcPr>
            <w:tcW w:w="364" w:type="dxa"/>
            <w:gridSpan w:val="5"/>
            <w:tcBorders>
              <w:top w:val="nil"/>
              <w:left w:val="single" w:sz="4" w:space="0" w:color="auto"/>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9" w:type="dxa"/>
            <w:gridSpan w:val="15"/>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11"/>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10"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08"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15" w:type="dxa"/>
            <w:gridSpan w:val="11"/>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3"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576"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5"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2" w:type="dxa"/>
            <w:gridSpan w:val="11"/>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3"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5" w:type="dxa"/>
            <w:gridSpan w:val="12"/>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4"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8"/>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6"/>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7"/>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10" w:type="dxa"/>
            <w:gridSpan w:val="13"/>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15"/>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r>
      <w:tr w:rsidR="007C5FC2" w:rsidRPr="00D05371">
        <w:tblPrEx>
          <w:tblInd w:w="0" w:type="nil"/>
        </w:tblPrEx>
        <w:trPr>
          <w:gridAfter w:val="22"/>
          <w:wAfter w:w="5379" w:type="dxa"/>
          <w:trHeight w:val="255"/>
        </w:trPr>
        <w:tc>
          <w:tcPr>
            <w:tcW w:w="2187" w:type="dxa"/>
            <w:gridSpan w:val="28"/>
            <w:tcBorders>
              <w:top w:val="single" w:sz="4" w:space="0" w:color="auto"/>
              <w:left w:val="single" w:sz="4" w:space="0" w:color="auto"/>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Усього за підпунктом 1.6</w:t>
            </w:r>
          </w:p>
        </w:tc>
        <w:tc>
          <w:tcPr>
            <w:tcW w:w="736" w:type="dxa"/>
            <w:gridSpan w:val="11"/>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08"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15" w:type="dxa"/>
            <w:gridSpan w:val="11"/>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3"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576"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5"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2" w:type="dxa"/>
            <w:gridSpan w:val="11"/>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3" w:type="dxa"/>
            <w:gridSpan w:val="9"/>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5" w:type="dxa"/>
            <w:gridSpan w:val="12"/>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4"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8"/>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6"/>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7"/>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10" w:type="dxa"/>
            <w:gridSpan w:val="13"/>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15"/>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r>
      <w:tr w:rsidR="007C5FC2" w:rsidRPr="00D05371">
        <w:tblPrEx>
          <w:tblInd w:w="0" w:type="nil"/>
        </w:tblPrEx>
        <w:trPr>
          <w:gridAfter w:val="63"/>
          <w:wAfter w:w="8641" w:type="dxa"/>
          <w:trHeight w:val="405"/>
        </w:trPr>
        <w:tc>
          <w:tcPr>
            <w:tcW w:w="364" w:type="dxa"/>
            <w:gridSpan w:val="5"/>
            <w:tcBorders>
              <w:top w:val="nil"/>
              <w:left w:val="single" w:sz="4" w:space="0" w:color="auto"/>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1.7</w:t>
            </w:r>
          </w:p>
        </w:tc>
        <w:tc>
          <w:tcPr>
            <w:tcW w:w="12369" w:type="dxa"/>
            <w:gridSpan w:val="142"/>
            <w:tcBorders>
              <w:top w:val="single" w:sz="4" w:space="0" w:color="auto"/>
              <w:left w:val="nil"/>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Заходи щодо підвищення екологічної безпеки та охорони навколишнього середовища, з них:</w:t>
            </w:r>
          </w:p>
        </w:tc>
      </w:tr>
      <w:tr w:rsidR="007C5FC2" w:rsidRPr="00D05371">
        <w:tblPrEx>
          <w:tblInd w:w="0" w:type="nil"/>
        </w:tblPrEx>
        <w:trPr>
          <w:gridAfter w:val="22"/>
          <w:wAfter w:w="5379" w:type="dxa"/>
          <w:trHeight w:val="255"/>
        </w:trPr>
        <w:tc>
          <w:tcPr>
            <w:tcW w:w="364" w:type="dxa"/>
            <w:gridSpan w:val="5"/>
            <w:tcBorders>
              <w:top w:val="nil"/>
              <w:left w:val="single" w:sz="4" w:space="0" w:color="auto"/>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9" w:type="dxa"/>
            <w:gridSpan w:val="15"/>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11"/>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10"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08"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15" w:type="dxa"/>
            <w:gridSpan w:val="11"/>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3"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576"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5"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2" w:type="dxa"/>
            <w:gridSpan w:val="11"/>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3"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5" w:type="dxa"/>
            <w:gridSpan w:val="12"/>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4" w:type="dxa"/>
            <w:gridSpan w:val="7"/>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6"/>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7"/>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10" w:type="dxa"/>
            <w:gridSpan w:val="13"/>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15"/>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r>
      <w:tr w:rsidR="007C5FC2" w:rsidRPr="00D05371">
        <w:tblPrEx>
          <w:tblInd w:w="0" w:type="nil"/>
        </w:tblPrEx>
        <w:trPr>
          <w:gridAfter w:val="22"/>
          <w:wAfter w:w="5379" w:type="dxa"/>
          <w:trHeight w:val="420"/>
        </w:trPr>
        <w:tc>
          <w:tcPr>
            <w:tcW w:w="2187" w:type="dxa"/>
            <w:gridSpan w:val="28"/>
            <w:tcBorders>
              <w:top w:val="single" w:sz="4" w:space="0" w:color="auto"/>
              <w:left w:val="single" w:sz="4" w:space="0" w:color="auto"/>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Усього за підпунктом 1.7</w:t>
            </w:r>
          </w:p>
        </w:tc>
        <w:tc>
          <w:tcPr>
            <w:tcW w:w="736" w:type="dxa"/>
            <w:gridSpan w:val="11"/>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8"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15" w:type="dxa"/>
            <w:gridSpan w:val="11"/>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3"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576"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5"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2" w:type="dxa"/>
            <w:gridSpan w:val="11"/>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3"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5" w:type="dxa"/>
            <w:gridSpan w:val="12"/>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4"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6"/>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10" w:type="dxa"/>
            <w:gridSpan w:val="13"/>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15"/>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r>
      <w:tr w:rsidR="007C5FC2" w:rsidRPr="00D05371">
        <w:tblPrEx>
          <w:tblInd w:w="0" w:type="nil"/>
        </w:tblPrEx>
        <w:trPr>
          <w:gridAfter w:val="63"/>
          <w:wAfter w:w="8641" w:type="dxa"/>
          <w:trHeight w:val="255"/>
        </w:trPr>
        <w:tc>
          <w:tcPr>
            <w:tcW w:w="383" w:type="dxa"/>
            <w:gridSpan w:val="8"/>
            <w:tcBorders>
              <w:top w:val="nil"/>
              <w:left w:val="single" w:sz="4" w:space="0" w:color="auto"/>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xml:space="preserve">   1.8 </w:t>
            </w:r>
          </w:p>
        </w:tc>
        <w:tc>
          <w:tcPr>
            <w:tcW w:w="12350" w:type="dxa"/>
            <w:gridSpan w:val="139"/>
            <w:tcBorders>
              <w:top w:val="single" w:sz="4" w:space="0" w:color="auto"/>
              <w:left w:val="nil"/>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Інші заходи, з них:</w:t>
            </w:r>
          </w:p>
        </w:tc>
      </w:tr>
      <w:tr w:rsidR="007C5FC2" w:rsidRPr="00D05371">
        <w:tblPrEx>
          <w:tblInd w:w="0" w:type="nil"/>
        </w:tblPrEx>
        <w:trPr>
          <w:gridAfter w:val="20"/>
          <w:wAfter w:w="5248" w:type="dxa"/>
          <w:trHeight w:val="1530"/>
        </w:trPr>
        <w:tc>
          <w:tcPr>
            <w:tcW w:w="350" w:type="dxa"/>
            <w:gridSpan w:val="3"/>
            <w:tcBorders>
              <w:top w:val="single" w:sz="4" w:space="0" w:color="auto"/>
              <w:left w:val="single" w:sz="4" w:space="0" w:color="auto"/>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1.8.1.</w:t>
            </w:r>
          </w:p>
        </w:tc>
        <w:tc>
          <w:tcPr>
            <w:tcW w:w="963" w:type="dxa"/>
            <w:gridSpan w:val="14"/>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xml:space="preserve"> Погашення кредиту Міжнародного банку розвитку та реконструкції  </w:t>
            </w:r>
          </w:p>
        </w:tc>
        <w:tc>
          <w:tcPr>
            <w:tcW w:w="851" w:type="dxa"/>
            <w:gridSpan w:val="10"/>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08" w:type="dxa"/>
            <w:gridSpan w:val="8"/>
            <w:tcBorders>
              <w:top w:val="single" w:sz="4" w:space="0" w:color="auto"/>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виробничі інвестиції з прибутку</w:t>
            </w:r>
          </w:p>
        </w:tc>
        <w:tc>
          <w:tcPr>
            <w:tcW w:w="709" w:type="dxa"/>
            <w:gridSpan w:val="9"/>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09" w:type="dxa"/>
            <w:gridSpan w:val="10"/>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10"/>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569" w:type="dxa"/>
            <w:gridSpan w:val="8"/>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5" w:type="dxa"/>
            <w:gridSpan w:val="9"/>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4932,2</w:t>
            </w:r>
          </w:p>
        </w:tc>
        <w:tc>
          <w:tcPr>
            <w:tcW w:w="710" w:type="dxa"/>
            <w:gridSpan w:val="8"/>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3" w:type="dxa"/>
            <w:gridSpan w:val="11"/>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4" w:type="dxa"/>
            <w:gridSpan w:val="9"/>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671</w:t>
            </w:r>
          </w:p>
        </w:tc>
        <w:tc>
          <w:tcPr>
            <w:tcW w:w="996" w:type="dxa"/>
            <w:gridSpan w:val="13"/>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2" w:type="dxa"/>
            <w:gridSpan w:val="7"/>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671</w:t>
            </w:r>
          </w:p>
        </w:tc>
        <w:tc>
          <w:tcPr>
            <w:tcW w:w="1001" w:type="dxa"/>
            <w:gridSpan w:val="7"/>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8"/>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96" w:type="dxa"/>
            <w:gridSpan w:val="8"/>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4261,2</w:t>
            </w:r>
          </w:p>
        </w:tc>
        <w:tc>
          <w:tcPr>
            <w:tcW w:w="850" w:type="dxa"/>
            <w:gridSpan w:val="7"/>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13"/>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2" w:type="dxa"/>
            <w:gridSpan w:val="18"/>
            <w:tcBorders>
              <w:top w:val="single" w:sz="4" w:space="0" w:color="auto"/>
              <w:left w:val="nil"/>
              <w:bottom w:val="single" w:sz="4" w:space="0" w:color="auto"/>
              <w:right w:val="single" w:sz="4" w:space="0" w:color="auto"/>
            </w:tcBorders>
            <w:vAlign w:val="bottom"/>
          </w:tcPr>
          <w:p w:rsidR="007C5FC2" w:rsidRDefault="007C5FC2" w:rsidP="004A030C">
            <w:pPr>
              <w:spacing w:after="0" w:line="240" w:lineRule="auto"/>
              <w:rPr>
                <w:rFonts w:ascii="Times New Roman" w:hAnsi="Times New Roman" w:cs="Times New Roman"/>
                <w:sz w:val="20"/>
                <w:szCs w:val="20"/>
                <w:lang w:val="uk-UA" w:eastAsia="ru-RU"/>
              </w:rPr>
            </w:pPr>
            <w:r w:rsidRPr="00D05371">
              <w:rPr>
                <w:rFonts w:ascii="Times New Roman" w:hAnsi="Times New Roman" w:cs="Times New Roman"/>
                <w:sz w:val="20"/>
                <w:szCs w:val="20"/>
                <w:lang w:eastAsia="ru-RU"/>
              </w:rPr>
              <w:t>Відсутність</w:t>
            </w:r>
          </w:p>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xml:space="preserve"> коштів</w:t>
            </w:r>
          </w:p>
        </w:tc>
      </w:tr>
      <w:tr w:rsidR="007C5FC2" w:rsidRPr="00D05371">
        <w:tblPrEx>
          <w:tblInd w:w="0" w:type="nil"/>
        </w:tblPrEx>
        <w:trPr>
          <w:gridAfter w:val="20"/>
          <w:wAfter w:w="5248" w:type="dxa"/>
          <w:trHeight w:val="315"/>
        </w:trPr>
        <w:tc>
          <w:tcPr>
            <w:tcW w:w="2164" w:type="dxa"/>
            <w:gridSpan w:val="27"/>
            <w:tcBorders>
              <w:top w:val="single" w:sz="4" w:space="0" w:color="auto"/>
              <w:left w:val="single" w:sz="4" w:space="0" w:color="auto"/>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Усього за підпунктом 1.8</w:t>
            </w:r>
          </w:p>
        </w:tc>
        <w:tc>
          <w:tcPr>
            <w:tcW w:w="708"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10"/>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10"/>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569"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995"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4932,2</w:t>
            </w:r>
          </w:p>
        </w:tc>
        <w:tc>
          <w:tcPr>
            <w:tcW w:w="710"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853" w:type="dxa"/>
            <w:gridSpan w:val="11"/>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854"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671</w:t>
            </w:r>
          </w:p>
        </w:tc>
        <w:tc>
          <w:tcPr>
            <w:tcW w:w="996" w:type="dxa"/>
            <w:gridSpan w:val="13"/>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852"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671</w:t>
            </w:r>
          </w:p>
        </w:tc>
        <w:tc>
          <w:tcPr>
            <w:tcW w:w="1001"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96"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4261,2</w:t>
            </w:r>
          </w:p>
        </w:tc>
        <w:tc>
          <w:tcPr>
            <w:tcW w:w="850"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13"/>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2" w:type="dxa"/>
            <w:gridSpan w:val="1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r>
      <w:tr w:rsidR="007C5FC2" w:rsidRPr="00D05371">
        <w:tblPrEx>
          <w:tblInd w:w="0" w:type="nil"/>
        </w:tblPrEx>
        <w:trPr>
          <w:gridAfter w:val="20"/>
          <w:wAfter w:w="5248" w:type="dxa"/>
          <w:trHeight w:val="255"/>
        </w:trPr>
        <w:tc>
          <w:tcPr>
            <w:tcW w:w="2164" w:type="dxa"/>
            <w:gridSpan w:val="27"/>
            <w:tcBorders>
              <w:top w:val="single" w:sz="4" w:space="0" w:color="auto"/>
              <w:left w:val="single" w:sz="4" w:space="0" w:color="auto"/>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Усього за розділом І</w:t>
            </w:r>
          </w:p>
        </w:tc>
        <w:tc>
          <w:tcPr>
            <w:tcW w:w="708"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09"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15,86</w:t>
            </w:r>
          </w:p>
        </w:tc>
        <w:tc>
          <w:tcPr>
            <w:tcW w:w="709" w:type="dxa"/>
            <w:gridSpan w:val="10"/>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105</w:t>
            </w:r>
          </w:p>
        </w:tc>
        <w:tc>
          <w:tcPr>
            <w:tcW w:w="850" w:type="dxa"/>
            <w:gridSpan w:val="10"/>
            <w:tcBorders>
              <w:top w:val="nil"/>
              <w:left w:val="nil"/>
              <w:bottom w:val="single" w:sz="4" w:space="0" w:color="auto"/>
              <w:right w:val="single" w:sz="4" w:space="0" w:color="auto"/>
            </w:tcBorders>
            <w:shd w:val="clear" w:color="000000" w:fill="F3F3F3"/>
            <w:vAlign w:val="center"/>
          </w:tcPr>
          <w:p w:rsidR="007C5FC2" w:rsidRPr="00D05371" w:rsidRDefault="007C5FC2" w:rsidP="004A030C">
            <w:pPr>
              <w:spacing w:after="0" w:line="240" w:lineRule="auto"/>
              <w:jc w:val="right"/>
              <w:rPr>
                <w:rFonts w:ascii="Times New Roman" w:hAnsi="Times New Roman" w:cs="Times New Roman"/>
                <w:b/>
                <w:bCs/>
                <w:sz w:val="18"/>
                <w:szCs w:val="18"/>
                <w:lang w:eastAsia="ru-RU"/>
              </w:rPr>
            </w:pPr>
            <w:r w:rsidRPr="00D05371">
              <w:rPr>
                <w:rFonts w:ascii="Times New Roman" w:hAnsi="Times New Roman" w:cs="Times New Roman"/>
                <w:b/>
                <w:bCs/>
                <w:sz w:val="18"/>
                <w:szCs w:val="18"/>
                <w:lang w:eastAsia="ru-RU"/>
              </w:rPr>
              <w:t xml:space="preserve">454,60 </w:t>
            </w:r>
          </w:p>
        </w:tc>
        <w:tc>
          <w:tcPr>
            <w:tcW w:w="569" w:type="dxa"/>
            <w:gridSpan w:val="8"/>
            <w:tcBorders>
              <w:top w:val="nil"/>
              <w:left w:val="single" w:sz="4" w:space="0" w:color="auto"/>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86</w:t>
            </w:r>
          </w:p>
        </w:tc>
        <w:tc>
          <w:tcPr>
            <w:tcW w:w="995"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5308,9</w:t>
            </w:r>
          </w:p>
        </w:tc>
        <w:tc>
          <w:tcPr>
            <w:tcW w:w="710"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7,3</w:t>
            </w:r>
          </w:p>
        </w:tc>
        <w:tc>
          <w:tcPr>
            <w:tcW w:w="853" w:type="dxa"/>
            <w:gridSpan w:val="11"/>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43</w:t>
            </w:r>
          </w:p>
        </w:tc>
        <w:tc>
          <w:tcPr>
            <w:tcW w:w="854"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800,9</w:t>
            </w:r>
          </w:p>
        </w:tc>
        <w:tc>
          <w:tcPr>
            <w:tcW w:w="996" w:type="dxa"/>
            <w:gridSpan w:val="13"/>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11</w:t>
            </w:r>
          </w:p>
        </w:tc>
        <w:tc>
          <w:tcPr>
            <w:tcW w:w="852"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748,9</w:t>
            </w:r>
          </w:p>
        </w:tc>
        <w:tc>
          <w:tcPr>
            <w:tcW w:w="1001"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09"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43</w:t>
            </w:r>
          </w:p>
        </w:tc>
        <w:tc>
          <w:tcPr>
            <w:tcW w:w="896"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4508</w:t>
            </w:r>
          </w:p>
        </w:tc>
        <w:tc>
          <w:tcPr>
            <w:tcW w:w="850"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0</w:t>
            </w:r>
          </w:p>
        </w:tc>
        <w:tc>
          <w:tcPr>
            <w:tcW w:w="709" w:type="dxa"/>
            <w:gridSpan w:val="13"/>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2" w:type="dxa"/>
            <w:gridSpan w:val="1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r>
      <w:tr w:rsidR="007C5FC2" w:rsidRPr="00D05371">
        <w:tblPrEx>
          <w:tblInd w:w="0" w:type="nil"/>
        </w:tblPrEx>
        <w:trPr>
          <w:trHeight w:val="323"/>
        </w:trPr>
        <w:tc>
          <w:tcPr>
            <w:tcW w:w="2116" w:type="dxa"/>
            <w:gridSpan w:val="25"/>
            <w:tcBorders>
              <w:top w:val="nil"/>
              <w:left w:val="single" w:sz="4" w:space="0" w:color="auto"/>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xml:space="preserve"> ІІ </w:t>
            </w:r>
          </w:p>
        </w:tc>
        <w:tc>
          <w:tcPr>
            <w:tcW w:w="19258" w:type="dxa"/>
            <w:gridSpan w:val="185"/>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ВОДОВІДВЕДЕННЯ</w:t>
            </w:r>
          </w:p>
        </w:tc>
      </w:tr>
      <w:tr w:rsidR="007C5FC2" w:rsidRPr="00D05371">
        <w:tblPrEx>
          <w:tblInd w:w="0" w:type="nil"/>
        </w:tblPrEx>
        <w:trPr>
          <w:trHeight w:val="338"/>
        </w:trPr>
        <w:tc>
          <w:tcPr>
            <w:tcW w:w="21374" w:type="dxa"/>
            <w:gridSpan w:val="210"/>
            <w:tcBorders>
              <w:top w:val="single" w:sz="4" w:space="0" w:color="auto"/>
              <w:left w:val="single" w:sz="4" w:space="0" w:color="auto"/>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xml:space="preserve"> Будівництво, реконструкція та модернізація об</w:t>
            </w:r>
            <w:r w:rsidRPr="00D05371">
              <w:rPr>
                <w:b/>
                <w:bCs/>
                <w:sz w:val="20"/>
                <w:szCs w:val="20"/>
                <w:lang w:eastAsia="ru-RU"/>
              </w:rPr>
              <w:t>’</w:t>
            </w:r>
            <w:r w:rsidRPr="00D05371">
              <w:rPr>
                <w:rFonts w:ascii="Times New Roman" w:hAnsi="Times New Roman" w:cs="Times New Roman"/>
                <w:b/>
                <w:bCs/>
                <w:sz w:val="20"/>
                <w:szCs w:val="20"/>
                <w:lang w:eastAsia="ru-RU"/>
              </w:rPr>
              <w:t>єктів водовідведення, з урахуванням:</w:t>
            </w:r>
          </w:p>
        </w:tc>
      </w:tr>
      <w:tr w:rsidR="007C5FC2" w:rsidRPr="00D05371">
        <w:tblPrEx>
          <w:tblInd w:w="0" w:type="nil"/>
        </w:tblPrEx>
        <w:trPr>
          <w:trHeight w:val="345"/>
        </w:trPr>
        <w:tc>
          <w:tcPr>
            <w:tcW w:w="364" w:type="dxa"/>
            <w:gridSpan w:val="5"/>
            <w:tcBorders>
              <w:top w:val="nil"/>
              <w:left w:val="single" w:sz="4" w:space="0" w:color="auto"/>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xml:space="preserve">   2.1 </w:t>
            </w:r>
          </w:p>
        </w:tc>
        <w:tc>
          <w:tcPr>
            <w:tcW w:w="21010" w:type="dxa"/>
            <w:gridSpan w:val="205"/>
            <w:tcBorders>
              <w:top w:val="single" w:sz="4" w:space="0" w:color="auto"/>
              <w:left w:val="nil"/>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Заходи зі зниження питомих витрат,  а також втрат ресурсів, з них:</w:t>
            </w:r>
          </w:p>
        </w:tc>
      </w:tr>
      <w:tr w:rsidR="007C5FC2" w:rsidRPr="00D05371">
        <w:tblPrEx>
          <w:tblInd w:w="0" w:type="nil"/>
        </w:tblPrEx>
        <w:trPr>
          <w:trHeight w:val="300"/>
        </w:trPr>
        <w:tc>
          <w:tcPr>
            <w:tcW w:w="364" w:type="dxa"/>
            <w:gridSpan w:val="5"/>
            <w:tcBorders>
              <w:top w:val="nil"/>
              <w:left w:val="single" w:sz="4" w:space="0" w:color="auto"/>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79" w:type="dxa"/>
            <w:gridSpan w:val="13"/>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3" w:type="dxa"/>
            <w:gridSpan w:val="11"/>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09"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10"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10"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10"/>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568"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4"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14"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4" w:type="dxa"/>
            <w:gridSpan w:val="11"/>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3" w:type="dxa"/>
            <w:gridSpan w:val="10"/>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1009" w:type="dxa"/>
            <w:gridSpan w:val="13"/>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5"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2" w:type="dxa"/>
            <w:gridSpan w:val="6"/>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13"/>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6240" w:type="dxa"/>
            <w:gridSpan w:val="3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r>
      <w:tr w:rsidR="007C5FC2" w:rsidRPr="00D05371">
        <w:tblPrEx>
          <w:tblInd w:w="0" w:type="nil"/>
        </w:tblPrEx>
        <w:trPr>
          <w:trHeight w:val="255"/>
        </w:trPr>
        <w:tc>
          <w:tcPr>
            <w:tcW w:w="2196" w:type="dxa"/>
            <w:gridSpan w:val="29"/>
            <w:tcBorders>
              <w:top w:val="single" w:sz="4" w:space="0" w:color="auto"/>
              <w:left w:val="single" w:sz="4" w:space="0" w:color="auto"/>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xml:space="preserve"> Усього за підпунктом 2.1 </w:t>
            </w:r>
          </w:p>
        </w:tc>
        <w:tc>
          <w:tcPr>
            <w:tcW w:w="709"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10"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10"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10"/>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568"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4"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14"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4" w:type="dxa"/>
            <w:gridSpan w:val="11"/>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3" w:type="dxa"/>
            <w:gridSpan w:val="10"/>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1009" w:type="dxa"/>
            <w:gridSpan w:val="13"/>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5"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2" w:type="dxa"/>
            <w:gridSpan w:val="6"/>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13"/>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6240" w:type="dxa"/>
            <w:gridSpan w:val="3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r>
      <w:tr w:rsidR="007C5FC2" w:rsidRPr="00D05371">
        <w:tblPrEx>
          <w:tblInd w:w="0" w:type="nil"/>
        </w:tblPrEx>
        <w:trPr>
          <w:gridAfter w:val="53"/>
          <w:wAfter w:w="7091" w:type="dxa"/>
          <w:trHeight w:val="285"/>
        </w:trPr>
        <w:tc>
          <w:tcPr>
            <w:tcW w:w="1343" w:type="dxa"/>
            <w:gridSpan w:val="18"/>
            <w:tcBorders>
              <w:top w:val="nil"/>
              <w:left w:val="single" w:sz="4" w:space="0" w:color="auto"/>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xml:space="preserve">   2.2 </w:t>
            </w:r>
          </w:p>
        </w:tc>
        <w:tc>
          <w:tcPr>
            <w:tcW w:w="12940" w:type="dxa"/>
            <w:gridSpan w:val="139"/>
            <w:tcBorders>
              <w:top w:val="single" w:sz="4" w:space="0" w:color="auto"/>
              <w:left w:val="nil"/>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Заходи щодо забезпечення технологічного та/або комерційного обліку ресурсів, з них:</w:t>
            </w:r>
          </w:p>
        </w:tc>
      </w:tr>
      <w:tr w:rsidR="007C5FC2" w:rsidRPr="00D05371">
        <w:tblPrEx>
          <w:tblInd w:w="0" w:type="nil"/>
        </w:tblPrEx>
        <w:trPr>
          <w:gridAfter w:val="20"/>
          <w:wAfter w:w="5248" w:type="dxa"/>
          <w:trHeight w:val="976"/>
        </w:trPr>
        <w:tc>
          <w:tcPr>
            <w:tcW w:w="364" w:type="dxa"/>
            <w:gridSpan w:val="5"/>
            <w:tcBorders>
              <w:top w:val="nil"/>
              <w:left w:val="single" w:sz="4" w:space="0" w:color="auto"/>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2.2.1.</w:t>
            </w:r>
          </w:p>
        </w:tc>
        <w:tc>
          <w:tcPr>
            <w:tcW w:w="979" w:type="dxa"/>
            <w:gridSpan w:val="13"/>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xml:space="preserve"> Оснащення приладами технологічного  обліку об'єктів водовідведення                        (в тому  числі розробка  ПКД) </w:t>
            </w:r>
          </w:p>
        </w:tc>
        <w:tc>
          <w:tcPr>
            <w:tcW w:w="853" w:type="dxa"/>
            <w:gridSpan w:val="11"/>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од</w:t>
            </w:r>
          </w:p>
        </w:tc>
        <w:tc>
          <w:tcPr>
            <w:tcW w:w="709" w:type="dxa"/>
            <w:gridSpan w:val="8"/>
            <w:tcBorders>
              <w:top w:val="nil"/>
              <w:left w:val="nil"/>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аморт.відрахування</w:t>
            </w:r>
          </w:p>
        </w:tc>
        <w:tc>
          <w:tcPr>
            <w:tcW w:w="710"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33,36</w:t>
            </w:r>
          </w:p>
        </w:tc>
        <w:tc>
          <w:tcPr>
            <w:tcW w:w="710"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18</w:t>
            </w:r>
          </w:p>
        </w:tc>
        <w:tc>
          <w:tcPr>
            <w:tcW w:w="851" w:type="dxa"/>
            <w:gridSpan w:val="10"/>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600,5</w:t>
            </w:r>
          </w:p>
        </w:tc>
        <w:tc>
          <w:tcPr>
            <w:tcW w:w="568"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10</w:t>
            </w:r>
          </w:p>
        </w:tc>
        <w:tc>
          <w:tcPr>
            <w:tcW w:w="994"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371,9</w:t>
            </w:r>
          </w:p>
        </w:tc>
        <w:tc>
          <w:tcPr>
            <w:tcW w:w="714"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0</w:t>
            </w:r>
          </w:p>
        </w:tc>
        <w:tc>
          <w:tcPr>
            <w:tcW w:w="854" w:type="dxa"/>
            <w:gridSpan w:val="11"/>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0</w:t>
            </w:r>
          </w:p>
        </w:tc>
        <w:tc>
          <w:tcPr>
            <w:tcW w:w="853" w:type="dxa"/>
            <w:gridSpan w:val="10"/>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0</w:t>
            </w:r>
          </w:p>
        </w:tc>
        <w:tc>
          <w:tcPr>
            <w:tcW w:w="1009" w:type="dxa"/>
            <w:gridSpan w:val="13"/>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0</w:t>
            </w:r>
          </w:p>
        </w:tc>
        <w:tc>
          <w:tcPr>
            <w:tcW w:w="851"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0</w:t>
            </w:r>
          </w:p>
        </w:tc>
        <w:tc>
          <w:tcPr>
            <w:tcW w:w="995"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10</w:t>
            </w:r>
          </w:p>
        </w:tc>
        <w:tc>
          <w:tcPr>
            <w:tcW w:w="852" w:type="dxa"/>
            <w:gridSpan w:val="6"/>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371,9</w:t>
            </w:r>
          </w:p>
        </w:tc>
        <w:tc>
          <w:tcPr>
            <w:tcW w:w="850"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13"/>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без тендеру</w:t>
            </w:r>
          </w:p>
        </w:tc>
        <w:tc>
          <w:tcPr>
            <w:tcW w:w="992" w:type="dxa"/>
            <w:gridSpan w:val="18"/>
            <w:tcBorders>
              <w:top w:val="nil"/>
              <w:left w:val="nil"/>
              <w:bottom w:val="single" w:sz="4" w:space="0" w:color="auto"/>
              <w:right w:val="single" w:sz="4" w:space="0" w:color="auto"/>
            </w:tcBorders>
            <w:vAlign w:val="bottom"/>
          </w:tcPr>
          <w:p w:rsidR="007C5FC2" w:rsidRDefault="007C5FC2" w:rsidP="004A030C">
            <w:pPr>
              <w:spacing w:after="0" w:line="240" w:lineRule="auto"/>
              <w:rPr>
                <w:rFonts w:ascii="Times New Roman" w:hAnsi="Times New Roman" w:cs="Times New Roman"/>
                <w:sz w:val="20"/>
                <w:szCs w:val="20"/>
                <w:lang w:val="uk-UA" w:eastAsia="ru-RU"/>
              </w:rPr>
            </w:pPr>
            <w:r w:rsidRPr="00D05371">
              <w:rPr>
                <w:rFonts w:ascii="Times New Roman" w:hAnsi="Times New Roman" w:cs="Times New Roman"/>
                <w:sz w:val="20"/>
                <w:szCs w:val="20"/>
                <w:lang w:eastAsia="ru-RU"/>
              </w:rPr>
              <w:t>Відсутність</w:t>
            </w:r>
          </w:p>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xml:space="preserve"> коштів</w:t>
            </w:r>
          </w:p>
        </w:tc>
      </w:tr>
      <w:tr w:rsidR="007C5FC2" w:rsidRPr="00D05371">
        <w:tblPrEx>
          <w:tblInd w:w="0" w:type="nil"/>
        </w:tblPrEx>
        <w:trPr>
          <w:gridAfter w:val="20"/>
          <w:wAfter w:w="5248" w:type="dxa"/>
          <w:trHeight w:val="255"/>
        </w:trPr>
        <w:tc>
          <w:tcPr>
            <w:tcW w:w="2196" w:type="dxa"/>
            <w:gridSpan w:val="29"/>
            <w:tcBorders>
              <w:top w:val="single" w:sz="4" w:space="0" w:color="auto"/>
              <w:left w:val="single" w:sz="4" w:space="0" w:color="auto"/>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xml:space="preserve"> Усього за підпунктом  2.2</w:t>
            </w:r>
          </w:p>
        </w:tc>
        <w:tc>
          <w:tcPr>
            <w:tcW w:w="709"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10"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33,36</w:t>
            </w:r>
          </w:p>
        </w:tc>
        <w:tc>
          <w:tcPr>
            <w:tcW w:w="710"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18</w:t>
            </w:r>
          </w:p>
        </w:tc>
        <w:tc>
          <w:tcPr>
            <w:tcW w:w="851" w:type="dxa"/>
            <w:gridSpan w:val="10"/>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600,5</w:t>
            </w:r>
          </w:p>
        </w:tc>
        <w:tc>
          <w:tcPr>
            <w:tcW w:w="568"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10</w:t>
            </w:r>
          </w:p>
        </w:tc>
        <w:tc>
          <w:tcPr>
            <w:tcW w:w="994"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371,9</w:t>
            </w:r>
          </w:p>
        </w:tc>
        <w:tc>
          <w:tcPr>
            <w:tcW w:w="714"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0</w:t>
            </w:r>
          </w:p>
        </w:tc>
        <w:tc>
          <w:tcPr>
            <w:tcW w:w="854" w:type="dxa"/>
            <w:gridSpan w:val="11"/>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0</w:t>
            </w:r>
          </w:p>
        </w:tc>
        <w:tc>
          <w:tcPr>
            <w:tcW w:w="853" w:type="dxa"/>
            <w:gridSpan w:val="10"/>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0</w:t>
            </w:r>
          </w:p>
        </w:tc>
        <w:tc>
          <w:tcPr>
            <w:tcW w:w="1009" w:type="dxa"/>
            <w:gridSpan w:val="13"/>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0</w:t>
            </w:r>
          </w:p>
        </w:tc>
        <w:tc>
          <w:tcPr>
            <w:tcW w:w="851"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0</w:t>
            </w:r>
          </w:p>
        </w:tc>
        <w:tc>
          <w:tcPr>
            <w:tcW w:w="995"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09"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10</w:t>
            </w:r>
          </w:p>
        </w:tc>
        <w:tc>
          <w:tcPr>
            <w:tcW w:w="1702" w:type="dxa"/>
            <w:gridSpan w:val="13"/>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371,9</w:t>
            </w:r>
          </w:p>
        </w:tc>
        <w:tc>
          <w:tcPr>
            <w:tcW w:w="709" w:type="dxa"/>
            <w:gridSpan w:val="13"/>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2" w:type="dxa"/>
            <w:gridSpan w:val="1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r>
      <w:tr w:rsidR="007C5FC2" w:rsidRPr="00D05371">
        <w:tblPrEx>
          <w:tblInd w:w="0" w:type="nil"/>
        </w:tblPrEx>
        <w:trPr>
          <w:gridAfter w:val="20"/>
          <w:wAfter w:w="5248" w:type="dxa"/>
          <w:trHeight w:val="255"/>
        </w:trPr>
        <w:tc>
          <w:tcPr>
            <w:tcW w:w="377" w:type="dxa"/>
            <w:gridSpan w:val="7"/>
            <w:tcBorders>
              <w:top w:val="nil"/>
              <w:left w:val="single" w:sz="4" w:space="0" w:color="auto"/>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xml:space="preserve">   2.3 </w:t>
            </w:r>
          </w:p>
        </w:tc>
        <w:tc>
          <w:tcPr>
            <w:tcW w:w="15749" w:type="dxa"/>
            <w:gridSpan w:val="183"/>
            <w:tcBorders>
              <w:top w:val="single" w:sz="4" w:space="0" w:color="auto"/>
              <w:left w:val="nil"/>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Заходи щодо провадження та розвитку інформаційних технологій, з них:</w:t>
            </w:r>
          </w:p>
        </w:tc>
      </w:tr>
      <w:tr w:rsidR="007C5FC2" w:rsidRPr="00D05371">
        <w:tblPrEx>
          <w:tblInd w:w="0" w:type="nil"/>
        </w:tblPrEx>
        <w:trPr>
          <w:gridAfter w:val="20"/>
          <w:wAfter w:w="5248" w:type="dxa"/>
          <w:trHeight w:val="225"/>
        </w:trPr>
        <w:tc>
          <w:tcPr>
            <w:tcW w:w="377" w:type="dxa"/>
            <w:gridSpan w:val="7"/>
            <w:tcBorders>
              <w:top w:val="nil"/>
              <w:left w:val="single" w:sz="4" w:space="0" w:color="auto"/>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80" w:type="dxa"/>
            <w:gridSpan w:val="12"/>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11"/>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8"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10"/>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567"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3"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8"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4" w:type="dxa"/>
            <w:gridSpan w:val="11"/>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3" w:type="dxa"/>
            <w:gridSpan w:val="10"/>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1009" w:type="dxa"/>
            <w:gridSpan w:val="13"/>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5"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2" w:type="dxa"/>
            <w:gridSpan w:val="6"/>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13"/>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2" w:type="dxa"/>
            <w:gridSpan w:val="1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r>
      <w:tr w:rsidR="007C5FC2" w:rsidRPr="00D05371">
        <w:tblPrEx>
          <w:tblInd w:w="0" w:type="nil"/>
        </w:tblPrEx>
        <w:trPr>
          <w:gridAfter w:val="20"/>
          <w:wAfter w:w="5248" w:type="dxa"/>
          <w:trHeight w:val="210"/>
        </w:trPr>
        <w:tc>
          <w:tcPr>
            <w:tcW w:w="2208" w:type="dxa"/>
            <w:gridSpan w:val="30"/>
            <w:tcBorders>
              <w:top w:val="single" w:sz="4" w:space="0" w:color="auto"/>
              <w:left w:val="single" w:sz="4" w:space="0" w:color="auto"/>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xml:space="preserve"> Усього за підпунктом 2.3</w:t>
            </w:r>
          </w:p>
        </w:tc>
        <w:tc>
          <w:tcPr>
            <w:tcW w:w="708"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10"/>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567"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3"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8"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4" w:type="dxa"/>
            <w:gridSpan w:val="11"/>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3" w:type="dxa"/>
            <w:gridSpan w:val="10"/>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1009" w:type="dxa"/>
            <w:gridSpan w:val="13"/>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5"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2" w:type="dxa"/>
            <w:gridSpan w:val="6"/>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13"/>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2" w:type="dxa"/>
            <w:gridSpan w:val="1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r>
      <w:tr w:rsidR="007C5FC2" w:rsidRPr="00D05371">
        <w:tblPrEx>
          <w:tblInd w:w="0" w:type="nil"/>
        </w:tblPrEx>
        <w:trPr>
          <w:gridAfter w:val="20"/>
          <w:wAfter w:w="5248" w:type="dxa"/>
          <w:trHeight w:val="345"/>
        </w:trPr>
        <w:tc>
          <w:tcPr>
            <w:tcW w:w="674" w:type="dxa"/>
            <w:gridSpan w:val="13"/>
            <w:tcBorders>
              <w:top w:val="nil"/>
              <w:left w:val="single" w:sz="4" w:space="0" w:color="auto"/>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2.4</w:t>
            </w:r>
          </w:p>
        </w:tc>
        <w:tc>
          <w:tcPr>
            <w:tcW w:w="15452" w:type="dxa"/>
            <w:gridSpan w:val="177"/>
            <w:tcBorders>
              <w:top w:val="single" w:sz="4" w:space="0" w:color="auto"/>
              <w:left w:val="nil"/>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Заходи щодо модернізації та закупівлі транспортних засобів спеціального та спеціалізованого призначення, з них:</w:t>
            </w:r>
          </w:p>
        </w:tc>
      </w:tr>
      <w:tr w:rsidR="007C5FC2" w:rsidRPr="00D05371">
        <w:tblPrEx>
          <w:tblInd w:w="0" w:type="nil"/>
        </w:tblPrEx>
        <w:trPr>
          <w:trHeight w:val="810"/>
        </w:trPr>
        <w:tc>
          <w:tcPr>
            <w:tcW w:w="389" w:type="dxa"/>
            <w:gridSpan w:val="10"/>
            <w:tcBorders>
              <w:top w:val="nil"/>
              <w:left w:val="single" w:sz="4" w:space="0" w:color="auto"/>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2.4.1.</w:t>
            </w:r>
          </w:p>
        </w:tc>
        <w:tc>
          <w:tcPr>
            <w:tcW w:w="990" w:type="dxa"/>
            <w:gridSpan w:val="12"/>
            <w:tcBorders>
              <w:top w:val="nil"/>
              <w:left w:val="nil"/>
              <w:bottom w:val="single" w:sz="4" w:space="0" w:color="auto"/>
              <w:right w:val="single" w:sz="4" w:space="0" w:color="auto"/>
            </w:tcBorders>
            <w:shd w:val="clear" w:color="000000" w:fill="FFFFFF"/>
            <w:vAlign w:val="center"/>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Модернізація ХБЛ</w:t>
            </w:r>
          </w:p>
        </w:tc>
        <w:tc>
          <w:tcPr>
            <w:tcW w:w="709" w:type="dxa"/>
            <w:gridSpan w:val="2"/>
            <w:tcBorders>
              <w:top w:val="nil"/>
              <w:left w:val="nil"/>
              <w:bottom w:val="single" w:sz="4" w:space="0" w:color="auto"/>
              <w:right w:val="single" w:sz="4" w:space="0" w:color="auto"/>
            </w:tcBorders>
            <w:shd w:val="clear" w:color="000000" w:fill="FFFFFF"/>
            <w:noWrap/>
            <w:vAlign w:val="center"/>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од</w:t>
            </w:r>
          </w:p>
        </w:tc>
        <w:tc>
          <w:tcPr>
            <w:tcW w:w="850" w:type="dxa"/>
            <w:gridSpan w:val="17"/>
            <w:tcBorders>
              <w:top w:val="nil"/>
              <w:left w:val="nil"/>
              <w:bottom w:val="single" w:sz="4" w:space="0" w:color="auto"/>
              <w:right w:val="single" w:sz="4" w:space="0" w:color="auto"/>
            </w:tcBorders>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аморт.відрахування</w:t>
            </w:r>
          </w:p>
        </w:tc>
        <w:tc>
          <w:tcPr>
            <w:tcW w:w="709"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10"/>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567"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2</w:t>
            </w:r>
          </w:p>
        </w:tc>
        <w:tc>
          <w:tcPr>
            <w:tcW w:w="993"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76,6</w:t>
            </w:r>
          </w:p>
        </w:tc>
        <w:tc>
          <w:tcPr>
            <w:tcW w:w="708"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0</w:t>
            </w:r>
          </w:p>
        </w:tc>
        <w:tc>
          <w:tcPr>
            <w:tcW w:w="851" w:type="dxa"/>
            <w:gridSpan w:val="11"/>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0</w:t>
            </w:r>
          </w:p>
        </w:tc>
        <w:tc>
          <w:tcPr>
            <w:tcW w:w="850"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0</w:t>
            </w:r>
          </w:p>
        </w:tc>
        <w:tc>
          <w:tcPr>
            <w:tcW w:w="993" w:type="dxa"/>
            <w:gridSpan w:val="12"/>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0</w:t>
            </w:r>
          </w:p>
        </w:tc>
        <w:tc>
          <w:tcPr>
            <w:tcW w:w="851"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0</w:t>
            </w:r>
          </w:p>
        </w:tc>
        <w:tc>
          <w:tcPr>
            <w:tcW w:w="995"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2</w:t>
            </w:r>
          </w:p>
        </w:tc>
        <w:tc>
          <w:tcPr>
            <w:tcW w:w="852" w:type="dxa"/>
            <w:gridSpan w:val="6"/>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76,6</w:t>
            </w:r>
          </w:p>
        </w:tc>
        <w:tc>
          <w:tcPr>
            <w:tcW w:w="850"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13"/>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без тендеру</w:t>
            </w:r>
          </w:p>
        </w:tc>
        <w:tc>
          <w:tcPr>
            <w:tcW w:w="6240" w:type="dxa"/>
            <w:gridSpan w:val="38"/>
            <w:tcBorders>
              <w:top w:val="nil"/>
              <w:left w:val="nil"/>
              <w:bottom w:val="single" w:sz="4" w:space="0" w:color="auto"/>
              <w:right w:val="single" w:sz="4" w:space="0" w:color="auto"/>
            </w:tcBorders>
            <w:vAlign w:val="bottom"/>
          </w:tcPr>
          <w:p w:rsidR="007C5FC2" w:rsidRDefault="007C5FC2" w:rsidP="004A030C">
            <w:pPr>
              <w:spacing w:after="0" w:line="240" w:lineRule="auto"/>
              <w:ind w:right="5140"/>
              <w:rPr>
                <w:rFonts w:ascii="Times New Roman" w:hAnsi="Times New Roman" w:cs="Times New Roman"/>
                <w:sz w:val="20"/>
                <w:szCs w:val="20"/>
                <w:lang w:val="uk-UA" w:eastAsia="ru-RU"/>
              </w:rPr>
            </w:pPr>
            <w:r w:rsidRPr="00D05371">
              <w:rPr>
                <w:rFonts w:ascii="Times New Roman" w:hAnsi="Times New Roman" w:cs="Times New Roman"/>
                <w:sz w:val="20"/>
                <w:szCs w:val="20"/>
                <w:lang w:eastAsia="ru-RU"/>
              </w:rPr>
              <w:t>Відсутність</w:t>
            </w:r>
          </w:p>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xml:space="preserve"> коштів</w:t>
            </w:r>
          </w:p>
        </w:tc>
      </w:tr>
      <w:tr w:rsidR="007C5FC2" w:rsidRPr="00D05371">
        <w:tblPrEx>
          <w:tblInd w:w="0" w:type="nil"/>
        </w:tblPrEx>
        <w:trPr>
          <w:trHeight w:val="255"/>
        </w:trPr>
        <w:tc>
          <w:tcPr>
            <w:tcW w:w="2088" w:type="dxa"/>
            <w:gridSpan w:val="24"/>
            <w:tcBorders>
              <w:top w:val="single" w:sz="4" w:space="0" w:color="auto"/>
              <w:left w:val="single" w:sz="4" w:space="0" w:color="auto"/>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Усього за підпунктом  2.4</w:t>
            </w:r>
          </w:p>
        </w:tc>
        <w:tc>
          <w:tcPr>
            <w:tcW w:w="850" w:type="dxa"/>
            <w:gridSpan w:val="17"/>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9"/>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10"/>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9"/>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567" w:type="dxa"/>
            <w:gridSpan w:val="7"/>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2</w:t>
            </w:r>
          </w:p>
        </w:tc>
        <w:tc>
          <w:tcPr>
            <w:tcW w:w="993" w:type="dxa"/>
            <w:gridSpan w:val="9"/>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76,6</w:t>
            </w:r>
          </w:p>
        </w:tc>
        <w:tc>
          <w:tcPr>
            <w:tcW w:w="708" w:type="dxa"/>
            <w:gridSpan w:val="7"/>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0</w:t>
            </w:r>
          </w:p>
        </w:tc>
        <w:tc>
          <w:tcPr>
            <w:tcW w:w="851" w:type="dxa"/>
            <w:gridSpan w:val="11"/>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0</w:t>
            </w:r>
          </w:p>
        </w:tc>
        <w:tc>
          <w:tcPr>
            <w:tcW w:w="850" w:type="dxa"/>
            <w:gridSpan w:val="9"/>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0</w:t>
            </w:r>
          </w:p>
        </w:tc>
        <w:tc>
          <w:tcPr>
            <w:tcW w:w="993" w:type="dxa"/>
            <w:gridSpan w:val="12"/>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0</w:t>
            </w:r>
          </w:p>
        </w:tc>
        <w:tc>
          <w:tcPr>
            <w:tcW w:w="851" w:type="dxa"/>
            <w:gridSpan w:val="7"/>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0</w:t>
            </w:r>
          </w:p>
        </w:tc>
        <w:tc>
          <w:tcPr>
            <w:tcW w:w="995" w:type="dxa"/>
            <w:gridSpan w:val="7"/>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09" w:type="dxa"/>
            <w:gridSpan w:val="8"/>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2</w:t>
            </w:r>
          </w:p>
        </w:tc>
        <w:tc>
          <w:tcPr>
            <w:tcW w:w="852" w:type="dxa"/>
            <w:gridSpan w:val="6"/>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76,6</w:t>
            </w:r>
          </w:p>
        </w:tc>
        <w:tc>
          <w:tcPr>
            <w:tcW w:w="850" w:type="dxa"/>
            <w:gridSpan w:val="7"/>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13"/>
            <w:tcBorders>
              <w:top w:val="single" w:sz="4" w:space="0" w:color="auto"/>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6240" w:type="dxa"/>
            <w:gridSpan w:val="38"/>
            <w:tcBorders>
              <w:top w:val="single" w:sz="4" w:space="0" w:color="auto"/>
              <w:left w:val="nil"/>
              <w:bottom w:val="single" w:sz="4" w:space="0" w:color="auto"/>
              <w:right w:val="single" w:sz="4" w:space="0" w:color="auto"/>
            </w:tcBorders>
            <w:noWrap/>
            <w:vAlign w:val="bottom"/>
          </w:tcPr>
          <w:p w:rsidR="007C5FC2" w:rsidRPr="00D05371" w:rsidRDefault="007C5FC2" w:rsidP="004A030C">
            <w:pPr>
              <w:tabs>
                <w:tab w:val="left" w:pos="0"/>
              </w:tabs>
              <w:spacing w:after="0" w:line="240" w:lineRule="auto"/>
              <w:ind w:right="4277"/>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r>
      <w:tr w:rsidR="007C5FC2" w:rsidRPr="00D05371">
        <w:tblPrEx>
          <w:tblInd w:w="0" w:type="nil"/>
        </w:tblPrEx>
        <w:trPr>
          <w:gridAfter w:val="20"/>
          <w:wAfter w:w="5248" w:type="dxa"/>
          <w:trHeight w:val="255"/>
        </w:trPr>
        <w:tc>
          <w:tcPr>
            <w:tcW w:w="389" w:type="dxa"/>
            <w:gridSpan w:val="10"/>
            <w:tcBorders>
              <w:top w:val="nil"/>
              <w:left w:val="single" w:sz="4" w:space="0" w:color="auto"/>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2.5</w:t>
            </w:r>
          </w:p>
        </w:tc>
        <w:tc>
          <w:tcPr>
            <w:tcW w:w="15737" w:type="dxa"/>
            <w:gridSpan w:val="180"/>
            <w:tcBorders>
              <w:top w:val="single" w:sz="4" w:space="0" w:color="auto"/>
              <w:left w:val="nil"/>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Заходи щодо підвищення екологічної безпеки та охорони навколишнього середовища, з них:</w:t>
            </w:r>
          </w:p>
        </w:tc>
      </w:tr>
      <w:tr w:rsidR="007C5FC2" w:rsidRPr="00D05371">
        <w:tblPrEx>
          <w:tblInd w:w="0" w:type="nil"/>
        </w:tblPrEx>
        <w:trPr>
          <w:trHeight w:val="345"/>
        </w:trPr>
        <w:tc>
          <w:tcPr>
            <w:tcW w:w="389" w:type="dxa"/>
            <w:gridSpan w:val="10"/>
            <w:tcBorders>
              <w:top w:val="nil"/>
              <w:left w:val="single" w:sz="4" w:space="0" w:color="auto"/>
              <w:bottom w:val="single" w:sz="4" w:space="0" w:color="auto"/>
              <w:right w:val="single" w:sz="4" w:space="0" w:color="auto"/>
            </w:tcBorders>
            <w:noWrap/>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0" w:type="dxa"/>
            <w:gridSpan w:val="12"/>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2"/>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850" w:type="dxa"/>
            <w:gridSpan w:val="1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10"/>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567"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3"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8"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11"/>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3" w:type="dxa"/>
            <w:gridSpan w:val="12"/>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5"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2" w:type="dxa"/>
            <w:gridSpan w:val="6"/>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13"/>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6240" w:type="dxa"/>
            <w:gridSpan w:val="3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r>
      <w:tr w:rsidR="007C5FC2" w:rsidRPr="00D05371">
        <w:tblPrEx>
          <w:tblInd w:w="0" w:type="nil"/>
        </w:tblPrEx>
        <w:trPr>
          <w:trHeight w:val="330"/>
        </w:trPr>
        <w:tc>
          <w:tcPr>
            <w:tcW w:w="2088" w:type="dxa"/>
            <w:gridSpan w:val="24"/>
            <w:tcBorders>
              <w:top w:val="single" w:sz="4" w:space="0" w:color="auto"/>
              <w:left w:val="single" w:sz="4" w:space="0" w:color="auto"/>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Усього за підпунктом  2.5</w:t>
            </w:r>
          </w:p>
        </w:tc>
        <w:tc>
          <w:tcPr>
            <w:tcW w:w="850" w:type="dxa"/>
            <w:gridSpan w:val="1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10"/>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567"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3"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8"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11"/>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3" w:type="dxa"/>
            <w:gridSpan w:val="12"/>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5"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2" w:type="dxa"/>
            <w:gridSpan w:val="6"/>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13"/>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6240" w:type="dxa"/>
            <w:gridSpan w:val="3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r>
      <w:tr w:rsidR="007C5FC2" w:rsidRPr="00D05371">
        <w:tblPrEx>
          <w:tblInd w:w="0" w:type="nil"/>
        </w:tblPrEx>
        <w:trPr>
          <w:gridAfter w:val="20"/>
          <w:wAfter w:w="5248" w:type="dxa"/>
          <w:trHeight w:val="300"/>
        </w:trPr>
        <w:tc>
          <w:tcPr>
            <w:tcW w:w="389" w:type="dxa"/>
            <w:gridSpan w:val="10"/>
            <w:tcBorders>
              <w:top w:val="nil"/>
              <w:left w:val="single" w:sz="4" w:space="0" w:color="auto"/>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2.6</w:t>
            </w:r>
          </w:p>
        </w:tc>
        <w:tc>
          <w:tcPr>
            <w:tcW w:w="15737" w:type="dxa"/>
            <w:gridSpan w:val="180"/>
            <w:tcBorders>
              <w:top w:val="single" w:sz="4" w:space="0" w:color="auto"/>
              <w:left w:val="nil"/>
              <w:bottom w:val="single" w:sz="4" w:space="0" w:color="auto"/>
              <w:right w:val="single" w:sz="4" w:space="0" w:color="auto"/>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Інші заходи, з них:</w:t>
            </w:r>
          </w:p>
        </w:tc>
      </w:tr>
      <w:tr w:rsidR="007C5FC2" w:rsidRPr="00D05371">
        <w:tblPrEx>
          <w:tblInd w:w="0" w:type="nil"/>
        </w:tblPrEx>
        <w:trPr>
          <w:trHeight w:val="1890"/>
        </w:trPr>
        <w:tc>
          <w:tcPr>
            <w:tcW w:w="389" w:type="dxa"/>
            <w:gridSpan w:val="10"/>
            <w:tcBorders>
              <w:top w:val="nil"/>
              <w:left w:val="single" w:sz="4" w:space="0" w:color="auto"/>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sz w:val="20"/>
                <w:szCs w:val="20"/>
                <w:lang w:eastAsia="ru-RU"/>
              </w:rPr>
            </w:pPr>
            <w:r w:rsidRPr="00D05371">
              <w:rPr>
                <w:rFonts w:ascii="Times New Roman" w:hAnsi="Times New Roman" w:cs="Times New Roman"/>
                <w:sz w:val="20"/>
                <w:szCs w:val="20"/>
                <w:lang w:eastAsia="ru-RU"/>
              </w:rPr>
              <w:t>2.6.1.</w:t>
            </w:r>
          </w:p>
        </w:tc>
        <w:tc>
          <w:tcPr>
            <w:tcW w:w="990" w:type="dxa"/>
            <w:gridSpan w:val="12"/>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Погашення кредиту Міжнародного банку розвитку та реконструкції</w:t>
            </w:r>
          </w:p>
        </w:tc>
        <w:tc>
          <w:tcPr>
            <w:tcW w:w="709" w:type="dxa"/>
            <w:gridSpan w:val="2"/>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17"/>
            <w:tcBorders>
              <w:top w:val="nil"/>
              <w:left w:val="nil"/>
              <w:bottom w:val="single" w:sz="4" w:space="0" w:color="auto"/>
              <w:right w:val="single" w:sz="4" w:space="0" w:color="auto"/>
            </w:tcBorders>
            <w:vAlign w:val="bottom"/>
          </w:tcPr>
          <w:p w:rsidR="007C5FC2" w:rsidRPr="00D05371" w:rsidRDefault="007C5FC2" w:rsidP="004A030C">
            <w:pPr>
              <w:spacing w:after="0" w:line="240" w:lineRule="auto"/>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виробничі інвестиції з прибутку</w:t>
            </w:r>
          </w:p>
        </w:tc>
        <w:tc>
          <w:tcPr>
            <w:tcW w:w="709"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10"/>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567"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993"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3154</w:t>
            </w:r>
          </w:p>
        </w:tc>
        <w:tc>
          <w:tcPr>
            <w:tcW w:w="708"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11"/>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429</w:t>
            </w:r>
          </w:p>
        </w:tc>
        <w:tc>
          <w:tcPr>
            <w:tcW w:w="993" w:type="dxa"/>
            <w:gridSpan w:val="12"/>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1"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429</w:t>
            </w:r>
          </w:p>
        </w:tc>
        <w:tc>
          <w:tcPr>
            <w:tcW w:w="995"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2" w:type="dxa"/>
            <w:gridSpan w:val="6"/>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sz w:val="20"/>
                <w:szCs w:val="20"/>
                <w:lang w:eastAsia="ru-RU"/>
              </w:rPr>
            </w:pPr>
            <w:r w:rsidRPr="00D05371">
              <w:rPr>
                <w:rFonts w:ascii="Times New Roman" w:hAnsi="Times New Roman" w:cs="Times New Roman"/>
                <w:sz w:val="20"/>
                <w:szCs w:val="20"/>
                <w:lang w:eastAsia="ru-RU"/>
              </w:rPr>
              <w:t>2725</w:t>
            </w:r>
          </w:p>
        </w:tc>
        <w:tc>
          <w:tcPr>
            <w:tcW w:w="850"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13"/>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6240" w:type="dxa"/>
            <w:gridSpan w:val="38"/>
            <w:tcBorders>
              <w:top w:val="nil"/>
              <w:left w:val="nil"/>
              <w:bottom w:val="single" w:sz="4" w:space="0" w:color="auto"/>
              <w:right w:val="single" w:sz="4" w:space="0" w:color="auto"/>
            </w:tcBorders>
            <w:vAlign w:val="bottom"/>
          </w:tcPr>
          <w:p w:rsidR="007C5FC2" w:rsidRDefault="007C5FC2" w:rsidP="004A030C">
            <w:pPr>
              <w:spacing w:after="0" w:line="240" w:lineRule="auto"/>
              <w:rPr>
                <w:rFonts w:ascii="Times New Roman" w:hAnsi="Times New Roman" w:cs="Times New Roman"/>
                <w:sz w:val="20"/>
                <w:szCs w:val="20"/>
                <w:lang w:val="uk-UA" w:eastAsia="ru-RU"/>
              </w:rPr>
            </w:pPr>
            <w:r w:rsidRPr="00D05371">
              <w:rPr>
                <w:rFonts w:ascii="Times New Roman" w:hAnsi="Times New Roman" w:cs="Times New Roman"/>
                <w:sz w:val="20"/>
                <w:szCs w:val="20"/>
                <w:lang w:eastAsia="ru-RU"/>
              </w:rPr>
              <w:t xml:space="preserve">відсутність </w:t>
            </w:r>
          </w:p>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коштів</w:t>
            </w:r>
          </w:p>
        </w:tc>
      </w:tr>
      <w:tr w:rsidR="007C5FC2" w:rsidRPr="00D05371">
        <w:tblPrEx>
          <w:tblInd w:w="0" w:type="nil"/>
        </w:tblPrEx>
        <w:trPr>
          <w:trHeight w:val="300"/>
        </w:trPr>
        <w:tc>
          <w:tcPr>
            <w:tcW w:w="2088" w:type="dxa"/>
            <w:gridSpan w:val="24"/>
            <w:tcBorders>
              <w:top w:val="single" w:sz="4" w:space="0" w:color="auto"/>
              <w:left w:val="single" w:sz="4" w:space="0" w:color="auto"/>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Усього за підпунктом 2.6</w:t>
            </w:r>
          </w:p>
        </w:tc>
        <w:tc>
          <w:tcPr>
            <w:tcW w:w="850" w:type="dxa"/>
            <w:gridSpan w:val="1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10"/>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850"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567"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993"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3154</w:t>
            </w:r>
          </w:p>
        </w:tc>
        <w:tc>
          <w:tcPr>
            <w:tcW w:w="708"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851" w:type="dxa"/>
            <w:gridSpan w:val="11"/>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850"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429</w:t>
            </w:r>
          </w:p>
        </w:tc>
        <w:tc>
          <w:tcPr>
            <w:tcW w:w="993" w:type="dxa"/>
            <w:gridSpan w:val="12"/>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851"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429</w:t>
            </w:r>
          </w:p>
        </w:tc>
        <w:tc>
          <w:tcPr>
            <w:tcW w:w="995"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09"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12</w:t>
            </w:r>
          </w:p>
        </w:tc>
        <w:tc>
          <w:tcPr>
            <w:tcW w:w="852" w:type="dxa"/>
            <w:gridSpan w:val="6"/>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2725</w:t>
            </w:r>
          </w:p>
        </w:tc>
        <w:tc>
          <w:tcPr>
            <w:tcW w:w="850"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13"/>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6240" w:type="dxa"/>
            <w:gridSpan w:val="3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r>
      <w:tr w:rsidR="007C5FC2" w:rsidRPr="00D05371">
        <w:tblPrEx>
          <w:tblInd w:w="0" w:type="nil"/>
        </w:tblPrEx>
        <w:trPr>
          <w:trHeight w:val="255"/>
        </w:trPr>
        <w:tc>
          <w:tcPr>
            <w:tcW w:w="2088" w:type="dxa"/>
            <w:gridSpan w:val="24"/>
            <w:tcBorders>
              <w:top w:val="single" w:sz="4" w:space="0" w:color="auto"/>
              <w:left w:val="single" w:sz="4" w:space="0" w:color="auto"/>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Усього за розділом ІІ</w:t>
            </w:r>
          </w:p>
        </w:tc>
        <w:tc>
          <w:tcPr>
            <w:tcW w:w="850" w:type="dxa"/>
            <w:gridSpan w:val="1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33,36</w:t>
            </w:r>
          </w:p>
        </w:tc>
        <w:tc>
          <w:tcPr>
            <w:tcW w:w="709" w:type="dxa"/>
            <w:gridSpan w:val="10"/>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18</w:t>
            </w:r>
          </w:p>
        </w:tc>
        <w:tc>
          <w:tcPr>
            <w:tcW w:w="850"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600,5</w:t>
            </w:r>
          </w:p>
        </w:tc>
        <w:tc>
          <w:tcPr>
            <w:tcW w:w="567"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12</w:t>
            </w:r>
          </w:p>
        </w:tc>
        <w:tc>
          <w:tcPr>
            <w:tcW w:w="993"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3602,5</w:t>
            </w:r>
          </w:p>
        </w:tc>
        <w:tc>
          <w:tcPr>
            <w:tcW w:w="708"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851" w:type="dxa"/>
            <w:gridSpan w:val="11"/>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850"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429</w:t>
            </w:r>
          </w:p>
        </w:tc>
        <w:tc>
          <w:tcPr>
            <w:tcW w:w="993" w:type="dxa"/>
            <w:gridSpan w:val="12"/>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851"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429</w:t>
            </w:r>
          </w:p>
        </w:tc>
        <w:tc>
          <w:tcPr>
            <w:tcW w:w="995"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09"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12</w:t>
            </w:r>
          </w:p>
        </w:tc>
        <w:tc>
          <w:tcPr>
            <w:tcW w:w="852" w:type="dxa"/>
            <w:gridSpan w:val="6"/>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3173,5</w:t>
            </w:r>
          </w:p>
        </w:tc>
        <w:tc>
          <w:tcPr>
            <w:tcW w:w="850"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13"/>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6240" w:type="dxa"/>
            <w:gridSpan w:val="3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r>
      <w:tr w:rsidR="007C5FC2" w:rsidRPr="00D05371">
        <w:tblPrEx>
          <w:tblInd w:w="0" w:type="nil"/>
        </w:tblPrEx>
        <w:trPr>
          <w:trHeight w:val="255"/>
        </w:trPr>
        <w:tc>
          <w:tcPr>
            <w:tcW w:w="2088" w:type="dxa"/>
            <w:gridSpan w:val="24"/>
            <w:tcBorders>
              <w:top w:val="single" w:sz="4" w:space="0" w:color="auto"/>
              <w:left w:val="single" w:sz="4" w:space="0" w:color="auto"/>
              <w:bottom w:val="single" w:sz="4" w:space="0" w:color="auto"/>
              <w:right w:val="single" w:sz="4" w:space="0" w:color="auto"/>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xml:space="preserve"> Усього за інвестиційною програмою </w:t>
            </w:r>
          </w:p>
        </w:tc>
        <w:tc>
          <w:tcPr>
            <w:tcW w:w="850" w:type="dxa"/>
            <w:gridSpan w:val="1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49,22</w:t>
            </w:r>
          </w:p>
        </w:tc>
        <w:tc>
          <w:tcPr>
            <w:tcW w:w="709" w:type="dxa"/>
            <w:gridSpan w:val="10"/>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123</w:t>
            </w:r>
          </w:p>
        </w:tc>
        <w:tc>
          <w:tcPr>
            <w:tcW w:w="850"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1055,1</w:t>
            </w:r>
          </w:p>
        </w:tc>
        <w:tc>
          <w:tcPr>
            <w:tcW w:w="567"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98</w:t>
            </w:r>
          </w:p>
        </w:tc>
        <w:tc>
          <w:tcPr>
            <w:tcW w:w="993"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8911,4</w:t>
            </w:r>
          </w:p>
        </w:tc>
        <w:tc>
          <w:tcPr>
            <w:tcW w:w="708"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7,3</w:t>
            </w:r>
          </w:p>
        </w:tc>
        <w:tc>
          <w:tcPr>
            <w:tcW w:w="851" w:type="dxa"/>
            <w:gridSpan w:val="11"/>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43</w:t>
            </w:r>
          </w:p>
        </w:tc>
        <w:tc>
          <w:tcPr>
            <w:tcW w:w="850" w:type="dxa"/>
            <w:gridSpan w:val="9"/>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1229,9</w:t>
            </w:r>
          </w:p>
        </w:tc>
        <w:tc>
          <w:tcPr>
            <w:tcW w:w="993" w:type="dxa"/>
            <w:gridSpan w:val="12"/>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11</w:t>
            </w:r>
          </w:p>
        </w:tc>
        <w:tc>
          <w:tcPr>
            <w:tcW w:w="851"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1177,9</w:t>
            </w:r>
          </w:p>
        </w:tc>
        <w:tc>
          <w:tcPr>
            <w:tcW w:w="995"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 </w:t>
            </w:r>
          </w:p>
        </w:tc>
        <w:tc>
          <w:tcPr>
            <w:tcW w:w="709" w:type="dxa"/>
            <w:gridSpan w:val="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55</w:t>
            </w:r>
          </w:p>
        </w:tc>
        <w:tc>
          <w:tcPr>
            <w:tcW w:w="852" w:type="dxa"/>
            <w:gridSpan w:val="6"/>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jc w:val="right"/>
              <w:rPr>
                <w:rFonts w:ascii="Times New Roman" w:hAnsi="Times New Roman" w:cs="Times New Roman"/>
                <w:b/>
                <w:bCs/>
                <w:sz w:val="20"/>
                <w:szCs w:val="20"/>
                <w:lang w:eastAsia="ru-RU"/>
              </w:rPr>
            </w:pPr>
            <w:r w:rsidRPr="00D05371">
              <w:rPr>
                <w:rFonts w:ascii="Times New Roman" w:hAnsi="Times New Roman" w:cs="Times New Roman"/>
                <w:b/>
                <w:bCs/>
                <w:sz w:val="20"/>
                <w:szCs w:val="20"/>
                <w:lang w:eastAsia="ru-RU"/>
              </w:rPr>
              <w:t>7681,5</w:t>
            </w:r>
          </w:p>
        </w:tc>
        <w:tc>
          <w:tcPr>
            <w:tcW w:w="850" w:type="dxa"/>
            <w:gridSpan w:val="7"/>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709" w:type="dxa"/>
            <w:gridSpan w:val="13"/>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c>
          <w:tcPr>
            <w:tcW w:w="6240" w:type="dxa"/>
            <w:gridSpan w:val="38"/>
            <w:tcBorders>
              <w:top w:val="nil"/>
              <w:left w:val="nil"/>
              <w:bottom w:val="single" w:sz="4" w:space="0" w:color="auto"/>
              <w:right w:val="single" w:sz="4" w:space="0" w:color="auto"/>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r w:rsidRPr="00D05371">
              <w:rPr>
                <w:rFonts w:ascii="Times New Roman" w:hAnsi="Times New Roman" w:cs="Times New Roman"/>
                <w:sz w:val="20"/>
                <w:szCs w:val="20"/>
                <w:lang w:eastAsia="ru-RU"/>
              </w:rPr>
              <w:t> </w:t>
            </w:r>
          </w:p>
        </w:tc>
      </w:tr>
      <w:tr w:rsidR="007C5FC2" w:rsidRPr="00D05371">
        <w:tblPrEx>
          <w:tblInd w:w="0" w:type="nil"/>
        </w:tblPrEx>
        <w:trPr>
          <w:trHeight w:val="255"/>
        </w:trPr>
        <w:tc>
          <w:tcPr>
            <w:tcW w:w="966" w:type="dxa"/>
            <w:gridSpan w:val="14"/>
            <w:tcBorders>
              <w:top w:val="nil"/>
              <w:left w:val="nil"/>
              <w:bottom w:val="nil"/>
              <w:right w:val="nil"/>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p>
        </w:tc>
        <w:tc>
          <w:tcPr>
            <w:tcW w:w="6757" w:type="dxa"/>
            <w:gridSpan w:val="80"/>
            <w:tcBorders>
              <w:top w:val="nil"/>
              <w:left w:val="nil"/>
              <w:bottom w:val="nil"/>
              <w:right w:val="nil"/>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p>
        </w:tc>
        <w:tc>
          <w:tcPr>
            <w:tcW w:w="236" w:type="dxa"/>
            <w:gridSpan w:val="2"/>
            <w:tcBorders>
              <w:top w:val="nil"/>
              <w:left w:val="nil"/>
              <w:bottom w:val="nil"/>
              <w:right w:val="nil"/>
            </w:tcBorders>
            <w:noWrap/>
            <w:vAlign w:val="bottom"/>
          </w:tcPr>
          <w:p w:rsidR="007C5FC2" w:rsidRPr="00D05371" w:rsidRDefault="007C5FC2" w:rsidP="004A030C">
            <w:pPr>
              <w:spacing w:after="0" w:line="240" w:lineRule="auto"/>
              <w:jc w:val="center"/>
              <w:rPr>
                <w:rFonts w:ascii="Times New Roman" w:hAnsi="Times New Roman" w:cs="Times New Roman"/>
                <w:b/>
                <w:bCs/>
                <w:sz w:val="20"/>
                <w:szCs w:val="20"/>
                <w:lang w:eastAsia="ru-RU"/>
              </w:rPr>
            </w:pPr>
          </w:p>
        </w:tc>
        <w:tc>
          <w:tcPr>
            <w:tcW w:w="236" w:type="dxa"/>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236" w:type="dxa"/>
            <w:gridSpan w:val="8"/>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236" w:type="dxa"/>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236" w:type="dxa"/>
            <w:gridSpan w:val="2"/>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236" w:type="dxa"/>
            <w:gridSpan w:val="2"/>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236" w:type="dxa"/>
            <w:gridSpan w:val="7"/>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356" w:type="dxa"/>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710" w:type="dxa"/>
            <w:gridSpan w:val="8"/>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765" w:type="dxa"/>
            <w:gridSpan w:val="8"/>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853" w:type="dxa"/>
            <w:gridSpan w:val="6"/>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766" w:type="dxa"/>
            <w:gridSpan w:val="8"/>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994" w:type="dxa"/>
            <w:gridSpan w:val="6"/>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701" w:type="dxa"/>
            <w:gridSpan w:val="8"/>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236" w:type="dxa"/>
            <w:gridSpan w:val="2"/>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236" w:type="dxa"/>
            <w:gridSpan w:val="3"/>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236" w:type="dxa"/>
            <w:gridSpan w:val="7"/>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c>
          <w:tcPr>
            <w:tcW w:w="6146" w:type="dxa"/>
            <w:gridSpan w:val="36"/>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0"/>
                <w:szCs w:val="20"/>
                <w:lang w:eastAsia="ru-RU"/>
              </w:rPr>
            </w:pPr>
          </w:p>
        </w:tc>
      </w:tr>
      <w:tr w:rsidR="007C5FC2" w:rsidRPr="00D05371">
        <w:tblPrEx>
          <w:tblInd w:w="0" w:type="nil"/>
        </w:tblPrEx>
        <w:trPr>
          <w:trHeight w:val="315"/>
        </w:trPr>
        <w:tc>
          <w:tcPr>
            <w:tcW w:w="1963" w:type="dxa"/>
            <w:gridSpan w:val="23"/>
            <w:tcBorders>
              <w:top w:val="nil"/>
              <w:left w:val="nil"/>
              <w:bottom w:val="nil"/>
              <w:right w:val="nil"/>
            </w:tcBorders>
            <w:noWrap/>
            <w:vAlign w:val="bottom"/>
          </w:tcPr>
          <w:p w:rsidR="007C5FC2" w:rsidRPr="002F692E" w:rsidRDefault="007C5FC2" w:rsidP="004A030C">
            <w:pPr>
              <w:spacing w:after="0" w:line="240" w:lineRule="auto"/>
              <w:rPr>
                <w:rFonts w:ascii="Times New Roman" w:hAnsi="Times New Roman" w:cs="Times New Roman"/>
                <w:b/>
                <w:bCs/>
                <w:lang w:val="uk-UA" w:eastAsia="ru-RU"/>
              </w:rPr>
            </w:pPr>
          </w:p>
        </w:tc>
        <w:tc>
          <w:tcPr>
            <w:tcW w:w="12296" w:type="dxa"/>
            <w:gridSpan w:val="133"/>
            <w:tcBorders>
              <w:top w:val="nil"/>
              <w:left w:val="nil"/>
              <w:bottom w:val="nil"/>
              <w:right w:val="nil"/>
            </w:tcBorders>
            <w:noWrap/>
            <w:vAlign w:val="bottom"/>
          </w:tcPr>
          <w:p w:rsidR="007C5FC2" w:rsidRPr="00C7427A" w:rsidRDefault="007C5FC2" w:rsidP="004A030C">
            <w:pPr>
              <w:spacing w:after="0" w:line="240" w:lineRule="auto"/>
              <w:rPr>
                <w:rFonts w:ascii="Times New Roman" w:hAnsi="Times New Roman" w:cs="Times New Roman"/>
                <w:b/>
                <w:bCs/>
                <w:sz w:val="28"/>
                <w:szCs w:val="28"/>
                <w:lang w:val="uk-UA" w:eastAsia="ru-RU"/>
              </w:rPr>
            </w:pPr>
            <w:r w:rsidRPr="00C7427A">
              <w:rPr>
                <w:rFonts w:ascii="Times New Roman" w:hAnsi="Times New Roman" w:cs="Times New Roman"/>
                <w:b/>
                <w:bCs/>
                <w:sz w:val="28"/>
                <w:szCs w:val="28"/>
                <w:lang w:val="uk-UA" w:eastAsia="ru-RU"/>
              </w:rPr>
              <w:t>В.о.генерального директора                                                О.І.КРЕТОВИЧ</w:t>
            </w:r>
          </w:p>
        </w:tc>
        <w:tc>
          <w:tcPr>
            <w:tcW w:w="504" w:type="dxa"/>
            <w:gridSpan w:val="9"/>
            <w:tcBorders>
              <w:top w:val="nil"/>
              <w:left w:val="nil"/>
              <w:bottom w:val="nil"/>
              <w:right w:val="nil"/>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p>
        </w:tc>
        <w:tc>
          <w:tcPr>
            <w:tcW w:w="236" w:type="dxa"/>
            <w:gridSpan w:val="3"/>
            <w:tcBorders>
              <w:top w:val="nil"/>
              <w:left w:val="nil"/>
              <w:bottom w:val="nil"/>
              <w:right w:val="nil"/>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p>
        </w:tc>
        <w:tc>
          <w:tcPr>
            <w:tcW w:w="267" w:type="dxa"/>
            <w:gridSpan w:val="8"/>
            <w:tcBorders>
              <w:top w:val="nil"/>
              <w:left w:val="nil"/>
              <w:bottom w:val="nil"/>
              <w:right w:val="nil"/>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p>
        </w:tc>
        <w:tc>
          <w:tcPr>
            <w:tcW w:w="1923" w:type="dxa"/>
            <w:gridSpan w:val="23"/>
            <w:tcBorders>
              <w:top w:val="nil"/>
              <w:left w:val="nil"/>
              <w:bottom w:val="nil"/>
              <w:right w:val="nil"/>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p>
        </w:tc>
        <w:tc>
          <w:tcPr>
            <w:tcW w:w="726" w:type="dxa"/>
            <w:gridSpan w:val="3"/>
            <w:tcBorders>
              <w:top w:val="nil"/>
              <w:left w:val="nil"/>
              <w:bottom w:val="nil"/>
              <w:right w:val="nil"/>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p>
        </w:tc>
        <w:tc>
          <w:tcPr>
            <w:tcW w:w="292" w:type="dxa"/>
            <w:tcBorders>
              <w:top w:val="nil"/>
              <w:left w:val="nil"/>
              <w:bottom w:val="nil"/>
              <w:right w:val="nil"/>
            </w:tcBorders>
            <w:vAlign w:val="center"/>
          </w:tcPr>
          <w:p w:rsidR="007C5FC2" w:rsidRPr="005B6894" w:rsidRDefault="007C5FC2" w:rsidP="004A030C">
            <w:pPr>
              <w:spacing w:after="0" w:line="240" w:lineRule="auto"/>
              <w:jc w:val="center"/>
              <w:rPr>
                <w:rFonts w:ascii="Times New Roman" w:hAnsi="Times New Roman" w:cs="Times New Roman"/>
                <w:b/>
                <w:bCs/>
                <w:sz w:val="24"/>
                <w:szCs w:val="24"/>
                <w:lang w:val="uk-UA" w:eastAsia="ru-RU"/>
              </w:rPr>
            </w:pPr>
            <w:r w:rsidRPr="005B6894">
              <w:rPr>
                <w:rFonts w:ascii="Times New Roman" w:hAnsi="Times New Roman" w:cs="Times New Roman"/>
                <w:b/>
                <w:bCs/>
                <w:sz w:val="24"/>
                <w:szCs w:val="24"/>
                <w:lang w:val="uk-UA" w:eastAsia="ru-RU"/>
              </w:rPr>
              <w:t>А.В.КІ</w:t>
            </w:r>
          </w:p>
        </w:tc>
        <w:tc>
          <w:tcPr>
            <w:tcW w:w="1360" w:type="dxa"/>
            <w:gridSpan w:val="4"/>
            <w:tcBorders>
              <w:top w:val="nil"/>
              <w:left w:val="nil"/>
              <w:bottom w:val="nil"/>
              <w:right w:val="nil"/>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p>
        </w:tc>
        <w:tc>
          <w:tcPr>
            <w:tcW w:w="432" w:type="dxa"/>
            <w:tcBorders>
              <w:top w:val="nil"/>
              <w:left w:val="nil"/>
              <w:bottom w:val="nil"/>
              <w:right w:val="nil"/>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p>
        </w:tc>
        <w:tc>
          <w:tcPr>
            <w:tcW w:w="943" w:type="dxa"/>
            <w:tcBorders>
              <w:top w:val="nil"/>
              <w:left w:val="nil"/>
              <w:bottom w:val="nil"/>
              <w:right w:val="nil"/>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p>
        </w:tc>
        <w:tc>
          <w:tcPr>
            <w:tcW w:w="432" w:type="dxa"/>
            <w:tcBorders>
              <w:top w:val="nil"/>
              <w:left w:val="nil"/>
              <w:bottom w:val="nil"/>
              <w:right w:val="nil"/>
            </w:tcBorders>
            <w:noWrap/>
            <w:vAlign w:val="bottom"/>
          </w:tcPr>
          <w:p w:rsidR="007C5FC2" w:rsidRPr="00D05371" w:rsidRDefault="007C5FC2" w:rsidP="004A030C">
            <w:pPr>
              <w:spacing w:after="0" w:line="240" w:lineRule="auto"/>
              <w:jc w:val="center"/>
              <w:rPr>
                <w:rFonts w:ascii="Times New Roman" w:hAnsi="Times New Roman" w:cs="Times New Roman"/>
                <w:b/>
                <w:bCs/>
                <w:sz w:val="24"/>
                <w:szCs w:val="24"/>
                <w:u w:val="single"/>
                <w:lang w:eastAsia="ru-RU"/>
              </w:rPr>
            </w:pPr>
          </w:p>
        </w:tc>
      </w:tr>
      <w:tr w:rsidR="007C5FC2" w:rsidRPr="00D05371">
        <w:tblPrEx>
          <w:tblInd w:w="0" w:type="nil"/>
        </w:tblPrEx>
        <w:trPr>
          <w:trHeight w:val="315"/>
        </w:trPr>
        <w:tc>
          <w:tcPr>
            <w:tcW w:w="1963" w:type="dxa"/>
            <w:gridSpan w:val="23"/>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lang w:eastAsia="ru-RU"/>
              </w:rPr>
            </w:pPr>
          </w:p>
        </w:tc>
        <w:tc>
          <w:tcPr>
            <w:tcW w:w="12296" w:type="dxa"/>
            <w:gridSpan w:val="133"/>
            <w:tcBorders>
              <w:top w:val="nil"/>
              <w:left w:val="nil"/>
              <w:bottom w:val="nil"/>
              <w:right w:val="nil"/>
            </w:tcBorders>
            <w:noWrap/>
            <w:vAlign w:val="bottom"/>
          </w:tcPr>
          <w:p w:rsidR="007C5FC2" w:rsidRPr="00D05371" w:rsidRDefault="007C5FC2" w:rsidP="004A030C">
            <w:pPr>
              <w:spacing w:after="0" w:line="240" w:lineRule="auto"/>
              <w:rPr>
                <w:rFonts w:ascii="Times New Roman" w:hAnsi="Times New Roman" w:cs="Times New Roman"/>
                <w:sz w:val="24"/>
                <w:szCs w:val="24"/>
                <w:lang w:eastAsia="ru-RU"/>
              </w:rPr>
            </w:pPr>
          </w:p>
        </w:tc>
        <w:tc>
          <w:tcPr>
            <w:tcW w:w="504" w:type="dxa"/>
            <w:gridSpan w:val="9"/>
            <w:tcBorders>
              <w:top w:val="nil"/>
              <w:left w:val="nil"/>
              <w:bottom w:val="nil"/>
              <w:right w:val="nil"/>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p>
        </w:tc>
        <w:tc>
          <w:tcPr>
            <w:tcW w:w="236" w:type="dxa"/>
            <w:gridSpan w:val="3"/>
            <w:tcBorders>
              <w:top w:val="nil"/>
              <w:left w:val="nil"/>
              <w:bottom w:val="nil"/>
              <w:right w:val="nil"/>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p>
        </w:tc>
        <w:tc>
          <w:tcPr>
            <w:tcW w:w="267" w:type="dxa"/>
            <w:gridSpan w:val="8"/>
            <w:tcBorders>
              <w:top w:val="nil"/>
              <w:left w:val="nil"/>
              <w:bottom w:val="nil"/>
              <w:right w:val="nil"/>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p>
        </w:tc>
        <w:tc>
          <w:tcPr>
            <w:tcW w:w="1923" w:type="dxa"/>
            <w:gridSpan w:val="23"/>
            <w:tcBorders>
              <w:top w:val="nil"/>
              <w:left w:val="nil"/>
              <w:bottom w:val="nil"/>
              <w:right w:val="nil"/>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p>
        </w:tc>
        <w:tc>
          <w:tcPr>
            <w:tcW w:w="726" w:type="dxa"/>
            <w:gridSpan w:val="3"/>
            <w:tcBorders>
              <w:top w:val="nil"/>
              <w:left w:val="nil"/>
              <w:bottom w:val="nil"/>
              <w:right w:val="nil"/>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p>
        </w:tc>
        <w:tc>
          <w:tcPr>
            <w:tcW w:w="292" w:type="dxa"/>
            <w:tcBorders>
              <w:top w:val="nil"/>
              <w:left w:val="nil"/>
              <w:bottom w:val="nil"/>
              <w:right w:val="nil"/>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p>
        </w:tc>
        <w:tc>
          <w:tcPr>
            <w:tcW w:w="1360" w:type="dxa"/>
            <w:gridSpan w:val="4"/>
            <w:tcBorders>
              <w:top w:val="nil"/>
              <w:left w:val="nil"/>
              <w:bottom w:val="nil"/>
              <w:right w:val="nil"/>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p>
        </w:tc>
        <w:tc>
          <w:tcPr>
            <w:tcW w:w="432" w:type="dxa"/>
            <w:tcBorders>
              <w:top w:val="nil"/>
              <w:left w:val="nil"/>
              <w:bottom w:val="nil"/>
              <w:right w:val="nil"/>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p>
        </w:tc>
        <w:tc>
          <w:tcPr>
            <w:tcW w:w="943" w:type="dxa"/>
            <w:tcBorders>
              <w:top w:val="nil"/>
              <w:left w:val="nil"/>
              <w:bottom w:val="nil"/>
              <w:right w:val="nil"/>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p>
        </w:tc>
        <w:tc>
          <w:tcPr>
            <w:tcW w:w="432" w:type="dxa"/>
            <w:tcBorders>
              <w:top w:val="nil"/>
              <w:left w:val="nil"/>
              <w:bottom w:val="nil"/>
              <w:right w:val="nil"/>
            </w:tcBorders>
            <w:vAlign w:val="center"/>
          </w:tcPr>
          <w:p w:rsidR="007C5FC2" w:rsidRPr="00D05371" w:rsidRDefault="007C5FC2" w:rsidP="004A030C">
            <w:pPr>
              <w:spacing w:after="0" w:line="240" w:lineRule="auto"/>
              <w:jc w:val="center"/>
              <w:rPr>
                <w:rFonts w:ascii="Times New Roman" w:hAnsi="Times New Roman" w:cs="Times New Roman"/>
                <w:sz w:val="20"/>
                <w:szCs w:val="20"/>
                <w:lang w:eastAsia="ru-RU"/>
              </w:rPr>
            </w:pPr>
          </w:p>
        </w:tc>
      </w:tr>
    </w:tbl>
    <w:p w:rsidR="007C5FC2" w:rsidRDefault="007C5FC2" w:rsidP="002D5409">
      <w:pPr>
        <w:ind w:right="-159" w:firstLine="540"/>
        <w:jc w:val="both"/>
        <w:rPr>
          <w:rFonts w:ascii="Times New Roman" w:hAnsi="Times New Roman" w:cs="Times New Roman"/>
          <w:sz w:val="28"/>
          <w:szCs w:val="28"/>
          <w:lang w:val="uk-UA"/>
        </w:rPr>
        <w:sectPr w:rsidR="007C5FC2" w:rsidSect="004A030C">
          <w:pgSz w:w="16838" w:h="11906" w:orient="landscape"/>
          <w:pgMar w:top="568" w:right="851" w:bottom="851" w:left="567" w:header="709" w:footer="709" w:gutter="0"/>
          <w:cols w:space="708"/>
          <w:docGrid w:linePitch="360"/>
        </w:sectPr>
      </w:pPr>
    </w:p>
    <w:p w:rsidR="007C5FC2" w:rsidRDefault="007C5FC2" w:rsidP="00A30580">
      <w:pPr>
        <w:ind w:right="-159" w:firstLine="540"/>
        <w:jc w:val="both"/>
        <w:rPr>
          <w:rFonts w:ascii="Times New Roman" w:hAnsi="Times New Roman" w:cs="Times New Roman"/>
          <w:sz w:val="28"/>
          <w:szCs w:val="28"/>
          <w:lang w:val="uk-UA"/>
        </w:rPr>
      </w:pPr>
    </w:p>
    <w:sectPr w:rsidR="007C5FC2" w:rsidSect="00422C3D">
      <w:pgSz w:w="16838" w:h="11906" w:orient="landscape"/>
      <w:pgMar w:top="1559" w:right="851" w:bottom="1276"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5FC2" w:rsidRDefault="007C5FC2" w:rsidP="00016F70">
      <w:pPr>
        <w:spacing w:after="0" w:line="240" w:lineRule="auto"/>
      </w:pPr>
      <w:r>
        <w:separator/>
      </w:r>
    </w:p>
  </w:endnote>
  <w:endnote w:type="continuationSeparator" w:id="0">
    <w:p w:rsidR="007C5FC2" w:rsidRDefault="007C5FC2" w:rsidP="00016F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SimSun">
    <w:altName w:val="Arial Unicode MS"/>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FC2" w:rsidRDefault="007C5FC2">
    <w:pPr>
      <w:pStyle w:val="Footer"/>
      <w:jc w:val="right"/>
    </w:pPr>
    <w:fldSimple w:instr=" PAGE   \* MERGEFORMAT ">
      <w:r>
        <w:rPr>
          <w:noProof/>
        </w:rPr>
        <w:t>2</w:t>
      </w:r>
    </w:fldSimple>
  </w:p>
  <w:p w:rsidR="007C5FC2" w:rsidRDefault="007C5FC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FC2" w:rsidRDefault="007C5FC2">
    <w:pPr>
      <w:pStyle w:val="Footer"/>
      <w:jc w:val="right"/>
    </w:pPr>
    <w:fldSimple w:instr=" PAGE   \* MERGEFORMAT ">
      <w:r>
        <w:rPr>
          <w:noProof/>
        </w:rPr>
        <w:t>19</w:t>
      </w:r>
    </w:fldSimple>
  </w:p>
  <w:p w:rsidR="007C5FC2" w:rsidRDefault="007C5FC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FC2" w:rsidRDefault="007C5FC2">
    <w:pPr>
      <w:pStyle w:val="Footer"/>
      <w:jc w:val="right"/>
    </w:pPr>
    <w:fldSimple w:instr=" PAGE   \* MERGEFORMAT ">
      <w:r>
        <w:rPr>
          <w:noProof/>
        </w:rPr>
        <w:t>28</w:t>
      </w:r>
    </w:fldSimple>
  </w:p>
  <w:p w:rsidR="007C5FC2" w:rsidRDefault="007C5FC2">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FC2" w:rsidRDefault="007C5FC2">
    <w:pPr>
      <w:pStyle w:val="Footer"/>
      <w:jc w:val="right"/>
    </w:pPr>
    <w:fldSimple w:instr=" PAGE   \* MERGEFORMAT ">
      <w:r>
        <w:rPr>
          <w:noProof/>
        </w:rPr>
        <w:t>90</w:t>
      </w:r>
    </w:fldSimple>
  </w:p>
  <w:p w:rsidR="007C5FC2" w:rsidRDefault="007C5FC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5FC2" w:rsidRDefault="007C5FC2" w:rsidP="00016F70">
      <w:pPr>
        <w:spacing w:after="0" w:line="240" w:lineRule="auto"/>
      </w:pPr>
      <w:r>
        <w:separator/>
      </w:r>
    </w:p>
  </w:footnote>
  <w:footnote w:type="continuationSeparator" w:id="0">
    <w:p w:rsidR="007C5FC2" w:rsidRDefault="007C5FC2" w:rsidP="00016F7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4E21860"/>
    <w:lvl w:ilvl="0">
      <w:numFmt w:val="bullet"/>
      <w:lvlText w:val="*"/>
      <w:lvlJc w:val="left"/>
    </w:lvl>
  </w:abstractNum>
  <w:abstractNum w:abstractNumId="1">
    <w:nsid w:val="00000001"/>
    <w:multiLevelType w:val="multilevel"/>
    <w:tmpl w:val="0000000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2">
    <w:nsid w:val="01320A23"/>
    <w:multiLevelType w:val="hybridMultilevel"/>
    <w:tmpl w:val="40FA43F4"/>
    <w:lvl w:ilvl="0" w:tplc="12082BCE">
      <w:start w:val="1"/>
      <w:numFmt w:val="decimal"/>
      <w:lvlText w:val="%1)"/>
      <w:lvlJc w:val="left"/>
      <w:pPr>
        <w:tabs>
          <w:tab w:val="num" w:pos="1080"/>
        </w:tabs>
        <w:ind w:left="1080" w:hanging="360"/>
      </w:pPr>
      <w:rPr>
        <w:rFonts w:hint="default"/>
        <w:i/>
        <w:i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03115DC2"/>
    <w:multiLevelType w:val="hybridMultilevel"/>
    <w:tmpl w:val="69BE267E"/>
    <w:lvl w:ilvl="0" w:tplc="0FC20298">
      <w:start w:val="1"/>
      <w:numFmt w:val="decimal"/>
      <w:lvlText w:val="%1)"/>
      <w:lvlJc w:val="left"/>
      <w:pPr>
        <w:tabs>
          <w:tab w:val="num" w:pos="1080"/>
        </w:tabs>
        <w:ind w:left="1080" w:hanging="360"/>
      </w:pPr>
      <w:rPr>
        <w:rFonts w:hint="default"/>
        <w:i/>
        <w:i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03370DAD"/>
    <w:multiLevelType w:val="multilevel"/>
    <w:tmpl w:val="D52E04A4"/>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08944E1F"/>
    <w:multiLevelType w:val="hybridMultilevel"/>
    <w:tmpl w:val="A446AA4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9BB6FC4"/>
    <w:multiLevelType w:val="hybridMultilevel"/>
    <w:tmpl w:val="544667F2"/>
    <w:lvl w:ilvl="0" w:tplc="FFFFFFFF">
      <w:numFmt w:val="bullet"/>
      <w:lvlText w:val="-"/>
      <w:lvlJc w:val="left"/>
      <w:pPr>
        <w:tabs>
          <w:tab w:val="num" w:pos="900"/>
        </w:tabs>
        <w:ind w:left="900" w:hanging="360"/>
      </w:pPr>
      <w:rPr>
        <w:rFonts w:ascii="Times New Roman" w:eastAsia="Times New Roman" w:hAnsi="Times New Roman" w:hint="default"/>
      </w:rPr>
    </w:lvl>
    <w:lvl w:ilvl="1" w:tplc="FFFFFFFF">
      <w:start w:val="1"/>
      <w:numFmt w:val="bullet"/>
      <w:lvlText w:val="o"/>
      <w:lvlJc w:val="left"/>
      <w:pPr>
        <w:tabs>
          <w:tab w:val="num" w:pos="1620"/>
        </w:tabs>
        <w:ind w:left="1620" w:hanging="360"/>
      </w:pPr>
      <w:rPr>
        <w:rFonts w:ascii="Courier New" w:hAnsi="Courier New" w:cs="Courier New" w:hint="default"/>
      </w:rPr>
    </w:lvl>
    <w:lvl w:ilvl="2" w:tplc="FFFFFFFF">
      <w:start w:val="1"/>
      <w:numFmt w:val="bullet"/>
      <w:lvlText w:val=""/>
      <w:lvlJc w:val="left"/>
      <w:pPr>
        <w:tabs>
          <w:tab w:val="num" w:pos="2340"/>
        </w:tabs>
        <w:ind w:left="2340" w:hanging="360"/>
      </w:pPr>
      <w:rPr>
        <w:rFonts w:ascii="Wingdings" w:hAnsi="Wingdings" w:cs="Wingdings" w:hint="default"/>
      </w:rPr>
    </w:lvl>
    <w:lvl w:ilvl="3" w:tplc="FFFFFFFF">
      <w:start w:val="1"/>
      <w:numFmt w:val="bullet"/>
      <w:lvlText w:val=""/>
      <w:lvlJc w:val="left"/>
      <w:pPr>
        <w:tabs>
          <w:tab w:val="num" w:pos="3060"/>
        </w:tabs>
        <w:ind w:left="3060" w:hanging="360"/>
      </w:pPr>
      <w:rPr>
        <w:rFonts w:ascii="Symbol" w:hAnsi="Symbol" w:cs="Symbol" w:hint="default"/>
      </w:rPr>
    </w:lvl>
    <w:lvl w:ilvl="4" w:tplc="FFFFFFFF">
      <w:start w:val="1"/>
      <w:numFmt w:val="bullet"/>
      <w:lvlText w:val="o"/>
      <w:lvlJc w:val="left"/>
      <w:pPr>
        <w:tabs>
          <w:tab w:val="num" w:pos="3780"/>
        </w:tabs>
        <w:ind w:left="3780" w:hanging="360"/>
      </w:pPr>
      <w:rPr>
        <w:rFonts w:ascii="Courier New" w:hAnsi="Courier New" w:cs="Courier New" w:hint="default"/>
      </w:rPr>
    </w:lvl>
    <w:lvl w:ilvl="5" w:tplc="FFFFFFFF">
      <w:start w:val="1"/>
      <w:numFmt w:val="bullet"/>
      <w:lvlText w:val=""/>
      <w:lvlJc w:val="left"/>
      <w:pPr>
        <w:tabs>
          <w:tab w:val="num" w:pos="4500"/>
        </w:tabs>
        <w:ind w:left="4500" w:hanging="360"/>
      </w:pPr>
      <w:rPr>
        <w:rFonts w:ascii="Wingdings" w:hAnsi="Wingdings" w:cs="Wingdings" w:hint="default"/>
      </w:rPr>
    </w:lvl>
    <w:lvl w:ilvl="6" w:tplc="FFFFFFFF">
      <w:start w:val="1"/>
      <w:numFmt w:val="bullet"/>
      <w:lvlText w:val=""/>
      <w:lvlJc w:val="left"/>
      <w:pPr>
        <w:tabs>
          <w:tab w:val="num" w:pos="5220"/>
        </w:tabs>
        <w:ind w:left="5220" w:hanging="360"/>
      </w:pPr>
      <w:rPr>
        <w:rFonts w:ascii="Symbol" w:hAnsi="Symbol" w:cs="Symbol" w:hint="default"/>
      </w:rPr>
    </w:lvl>
    <w:lvl w:ilvl="7" w:tplc="FFFFFFFF">
      <w:start w:val="1"/>
      <w:numFmt w:val="bullet"/>
      <w:lvlText w:val="o"/>
      <w:lvlJc w:val="left"/>
      <w:pPr>
        <w:tabs>
          <w:tab w:val="num" w:pos="5940"/>
        </w:tabs>
        <w:ind w:left="5940" w:hanging="360"/>
      </w:pPr>
      <w:rPr>
        <w:rFonts w:ascii="Courier New" w:hAnsi="Courier New" w:cs="Courier New" w:hint="default"/>
      </w:rPr>
    </w:lvl>
    <w:lvl w:ilvl="8" w:tplc="FFFFFFFF">
      <w:start w:val="1"/>
      <w:numFmt w:val="bullet"/>
      <w:lvlText w:val=""/>
      <w:lvlJc w:val="left"/>
      <w:pPr>
        <w:tabs>
          <w:tab w:val="num" w:pos="6660"/>
        </w:tabs>
        <w:ind w:left="6660" w:hanging="360"/>
      </w:pPr>
      <w:rPr>
        <w:rFonts w:ascii="Wingdings" w:hAnsi="Wingdings" w:cs="Wingdings" w:hint="default"/>
      </w:rPr>
    </w:lvl>
  </w:abstractNum>
  <w:abstractNum w:abstractNumId="7">
    <w:nsid w:val="0EEB73C0"/>
    <w:multiLevelType w:val="hybridMultilevel"/>
    <w:tmpl w:val="5540CE8E"/>
    <w:lvl w:ilvl="0" w:tplc="E9FE3C86">
      <w:start w:val="7"/>
      <w:numFmt w:val="bullet"/>
      <w:lvlText w:val="-"/>
      <w:lvlJc w:val="left"/>
      <w:pPr>
        <w:ind w:left="1620" w:hanging="360"/>
      </w:pPr>
      <w:rPr>
        <w:rFonts w:ascii="Times New Roman" w:eastAsia="Times New Roman" w:hAnsi="Times New Roman" w:hint="default"/>
      </w:rPr>
    </w:lvl>
    <w:lvl w:ilvl="1" w:tplc="04190003">
      <w:start w:val="1"/>
      <w:numFmt w:val="bullet"/>
      <w:lvlText w:val="o"/>
      <w:lvlJc w:val="left"/>
      <w:pPr>
        <w:ind w:left="2340" w:hanging="360"/>
      </w:pPr>
      <w:rPr>
        <w:rFonts w:ascii="Courier New" w:hAnsi="Courier New" w:cs="Courier New" w:hint="default"/>
      </w:rPr>
    </w:lvl>
    <w:lvl w:ilvl="2" w:tplc="04190005">
      <w:start w:val="1"/>
      <w:numFmt w:val="bullet"/>
      <w:lvlText w:val=""/>
      <w:lvlJc w:val="left"/>
      <w:pPr>
        <w:ind w:left="3060" w:hanging="360"/>
      </w:pPr>
      <w:rPr>
        <w:rFonts w:ascii="Wingdings" w:hAnsi="Wingdings" w:cs="Wingdings" w:hint="default"/>
      </w:rPr>
    </w:lvl>
    <w:lvl w:ilvl="3" w:tplc="04190001">
      <w:start w:val="1"/>
      <w:numFmt w:val="bullet"/>
      <w:lvlText w:val=""/>
      <w:lvlJc w:val="left"/>
      <w:pPr>
        <w:ind w:left="3780" w:hanging="360"/>
      </w:pPr>
      <w:rPr>
        <w:rFonts w:ascii="Symbol" w:hAnsi="Symbol" w:cs="Symbol" w:hint="default"/>
      </w:rPr>
    </w:lvl>
    <w:lvl w:ilvl="4" w:tplc="04190003">
      <w:start w:val="1"/>
      <w:numFmt w:val="bullet"/>
      <w:lvlText w:val="o"/>
      <w:lvlJc w:val="left"/>
      <w:pPr>
        <w:ind w:left="4500" w:hanging="360"/>
      </w:pPr>
      <w:rPr>
        <w:rFonts w:ascii="Courier New" w:hAnsi="Courier New" w:cs="Courier New" w:hint="default"/>
      </w:rPr>
    </w:lvl>
    <w:lvl w:ilvl="5" w:tplc="04190005">
      <w:start w:val="1"/>
      <w:numFmt w:val="bullet"/>
      <w:lvlText w:val=""/>
      <w:lvlJc w:val="left"/>
      <w:pPr>
        <w:ind w:left="5220" w:hanging="360"/>
      </w:pPr>
      <w:rPr>
        <w:rFonts w:ascii="Wingdings" w:hAnsi="Wingdings" w:cs="Wingdings" w:hint="default"/>
      </w:rPr>
    </w:lvl>
    <w:lvl w:ilvl="6" w:tplc="04190001">
      <w:start w:val="1"/>
      <w:numFmt w:val="bullet"/>
      <w:lvlText w:val=""/>
      <w:lvlJc w:val="left"/>
      <w:pPr>
        <w:ind w:left="5940" w:hanging="360"/>
      </w:pPr>
      <w:rPr>
        <w:rFonts w:ascii="Symbol" w:hAnsi="Symbol" w:cs="Symbol" w:hint="default"/>
      </w:rPr>
    </w:lvl>
    <w:lvl w:ilvl="7" w:tplc="04190003">
      <w:start w:val="1"/>
      <w:numFmt w:val="bullet"/>
      <w:lvlText w:val="o"/>
      <w:lvlJc w:val="left"/>
      <w:pPr>
        <w:ind w:left="6660" w:hanging="360"/>
      </w:pPr>
      <w:rPr>
        <w:rFonts w:ascii="Courier New" w:hAnsi="Courier New" w:cs="Courier New" w:hint="default"/>
      </w:rPr>
    </w:lvl>
    <w:lvl w:ilvl="8" w:tplc="04190005">
      <w:start w:val="1"/>
      <w:numFmt w:val="bullet"/>
      <w:lvlText w:val=""/>
      <w:lvlJc w:val="left"/>
      <w:pPr>
        <w:ind w:left="7380" w:hanging="360"/>
      </w:pPr>
      <w:rPr>
        <w:rFonts w:ascii="Wingdings" w:hAnsi="Wingdings" w:cs="Wingdings" w:hint="default"/>
      </w:rPr>
    </w:lvl>
  </w:abstractNum>
  <w:abstractNum w:abstractNumId="8">
    <w:nsid w:val="19C602C2"/>
    <w:multiLevelType w:val="multilevel"/>
    <w:tmpl w:val="E450619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540"/>
      </w:pPr>
      <w:rPr>
        <w:rFonts w:hint="default"/>
      </w:rPr>
    </w:lvl>
    <w:lvl w:ilvl="2">
      <w:start w:val="1"/>
      <w:numFmt w:val="decimal"/>
      <w:lvlText w:val="%1.%2.%3."/>
      <w:lvlJc w:val="left"/>
      <w:pPr>
        <w:tabs>
          <w:tab w:val="num" w:pos="900"/>
        </w:tabs>
        <w:ind w:left="90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nsid w:val="19E0536F"/>
    <w:multiLevelType w:val="singleLevel"/>
    <w:tmpl w:val="369665E2"/>
    <w:lvl w:ilvl="0">
      <w:start w:val="1"/>
      <w:numFmt w:val="bullet"/>
      <w:lvlText w:val="-"/>
      <w:lvlJc w:val="left"/>
      <w:pPr>
        <w:tabs>
          <w:tab w:val="num" w:pos="360"/>
        </w:tabs>
        <w:ind w:left="360" w:hanging="360"/>
      </w:pPr>
      <w:rPr>
        <w:rFonts w:hint="default"/>
      </w:rPr>
    </w:lvl>
  </w:abstractNum>
  <w:abstractNum w:abstractNumId="10">
    <w:nsid w:val="1CA52FC2"/>
    <w:multiLevelType w:val="hybridMultilevel"/>
    <w:tmpl w:val="390A8E1E"/>
    <w:lvl w:ilvl="0" w:tplc="6F2437A6">
      <w:start w:val="2"/>
      <w:numFmt w:val="bullet"/>
      <w:lvlText w:val="-"/>
      <w:lvlJc w:val="left"/>
      <w:pPr>
        <w:ind w:left="720" w:hanging="360"/>
      </w:pPr>
      <w:rPr>
        <w:rFonts w:ascii="Times New Roman" w:eastAsia="Times New Roman" w:hAnsi="Times New Roman" w:hint="default"/>
        <w:b w:val="0"/>
        <w:bCs w:val="0"/>
        <w:color w:val="00000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1CBD40E9"/>
    <w:multiLevelType w:val="hybridMultilevel"/>
    <w:tmpl w:val="D6B0CAF0"/>
    <w:lvl w:ilvl="0" w:tplc="0FC20298">
      <w:start w:val="1"/>
      <w:numFmt w:val="decimal"/>
      <w:lvlText w:val="%1)"/>
      <w:lvlJc w:val="left"/>
      <w:pPr>
        <w:tabs>
          <w:tab w:val="num" w:pos="1080"/>
        </w:tabs>
        <w:ind w:left="1080" w:hanging="360"/>
      </w:pPr>
      <w:rPr>
        <w:rFonts w:hint="default"/>
        <w:i/>
        <w:iCs/>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2">
    <w:nsid w:val="22473F05"/>
    <w:multiLevelType w:val="hybridMultilevel"/>
    <w:tmpl w:val="B972DDA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293222B"/>
    <w:multiLevelType w:val="hybridMultilevel"/>
    <w:tmpl w:val="C44E9054"/>
    <w:lvl w:ilvl="0" w:tplc="04220011">
      <w:start w:val="1"/>
      <w:numFmt w:val="decimal"/>
      <w:lvlText w:val="%1)"/>
      <w:lvlJc w:val="left"/>
      <w:pPr>
        <w:ind w:left="720" w:hanging="36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4">
    <w:nsid w:val="257F2F9A"/>
    <w:multiLevelType w:val="hybridMultilevel"/>
    <w:tmpl w:val="59E41988"/>
    <w:lvl w:ilvl="0" w:tplc="CC5EAB2A">
      <w:start w:val="1"/>
      <w:numFmt w:val="decimal"/>
      <w:lvlText w:val="%1."/>
      <w:lvlJc w:val="left"/>
      <w:pPr>
        <w:tabs>
          <w:tab w:val="num" w:pos="1212"/>
        </w:tabs>
        <w:ind w:left="1212" w:hanging="360"/>
      </w:pPr>
      <w:rPr>
        <w:rFonts w:hint="default"/>
      </w:rPr>
    </w:lvl>
    <w:lvl w:ilvl="1" w:tplc="F78C3F3C">
      <w:start w:val="2"/>
      <w:numFmt w:val="decimal"/>
      <w:lvlText w:val="%2)"/>
      <w:lvlJc w:val="left"/>
      <w:pPr>
        <w:tabs>
          <w:tab w:val="num" w:pos="1788"/>
        </w:tabs>
        <w:ind w:left="1788" w:hanging="360"/>
      </w:pPr>
      <w:rPr>
        <w:rFonts w:hint="default"/>
      </w:r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15">
    <w:nsid w:val="2CC94598"/>
    <w:multiLevelType w:val="hybridMultilevel"/>
    <w:tmpl w:val="763E94A6"/>
    <w:lvl w:ilvl="0" w:tplc="0419000B">
      <w:start w:val="1"/>
      <w:numFmt w:val="bullet"/>
      <w:lvlText w:val=""/>
      <w:lvlJc w:val="left"/>
      <w:pPr>
        <w:tabs>
          <w:tab w:val="num" w:pos="360"/>
        </w:tabs>
        <w:ind w:left="360" w:hanging="360"/>
      </w:pPr>
      <w:rPr>
        <w:rFonts w:ascii="Wingdings" w:hAnsi="Wingdings" w:cs="Wingdings" w:hint="default"/>
      </w:rPr>
    </w:lvl>
    <w:lvl w:ilvl="1" w:tplc="DD1ACB56">
      <w:start w:val="1"/>
      <w:numFmt w:val="bullet"/>
      <w:lvlText w:val="-"/>
      <w:lvlJc w:val="left"/>
      <w:pPr>
        <w:tabs>
          <w:tab w:val="num" w:pos="1440"/>
        </w:tabs>
        <w:ind w:left="1440" w:hanging="360"/>
      </w:pPr>
      <w:rPr>
        <w:rFonts w:ascii="Times New Roman" w:eastAsia="Times New Roman" w:hAnsi="Times New Roman" w:hint="default"/>
      </w:rPr>
    </w:lvl>
    <w:lvl w:ilvl="2" w:tplc="EF6235A4">
      <w:start w:val="1"/>
      <w:numFmt w:val="bullet"/>
      <w:lvlText w:val=""/>
      <w:lvlJc w:val="left"/>
      <w:pPr>
        <w:tabs>
          <w:tab w:val="num" w:pos="2160"/>
        </w:tabs>
        <w:ind w:left="2160" w:hanging="360"/>
      </w:pPr>
      <w:rPr>
        <w:rFonts w:ascii="Symbol" w:hAnsi="Symbol" w:cs="Symbol" w:hint="default"/>
        <w:color w:val="auto"/>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6">
    <w:nsid w:val="36EA6A5A"/>
    <w:multiLevelType w:val="hybridMultilevel"/>
    <w:tmpl w:val="771E2C78"/>
    <w:lvl w:ilvl="0" w:tplc="0FC20298">
      <w:start w:val="1"/>
      <w:numFmt w:val="decimal"/>
      <w:lvlText w:val="%1)"/>
      <w:lvlJc w:val="left"/>
      <w:pPr>
        <w:tabs>
          <w:tab w:val="num" w:pos="1080"/>
        </w:tabs>
        <w:ind w:left="1080" w:hanging="360"/>
      </w:pPr>
      <w:rPr>
        <w:rFonts w:hint="default"/>
        <w:i/>
        <w:i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3AB27AF1"/>
    <w:multiLevelType w:val="hybridMultilevel"/>
    <w:tmpl w:val="A9B4FA9A"/>
    <w:lvl w:ilvl="0" w:tplc="0FC20298">
      <w:start w:val="1"/>
      <w:numFmt w:val="decimal"/>
      <w:lvlText w:val="%1)"/>
      <w:lvlJc w:val="left"/>
      <w:pPr>
        <w:tabs>
          <w:tab w:val="num" w:pos="1080"/>
        </w:tabs>
        <w:ind w:left="1080" w:hanging="360"/>
      </w:pPr>
      <w:rPr>
        <w:rFonts w:hint="default"/>
        <w:i/>
        <w:i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4A02751F"/>
    <w:multiLevelType w:val="hybridMultilevel"/>
    <w:tmpl w:val="771E2C78"/>
    <w:lvl w:ilvl="0" w:tplc="0FC20298">
      <w:start w:val="1"/>
      <w:numFmt w:val="decimal"/>
      <w:lvlText w:val="%1)"/>
      <w:lvlJc w:val="left"/>
      <w:pPr>
        <w:tabs>
          <w:tab w:val="num" w:pos="1080"/>
        </w:tabs>
        <w:ind w:left="1080" w:hanging="360"/>
      </w:pPr>
      <w:rPr>
        <w:rFonts w:hint="default"/>
        <w:i/>
        <w:i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9">
    <w:nsid w:val="4D9470E7"/>
    <w:multiLevelType w:val="hybridMultilevel"/>
    <w:tmpl w:val="C0B691C4"/>
    <w:lvl w:ilvl="0" w:tplc="12082BCE">
      <w:start w:val="1"/>
      <w:numFmt w:val="decimal"/>
      <w:lvlText w:val="%1)"/>
      <w:lvlJc w:val="left"/>
      <w:pPr>
        <w:tabs>
          <w:tab w:val="num" w:pos="1080"/>
        </w:tabs>
        <w:ind w:left="1080" w:hanging="360"/>
      </w:pPr>
      <w:rPr>
        <w:rFonts w:hint="default"/>
        <w:i/>
        <w:iCs/>
      </w:rPr>
    </w:lvl>
    <w:lvl w:ilvl="1" w:tplc="B0DEE5A2">
      <w:start w:val="1"/>
      <w:numFmt w:val="decimal"/>
      <w:lvlText w:val="%2)"/>
      <w:lvlJc w:val="left"/>
      <w:pPr>
        <w:tabs>
          <w:tab w:val="num" w:pos="1440"/>
        </w:tabs>
        <w:ind w:left="1440" w:hanging="360"/>
      </w:pPr>
      <w:rPr>
        <w:rFonts w:hint="default"/>
        <w:i/>
        <w:iCs/>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4E4D2DAD"/>
    <w:multiLevelType w:val="hybridMultilevel"/>
    <w:tmpl w:val="EC263714"/>
    <w:lvl w:ilvl="0" w:tplc="8592BDC6">
      <w:start w:val="1"/>
      <w:numFmt w:val="bullet"/>
      <w:lvlText w:val="-"/>
      <w:lvlJc w:val="left"/>
      <w:pPr>
        <w:ind w:left="927" w:hanging="360"/>
      </w:pPr>
      <w:rPr>
        <w:rFonts w:ascii="Times New Roman" w:eastAsia="Times New Roman" w:hAnsi="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cs="Wingdings" w:hint="default"/>
      </w:rPr>
    </w:lvl>
    <w:lvl w:ilvl="3" w:tplc="04190001">
      <w:start w:val="1"/>
      <w:numFmt w:val="bullet"/>
      <w:lvlText w:val=""/>
      <w:lvlJc w:val="left"/>
      <w:pPr>
        <w:ind w:left="3087" w:hanging="360"/>
      </w:pPr>
      <w:rPr>
        <w:rFonts w:ascii="Symbol" w:hAnsi="Symbol" w:cs="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cs="Wingdings" w:hint="default"/>
      </w:rPr>
    </w:lvl>
    <w:lvl w:ilvl="6" w:tplc="04190001">
      <w:start w:val="1"/>
      <w:numFmt w:val="bullet"/>
      <w:lvlText w:val=""/>
      <w:lvlJc w:val="left"/>
      <w:pPr>
        <w:ind w:left="5247" w:hanging="360"/>
      </w:pPr>
      <w:rPr>
        <w:rFonts w:ascii="Symbol" w:hAnsi="Symbol" w:cs="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cs="Wingdings" w:hint="default"/>
      </w:rPr>
    </w:lvl>
  </w:abstractNum>
  <w:abstractNum w:abstractNumId="21">
    <w:nsid w:val="4F635225"/>
    <w:multiLevelType w:val="hybridMultilevel"/>
    <w:tmpl w:val="4934D1E8"/>
    <w:lvl w:ilvl="0" w:tplc="0FC20298">
      <w:start w:val="1"/>
      <w:numFmt w:val="decimal"/>
      <w:lvlText w:val="%1)"/>
      <w:lvlJc w:val="left"/>
      <w:pPr>
        <w:tabs>
          <w:tab w:val="num" w:pos="1211"/>
        </w:tabs>
        <w:ind w:left="1211" w:hanging="360"/>
      </w:pPr>
      <w:rPr>
        <w:rFonts w:hint="default"/>
        <w:i/>
        <w:i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2">
    <w:nsid w:val="4FC32DF3"/>
    <w:multiLevelType w:val="hybridMultilevel"/>
    <w:tmpl w:val="30BCEA5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529E4421"/>
    <w:multiLevelType w:val="hybridMultilevel"/>
    <w:tmpl w:val="68BA4326"/>
    <w:lvl w:ilvl="0" w:tplc="44FE14DA">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4">
    <w:nsid w:val="59DF7AF5"/>
    <w:multiLevelType w:val="singleLevel"/>
    <w:tmpl w:val="A84E2D82"/>
    <w:lvl w:ilvl="0">
      <w:start w:val="6824"/>
      <w:numFmt w:val="bullet"/>
      <w:lvlText w:val="-"/>
      <w:lvlJc w:val="left"/>
      <w:pPr>
        <w:tabs>
          <w:tab w:val="num" w:pos="1740"/>
        </w:tabs>
        <w:ind w:left="1740" w:hanging="360"/>
      </w:pPr>
      <w:rPr>
        <w:rFonts w:hint="default"/>
      </w:rPr>
    </w:lvl>
  </w:abstractNum>
  <w:abstractNum w:abstractNumId="25">
    <w:nsid w:val="648F0FD5"/>
    <w:multiLevelType w:val="hybridMultilevel"/>
    <w:tmpl w:val="C002ADEA"/>
    <w:lvl w:ilvl="0" w:tplc="04190011">
      <w:start w:val="2"/>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nsid w:val="67AC08E8"/>
    <w:multiLevelType w:val="hybridMultilevel"/>
    <w:tmpl w:val="44A6FC7E"/>
    <w:lvl w:ilvl="0" w:tplc="E3885F6C">
      <w:start w:val="7"/>
      <w:numFmt w:val="bullet"/>
      <w:lvlText w:val="-"/>
      <w:lvlJc w:val="left"/>
      <w:pPr>
        <w:ind w:left="1636" w:hanging="360"/>
      </w:pPr>
      <w:rPr>
        <w:rFonts w:ascii="Times New Roman" w:eastAsia="Times New Roman" w:hAnsi="Times New Roman" w:hint="default"/>
      </w:rPr>
    </w:lvl>
    <w:lvl w:ilvl="1" w:tplc="04190003">
      <w:start w:val="1"/>
      <w:numFmt w:val="bullet"/>
      <w:lvlText w:val="o"/>
      <w:lvlJc w:val="left"/>
      <w:pPr>
        <w:ind w:left="2356" w:hanging="360"/>
      </w:pPr>
      <w:rPr>
        <w:rFonts w:ascii="Courier New" w:hAnsi="Courier New" w:cs="Courier New" w:hint="default"/>
      </w:rPr>
    </w:lvl>
    <w:lvl w:ilvl="2" w:tplc="04190005">
      <w:start w:val="1"/>
      <w:numFmt w:val="bullet"/>
      <w:lvlText w:val=""/>
      <w:lvlJc w:val="left"/>
      <w:pPr>
        <w:ind w:left="3076" w:hanging="360"/>
      </w:pPr>
      <w:rPr>
        <w:rFonts w:ascii="Wingdings" w:hAnsi="Wingdings" w:cs="Wingdings" w:hint="default"/>
      </w:rPr>
    </w:lvl>
    <w:lvl w:ilvl="3" w:tplc="04190001">
      <w:start w:val="1"/>
      <w:numFmt w:val="bullet"/>
      <w:lvlText w:val=""/>
      <w:lvlJc w:val="left"/>
      <w:pPr>
        <w:ind w:left="3796" w:hanging="360"/>
      </w:pPr>
      <w:rPr>
        <w:rFonts w:ascii="Symbol" w:hAnsi="Symbol" w:cs="Symbol" w:hint="default"/>
      </w:rPr>
    </w:lvl>
    <w:lvl w:ilvl="4" w:tplc="04190003">
      <w:start w:val="1"/>
      <w:numFmt w:val="bullet"/>
      <w:lvlText w:val="o"/>
      <w:lvlJc w:val="left"/>
      <w:pPr>
        <w:ind w:left="4516" w:hanging="360"/>
      </w:pPr>
      <w:rPr>
        <w:rFonts w:ascii="Courier New" w:hAnsi="Courier New" w:cs="Courier New" w:hint="default"/>
      </w:rPr>
    </w:lvl>
    <w:lvl w:ilvl="5" w:tplc="04190005">
      <w:start w:val="1"/>
      <w:numFmt w:val="bullet"/>
      <w:lvlText w:val=""/>
      <w:lvlJc w:val="left"/>
      <w:pPr>
        <w:ind w:left="5236" w:hanging="360"/>
      </w:pPr>
      <w:rPr>
        <w:rFonts w:ascii="Wingdings" w:hAnsi="Wingdings" w:cs="Wingdings" w:hint="default"/>
      </w:rPr>
    </w:lvl>
    <w:lvl w:ilvl="6" w:tplc="04190001">
      <w:start w:val="1"/>
      <w:numFmt w:val="bullet"/>
      <w:lvlText w:val=""/>
      <w:lvlJc w:val="left"/>
      <w:pPr>
        <w:ind w:left="5956" w:hanging="360"/>
      </w:pPr>
      <w:rPr>
        <w:rFonts w:ascii="Symbol" w:hAnsi="Symbol" w:cs="Symbol" w:hint="default"/>
      </w:rPr>
    </w:lvl>
    <w:lvl w:ilvl="7" w:tplc="04190003">
      <w:start w:val="1"/>
      <w:numFmt w:val="bullet"/>
      <w:lvlText w:val="o"/>
      <w:lvlJc w:val="left"/>
      <w:pPr>
        <w:ind w:left="6676" w:hanging="360"/>
      </w:pPr>
      <w:rPr>
        <w:rFonts w:ascii="Courier New" w:hAnsi="Courier New" w:cs="Courier New" w:hint="default"/>
      </w:rPr>
    </w:lvl>
    <w:lvl w:ilvl="8" w:tplc="04190005">
      <w:start w:val="1"/>
      <w:numFmt w:val="bullet"/>
      <w:lvlText w:val=""/>
      <w:lvlJc w:val="left"/>
      <w:pPr>
        <w:ind w:left="7396" w:hanging="360"/>
      </w:pPr>
      <w:rPr>
        <w:rFonts w:ascii="Wingdings" w:hAnsi="Wingdings" w:cs="Wingdings" w:hint="default"/>
      </w:rPr>
    </w:lvl>
  </w:abstractNum>
  <w:abstractNum w:abstractNumId="27">
    <w:nsid w:val="727B2EDF"/>
    <w:multiLevelType w:val="hybridMultilevel"/>
    <w:tmpl w:val="DF9E5480"/>
    <w:lvl w:ilvl="0" w:tplc="2B2ECB32">
      <w:start w:val="1"/>
      <w:numFmt w:val="decimal"/>
      <w:lvlText w:val="%1."/>
      <w:lvlJc w:val="left"/>
      <w:pPr>
        <w:tabs>
          <w:tab w:val="num" w:pos="720"/>
        </w:tabs>
        <w:ind w:left="720" w:hanging="360"/>
      </w:pPr>
      <w:rPr>
        <w:rFonts w:hint="default"/>
      </w:rPr>
    </w:lvl>
    <w:lvl w:ilvl="1" w:tplc="D632F296">
      <w:numFmt w:val="none"/>
      <w:lvlText w:val=""/>
      <w:lvlJc w:val="left"/>
      <w:pPr>
        <w:tabs>
          <w:tab w:val="num" w:pos="360"/>
        </w:tabs>
      </w:pPr>
    </w:lvl>
    <w:lvl w:ilvl="2" w:tplc="F6746558">
      <w:numFmt w:val="none"/>
      <w:lvlText w:val=""/>
      <w:lvlJc w:val="left"/>
      <w:pPr>
        <w:tabs>
          <w:tab w:val="num" w:pos="360"/>
        </w:tabs>
      </w:pPr>
    </w:lvl>
    <w:lvl w:ilvl="3" w:tplc="7F78989A">
      <w:numFmt w:val="none"/>
      <w:lvlText w:val=""/>
      <w:lvlJc w:val="left"/>
      <w:pPr>
        <w:tabs>
          <w:tab w:val="num" w:pos="360"/>
        </w:tabs>
      </w:pPr>
    </w:lvl>
    <w:lvl w:ilvl="4" w:tplc="D72EA6B0">
      <w:numFmt w:val="none"/>
      <w:lvlText w:val=""/>
      <w:lvlJc w:val="left"/>
      <w:pPr>
        <w:tabs>
          <w:tab w:val="num" w:pos="360"/>
        </w:tabs>
      </w:pPr>
    </w:lvl>
    <w:lvl w:ilvl="5" w:tplc="3C78161C">
      <w:numFmt w:val="none"/>
      <w:lvlText w:val=""/>
      <w:lvlJc w:val="left"/>
      <w:pPr>
        <w:tabs>
          <w:tab w:val="num" w:pos="360"/>
        </w:tabs>
      </w:pPr>
    </w:lvl>
    <w:lvl w:ilvl="6" w:tplc="8E5E1052">
      <w:numFmt w:val="none"/>
      <w:lvlText w:val=""/>
      <w:lvlJc w:val="left"/>
      <w:pPr>
        <w:tabs>
          <w:tab w:val="num" w:pos="360"/>
        </w:tabs>
      </w:pPr>
    </w:lvl>
    <w:lvl w:ilvl="7" w:tplc="77AA2FCE">
      <w:numFmt w:val="none"/>
      <w:lvlText w:val=""/>
      <w:lvlJc w:val="left"/>
      <w:pPr>
        <w:tabs>
          <w:tab w:val="num" w:pos="360"/>
        </w:tabs>
      </w:pPr>
    </w:lvl>
    <w:lvl w:ilvl="8" w:tplc="4FCE0F76">
      <w:numFmt w:val="none"/>
      <w:lvlText w:val=""/>
      <w:lvlJc w:val="left"/>
      <w:pPr>
        <w:tabs>
          <w:tab w:val="num" w:pos="360"/>
        </w:tabs>
      </w:pPr>
    </w:lvl>
  </w:abstractNum>
  <w:abstractNum w:abstractNumId="28">
    <w:nsid w:val="74227FF4"/>
    <w:multiLevelType w:val="multilevel"/>
    <w:tmpl w:val="F25677E6"/>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789240D5"/>
    <w:multiLevelType w:val="hybridMultilevel"/>
    <w:tmpl w:val="DB0C1BD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78B21C79"/>
    <w:multiLevelType w:val="hybridMultilevel"/>
    <w:tmpl w:val="18E2F38E"/>
    <w:lvl w:ilvl="0" w:tplc="12082BCE">
      <w:start w:val="1"/>
      <w:numFmt w:val="decimal"/>
      <w:lvlText w:val="%1)"/>
      <w:lvlJc w:val="left"/>
      <w:pPr>
        <w:tabs>
          <w:tab w:val="num" w:pos="1080"/>
        </w:tabs>
        <w:ind w:left="1080" w:hanging="360"/>
      </w:pPr>
      <w:rPr>
        <w:rFonts w:hint="default"/>
        <w:i/>
        <w:i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1">
    <w:nsid w:val="7B6827E8"/>
    <w:multiLevelType w:val="multilevel"/>
    <w:tmpl w:val="AEA6CC14"/>
    <w:lvl w:ilvl="0">
      <w:start w:val="3"/>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1"/>
  </w:num>
  <w:num w:numId="2">
    <w:abstractNumId w:val="28"/>
  </w:num>
  <w:num w:numId="3">
    <w:abstractNumId w:val="0"/>
    <w:lvlOverride w:ilvl="0">
      <w:lvl w:ilvl="0">
        <w:numFmt w:val="bullet"/>
        <w:lvlText w:val="■"/>
        <w:legacy w:legacy="1" w:legacySpace="0" w:legacyIndent="346"/>
        <w:lvlJc w:val="left"/>
        <w:rPr>
          <w:rFonts w:ascii="Times New Roman" w:hAnsi="Times New Roman" w:cs="Times New Roman" w:hint="default"/>
        </w:rPr>
      </w:lvl>
    </w:lvlOverride>
  </w:num>
  <w:num w:numId="4">
    <w:abstractNumId w:val="0"/>
    <w:lvlOverride w:ilvl="0">
      <w:lvl w:ilvl="0">
        <w:numFmt w:val="bullet"/>
        <w:lvlText w:val="■"/>
        <w:legacy w:legacy="1" w:legacySpace="0" w:legacyIndent="350"/>
        <w:lvlJc w:val="left"/>
        <w:rPr>
          <w:rFonts w:ascii="Times New Roman" w:hAnsi="Times New Roman" w:cs="Times New Roman" w:hint="default"/>
        </w:rPr>
      </w:lvl>
    </w:lvlOverride>
  </w:num>
  <w:num w:numId="5">
    <w:abstractNumId w:val="6"/>
  </w:num>
  <w:num w:numId="6">
    <w:abstractNumId w:val="24"/>
  </w:num>
  <w:num w:numId="7">
    <w:abstractNumId w:val="5"/>
  </w:num>
  <w:num w:numId="8">
    <w:abstractNumId w:val="29"/>
  </w:num>
  <w:num w:numId="9">
    <w:abstractNumId w:val="10"/>
  </w:num>
  <w:num w:numId="10">
    <w:abstractNumId w:val="9"/>
  </w:num>
  <w:num w:numId="11">
    <w:abstractNumId w:val="12"/>
  </w:num>
  <w:num w:numId="12">
    <w:abstractNumId w:val="0"/>
    <w:lvlOverride w:ilvl="0">
      <w:lvl w:ilvl="0">
        <w:numFmt w:val="bullet"/>
        <w:lvlText w:val="■"/>
        <w:legacy w:legacy="1" w:legacySpace="0" w:legacyIndent="345"/>
        <w:lvlJc w:val="left"/>
        <w:rPr>
          <w:rFonts w:ascii="Times New Roman" w:hAnsi="Times New Roman" w:cs="Times New Roman" w:hint="default"/>
        </w:rPr>
      </w:lvl>
    </w:lvlOverride>
  </w:num>
  <w:num w:numId="13">
    <w:abstractNumId w:val="27"/>
  </w:num>
  <w:num w:numId="14">
    <w:abstractNumId w:val="15"/>
  </w:num>
  <w:num w:numId="15">
    <w:abstractNumId w:val="11"/>
  </w:num>
  <w:num w:numId="16">
    <w:abstractNumId w:val="14"/>
  </w:num>
  <w:num w:numId="17">
    <w:abstractNumId w:val="16"/>
  </w:num>
  <w:num w:numId="18">
    <w:abstractNumId w:val="30"/>
  </w:num>
  <w:num w:numId="19">
    <w:abstractNumId w:val="17"/>
  </w:num>
  <w:num w:numId="20">
    <w:abstractNumId w:val="2"/>
  </w:num>
  <w:num w:numId="21">
    <w:abstractNumId w:val="3"/>
  </w:num>
  <w:num w:numId="22">
    <w:abstractNumId w:val="19"/>
  </w:num>
  <w:num w:numId="23">
    <w:abstractNumId w:val="21"/>
  </w:num>
  <w:num w:numId="24">
    <w:abstractNumId w:val="23"/>
  </w:num>
  <w:num w:numId="25">
    <w:abstractNumId w:val="13"/>
  </w:num>
  <w:num w:numId="26">
    <w:abstractNumId w:val="18"/>
  </w:num>
  <w:num w:numId="27">
    <w:abstractNumId w:val="4"/>
  </w:num>
  <w:num w:numId="28">
    <w:abstractNumId w:val="8"/>
  </w:num>
  <w:num w:numId="29">
    <w:abstractNumId w:val="7"/>
  </w:num>
  <w:num w:numId="30">
    <w:abstractNumId w:val="26"/>
  </w:num>
  <w:num w:numId="31">
    <w:abstractNumId w:val="20"/>
  </w:num>
  <w:num w:numId="32">
    <w:abstractNumId w:val="25"/>
  </w:num>
  <w:num w:numId="33">
    <w:abstractNumId w:val="22"/>
  </w:num>
  <w:num w:numId="3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autoHyphenation/>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12DB9"/>
    <w:rsid w:val="00000823"/>
    <w:rsid w:val="0000123F"/>
    <w:rsid w:val="00001BBC"/>
    <w:rsid w:val="00001E0A"/>
    <w:rsid w:val="00002AB6"/>
    <w:rsid w:val="000039AE"/>
    <w:rsid w:val="00003DE3"/>
    <w:rsid w:val="00004053"/>
    <w:rsid w:val="0000465D"/>
    <w:rsid w:val="00005174"/>
    <w:rsid w:val="00005AE6"/>
    <w:rsid w:val="00006DFD"/>
    <w:rsid w:val="00006EEF"/>
    <w:rsid w:val="00006F48"/>
    <w:rsid w:val="0000704D"/>
    <w:rsid w:val="00007819"/>
    <w:rsid w:val="00010612"/>
    <w:rsid w:val="00010647"/>
    <w:rsid w:val="00010BC4"/>
    <w:rsid w:val="000110DF"/>
    <w:rsid w:val="0001175B"/>
    <w:rsid w:val="000136DF"/>
    <w:rsid w:val="0001454F"/>
    <w:rsid w:val="00014655"/>
    <w:rsid w:val="0001467F"/>
    <w:rsid w:val="00014B8E"/>
    <w:rsid w:val="000151FC"/>
    <w:rsid w:val="000154A1"/>
    <w:rsid w:val="00015B28"/>
    <w:rsid w:val="00016F70"/>
    <w:rsid w:val="0001726A"/>
    <w:rsid w:val="000174D2"/>
    <w:rsid w:val="0002019B"/>
    <w:rsid w:val="000203F6"/>
    <w:rsid w:val="000205F4"/>
    <w:rsid w:val="00020A21"/>
    <w:rsid w:val="0002131D"/>
    <w:rsid w:val="00022E3A"/>
    <w:rsid w:val="0002475B"/>
    <w:rsid w:val="000258EA"/>
    <w:rsid w:val="00026704"/>
    <w:rsid w:val="00026D80"/>
    <w:rsid w:val="000272E5"/>
    <w:rsid w:val="00027AA0"/>
    <w:rsid w:val="00027B93"/>
    <w:rsid w:val="000303A3"/>
    <w:rsid w:val="00030AA7"/>
    <w:rsid w:val="00030AC0"/>
    <w:rsid w:val="00030C18"/>
    <w:rsid w:val="00030ED3"/>
    <w:rsid w:val="000317B0"/>
    <w:rsid w:val="0003236D"/>
    <w:rsid w:val="0003483A"/>
    <w:rsid w:val="00035B76"/>
    <w:rsid w:val="00036114"/>
    <w:rsid w:val="0003637C"/>
    <w:rsid w:val="000378C7"/>
    <w:rsid w:val="00037B9F"/>
    <w:rsid w:val="00037CF6"/>
    <w:rsid w:val="00037D1B"/>
    <w:rsid w:val="00037E37"/>
    <w:rsid w:val="000400E7"/>
    <w:rsid w:val="00040174"/>
    <w:rsid w:val="0004136B"/>
    <w:rsid w:val="00041434"/>
    <w:rsid w:val="000415E0"/>
    <w:rsid w:val="00042EA8"/>
    <w:rsid w:val="000434C0"/>
    <w:rsid w:val="000445DB"/>
    <w:rsid w:val="00044A0C"/>
    <w:rsid w:val="00044D80"/>
    <w:rsid w:val="00045F70"/>
    <w:rsid w:val="0004659C"/>
    <w:rsid w:val="00046B9B"/>
    <w:rsid w:val="00046D45"/>
    <w:rsid w:val="00047ADC"/>
    <w:rsid w:val="000508B7"/>
    <w:rsid w:val="0005112C"/>
    <w:rsid w:val="000512AE"/>
    <w:rsid w:val="00052A44"/>
    <w:rsid w:val="00052CBB"/>
    <w:rsid w:val="00053102"/>
    <w:rsid w:val="00053582"/>
    <w:rsid w:val="0005429A"/>
    <w:rsid w:val="00054FBB"/>
    <w:rsid w:val="000552BB"/>
    <w:rsid w:val="00055889"/>
    <w:rsid w:val="00055A27"/>
    <w:rsid w:val="0005726A"/>
    <w:rsid w:val="000576D6"/>
    <w:rsid w:val="00060333"/>
    <w:rsid w:val="000606F2"/>
    <w:rsid w:val="000607CE"/>
    <w:rsid w:val="00060CFA"/>
    <w:rsid w:val="00060F10"/>
    <w:rsid w:val="00061142"/>
    <w:rsid w:val="00061696"/>
    <w:rsid w:val="00062EAD"/>
    <w:rsid w:val="00063CB0"/>
    <w:rsid w:val="00063FFA"/>
    <w:rsid w:val="00064888"/>
    <w:rsid w:val="00064896"/>
    <w:rsid w:val="00064B3E"/>
    <w:rsid w:val="00065005"/>
    <w:rsid w:val="00065498"/>
    <w:rsid w:val="00065586"/>
    <w:rsid w:val="0006592C"/>
    <w:rsid w:val="00065AEA"/>
    <w:rsid w:val="00070D3D"/>
    <w:rsid w:val="00070F83"/>
    <w:rsid w:val="00071191"/>
    <w:rsid w:val="000712D4"/>
    <w:rsid w:val="0007192C"/>
    <w:rsid w:val="000739F7"/>
    <w:rsid w:val="00074A60"/>
    <w:rsid w:val="00076A25"/>
    <w:rsid w:val="00077B82"/>
    <w:rsid w:val="00077FC4"/>
    <w:rsid w:val="000804AD"/>
    <w:rsid w:val="0008056C"/>
    <w:rsid w:val="000806D8"/>
    <w:rsid w:val="0008166F"/>
    <w:rsid w:val="00081F35"/>
    <w:rsid w:val="000824B3"/>
    <w:rsid w:val="00082BFF"/>
    <w:rsid w:val="00082CA1"/>
    <w:rsid w:val="00083020"/>
    <w:rsid w:val="000830B0"/>
    <w:rsid w:val="00083376"/>
    <w:rsid w:val="0008458F"/>
    <w:rsid w:val="00084995"/>
    <w:rsid w:val="0008509A"/>
    <w:rsid w:val="00085367"/>
    <w:rsid w:val="000862FF"/>
    <w:rsid w:val="00086497"/>
    <w:rsid w:val="000867E7"/>
    <w:rsid w:val="0008680B"/>
    <w:rsid w:val="000870AE"/>
    <w:rsid w:val="000910E9"/>
    <w:rsid w:val="00091161"/>
    <w:rsid w:val="00091464"/>
    <w:rsid w:val="0009264F"/>
    <w:rsid w:val="00092674"/>
    <w:rsid w:val="00092A7E"/>
    <w:rsid w:val="00093107"/>
    <w:rsid w:val="0009342D"/>
    <w:rsid w:val="000934B4"/>
    <w:rsid w:val="00093D02"/>
    <w:rsid w:val="000956CA"/>
    <w:rsid w:val="000963E5"/>
    <w:rsid w:val="00096ABE"/>
    <w:rsid w:val="000A04D8"/>
    <w:rsid w:val="000A0836"/>
    <w:rsid w:val="000A1E1E"/>
    <w:rsid w:val="000A2778"/>
    <w:rsid w:val="000A419E"/>
    <w:rsid w:val="000A4F91"/>
    <w:rsid w:val="000A50CF"/>
    <w:rsid w:val="000A73E9"/>
    <w:rsid w:val="000A7BB9"/>
    <w:rsid w:val="000B0570"/>
    <w:rsid w:val="000B10B8"/>
    <w:rsid w:val="000B11A1"/>
    <w:rsid w:val="000B11B0"/>
    <w:rsid w:val="000B1463"/>
    <w:rsid w:val="000B1923"/>
    <w:rsid w:val="000B1D81"/>
    <w:rsid w:val="000B270A"/>
    <w:rsid w:val="000B28B7"/>
    <w:rsid w:val="000B2BDD"/>
    <w:rsid w:val="000B2DA7"/>
    <w:rsid w:val="000B2DD5"/>
    <w:rsid w:val="000B331E"/>
    <w:rsid w:val="000B3D22"/>
    <w:rsid w:val="000B471E"/>
    <w:rsid w:val="000B5047"/>
    <w:rsid w:val="000B5600"/>
    <w:rsid w:val="000B58AB"/>
    <w:rsid w:val="000B6508"/>
    <w:rsid w:val="000B76D0"/>
    <w:rsid w:val="000B77E7"/>
    <w:rsid w:val="000B7E09"/>
    <w:rsid w:val="000C0F01"/>
    <w:rsid w:val="000C0F7B"/>
    <w:rsid w:val="000C2112"/>
    <w:rsid w:val="000C4BA0"/>
    <w:rsid w:val="000C5BB3"/>
    <w:rsid w:val="000C60C8"/>
    <w:rsid w:val="000C6483"/>
    <w:rsid w:val="000C6EA7"/>
    <w:rsid w:val="000D011D"/>
    <w:rsid w:val="000D17ED"/>
    <w:rsid w:val="000D1DA0"/>
    <w:rsid w:val="000D2144"/>
    <w:rsid w:val="000D226C"/>
    <w:rsid w:val="000D2374"/>
    <w:rsid w:val="000D2737"/>
    <w:rsid w:val="000D3003"/>
    <w:rsid w:val="000D3143"/>
    <w:rsid w:val="000D39FE"/>
    <w:rsid w:val="000D4674"/>
    <w:rsid w:val="000D5523"/>
    <w:rsid w:val="000D557B"/>
    <w:rsid w:val="000D57DE"/>
    <w:rsid w:val="000D59B4"/>
    <w:rsid w:val="000D5F04"/>
    <w:rsid w:val="000D6A7F"/>
    <w:rsid w:val="000D6C81"/>
    <w:rsid w:val="000D79CD"/>
    <w:rsid w:val="000E044B"/>
    <w:rsid w:val="000E0DA9"/>
    <w:rsid w:val="000E15C3"/>
    <w:rsid w:val="000E1AAD"/>
    <w:rsid w:val="000E1C3E"/>
    <w:rsid w:val="000E2A65"/>
    <w:rsid w:val="000E40CB"/>
    <w:rsid w:val="000E48B2"/>
    <w:rsid w:val="000E5758"/>
    <w:rsid w:val="000E59CB"/>
    <w:rsid w:val="000E5AE0"/>
    <w:rsid w:val="000E6E24"/>
    <w:rsid w:val="000E77FC"/>
    <w:rsid w:val="000E7A44"/>
    <w:rsid w:val="000F0051"/>
    <w:rsid w:val="000F0594"/>
    <w:rsid w:val="000F0F0E"/>
    <w:rsid w:val="000F114A"/>
    <w:rsid w:val="000F1EA5"/>
    <w:rsid w:val="000F1F08"/>
    <w:rsid w:val="000F26FC"/>
    <w:rsid w:val="000F30C7"/>
    <w:rsid w:val="000F3841"/>
    <w:rsid w:val="000F3D1C"/>
    <w:rsid w:val="000F48A2"/>
    <w:rsid w:val="000F49FD"/>
    <w:rsid w:val="000F4E43"/>
    <w:rsid w:val="000F5E70"/>
    <w:rsid w:val="000F5FD3"/>
    <w:rsid w:val="000F62DE"/>
    <w:rsid w:val="000F7047"/>
    <w:rsid w:val="00100B22"/>
    <w:rsid w:val="001013EF"/>
    <w:rsid w:val="0010142D"/>
    <w:rsid w:val="001015A5"/>
    <w:rsid w:val="00101B8D"/>
    <w:rsid w:val="00101D5C"/>
    <w:rsid w:val="001024E2"/>
    <w:rsid w:val="00102549"/>
    <w:rsid w:val="001026EB"/>
    <w:rsid w:val="00103023"/>
    <w:rsid w:val="0010326A"/>
    <w:rsid w:val="00103F88"/>
    <w:rsid w:val="00104E40"/>
    <w:rsid w:val="001066AE"/>
    <w:rsid w:val="00107033"/>
    <w:rsid w:val="0010711F"/>
    <w:rsid w:val="0011001E"/>
    <w:rsid w:val="001105EB"/>
    <w:rsid w:val="0011129C"/>
    <w:rsid w:val="001112E3"/>
    <w:rsid w:val="0011141F"/>
    <w:rsid w:val="00112148"/>
    <w:rsid w:val="001121A9"/>
    <w:rsid w:val="00112813"/>
    <w:rsid w:val="00112DB2"/>
    <w:rsid w:val="00112DE4"/>
    <w:rsid w:val="00113E26"/>
    <w:rsid w:val="001140C7"/>
    <w:rsid w:val="001143C7"/>
    <w:rsid w:val="001144FA"/>
    <w:rsid w:val="00114550"/>
    <w:rsid w:val="00114925"/>
    <w:rsid w:val="00115F15"/>
    <w:rsid w:val="00116330"/>
    <w:rsid w:val="0011682F"/>
    <w:rsid w:val="001168DB"/>
    <w:rsid w:val="00117692"/>
    <w:rsid w:val="00117D03"/>
    <w:rsid w:val="00120077"/>
    <w:rsid w:val="00121A25"/>
    <w:rsid w:val="00121BF3"/>
    <w:rsid w:val="00121D6B"/>
    <w:rsid w:val="001223BE"/>
    <w:rsid w:val="00122885"/>
    <w:rsid w:val="0012306A"/>
    <w:rsid w:val="0012354B"/>
    <w:rsid w:val="001252B6"/>
    <w:rsid w:val="00125BF5"/>
    <w:rsid w:val="00126386"/>
    <w:rsid w:val="001270FD"/>
    <w:rsid w:val="00127212"/>
    <w:rsid w:val="00127287"/>
    <w:rsid w:val="001272C2"/>
    <w:rsid w:val="001276EB"/>
    <w:rsid w:val="0012777A"/>
    <w:rsid w:val="00127FC9"/>
    <w:rsid w:val="00130073"/>
    <w:rsid w:val="00130290"/>
    <w:rsid w:val="001313D4"/>
    <w:rsid w:val="00131418"/>
    <w:rsid w:val="001318A2"/>
    <w:rsid w:val="00132900"/>
    <w:rsid w:val="00133E7E"/>
    <w:rsid w:val="001342F1"/>
    <w:rsid w:val="00134396"/>
    <w:rsid w:val="0013456D"/>
    <w:rsid w:val="00134894"/>
    <w:rsid w:val="00134BD0"/>
    <w:rsid w:val="0013559D"/>
    <w:rsid w:val="001355AD"/>
    <w:rsid w:val="001358C0"/>
    <w:rsid w:val="00135A0B"/>
    <w:rsid w:val="001361D1"/>
    <w:rsid w:val="001363BF"/>
    <w:rsid w:val="00136A7E"/>
    <w:rsid w:val="00136F0C"/>
    <w:rsid w:val="001370CA"/>
    <w:rsid w:val="00140251"/>
    <w:rsid w:val="001402DE"/>
    <w:rsid w:val="00141949"/>
    <w:rsid w:val="00141C47"/>
    <w:rsid w:val="00142F77"/>
    <w:rsid w:val="00143FB4"/>
    <w:rsid w:val="001442C2"/>
    <w:rsid w:val="0014481A"/>
    <w:rsid w:val="00144C35"/>
    <w:rsid w:val="00145513"/>
    <w:rsid w:val="00145A7D"/>
    <w:rsid w:val="00145ACB"/>
    <w:rsid w:val="00145B6F"/>
    <w:rsid w:val="00145D44"/>
    <w:rsid w:val="00146A63"/>
    <w:rsid w:val="00146BF4"/>
    <w:rsid w:val="0014761D"/>
    <w:rsid w:val="00147EE3"/>
    <w:rsid w:val="0015080B"/>
    <w:rsid w:val="001510C5"/>
    <w:rsid w:val="00151332"/>
    <w:rsid w:val="001524BC"/>
    <w:rsid w:val="00152541"/>
    <w:rsid w:val="00153475"/>
    <w:rsid w:val="00153B08"/>
    <w:rsid w:val="0015406D"/>
    <w:rsid w:val="001548DA"/>
    <w:rsid w:val="00154903"/>
    <w:rsid w:val="0015507E"/>
    <w:rsid w:val="001550C9"/>
    <w:rsid w:val="00155A39"/>
    <w:rsid w:val="00155A79"/>
    <w:rsid w:val="001564BB"/>
    <w:rsid w:val="00156A1E"/>
    <w:rsid w:val="0015743E"/>
    <w:rsid w:val="00157627"/>
    <w:rsid w:val="0015778F"/>
    <w:rsid w:val="0016006F"/>
    <w:rsid w:val="0016123B"/>
    <w:rsid w:val="0016134E"/>
    <w:rsid w:val="0016206E"/>
    <w:rsid w:val="00162243"/>
    <w:rsid w:val="00162631"/>
    <w:rsid w:val="00162CFF"/>
    <w:rsid w:val="00162F42"/>
    <w:rsid w:val="001630D6"/>
    <w:rsid w:val="00164A70"/>
    <w:rsid w:val="00164ED6"/>
    <w:rsid w:val="00165EF4"/>
    <w:rsid w:val="001662E2"/>
    <w:rsid w:val="00167BF6"/>
    <w:rsid w:val="001700A1"/>
    <w:rsid w:val="001702BC"/>
    <w:rsid w:val="0017037B"/>
    <w:rsid w:val="0017071E"/>
    <w:rsid w:val="0017075E"/>
    <w:rsid w:val="00170FCC"/>
    <w:rsid w:val="00170FCD"/>
    <w:rsid w:val="001713D2"/>
    <w:rsid w:val="0017160E"/>
    <w:rsid w:val="00172462"/>
    <w:rsid w:val="00172993"/>
    <w:rsid w:val="00172C75"/>
    <w:rsid w:val="001734AC"/>
    <w:rsid w:val="0017433F"/>
    <w:rsid w:val="00174C23"/>
    <w:rsid w:val="00174E8D"/>
    <w:rsid w:val="00174EB4"/>
    <w:rsid w:val="001754A8"/>
    <w:rsid w:val="0017643C"/>
    <w:rsid w:val="001764C6"/>
    <w:rsid w:val="00177044"/>
    <w:rsid w:val="0017764D"/>
    <w:rsid w:val="00180BEE"/>
    <w:rsid w:val="00180FAD"/>
    <w:rsid w:val="0018150B"/>
    <w:rsid w:val="00181E25"/>
    <w:rsid w:val="00182E84"/>
    <w:rsid w:val="00182EB3"/>
    <w:rsid w:val="0018321C"/>
    <w:rsid w:val="00183621"/>
    <w:rsid w:val="001839E2"/>
    <w:rsid w:val="00183C43"/>
    <w:rsid w:val="00184139"/>
    <w:rsid w:val="001851F3"/>
    <w:rsid w:val="00185766"/>
    <w:rsid w:val="00185BD9"/>
    <w:rsid w:val="0018638A"/>
    <w:rsid w:val="00186AE4"/>
    <w:rsid w:val="0018754C"/>
    <w:rsid w:val="00187622"/>
    <w:rsid w:val="00191B89"/>
    <w:rsid w:val="00191D9F"/>
    <w:rsid w:val="00192A48"/>
    <w:rsid w:val="001930D1"/>
    <w:rsid w:val="001942CD"/>
    <w:rsid w:val="00194E5F"/>
    <w:rsid w:val="00194FAF"/>
    <w:rsid w:val="00195043"/>
    <w:rsid w:val="001957AE"/>
    <w:rsid w:val="00195990"/>
    <w:rsid w:val="00196007"/>
    <w:rsid w:val="001974A3"/>
    <w:rsid w:val="00197A02"/>
    <w:rsid w:val="001A005B"/>
    <w:rsid w:val="001A06C8"/>
    <w:rsid w:val="001A0CC9"/>
    <w:rsid w:val="001A1E04"/>
    <w:rsid w:val="001A28AA"/>
    <w:rsid w:val="001A2DC6"/>
    <w:rsid w:val="001A4031"/>
    <w:rsid w:val="001A41C6"/>
    <w:rsid w:val="001A51E2"/>
    <w:rsid w:val="001A6B46"/>
    <w:rsid w:val="001A71CE"/>
    <w:rsid w:val="001A75E7"/>
    <w:rsid w:val="001A769C"/>
    <w:rsid w:val="001A7E7C"/>
    <w:rsid w:val="001B0210"/>
    <w:rsid w:val="001B0A10"/>
    <w:rsid w:val="001B0F18"/>
    <w:rsid w:val="001B0FA8"/>
    <w:rsid w:val="001B11D3"/>
    <w:rsid w:val="001B162E"/>
    <w:rsid w:val="001B2CBA"/>
    <w:rsid w:val="001B3090"/>
    <w:rsid w:val="001B35DC"/>
    <w:rsid w:val="001B3626"/>
    <w:rsid w:val="001B455E"/>
    <w:rsid w:val="001B4F4B"/>
    <w:rsid w:val="001B5085"/>
    <w:rsid w:val="001B65ED"/>
    <w:rsid w:val="001B6795"/>
    <w:rsid w:val="001C00CC"/>
    <w:rsid w:val="001C0897"/>
    <w:rsid w:val="001C3879"/>
    <w:rsid w:val="001C40AA"/>
    <w:rsid w:val="001C4692"/>
    <w:rsid w:val="001C4BDD"/>
    <w:rsid w:val="001C4DA0"/>
    <w:rsid w:val="001C4FA4"/>
    <w:rsid w:val="001C5573"/>
    <w:rsid w:val="001C5895"/>
    <w:rsid w:val="001C590D"/>
    <w:rsid w:val="001C6446"/>
    <w:rsid w:val="001C68E1"/>
    <w:rsid w:val="001C79A2"/>
    <w:rsid w:val="001C7D3A"/>
    <w:rsid w:val="001D0421"/>
    <w:rsid w:val="001D085D"/>
    <w:rsid w:val="001D1AD6"/>
    <w:rsid w:val="001D33D0"/>
    <w:rsid w:val="001D3CCB"/>
    <w:rsid w:val="001D3E98"/>
    <w:rsid w:val="001D4970"/>
    <w:rsid w:val="001D4CD3"/>
    <w:rsid w:val="001D51A5"/>
    <w:rsid w:val="001D5724"/>
    <w:rsid w:val="001D6695"/>
    <w:rsid w:val="001D6844"/>
    <w:rsid w:val="001D6F2C"/>
    <w:rsid w:val="001D73B1"/>
    <w:rsid w:val="001E019F"/>
    <w:rsid w:val="001E0F17"/>
    <w:rsid w:val="001E11AA"/>
    <w:rsid w:val="001E1887"/>
    <w:rsid w:val="001E1A74"/>
    <w:rsid w:val="001E24C5"/>
    <w:rsid w:val="001E2CC3"/>
    <w:rsid w:val="001E2DC3"/>
    <w:rsid w:val="001E3B90"/>
    <w:rsid w:val="001E4047"/>
    <w:rsid w:val="001E5EDA"/>
    <w:rsid w:val="001E5FB6"/>
    <w:rsid w:val="001E7B6A"/>
    <w:rsid w:val="001F0AE0"/>
    <w:rsid w:val="001F10E4"/>
    <w:rsid w:val="001F197B"/>
    <w:rsid w:val="001F1B87"/>
    <w:rsid w:val="001F1DCF"/>
    <w:rsid w:val="001F3F13"/>
    <w:rsid w:val="001F4614"/>
    <w:rsid w:val="001F478E"/>
    <w:rsid w:val="001F532C"/>
    <w:rsid w:val="001F6963"/>
    <w:rsid w:val="0020000D"/>
    <w:rsid w:val="002002D3"/>
    <w:rsid w:val="00200776"/>
    <w:rsid w:val="002007F3"/>
    <w:rsid w:val="002023D2"/>
    <w:rsid w:val="002028C4"/>
    <w:rsid w:val="00202CFE"/>
    <w:rsid w:val="002036D1"/>
    <w:rsid w:val="00203BFC"/>
    <w:rsid w:val="00204758"/>
    <w:rsid w:val="002049EB"/>
    <w:rsid w:val="00204BCD"/>
    <w:rsid w:val="00205A5D"/>
    <w:rsid w:val="0020632D"/>
    <w:rsid w:val="00206362"/>
    <w:rsid w:val="00207649"/>
    <w:rsid w:val="00210317"/>
    <w:rsid w:val="00210DEA"/>
    <w:rsid w:val="002118EF"/>
    <w:rsid w:val="00211A5E"/>
    <w:rsid w:val="00212386"/>
    <w:rsid w:val="00212640"/>
    <w:rsid w:val="00213710"/>
    <w:rsid w:val="00213D86"/>
    <w:rsid w:val="0021424E"/>
    <w:rsid w:val="002145A1"/>
    <w:rsid w:val="00214BFA"/>
    <w:rsid w:val="00214E0E"/>
    <w:rsid w:val="00215572"/>
    <w:rsid w:val="002161E1"/>
    <w:rsid w:val="00216214"/>
    <w:rsid w:val="002163CB"/>
    <w:rsid w:val="00216508"/>
    <w:rsid w:val="00216BA2"/>
    <w:rsid w:val="00217099"/>
    <w:rsid w:val="00217340"/>
    <w:rsid w:val="0022027C"/>
    <w:rsid w:val="0022165A"/>
    <w:rsid w:val="00221B9C"/>
    <w:rsid w:val="00221D1D"/>
    <w:rsid w:val="00222296"/>
    <w:rsid w:val="002224B9"/>
    <w:rsid w:val="00223CDB"/>
    <w:rsid w:val="002242A6"/>
    <w:rsid w:val="00224724"/>
    <w:rsid w:val="00224A73"/>
    <w:rsid w:val="002254BD"/>
    <w:rsid w:val="002262C3"/>
    <w:rsid w:val="00226F6C"/>
    <w:rsid w:val="002270ED"/>
    <w:rsid w:val="002275D6"/>
    <w:rsid w:val="00227C2B"/>
    <w:rsid w:val="00232B89"/>
    <w:rsid w:val="00232C4D"/>
    <w:rsid w:val="0023342E"/>
    <w:rsid w:val="00234464"/>
    <w:rsid w:val="00234690"/>
    <w:rsid w:val="002347D4"/>
    <w:rsid w:val="00235067"/>
    <w:rsid w:val="00235C17"/>
    <w:rsid w:val="00236556"/>
    <w:rsid w:val="002365F1"/>
    <w:rsid w:val="00236A42"/>
    <w:rsid w:val="00237BD1"/>
    <w:rsid w:val="00237E5C"/>
    <w:rsid w:val="002404B6"/>
    <w:rsid w:val="00240AA3"/>
    <w:rsid w:val="00240D65"/>
    <w:rsid w:val="00241512"/>
    <w:rsid w:val="00241C83"/>
    <w:rsid w:val="00242009"/>
    <w:rsid w:val="0024202B"/>
    <w:rsid w:val="00242342"/>
    <w:rsid w:val="00242B39"/>
    <w:rsid w:val="00242C62"/>
    <w:rsid w:val="002432A7"/>
    <w:rsid w:val="00243C34"/>
    <w:rsid w:val="00243EBF"/>
    <w:rsid w:val="002444BD"/>
    <w:rsid w:val="00244925"/>
    <w:rsid w:val="00244A29"/>
    <w:rsid w:val="00244A40"/>
    <w:rsid w:val="00244FF0"/>
    <w:rsid w:val="0024522E"/>
    <w:rsid w:val="002462E4"/>
    <w:rsid w:val="002472BA"/>
    <w:rsid w:val="00247A13"/>
    <w:rsid w:val="00247E82"/>
    <w:rsid w:val="00247E89"/>
    <w:rsid w:val="0025152C"/>
    <w:rsid w:val="00252531"/>
    <w:rsid w:val="00252835"/>
    <w:rsid w:val="00252C0C"/>
    <w:rsid w:val="00255EA2"/>
    <w:rsid w:val="00255F1D"/>
    <w:rsid w:val="00256E6D"/>
    <w:rsid w:val="002578F7"/>
    <w:rsid w:val="00257ADD"/>
    <w:rsid w:val="00257AF8"/>
    <w:rsid w:val="00257B04"/>
    <w:rsid w:val="0026015C"/>
    <w:rsid w:val="002610C0"/>
    <w:rsid w:val="00261E88"/>
    <w:rsid w:val="002623DB"/>
    <w:rsid w:val="00263FC5"/>
    <w:rsid w:val="002642C1"/>
    <w:rsid w:val="002649B9"/>
    <w:rsid w:val="002654B4"/>
    <w:rsid w:val="00266297"/>
    <w:rsid w:val="002668D5"/>
    <w:rsid w:val="00267151"/>
    <w:rsid w:val="002672A3"/>
    <w:rsid w:val="002674D5"/>
    <w:rsid w:val="002675BD"/>
    <w:rsid w:val="00267600"/>
    <w:rsid w:val="00267913"/>
    <w:rsid w:val="00270B11"/>
    <w:rsid w:val="00270DB8"/>
    <w:rsid w:val="002723C9"/>
    <w:rsid w:val="00273DEE"/>
    <w:rsid w:val="00274654"/>
    <w:rsid w:val="002747B5"/>
    <w:rsid w:val="00274A1E"/>
    <w:rsid w:val="002766C0"/>
    <w:rsid w:val="00276C6D"/>
    <w:rsid w:val="00276F99"/>
    <w:rsid w:val="00277256"/>
    <w:rsid w:val="00277911"/>
    <w:rsid w:val="00277ED1"/>
    <w:rsid w:val="002809C0"/>
    <w:rsid w:val="00280E0C"/>
    <w:rsid w:val="00281084"/>
    <w:rsid w:val="002812A7"/>
    <w:rsid w:val="00281CDF"/>
    <w:rsid w:val="00284C66"/>
    <w:rsid w:val="00285320"/>
    <w:rsid w:val="0028538D"/>
    <w:rsid w:val="0028569E"/>
    <w:rsid w:val="00285C20"/>
    <w:rsid w:val="00286FBE"/>
    <w:rsid w:val="00287153"/>
    <w:rsid w:val="0028728C"/>
    <w:rsid w:val="00290558"/>
    <w:rsid w:val="002910AF"/>
    <w:rsid w:val="00291979"/>
    <w:rsid w:val="00292DF2"/>
    <w:rsid w:val="002935D4"/>
    <w:rsid w:val="00294919"/>
    <w:rsid w:val="002949B9"/>
    <w:rsid w:val="00294A40"/>
    <w:rsid w:val="00295776"/>
    <w:rsid w:val="002967E8"/>
    <w:rsid w:val="00296DD4"/>
    <w:rsid w:val="002974AC"/>
    <w:rsid w:val="0029768D"/>
    <w:rsid w:val="0029778E"/>
    <w:rsid w:val="002978F4"/>
    <w:rsid w:val="00297A90"/>
    <w:rsid w:val="002A00AD"/>
    <w:rsid w:val="002A00BD"/>
    <w:rsid w:val="002A068A"/>
    <w:rsid w:val="002A08B1"/>
    <w:rsid w:val="002A17BE"/>
    <w:rsid w:val="002A17F6"/>
    <w:rsid w:val="002A2D9B"/>
    <w:rsid w:val="002A2E56"/>
    <w:rsid w:val="002A46B4"/>
    <w:rsid w:val="002A48D5"/>
    <w:rsid w:val="002A49FA"/>
    <w:rsid w:val="002A56C2"/>
    <w:rsid w:val="002A687E"/>
    <w:rsid w:val="002A6E98"/>
    <w:rsid w:val="002A7474"/>
    <w:rsid w:val="002A7A76"/>
    <w:rsid w:val="002B0F1E"/>
    <w:rsid w:val="002B0F70"/>
    <w:rsid w:val="002B2848"/>
    <w:rsid w:val="002B2E46"/>
    <w:rsid w:val="002B37EF"/>
    <w:rsid w:val="002B38AE"/>
    <w:rsid w:val="002B3C62"/>
    <w:rsid w:val="002B3CE8"/>
    <w:rsid w:val="002B435D"/>
    <w:rsid w:val="002B5840"/>
    <w:rsid w:val="002B597A"/>
    <w:rsid w:val="002B5E2C"/>
    <w:rsid w:val="002B7124"/>
    <w:rsid w:val="002C09B5"/>
    <w:rsid w:val="002C18CE"/>
    <w:rsid w:val="002C1AD1"/>
    <w:rsid w:val="002C1AFB"/>
    <w:rsid w:val="002C1CF1"/>
    <w:rsid w:val="002C23D1"/>
    <w:rsid w:val="002C24E3"/>
    <w:rsid w:val="002C255A"/>
    <w:rsid w:val="002C2A23"/>
    <w:rsid w:val="002C2D03"/>
    <w:rsid w:val="002C2E96"/>
    <w:rsid w:val="002C313C"/>
    <w:rsid w:val="002C3588"/>
    <w:rsid w:val="002C3696"/>
    <w:rsid w:val="002C4B6E"/>
    <w:rsid w:val="002C4DA2"/>
    <w:rsid w:val="002C5F4E"/>
    <w:rsid w:val="002C651D"/>
    <w:rsid w:val="002C67C0"/>
    <w:rsid w:val="002C71AF"/>
    <w:rsid w:val="002C7782"/>
    <w:rsid w:val="002C7F9C"/>
    <w:rsid w:val="002D109F"/>
    <w:rsid w:val="002D1766"/>
    <w:rsid w:val="002D1F5F"/>
    <w:rsid w:val="002D2390"/>
    <w:rsid w:val="002D2906"/>
    <w:rsid w:val="002D344A"/>
    <w:rsid w:val="002D3D56"/>
    <w:rsid w:val="002D4AE8"/>
    <w:rsid w:val="002D5409"/>
    <w:rsid w:val="002D5D9B"/>
    <w:rsid w:val="002D5EB4"/>
    <w:rsid w:val="002D7AA6"/>
    <w:rsid w:val="002D7F37"/>
    <w:rsid w:val="002E0918"/>
    <w:rsid w:val="002E261F"/>
    <w:rsid w:val="002E26A5"/>
    <w:rsid w:val="002E3147"/>
    <w:rsid w:val="002E3E31"/>
    <w:rsid w:val="002E43F8"/>
    <w:rsid w:val="002E4D75"/>
    <w:rsid w:val="002E547D"/>
    <w:rsid w:val="002E588B"/>
    <w:rsid w:val="002E5D1C"/>
    <w:rsid w:val="002E5DE7"/>
    <w:rsid w:val="002E6211"/>
    <w:rsid w:val="002E665F"/>
    <w:rsid w:val="002E6E8B"/>
    <w:rsid w:val="002E709A"/>
    <w:rsid w:val="002F01B5"/>
    <w:rsid w:val="002F14A0"/>
    <w:rsid w:val="002F2001"/>
    <w:rsid w:val="002F2444"/>
    <w:rsid w:val="002F247F"/>
    <w:rsid w:val="002F3AD3"/>
    <w:rsid w:val="002F4EF8"/>
    <w:rsid w:val="002F4F2C"/>
    <w:rsid w:val="002F5063"/>
    <w:rsid w:val="002F58C2"/>
    <w:rsid w:val="002F5A23"/>
    <w:rsid w:val="002F5FA0"/>
    <w:rsid w:val="002F692E"/>
    <w:rsid w:val="002F6FF2"/>
    <w:rsid w:val="002F7340"/>
    <w:rsid w:val="00300136"/>
    <w:rsid w:val="00301EBF"/>
    <w:rsid w:val="00301FFE"/>
    <w:rsid w:val="003020C6"/>
    <w:rsid w:val="00302F2F"/>
    <w:rsid w:val="003033FE"/>
    <w:rsid w:val="00303554"/>
    <w:rsid w:val="00303BA7"/>
    <w:rsid w:val="003044F8"/>
    <w:rsid w:val="00304E13"/>
    <w:rsid w:val="003057E8"/>
    <w:rsid w:val="00305D46"/>
    <w:rsid w:val="00307524"/>
    <w:rsid w:val="00310049"/>
    <w:rsid w:val="003102FF"/>
    <w:rsid w:val="0031077B"/>
    <w:rsid w:val="00310B72"/>
    <w:rsid w:val="003111E1"/>
    <w:rsid w:val="00311D53"/>
    <w:rsid w:val="00312245"/>
    <w:rsid w:val="00312956"/>
    <w:rsid w:val="00312D42"/>
    <w:rsid w:val="003132E3"/>
    <w:rsid w:val="00313E90"/>
    <w:rsid w:val="003141DD"/>
    <w:rsid w:val="00316964"/>
    <w:rsid w:val="00316BE8"/>
    <w:rsid w:val="003213BD"/>
    <w:rsid w:val="003218C6"/>
    <w:rsid w:val="003218EB"/>
    <w:rsid w:val="003225AD"/>
    <w:rsid w:val="003225C4"/>
    <w:rsid w:val="00322CF6"/>
    <w:rsid w:val="00322DB7"/>
    <w:rsid w:val="00324632"/>
    <w:rsid w:val="00324740"/>
    <w:rsid w:val="00325515"/>
    <w:rsid w:val="00325D61"/>
    <w:rsid w:val="00326353"/>
    <w:rsid w:val="003266F7"/>
    <w:rsid w:val="003272C3"/>
    <w:rsid w:val="00327FDF"/>
    <w:rsid w:val="0033117D"/>
    <w:rsid w:val="003320A5"/>
    <w:rsid w:val="00332BA3"/>
    <w:rsid w:val="00333204"/>
    <w:rsid w:val="0033333E"/>
    <w:rsid w:val="003339BB"/>
    <w:rsid w:val="00333F6E"/>
    <w:rsid w:val="003343C4"/>
    <w:rsid w:val="00334A0C"/>
    <w:rsid w:val="00335163"/>
    <w:rsid w:val="003353BC"/>
    <w:rsid w:val="003354D6"/>
    <w:rsid w:val="003359A3"/>
    <w:rsid w:val="003361A2"/>
    <w:rsid w:val="003374C2"/>
    <w:rsid w:val="00337959"/>
    <w:rsid w:val="00337AEA"/>
    <w:rsid w:val="00337FF9"/>
    <w:rsid w:val="00340266"/>
    <w:rsid w:val="0034066E"/>
    <w:rsid w:val="00340F6C"/>
    <w:rsid w:val="00341572"/>
    <w:rsid w:val="00341D12"/>
    <w:rsid w:val="00341F84"/>
    <w:rsid w:val="0034248D"/>
    <w:rsid w:val="003425B7"/>
    <w:rsid w:val="003425E6"/>
    <w:rsid w:val="00342FC2"/>
    <w:rsid w:val="00342FD8"/>
    <w:rsid w:val="0034370A"/>
    <w:rsid w:val="003456FF"/>
    <w:rsid w:val="00345CD4"/>
    <w:rsid w:val="00347333"/>
    <w:rsid w:val="0034757B"/>
    <w:rsid w:val="00350BE9"/>
    <w:rsid w:val="00350E14"/>
    <w:rsid w:val="00350FB7"/>
    <w:rsid w:val="003514F3"/>
    <w:rsid w:val="0035182A"/>
    <w:rsid w:val="00351D1D"/>
    <w:rsid w:val="00352279"/>
    <w:rsid w:val="003525D4"/>
    <w:rsid w:val="00352A0B"/>
    <w:rsid w:val="00353DE0"/>
    <w:rsid w:val="003543E6"/>
    <w:rsid w:val="00355233"/>
    <w:rsid w:val="00355937"/>
    <w:rsid w:val="003559BE"/>
    <w:rsid w:val="0035626E"/>
    <w:rsid w:val="0035788A"/>
    <w:rsid w:val="00357EC4"/>
    <w:rsid w:val="00357EE6"/>
    <w:rsid w:val="00360FE0"/>
    <w:rsid w:val="00361D72"/>
    <w:rsid w:val="00361FA0"/>
    <w:rsid w:val="00362AA6"/>
    <w:rsid w:val="00365235"/>
    <w:rsid w:val="00365664"/>
    <w:rsid w:val="00365A93"/>
    <w:rsid w:val="00365D2A"/>
    <w:rsid w:val="00365E3D"/>
    <w:rsid w:val="00366F56"/>
    <w:rsid w:val="00367979"/>
    <w:rsid w:val="00367BE2"/>
    <w:rsid w:val="00367E14"/>
    <w:rsid w:val="00370347"/>
    <w:rsid w:val="00371121"/>
    <w:rsid w:val="003717A1"/>
    <w:rsid w:val="00371C83"/>
    <w:rsid w:val="00372032"/>
    <w:rsid w:val="003722AD"/>
    <w:rsid w:val="00372F01"/>
    <w:rsid w:val="00373453"/>
    <w:rsid w:val="003735C1"/>
    <w:rsid w:val="00373620"/>
    <w:rsid w:val="00373D54"/>
    <w:rsid w:val="003743FA"/>
    <w:rsid w:val="003748F7"/>
    <w:rsid w:val="00375F56"/>
    <w:rsid w:val="00376346"/>
    <w:rsid w:val="00376910"/>
    <w:rsid w:val="00376B67"/>
    <w:rsid w:val="00377A57"/>
    <w:rsid w:val="00380056"/>
    <w:rsid w:val="0038034C"/>
    <w:rsid w:val="00381588"/>
    <w:rsid w:val="00381AF9"/>
    <w:rsid w:val="003824B2"/>
    <w:rsid w:val="00382DC9"/>
    <w:rsid w:val="00383E14"/>
    <w:rsid w:val="003841E5"/>
    <w:rsid w:val="0038454B"/>
    <w:rsid w:val="00384E10"/>
    <w:rsid w:val="0038525E"/>
    <w:rsid w:val="003854ED"/>
    <w:rsid w:val="003855E6"/>
    <w:rsid w:val="00386107"/>
    <w:rsid w:val="00386528"/>
    <w:rsid w:val="003866E1"/>
    <w:rsid w:val="00387F82"/>
    <w:rsid w:val="003905A5"/>
    <w:rsid w:val="003908C8"/>
    <w:rsid w:val="00390AF7"/>
    <w:rsid w:val="00391071"/>
    <w:rsid w:val="0039111D"/>
    <w:rsid w:val="00391154"/>
    <w:rsid w:val="00391EEE"/>
    <w:rsid w:val="003935EC"/>
    <w:rsid w:val="00393E5D"/>
    <w:rsid w:val="00394012"/>
    <w:rsid w:val="003958DE"/>
    <w:rsid w:val="00395C95"/>
    <w:rsid w:val="00396606"/>
    <w:rsid w:val="00396682"/>
    <w:rsid w:val="00396B20"/>
    <w:rsid w:val="00397936"/>
    <w:rsid w:val="003A019F"/>
    <w:rsid w:val="003A18EA"/>
    <w:rsid w:val="003A28C9"/>
    <w:rsid w:val="003A29FA"/>
    <w:rsid w:val="003A50A3"/>
    <w:rsid w:val="003A561D"/>
    <w:rsid w:val="003A68E7"/>
    <w:rsid w:val="003A6F41"/>
    <w:rsid w:val="003A7706"/>
    <w:rsid w:val="003A7AC8"/>
    <w:rsid w:val="003B0BDB"/>
    <w:rsid w:val="003B0F0A"/>
    <w:rsid w:val="003B19AA"/>
    <w:rsid w:val="003B1C1D"/>
    <w:rsid w:val="003B241D"/>
    <w:rsid w:val="003B33DD"/>
    <w:rsid w:val="003B3BDC"/>
    <w:rsid w:val="003B4B2B"/>
    <w:rsid w:val="003B5291"/>
    <w:rsid w:val="003B56F3"/>
    <w:rsid w:val="003B575C"/>
    <w:rsid w:val="003B5B20"/>
    <w:rsid w:val="003B62DD"/>
    <w:rsid w:val="003B70EC"/>
    <w:rsid w:val="003B716F"/>
    <w:rsid w:val="003B7415"/>
    <w:rsid w:val="003B7646"/>
    <w:rsid w:val="003C0C84"/>
    <w:rsid w:val="003C0FFC"/>
    <w:rsid w:val="003C1502"/>
    <w:rsid w:val="003C21A8"/>
    <w:rsid w:val="003C31C9"/>
    <w:rsid w:val="003C37B7"/>
    <w:rsid w:val="003C4634"/>
    <w:rsid w:val="003C4A7E"/>
    <w:rsid w:val="003C4E8D"/>
    <w:rsid w:val="003C5CA8"/>
    <w:rsid w:val="003C5E95"/>
    <w:rsid w:val="003C5FE9"/>
    <w:rsid w:val="003C61F3"/>
    <w:rsid w:val="003C6348"/>
    <w:rsid w:val="003C6581"/>
    <w:rsid w:val="003C773E"/>
    <w:rsid w:val="003D0868"/>
    <w:rsid w:val="003D2413"/>
    <w:rsid w:val="003D2907"/>
    <w:rsid w:val="003D3475"/>
    <w:rsid w:val="003D388A"/>
    <w:rsid w:val="003D438D"/>
    <w:rsid w:val="003D48D3"/>
    <w:rsid w:val="003D4BA9"/>
    <w:rsid w:val="003D64B1"/>
    <w:rsid w:val="003D713F"/>
    <w:rsid w:val="003D7D65"/>
    <w:rsid w:val="003D7E3B"/>
    <w:rsid w:val="003E001B"/>
    <w:rsid w:val="003E1CAD"/>
    <w:rsid w:val="003E2343"/>
    <w:rsid w:val="003E235D"/>
    <w:rsid w:val="003E338B"/>
    <w:rsid w:val="003E345A"/>
    <w:rsid w:val="003E3569"/>
    <w:rsid w:val="003E3691"/>
    <w:rsid w:val="003E6BC0"/>
    <w:rsid w:val="003E7200"/>
    <w:rsid w:val="003E7803"/>
    <w:rsid w:val="003F0201"/>
    <w:rsid w:val="003F0810"/>
    <w:rsid w:val="003F113A"/>
    <w:rsid w:val="003F11C8"/>
    <w:rsid w:val="003F146F"/>
    <w:rsid w:val="003F20B0"/>
    <w:rsid w:val="003F2D48"/>
    <w:rsid w:val="003F359D"/>
    <w:rsid w:val="003F3D0F"/>
    <w:rsid w:val="003F4723"/>
    <w:rsid w:val="003F4AF2"/>
    <w:rsid w:val="003F57CF"/>
    <w:rsid w:val="003F60AA"/>
    <w:rsid w:val="003F6944"/>
    <w:rsid w:val="003F6BE1"/>
    <w:rsid w:val="003F747B"/>
    <w:rsid w:val="003F7684"/>
    <w:rsid w:val="00400C5A"/>
    <w:rsid w:val="00400D19"/>
    <w:rsid w:val="0040125B"/>
    <w:rsid w:val="00401368"/>
    <w:rsid w:val="004014E3"/>
    <w:rsid w:val="00401992"/>
    <w:rsid w:val="00402238"/>
    <w:rsid w:val="004023C5"/>
    <w:rsid w:val="0040300C"/>
    <w:rsid w:val="004038B3"/>
    <w:rsid w:val="004038E3"/>
    <w:rsid w:val="00403B71"/>
    <w:rsid w:val="004041A9"/>
    <w:rsid w:val="00404585"/>
    <w:rsid w:val="0040484D"/>
    <w:rsid w:val="00405792"/>
    <w:rsid w:val="00405ED3"/>
    <w:rsid w:val="004064CF"/>
    <w:rsid w:val="00407271"/>
    <w:rsid w:val="0041004A"/>
    <w:rsid w:val="004101B3"/>
    <w:rsid w:val="00410840"/>
    <w:rsid w:val="0041092B"/>
    <w:rsid w:val="004113E1"/>
    <w:rsid w:val="004114AA"/>
    <w:rsid w:val="004118AB"/>
    <w:rsid w:val="00411B17"/>
    <w:rsid w:val="00412B41"/>
    <w:rsid w:val="00412BD6"/>
    <w:rsid w:val="0041347B"/>
    <w:rsid w:val="00413BDB"/>
    <w:rsid w:val="0041407A"/>
    <w:rsid w:val="00414780"/>
    <w:rsid w:val="00414C2D"/>
    <w:rsid w:val="00414DA4"/>
    <w:rsid w:val="00415176"/>
    <w:rsid w:val="004154E5"/>
    <w:rsid w:val="0041698F"/>
    <w:rsid w:val="00416C31"/>
    <w:rsid w:val="004174C2"/>
    <w:rsid w:val="00417851"/>
    <w:rsid w:val="00420AF4"/>
    <w:rsid w:val="00420F12"/>
    <w:rsid w:val="0042164B"/>
    <w:rsid w:val="0042234A"/>
    <w:rsid w:val="00422C3D"/>
    <w:rsid w:val="00422F0C"/>
    <w:rsid w:val="0042383E"/>
    <w:rsid w:val="00423DA7"/>
    <w:rsid w:val="00423FA7"/>
    <w:rsid w:val="00423FB2"/>
    <w:rsid w:val="00425100"/>
    <w:rsid w:val="004254A4"/>
    <w:rsid w:val="0042560C"/>
    <w:rsid w:val="00425D27"/>
    <w:rsid w:val="00425E8C"/>
    <w:rsid w:val="00427051"/>
    <w:rsid w:val="00427513"/>
    <w:rsid w:val="004308E4"/>
    <w:rsid w:val="00430DCD"/>
    <w:rsid w:val="0043138C"/>
    <w:rsid w:val="00431F54"/>
    <w:rsid w:val="00432618"/>
    <w:rsid w:val="004327A4"/>
    <w:rsid w:val="004332B1"/>
    <w:rsid w:val="00433A28"/>
    <w:rsid w:val="00433ABA"/>
    <w:rsid w:val="00433BB3"/>
    <w:rsid w:val="00434047"/>
    <w:rsid w:val="0043428B"/>
    <w:rsid w:val="0043513C"/>
    <w:rsid w:val="004354E4"/>
    <w:rsid w:val="00435E8E"/>
    <w:rsid w:val="0043633D"/>
    <w:rsid w:val="0043657F"/>
    <w:rsid w:val="004366F7"/>
    <w:rsid w:val="00440A48"/>
    <w:rsid w:val="00440F97"/>
    <w:rsid w:val="00441A33"/>
    <w:rsid w:val="004423B3"/>
    <w:rsid w:val="004432F8"/>
    <w:rsid w:val="004441A9"/>
    <w:rsid w:val="0044476E"/>
    <w:rsid w:val="00444C39"/>
    <w:rsid w:val="00444FFA"/>
    <w:rsid w:val="00445CE5"/>
    <w:rsid w:val="00447147"/>
    <w:rsid w:val="004476F2"/>
    <w:rsid w:val="00451054"/>
    <w:rsid w:val="0045129E"/>
    <w:rsid w:val="004513CA"/>
    <w:rsid w:val="00452A7B"/>
    <w:rsid w:val="004537CA"/>
    <w:rsid w:val="004538E8"/>
    <w:rsid w:val="00453B0F"/>
    <w:rsid w:val="00453BB3"/>
    <w:rsid w:val="00453C27"/>
    <w:rsid w:val="00453C32"/>
    <w:rsid w:val="00454816"/>
    <w:rsid w:val="00454927"/>
    <w:rsid w:val="00454B1D"/>
    <w:rsid w:val="0045513F"/>
    <w:rsid w:val="004558AB"/>
    <w:rsid w:val="004561D8"/>
    <w:rsid w:val="0045652A"/>
    <w:rsid w:val="004575F4"/>
    <w:rsid w:val="00457953"/>
    <w:rsid w:val="0045797D"/>
    <w:rsid w:val="00457ACD"/>
    <w:rsid w:val="00457EFC"/>
    <w:rsid w:val="00457F5D"/>
    <w:rsid w:val="004602D5"/>
    <w:rsid w:val="00460886"/>
    <w:rsid w:val="00460CD5"/>
    <w:rsid w:val="00460D29"/>
    <w:rsid w:val="00462BB6"/>
    <w:rsid w:val="00462F65"/>
    <w:rsid w:val="00463050"/>
    <w:rsid w:val="004637C3"/>
    <w:rsid w:val="0046383B"/>
    <w:rsid w:val="004641FF"/>
    <w:rsid w:val="0046455D"/>
    <w:rsid w:val="00464B62"/>
    <w:rsid w:val="0046505B"/>
    <w:rsid w:val="0046534E"/>
    <w:rsid w:val="004653C0"/>
    <w:rsid w:val="00466790"/>
    <w:rsid w:val="00466B05"/>
    <w:rsid w:val="004670E2"/>
    <w:rsid w:val="00467ED3"/>
    <w:rsid w:val="00470374"/>
    <w:rsid w:val="00470663"/>
    <w:rsid w:val="00473A6C"/>
    <w:rsid w:val="00474F7D"/>
    <w:rsid w:val="004763FC"/>
    <w:rsid w:val="00476901"/>
    <w:rsid w:val="00476D23"/>
    <w:rsid w:val="00477072"/>
    <w:rsid w:val="004802D9"/>
    <w:rsid w:val="00480806"/>
    <w:rsid w:val="00480814"/>
    <w:rsid w:val="00480C30"/>
    <w:rsid w:val="0048120C"/>
    <w:rsid w:val="00482B2E"/>
    <w:rsid w:val="00484048"/>
    <w:rsid w:val="00485128"/>
    <w:rsid w:val="004866B6"/>
    <w:rsid w:val="00486914"/>
    <w:rsid w:val="00486D49"/>
    <w:rsid w:val="0048737E"/>
    <w:rsid w:val="00487A17"/>
    <w:rsid w:val="0049016A"/>
    <w:rsid w:val="00490800"/>
    <w:rsid w:val="00490C26"/>
    <w:rsid w:val="004911B5"/>
    <w:rsid w:val="004927B2"/>
    <w:rsid w:val="004933F2"/>
    <w:rsid w:val="00493B17"/>
    <w:rsid w:val="00493D95"/>
    <w:rsid w:val="00494854"/>
    <w:rsid w:val="00494D36"/>
    <w:rsid w:val="0049567B"/>
    <w:rsid w:val="00495DA6"/>
    <w:rsid w:val="004964E6"/>
    <w:rsid w:val="0049664E"/>
    <w:rsid w:val="00496E71"/>
    <w:rsid w:val="00496E79"/>
    <w:rsid w:val="00497C08"/>
    <w:rsid w:val="00497FDE"/>
    <w:rsid w:val="004A0135"/>
    <w:rsid w:val="004A030C"/>
    <w:rsid w:val="004A1339"/>
    <w:rsid w:val="004A1DFE"/>
    <w:rsid w:val="004A23A3"/>
    <w:rsid w:val="004A23D1"/>
    <w:rsid w:val="004A279D"/>
    <w:rsid w:val="004A3B8F"/>
    <w:rsid w:val="004A3F39"/>
    <w:rsid w:val="004A57FD"/>
    <w:rsid w:val="004A69A9"/>
    <w:rsid w:val="004A6A8B"/>
    <w:rsid w:val="004A6D82"/>
    <w:rsid w:val="004A7DBA"/>
    <w:rsid w:val="004B05E6"/>
    <w:rsid w:val="004B06B9"/>
    <w:rsid w:val="004B37BE"/>
    <w:rsid w:val="004B3CDA"/>
    <w:rsid w:val="004B452A"/>
    <w:rsid w:val="004B4C54"/>
    <w:rsid w:val="004B4F99"/>
    <w:rsid w:val="004B5117"/>
    <w:rsid w:val="004B5B6A"/>
    <w:rsid w:val="004B63A5"/>
    <w:rsid w:val="004B6C19"/>
    <w:rsid w:val="004B6C6D"/>
    <w:rsid w:val="004B7DC9"/>
    <w:rsid w:val="004C130E"/>
    <w:rsid w:val="004C150D"/>
    <w:rsid w:val="004C1DCD"/>
    <w:rsid w:val="004C1F15"/>
    <w:rsid w:val="004C1FA3"/>
    <w:rsid w:val="004C29E1"/>
    <w:rsid w:val="004C2EC4"/>
    <w:rsid w:val="004C32B7"/>
    <w:rsid w:val="004C3331"/>
    <w:rsid w:val="004C429F"/>
    <w:rsid w:val="004C4B49"/>
    <w:rsid w:val="004C513E"/>
    <w:rsid w:val="004C52A2"/>
    <w:rsid w:val="004C5772"/>
    <w:rsid w:val="004C66F0"/>
    <w:rsid w:val="004C73B2"/>
    <w:rsid w:val="004C78C0"/>
    <w:rsid w:val="004D32DE"/>
    <w:rsid w:val="004D383A"/>
    <w:rsid w:val="004D40AD"/>
    <w:rsid w:val="004D4754"/>
    <w:rsid w:val="004D4A6C"/>
    <w:rsid w:val="004D4D5C"/>
    <w:rsid w:val="004D553E"/>
    <w:rsid w:val="004D5B70"/>
    <w:rsid w:val="004D70B2"/>
    <w:rsid w:val="004D750D"/>
    <w:rsid w:val="004D7C95"/>
    <w:rsid w:val="004E0E09"/>
    <w:rsid w:val="004E17F5"/>
    <w:rsid w:val="004E2CA6"/>
    <w:rsid w:val="004E47AF"/>
    <w:rsid w:val="004E47DE"/>
    <w:rsid w:val="004E4A0C"/>
    <w:rsid w:val="004E53AA"/>
    <w:rsid w:val="004E5707"/>
    <w:rsid w:val="004E5A9F"/>
    <w:rsid w:val="004E5BC3"/>
    <w:rsid w:val="004E63FE"/>
    <w:rsid w:val="004E64CA"/>
    <w:rsid w:val="004E665E"/>
    <w:rsid w:val="004E67B4"/>
    <w:rsid w:val="004E6907"/>
    <w:rsid w:val="004E7D20"/>
    <w:rsid w:val="004F034C"/>
    <w:rsid w:val="004F1800"/>
    <w:rsid w:val="004F1E89"/>
    <w:rsid w:val="004F2082"/>
    <w:rsid w:val="004F208B"/>
    <w:rsid w:val="004F2349"/>
    <w:rsid w:val="004F2767"/>
    <w:rsid w:val="004F2EEB"/>
    <w:rsid w:val="004F3893"/>
    <w:rsid w:val="004F38BE"/>
    <w:rsid w:val="004F4041"/>
    <w:rsid w:val="004F40FD"/>
    <w:rsid w:val="004F4DB1"/>
    <w:rsid w:val="004F52A5"/>
    <w:rsid w:val="004F52DB"/>
    <w:rsid w:val="004F551C"/>
    <w:rsid w:val="004F5676"/>
    <w:rsid w:val="004F6660"/>
    <w:rsid w:val="004F7936"/>
    <w:rsid w:val="005002AD"/>
    <w:rsid w:val="00500355"/>
    <w:rsid w:val="00500962"/>
    <w:rsid w:val="005011D7"/>
    <w:rsid w:val="00501373"/>
    <w:rsid w:val="00502878"/>
    <w:rsid w:val="005038F1"/>
    <w:rsid w:val="00503947"/>
    <w:rsid w:val="00504A04"/>
    <w:rsid w:val="00504A79"/>
    <w:rsid w:val="00504BFF"/>
    <w:rsid w:val="00504FB0"/>
    <w:rsid w:val="0050523F"/>
    <w:rsid w:val="00505959"/>
    <w:rsid w:val="00505965"/>
    <w:rsid w:val="00507E8A"/>
    <w:rsid w:val="0051029F"/>
    <w:rsid w:val="00511F07"/>
    <w:rsid w:val="005122A4"/>
    <w:rsid w:val="005123F3"/>
    <w:rsid w:val="005124A4"/>
    <w:rsid w:val="00513139"/>
    <w:rsid w:val="00513763"/>
    <w:rsid w:val="00513C87"/>
    <w:rsid w:val="005140B3"/>
    <w:rsid w:val="0051496D"/>
    <w:rsid w:val="00514F5D"/>
    <w:rsid w:val="0051552D"/>
    <w:rsid w:val="00515D97"/>
    <w:rsid w:val="00516029"/>
    <w:rsid w:val="005166B3"/>
    <w:rsid w:val="00516C9D"/>
    <w:rsid w:val="00516FFC"/>
    <w:rsid w:val="00517459"/>
    <w:rsid w:val="00517672"/>
    <w:rsid w:val="005200D0"/>
    <w:rsid w:val="00521FFE"/>
    <w:rsid w:val="00522510"/>
    <w:rsid w:val="00523095"/>
    <w:rsid w:val="00523A4E"/>
    <w:rsid w:val="0052414E"/>
    <w:rsid w:val="00524207"/>
    <w:rsid w:val="0052509A"/>
    <w:rsid w:val="00525DC1"/>
    <w:rsid w:val="00525EED"/>
    <w:rsid w:val="00526132"/>
    <w:rsid w:val="0052631A"/>
    <w:rsid w:val="00527281"/>
    <w:rsid w:val="00527C02"/>
    <w:rsid w:val="00527E72"/>
    <w:rsid w:val="00530205"/>
    <w:rsid w:val="00530F93"/>
    <w:rsid w:val="00532194"/>
    <w:rsid w:val="005327D5"/>
    <w:rsid w:val="00532DEF"/>
    <w:rsid w:val="005333A2"/>
    <w:rsid w:val="00533C31"/>
    <w:rsid w:val="0053472E"/>
    <w:rsid w:val="0053495B"/>
    <w:rsid w:val="00534D8F"/>
    <w:rsid w:val="00535152"/>
    <w:rsid w:val="00536626"/>
    <w:rsid w:val="00536692"/>
    <w:rsid w:val="00536A71"/>
    <w:rsid w:val="00536E6E"/>
    <w:rsid w:val="00537C99"/>
    <w:rsid w:val="00537DBE"/>
    <w:rsid w:val="00537E2D"/>
    <w:rsid w:val="00540603"/>
    <w:rsid w:val="00540EDE"/>
    <w:rsid w:val="005414AC"/>
    <w:rsid w:val="00541796"/>
    <w:rsid w:val="00542299"/>
    <w:rsid w:val="0054294C"/>
    <w:rsid w:val="00542C86"/>
    <w:rsid w:val="005431A1"/>
    <w:rsid w:val="00543B95"/>
    <w:rsid w:val="00544054"/>
    <w:rsid w:val="005442BF"/>
    <w:rsid w:val="005444AE"/>
    <w:rsid w:val="0054450B"/>
    <w:rsid w:val="00544581"/>
    <w:rsid w:val="005445A4"/>
    <w:rsid w:val="00544951"/>
    <w:rsid w:val="00545543"/>
    <w:rsid w:val="005456B1"/>
    <w:rsid w:val="00545E1F"/>
    <w:rsid w:val="0054757A"/>
    <w:rsid w:val="00547BC0"/>
    <w:rsid w:val="005504E6"/>
    <w:rsid w:val="005507E2"/>
    <w:rsid w:val="00551455"/>
    <w:rsid w:val="00551663"/>
    <w:rsid w:val="0055178E"/>
    <w:rsid w:val="00551E4B"/>
    <w:rsid w:val="00551F93"/>
    <w:rsid w:val="0055224C"/>
    <w:rsid w:val="00552E77"/>
    <w:rsid w:val="005533DB"/>
    <w:rsid w:val="0055347B"/>
    <w:rsid w:val="00553C91"/>
    <w:rsid w:val="00553DDE"/>
    <w:rsid w:val="005542C8"/>
    <w:rsid w:val="005542D3"/>
    <w:rsid w:val="00554F3F"/>
    <w:rsid w:val="005556FF"/>
    <w:rsid w:val="00556FF7"/>
    <w:rsid w:val="005570D2"/>
    <w:rsid w:val="0055743B"/>
    <w:rsid w:val="005600DB"/>
    <w:rsid w:val="00560DFC"/>
    <w:rsid w:val="00561B1E"/>
    <w:rsid w:val="00562155"/>
    <w:rsid w:val="0056222E"/>
    <w:rsid w:val="005634B9"/>
    <w:rsid w:val="00563F03"/>
    <w:rsid w:val="00564359"/>
    <w:rsid w:val="0056443E"/>
    <w:rsid w:val="00565222"/>
    <w:rsid w:val="00565AC7"/>
    <w:rsid w:val="00566692"/>
    <w:rsid w:val="00566AB8"/>
    <w:rsid w:val="00566C2B"/>
    <w:rsid w:val="00567F29"/>
    <w:rsid w:val="00570210"/>
    <w:rsid w:val="00570858"/>
    <w:rsid w:val="00570D5B"/>
    <w:rsid w:val="0057134A"/>
    <w:rsid w:val="00571F73"/>
    <w:rsid w:val="005723E9"/>
    <w:rsid w:val="00572B81"/>
    <w:rsid w:val="00572BB3"/>
    <w:rsid w:val="00572BB9"/>
    <w:rsid w:val="00572F80"/>
    <w:rsid w:val="0057355C"/>
    <w:rsid w:val="00573CF8"/>
    <w:rsid w:val="00574327"/>
    <w:rsid w:val="00574AB3"/>
    <w:rsid w:val="00574B2F"/>
    <w:rsid w:val="005764DF"/>
    <w:rsid w:val="00576A65"/>
    <w:rsid w:val="00576D39"/>
    <w:rsid w:val="00577048"/>
    <w:rsid w:val="005804ED"/>
    <w:rsid w:val="0058055E"/>
    <w:rsid w:val="0058078A"/>
    <w:rsid w:val="0058099F"/>
    <w:rsid w:val="00580A81"/>
    <w:rsid w:val="00580DB5"/>
    <w:rsid w:val="00580E38"/>
    <w:rsid w:val="005822F7"/>
    <w:rsid w:val="00582B77"/>
    <w:rsid w:val="00582D7A"/>
    <w:rsid w:val="0058305B"/>
    <w:rsid w:val="00583338"/>
    <w:rsid w:val="005846BE"/>
    <w:rsid w:val="005850F7"/>
    <w:rsid w:val="00586E6C"/>
    <w:rsid w:val="005873F8"/>
    <w:rsid w:val="00587543"/>
    <w:rsid w:val="005876A1"/>
    <w:rsid w:val="00587A8E"/>
    <w:rsid w:val="005902EF"/>
    <w:rsid w:val="00590E76"/>
    <w:rsid w:val="00591E05"/>
    <w:rsid w:val="005924D8"/>
    <w:rsid w:val="0059291D"/>
    <w:rsid w:val="005936D6"/>
    <w:rsid w:val="00593F07"/>
    <w:rsid w:val="0059427C"/>
    <w:rsid w:val="00594CBF"/>
    <w:rsid w:val="0059527F"/>
    <w:rsid w:val="005959AF"/>
    <w:rsid w:val="00595AAE"/>
    <w:rsid w:val="00595C4E"/>
    <w:rsid w:val="0059758D"/>
    <w:rsid w:val="005A00BE"/>
    <w:rsid w:val="005A0242"/>
    <w:rsid w:val="005A0EAD"/>
    <w:rsid w:val="005A0FFE"/>
    <w:rsid w:val="005A1E85"/>
    <w:rsid w:val="005A27AF"/>
    <w:rsid w:val="005A2A71"/>
    <w:rsid w:val="005A3E47"/>
    <w:rsid w:val="005A54E2"/>
    <w:rsid w:val="005A583A"/>
    <w:rsid w:val="005A634F"/>
    <w:rsid w:val="005A6FD3"/>
    <w:rsid w:val="005A7409"/>
    <w:rsid w:val="005B0DB5"/>
    <w:rsid w:val="005B25AC"/>
    <w:rsid w:val="005B2626"/>
    <w:rsid w:val="005B2A74"/>
    <w:rsid w:val="005B3275"/>
    <w:rsid w:val="005B34F1"/>
    <w:rsid w:val="005B38FF"/>
    <w:rsid w:val="005B4169"/>
    <w:rsid w:val="005B4180"/>
    <w:rsid w:val="005B4BBA"/>
    <w:rsid w:val="005B5BF5"/>
    <w:rsid w:val="005B6471"/>
    <w:rsid w:val="005B6894"/>
    <w:rsid w:val="005B706B"/>
    <w:rsid w:val="005B7CE4"/>
    <w:rsid w:val="005C02B2"/>
    <w:rsid w:val="005C0BE7"/>
    <w:rsid w:val="005C0C2D"/>
    <w:rsid w:val="005C0D26"/>
    <w:rsid w:val="005C1CF2"/>
    <w:rsid w:val="005C2CCD"/>
    <w:rsid w:val="005C2EB0"/>
    <w:rsid w:val="005C426D"/>
    <w:rsid w:val="005C42D3"/>
    <w:rsid w:val="005C59B6"/>
    <w:rsid w:val="005C5B8A"/>
    <w:rsid w:val="005C5C6B"/>
    <w:rsid w:val="005C6598"/>
    <w:rsid w:val="005C6725"/>
    <w:rsid w:val="005C70DA"/>
    <w:rsid w:val="005C7F13"/>
    <w:rsid w:val="005D0957"/>
    <w:rsid w:val="005D1422"/>
    <w:rsid w:val="005D17E7"/>
    <w:rsid w:val="005D2F83"/>
    <w:rsid w:val="005D2FE1"/>
    <w:rsid w:val="005D340B"/>
    <w:rsid w:val="005D4386"/>
    <w:rsid w:val="005D4715"/>
    <w:rsid w:val="005D47AE"/>
    <w:rsid w:val="005D5520"/>
    <w:rsid w:val="005D5608"/>
    <w:rsid w:val="005D6AFE"/>
    <w:rsid w:val="005D6F5C"/>
    <w:rsid w:val="005D7350"/>
    <w:rsid w:val="005E0571"/>
    <w:rsid w:val="005E0C1A"/>
    <w:rsid w:val="005E16A3"/>
    <w:rsid w:val="005E18E6"/>
    <w:rsid w:val="005E2BEE"/>
    <w:rsid w:val="005E2C2C"/>
    <w:rsid w:val="005E3997"/>
    <w:rsid w:val="005E3CA0"/>
    <w:rsid w:val="005E6574"/>
    <w:rsid w:val="005E65AB"/>
    <w:rsid w:val="005E6A1B"/>
    <w:rsid w:val="005E6A4C"/>
    <w:rsid w:val="005F0DE0"/>
    <w:rsid w:val="005F113F"/>
    <w:rsid w:val="005F117D"/>
    <w:rsid w:val="005F1993"/>
    <w:rsid w:val="005F1F99"/>
    <w:rsid w:val="005F1FE6"/>
    <w:rsid w:val="005F20AF"/>
    <w:rsid w:val="005F3413"/>
    <w:rsid w:val="005F3698"/>
    <w:rsid w:val="005F4485"/>
    <w:rsid w:val="005F478A"/>
    <w:rsid w:val="005F47A5"/>
    <w:rsid w:val="005F4B58"/>
    <w:rsid w:val="005F7307"/>
    <w:rsid w:val="005F7969"/>
    <w:rsid w:val="005F7A97"/>
    <w:rsid w:val="005F7D12"/>
    <w:rsid w:val="005F7E3A"/>
    <w:rsid w:val="006000B3"/>
    <w:rsid w:val="00600CD9"/>
    <w:rsid w:val="006019C9"/>
    <w:rsid w:val="00601A2D"/>
    <w:rsid w:val="00601F61"/>
    <w:rsid w:val="00602484"/>
    <w:rsid w:val="00602EF4"/>
    <w:rsid w:val="00602F41"/>
    <w:rsid w:val="00603162"/>
    <w:rsid w:val="00603625"/>
    <w:rsid w:val="00603DB5"/>
    <w:rsid w:val="006048DF"/>
    <w:rsid w:val="00605C54"/>
    <w:rsid w:val="00606199"/>
    <w:rsid w:val="00606A18"/>
    <w:rsid w:val="00606A66"/>
    <w:rsid w:val="00607F4F"/>
    <w:rsid w:val="00611ED5"/>
    <w:rsid w:val="0061216A"/>
    <w:rsid w:val="006121D1"/>
    <w:rsid w:val="00614012"/>
    <w:rsid w:val="00614412"/>
    <w:rsid w:val="00614CB2"/>
    <w:rsid w:val="00614FB8"/>
    <w:rsid w:val="00615443"/>
    <w:rsid w:val="00615AD8"/>
    <w:rsid w:val="00617048"/>
    <w:rsid w:val="006171A3"/>
    <w:rsid w:val="006175D9"/>
    <w:rsid w:val="00617D4B"/>
    <w:rsid w:val="00620714"/>
    <w:rsid w:val="00623135"/>
    <w:rsid w:val="006233FD"/>
    <w:rsid w:val="00624E32"/>
    <w:rsid w:val="00624EBC"/>
    <w:rsid w:val="00624FF3"/>
    <w:rsid w:val="00625292"/>
    <w:rsid w:val="0062598C"/>
    <w:rsid w:val="00626354"/>
    <w:rsid w:val="006263C6"/>
    <w:rsid w:val="00626B82"/>
    <w:rsid w:val="006272D7"/>
    <w:rsid w:val="006274BF"/>
    <w:rsid w:val="00630241"/>
    <w:rsid w:val="0063283B"/>
    <w:rsid w:val="006331B4"/>
    <w:rsid w:val="00633A8B"/>
    <w:rsid w:val="006341D4"/>
    <w:rsid w:val="006357D8"/>
    <w:rsid w:val="0063611D"/>
    <w:rsid w:val="0063648A"/>
    <w:rsid w:val="006402CC"/>
    <w:rsid w:val="0064055C"/>
    <w:rsid w:val="006406D1"/>
    <w:rsid w:val="00640A66"/>
    <w:rsid w:val="00641B0C"/>
    <w:rsid w:val="0064232C"/>
    <w:rsid w:val="00643469"/>
    <w:rsid w:val="00643541"/>
    <w:rsid w:val="00643CC3"/>
    <w:rsid w:val="00643D12"/>
    <w:rsid w:val="00643F99"/>
    <w:rsid w:val="006448B8"/>
    <w:rsid w:val="00644CCE"/>
    <w:rsid w:val="00645029"/>
    <w:rsid w:val="00645380"/>
    <w:rsid w:val="006464F8"/>
    <w:rsid w:val="00646FA9"/>
    <w:rsid w:val="00647323"/>
    <w:rsid w:val="006474B0"/>
    <w:rsid w:val="00647B20"/>
    <w:rsid w:val="00647E05"/>
    <w:rsid w:val="00650110"/>
    <w:rsid w:val="00650B3D"/>
    <w:rsid w:val="00650E47"/>
    <w:rsid w:val="00650FB5"/>
    <w:rsid w:val="00651D60"/>
    <w:rsid w:val="0065307A"/>
    <w:rsid w:val="006535FA"/>
    <w:rsid w:val="0065450B"/>
    <w:rsid w:val="00654D5D"/>
    <w:rsid w:val="006552A2"/>
    <w:rsid w:val="00656054"/>
    <w:rsid w:val="00656232"/>
    <w:rsid w:val="00656356"/>
    <w:rsid w:val="006567BD"/>
    <w:rsid w:val="0065680F"/>
    <w:rsid w:val="00656D71"/>
    <w:rsid w:val="00656FD0"/>
    <w:rsid w:val="006573F7"/>
    <w:rsid w:val="006574AA"/>
    <w:rsid w:val="00660F49"/>
    <w:rsid w:val="00661059"/>
    <w:rsid w:val="00661D4D"/>
    <w:rsid w:val="00662869"/>
    <w:rsid w:val="0066323D"/>
    <w:rsid w:val="00663E2A"/>
    <w:rsid w:val="00664220"/>
    <w:rsid w:val="0066428C"/>
    <w:rsid w:val="00664826"/>
    <w:rsid w:val="00664D03"/>
    <w:rsid w:val="006652DF"/>
    <w:rsid w:val="0066565A"/>
    <w:rsid w:val="00665789"/>
    <w:rsid w:val="00665B65"/>
    <w:rsid w:val="00665DC8"/>
    <w:rsid w:val="006660FC"/>
    <w:rsid w:val="00666D3C"/>
    <w:rsid w:val="0066735F"/>
    <w:rsid w:val="00667811"/>
    <w:rsid w:val="00670DC1"/>
    <w:rsid w:val="0067114F"/>
    <w:rsid w:val="00671FBA"/>
    <w:rsid w:val="0067209A"/>
    <w:rsid w:val="0067221C"/>
    <w:rsid w:val="00672B54"/>
    <w:rsid w:val="00673A3B"/>
    <w:rsid w:val="00673D2A"/>
    <w:rsid w:val="0067427A"/>
    <w:rsid w:val="00675C71"/>
    <w:rsid w:val="00675FF7"/>
    <w:rsid w:val="006760C0"/>
    <w:rsid w:val="006760EB"/>
    <w:rsid w:val="006762B3"/>
    <w:rsid w:val="00677739"/>
    <w:rsid w:val="00677D57"/>
    <w:rsid w:val="006807F0"/>
    <w:rsid w:val="0068109B"/>
    <w:rsid w:val="006814FE"/>
    <w:rsid w:val="00681F3B"/>
    <w:rsid w:val="0068212D"/>
    <w:rsid w:val="006829A4"/>
    <w:rsid w:val="00682B74"/>
    <w:rsid w:val="006831ED"/>
    <w:rsid w:val="00683936"/>
    <w:rsid w:val="006844C1"/>
    <w:rsid w:val="00685E15"/>
    <w:rsid w:val="006867BC"/>
    <w:rsid w:val="006877B2"/>
    <w:rsid w:val="00687991"/>
    <w:rsid w:val="00690069"/>
    <w:rsid w:val="00690333"/>
    <w:rsid w:val="00690F7C"/>
    <w:rsid w:val="006914E3"/>
    <w:rsid w:val="0069181C"/>
    <w:rsid w:val="00691C38"/>
    <w:rsid w:val="00692839"/>
    <w:rsid w:val="006929BD"/>
    <w:rsid w:val="00692ED5"/>
    <w:rsid w:val="006954E2"/>
    <w:rsid w:val="006956C9"/>
    <w:rsid w:val="00695E42"/>
    <w:rsid w:val="006966E0"/>
    <w:rsid w:val="00696AEC"/>
    <w:rsid w:val="0069745F"/>
    <w:rsid w:val="006A07CB"/>
    <w:rsid w:val="006A0AF6"/>
    <w:rsid w:val="006A0EF9"/>
    <w:rsid w:val="006A1879"/>
    <w:rsid w:val="006A2411"/>
    <w:rsid w:val="006A2802"/>
    <w:rsid w:val="006A32AB"/>
    <w:rsid w:val="006A35F1"/>
    <w:rsid w:val="006A371E"/>
    <w:rsid w:val="006A3AC5"/>
    <w:rsid w:val="006A3E73"/>
    <w:rsid w:val="006A4F1F"/>
    <w:rsid w:val="006A5742"/>
    <w:rsid w:val="006A5F98"/>
    <w:rsid w:val="006A6455"/>
    <w:rsid w:val="006A6B53"/>
    <w:rsid w:val="006A6EAD"/>
    <w:rsid w:val="006A7F60"/>
    <w:rsid w:val="006B0254"/>
    <w:rsid w:val="006B0A0F"/>
    <w:rsid w:val="006B0E9F"/>
    <w:rsid w:val="006B1F47"/>
    <w:rsid w:val="006B3C1F"/>
    <w:rsid w:val="006B3FDC"/>
    <w:rsid w:val="006B51A4"/>
    <w:rsid w:val="006B5A6D"/>
    <w:rsid w:val="006B6096"/>
    <w:rsid w:val="006B7407"/>
    <w:rsid w:val="006B7677"/>
    <w:rsid w:val="006B7B3E"/>
    <w:rsid w:val="006C156C"/>
    <w:rsid w:val="006C2C3F"/>
    <w:rsid w:val="006C3442"/>
    <w:rsid w:val="006C51E3"/>
    <w:rsid w:val="006C52B4"/>
    <w:rsid w:val="006C54D5"/>
    <w:rsid w:val="006C5FBA"/>
    <w:rsid w:val="006C6E27"/>
    <w:rsid w:val="006C7715"/>
    <w:rsid w:val="006D0151"/>
    <w:rsid w:val="006D02B0"/>
    <w:rsid w:val="006D11A1"/>
    <w:rsid w:val="006D16B5"/>
    <w:rsid w:val="006D16C1"/>
    <w:rsid w:val="006D196A"/>
    <w:rsid w:val="006D261F"/>
    <w:rsid w:val="006D2897"/>
    <w:rsid w:val="006D3DB4"/>
    <w:rsid w:val="006D3FB1"/>
    <w:rsid w:val="006D413C"/>
    <w:rsid w:val="006D453C"/>
    <w:rsid w:val="006D51E2"/>
    <w:rsid w:val="006D55D8"/>
    <w:rsid w:val="006D5BBE"/>
    <w:rsid w:val="006D5FD9"/>
    <w:rsid w:val="006D70FD"/>
    <w:rsid w:val="006D7B2A"/>
    <w:rsid w:val="006E187C"/>
    <w:rsid w:val="006E1AAA"/>
    <w:rsid w:val="006E1AFA"/>
    <w:rsid w:val="006E1BA7"/>
    <w:rsid w:val="006E1BF8"/>
    <w:rsid w:val="006E276D"/>
    <w:rsid w:val="006E28FD"/>
    <w:rsid w:val="006E3379"/>
    <w:rsid w:val="006E3FFE"/>
    <w:rsid w:val="006E4D84"/>
    <w:rsid w:val="006E5403"/>
    <w:rsid w:val="006E554F"/>
    <w:rsid w:val="006E5F68"/>
    <w:rsid w:val="006E6353"/>
    <w:rsid w:val="006E755E"/>
    <w:rsid w:val="006E7CAF"/>
    <w:rsid w:val="006F09C2"/>
    <w:rsid w:val="006F1010"/>
    <w:rsid w:val="006F141D"/>
    <w:rsid w:val="006F1652"/>
    <w:rsid w:val="006F17D5"/>
    <w:rsid w:val="006F195C"/>
    <w:rsid w:val="006F2C94"/>
    <w:rsid w:val="006F2F82"/>
    <w:rsid w:val="006F37A2"/>
    <w:rsid w:val="006F3B5B"/>
    <w:rsid w:val="006F417C"/>
    <w:rsid w:val="006F489B"/>
    <w:rsid w:val="006F5038"/>
    <w:rsid w:val="006F5FA6"/>
    <w:rsid w:val="006F63C8"/>
    <w:rsid w:val="006F6AE4"/>
    <w:rsid w:val="006F7FB5"/>
    <w:rsid w:val="0070168B"/>
    <w:rsid w:val="0070179B"/>
    <w:rsid w:val="00701C50"/>
    <w:rsid w:val="00702306"/>
    <w:rsid w:val="0070234F"/>
    <w:rsid w:val="0070263C"/>
    <w:rsid w:val="007026F9"/>
    <w:rsid w:val="0070336D"/>
    <w:rsid w:val="00703C6F"/>
    <w:rsid w:val="007045D4"/>
    <w:rsid w:val="0070488E"/>
    <w:rsid w:val="00704C15"/>
    <w:rsid w:val="0070514E"/>
    <w:rsid w:val="00705588"/>
    <w:rsid w:val="007057F6"/>
    <w:rsid w:val="00705BCE"/>
    <w:rsid w:val="00706B01"/>
    <w:rsid w:val="007079CF"/>
    <w:rsid w:val="00707B59"/>
    <w:rsid w:val="00707CDF"/>
    <w:rsid w:val="0071064A"/>
    <w:rsid w:val="00710C30"/>
    <w:rsid w:val="00711908"/>
    <w:rsid w:val="00712204"/>
    <w:rsid w:val="00712AF4"/>
    <w:rsid w:val="0071312C"/>
    <w:rsid w:val="007135B5"/>
    <w:rsid w:val="00713616"/>
    <w:rsid w:val="0071386F"/>
    <w:rsid w:val="00713CCF"/>
    <w:rsid w:val="0071475C"/>
    <w:rsid w:val="007148C7"/>
    <w:rsid w:val="007150A5"/>
    <w:rsid w:val="00716708"/>
    <w:rsid w:val="007167AB"/>
    <w:rsid w:val="00716AED"/>
    <w:rsid w:val="00716AFE"/>
    <w:rsid w:val="007173F3"/>
    <w:rsid w:val="0072040C"/>
    <w:rsid w:val="0072069B"/>
    <w:rsid w:val="00720A53"/>
    <w:rsid w:val="00720FA9"/>
    <w:rsid w:val="007218EC"/>
    <w:rsid w:val="007219FA"/>
    <w:rsid w:val="00722067"/>
    <w:rsid w:val="00722550"/>
    <w:rsid w:val="00722F49"/>
    <w:rsid w:val="00723B6B"/>
    <w:rsid w:val="00724051"/>
    <w:rsid w:val="0072487F"/>
    <w:rsid w:val="00725D6F"/>
    <w:rsid w:val="007268E8"/>
    <w:rsid w:val="00727117"/>
    <w:rsid w:val="00727433"/>
    <w:rsid w:val="007276E1"/>
    <w:rsid w:val="00727A93"/>
    <w:rsid w:val="007304F4"/>
    <w:rsid w:val="0073093E"/>
    <w:rsid w:val="00730E62"/>
    <w:rsid w:val="0073103D"/>
    <w:rsid w:val="007311F2"/>
    <w:rsid w:val="0073133C"/>
    <w:rsid w:val="007318FC"/>
    <w:rsid w:val="00731DD4"/>
    <w:rsid w:val="00732959"/>
    <w:rsid w:val="00732CA7"/>
    <w:rsid w:val="00733CFD"/>
    <w:rsid w:val="00733F8B"/>
    <w:rsid w:val="0073445F"/>
    <w:rsid w:val="0073508F"/>
    <w:rsid w:val="0073537A"/>
    <w:rsid w:val="007353B5"/>
    <w:rsid w:val="00736193"/>
    <w:rsid w:val="007367C1"/>
    <w:rsid w:val="00737037"/>
    <w:rsid w:val="00737A81"/>
    <w:rsid w:val="00740F24"/>
    <w:rsid w:val="007413DF"/>
    <w:rsid w:val="0074153F"/>
    <w:rsid w:val="007416A5"/>
    <w:rsid w:val="00741710"/>
    <w:rsid w:val="00741EA8"/>
    <w:rsid w:val="00744D38"/>
    <w:rsid w:val="007451AC"/>
    <w:rsid w:val="0074521C"/>
    <w:rsid w:val="00745767"/>
    <w:rsid w:val="007458E8"/>
    <w:rsid w:val="00745B78"/>
    <w:rsid w:val="00745BB2"/>
    <w:rsid w:val="00745EE2"/>
    <w:rsid w:val="007462E7"/>
    <w:rsid w:val="007504C8"/>
    <w:rsid w:val="00750867"/>
    <w:rsid w:val="00750B11"/>
    <w:rsid w:val="00750C58"/>
    <w:rsid w:val="00750F70"/>
    <w:rsid w:val="00751AB7"/>
    <w:rsid w:val="00751F46"/>
    <w:rsid w:val="007528B6"/>
    <w:rsid w:val="007537AF"/>
    <w:rsid w:val="00753BCA"/>
    <w:rsid w:val="00755D6A"/>
    <w:rsid w:val="00756EC9"/>
    <w:rsid w:val="00757733"/>
    <w:rsid w:val="00757D71"/>
    <w:rsid w:val="00760C71"/>
    <w:rsid w:val="00761903"/>
    <w:rsid w:val="007623E1"/>
    <w:rsid w:val="00762D6C"/>
    <w:rsid w:val="007633E4"/>
    <w:rsid w:val="00764B2A"/>
    <w:rsid w:val="00765521"/>
    <w:rsid w:val="00765650"/>
    <w:rsid w:val="00765966"/>
    <w:rsid w:val="00765F75"/>
    <w:rsid w:val="007670CF"/>
    <w:rsid w:val="00767153"/>
    <w:rsid w:val="00767552"/>
    <w:rsid w:val="00770A45"/>
    <w:rsid w:val="00770CF7"/>
    <w:rsid w:val="0077110A"/>
    <w:rsid w:val="007711DD"/>
    <w:rsid w:val="0077131A"/>
    <w:rsid w:val="00771376"/>
    <w:rsid w:val="00772808"/>
    <w:rsid w:val="00772DEF"/>
    <w:rsid w:val="00772FB9"/>
    <w:rsid w:val="00773C08"/>
    <w:rsid w:val="007740D9"/>
    <w:rsid w:val="0077470F"/>
    <w:rsid w:val="00774EC0"/>
    <w:rsid w:val="00774FC4"/>
    <w:rsid w:val="007754B3"/>
    <w:rsid w:val="007763E2"/>
    <w:rsid w:val="0077682F"/>
    <w:rsid w:val="007769E1"/>
    <w:rsid w:val="007773F8"/>
    <w:rsid w:val="00777691"/>
    <w:rsid w:val="0077784B"/>
    <w:rsid w:val="00780269"/>
    <w:rsid w:val="0078072C"/>
    <w:rsid w:val="007808E0"/>
    <w:rsid w:val="007809C2"/>
    <w:rsid w:val="00780C77"/>
    <w:rsid w:val="007814CB"/>
    <w:rsid w:val="00781756"/>
    <w:rsid w:val="00781956"/>
    <w:rsid w:val="0078208F"/>
    <w:rsid w:val="0078221B"/>
    <w:rsid w:val="00782940"/>
    <w:rsid w:val="00782B0A"/>
    <w:rsid w:val="00785AA4"/>
    <w:rsid w:val="00785D7D"/>
    <w:rsid w:val="00787158"/>
    <w:rsid w:val="00787F59"/>
    <w:rsid w:val="00790014"/>
    <w:rsid w:val="00791114"/>
    <w:rsid w:val="0079141A"/>
    <w:rsid w:val="0079168A"/>
    <w:rsid w:val="00791FD4"/>
    <w:rsid w:val="0079276D"/>
    <w:rsid w:val="0079304C"/>
    <w:rsid w:val="0079311E"/>
    <w:rsid w:val="00793766"/>
    <w:rsid w:val="00794039"/>
    <w:rsid w:val="00794C1C"/>
    <w:rsid w:val="0079574B"/>
    <w:rsid w:val="00795C32"/>
    <w:rsid w:val="00796313"/>
    <w:rsid w:val="007A04BB"/>
    <w:rsid w:val="007A082F"/>
    <w:rsid w:val="007A18FE"/>
    <w:rsid w:val="007A1910"/>
    <w:rsid w:val="007A1E5B"/>
    <w:rsid w:val="007A21A4"/>
    <w:rsid w:val="007A22B9"/>
    <w:rsid w:val="007A400F"/>
    <w:rsid w:val="007A4590"/>
    <w:rsid w:val="007A4BBF"/>
    <w:rsid w:val="007A566F"/>
    <w:rsid w:val="007A5D7C"/>
    <w:rsid w:val="007A64E2"/>
    <w:rsid w:val="007A7344"/>
    <w:rsid w:val="007B05FE"/>
    <w:rsid w:val="007B1353"/>
    <w:rsid w:val="007B16A9"/>
    <w:rsid w:val="007B179C"/>
    <w:rsid w:val="007B17A0"/>
    <w:rsid w:val="007B2A22"/>
    <w:rsid w:val="007B2A88"/>
    <w:rsid w:val="007B31FF"/>
    <w:rsid w:val="007B44E5"/>
    <w:rsid w:val="007B4616"/>
    <w:rsid w:val="007B4C07"/>
    <w:rsid w:val="007B52B8"/>
    <w:rsid w:val="007B5A7C"/>
    <w:rsid w:val="007C054A"/>
    <w:rsid w:val="007C09C7"/>
    <w:rsid w:val="007C0A91"/>
    <w:rsid w:val="007C25F8"/>
    <w:rsid w:val="007C27B9"/>
    <w:rsid w:val="007C28AB"/>
    <w:rsid w:val="007C2B61"/>
    <w:rsid w:val="007C3AC5"/>
    <w:rsid w:val="007C47C4"/>
    <w:rsid w:val="007C4F95"/>
    <w:rsid w:val="007C58FB"/>
    <w:rsid w:val="007C59BC"/>
    <w:rsid w:val="007C5FC2"/>
    <w:rsid w:val="007C6098"/>
    <w:rsid w:val="007D050D"/>
    <w:rsid w:val="007D0A1F"/>
    <w:rsid w:val="007D0F08"/>
    <w:rsid w:val="007D0FE8"/>
    <w:rsid w:val="007D2CB6"/>
    <w:rsid w:val="007D3B64"/>
    <w:rsid w:val="007D4397"/>
    <w:rsid w:val="007D455A"/>
    <w:rsid w:val="007D4CB6"/>
    <w:rsid w:val="007D576F"/>
    <w:rsid w:val="007D5C72"/>
    <w:rsid w:val="007D5DBF"/>
    <w:rsid w:val="007D7C25"/>
    <w:rsid w:val="007D7CB3"/>
    <w:rsid w:val="007E15DA"/>
    <w:rsid w:val="007E2196"/>
    <w:rsid w:val="007E2468"/>
    <w:rsid w:val="007E24F7"/>
    <w:rsid w:val="007E27D5"/>
    <w:rsid w:val="007E30D8"/>
    <w:rsid w:val="007E321B"/>
    <w:rsid w:val="007E3D1B"/>
    <w:rsid w:val="007E4EC0"/>
    <w:rsid w:val="007E517F"/>
    <w:rsid w:val="007E5C53"/>
    <w:rsid w:val="007E5F26"/>
    <w:rsid w:val="007E615B"/>
    <w:rsid w:val="007E6491"/>
    <w:rsid w:val="007E6A3D"/>
    <w:rsid w:val="007E707B"/>
    <w:rsid w:val="007E7518"/>
    <w:rsid w:val="007E7808"/>
    <w:rsid w:val="007E7B9F"/>
    <w:rsid w:val="007F017D"/>
    <w:rsid w:val="007F0B44"/>
    <w:rsid w:val="007F1049"/>
    <w:rsid w:val="007F11B2"/>
    <w:rsid w:val="007F14B4"/>
    <w:rsid w:val="007F1BC5"/>
    <w:rsid w:val="007F27FD"/>
    <w:rsid w:val="007F2D3E"/>
    <w:rsid w:val="007F34C5"/>
    <w:rsid w:val="007F388C"/>
    <w:rsid w:val="007F38C8"/>
    <w:rsid w:val="007F4281"/>
    <w:rsid w:val="007F47F1"/>
    <w:rsid w:val="008003DE"/>
    <w:rsid w:val="008004D6"/>
    <w:rsid w:val="008009F3"/>
    <w:rsid w:val="008014D4"/>
    <w:rsid w:val="00801764"/>
    <w:rsid w:val="00802103"/>
    <w:rsid w:val="00802562"/>
    <w:rsid w:val="008048AA"/>
    <w:rsid w:val="00804CFB"/>
    <w:rsid w:val="008056B1"/>
    <w:rsid w:val="00805E4A"/>
    <w:rsid w:val="0080669B"/>
    <w:rsid w:val="00807515"/>
    <w:rsid w:val="00807652"/>
    <w:rsid w:val="00807E36"/>
    <w:rsid w:val="00810DE7"/>
    <w:rsid w:val="0081141C"/>
    <w:rsid w:val="00811637"/>
    <w:rsid w:val="00811D4B"/>
    <w:rsid w:val="008123E6"/>
    <w:rsid w:val="00812C30"/>
    <w:rsid w:val="00813587"/>
    <w:rsid w:val="008142B5"/>
    <w:rsid w:val="00814A40"/>
    <w:rsid w:val="00814FFB"/>
    <w:rsid w:val="008153E9"/>
    <w:rsid w:val="0081581A"/>
    <w:rsid w:val="00816003"/>
    <w:rsid w:val="008164D4"/>
    <w:rsid w:val="008171A8"/>
    <w:rsid w:val="008176E1"/>
    <w:rsid w:val="00817AF9"/>
    <w:rsid w:val="00817B8F"/>
    <w:rsid w:val="008205A8"/>
    <w:rsid w:val="0082064F"/>
    <w:rsid w:val="00821171"/>
    <w:rsid w:val="00821BD9"/>
    <w:rsid w:val="00821CED"/>
    <w:rsid w:val="00822C51"/>
    <w:rsid w:val="0082320C"/>
    <w:rsid w:val="008234EE"/>
    <w:rsid w:val="008237DB"/>
    <w:rsid w:val="008256CB"/>
    <w:rsid w:val="008259B3"/>
    <w:rsid w:val="00825F56"/>
    <w:rsid w:val="00825F98"/>
    <w:rsid w:val="00825FF2"/>
    <w:rsid w:val="008261E1"/>
    <w:rsid w:val="00826B0D"/>
    <w:rsid w:val="00827801"/>
    <w:rsid w:val="008306BE"/>
    <w:rsid w:val="008306C0"/>
    <w:rsid w:val="008308D4"/>
    <w:rsid w:val="00831A8C"/>
    <w:rsid w:val="008328A1"/>
    <w:rsid w:val="00832B30"/>
    <w:rsid w:val="0083330F"/>
    <w:rsid w:val="008334C6"/>
    <w:rsid w:val="00833679"/>
    <w:rsid w:val="008338BD"/>
    <w:rsid w:val="00833A83"/>
    <w:rsid w:val="00833F6A"/>
    <w:rsid w:val="00835086"/>
    <w:rsid w:val="008358C2"/>
    <w:rsid w:val="00835BAE"/>
    <w:rsid w:val="0083669F"/>
    <w:rsid w:val="00836D44"/>
    <w:rsid w:val="008372DE"/>
    <w:rsid w:val="0083790D"/>
    <w:rsid w:val="00837AB3"/>
    <w:rsid w:val="00837D0F"/>
    <w:rsid w:val="00840002"/>
    <w:rsid w:val="0084023E"/>
    <w:rsid w:val="008403BD"/>
    <w:rsid w:val="00840468"/>
    <w:rsid w:val="00841489"/>
    <w:rsid w:val="008416DE"/>
    <w:rsid w:val="00841768"/>
    <w:rsid w:val="00842227"/>
    <w:rsid w:val="008430F1"/>
    <w:rsid w:val="008433E8"/>
    <w:rsid w:val="00843D39"/>
    <w:rsid w:val="008443B4"/>
    <w:rsid w:val="00844407"/>
    <w:rsid w:val="0084516E"/>
    <w:rsid w:val="00845183"/>
    <w:rsid w:val="00845586"/>
    <w:rsid w:val="00845592"/>
    <w:rsid w:val="00845C8A"/>
    <w:rsid w:val="00845D57"/>
    <w:rsid w:val="00845D92"/>
    <w:rsid w:val="0084760F"/>
    <w:rsid w:val="00850EA9"/>
    <w:rsid w:val="00851375"/>
    <w:rsid w:val="008513C7"/>
    <w:rsid w:val="008521C9"/>
    <w:rsid w:val="00852251"/>
    <w:rsid w:val="008525EE"/>
    <w:rsid w:val="0085266F"/>
    <w:rsid w:val="00852732"/>
    <w:rsid w:val="00852E02"/>
    <w:rsid w:val="00853417"/>
    <w:rsid w:val="0085397F"/>
    <w:rsid w:val="00854992"/>
    <w:rsid w:val="00854D22"/>
    <w:rsid w:val="00854F6D"/>
    <w:rsid w:val="008555D0"/>
    <w:rsid w:val="00856212"/>
    <w:rsid w:val="008569E5"/>
    <w:rsid w:val="00856C36"/>
    <w:rsid w:val="0086056C"/>
    <w:rsid w:val="00860FB9"/>
    <w:rsid w:val="008610EA"/>
    <w:rsid w:val="0086158B"/>
    <w:rsid w:val="00861826"/>
    <w:rsid w:val="00861CD3"/>
    <w:rsid w:val="00862195"/>
    <w:rsid w:val="0086251A"/>
    <w:rsid w:val="00862C1B"/>
    <w:rsid w:val="00862F0C"/>
    <w:rsid w:val="0086301F"/>
    <w:rsid w:val="00863342"/>
    <w:rsid w:val="008641A2"/>
    <w:rsid w:val="00864E8C"/>
    <w:rsid w:val="00865969"/>
    <w:rsid w:val="00871144"/>
    <w:rsid w:val="0087205E"/>
    <w:rsid w:val="00872C93"/>
    <w:rsid w:val="0087524E"/>
    <w:rsid w:val="00875720"/>
    <w:rsid w:val="008759B4"/>
    <w:rsid w:val="008760ED"/>
    <w:rsid w:val="008778B6"/>
    <w:rsid w:val="00877F73"/>
    <w:rsid w:val="00880709"/>
    <w:rsid w:val="008808D1"/>
    <w:rsid w:val="00880A76"/>
    <w:rsid w:val="008812C6"/>
    <w:rsid w:val="0088141F"/>
    <w:rsid w:val="0088180B"/>
    <w:rsid w:val="00882761"/>
    <w:rsid w:val="008836AE"/>
    <w:rsid w:val="008844AD"/>
    <w:rsid w:val="00884FB6"/>
    <w:rsid w:val="00885316"/>
    <w:rsid w:val="00885988"/>
    <w:rsid w:val="00885AD4"/>
    <w:rsid w:val="00885EAA"/>
    <w:rsid w:val="00886180"/>
    <w:rsid w:val="008868CF"/>
    <w:rsid w:val="00886C39"/>
    <w:rsid w:val="00886E42"/>
    <w:rsid w:val="00886E62"/>
    <w:rsid w:val="008875CC"/>
    <w:rsid w:val="0089028A"/>
    <w:rsid w:val="008906A3"/>
    <w:rsid w:val="00891022"/>
    <w:rsid w:val="00891531"/>
    <w:rsid w:val="00891D04"/>
    <w:rsid w:val="00892CFF"/>
    <w:rsid w:val="008930BD"/>
    <w:rsid w:val="0089396E"/>
    <w:rsid w:val="00895829"/>
    <w:rsid w:val="008961D9"/>
    <w:rsid w:val="0089667D"/>
    <w:rsid w:val="00896FA6"/>
    <w:rsid w:val="008A0122"/>
    <w:rsid w:val="008A03EC"/>
    <w:rsid w:val="008A1CC8"/>
    <w:rsid w:val="008A3016"/>
    <w:rsid w:val="008A30DB"/>
    <w:rsid w:val="008A39CE"/>
    <w:rsid w:val="008A4252"/>
    <w:rsid w:val="008A4303"/>
    <w:rsid w:val="008A4F6C"/>
    <w:rsid w:val="008A561B"/>
    <w:rsid w:val="008A59B8"/>
    <w:rsid w:val="008A5ED4"/>
    <w:rsid w:val="008A612C"/>
    <w:rsid w:val="008A6192"/>
    <w:rsid w:val="008A644E"/>
    <w:rsid w:val="008A67A9"/>
    <w:rsid w:val="008A69B0"/>
    <w:rsid w:val="008A73AA"/>
    <w:rsid w:val="008A7728"/>
    <w:rsid w:val="008B0378"/>
    <w:rsid w:val="008B0BFB"/>
    <w:rsid w:val="008B17F3"/>
    <w:rsid w:val="008B24DC"/>
    <w:rsid w:val="008B327A"/>
    <w:rsid w:val="008B6C7C"/>
    <w:rsid w:val="008B70D7"/>
    <w:rsid w:val="008C0027"/>
    <w:rsid w:val="008C00AD"/>
    <w:rsid w:val="008C0D33"/>
    <w:rsid w:val="008C0D4B"/>
    <w:rsid w:val="008C0EBF"/>
    <w:rsid w:val="008C2C23"/>
    <w:rsid w:val="008C2DF1"/>
    <w:rsid w:val="008C403C"/>
    <w:rsid w:val="008C6CF1"/>
    <w:rsid w:val="008C7095"/>
    <w:rsid w:val="008C76AD"/>
    <w:rsid w:val="008D0557"/>
    <w:rsid w:val="008D1178"/>
    <w:rsid w:val="008D1387"/>
    <w:rsid w:val="008D21C5"/>
    <w:rsid w:val="008D21D3"/>
    <w:rsid w:val="008D2545"/>
    <w:rsid w:val="008D2639"/>
    <w:rsid w:val="008D2B71"/>
    <w:rsid w:val="008D3BB5"/>
    <w:rsid w:val="008D4505"/>
    <w:rsid w:val="008D5241"/>
    <w:rsid w:val="008D68C7"/>
    <w:rsid w:val="008D6B25"/>
    <w:rsid w:val="008D704B"/>
    <w:rsid w:val="008D70E5"/>
    <w:rsid w:val="008D7BAA"/>
    <w:rsid w:val="008E0340"/>
    <w:rsid w:val="008E04B6"/>
    <w:rsid w:val="008E1451"/>
    <w:rsid w:val="008E1545"/>
    <w:rsid w:val="008E17E2"/>
    <w:rsid w:val="008E1975"/>
    <w:rsid w:val="008E1E30"/>
    <w:rsid w:val="008E2BD3"/>
    <w:rsid w:val="008E2E29"/>
    <w:rsid w:val="008E2E6C"/>
    <w:rsid w:val="008E31C9"/>
    <w:rsid w:val="008E32FD"/>
    <w:rsid w:val="008E351E"/>
    <w:rsid w:val="008E40E8"/>
    <w:rsid w:val="008E4122"/>
    <w:rsid w:val="008E435F"/>
    <w:rsid w:val="008E43F9"/>
    <w:rsid w:val="008E4B42"/>
    <w:rsid w:val="008E4C2A"/>
    <w:rsid w:val="008E4D08"/>
    <w:rsid w:val="008E6378"/>
    <w:rsid w:val="008E64FA"/>
    <w:rsid w:val="008E67C3"/>
    <w:rsid w:val="008E785D"/>
    <w:rsid w:val="008E7EA5"/>
    <w:rsid w:val="008F0AC9"/>
    <w:rsid w:val="008F0E69"/>
    <w:rsid w:val="008F10A7"/>
    <w:rsid w:val="008F10B3"/>
    <w:rsid w:val="008F2127"/>
    <w:rsid w:val="008F256F"/>
    <w:rsid w:val="008F28B9"/>
    <w:rsid w:val="008F2AB0"/>
    <w:rsid w:val="008F4B0D"/>
    <w:rsid w:val="008F542B"/>
    <w:rsid w:val="008F5696"/>
    <w:rsid w:val="008F6B1B"/>
    <w:rsid w:val="008F7818"/>
    <w:rsid w:val="00900143"/>
    <w:rsid w:val="009008D8"/>
    <w:rsid w:val="00900B23"/>
    <w:rsid w:val="00900F3B"/>
    <w:rsid w:val="00901F2E"/>
    <w:rsid w:val="00902926"/>
    <w:rsid w:val="00902C4C"/>
    <w:rsid w:val="0090370A"/>
    <w:rsid w:val="009038FB"/>
    <w:rsid w:val="009046FA"/>
    <w:rsid w:val="00904A4B"/>
    <w:rsid w:val="00905252"/>
    <w:rsid w:val="00905690"/>
    <w:rsid w:val="009058A7"/>
    <w:rsid w:val="009069AE"/>
    <w:rsid w:val="0090785D"/>
    <w:rsid w:val="00907A61"/>
    <w:rsid w:val="009109FF"/>
    <w:rsid w:val="009112C0"/>
    <w:rsid w:val="00912DB9"/>
    <w:rsid w:val="0091323D"/>
    <w:rsid w:val="009138E3"/>
    <w:rsid w:val="009138FF"/>
    <w:rsid w:val="00913988"/>
    <w:rsid w:val="00913CAF"/>
    <w:rsid w:val="00915282"/>
    <w:rsid w:val="00915358"/>
    <w:rsid w:val="00915614"/>
    <w:rsid w:val="00915C5F"/>
    <w:rsid w:val="0091616F"/>
    <w:rsid w:val="0091697C"/>
    <w:rsid w:val="00917C16"/>
    <w:rsid w:val="00917EE2"/>
    <w:rsid w:val="009203C4"/>
    <w:rsid w:val="0092056D"/>
    <w:rsid w:val="0092125E"/>
    <w:rsid w:val="00921664"/>
    <w:rsid w:val="00921737"/>
    <w:rsid w:val="009217EA"/>
    <w:rsid w:val="009218E9"/>
    <w:rsid w:val="00921BDE"/>
    <w:rsid w:val="00922A06"/>
    <w:rsid w:val="0092313E"/>
    <w:rsid w:val="00923921"/>
    <w:rsid w:val="00923A23"/>
    <w:rsid w:val="009247A8"/>
    <w:rsid w:val="009247AE"/>
    <w:rsid w:val="009248BB"/>
    <w:rsid w:val="009248EA"/>
    <w:rsid w:val="00924FF7"/>
    <w:rsid w:val="00925991"/>
    <w:rsid w:val="0092691C"/>
    <w:rsid w:val="00926942"/>
    <w:rsid w:val="00927420"/>
    <w:rsid w:val="009278B7"/>
    <w:rsid w:val="0093006D"/>
    <w:rsid w:val="00930D49"/>
    <w:rsid w:val="0093140A"/>
    <w:rsid w:val="009314E3"/>
    <w:rsid w:val="0093164D"/>
    <w:rsid w:val="0093184E"/>
    <w:rsid w:val="00932425"/>
    <w:rsid w:val="00932C12"/>
    <w:rsid w:val="00933502"/>
    <w:rsid w:val="009339B4"/>
    <w:rsid w:val="009339C3"/>
    <w:rsid w:val="0093417E"/>
    <w:rsid w:val="009343E6"/>
    <w:rsid w:val="00934A1A"/>
    <w:rsid w:val="009358DB"/>
    <w:rsid w:val="00935974"/>
    <w:rsid w:val="00935C4D"/>
    <w:rsid w:val="00935D12"/>
    <w:rsid w:val="00936C0A"/>
    <w:rsid w:val="00937076"/>
    <w:rsid w:val="009377B8"/>
    <w:rsid w:val="0094041F"/>
    <w:rsid w:val="009413A9"/>
    <w:rsid w:val="00941C9D"/>
    <w:rsid w:val="0094275F"/>
    <w:rsid w:val="009427D1"/>
    <w:rsid w:val="00943243"/>
    <w:rsid w:val="00943395"/>
    <w:rsid w:val="00943755"/>
    <w:rsid w:val="00945272"/>
    <w:rsid w:val="00945929"/>
    <w:rsid w:val="009460D8"/>
    <w:rsid w:val="009466AE"/>
    <w:rsid w:val="00946955"/>
    <w:rsid w:val="009473FC"/>
    <w:rsid w:val="00950C67"/>
    <w:rsid w:val="00951532"/>
    <w:rsid w:val="00951840"/>
    <w:rsid w:val="00952127"/>
    <w:rsid w:val="009521CC"/>
    <w:rsid w:val="00952444"/>
    <w:rsid w:val="009528F1"/>
    <w:rsid w:val="00952900"/>
    <w:rsid w:val="009530E4"/>
    <w:rsid w:val="00953C91"/>
    <w:rsid w:val="00953FF6"/>
    <w:rsid w:val="00954949"/>
    <w:rsid w:val="00955711"/>
    <w:rsid w:val="009557B4"/>
    <w:rsid w:val="00955F23"/>
    <w:rsid w:val="00956121"/>
    <w:rsid w:val="009561AA"/>
    <w:rsid w:val="009564D8"/>
    <w:rsid w:val="00956F46"/>
    <w:rsid w:val="00957D42"/>
    <w:rsid w:val="00960359"/>
    <w:rsid w:val="009604C3"/>
    <w:rsid w:val="00960B82"/>
    <w:rsid w:val="00960FDF"/>
    <w:rsid w:val="009610F6"/>
    <w:rsid w:val="00961387"/>
    <w:rsid w:val="00961D42"/>
    <w:rsid w:val="00962784"/>
    <w:rsid w:val="00962CD2"/>
    <w:rsid w:val="00962D01"/>
    <w:rsid w:val="009648AE"/>
    <w:rsid w:val="00964BDD"/>
    <w:rsid w:val="0096537C"/>
    <w:rsid w:val="009655DA"/>
    <w:rsid w:val="00965ACA"/>
    <w:rsid w:val="00965E4E"/>
    <w:rsid w:val="009660FE"/>
    <w:rsid w:val="009672E9"/>
    <w:rsid w:val="009703EE"/>
    <w:rsid w:val="00970BAF"/>
    <w:rsid w:val="00972872"/>
    <w:rsid w:val="00972A49"/>
    <w:rsid w:val="00972BE8"/>
    <w:rsid w:val="00973087"/>
    <w:rsid w:val="00973AC3"/>
    <w:rsid w:val="00973B24"/>
    <w:rsid w:val="00975B13"/>
    <w:rsid w:val="00977151"/>
    <w:rsid w:val="00977395"/>
    <w:rsid w:val="0097753D"/>
    <w:rsid w:val="009776E8"/>
    <w:rsid w:val="00977CB7"/>
    <w:rsid w:val="00977E89"/>
    <w:rsid w:val="0098067E"/>
    <w:rsid w:val="00980851"/>
    <w:rsid w:val="009825A6"/>
    <w:rsid w:val="00982C14"/>
    <w:rsid w:val="0098334D"/>
    <w:rsid w:val="00983351"/>
    <w:rsid w:val="00983419"/>
    <w:rsid w:val="009834A9"/>
    <w:rsid w:val="00985964"/>
    <w:rsid w:val="0098620E"/>
    <w:rsid w:val="009868A2"/>
    <w:rsid w:val="00986B30"/>
    <w:rsid w:val="00986C75"/>
    <w:rsid w:val="0098723B"/>
    <w:rsid w:val="0098761D"/>
    <w:rsid w:val="00987B2C"/>
    <w:rsid w:val="009928AE"/>
    <w:rsid w:val="00993BB9"/>
    <w:rsid w:val="00994BC1"/>
    <w:rsid w:val="00996210"/>
    <w:rsid w:val="009964B1"/>
    <w:rsid w:val="00997A4A"/>
    <w:rsid w:val="00997F2A"/>
    <w:rsid w:val="009A05F5"/>
    <w:rsid w:val="009A066C"/>
    <w:rsid w:val="009A0B49"/>
    <w:rsid w:val="009A17D8"/>
    <w:rsid w:val="009A18D7"/>
    <w:rsid w:val="009A1CD3"/>
    <w:rsid w:val="009A1E2D"/>
    <w:rsid w:val="009A3CC2"/>
    <w:rsid w:val="009A47E7"/>
    <w:rsid w:val="009A4AEB"/>
    <w:rsid w:val="009A4B23"/>
    <w:rsid w:val="009A55EC"/>
    <w:rsid w:val="009A608E"/>
    <w:rsid w:val="009A7ED6"/>
    <w:rsid w:val="009A7FB9"/>
    <w:rsid w:val="009B047A"/>
    <w:rsid w:val="009B086B"/>
    <w:rsid w:val="009B0BE5"/>
    <w:rsid w:val="009B0D95"/>
    <w:rsid w:val="009B1A79"/>
    <w:rsid w:val="009B2117"/>
    <w:rsid w:val="009B21C7"/>
    <w:rsid w:val="009B2565"/>
    <w:rsid w:val="009B29E0"/>
    <w:rsid w:val="009B2ED7"/>
    <w:rsid w:val="009B3136"/>
    <w:rsid w:val="009B33C0"/>
    <w:rsid w:val="009B5267"/>
    <w:rsid w:val="009B76C2"/>
    <w:rsid w:val="009B7C78"/>
    <w:rsid w:val="009C12AB"/>
    <w:rsid w:val="009C1F21"/>
    <w:rsid w:val="009C2387"/>
    <w:rsid w:val="009C2654"/>
    <w:rsid w:val="009C2EB8"/>
    <w:rsid w:val="009C355D"/>
    <w:rsid w:val="009C3623"/>
    <w:rsid w:val="009C4494"/>
    <w:rsid w:val="009C4AAD"/>
    <w:rsid w:val="009C50D1"/>
    <w:rsid w:val="009C549E"/>
    <w:rsid w:val="009C5BAA"/>
    <w:rsid w:val="009C6A0E"/>
    <w:rsid w:val="009C7014"/>
    <w:rsid w:val="009C72D9"/>
    <w:rsid w:val="009D04BD"/>
    <w:rsid w:val="009D0A0E"/>
    <w:rsid w:val="009D0C3D"/>
    <w:rsid w:val="009D0E59"/>
    <w:rsid w:val="009D11C1"/>
    <w:rsid w:val="009D1DDC"/>
    <w:rsid w:val="009D3119"/>
    <w:rsid w:val="009D3544"/>
    <w:rsid w:val="009D3686"/>
    <w:rsid w:val="009D3789"/>
    <w:rsid w:val="009D41BC"/>
    <w:rsid w:val="009D42A9"/>
    <w:rsid w:val="009D49E2"/>
    <w:rsid w:val="009D4D53"/>
    <w:rsid w:val="009D74B3"/>
    <w:rsid w:val="009E0445"/>
    <w:rsid w:val="009E24C2"/>
    <w:rsid w:val="009E2628"/>
    <w:rsid w:val="009E29AA"/>
    <w:rsid w:val="009E2C49"/>
    <w:rsid w:val="009E2FBA"/>
    <w:rsid w:val="009E3012"/>
    <w:rsid w:val="009E3867"/>
    <w:rsid w:val="009E3AA8"/>
    <w:rsid w:val="009E40A9"/>
    <w:rsid w:val="009E4896"/>
    <w:rsid w:val="009E497B"/>
    <w:rsid w:val="009E51ED"/>
    <w:rsid w:val="009E5970"/>
    <w:rsid w:val="009E5EA7"/>
    <w:rsid w:val="009E5FE2"/>
    <w:rsid w:val="009E61EB"/>
    <w:rsid w:val="009E6353"/>
    <w:rsid w:val="009E7AE4"/>
    <w:rsid w:val="009E7E2D"/>
    <w:rsid w:val="009E7EB4"/>
    <w:rsid w:val="009F0516"/>
    <w:rsid w:val="009F0D38"/>
    <w:rsid w:val="009F1B15"/>
    <w:rsid w:val="009F2636"/>
    <w:rsid w:val="009F2A31"/>
    <w:rsid w:val="009F2B9F"/>
    <w:rsid w:val="009F2D46"/>
    <w:rsid w:val="009F30D2"/>
    <w:rsid w:val="009F3411"/>
    <w:rsid w:val="009F38B6"/>
    <w:rsid w:val="009F3944"/>
    <w:rsid w:val="009F4696"/>
    <w:rsid w:val="009F4BEB"/>
    <w:rsid w:val="009F54BB"/>
    <w:rsid w:val="009F56E6"/>
    <w:rsid w:val="00A00BE7"/>
    <w:rsid w:val="00A01DC7"/>
    <w:rsid w:val="00A01E4F"/>
    <w:rsid w:val="00A04563"/>
    <w:rsid w:val="00A053FB"/>
    <w:rsid w:val="00A054B6"/>
    <w:rsid w:val="00A0569A"/>
    <w:rsid w:val="00A058A5"/>
    <w:rsid w:val="00A0609B"/>
    <w:rsid w:val="00A06610"/>
    <w:rsid w:val="00A06F05"/>
    <w:rsid w:val="00A101C5"/>
    <w:rsid w:val="00A10637"/>
    <w:rsid w:val="00A11D3D"/>
    <w:rsid w:val="00A122A7"/>
    <w:rsid w:val="00A13818"/>
    <w:rsid w:val="00A13E95"/>
    <w:rsid w:val="00A14680"/>
    <w:rsid w:val="00A14892"/>
    <w:rsid w:val="00A14A2D"/>
    <w:rsid w:val="00A1517D"/>
    <w:rsid w:val="00A15598"/>
    <w:rsid w:val="00A15880"/>
    <w:rsid w:val="00A15C6A"/>
    <w:rsid w:val="00A16526"/>
    <w:rsid w:val="00A17D06"/>
    <w:rsid w:val="00A17EE0"/>
    <w:rsid w:val="00A200E1"/>
    <w:rsid w:val="00A20158"/>
    <w:rsid w:val="00A20368"/>
    <w:rsid w:val="00A2060D"/>
    <w:rsid w:val="00A20CFD"/>
    <w:rsid w:val="00A210C9"/>
    <w:rsid w:val="00A214BE"/>
    <w:rsid w:val="00A21F87"/>
    <w:rsid w:val="00A22799"/>
    <w:rsid w:val="00A2299C"/>
    <w:rsid w:val="00A2369C"/>
    <w:rsid w:val="00A236B0"/>
    <w:rsid w:val="00A2374B"/>
    <w:rsid w:val="00A24781"/>
    <w:rsid w:val="00A24A90"/>
    <w:rsid w:val="00A24C54"/>
    <w:rsid w:val="00A25531"/>
    <w:rsid w:val="00A265A5"/>
    <w:rsid w:val="00A26C61"/>
    <w:rsid w:val="00A26E08"/>
    <w:rsid w:val="00A27183"/>
    <w:rsid w:val="00A27643"/>
    <w:rsid w:val="00A27D4A"/>
    <w:rsid w:val="00A27DFF"/>
    <w:rsid w:val="00A300E6"/>
    <w:rsid w:val="00A30580"/>
    <w:rsid w:val="00A30771"/>
    <w:rsid w:val="00A30BB4"/>
    <w:rsid w:val="00A31073"/>
    <w:rsid w:val="00A311FB"/>
    <w:rsid w:val="00A324C7"/>
    <w:rsid w:val="00A32AC9"/>
    <w:rsid w:val="00A32E79"/>
    <w:rsid w:val="00A334F3"/>
    <w:rsid w:val="00A337FE"/>
    <w:rsid w:val="00A33828"/>
    <w:rsid w:val="00A34666"/>
    <w:rsid w:val="00A3547F"/>
    <w:rsid w:val="00A35A8C"/>
    <w:rsid w:val="00A36108"/>
    <w:rsid w:val="00A36D83"/>
    <w:rsid w:val="00A36D94"/>
    <w:rsid w:val="00A37677"/>
    <w:rsid w:val="00A37ADD"/>
    <w:rsid w:val="00A4066B"/>
    <w:rsid w:val="00A40D2E"/>
    <w:rsid w:val="00A40D96"/>
    <w:rsid w:val="00A4311B"/>
    <w:rsid w:val="00A43967"/>
    <w:rsid w:val="00A43CB5"/>
    <w:rsid w:val="00A446EE"/>
    <w:rsid w:val="00A44A93"/>
    <w:rsid w:val="00A44DF2"/>
    <w:rsid w:val="00A450BA"/>
    <w:rsid w:val="00A460A2"/>
    <w:rsid w:val="00A47423"/>
    <w:rsid w:val="00A50089"/>
    <w:rsid w:val="00A50F23"/>
    <w:rsid w:val="00A50FD1"/>
    <w:rsid w:val="00A51833"/>
    <w:rsid w:val="00A520B0"/>
    <w:rsid w:val="00A52755"/>
    <w:rsid w:val="00A52ECE"/>
    <w:rsid w:val="00A5385F"/>
    <w:rsid w:val="00A53BC6"/>
    <w:rsid w:val="00A53DD0"/>
    <w:rsid w:val="00A54156"/>
    <w:rsid w:val="00A5489A"/>
    <w:rsid w:val="00A55535"/>
    <w:rsid w:val="00A55FDA"/>
    <w:rsid w:val="00A561A1"/>
    <w:rsid w:val="00A568B5"/>
    <w:rsid w:val="00A57388"/>
    <w:rsid w:val="00A576FB"/>
    <w:rsid w:val="00A57D30"/>
    <w:rsid w:val="00A57F7A"/>
    <w:rsid w:val="00A60C17"/>
    <w:rsid w:val="00A60C71"/>
    <w:rsid w:val="00A60E32"/>
    <w:rsid w:val="00A611E7"/>
    <w:rsid w:val="00A61A99"/>
    <w:rsid w:val="00A622EE"/>
    <w:rsid w:val="00A62479"/>
    <w:rsid w:val="00A62ECF"/>
    <w:rsid w:val="00A63B58"/>
    <w:rsid w:val="00A641D9"/>
    <w:rsid w:val="00A64B01"/>
    <w:rsid w:val="00A6613A"/>
    <w:rsid w:val="00A66396"/>
    <w:rsid w:val="00A666DD"/>
    <w:rsid w:val="00A6771B"/>
    <w:rsid w:val="00A67988"/>
    <w:rsid w:val="00A7002B"/>
    <w:rsid w:val="00A7037C"/>
    <w:rsid w:val="00A709F3"/>
    <w:rsid w:val="00A71AC8"/>
    <w:rsid w:val="00A71B45"/>
    <w:rsid w:val="00A7263E"/>
    <w:rsid w:val="00A73A55"/>
    <w:rsid w:val="00A73AB9"/>
    <w:rsid w:val="00A76182"/>
    <w:rsid w:val="00A76541"/>
    <w:rsid w:val="00A76CEC"/>
    <w:rsid w:val="00A76FD3"/>
    <w:rsid w:val="00A770C8"/>
    <w:rsid w:val="00A77AA0"/>
    <w:rsid w:val="00A77B23"/>
    <w:rsid w:val="00A77BDE"/>
    <w:rsid w:val="00A80810"/>
    <w:rsid w:val="00A80BA2"/>
    <w:rsid w:val="00A81620"/>
    <w:rsid w:val="00A81731"/>
    <w:rsid w:val="00A845DF"/>
    <w:rsid w:val="00A84BD7"/>
    <w:rsid w:val="00A84EC1"/>
    <w:rsid w:val="00A86253"/>
    <w:rsid w:val="00A86FCF"/>
    <w:rsid w:val="00A877A1"/>
    <w:rsid w:val="00A87F81"/>
    <w:rsid w:val="00A91BF6"/>
    <w:rsid w:val="00A92CC0"/>
    <w:rsid w:val="00A936A4"/>
    <w:rsid w:val="00A94B2B"/>
    <w:rsid w:val="00A955B8"/>
    <w:rsid w:val="00A958B4"/>
    <w:rsid w:val="00A95C82"/>
    <w:rsid w:val="00A95E8D"/>
    <w:rsid w:val="00A96114"/>
    <w:rsid w:val="00A967E2"/>
    <w:rsid w:val="00AA0367"/>
    <w:rsid w:val="00AA0E00"/>
    <w:rsid w:val="00AA1484"/>
    <w:rsid w:val="00AA21D9"/>
    <w:rsid w:val="00AA282A"/>
    <w:rsid w:val="00AA4A18"/>
    <w:rsid w:val="00AA5423"/>
    <w:rsid w:val="00AA5B2F"/>
    <w:rsid w:val="00AA7183"/>
    <w:rsid w:val="00AA7720"/>
    <w:rsid w:val="00AB12C1"/>
    <w:rsid w:val="00AB1841"/>
    <w:rsid w:val="00AB1BA6"/>
    <w:rsid w:val="00AB1BE9"/>
    <w:rsid w:val="00AB2015"/>
    <w:rsid w:val="00AB241C"/>
    <w:rsid w:val="00AB25F2"/>
    <w:rsid w:val="00AB2760"/>
    <w:rsid w:val="00AB27F2"/>
    <w:rsid w:val="00AB3556"/>
    <w:rsid w:val="00AB3626"/>
    <w:rsid w:val="00AB45FA"/>
    <w:rsid w:val="00AB4611"/>
    <w:rsid w:val="00AB4695"/>
    <w:rsid w:val="00AB4D7F"/>
    <w:rsid w:val="00AB539A"/>
    <w:rsid w:val="00AB54DB"/>
    <w:rsid w:val="00AB62A2"/>
    <w:rsid w:val="00AB65E6"/>
    <w:rsid w:val="00AB6854"/>
    <w:rsid w:val="00AB7308"/>
    <w:rsid w:val="00AC11F0"/>
    <w:rsid w:val="00AC194B"/>
    <w:rsid w:val="00AC1D93"/>
    <w:rsid w:val="00AC274B"/>
    <w:rsid w:val="00AC2D45"/>
    <w:rsid w:val="00AC30FA"/>
    <w:rsid w:val="00AC3B0D"/>
    <w:rsid w:val="00AC4550"/>
    <w:rsid w:val="00AC482F"/>
    <w:rsid w:val="00AC4DC9"/>
    <w:rsid w:val="00AC5420"/>
    <w:rsid w:val="00AC5485"/>
    <w:rsid w:val="00AC5D1F"/>
    <w:rsid w:val="00AC6003"/>
    <w:rsid w:val="00AC61DC"/>
    <w:rsid w:val="00AC66FE"/>
    <w:rsid w:val="00AC6ABE"/>
    <w:rsid w:val="00AC6B63"/>
    <w:rsid w:val="00AC7088"/>
    <w:rsid w:val="00AC7615"/>
    <w:rsid w:val="00AC7BB6"/>
    <w:rsid w:val="00AD180B"/>
    <w:rsid w:val="00AD2DF4"/>
    <w:rsid w:val="00AD3C03"/>
    <w:rsid w:val="00AD4C16"/>
    <w:rsid w:val="00AD57EC"/>
    <w:rsid w:val="00AD5B3C"/>
    <w:rsid w:val="00AD7177"/>
    <w:rsid w:val="00AD7BC3"/>
    <w:rsid w:val="00AE0E53"/>
    <w:rsid w:val="00AE14A7"/>
    <w:rsid w:val="00AE218B"/>
    <w:rsid w:val="00AE3717"/>
    <w:rsid w:val="00AE37FC"/>
    <w:rsid w:val="00AE3B15"/>
    <w:rsid w:val="00AE3DE7"/>
    <w:rsid w:val="00AE4412"/>
    <w:rsid w:val="00AE51C0"/>
    <w:rsid w:val="00AE5484"/>
    <w:rsid w:val="00AE5F21"/>
    <w:rsid w:val="00AE652B"/>
    <w:rsid w:val="00AE77E7"/>
    <w:rsid w:val="00AE7E09"/>
    <w:rsid w:val="00AF0CD1"/>
    <w:rsid w:val="00AF1382"/>
    <w:rsid w:val="00AF1E82"/>
    <w:rsid w:val="00AF1EC9"/>
    <w:rsid w:val="00AF4795"/>
    <w:rsid w:val="00AF4CA2"/>
    <w:rsid w:val="00AF56E2"/>
    <w:rsid w:val="00AF5F07"/>
    <w:rsid w:val="00AF5F38"/>
    <w:rsid w:val="00AF6A2F"/>
    <w:rsid w:val="00B000E9"/>
    <w:rsid w:val="00B00563"/>
    <w:rsid w:val="00B00B34"/>
    <w:rsid w:val="00B02260"/>
    <w:rsid w:val="00B0298D"/>
    <w:rsid w:val="00B03481"/>
    <w:rsid w:val="00B035DD"/>
    <w:rsid w:val="00B03844"/>
    <w:rsid w:val="00B049D5"/>
    <w:rsid w:val="00B04B1E"/>
    <w:rsid w:val="00B057CE"/>
    <w:rsid w:val="00B05C62"/>
    <w:rsid w:val="00B05D19"/>
    <w:rsid w:val="00B062F2"/>
    <w:rsid w:val="00B0635A"/>
    <w:rsid w:val="00B068EC"/>
    <w:rsid w:val="00B069C3"/>
    <w:rsid w:val="00B06D45"/>
    <w:rsid w:val="00B06D95"/>
    <w:rsid w:val="00B070E3"/>
    <w:rsid w:val="00B079F3"/>
    <w:rsid w:val="00B100A8"/>
    <w:rsid w:val="00B1080B"/>
    <w:rsid w:val="00B10D35"/>
    <w:rsid w:val="00B10E00"/>
    <w:rsid w:val="00B11390"/>
    <w:rsid w:val="00B117DA"/>
    <w:rsid w:val="00B11A97"/>
    <w:rsid w:val="00B12398"/>
    <w:rsid w:val="00B128AD"/>
    <w:rsid w:val="00B142DA"/>
    <w:rsid w:val="00B15CB9"/>
    <w:rsid w:val="00B171EE"/>
    <w:rsid w:val="00B17EDB"/>
    <w:rsid w:val="00B20248"/>
    <w:rsid w:val="00B224E8"/>
    <w:rsid w:val="00B225C7"/>
    <w:rsid w:val="00B2283A"/>
    <w:rsid w:val="00B22B95"/>
    <w:rsid w:val="00B22F71"/>
    <w:rsid w:val="00B23D6C"/>
    <w:rsid w:val="00B24BCE"/>
    <w:rsid w:val="00B24D2C"/>
    <w:rsid w:val="00B25735"/>
    <w:rsid w:val="00B25D1D"/>
    <w:rsid w:val="00B25E32"/>
    <w:rsid w:val="00B26233"/>
    <w:rsid w:val="00B27557"/>
    <w:rsid w:val="00B27EAE"/>
    <w:rsid w:val="00B30941"/>
    <w:rsid w:val="00B30D24"/>
    <w:rsid w:val="00B314D0"/>
    <w:rsid w:val="00B3183F"/>
    <w:rsid w:val="00B3333A"/>
    <w:rsid w:val="00B33E50"/>
    <w:rsid w:val="00B341A6"/>
    <w:rsid w:val="00B346CD"/>
    <w:rsid w:val="00B34AC6"/>
    <w:rsid w:val="00B34D1E"/>
    <w:rsid w:val="00B353D5"/>
    <w:rsid w:val="00B358B2"/>
    <w:rsid w:val="00B35C39"/>
    <w:rsid w:val="00B36C11"/>
    <w:rsid w:val="00B37C51"/>
    <w:rsid w:val="00B408D4"/>
    <w:rsid w:val="00B40978"/>
    <w:rsid w:val="00B41658"/>
    <w:rsid w:val="00B4209A"/>
    <w:rsid w:val="00B44080"/>
    <w:rsid w:val="00B441E3"/>
    <w:rsid w:val="00B44447"/>
    <w:rsid w:val="00B44E29"/>
    <w:rsid w:val="00B451E8"/>
    <w:rsid w:val="00B45B06"/>
    <w:rsid w:val="00B46FCC"/>
    <w:rsid w:val="00B4716C"/>
    <w:rsid w:val="00B47AFF"/>
    <w:rsid w:val="00B50204"/>
    <w:rsid w:val="00B50422"/>
    <w:rsid w:val="00B50C01"/>
    <w:rsid w:val="00B515D5"/>
    <w:rsid w:val="00B52226"/>
    <w:rsid w:val="00B5258B"/>
    <w:rsid w:val="00B52E23"/>
    <w:rsid w:val="00B533F1"/>
    <w:rsid w:val="00B55653"/>
    <w:rsid w:val="00B55BBA"/>
    <w:rsid w:val="00B564D2"/>
    <w:rsid w:val="00B57B1E"/>
    <w:rsid w:val="00B6024C"/>
    <w:rsid w:val="00B6037C"/>
    <w:rsid w:val="00B619F1"/>
    <w:rsid w:val="00B61A59"/>
    <w:rsid w:val="00B61E2A"/>
    <w:rsid w:val="00B620DC"/>
    <w:rsid w:val="00B62933"/>
    <w:rsid w:val="00B63442"/>
    <w:rsid w:val="00B63B34"/>
    <w:rsid w:val="00B63E73"/>
    <w:rsid w:val="00B63F63"/>
    <w:rsid w:val="00B6408E"/>
    <w:rsid w:val="00B64318"/>
    <w:rsid w:val="00B64391"/>
    <w:rsid w:val="00B65563"/>
    <w:rsid w:val="00B6578E"/>
    <w:rsid w:val="00B7070D"/>
    <w:rsid w:val="00B713BB"/>
    <w:rsid w:val="00B72197"/>
    <w:rsid w:val="00B721D4"/>
    <w:rsid w:val="00B7298A"/>
    <w:rsid w:val="00B74A27"/>
    <w:rsid w:val="00B74BD1"/>
    <w:rsid w:val="00B7530E"/>
    <w:rsid w:val="00B75615"/>
    <w:rsid w:val="00B75C1B"/>
    <w:rsid w:val="00B76157"/>
    <w:rsid w:val="00B777F0"/>
    <w:rsid w:val="00B77830"/>
    <w:rsid w:val="00B801BD"/>
    <w:rsid w:val="00B810A0"/>
    <w:rsid w:val="00B81633"/>
    <w:rsid w:val="00B819B4"/>
    <w:rsid w:val="00B822AB"/>
    <w:rsid w:val="00B827EE"/>
    <w:rsid w:val="00B82C7F"/>
    <w:rsid w:val="00B83201"/>
    <w:rsid w:val="00B83939"/>
    <w:rsid w:val="00B83AC8"/>
    <w:rsid w:val="00B8440D"/>
    <w:rsid w:val="00B86B41"/>
    <w:rsid w:val="00B86DB8"/>
    <w:rsid w:val="00B87E9C"/>
    <w:rsid w:val="00B90CC5"/>
    <w:rsid w:val="00B91018"/>
    <w:rsid w:val="00B91EC1"/>
    <w:rsid w:val="00B92615"/>
    <w:rsid w:val="00B928FC"/>
    <w:rsid w:val="00B92DFE"/>
    <w:rsid w:val="00B930D8"/>
    <w:rsid w:val="00B93B77"/>
    <w:rsid w:val="00B94691"/>
    <w:rsid w:val="00B947AE"/>
    <w:rsid w:val="00B95A8E"/>
    <w:rsid w:val="00B95E4F"/>
    <w:rsid w:val="00B95E61"/>
    <w:rsid w:val="00B9674C"/>
    <w:rsid w:val="00B96754"/>
    <w:rsid w:val="00B96A17"/>
    <w:rsid w:val="00B96E31"/>
    <w:rsid w:val="00BA0959"/>
    <w:rsid w:val="00BA0FCA"/>
    <w:rsid w:val="00BA1CFB"/>
    <w:rsid w:val="00BA1FE9"/>
    <w:rsid w:val="00BA2E3D"/>
    <w:rsid w:val="00BA3318"/>
    <w:rsid w:val="00BA4785"/>
    <w:rsid w:val="00BA5B15"/>
    <w:rsid w:val="00BA6B2C"/>
    <w:rsid w:val="00BB0500"/>
    <w:rsid w:val="00BB0CAB"/>
    <w:rsid w:val="00BB1459"/>
    <w:rsid w:val="00BB3784"/>
    <w:rsid w:val="00BB40D9"/>
    <w:rsid w:val="00BB4230"/>
    <w:rsid w:val="00BB435F"/>
    <w:rsid w:val="00BB45FD"/>
    <w:rsid w:val="00BB570A"/>
    <w:rsid w:val="00BB5B6E"/>
    <w:rsid w:val="00BB61B6"/>
    <w:rsid w:val="00BB650C"/>
    <w:rsid w:val="00BB6692"/>
    <w:rsid w:val="00BB6B78"/>
    <w:rsid w:val="00BB7565"/>
    <w:rsid w:val="00BC0702"/>
    <w:rsid w:val="00BC0D65"/>
    <w:rsid w:val="00BC158C"/>
    <w:rsid w:val="00BC209D"/>
    <w:rsid w:val="00BC22BF"/>
    <w:rsid w:val="00BC2568"/>
    <w:rsid w:val="00BC3B8F"/>
    <w:rsid w:val="00BC41E2"/>
    <w:rsid w:val="00BC4410"/>
    <w:rsid w:val="00BC459A"/>
    <w:rsid w:val="00BC55F0"/>
    <w:rsid w:val="00BC5D3A"/>
    <w:rsid w:val="00BC5DB6"/>
    <w:rsid w:val="00BC6025"/>
    <w:rsid w:val="00BC6B92"/>
    <w:rsid w:val="00BC6D8D"/>
    <w:rsid w:val="00BC6F49"/>
    <w:rsid w:val="00BC70B4"/>
    <w:rsid w:val="00BD06D4"/>
    <w:rsid w:val="00BD0901"/>
    <w:rsid w:val="00BD2777"/>
    <w:rsid w:val="00BD2B40"/>
    <w:rsid w:val="00BD3008"/>
    <w:rsid w:val="00BD3A39"/>
    <w:rsid w:val="00BD4D11"/>
    <w:rsid w:val="00BD592A"/>
    <w:rsid w:val="00BD5B36"/>
    <w:rsid w:val="00BD6486"/>
    <w:rsid w:val="00BD65B0"/>
    <w:rsid w:val="00BD75A5"/>
    <w:rsid w:val="00BD7A9C"/>
    <w:rsid w:val="00BE1018"/>
    <w:rsid w:val="00BE1497"/>
    <w:rsid w:val="00BE1786"/>
    <w:rsid w:val="00BE2675"/>
    <w:rsid w:val="00BE3141"/>
    <w:rsid w:val="00BE418C"/>
    <w:rsid w:val="00BE7250"/>
    <w:rsid w:val="00BF064D"/>
    <w:rsid w:val="00BF0782"/>
    <w:rsid w:val="00BF098B"/>
    <w:rsid w:val="00BF114E"/>
    <w:rsid w:val="00BF13D3"/>
    <w:rsid w:val="00BF15D7"/>
    <w:rsid w:val="00BF19E1"/>
    <w:rsid w:val="00BF1BB6"/>
    <w:rsid w:val="00BF2A61"/>
    <w:rsid w:val="00BF2CAA"/>
    <w:rsid w:val="00BF2E39"/>
    <w:rsid w:val="00BF2EFF"/>
    <w:rsid w:val="00BF326E"/>
    <w:rsid w:val="00BF36DE"/>
    <w:rsid w:val="00BF3A92"/>
    <w:rsid w:val="00BF3C9C"/>
    <w:rsid w:val="00BF3F99"/>
    <w:rsid w:val="00BF48D1"/>
    <w:rsid w:val="00BF4E1A"/>
    <w:rsid w:val="00BF5D3E"/>
    <w:rsid w:val="00BF5F2C"/>
    <w:rsid w:val="00BF6517"/>
    <w:rsid w:val="00BF671E"/>
    <w:rsid w:val="00BF6828"/>
    <w:rsid w:val="00BF7BBA"/>
    <w:rsid w:val="00C00033"/>
    <w:rsid w:val="00C00551"/>
    <w:rsid w:val="00C01085"/>
    <w:rsid w:val="00C015F5"/>
    <w:rsid w:val="00C01A35"/>
    <w:rsid w:val="00C01C6F"/>
    <w:rsid w:val="00C03C59"/>
    <w:rsid w:val="00C03DDB"/>
    <w:rsid w:val="00C046D0"/>
    <w:rsid w:val="00C050CE"/>
    <w:rsid w:val="00C0535C"/>
    <w:rsid w:val="00C05427"/>
    <w:rsid w:val="00C066AA"/>
    <w:rsid w:val="00C069FE"/>
    <w:rsid w:val="00C06E77"/>
    <w:rsid w:val="00C07596"/>
    <w:rsid w:val="00C07782"/>
    <w:rsid w:val="00C07812"/>
    <w:rsid w:val="00C078F4"/>
    <w:rsid w:val="00C07D6D"/>
    <w:rsid w:val="00C1091A"/>
    <w:rsid w:val="00C11171"/>
    <w:rsid w:val="00C11B1B"/>
    <w:rsid w:val="00C11BB8"/>
    <w:rsid w:val="00C12984"/>
    <w:rsid w:val="00C12DF9"/>
    <w:rsid w:val="00C13254"/>
    <w:rsid w:val="00C13724"/>
    <w:rsid w:val="00C13C5C"/>
    <w:rsid w:val="00C140E5"/>
    <w:rsid w:val="00C14292"/>
    <w:rsid w:val="00C1468F"/>
    <w:rsid w:val="00C15229"/>
    <w:rsid w:val="00C1535A"/>
    <w:rsid w:val="00C15C4C"/>
    <w:rsid w:val="00C16805"/>
    <w:rsid w:val="00C16A14"/>
    <w:rsid w:val="00C17BAB"/>
    <w:rsid w:val="00C17C4F"/>
    <w:rsid w:val="00C2047F"/>
    <w:rsid w:val="00C205F3"/>
    <w:rsid w:val="00C21381"/>
    <w:rsid w:val="00C21A0D"/>
    <w:rsid w:val="00C2233C"/>
    <w:rsid w:val="00C231E3"/>
    <w:rsid w:val="00C235CD"/>
    <w:rsid w:val="00C2479C"/>
    <w:rsid w:val="00C249F9"/>
    <w:rsid w:val="00C24F57"/>
    <w:rsid w:val="00C259EE"/>
    <w:rsid w:val="00C25A9A"/>
    <w:rsid w:val="00C25DE0"/>
    <w:rsid w:val="00C25E3A"/>
    <w:rsid w:val="00C2651B"/>
    <w:rsid w:val="00C2658C"/>
    <w:rsid w:val="00C26C2E"/>
    <w:rsid w:val="00C275EE"/>
    <w:rsid w:val="00C279B9"/>
    <w:rsid w:val="00C3011E"/>
    <w:rsid w:val="00C3066E"/>
    <w:rsid w:val="00C307A7"/>
    <w:rsid w:val="00C30ABE"/>
    <w:rsid w:val="00C314F6"/>
    <w:rsid w:val="00C31D03"/>
    <w:rsid w:val="00C320B6"/>
    <w:rsid w:val="00C33B00"/>
    <w:rsid w:val="00C3446B"/>
    <w:rsid w:val="00C352B0"/>
    <w:rsid w:val="00C353B2"/>
    <w:rsid w:val="00C35529"/>
    <w:rsid w:val="00C35659"/>
    <w:rsid w:val="00C35943"/>
    <w:rsid w:val="00C35B7E"/>
    <w:rsid w:val="00C361D7"/>
    <w:rsid w:val="00C3655E"/>
    <w:rsid w:val="00C372BD"/>
    <w:rsid w:val="00C40909"/>
    <w:rsid w:val="00C40D4C"/>
    <w:rsid w:val="00C40DE6"/>
    <w:rsid w:val="00C40E5C"/>
    <w:rsid w:val="00C41B72"/>
    <w:rsid w:val="00C42816"/>
    <w:rsid w:val="00C42B86"/>
    <w:rsid w:val="00C43106"/>
    <w:rsid w:val="00C433F7"/>
    <w:rsid w:val="00C439FE"/>
    <w:rsid w:val="00C44311"/>
    <w:rsid w:val="00C4452A"/>
    <w:rsid w:val="00C45921"/>
    <w:rsid w:val="00C469B0"/>
    <w:rsid w:val="00C47F95"/>
    <w:rsid w:val="00C5034B"/>
    <w:rsid w:val="00C50A95"/>
    <w:rsid w:val="00C516E0"/>
    <w:rsid w:val="00C51FC5"/>
    <w:rsid w:val="00C52B99"/>
    <w:rsid w:val="00C53A39"/>
    <w:rsid w:val="00C53D9D"/>
    <w:rsid w:val="00C543F0"/>
    <w:rsid w:val="00C543F8"/>
    <w:rsid w:val="00C54561"/>
    <w:rsid w:val="00C547A0"/>
    <w:rsid w:val="00C562F5"/>
    <w:rsid w:val="00C578C1"/>
    <w:rsid w:val="00C57DDF"/>
    <w:rsid w:val="00C61006"/>
    <w:rsid w:val="00C61100"/>
    <w:rsid w:val="00C61484"/>
    <w:rsid w:val="00C62214"/>
    <w:rsid w:val="00C6310C"/>
    <w:rsid w:val="00C637EC"/>
    <w:rsid w:val="00C64330"/>
    <w:rsid w:val="00C643D5"/>
    <w:rsid w:val="00C64DEA"/>
    <w:rsid w:val="00C64E39"/>
    <w:rsid w:val="00C660F5"/>
    <w:rsid w:val="00C661BB"/>
    <w:rsid w:val="00C664D5"/>
    <w:rsid w:val="00C66668"/>
    <w:rsid w:val="00C66D9C"/>
    <w:rsid w:val="00C67131"/>
    <w:rsid w:val="00C7009E"/>
    <w:rsid w:val="00C7046A"/>
    <w:rsid w:val="00C7076A"/>
    <w:rsid w:val="00C70F2D"/>
    <w:rsid w:val="00C70F31"/>
    <w:rsid w:val="00C714E9"/>
    <w:rsid w:val="00C71A4B"/>
    <w:rsid w:val="00C71AB0"/>
    <w:rsid w:val="00C723CD"/>
    <w:rsid w:val="00C727B9"/>
    <w:rsid w:val="00C728DA"/>
    <w:rsid w:val="00C73393"/>
    <w:rsid w:val="00C73B48"/>
    <w:rsid w:val="00C74262"/>
    <w:rsid w:val="00C7427A"/>
    <w:rsid w:val="00C742AB"/>
    <w:rsid w:val="00C75B05"/>
    <w:rsid w:val="00C76262"/>
    <w:rsid w:val="00C7636D"/>
    <w:rsid w:val="00C77887"/>
    <w:rsid w:val="00C806E4"/>
    <w:rsid w:val="00C80E85"/>
    <w:rsid w:val="00C80F57"/>
    <w:rsid w:val="00C82214"/>
    <w:rsid w:val="00C8228B"/>
    <w:rsid w:val="00C82CCF"/>
    <w:rsid w:val="00C8353D"/>
    <w:rsid w:val="00C83D71"/>
    <w:rsid w:val="00C83EA0"/>
    <w:rsid w:val="00C84303"/>
    <w:rsid w:val="00C84E1C"/>
    <w:rsid w:val="00C84E77"/>
    <w:rsid w:val="00C84F5A"/>
    <w:rsid w:val="00C8519B"/>
    <w:rsid w:val="00C857F0"/>
    <w:rsid w:val="00C85EBA"/>
    <w:rsid w:val="00C868EF"/>
    <w:rsid w:val="00C87315"/>
    <w:rsid w:val="00C87928"/>
    <w:rsid w:val="00C87BBA"/>
    <w:rsid w:val="00C90602"/>
    <w:rsid w:val="00C918DA"/>
    <w:rsid w:val="00C91A4B"/>
    <w:rsid w:val="00C91AE5"/>
    <w:rsid w:val="00C922F9"/>
    <w:rsid w:val="00C92743"/>
    <w:rsid w:val="00C93540"/>
    <w:rsid w:val="00C93755"/>
    <w:rsid w:val="00C93C47"/>
    <w:rsid w:val="00C95B04"/>
    <w:rsid w:val="00C968FA"/>
    <w:rsid w:val="00C96AFE"/>
    <w:rsid w:val="00C9776D"/>
    <w:rsid w:val="00CA0FED"/>
    <w:rsid w:val="00CA1F5F"/>
    <w:rsid w:val="00CA239F"/>
    <w:rsid w:val="00CA290E"/>
    <w:rsid w:val="00CA2B04"/>
    <w:rsid w:val="00CA2B50"/>
    <w:rsid w:val="00CA3202"/>
    <w:rsid w:val="00CA33E8"/>
    <w:rsid w:val="00CA3D3F"/>
    <w:rsid w:val="00CA3E49"/>
    <w:rsid w:val="00CA4066"/>
    <w:rsid w:val="00CA41E3"/>
    <w:rsid w:val="00CA44DC"/>
    <w:rsid w:val="00CA5CB2"/>
    <w:rsid w:val="00CA6AE9"/>
    <w:rsid w:val="00CA766C"/>
    <w:rsid w:val="00CA7BAD"/>
    <w:rsid w:val="00CB0653"/>
    <w:rsid w:val="00CB0F75"/>
    <w:rsid w:val="00CB0F8E"/>
    <w:rsid w:val="00CB18A7"/>
    <w:rsid w:val="00CB203B"/>
    <w:rsid w:val="00CB2118"/>
    <w:rsid w:val="00CB2607"/>
    <w:rsid w:val="00CB2697"/>
    <w:rsid w:val="00CB3592"/>
    <w:rsid w:val="00CB3B32"/>
    <w:rsid w:val="00CB3F07"/>
    <w:rsid w:val="00CB4160"/>
    <w:rsid w:val="00CB4703"/>
    <w:rsid w:val="00CB69B4"/>
    <w:rsid w:val="00CB71B9"/>
    <w:rsid w:val="00CB7A5E"/>
    <w:rsid w:val="00CB7BAD"/>
    <w:rsid w:val="00CC0C5E"/>
    <w:rsid w:val="00CC1646"/>
    <w:rsid w:val="00CC1D12"/>
    <w:rsid w:val="00CC2016"/>
    <w:rsid w:val="00CC26AA"/>
    <w:rsid w:val="00CC356F"/>
    <w:rsid w:val="00CC4114"/>
    <w:rsid w:val="00CC5949"/>
    <w:rsid w:val="00CC5CE0"/>
    <w:rsid w:val="00CC600F"/>
    <w:rsid w:val="00CC608D"/>
    <w:rsid w:val="00CC6A35"/>
    <w:rsid w:val="00CC70A4"/>
    <w:rsid w:val="00CC761A"/>
    <w:rsid w:val="00CC7DA4"/>
    <w:rsid w:val="00CD10AA"/>
    <w:rsid w:val="00CD351E"/>
    <w:rsid w:val="00CD3C82"/>
    <w:rsid w:val="00CD4A85"/>
    <w:rsid w:val="00CD4B9E"/>
    <w:rsid w:val="00CD4C3A"/>
    <w:rsid w:val="00CD4ECB"/>
    <w:rsid w:val="00CD6847"/>
    <w:rsid w:val="00CD685B"/>
    <w:rsid w:val="00CD69CE"/>
    <w:rsid w:val="00CD6E27"/>
    <w:rsid w:val="00CE0918"/>
    <w:rsid w:val="00CE186E"/>
    <w:rsid w:val="00CE1D33"/>
    <w:rsid w:val="00CE22A3"/>
    <w:rsid w:val="00CE298F"/>
    <w:rsid w:val="00CE3707"/>
    <w:rsid w:val="00CE487A"/>
    <w:rsid w:val="00CE49A7"/>
    <w:rsid w:val="00CE609D"/>
    <w:rsid w:val="00CE6429"/>
    <w:rsid w:val="00CE6928"/>
    <w:rsid w:val="00CE6BFE"/>
    <w:rsid w:val="00CE786C"/>
    <w:rsid w:val="00CF006F"/>
    <w:rsid w:val="00CF0566"/>
    <w:rsid w:val="00CF07F2"/>
    <w:rsid w:val="00CF17CF"/>
    <w:rsid w:val="00CF1DEE"/>
    <w:rsid w:val="00CF2877"/>
    <w:rsid w:val="00CF2FDB"/>
    <w:rsid w:val="00CF384B"/>
    <w:rsid w:val="00CF3AB1"/>
    <w:rsid w:val="00CF3ACB"/>
    <w:rsid w:val="00CF3F68"/>
    <w:rsid w:val="00CF3FC0"/>
    <w:rsid w:val="00CF42DA"/>
    <w:rsid w:val="00CF5938"/>
    <w:rsid w:val="00CF5F8E"/>
    <w:rsid w:val="00CF674F"/>
    <w:rsid w:val="00CF725D"/>
    <w:rsid w:val="00D00308"/>
    <w:rsid w:val="00D0076C"/>
    <w:rsid w:val="00D01BFC"/>
    <w:rsid w:val="00D0248B"/>
    <w:rsid w:val="00D029AB"/>
    <w:rsid w:val="00D03A09"/>
    <w:rsid w:val="00D042CB"/>
    <w:rsid w:val="00D04954"/>
    <w:rsid w:val="00D05371"/>
    <w:rsid w:val="00D05493"/>
    <w:rsid w:val="00D0590B"/>
    <w:rsid w:val="00D06131"/>
    <w:rsid w:val="00D0626E"/>
    <w:rsid w:val="00D06AF7"/>
    <w:rsid w:val="00D075FC"/>
    <w:rsid w:val="00D07DD4"/>
    <w:rsid w:val="00D1233D"/>
    <w:rsid w:val="00D13A16"/>
    <w:rsid w:val="00D14C12"/>
    <w:rsid w:val="00D15738"/>
    <w:rsid w:val="00D1707D"/>
    <w:rsid w:val="00D17349"/>
    <w:rsid w:val="00D17440"/>
    <w:rsid w:val="00D17ED7"/>
    <w:rsid w:val="00D207EA"/>
    <w:rsid w:val="00D20E71"/>
    <w:rsid w:val="00D21198"/>
    <w:rsid w:val="00D2124B"/>
    <w:rsid w:val="00D253DA"/>
    <w:rsid w:val="00D278C7"/>
    <w:rsid w:val="00D3011E"/>
    <w:rsid w:val="00D3047E"/>
    <w:rsid w:val="00D311B7"/>
    <w:rsid w:val="00D31363"/>
    <w:rsid w:val="00D3175F"/>
    <w:rsid w:val="00D31A45"/>
    <w:rsid w:val="00D32537"/>
    <w:rsid w:val="00D3276A"/>
    <w:rsid w:val="00D32AC0"/>
    <w:rsid w:val="00D32CAE"/>
    <w:rsid w:val="00D32FBE"/>
    <w:rsid w:val="00D33484"/>
    <w:rsid w:val="00D33CEA"/>
    <w:rsid w:val="00D33F71"/>
    <w:rsid w:val="00D34B43"/>
    <w:rsid w:val="00D36294"/>
    <w:rsid w:val="00D3688B"/>
    <w:rsid w:val="00D36B9C"/>
    <w:rsid w:val="00D37DD3"/>
    <w:rsid w:val="00D4016D"/>
    <w:rsid w:val="00D40340"/>
    <w:rsid w:val="00D405EA"/>
    <w:rsid w:val="00D40603"/>
    <w:rsid w:val="00D40B3B"/>
    <w:rsid w:val="00D40B53"/>
    <w:rsid w:val="00D40E62"/>
    <w:rsid w:val="00D4285F"/>
    <w:rsid w:val="00D429DD"/>
    <w:rsid w:val="00D4339F"/>
    <w:rsid w:val="00D43CDE"/>
    <w:rsid w:val="00D44A0F"/>
    <w:rsid w:val="00D44F17"/>
    <w:rsid w:val="00D4515D"/>
    <w:rsid w:val="00D45C7F"/>
    <w:rsid w:val="00D45D60"/>
    <w:rsid w:val="00D46D12"/>
    <w:rsid w:val="00D471FE"/>
    <w:rsid w:val="00D472B9"/>
    <w:rsid w:val="00D47889"/>
    <w:rsid w:val="00D47F96"/>
    <w:rsid w:val="00D509D1"/>
    <w:rsid w:val="00D50BF9"/>
    <w:rsid w:val="00D519DA"/>
    <w:rsid w:val="00D51ECC"/>
    <w:rsid w:val="00D528EA"/>
    <w:rsid w:val="00D52981"/>
    <w:rsid w:val="00D531E3"/>
    <w:rsid w:val="00D5380E"/>
    <w:rsid w:val="00D53DE9"/>
    <w:rsid w:val="00D560DA"/>
    <w:rsid w:val="00D5660C"/>
    <w:rsid w:val="00D56EAE"/>
    <w:rsid w:val="00D57058"/>
    <w:rsid w:val="00D5719A"/>
    <w:rsid w:val="00D5774E"/>
    <w:rsid w:val="00D57A4C"/>
    <w:rsid w:val="00D57CD8"/>
    <w:rsid w:val="00D57E63"/>
    <w:rsid w:val="00D6001A"/>
    <w:rsid w:val="00D602E1"/>
    <w:rsid w:val="00D603BD"/>
    <w:rsid w:val="00D61008"/>
    <w:rsid w:val="00D610F2"/>
    <w:rsid w:val="00D61386"/>
    <w:rsid w:val="00D61B9C"/>
    <w:rsid w:val="00D632C3"/>
    <w:rsid w:val="00D6347A"/>
    <w:rsid w:val="00D63CBB"/>
    <w:rsid w:val="00D6426B"/>
    <w:rsid w:val="00D64F87"/>
    <w:rsid w:val="00D66E4A"/>
    <w:rsid w:val="00D67009"/>
    <w:rsid w:val="00D67AC9"/>
    <w:rsid w:val="00D71129"/>
    <w:rsid w:val="00D71719"/>
    <w:rsid w:val="00D719D9"/>
    <w:rsid w:val="00D71CCF"/>
    <w:rsid w:val="00D72510"/>
    <w:rsid w:val="00D7281A"/>
    <w:rsid w:val="00D72BDF"/>
    <w:rsid w:val="00D73296"/>
    <w:rsid w:val="00D73BBF"/>
    <w:rsid w:val="00D740A7"/>
    <w:rsid w:val="00D74B24"/>
    <w:rsid w:val="00D7507A"/>
    <w:rsid w:val="00D75F61"/>
    <w:rsid w:val="00D76850"/>
    <w:rsid w:val="00D7705E"/>
    <w:rsid w:val="00D7768F"/>
    <w:rsid w:val="00D801E9"/>
    <w:rsid w:val="00D8030C"/>
    <w:rsid w:val="00D804E0"/>
    <w:rsid w:val="00D807B0"/>
    <w:rsid w:val="00D8107D"/>
    <w:rsid w:val="00D8120B"/>
    <w:rsid w:val="00D81419"/>
    <w:rsid w:val="00D8249B"/>
    <w:rsid w:val="00D82583"/>
    <w:rsid w:val="00D826E4"/>
    <w:rsid w:val="00D82726"/>
    <w:rsid w:val="00D82880"/>
    <w:rsid w:val="00D82A46"/>
    <w:rsid w:val="00D82F40"/>
    <w:rsid w:val="00D84CFD"/>
    <w:rsid w:val="00D84E41"/>
    <w:rsid w:val="00D86898"/>
    <w:rsid w:val="00D86A8A"/>
    <w:rsid w:val="00D86B3C"/>
    <w:rsid w:val="00D86CCA"/>
    <w:rsid w:val="00D874DC"/>
    <w:rsid w:val="00D87F8D"/>
    <w:rsid w:val="00D90472"/>
    <w:rsid w:val="00D9166A"/>
    <w:rsid w:val="00D93272"/>
    <w:rsid w:val="00D94092"/>
    <w:rsid w:val="00D94BF6"/>
    <w:rsid w:val="00D95950"/>
    <w:rsid w:val="00D9616D"/>
    <w:rsid w:val="00D96307"/>
    <w:rsid w:val="00D9706A"/>
    <w:rsid w:val="00D97D90"/>
    <w:rsid w:val="00D97E14"/>
    <w:rsid w:val="00DA0292"/>
    <w:rsid w:val="00DA0AC0"/>
    <w:rsid w:val="00DA0E75"/>
    <w:rsid w:val="00DA176E"/>
    <w:rsid w:val="00DA1A4C"/>
    <w:rsid w:val="00DA2463"/>
    <w:rsid w:val="00DA25BC"/>
    <w:rsid w:val="00DA2C8D"/>
    <w:rsid w:val="00DA373C"/>
    <w:rsid w:val="00DA39C2"/>
    <w:rsid w:val="00DA3B62"/>
    <w:rsid w:val="00DA4AAB"/>
    <w:rsid w:val="00DA4CDC"/>
    <w:rsid w:val="00DA4D7E"/>
    <w:rsid w:val="00DA4FD4"/>
    <w:rsid w:val="00DA5022"/>
    <w:rsid w:val="00DA5427"/>
    <w:rsid w:val="00DA5455"/>
    <w:rsid w:val="00DA55C6"/>
    <w:rsid w:val="00DA602E"/>
    <w:rsid w:val="00DB02DC"/>
    <w:rsid w:val="00DB0A2A"/>
    <w:rsid w:val="00DB0F42"/>
    <w:rsid w:val="00DB2424"/>
    <w:rsid w:val="00DB2720"/>
    <w:rsid w:val="00DB2732"/>
    <w:rsid w:val="00DB36C3"/>
    <w:rsid w:val="00DB3CB0"/>
    <w:rsid w:val="00DB41A4"/>
    <w:rsid w:val="00DB4C4C"/>
    <w:rsid w:val="00DB57BA"/>
    <w:rsid w:val="00DB5A75"/>
    <w:rsid w:val="00DB6A46"/>
    <w:rsid w:val="00DB72D0"/>
    <w:rsid w:val="00DB731E"/>
    <w:rsid w:val="00DC07FA"/>
    <w:rsid w:val="00DC0FEC"/>
    <w:rsid w:val="00DC1321"/>
    <w:rsid w:val="00DC1998"/>
    <w:rsid w:val="00DC1BA8"/>
    <w:rsid w:val="00DC205E"/>
    <w:rsid w:val="00DC272E"/>
    <w:rsid w:val="00DC400D"/>
    <w:rsid w:val="00DC4996"/>
    <w:rsid w:val="00DC526B"/>
    <w:rsid w:val="00DC5535"/>
    <w:rsid w:val="00DC5777"/>
    <w:rsid w:val="00DC59C4"/>
    <w:rsid w:val="00DC5FDB"/>
    <w:rsid w:val="00DC608D"/>
    <w:rsid w:val="00DC60FD"/>
    <w:rsid w:val="00DC7784"/>
    <w:rsid w:val="00DC77BB"/>
    <w:rsid w:val="00DC7FCE"/>
    <w:rsid w:val="00DD070B"/>
    <w:rsid w:val="00DD1016"/>
    <w:rsid w:val="00DD2860"/>
    <w:rsid w:val="00DD30DA"/>
    <w:rsid w:val="00DD4F5D"/>
    <w:rsid w:val="00DD667A"/>
    <w:rsid w:val="00DD7505"/>
    <w:rsid w:val="00DE1B5D"/>
    <w:rsid w:val="00DE214B"/>
    <w:rsid w:val="00DE24AA"/>
    <w:rsid w:val="00DE2D70"/>
    <w:rsid w:val="00DE33C1"/>
    <w:rsid w:val="00DE3F53"/>
    <w:rsid w:val="00DE4742"/>
    <w:rsid w:val="00DE4BD8"/>
    <w:rsid w:val="00DE50EC"/>
    <w:rsid w:val="00DE516E"/>
    <w:rsid w:val="00DE5D20"/>
    <w:rsid w:val="00DE6BB8"/>
    <w:rsid w:val="00DE6D85"/>
    <w:rsid w:val="00DE6F80"/>
    <w:rsid w:val="00DE7CE5"/>
    <w:rsid w:val="00DE7F94"/>
    <w:rsid w:val="00DF0279"/>
    <w:rsid w:val="00DF074F"/>
    <w:rsid w:val="00DF0DBE"/>
    <w:rsid w:val="00DF10D2"/>
    <w:rsid w:val="00DF1D60"/>
    <w:rsid w:val="00DF24CB"/>
    <w:rsid w:val="00DF28A7"/>
    <w:rsid w:val="00DF2F3A"/>
    <w:rsid w:val="00DF3046"/>
    <w:rsid w:val="00DF312F"/>
    <w:rsid w:val="00DF3191"/>
    <w:rsid w:val="00DF3867"/>
    <w:rsid w:val="00DF398D"/>
    <w:rsid w:val="00DF3C95"/>
    <w:rsid w:val="00DF4075"/>
    <w:rsid w:val="00DF464F"/>
    <w:rsid w:val="00DF490B"/>
    <w:rsid w:val="00DF4AAD"/>
    <w:rsid w:val="00DF4E61"/>
    <w:rsid w:val="00DF55C4"/>
    <w:rsid w:val="00DF6016"/>
    <w:rsid w:val="00DF6292"/>
    <w:rsid w:val="00DF648C"/>
    <w:rsid w:val="00DF69EC"/>
    <w:rsid w:val="00DF6F96"/>
    <w:rsid w:val="00DF7F13"/>
    <w:rsid w:val="00E00210"/>
    <w:rsid w:val="00E02010"/>
    <w:rsid w:val="00E0205A"/>
    <w:rsid w:val="00E02687"/>
    <w:rsid w:val="00E02FC5"/>
    <w:rsid w:val="00E034C4"/>
    <w:rsid w:val="00E03A51"/>
    <w:rsid w:val="00E03F4D"/>
    <w:rsid w:val="00E0421A"/>
    <w:rsid w:val="00E046CF"/>
    <w:rsid w:val="00E05465"/>
    <w:rsid w:val="00E0583E"/>
    <w:rsid w:val="00E05EBC"/>
    <w:rsid w:val="00E06725"/>
    <w:rsid w:val="00E068FA"/>
    <w:rsid w:val="00E115D4"/>
    <w:rsid w:val="00E11AEA"/>
    <w:rsid w:val="00E12169"/>
    <w:rsid w:val="00E1223A"/>
    <w:rsid w:val="00E12661"/>
    <w:rsid w:val="00E12A74"/>
    <w:rsid w:val="00E12C33"/>
    <w:rsid w:val="00E13258"/>
    <w:rsid w:val="00E13648"/>
    <w:rsid w:val="00E13813"/>
    <w:rsid w:val="00E13E77"/>
    <w:rsid w:val="00E14A6C"/>
    <w:rsid w:val="00E14FFD"/>
    <w:rsid w:val="00E1631F"/>
    <w:rsid w:val="00E16626"/>
    <w:rsid w:val="00E16E2A"/>
    <w:rsid w:val="00E1781C"/>
    <w:rsid w:val="00E17C1B"/>
    <w:rsid w:val="00E2065A"/>
    <w:rsid w:val="00E211E3"/>
    <w:rsid w:val="00E21307"/>
    <w:rsid w:val="00E227C0"/>
    <w:rsid w:val="00E23417"/>
    <w:rsid w:val="00E23ABD"/>
    <w:rsid w:val="00E23CCC"/>
    <w:rsid w:val="00E2413F"/>
    <w:rsid w:val="00E25D58"/>
    <w:rsid w:val="00E2604D"/>
    <w:rsid w:val="00E2652A"/>
    <w:rsid w:val="00E26B74"/>
    <w:rsid w:val="00E26D41"/>
    <w:rsid w:val="00E30336"/>
    <w:rsid w:val="00E30FD4"/>
    <w:rsid w:val="00E31705"/>
    <w:rsid w:val="00E320D0"/>
    <w:rsid w:val="00E32B18"/>
    <w:rsid w:val="00E32EA7"/>
    <w:rsid w:val="00E33076"/>
    <w:rsid w:val="00E33EA6"/>
    <w:rsid w:val="00E35143"/>
    <w:rsid w:val="00E3586E"/>
    <w:rsid w:val="00E36598"/>
    <w:rsid w:val="00E36630"/>
    <w:rsid w:val="00E36D14"/>
    <w:rsid w:val="00E3762A"/>
    <w:rsid w:val="00E37FC7"/>
    <w:rsid w:val="00E4140C"/>
    <w:rsid w:val="00E42DE8"/>
    <w:rsid w:val="00E433E8"/>
    <w:rsid w:val="00E43A12"/>
    <w:rsid w:val="00E4527D"/>
    <w:rsid w:val="00E453A9"/>
    <w:rsid w:val="00E47095"/>
    <w:rsid w:val="00E47951"/>
    <w:rsid w:val="00E47F58"/>
    <w:rsid w:val="00E502F2"/>
    <w:rsid w:val="00E50B45"/>
    <w:rsid w:val="00E51C4C"/>
    <w:rsid w:val="00E525ED"/>
    <w:rsid w:val="00E52C13"/>
    <w:rsid w:val="00E53069"/>
    <w:rsid w:val="00E53CB8"/>
    <w:rsid w:val="00E552C7"/>
    <w:rsid w:val="00E5606E"/>
    <w:rsid w:val="00E56214"/>
    <w:rsid w:val="00E564DE"/>
    <w:rsid w:val="00E5711D"/>
    <w:rsid w:val="00E57668"/>
    <w:rsid w:val="00E57957"/>
    <w:rsid w:val="00E60414"/>
    <w:rsid w:val="00E62A4F"/>
    <w:rsid w:val="00E62C36"/>
    <w:rsid w:val="00E64164"/>
    <w:rsid w:val="00E642A0"/>
    <w:rsid w:val="00E6472A"/>
    <w:rsid w:val="00E6477A"/>
    <w:rsid w:val="00E65068"/>
    <w:rsid w:val="00E659AE"/>
    <w:rsid w:val="00E6687B"/>
    <w:rsid w:val="00E66D0D"/>
    <w:rsid w:val="00E67A61"/>
    <w:rsid w:val="00E7002F"/>
    <w:rsid w:val="00E700B8"/>
    <w:rsid w:val="00E702D6"/>
    <w:rsid w:val="00E710F0"/>
    <w:rsid w:val="00E71F96"/>
    <w:rsid w:val="00E722A6"/>
    <w:rsid w:val="00E72737"/>
    <w:rsid w:val="00E731EC"/>
    <w:rsid w:val="00E73323"/>
    <w:rsid w:val="00E73480"/>
    <w:rsid w:val="00E73A8F"/>
    <w:rsid w:val="00E7452A"/>
    <w:rsid w:val="00E74F9A"/>
    <w:rsid w:val="00E7595D"/>
    <w:rsid w:val="00E75DB3"/>
    <w:rsid w:val="00E764E6"/>
    <w:rsid w:val="00E779AB"/>
    <w:rsid w:val="00E8025A"/>
    <w:rsid w:val="00E805B3"/>
    <w:rsid w:val="00E80ED0"/>
    <w:rsid w:val="00E82BF0"/>
    <w:rsid w:val="00E82EA3"/>
    <w:rsid w:val="00E83499"/>
    <w:rsid w:val="00E84038"/>
    <w:rsid w:val="00E85B09"/>
    <w:rsid w:val="00E85E8A"/>
    <w:rsid w:val="00E86004"/>
    <w:rsid w:val="00E866EB"/>
    <w:rsid w:val="00E87918"/>
    <w:rsid w:val="00E87B64"/>
    <w:rsid w:val="00E90080"/>
    <w:rsid w:val="00E903E0"/>
    <w:rsid w:val="00E90569"/>
    <w:rsid w:val="00E905B7"/>
    <w:rsid w:val="00E914B6"/>
    <w:rsid w:val="00E9152B"/>
    <w:rsid w:val="00E92343"/>
    <w:rsid w:val="00E92485"/>
    <w:rsid w:val="00E9258A"/>
    <w:rsid w:val="00E94309"/>
    <w:rsid w:val="00E9434B"/>
    <w:rsid w:val="00E95FD6"/>
    <w:rsid w:val="00E96676"/>
    <w:rsid w:val="00E96A62"/>
    <w:rsid w:val="00E97352"/>
    <w:rsid w:val="00E97694"/>
    <w:rsid w:val="00EA0A35"/>
    <w:rsid w:val="00EA1619"/>
    <w:rsid w:val="00EA2215"/>
    <w:rsid w:val="00EA2F6E"/>
    <w:rsid w:val="00EA3220"/>
    <w:rsid w:val="00EA3B6C"/>
    <w:rsid w:val="00EA4BFD"/>
    <w:rsid w:val="00EA51EA"/>
    <w:rsid w:val="00EA5350"/>
    <w:rsid w:val="00EA5B15"/>
    <w:rsid w:val="00EA67B3"/>
    <w:rsid w:val="00EA6BFB"/>
    <w:rsid w:val="00EA6C1D"/>
    <w:rsid w:val="00EA6D0E"/>
    <w:rsid w:val="00EA6FF1"/>
    <w:rsid w:val="00EA722A"/>
    <w:rsid w:val="00EA75CA"/>
    <w:rsid w:val="00EB02DC"/>
    <w:rsid w:val="00EB1E1C"/>
    <w:rsid w:val="00EB2416"/>
    <w:rsid w:val="00EB27AE"/>
    <w:rsid w:val="00EB2D7F"/>
    <w:rsid w:val="00EB35C8"/>
    <w:rsid w:val="00EB3BA2"/>
    <w:rsid w:val="00EB4403"/>
    <w:rsid w:val="00EB4BF9"/>
    <w:rsid w:val="00EB4C85"/>
    <w:rsid w:val="00EB4FE9"/>
    <w:rsid w:val="00EB5118"/>
    <w:rsid w:val="00EB5179"/>
    <w:rsid w:val="00EB5C27"/>
    <w:rsid w:val="00EB6195"/>
    <w:rsid w:val="00EB6447"/>
    <w:rsid w:val="00EB686A"/>
    <w:rsid w:val="00EB69EE"/>
    <w:rsid w:val="00EB6D5C"/>
    <w:rsid w:val="00EC05F0"/>
    <w:rsid w:val="00EC0AC6"/>
    <w:rsid w:val="00EC0DDF"/>
    <w:rsid w:val="00EC2AE3"/>
    <w:rsid w:val="00EC2E7C"/>
    <w:rsid w:val="00EC35E1"/>
    <w:rsid w:val="00EC399D"/>
    <w:rsid w:val="00EC3E0C"/>
    <w:rsid w:val="00EC44E6"/>
    <w:rsid w:val="00EC4ED5"/>
    <w:rsid w:val="00EC5C02"/>
    <w:rsid w:val="00EC6FDF"/>
    <w:rsid w:val="00EC6FF4"/>
    <w:rsid w:val="00EC79AF"/>
    <w:rsid w:val="00EC79D2"/>
    <w:rsid w:val="00EC7F89"/>
    <w:rsid w:val="00ED1542"/>
    <w:rsid w:val="00ED1C6F"/>
    <w:rsid w:val="00ED3236"/>
    <w:rsid w:val="00ED33F8"/>
    <w:rsid w:val="00ED3836"/>
    <w:rsid w:val="00ED4191"/>
    <w:rsid w:val="00ED4ABF"/>
    <w:rsid w:val="00ED4D9E"/>
    <w:rsid w:val="00ED6277"/>
    <w:rsid w:val="00ED6E24"/>
    <w:rsid w:val="00ED7247"/>
    <w:rsid w:val="00ED7C13"/>
    <w:rsid w:val="00ED7D26"/>
    <w:rsid w:val="00ED7E13"/>
    <w:rsid w:val="00EE1347"/>
    <w:rsid w:val="00EE1462"/>
    <w:rsid w:val="00EE18DF"/>
    <w:rsid w:val="00EE2ED0"/>
    <w:rsid w:val="00EE40F6"/>
    <w:rsid w:val="00EE4407"/>
    <w:rsid w:val="00EE45DE"/>
    <w:rsid w:val="00EE4B16"/>
    <w:rsid w:val="00EE4B5D"/>
    <w:rsid w:val="00EE4DDC"/>
    <w:rsid w:val="00EE4ECA"/>
    <w:rsid w:val="00EE5B36"/>
    <w:rsid w:val="00EE5E6B"/>
    <w:rsid w:val="00EE62E6"/>
    <w:rsid w:val="00EE64B6"/>
    <w:rsid w:val="00EE6531"/>
    <w:rsid w:val="00EE67EE"/>
    <w:rsid w:val="00EE6CB5"/>
    <w:rsid w:val="00EE6CDE"/>
    <w:rsid w:val="00EE7256"/>
    <w:rsid w:val="00EE75C1"/>
    <w:rsid w:val="00EF0FCC"/>
    <w:rsid w:val="00EF1094"/>
    <w:rsid w:val="00EF1DFD"/>
    <w:rsid w:val="00EF1F5B"/>
    <w:rsid w:val="00EF3007"/>
    <w:rsid w:val="00EF32E6"/>
    <w:rsid w:val="00EF41C8"/>
    <w:rsid w:val="00EF4485"/>
    <w:rsid w:val="00EF4972"/>
    <w:rsid w:val="00EF572F"/>
    <w:rsid w:val="00EF5C33"/>
    <w:rsid w:val="00EF5D3F"/>
    <w:rsid w:val="00EF628C"/>
    <w:rsid w:val="00EF6589"/>
    <w:rsid w:val="00EF6760"/>
    <w:rsid w:val="00EF6A18"/>
    <w:rsid w:val="00EF6C3B"/>
    <w:rsid w:val="00EF6F5F"/>
    <w:rsid w:val="00EF7231"/>
    <w:rsid w:val="00EF723A"/>
    <w:rsid w:val="00F00B9F"/>
    <w:rsid w:val="00F0162E"/>
    <w:rsid w:val="00F0275D"/>
    <w:rsid w:val="00F03704"/>
    <w:rsid w:val="00F04B4A"/>
    <w:rsid w:val="00F04D0F"/>
    <w:rsid w:val="00F05BE5"/>
    <w:rsid w:val="00F05D65"/>
    <w:rsid w:val="00F061B8"/>
    <w:rsid w:val="00F07423"/>
    <w:rsid w:val="00F07E49"/>
    <w:rsid w:val="00F10BE2"/>
    <w:rsid w:val="00F10D29"/>
    <w:rsid w:val="00F11344"/>
    <w:rsid w:val="00F114C8"/>
    <w:rsid w:val="00F134CA"/>
    <w:rsid w:val="00F13A8F"/>
    <w:rsid w:val="00F148DC"/>
    <w:rsid w:val="00F14937"/>
    <w:rsid w:val="00F149A6"/>
    <w:rsid w:val="00F14AEE"/>
    <w:rsid w:val="00F14E44"/>
    <w:rsid w:val="00F14E7D"/>
    <w:rsid w:val="00F1517B"/>
    <w:rsid w:val="00F158D0"/>
    <w:rsid w:val="00F16263"/>
    <w:rsid w:val="00F17687"/>
    <w:rsid w:val="00F2148F"/>
    <w:rsid w:val="00F21695"/>
    <w:rsid w:val="00F21E52"/>
    <w:rsid w:val="00F22C04"/>
    <w:rsid w:val="00F22FDE"/>
    <w:rsid w:val="00F247E4"/>
    <w:rsid w:val="00F2493A"/>
    <w:rsid w:val="00F24E63"/>
    <w:rsid w:val="00F255C8"/>
    <w:rsid w:val="00F25775"/>
    <w:rsid w:val="00F25A2B"/>
    <w:rsid w:val="00F260EE"/>
    <w:rsid w:val="00F266D2"/>
    <w:rsid w:val="00F26991"/>
    <w:rsid w:val="00F26A2D"/>
    <w:rsid w:val="00F2750F"/>
    <w:rsid w:val="00F27B13"/>
    <w:rsid w:val="00F3135C"/>
    <w:rsid w:val="00F31A91"/>
    <w:rsid w:val="00F3315C"/>
    <w:rsid w:val="00F34EBA"/>
    <w:rsid w:val="00F357FE"/>
    <w:rsid w:val="00F35A14"/>
    <w:rsid w:val="00F35F6F"/>
    <w:rsid w:val="00F3616C"/>
    <w:rsid w:val="00F36346"/>
    <w:rsid w:val="00F36AC6"/>
    <w:rsid w:val="00F36FB2"/>
    <w:rsid w:val="00F377F6"/>
    <w:rsid w:val="00F37C56"/>
    <w:rsid w:val="00F409D8"/>
    <w:rsid w:val="00F40BAE"/>
    <w:rsid w:val="00F4176C"/>
    <w:rsid w:val="00F4211F"/>
    <w:rsid w:val="00F42199"/>
    <w:rsid w:val="00F4231C"/>
    <w:rsid w:val="00F436DC"/>
    <w:rsid w:val="00F441CD"/>
    <w:rsid w:val="00F456BF"/>
    <w:rsid w:val="00F4573D"/>
    <w:rsid w:val="00F45A1B"/>
    <w:rsid w:val="00F45F3A"/>
    <w:rsid w:val="00F45F8B"/>
    <w:rsid w:val="00F46A66"/>
    <w:rsid w:val="00F46B51"/>
    <w:rsid w:val="00F47032"/>
    <w:rsid w:val="00F47501"/>
    <w:rsid w:val="00F47F25"/>
    <w:rsid w:val="00F50887"/>
    <w:rsid w:val="00F51871"/>
    <w:rsid w:val="00F51E67"/>
    <w:rsid w:val="00F52AFA"/>
    <w:rsid w:val="00F52EE3"/>
    <w:rsid w:val="00F531F4"/>
    <w:rsid w:val="00F5387E"/>
    <w:rsid w:val="00F53C9C"/>
    <w:rsid w:val="00F53DB6"/>
    <w:rsid w:val="00F55729"/>
    <w:rsid w:val="00F55973"/>
    <w:rsid w:val="00F569F5"/>
    <w:rsid w:val="00F57727"/>
    <w:rsid w:val="00F579C5"/>
    <w:rsid w:val="00F57B8F"/>
    <w:rsid w:val="00F57E03"/>
    <w:rsid w:val="00F6080F"/>
    <w:rsid w:val="00F61B4C"/>
    <w:rsid w:val="00F62227"/>
    <w:rsid w:val="00F62847"/>
    <w:rsid w:val="00F62E4B"/>
    <w:rsid w:val="00F63288"/>
    <w:rsid w:val="00F63485"/>
    <w:rsid w:val="00F636E6"/>
    <w:rsid w:val="00F6372E"/>
    <w:rsid w:val="00F63CEA"/>
    <w:rsid w:val="00F63D39"/>
    <w:rsid w:val="00F64EFE"/>
    <w:rsid w:val="00F650D5"/>
    <w:rsid w:val="00F659D2"/>
    <w:rsid w:val="00F6690E"/>
    <w:rsid w:val="00F66ED3"/>
    <w:rsid w:val="00F679BC"/>
    <w:rsid w:val="00F67DA4"/>
    <w:rsid w:val="00F67F3E"/>
    <w:rsid w:val="00F70B5F"/>
    <w:rsid w:val="00F71161"/>
    <w:rsid w:val="00F7138D"/>
    <w:rsid w:val="00F7156A"/>
    <w:rsid w:val="00F719C9"/>
    <w:rsid w:val="00F72931"/>
    <w:rsid w:val="00F733B0"/>
    <w:rsid w:val="00F75309"/>
    <w:rsid w:val="00F7550C"/>
    <w:rsid w:val="00F759FF"/>
    <w:rsid w:val="00F75CC0"/>
    <w:rsid w:val="00F7662A"/>
    <w:rsid w:val="00F76784"/>
    <w:rsid w:val="00F76AF7"/>
    <w:rsid w:val="00F7709F"/>
    <w:rsid w:val="00F77D64"/>
    <w:rsid w:val="00F81143"/>
    <w:rsid w:val="00F814EC"/>
    <w:rsid w:val="00F818C9"/>
    <w:rsid w:val="00F81AD6"/>
    <w:rsid w:val="00F82C8E"/>
    <w:rsid w:val="00F830A2"/>
    <w:rsid w:val="00F83F28"/>
    <w:rsid w:val="00F84859"/>
    <w:rsid w:val="00F85874"/>
    <w:rsid w:val="00F86186"/>
    <w:rsid w:val="00F862D6"/>
    <w:rsid w:val="00F86CE3"/>
    <w:rsid w:val="00F86EEF"/>
    <w:rsid w:val="00F87875"/>
    <w:rsid w:val="00F87FA1"/>
    <w:rsid w:val="00F90E93"/>
    <w:rsid w:val="00F90FB6"/>
    <w:rsid w:val="00F9186A"/>
    <w:rsid w:val="00F918F2"/>
    <w:rsid w:val="00F91A44"/>
    <w:rsid w:val="00F92065"/>
    <w:rsid w:val="00F92F54"/>
    <w:rsid w:val="00F930A7"/>
    <w:rsid w:val="00F93BD4"/>
    <w:rsid w:val="00F93D3C"/>
    <w:rsid w:val="00F941D6"/>
    <w:rsid w:val="00F95959"/>
    <w:rsid w:val="00F97A02"/>
    <w:rsid w:val="00FA1372"/>
    <w:rsid w:val="00FA144E"/>
    <w:rsid w:val="00FA16DD"/>
    <w:rsid w:val="00FA1B2B"/>
    <w:rsid w:val="00FA227C"/>
    <w:rsid w:val="00FA2C91"/>
    <w:rsid w:val="00FA2D2B"/>
    <w:rsid w:val="00FA2DBE"/>
    <w:rsid w:val="00FA34FC"/>
    <w:rsid w:val="00FA3649"/>
    <w:rsid w:val="00FA4302"/>
    <w:rsid w:val="00FA47F8"/>
    <w:rsid w:val="00FA65B6"/>
    <w:rsid w:val="00FA67BA"/>
    <w:rsid w:val="00FA6876"/>
    <w:rsid w:val="00FA6DF5"/>
    <w:rsid w:val="00FA70F4"/>
    <w:rsid w:val="00FA74D6"/>
    <w:rsid w:val="00FA755A"/>
    <w:rsid w:val="00FB0F72"/>
    <w:rsid w:val="00FB2691"/>
    <w:rsid w:val="00FB3BFD"/>
    <w:rsid w:val="00FB4EF4"/>
    <w:rsid w:val="00FB51A1"/>
    <w:rsid w:val="00FB5721"/>
    <w:rsid w:val="00FB62C1"/>
    <w:rsid w:val="00FB6776"/>
    <w:rsid w:val="00FB6D48"/>
    <w:rsid w:val="00FC122E"/>
    <w:rsid w:val="00FC15C9"/>
    <w:rsid w:val="00FC17B2"/>
    <w:rsid w:val="00FC19C9"/>
    <w:rsid w:val="00FC3688"/>
    <w:rsid w:val="00FC3DBC"/>
    <w:rsid w:val="00FC49E8"/>
    <w:rsid w:val="00FC5966"/>
    <w:rsid w:val="00FC5E21"/>
    <w:rsid w:val="00FC644A"/>
    <w:rsid w:val="00FC6F29"/>
    <w:rsid w:val="00FD02EB"/>
    <w:rsid w:val="00FD04CA"/>
    <w:rsid w:val="00FD11C7"/>
    <w:rsid w:val="00FD1C78"/>
    <w:rsid w:val="00FD2245"/>
    <w:rsid w:val="00FD22E0"/>
    <w:rsid w:val="00FD2DC6"/>
    <w:rsid w:val="00FD36C5"/>
    <w:rsid w:val="00FD40BA"/>
    <w:rsid w:val="00FD49D1"/>
    <w:rsid w:val="00FD4F94"/>
    <w:rsid w:val="00FD53FD"/>
    <w:rsid w:val="00FD5B6E"/>
    <w:rsid w:val="00FD5EB5"/>
    <w:rsid w:val="00FD71AC"/>
    <w:rsid w:val="00FD7A7B"/>
    <w:rsid w:val="00FD7F00"/>
    <w:rsid w:val="00FE0569"/>
    <w:rsid w:val="00FE0718"/>
    <w:rsid w:val="00FE0A0B"/>
    <w:rsid w:val="00FE0FB3"/>
    <w:rsid w:val="00FE122E"/>
    <w:rsid w:val="00FE1709"/>
    <w:rsid w:val="00FE2A5F"/>
    <w:rsid w:val="00FE2D8E"/>
    <w:rsid w:val="00FE2DE0"/>
    <w:rsid w:val="00FE39D8"/>
    <w:rsid w:val="00FE3E2D"/>
    <w:rsid w:val="00FE47E4"/>
    <w:rsid w:val="00FE4BAF"/>
    <w:rsid w:val="00FE4F85"/>
    <w:rsid w:val="00FE57ED"/>
    <w:rsid w:val="00FE5B7E"/>
    <w:rsid w:val="00FE7255"/>
    <w:rsid w:val="00FE7971"/>
    <w:rsid w:val="00FE7DEC"/>
    <w:rsid w:val="00FF0209"/>
    <w:rsid w:val="00FF16F8"/>
    <w:rsid w:val="00FF1827"/>
    <w:rsid w:val="00FF1B48"/>
    <w:rsid w:val="00FF24F2"/>
    <w:rsid w:val="00FF2BC0"/>
    <w:rsid w:val="00FF2DF0"/>
    <w:rsid w:val="00FF2F65"/>
    <w:rsid w:val="00FF3C41"/>
    <w:rsid w:val="00FF3F16"/>
    <w:rsid w:val="00FF40F7"/>
    <w:rsid w:val="00FF41BE"/>
    <w:rsid w:val="00FF47ED"/>
    <w:rsid w:val="00FF4921"/>
    <w:rsid w:val="00FF4D7B"/>
    <w:rsid w:val="00FF57E0"/>
    <w:rsid w:val="00FF58D0"/>
    <w:rsid w:val="00FF60BD"/>
    <w:rsid w:val="00FF6C53"/>
    <w:rsid w:val="00FF716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6C53"/>
    <w:pPr>
      <w:spacing w:after="200" w:line="276" w:lineRule="auto"/>
    </w:pPr>
    <w:rPr>
      <w:rFonts w:cs="Calibri"/>
      <w:lang w:eastAsia="en-US"/>
    </w:rPr>
  </w:style>
  <w:style w:type="paragraph" w:styleId="Heading1">
    <w:name w:val="heading 1"/>
    <w:basedOn w:val="Normal"/>
    <w:next w:val="Normal"/>
    <w:link w:val="Heading1Char"/>
    <w:uiPriority w:val="99"/>
    <w:qFormat/>
    <w:rsid w:val="009F4696"/>
    <w:pPr>
      <w:keepNext/>
      <w:spacing w:before="240" w:after="60"/>
      <w:outlineLvl w:val="0"/>
    </w:pPr>
    <w:rPr>
      <w:rFonts w:ascii="Cambria" w:eastAsia="Times New Roman" w:hAnsi="Cambria" w:cs="Cambria"/>
      <w:b/>
      <w:bCs/>
      <w:kern w:val="32"/>
      <w:sz w:val="32"/>
      <w:szCs w:val="32"/>
    </w:rPr>
  </w:style>
  <w:style w:type="paragraph" w:styleId="Heading2">
    <w:name w:val="heading 2"/>
    <w:basedOn w:val="Normal"/>
    <w:next w:val="Normal"/>
    <w:link w:val="Heading2Char"/>
    <w:uiPriority w:val="99"/>
    <w:qFormat/>
    <w:rsid w:val="00912DB9"/>
    <w:pPr>
      <w:keepNext/>
      <w:spacing w:after="0" w:line="240" w:lineRule="auto"/>
      <w:ind w:left="708" w:right="-874" w:firstLine="708"/>
      <w:jc w:val="center"/>
      <w:outlineLvl w:val="1"/>
    </w:pPr>
    <w:rPr>
      <w:rFonts w:ascii="Times New Roman" w:eastAsia="Times New Roman" w:hAnsi="Times New Roman" w:cs="Times New Roman"/>
      <w:b/>
      <w:bCs/>
      <w:sz w:val="26"/>
      <w:szCs w:val="26"/>
      <w:lang w:val="uk-UA" w:eastAsia="ru-RU"/>
    </w:rPr>
  </w:style>
  <w:style w:type="paragraph" w:styleId="Heading3">
    <w:name w:val="heading 3"/>
    <w:basedOn w:val="Normal"/>
    <w:next w:val="Normal"/>
    <w:link w:val="Heading3Char"/>
    <w:uiPriority w:val="99"/>
    <w:qFormat/>
    <w:rsid w:val="002668D5"/>
    <w:pPr>
      <w:keepNext/>
      <w:keepLines/>
      <w:spacing w:before="200" w:after="0"/>
      <w:outlineLvl w:val="2"/>
    </w:pPr>
    <w:rPr>
      <w:rFonts w:ascii="Cambria" w:eastAsia="Times New Roman" w:hAnsi="Cambria" w:cs="Cambria"/>
      <w:b/>
      <w:bCs/>
      <w:color w:val="4F81BD"/>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F4696"/>
    <w:rPr>
      <w:rFonts w:ascii="Cambria" w:hAnsi="Cambria" w:cs="Cambria"/>
      <w:b/>
      <w:bCs/>
      <w:kern w:val="32"/>
      <w:sz w:val="32"/>
      <w:szCs w:val="32"/>
      <w:lang w:eastAsia="en-US"/>
    </w:rPr>
  </w:style>
  <w:style w:type="character" w:customStyle="1" w:styleId="Heading2Char">
    <w:name w:val="Heading 2 Char"/>
    <w:basedOn w:val="DefaultParagraphFont"/>
    <w:link w:val="Heading2"/>
    <w:uiPriority w:val="99"/>
    <w:locked/>
    <w:rsid w:val="00912DB9"/>
    <w:rPr>
      <w:rFonts w:ascii="Times New Roman" w:hAnsi="Times New Roman" w:cs="Times New Roman"/>
      <w:b/>
      <w:bCs/>
      <w:sz w:val="24"/>
      <w:szCs w:val="24"/>
      <w:lang w:val="uk-UA" w:eastAsia="ru-RU"/>
    </w:rPr>
  </w:style>
  <w:style w:type="character" w:customStyle="1" w:styleId="Heading3Char">
    <w:name w:val="Heading 3 Char"/>
    <w:basedOn w:val="DefaultParagraphFont"/>
    <w:link w:val="Heading3"/>
    <w:uiPriority w:val="99"/>
    <w:locked/>
    <w:rsid w:val="002668D5"/>
    <w:rPr>
      <w:rFonts w:ascii="Cambria" w:hAnsi="Cambria" w:cs="Cambria"/>
      <w:b/>
      <w:bCs/>
      <w:color w:val="4F81BD"/>
    </w:rPr>
  </w:style>
  <w:style w:type="paragraph" w:styleId="NormalWeb">
    <w:name w:val="Normal (Web)"/>
    <w:basedOn w:val="Normal"/>
    <w:uiPriority w:val="99"/>
    <w:rsid w:val="00912D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BodyTextIndent">
    <w:name w:val="Body Text Indent"/>
    <w:basedOn w:val="Normal"/>
    <w:link w:val="BodyTextIndentChar"/>
    <w:uiPriority w:val="99"/>
    <w:rsid w:val="00912DB9"/>
    <w:pPr>
      <w:spacing w:after="0" w:line="240" w:lineRule="auto"/>
      <w:ind w:right="-874" w:firstLine="855"/>
    </w:pPr>
    <w:rPr>
      <w:rFonts w:ascii="Times New Roman" w:eastAsia="Times New Roman" w:hAnsi="Times New Roman" w:cs="Times New Roman"/>
      <w:sz w:val="26"/>
      <w:szCs w:val="26"/>
      <w:lang w:val="uk-UA" w:eastAsia="ru-RU"/>
    </w:rPr>
  </w:style>
  <w:style w:type="character" w:customStyle="1" w:styleId="BodyTextIndentChar">
    <w:name w:val="Body Text Indent Char"/>
    <w:basedOn w:val="DefaultParagraphFont"/>
    <w:link w:val="BodyTextIndent"/>
    <w:uiPriority w:val="99"/>
    <w:locked/>
    <w:rsid w:val="00912DB9"/>
    <w:rPr>
      <w:rFonts w:ascii="Times New Roman" w:hAnsi="Times New Roman" w:cs="Times New Roman"/>
      <w:sz w:val="24"/>
      <w:szCs w:val="24"/>
      <w:lang w:val="uk-UA" w:eastAsia="ru-RU"/>
    </w:rPr>
  </w:style>
  <w:style w:type="paragraph" w:styleId="BodyText">
    <w:name w:val="Body Text"/>
    <w:basedOn w:val="Normal"/>
    <w:link w:val="BodyTextChar"/>
    <w:uiPriority w:val="99"/>
    <w:rsid w:val="00912DB9"/>
    <w:pPr>
      <w:spacing w:after="0" w:line="240" w:lineRule="auto"/>
      <w:ind w:right="-874"/>
      <w:jc w:val="both"/>
    </w:pPr>
    <w:rPr>
      <w:rFonts w:ascii="Times New Roman" w:eastAsia="Times New Roman" w:hAnsi="Times New Roman" w:cs="Times New Roman"/>
      <w:sz w:val="26"/>
      <w:szCs w:val="26"/>
      <w:lang w:val="uk-UA" w:eastAsia="ru-RU"/>
    </w:rPr>
  </w:style>
  <w:style w:type="character" w:customStyle="1" w:styleId="BodyTextChar">
    <w:name w:val="Body Text Char"/>
    <w:basedOn w:val="DefaultParagraphFont"/>
    <w:link w:val="BodyText"/>
    <w:uiPriority w:val="99"/>
    <w:locked/>
    <w:rsid w:val="00912DB9"/>
    <w:rPr>
      <w:rFonts w:ascii="Times New Roman" w:hAnsi="Times New Roman" w:cs="Times New Roman"/>
      <w:sz w:val="24"/>
      <w:szCs w:val="24"/>
      <w:lang w:val="uk-UA" w:eastAsia="ru-RU"/>
    </w:rPr>
  </w:style>
  <w:style w:type="paragraph" w:styleId="BodyTextIndent2">
    <w:name w:val="Body Text Indent 2"/>
    <w:basedOn w:val="Normal"/>
    <w:link w:val="BodyTextIndent2Char"/>
    <w:uiPriority w:val="99"/>
    <w:rsid w:val="00912DB9"/>
    <w:pPr>
      <w:spacing w:after="0" w:line="240" w:lineRule="auto"/>
      <w:ind w:right="-874" w:firstLine="705"/>
      <w:jc w:val="both"/>
    </w:pPr>
    <w:rPr>
      <w:rFonts w:ascii="Times New Roman" w:eastAsia="Times New Roman" w:hAnsi="Times New Roman" w:cs="Times New Roman"/>
      <w:sz w:val="26"/>
      <w:szCs w:val="26"/>
      <w:lang w:val="uk-UA" w:eastAsia="ru-RU"/>
    </w:rPr>
  </w:style>
  <w:style w:type="character" w:customStyle="1" w:styleId="BodyTextIndent2Char">
    <w:name w:val="Body Text Indent 2 Char"/>
    <w:basedOn w:val="DefaultParagraphFont"/>
    <w:link w:val="BodyTextIndent2"/>
    <w:uiPriority w:val="99"/>
    <w:locked/>
    <w:rsid w:val="00912DB9"/>
    <w:rPr>
      <w:rFonts w:ascii="Times New Roman" w:hAnsi="Times New Roman" w:cs="Times New Roman"/>
      <w:sz w:val="24"/>
      <w:szCs w:val="24"/>
      <w:lang w:val="uk-UA" w:eastAsia="ru-RU"/>
    </w:rPr>
  </w:style>
  <w:style w:type="paragraph" w:styleId="Header">
    <w:name w:val="header"/>
    <w:basedOn w:val="Normal"/>
    <w:link w:val="HeaderChar"/>
    <w:uiPriority w:val="99"/>
    <w:rsid w:val="009E5FE2"/>
    <w:pPr>
      <w:tabs>
        <w:tab w:val="center" w:pos="4153"/>
        <w:tab w:val="right" w:pos="8306"/>
      </w:tabs>
      <w:spacing w:after="0" w:line="240" w:lineRule="auto"/>
    </w:pPr>
    <w:rPr>
      <w:rFonts w:ascii="Times New Roman" w:eastAsia="SimSun" w:hAnsi="Times New Roman" w:cs="Times New Roman"/>
      <w:sz w:val="24"/>
      <w:szCs w:val="24"/>
      <w:lang w:val="uk-UA" w:eastAsia="ru-RU"/>
    </w:rPr>
  </w:style>
  <w:style w:type="character" w:customStyle="1" w:styleId="HeaderChar">
    <w:name w:val="Header Char"/>
    <w:basedOn w:val="DefaultParagraphFont"/>
    <w:link w:val="Header"/>
    <w:uiPriority w:val="99"/>
    <w:locked/>
    <w:rsid w:val="009E5FE2"/>
    <w:rPr>
      <w:rFonts w:ascii="Times New Roman" w:eastAsia="SimSun" w:hAnsi="Times New Roman" w:cs="Times New Roman"/>
      <w:sz w:val="24"/>
      <w:szCs w:val="24"/>
      <w:lang w:val="uk-UA"/>
    </w:rPr>
  </w:style>
  <w:style w:type="paragraph" w:styleId="Caption">
    <w:name w:val="caption"/>
    <w:basedOn w:val="Normal"/>
    <w:next w:val="Normal"/>
    <w:uiPriority w:val="99"/>
    <w:qFormat/>
    <w:rsid w:val="009E5FE2"/>
    <w:pPr>
      <w:spacing w:after="0" w:line="240" w:lineRule="auto"/>
      <w:jc w:val="center"/>
    </w:pPr>
    <w:rPr>
      <w:rFonts w:ascii="Times New Roman" w:eastAsia="SimSun" w:hAnsi="Times New Roman" w:cs="Times New Roman"/>
      <w:sz w:val="28"/>
      <w:szCs w:val="28"/>
      <w:lang w:val="uk-UA" w:eastAsia="ru-RU"/>
    </w:rPr>
  </w:style>
  <w:style w:type="paragraph" w:styleId="Footer">
    <w:name w:val="footer"/>
    <w:basedOn w:val="Normal"/>
    <w:link w:val="FooterChar"/>
    <w:uiPriority w:val="99"/>
    <w:rsid w:val="00016F70"/>
    <w:pPr>
      <w:tabs>
        <w:tab w:val="center" w:pos="4677"/>
        <w:tab w:val="right" w:pos="9355"/>
      </w:tabs>
    </w:pPr>
  </w:style>
  <w:style w:type="character" w:customStyle="1" w:styleId="FooterChar">
    <w:name w:val="Footer Char"/>
    <w:basedOn w:val="DefaultParagraphFont"/>
    <w:link w:val="Footer"/>
    <w:uiPriority w:val="99"/>
    <w:locked/>
    <w:rsid w:val="00016F70"/>
    <w:rPr>
      <w:sz w:val="22"/>
      <w:szCs w:val="22"/>
      <w:lang w:eastAsia="en-US"/>
    </w:rPr>
  </w:style>
  <w:style w:type="character" w:customStyle="1" w:styleId="hps">
    <w:name w:val="hps"/>
    <w:basedOn w:val="DefaultParagraphFont"/>
    <w:uiPriority w:val="99"/>
    <w:rsid w:val="00AA7183"/>
  </w:style>
  <w:style w:type="character" w:customStyle="1" w:styleId="atn">
    <w:name w:val="atn"/>
    <w:basedOn w:val="DefaultParagraphFont"/>
    <w:uiPriority w:val="99"/>
    <w:rsid w:val="00AA7183"/>
  </w:style>
  <w:style w:type="character" w:customStyle="1" w:styleId="shorttext">
    <w:name w:val="short_text"/>
    <w:basedOn w:val="DefaultParagraphFont"/>
    <w:uiPriority w:val="99"/>
    <w:rsid w:val="00CB2118"/>
  </w:style>
  <w:style w:type="paragraph" w:styleId="BodyText2">
    <w:name w:val="Body Text 2"/>
    <w:basedOn w:val="Normal"/>
    <w:link w:val="BodyText2Char"/>
    <w:uiPriority w:val="99"/>
    <w:semiHidden/>
    <w:rsid w:val="0021424E"/>
    <w:pPr>
      <w:spacing w:after="120" w:line="480" w:lineRule="auto"/>
    </w:pPr>
  </w:style>
  <w:style w:type="character" w:customStyle="1" w:styleId="BodyText2Char">
    <w:name w:val="Body Text 2 Char"/>
    <w:basedOn w:val="DefaultParagraphFont"/>
    <w:link w:val="BodyText2"/>
    <w:uiPriority w:val="99"/>
    <w:semiHidden/>
    <w:locked/>
    <w:rsid w:val="0021424E"/>
    <w:rPr>
      <w:sz w:val="22"/>
      <w:szCs w:val="22"/>
      <w:lang w:eastAsia="en-US"/>
    </w:rPr>
  </w:style>
  <w:style w:type="paragraph" w:styleId="ListParagraph">
    <w:name w:val="List Paragraph"/>
    <w:basedOn w:val="Normal"/>
    <w:uiPriority w:val="99"/>
    <w:qFormat/>
    <w:rsid w:val="0021424E"/>
    <w:pPr>
      <w:ind w:left="720"/>
    </w:pPr>
  </w:style>
  <w:style w:type="character" w:customStyle="1" w:styleId="hl">
    <w:name w:val="hl"/>
    <w:basedOn w:val="DefaultParagraphFont"/>
    <w:uiPriority w:val="99"/>
    <w:rsid w:val="00932425"/>
  </w:style>
  <w:style w:type="character" w:customStyle="1" w:styleId="apple-converted-space">
    <w:name w:val="apple-converted-space"/>
    <w:basedOn w:val="DefaultParagraphFont"/>
    <w:uiPriority w:val="99"/>
    <w:rsid w:val="00932425"/>
  </w:style>
  <w:style w:type="character" w:styleId="Hyperlink">
    <w:name w:val="Hyperlink"/>
    <w:basedOn w:val="DefaultParagraphFont"/>
    <w:uiPriority w:val="99"/>
    <w:semiHidden/>
    <w:rsid w:val="00932425"/>
    <w:rPr>
      <w:color w:val="0000FF"/>
      <w:u w:val="single"/>
    </w:rPr>
  </w:style>
  <w:style w:type="paragraph" w:customStyle="1" w:styleId="tl">
    <w:name w:val="tl"/>
    <w:basedOn w:val="Normal"/>
    <w:uiPriority w:val="99"/>
    <w:rsid w:val="00D01B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s2">
    <w:name w:val="fs2"/>
    <w:basedOn w:val="DefaultParagraphFont"/>
    <w:uiPriority w:val="99"/>
    <w:rsid w:val="00D01BFC"/>
  </w:style>
  <w:style w:type="paragraph" w:customStyle="1" w:styleId="tc">
    <w:name w:val="tc"/>
    <w:basedOn w:val="Normal"/>
    <w:uiPriority w:val="99"/>
    <w:rsid w:val="00D01B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r">
    <w:name w:val="tr"/>
    <w:basedOn w:val="Normal"/>
    <w:uiPriority w:val="99"/>
    <w:rsid w:val="00D01BFC"/>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TableGrid">
    <w:name w:val="Table Grid"/>
    <w:basedOn w:val="TableNormal"/>
    <w:uiPriority w:val="99"/>
    <w:rsid w:val="00E8025A"/>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7E61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E615B"/>
    <w:rPr>
      <w:rFonts w:ascii="Tahoma" w:hAnsi="Tahoma" w:cs="Tahoma"/>
      <w:sz w:val="16"/>
      <w:szCs w:val="16"/>
      <w:lang w:eastAsia="en-US"/>
    </w:rPr>
  </w:style>
  <w:style w:type="paragraph" w:styleId="NoSpacing">
    <w:name w:val="No Spacing"/>
    <w:uiPriority w:val="99"/>
    <w:qFormat/>
    <w:rsid w:val="00A37ADD"/>
    <w:rPr>
      <w:rFonts w:cs="Calibri"/>
      <w:lang w:eastAsia="en-US"/>
    </w:rPr>
  </w:style>
  <w:style w:type="paragraph" w:customStyle="1" w:styleId="GenTxt">
    <w:name w:val="GenTxt"/>
    <w:basedOn w:val="Normal"/>
    <w:uiPriority w:val="99"/>
    <w:rsid w:val="006B0E9F"/>
    <w:pPr>
      <w:suppressAutoHyphens/>
      <w:spacing w:after="0" w:line="360" w:lineRule="auto"/>
      <w:ind w:firstLine="397"/>
      <w:jc w:val="both"/>
    </w:pPr>
    <w:rPr>
      <w:rFonts w:ascii="Times New Roman" w:eastAsia="Times New Roman" w:hAnsi="Times New Roman" w:cs="Times New Roman"/>
      <w:sz w:val="28"/>
      <w:szCs w:val="28"/>
      <w:lang w:val="uk-UA" w:eastAsia="ar-SA"/>
    </w:rPr>
  </w:style>
  <w:style w:type="character" w:styleId="Emphasis">
    <w:name w:val="Emphasis"/>
    <w:basedOn w:val="DefaultParagraphFont"/>
    <w:uiPriority w:val="99"/>
    <w:qFormat/>
    <w:rsid w:val="007F388C"/>
    <w:rPr>
      <w:i/>
      <w:iCs/>
    </w:rPr>
  </w:style>
  <w:style w:type="character" w:styleId="Strong">
    <w:name w:val="Strong"/>
    <w:basedOn w:val="DefaultParagraphFont"/>
    <w:uiPriority w:val="99"/>
    <w:qFormat/>
    <w:rsid w:val="0004136B"/>
    <w:rPr>
      <w:b/>
      <w:bCs/>
    </w:rPr>
  </w:style>
  <w:style w:type="character" w:styleId="FollowedHyperlink">
    <w:name w:val="FollowedHyperlink"/>
    <w:basedOn w:val="DefaultParagraphFont"/>
    <w:uiPriority w:val="99"/>
    <w:semiHidden/>
    <w:rsid w:val="005C5B8A"/>
    <w:rPr>
      <w:color w:val="800080"/>
      <w:u w:val="single"/>
    </w:rPr>
  </w:style>
  <w:style w:type="paragraph" w:customStyle="1" w:styleId="font5">
    <w:name w:val="font5"/>
    <w:basedOn w:val="Normal"/>
    <w:uiPriority w:val="99"/>
    <w:rsid w:val="005C5B8A"/>
    <w:pP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font6">
    <w:name w:val="font6"/>
    <w:basedOn w:val="Normal"/>
    <w:uiPriority w:val="99"/>
    <w:rsid w:val="005C5B8A"/>
    <w:pPr>
      <w:spacing w:before="100" w:beforeAutospacing="1" w:after="100" w:afterAutospacing="1" w:line="240" w:lineRule="auto"/>
    </w:pPr>
    <w:rPr>
      <w:rFonts w:eastAsia="Times New Roman"/>
      <w:b/>
      <w:bCs/>
      <w:sz w:val="20"/>
      <w:szCs w:val="20"/>
      <w:lang w:eastAsia="ru-RU"/>
    </w:rPr>
  </w:style>
  <w:style w:type="paragraph" w:customStyle="1" w:styleId="xl67">
    <w:name w:val="xl67"/>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8">
    <w:name w:val="xl68"/>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1">
    <w:name w:val="xl71"/>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2">
    <w:name w:val="xl72"/>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Normal"/>
    <w:uiPriority w:val="99"/>
    <w:rsid w:val="005C5B8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4">
    <w:name w:val="xl74"/>
    <w:basedOn w:val="Normal"/>
    <w:uiPriority w:val="99"/>
    <w:rsid w:val="005C5B8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Normal"/>
    <w:uiPriority w:val="99"/>
    <w:rsid w:val="005C5B8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6">
    <w:name w:val="xl76"/>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7">
    <w:name w:val="xl77"/>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Normal"/>
    <w:uiPriority w:val="99"/>
    <w:rsid w:val="005C5B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0">
    <w:name w:val="xl80"/>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1">
    <w:name w:val="xl81"/>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2">
    <w:name w:val="xl82"/>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83">
    <w:name w:val="xl83"/>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4">
    <w:name w:val="xl84"/>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6">
    <w:name w:val="xl86"/>
    <w:basedOn w:val="Normal"/>
    <w:uiPriority w:val="99"/>
    <w:rsid w:val="005C5B8A"/>
    <w:pPr>
      <w:pBdr>
        <w:top w:val="single" w:sz="8" w:space="0" w:color="auto"/>
        <w:bottom w:val="single" w:sz="8" w:space="0" w:color="auto"/>
        <w:right w:val="single" w:sz="8" w:space="0" w:color="auto"/>
      </w:pBdr>
      <w:spacing w:before="100" w:beforeAutospacing="1" w:after="100" w:afterAutospacing="1" w:line="240" w:lineRule="auto"/>
      <w:jc w:val="center"/>
    </w:pPr>
    <w:rPr>
      <w:rFonts w:eastAsia="Times New Roman"/>
      <w:sz w:val="18"/>
      <w:szCs w:val="18"/>
      <w:lang w:eastAsia="ru-RU"/>
    </w:rPr>
  </w:style>
  <w:style w:type="paragraph" w:customStyle="1" w:styleId="xl87">
    <w:name w:val="xl87"/>
    <w:basedOn w:val="Normal"/>
    <w:uiPriority w:val="99"/>
    <w:rsid w:val="005C5B8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88">
    <w:name w:val="xl88"/>
    <w:basedOn w:val="Normal"/>
    <w:uiPriority w:val="99"/>
    <w:rsid w:val="005C5B8A"/>
    <w:pPr>
      <w:spacing w:before="100" w:beforeAutospacing="1" w:after="100" w:afterAutospacing="1" w:line="240" w:lineRule="auto"/>
      <w:jc w:val="center"/>
    </w:pPr>
    <w:rPr>
      <w:rFonts w:eastAsia="Times New Roman"/>
      <w:sz w:val="18"/>
      <w:szCs w:val="18"/>
      <w:lang w:eastAsia="ru-RU"/>
    </w:rPr>
  </w:style>
  <w:style w:type="paragraph" w:customStyle="1" w:styleId="xl89">
    <w:name w:val="xl89"/>
    <w:basedOn w:val="Normal"/>
    <w:uiPriority w:val="99"/>
    <w:rsid w:val="005C5B8A"/>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90">
    <w:name w:val="xl90"/>
    <w:basedOn w:val="Normal"/>
    <w:uiPriority w:val="99"/>
    <w:rsid w:val="005C5B8A"/>
    <w:pPr>
      <w:pBdr>
        <w:top w:val="single" w:sz="4" w:space="0" w:color="auto"/>
        <w:left w:val="single" w:sz="4" w:space="0" w:color="auto"/>
        <w:bottom w:val="single" w:sz="4" w:space="0" w:color="auto"/>
        <w:right w:val="single" w:sz="4" w:space="0" w:color="auto"/>
      </w:pBdr>
      <w:shd w:val="clear" w:color="000000" w:fill="F3F3F3"/>
      <w:spacing w:before="100" w:beforeAutospacing="1" w:after="100" w:afterAutospacing="1" w:line="240" w:lineRule="auto"/>
      <w:jc w:val="right"/>
      <w:textAlignment w:val="center"/>
    </w:pPr>
    <w:rPr>
      <w:rFonts w:ascii="Times New Roman" w:eastAsia="Times New Roman" w:hAnsi="Times New Roman" w:cs="Times New Roman"/>
      <w:b/>
      <w:bCs/>
      <w:sz w:val="18"/>
      <w:szCs w:val="18"/>
      <w:lang w:eastAsia="ru-RU"/>
    </w:rPr>
  </w:style>
  <w:style w:type="paragraph" w:customStyle="1" w:styleId="xl91">
    <w:name w:val="xl91"/>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3">
    <w:name w:val="xl93"/>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94">
    <w:name w:val="xl94"/>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95">
    <w:name w:val="xl95"/>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6">
    <w:name w:val="xl96"/>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7">
    <w:name w:val="xl97"/>
    <w:basedOn w:val="Normal"/>
    <w:uiPriority w:val="99"/>
    <w:rsid w:val="005C5B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8">
    <w:name w:val="xl98"/>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9">
    <w:name w:val="xl99"/>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0">
    <w:name w:val="xl100"/>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1">
    <w:name w:val="xl101"/>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
    <w:name w:val="xl102"/>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3">
    <w:name w:val="xl103"/>
    <w:basedOn w:val="Normal"/>
    <w:uiPriority w:val="99"/>
    <w:rsid w:val="005C5B8A"/>
    <w:pPr>
      <w:spacing w:before="100" w:beforeAutospacing="1" w:after="100" w:afterAutospacing="1" w:line="240" w:lineRule="auto"/>
      <w:jc w:val="center"/>
    </w:pPr>
    <w:rPr>
      <w:rFonts w:ascii="Times New Roman" w:eastAsia="Times New Roman" w:hAnsi="Times New Roman" w:cs="Times New Roman"/>
      <w:b/>
      <w:bCs/>
      <w:sz w:val="32"/>
      <w:szCs w:val="32"/>
      <w:u w:val="single"/>
      <w:lang w:eastAsia="ru-RU"/>
    </w:rPr>
  </w:style>
  <w:style w:type="paragraph" w:customStyle="1" w:styleId="xl104">
    <w:name w:val="xl104"/>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5">
    <w:name w:val="xl105"/>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6">
    <w:name w:val="xl106"/>
    <w:basedOn w:val="Normal"/>
    <w:uiPriority w:val="99"/>
    <w:rsid w:val="005C5B8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07">
    <w:name w:val="xl107"/>
    <w:basedOn w:val="Normal"/>
    <w:uiPriority w:val="99"/>
    <w:rsid w:val="005C5B8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08">
    <w:name w:val="xl108"/>
    <w:basedOn w:val="Normal"/>
    <w:uiPriority w:val="99"/>
    <w:rsid w:val="005C5B8A"/>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09">
    <w:name w:val="xl109"/>
    <w:basedOn w:val="Normal"/>
    <w:uiPriority w:val="99"/>
    <w:rsid w:val="005C5B8A"/>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10">
    <w:name w:val="xl110"/>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1">
    <w:name w:val="xl111"/>
    <w:basedOn w:val="Normal"/>
    <w:uiPriority w:val="99"/>
    <w:rsid w:val="005C5B8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Normal"/>
    <w:uiPriority w:val="99"/>
    <w:rsid w:val="005C5B8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Normal"/>
    <w:uiPriority w:val="99"/>
    <w:rsid w:val="005C5B8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4">
    <w:name w:val="xl114"/>
    <w:basedOn w:val="Normal"/>
    <w:uiPriority w:val="99"/>
    <w:rsid w:val="005C5B8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5">
    <w:name w:val="xl115"/>
    <w:basedOn w:val="Normal"/>
    <w:uiPriority w:val="99"/>
    <w:rsid w:val="005C5B8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6">
    <w:name w:val="xl116"/>
    <w:basedOn w:val="Normal"/>
    <w:uiPriority w:val="99"/>
    <w:rsid w:val="005C5B8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17">
    <w:name w:val="xl117"/>
    <w:basedOn w:val="Normal"/>
    <w:uiPriority w:val="99"/>
    <w:rsid w:val="005C5B8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18">
    <w:name w:val="xl118"/>
    <w:basedOn w:val="Normal"/>
    <w:uiPriority w:val="99"/>
    <w:rsid w:val="005C5B8A"/>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119">
    <w:name w:val="xl119"/>
    <w:basedOn w:val="Normal"/>
    <w:uiPriority w:val="99"/>
    <w:rsid w:val="005C5B8A"/>
    <w:pPr>
      <w:spacing w:before="100" w:beforeAutospacing="1" w:after="100" w:afterAutospacing="1" w:line="240" w:lineRule="auto"/>
      <w:jc w:val="center"/>
    </w:pPr>
    <w:rPr>
      <w:rFonts w:ascii="Times New Roman" w:eastAsia="Times New Roman" w:hAnsi="Times New Roman" w:cs="Times New Roman"/>
      <w:b/>
      <w:bCs/>
      <w:sz w:val="32"/>
      <w:szCs w:val="32"/>
      <w:lang w:eastAsia="ru-RU"/>
    </w:rPr>
  </w:style>
  <w:style w:type="paragraph" w:customStyle="1" w:styleId="xl120">
    <w:name w:val="xl120"/>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21">
    <w:name w:val="xl121"/>
    <w:basedOn w:val="Normal"/>
    <w:uiPriority w:val="99"/>
    <w:rsid w:val="005C5B8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22">
    <w:name w:val="xl122"/>
    <w:basedOn w:val="Normal"/>
    <w:uiPriority w:val="99"/>
    <w:rsid w:val="005C5B8A"/>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23">
    <w:name w:val="xl123"/>
    <w:basedOn w:val="Normal"/>
    <w:uiPriority w:val="99"/>
    <w:rsid w:val="005C5B8A"/>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24">
    <w:name w:val="xl124"/>
    <w:basedOn w:val="Normal"/>
    <w:uiPriority w:val="99"/>
    <w:rsid w:val="005C5B8A"/>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25">
    <w:name w:val="xl125"/>
    <w:basedOn w:val="Normal"/>
    <w:uiPriority w:val="99"/>
    <w:rsid w:val="005C5B8A"/>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26">
    <w:name w:val="xl126"/>
    <w:basedOn w:val="Normal"/>
    <w:uiPriority w:val="99"/>
    <w:rsid w:val="005C5B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character" w:customStyle="1" w:styleId="Bodytext4">
    <w:name w:val="Body text (4)_"/>
    <w:basedOn w:val="DefaultParagraphFont"/>
    <w:link w:val="Bodytext40"/>
    <w:uiPriority w:val="99"/>
    <w:locked/>
    <w:rsid w:val="000378C7"/>
    <w:rPr>
      <w:i/>
      <w:iCs/>
      <w:sz w:val="27"/>
      <w:szCs w:val="27"/>
      <w:shd w:val="clear" w:color="auto" w:fill="FFFFFF"/>
    </w:rPr>
  </w:style>
  <w:style w:type="paragraph" w:customStyle="1" w:styleId="Bodytext40">
    <w:name w:val="Body text (4)"/>
    <w:basedOn w:val="Normal"/>
    <w:link w:val="Bodytext4"/>
    <w:uiPriority w:val="99"/>
    <w:rsid w:val="000378C7"/>
    <w:pPr>
      <w:shd w:val="clear" w:color="auto" w:fill="FFFFFF"/>
      <w:spacing w:before="420" w:after="420" w:line="240" w:lineRule="atLeast"/>
      <w:ind w:firstLine="720"/>
      <w:jc w:val="both"/>
    </w:pPr>
    <w:rPr>
      <w:i/>
      <w:iCs/>
      <w:sz w:val="27"/>
      <w:szCs w:val="27"/>
      <w:lang w:eastAsia="ru-RU"/>
    </w:rPr>
  </w:style>
  <w:style w:type="character" w:customStyle="1" w:styleId="Bodytext411pt">
    <w:name w:val="Body text (4) + 11 pt"/>
    <w:aliases w:val="Not Italic,Body text (4) + 13 pt"/>
    <w:basedOn w:val="Bodytext4"/>
    <w:uiPriority w:val="99"/>
    <w:rsid w:val="000378C7"/>
    <w:rPr>
      <w:rFonts w:ascii="Times New Roman" w:hAnsi="Times New Roman" w:cs="Times New Roman"/>
      <w:spacing w:val="0"/>
      <w:sz w:val="22"/>
      <w:szCs w:val="22"/>
    </w:rPr>
  </w:style>
</w:styles>
</file>

<file path=word/webSettings.xml><?xml version="1.0" encoding="utf-8"?>
<w:webSettings xmlns:r="http://schemas.openxmlformats.org/officeDocument/2006/relationships" xmlns:w="http://schemas.openxmlformats.org/wordprocessingml/2006/main">
  <w:divs>
    <w:div w:id="777792618">
      <w:marLeft w:val="0"/>
      <w:marRight w:val="0"/>
      <w:marTop w:val="0"/>
      <w:marBottom w:val="0"/>
      <w:divBdr>
        <w:top w:val="none" w:sz="0" w:space="0" w:color="auto"/>
        <w:left w:val="none" w:sz="0" w:space="0" w:color="auto"/>
        <w:bottom w:val="none" w:sz="0" w:space="0" w:color="auto"/>
        <w:right w:val="none" w:sz="0" w:space="0" w:color="auto"/>
      </w:divBdr>
    </w:div>
    <w:div w:id="777792621">
      <w:marLeft w:val="0"/>
      <w:marRight w:val="0"/>
      <w:marTop w:val="0"/>
      <w:marBottom w:val="0"/>
      <w:divBdr>
        <w:top w:val="none" w:sz="0" w:space="0" w:color="auto"/>
        <w:left w:val="none" w:sz="0" w:space="0" w:color="auto"/>
        <w:bottom w:val="none" w:sz="0" w:space="0" w:color="auto"/>
        <w:right w:val="none" w:sz="0" w:space="0" w:color="auto"/>
      </w:divBdr>
    </w:div>
    <w:div w:id="777792623">
      <w:marLeft w:val="0"/>
      <w:marRight w:val="0"/>
      <w:marTop w:val="0"/>
      <w:marBottom w:val="0"/>
      <w:divBdr>
        <w:top w:val="none" w:sz="0" w:space="0" w:color="auto"/>
        <w:left w:val="none" w:sz="0" w:space="0" w:color="auto"/>
        <w:bottom w:val="none" w:sz="0" w:space="0" w:color="auto"/>
        <w:right w:val="none" w:sz="0" w:space="0" w:color="auto"/>
      </w:divBdr>
    </w:div>
    <w:div w:id="777792625">
      <w:marLeft w:val="0"/>
      <w:marRight w:val="0"/>
      <w:marTop w:val="0"/>
      <w:marBottom w:val="0"/>
      <w:divBdr>
        <w:top w:val="none" w:sz="0" w:space="0" w:color="auto"/>
        <w:left w:val="none" w:sz="0" w:space="0" w:color="auto"/>
        <w:bottom w:val="none" w:sz="0" w:space="0" w:color="auto"/>
        <w:right w:val="none" w:sz="0" w:space="0" w:color="auto"/>
      </w:divBdr>
    </w:div>
    <w:div w:id="777792627">
      <w:marLeft w:val="0"/>
      <w:marRight w:val="0"/>
      <w:marTop w:val="0"/>
      <w:marBottom w:val="0"/>
      <w:divBdr>
        <w:top w:val="none" w:sz="0" w:space="0" w:color="auto"/>
        <w:left w:val="none" w:sz="0" w:space="0" w:color="auto"/>
        <w:bottom w:val="none" w:sz="0" w:space="0" w:color="auto"/>
        <w:right w:val="none" w:sz="0" w:space="0" w:color="auto"/>
      </w:divBdr>
    </w:div>
    <w:div w:id="777792629">
      <w:marLeft w:val="0"/>
      <w:marRight w:val="0"/>
      <w:marTop w:val="0"/>
      <w:marBottom w:val="0"/>
      <w:divBdr>
        <w:top w:val="none" w:sz="0" w:space="0" w:color="auto"/>
        <w:left w:val="none" w:sz="0" w:space="0" w:color="auto"/>
        <w:bottom w:val="none" w:sz="0" w:space="0" w:color="auto"/>
        <w:right w:val="none" w:sz="0" w:space="0" w:color="auto"/>
      </w:divBdr>
      <w:divsChild>
        <w:div w:id="777792630">
          <w:marLeft w:val="0"/>
          <w:marRight w:val="0"/>
          <w:marTop w:val="0"/>
          <w:marBottom w:val="0"/>
          <w:divBdr>
            <w:top w:val="none" w:sz="0" w:space="0" w:color="auto"/>
            <w:left w:val="none" w:sz="0" w:space="0" w:color="auto"/>
            <w:bottom w:val="none" w:sz="0" w:space="0" w:color="auto"/>
            <w:right w:val="none" w:sz="0" w:space="0" w:color="auto"/>
          </w:divBdr>
          <w:divsChild>
            <w:div w:id="77779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792632">
      <w:marLeft w:val="0"/>
      <w:marRight w:val="0"/>
      <w:marTop w:val="0"/>
      <w:marBottom w:val="0"/>
      <w:divBdr>
        <w:top w:val="none" w:sz="0" w:space="0" w:color="auto"/>
        <w:left w:val="none" w:sz="0" w:space="0" w:color="auto"/>
        <w:bottom w:val="none" w:sz="0" w:space="0" w:color="auto"/>
        <w:right w:val="none" w:sz="0" w:space="0" w:color="auto"/>
      </w:divBdr>
      <w:divsChild>
        <w:div w:id="777792668">
          <w:marLeft w:val="0"/>
          <w:marRight w:val="0"/>
          <w:marTop w:val="0"/>
          <w:marBottom w:val="0"/>
          <w:divBdr>
            <w:top w:val="none" w:sz="0" w:space="0" w:color="auto"/>
            <w:left w:val="none" w:sz="0" w:space="0" w:color="auto"/>
            <w:bottom w:val="none" w:sz="0" w:space="0" w:color="auto"/>
            <w:right w:val="none" w:sz="0" w:space="0" w:color="auto"/>
          </w:divBdr>
          <w:divsChild>
            <w:div w:id="777792677">
              <w:marLeft w:val="0"/>
              <w:marRight w:val="0"/>
              <w:marTop w:val="0"/>
              <w:marBottom w:val="0"/>
              <w:divBdr>
                <w:top w:val="none" w:sz="0" w:space="0" w:color="auto"/>
                <w:left w:val="none" w:sz="0" w:space="0" w:color="auto"/>
                <w:bottom w:val="none" w:sz="0" w:space="0" w:color="auto"/>
                <w:right w:val="none" w:sz="0" w:space="0" w:color="auto"/>
              </w:divBdr>
              <w:divsChild>
                <w:div w:id="77779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792678">
          <w:marLeft w:val="0"/>
          <w:marRight w:val="0"/>
          <w:marTop w:val="0"/>
          <w:marBottom w:val="0"/>
          <w:divBdr>
            <w:top w:val="none" w:sz="0" w:space="0" w:color="auto"/>
            <w:left w:val="none" w:sz="0" w:space="0" w:color="auto"/>
            <w:bottom w:val="none" w:sz="0" w:space="0" w:color="auto"/>
            <w:right w:val="none" w:sz="0" w:space="0" w:color="auto"/>
          </w:divBdr>
          <w:divsChild>
            <w:div w:id="777792646">
              <w:marLeft w:val="0"/>
              <w:marRight w:val="0"/>
              <w:marTop w:val="0"/>
              <w:marBottom w:val="0"/>
              <w:divBdr>
                <w:top w:val="none" w:sz="0" w:space="0" w:color="auto"/>
                <w:left w:val="none" w:sz="0" w:space="0" w:color="auto"/>
                <w:bottom w:val="none" w:sz="0" w:space="0" w:color="auto"/>
                <w:right w:val="none" w:sz="0" w:space="0" w:color="auto"/>
              </w:divBdr>
              <w:divsChild>
                <w:div w:id="777792699">
                  <w:marLeft w:val="0"/>
                  <w:marRight w:val="0"/>
                  <w:marTop w:val="0"/>
                  <w:marBottom w:val="0"/>
                  <w:divBdr>
                    <w:top w:val="none" w:sz="0" w:space="0" w:color="auto"/>
                    <w:left w:val="none" w:sz="0" w:space="0" w:color="auto"/>
                    <w:bottom w:val="none" w:sz="0" w:space="0" w:color="auto"/>
                    <w:right w:val="none" w:sz="0" w:space="0" w:color="auto"/>
                  </w:divBdr>
                </w:div>
              </w:divsChild>
            </w:div>
            <w:div w:id="777792709">
              <w:marLeft w:val="0"/>
              <w:marRight w:val="0"/>
              <w:marTop w:val="0"/>
              <w:marBottom w:val="0"/>
              <w:divBdr>
                <w:top w:val="none" w:sz="0" w:space="0" w:color="auto"/>
                <w:left w:val="none" w:sz="0" w:space="0" w:color="auto"/>
                <w:bottom w:val="none" w:sz="0" w:space="0" w:color="auto"/>
                <w:right w:val="none" w:sz="0" w:space="0" w:color="auto"/>
              </w:divBdr>
              <w:divsChild>
                <w:div w:id="777792720">
                  <w:marLeft w:val="0"/>
                  <w:marRight w:val="0"/>
                  <w:marTop w:val="0"/>
                  <w:marBottom w:val="0"/>
                  <w:divBdr>
                    <w:top w:val="none" w:sz="0" w:space="0" w:color="auto"/>
                    <w:left w:val="none" w:sz="0" w:space="0" w:color="auto"/>
                    <w:bottom w:val="none" w:sz="0" w:space="0" w:color="auto"/>
                    <w:right w:val="none" w:sz="0" w:space="0" w:color="auto"/>
                  </w:divBdr>
                  <w:divsChild>
                    <w:div w:id="777792626">
                      <w:marLeft w:val="0"/>
                      <w:marRight w:val="0"/>
                      <w:marTop w:val="0"/>
                      <w:marBottom w:val="0"/>
                      <w:divBdr>
                        <w:top w:val="none" w:sz="0" w:space="0" w:color="auto"/>
                        <w:left w:val="none" w:sz="0" w:space="0" w:color="auto"/>
                        <w:bottom w:val="none" w:sz="0" w:space="0" w:color="auto"/>
                        <w:right w:val="none" w:sz="0" w:space="0" w:color="auto"/>
                      </w:divBdr>
                    </w:div>
                    <w:div w:id="777792702">
                      <w:marLeft w:val="0"/>
                      <w:marRight w:val="0"/>
                      <w:marTop w:val="0"/>
                      <w:marBottom w:val="0"/>
                      <w:divBdr>
                        <w:top w:val="none" w:sz="0" w:space="0" w:color="auto"/>
                        <w:left w:val="none" w:sz="0" w:space="0" w:color="auto"/>
                        <w:bottom w:val="none" w:sz="0" w:space="0" w:color="auto"/>
                        <w:right w:val="none" w:sz="0" w:space="0" w:color="auto"/>
                      </w:divBdr>
                      <w:divsChild>
                        <w:div w:id="777792622">
                          <w:marLeft w:val="0"/>
                          <w:marRight w:val="0"/>
                          <w:marTop w:val="0"/>
                          <w:marBottom w:val="0"/>
                          <w:divBdr>
                            <w:top w:val="none" w:sz="0" w:space="0" w:color="auto"/>
                            <w:left w:val="none" w:sz="0" w:space="0" w:color="auto"/>
                            <w:bottom w:val="none" w:sz="0" w:space="0" w:color="auto"/>
                            <w:right w:val="none" w:sz="0" w:space="0" w:color="auto"/>
                          </w:divBdr>
                          <w:divsChild>
                            <w:div w:id="777792624">
                              <w:marLeft w:val="0"/>
                              <w:marRight w:val="0"/>
                              <w:marTop w:val="0"/>
                              <w:marBottom w:val="0"/>
                              <w:divBdr>
                                <w:top w:val="none" w:sz="0" w:space="0" w:color="auto"/>
                                <w:left w:val="none" w:sz="0" w:space="0" w:color="auto"/>
                                <w:bottom w:val="none" w:sz="0" w:space="0" w:color="auto"/>
                                <w:right w:val="none" w:sz="0" w:space="0" w:color="auto"/>
                              </w:divBdr>
                            </w:div>
                          </w:divsChild>
                        </w:div>
                        <w:div w:id="777792650">
                          <w:marLeft w:val="0"/>
                          <w:marRight w:val="0"/>
                          <w:marTop w:val="0"/>
                          <w:marBottom w:val="0"/>
                          <w:divBdr>
                            <w:top w:val="none" w:sz="0" w:space="0" w:color="auto"/>
                            <w:left w:val="none" w:sz="0" w:space="0" w:color="auto"/>
                            <w:bottom w:val="none" w:sz="0" w:space="0" w:color="auto"/>
                            <w:right w:val="none" w:sz="0" w:space="0" w:color="auto"/>
                          </w:divBdr>
                          <w:divsChild>
                            <w:div w:id="777792676">
                              <w:marLeft w:val="0"/>
                              <w:marRight w:val="0"/>
                              <w:marTop w:val="0"/>
                              <w:marBottom w:val="0"/>
                              <w:divBdr>
                                <w:top w:val="none" w:sz="0" w:space="0" w:color="auto"/>
                                <w:left w:val="none" w:sz="0" w:space="0" w:color="auto"/>
                                <w:bottom w:val="none" w:sz="0" w:space="0" w:color="auto"/>
                                <w:right w:val="none" w:sz="0" w:space="0" w:color="auto"/>
                              </w:divBdr>
                              <w:divsChild>
                                <w:div w:id="777792680">
                                  <w:marLeft w:val="0"/>
                                  <w:marRight w:val="0"/>
                                  <w:marTop w:val="0"/>
                                  <w:marBottom w:val="0"/>
                                  <w:divBdr>
                                    <w:top w:val="none" w:sz="0" w:space="0" w:color="auto"/>
                                    <w:left w:val="none" w:sz="0" w:space="0" w:color="auto"/>
                                    <w:bottom w:val="none" w:sz="0" w:space="0" w:color="auto"/>
                                    <w:right w:val="none" w:sz="0" w:space="0" w:color="auto"/>
                                  </w:divBdr>
                                  <w:divsChild>
                                    <w:div w:id="777792631">
                                      <w:marLeft w:val="0"/>
                                      <w:marRight w:val="0"/>
                                      <w:marTop w:val="0"/>
                                      <w:marBottom w:val="0"/>
                                      <w:divBdr>
                                        <w:top w:val="none" w:sz="0" w:space="0" w:color="auto"/>
                                        <w:left w:val="none" w:sz="0" w:space="0" w:color="auto"/>
                                        <w:bottom w:val="none" w:sz="0" w:space="0" w:color="auto"/>
                                        <w:right w:val="none" w:sz="0" w:space="0" w:color="auto"/>
                                      </w:divBdr>
                                      <w:divsChild>
                                        <w:div w:id="77779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792694">
                          <w:marLeft w:val="0"/>
                          <w:marRight w:val="0"/>
                          <w:marTop w:val="0"/>
                          <w:marBottom w:val="0"/>
                          <w:divBdr>
                            <w:top w:val="none" w:sz="0" w:space="0" w:color="auto"/>
                            <w:left w:val="none" w:sz="0" w:space="0" w:color="auto"/>
                            <w:bottom w:val="none" w:sz="0" w:space="0" w:color="auto"/>
                            <w:right w:val="none" w:sz="0" w:space="0" w:color="auto"/>
                          </w:divBdr>
                          <w:divsChild>
                            <w:div w:id="777792633">
                              <w:marLeft w:val="0"/>
                              <w:marRight w:val="0"/>
                              <w:marTop w:val="0"/>
                              <w:marBottom w:val="0"/>
                              <w:divBdr>
                                <w:top w:val="none" w:sz="0" w:space="0" w:color="auto"/>
                                <w:left w:val="none" w:sz="0" w:space="0" w:color="auto"/>
                                <w:bottom w:val="none" w:sz="0" w:space="0" w:color="auto"/>
                                <w:right w:val="none" w:sz="0" w:space="0" w:color="auto"/>
                              </w:divBdr>
                              <w:divsChild>
                                <w:div w:id="77779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792701">
                          <w:marLeft w:val="0"/>
                          <w:marRight w:val="0"/>
                          <w:marTop w:val="0"/>
                          <w:marBottom w:val="0"/>
                          <w:divBdr>
                            <w:top w:val="none" w:sz="0" w:space="0" w:color="auto"/>
                            <w:left w:val="none" w:sz="0" w:space="0" w:color="auto"/>
                            <w:bottom w:val="none" w:sz="0" w:space="0" w:color="auto"/>
                            <w:right w:val="none" w:sz="0" w:space="0" w:color="auto"/>
                          </w:divBdr>
                        </w:div>
                        <w:div w:id="777792719">
                          <w:marLeft w:val="0"/>
                          <w:marRight w:val="0"/>
                          <w:marTop w:val="0"/>
                          <w:marBottom w:val="0"/>
                          <w:divBdr>
                            <w:top w:val="none" w:sz="0" w:space="0" w:color="auto"/>
                            <w:left w:val="none" w:sz="0" w:space="0" w:color="auto"/>
                            <w:bottom w:val="none" w:sz="0" w:space="0" w:color="auto"/>
                            <w:right w:val="none" w:sz="0" w:space="0" w:color="auto"/>
                          </w:divBdr>
                          <w:divsChild>
                            <w:div w:id="777792660">
                              <w:marLeft w:val="0"/>
                              <w:marRight w:val="0"/>
                              <w:marTop w:val="0"/>
                              <w:marBottom w:val="0"/>
                              <w:divBdr>
                                <w:top w:val="none" w:sz="0" w:space="0" w:color="auto"/>
                                <w:left w:val="none" w:sz="0" w:space="0" w:color="auto"/>
                                <w:bottom w:val="none" w:sz="0" w:space="0" w:color="auto"/>
                                <w:right w:val="none" w:sz="0" w:space="0" w:color="auto"/>
                              </w:divBdr>
                              <w:divsChild>
                                <w:div w:id="777792662">
                                  <w:marLeft w:val="0"/>
                                  <w:marRight w:val="0"/>
                                  <w:marTop w:val="0"/>
                                  <w:marBottom w:val="0"/>
                                  <w:divBdr>
                                    <w:top w:val="none" w:sz="0" w:space="0" w:color="auto"/>
                                    <w:left w:val="none" w:sz="0" w:space="0" w:color="auto"/>
                                    <w:bottom w:val="none" w:sz="0" w:space="0" w:color="auto"/>
                                    <w:right w:val="none" w:sz="0" w:space="0" w:color="auto"/>
                                  </w:divBdr>
                                  <w:divsChild>
                                    <w:div w:id="777792628">
                                      <w:marLeft w:val="0"/>
                                      <w:marRight w:val="0"/>
                                      <w:marTop w:val="0"/>
                                      <w:marBottom w:val="0"/>
                                      <w:divBdr>
                                        <w:top w:val="none" w:sz="0" w:space="0" w:color="auto"/>
                                        <w:left w:val="none" w:sz="0" w:space="0" w:color="auto"/>
                                        <w:bottom w:val="none" w:sz="0" w:space="0" w:color="auto"/>
                                        <w:right w:val="none" w:sz="0" w:space="0" w:color="auto"/>
                                      </w:divBdr>
                                      <w:divsChild>
                                        <w:div w:id="777792706">
                                          <w:marLeft w:val="0"/>
                                          <w:marRight w:val="0"/>
                                          <w:marTop w:val="0"/>
                                          <w:marBottom w:val="0"/>
                                          <w:divBdr>
                                            <w:top w:val="none" w:sz="0" w:space="0" w:color="auto"/>
                                            <w:left w:val="none" w:sz="0" w:space="0" w:color="auto"/>
                                            <w:bottom w:val="none" w:sz="0" w:space="0" w:color="auto"/>
                                            <w:right w:val="none" w:sz="0" w:space="0" w:color="auto"/>
                                          </w:divBdr>
                                        </w:div>
                                      </w:divsChild>
                                    </w:div>
                                    <w:div w:id="777792649">
                                      <w:marLeft w:val="0"/>
                                      <w:marRight w:val="0"/>
                                      <w:marTop w:val="0"/>
                                      <w:marBottom w:val="0"/>
                                      <w:divBdr>
                                        <w:top w:val="none" w:sz="0" w:space="0" w:color="auto"/>
                                        <w:left w:val="none" w:sz="0" w:space="0" w:color="auto"/>
                                        <w:bottom w:val="none" w:sz="0" w:space="0" w:color="auto"/>
                                        <w:right w:val="none" w:sz="0" w:space="0" w:color="auto"/>
                                      </w:divBdr>
                                      <w:divsChild>
                                        <w:div w:id="777792652">
                                          <w:marLeft w:val="0"/>
                                          <w:marRight w:val="0"/>
                                          <w:marTop w:val="0"/>
                                          <w:marBottom w:val="0"/>
                                          <w:divBdr>
                                            <w:top w:val="none" w:sz="0" w:space="0" w:color="auto"/>
                                            <w:left w:val="none" w:sz="0" w:space="0" w:color="auto"/>
                                            <w:bottom w:val="none" w:sz="0" w:space="0" w:color="auto"/>
                                            <w:right w:val="none" w:sz="0" w:space="0" w:color="auto"/>
                                          </w:divBdr>
                                          <w:divsChild>
                                            <w:div w:id="777792673">
                                              <w:marLeft w:val="0"/>
                                              <w:marRight w:val="0"/>
                                              <w:marTop w:val="0"/>
                                              <w:marBottom w:val="0"/>
                                              <w:divBdr>
                                                <w:top w:val="none" w:sz="0" w:space="0" w:color="auto"/>
                                                <w:left w:val="none" w:sz="0" w:space="0" w:color="auto"/>
                                                <w:bottom w:val="none" w:sz="0" w:space="0" w:color="auto"/>
                                                <w:right w:val="none" w:sz="0" w:space="0" w:color="auto"/>
                                              </w:divBdr>
                                              <w:divsChild>
                                                <w:div w:id="777792686">
                                                  <w:marLeft w:val="0"/>
                                                  <w:marRight w:val="0"/>
                                                  <w:marTop w:val="0"/>
                                                  <w:marBottom w:val="0"/>
                                                  <w:divBdr>
                                                    <w:top w:val="none" w:sz="0" w:space="0" w:color="auto"/>
                                                    <w:left w:val="none" w:sz="0" w:space="0" w:color="auto"/>
                                                    <w:bottom w:val="none" w:sz="0" w:space="0" w:color="auto"/>
                                                    <w:right w:val="none" w:sz="0" w:space="0" w:color="auto"/>
                                                  </w:divBdr>
                                                </w:div>
                                              </w:divsChild>
                                            </w:div>
                                            <w:div w:id="777792674">
                                              <w:marLeft w:val="0"/>
                                              <w:marRight w:val="0"/>
                                              <w:marTop w:val="0"/>
                                              <w:marBottom w:val="0"/>
                                              <w:divBdr>
                                                <w:top w:val="none" w:sz="0" w:space="0" w:color="auto"/>
                                                <w:left w:val="none" w:sz="0" w:space="0" w:color="auto"/>
                                                <w:bottom w:val="none" w:sz="0" w:space="0" w:color="auto"/>
                                                <w:right w:val="none" w:sz="0" w:space="0" w:color="auto"/>
                                              </w:divBdr>
                                            </w:div>
                                          </w:divsChild>
                                        </w:div>
                                        <w:div w:id="777792655">
                                          <w:marLeft w:val="0"/>
                                          <w:marRight w:val="0"/>
                                          <w:marTop w:val="0"/>
                                          <w:marBottom w:val="0"/>
                                          <w:divBdr>
                                            <w:top w:val="none" w:sz="0" w:space="0" w:color="auto"/>
                                            <w:left w:val="none" w:sz="0" w:space="0" w:color="auto"/>
                                            <w:bottom w:val="none" w:sz="0" w:space="0" w:color="auto"/>
                                            <w:right w:val="none" w:sz="0" w:space="0" w:color="auto"/>
                                          </w:divBdr>
                                          <w:divsChild>
                                            <w:div w:id="77779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77792634">
      <w:marLeft w:val="0"/>
      <w:marRight w:val="0"/>
      <w:marTop w:val="0"/>
      <w:marBottom w:val="0"/>
      <w:divBdr>
        <w:top w:val="none" w:sz="0" w:space="0" w:color="auto"/>
        <w:left w:val="none" w:sz="0" w:space="0" w:color="auto"/>
        <w:bottom w:val="none" w:sz="0" w:space="0" w:color="auto"/>
        <w:right w:val="none" w:sz="0" w:space="0" w:color="auto"/>
      </w:divBdr>
    </w:div>
    <w:div w:id="777792635">
      <w:marLeft w:val="0"/>
      <w:marRight w:val="0"/>
      <w:marTop w:val="0"/>
      <w:marBottom w:val="0"/>
      <w:divBdr>
        <w:top w:val="none" w:sz="0" w:space="0" w:color="auto"/>
        <w:left w:val="none" w:sz="0" w:space="0" w:color="auto"/>
        <w:bottom w:val="none" w:sz="0" w:space="0" w:color="auto"/>
        <w:right w:val="none" w:sz="0" w:space="0" w:color="auto"/>
      </w:divBdr>
    </w:div>
    <w:div w:id="777792636">
      <w:marLeft w:val="0"/>
      <w:marRight w:val="0"/>
      <w:marTop w:val="0"/>
      <w:marBottom w:val="0"/>
      <w:divBdr>
        <w:top w:val="none" w:sz="0" w:space="0" w:color="auto"/>
        <w:left w:val="none" w:sz="0" w:space="0" w:color="auto"/>
        <w:bottom w:val="none" w:sz="0" w:space="0" w:color="auto"/>
        <w:right w:val="none" w:sz="0" w:space="0" w:color="auto"/>
      </w:divBdr>
    </w:div>
    <w:div w:id="777792637">
      <w:marLeft w:val="0"/>
      <w:marRight w:val="0"/>
      <w:marTop w:val="0"/>
      <w:marBottom w:val="0"/>
      <w:divBdr>
        <w:top w:val="none" w:sz="0" w:space="0" w:color="auto"/>
        <w:left w:val="none" w:sz="0" w:space="0" w:color="auto"/>
        <w:bottom w:val="none" w:sz="0" w:space="0" w:color="auto"/>
        <w:right w:val="none" w:sz="0" w:space="0" w:color="auto"/>
      </w:divBdr>
    </w:div>
    <w:div w:id="777792638">
      <w:marLeft w:val="0"/>
      <w:marRight w:val="0"/>
      <w:marTop w:val="0"/>
      <w:marBottom w:val="0"/>
      <w:divBdr>
        <w:top w:val="none" w:sz="0" w:space="0" w:color="auto"/>
        <w:left w:val="none" w:sz="0" w:space="0" w:color="auto"/>
        <w:bottom w:val="none" w:sz="0" w:space="0" w:color="auto"/>
        <w:right w:val="none" w:sz="0" w:space="0" w:color="auto"/>
      </w:divBdr>
    </w:div>
    <w:div w:id="777792640">
      <w:marLeft w:val="0"/>
      <w:marRight w:val="0"/>
      <w:marTop w:val="0"/>
      <w:marBottom w:val="0"/>
      <w:divBdr>
        <w:top w:val="none" w:sz="0" w:space="0" w:color="auto"/>
        <w:left w:val="none" w:sz="0" w:space="0" w:color="auto"/>
        <w:bottom w:val="none" w:sz="0" w:space="0" w:color="auto"/>
        <w:right w:val="none" w:sz="0" w:space="0" w:color="auto"/>
      </w:divBdr>
    </w:div>
    <w:div w:id="777792641">
      <w:marLeft w:val="0"/>
      <w:marRight w:val="0"/>
      <w:marTop w:val="0"/>
      <w:marBottom w:val="0"/>
      <w:divBdr>
        <w:top w:val="none" w:sz="0" w:space="0" w:color="auto"/>
        <w:left w:val="none" w:sz="0" w:space="0" w:color="auto"/>
        <w:bottom w:val="none" w:sz="0" w:space="0" w:color="auto"/>
        <w:right w:val="none" w:sz="0" w:space="0" w:color="auto"/>
      </w:divBdr>
    </w:div>
    <w:div w:id="777792642">
      <w:marLeft w:val="0"/>
      <w:marRight w:val="0"/>
      <w:marTop w:val="0"/>
      <w:marBottom w:val="0"/>
      <w:divBdr>
        <w:top w:val="none" w:sz="0" w:space="0" w:color="auto"/>
        <w:left w:val="none" w:sz="0" w:space="0" w:color="auto"/>
        <w:bottom w:val="none" w:sz="0" w:space="0" w:color="auto"/>
        <w:right w:val="none" w:sz="0" w:space="0" w:color="auto"/>
      </w:divBdr>
    </w:div>
    <w:div w:id="777792644">
      <w:marLeft w:val="0"/>
      <w:marRight w:val="0"/>
      <w:marTop w:val="0"/>
      <w:marBottom w:val="0"/>
      <w:divBdr>
        <w:top w:val="none" w:sz="0" w:space="0" w:color="auto"/>
        <w:left w:val="none" w:sz="0" w:space="0" w:color="auto"/>
        <w:bottom w:val="none" w:sz="0" w:space="0" w:color="auto"/>
        <w:right w:val="none" w:sz="0" w:space="0" w:color="auto"/>
      </w:divBdr>
    </w:div>
    <w:div w:id="777792645">
      <w:marLeft w:val="0"/>
      <w:marRight w:val="0"/>
      <w:marTop w:val="0"/>
      <w:marBottom w:val="0"/>
      <w:divBdr>
        <w:top w:val="none" w:sz="0" w:space="0" w:color="auto"/>
        <w:left w:val="none" w:sz="0" w:space="0" w:color="auto"/>
        <w:bottom w:val="none" w:sz="0" w:space="0" w:color="auto"/>
        <w:right w:val="none" w:sz="0" w:space="0" w:color="auto"/>
      </w:divBdr>
    </w:div>
    <w:div w:id="777792647">
      <w:marLeft w:val="0"/>
      <w:marRight w:val="0"/>
      <w:marTop w:val="0"/>
      <w:marBottom w:val="0"/>
      <w:divBdr>
        <w:top w:val="none" w:sz="0" w:space="0" w:color="auto"/>
        <w:left w:val="none" w:sz="0" w:space="0" w:color="auto"/>
        <w:bottom w:val="none" w:sz="0" w:space="0" w:color="auto"/>
        <w:right w:val="none" w:sz="0" w:space="0" w:color="auto"/>
      </w:divBdr>
    </w:div>
    <w:div w:id="777792648">
      <w:marLeft w:val="0"/>
      <w:marRight w:val="0"/>
      <w:marTop w:val="0"/>
      <w:marBottom w:val="0"/>
      <w:divBdr>
        <w:top w:val="none" w:sz="0" w:space="0" w:color="auto"/>
        <w:left w:val="none" w:sz="0" w:space="0" w:color="auto"/>
        <w:bottom w:val="none" w:sz="0" w:space="0" w:color="auto"/>
        <w:right w:val="none" w:sz="0" w:space="0" w:color="auto"/>
      </w:divBdr>
    </w:div>
    <w:div w:id="777792651">
      <w:marLeft w:val="0"/>
      <w:marRight w:val="0"/>
      <w:marTop w:val="0"/>
      <w:marBottom w:val="0"/>
      <w:divBdr>
        <w:top w:val="none" w:sz="0" w:space="0" w:color="auto"/>
        <w:left w:val="none" w:sz="0" w:space="0" w:color="auto"/>
        <w:bottom w:val="none" w:sz="0" w:space="0" w:color="auto"/>
        <w:right w:val="none" w:sz="0" w:space="0" w:color="auto"/>
      </w:divBdr>
    </w:div>
    <w:div w:id="777792653">
      <w:marLeft w:val="0"/>
      <w:marRight w:val="0"/>
      <w:marTop w:val="0"/>
      <w:marBottom w:val="0"/>
      <w:divBdr>
        <w:top w:val="none" w:sz="0" w:space="0" w:color="auto"/>
        <w:left w:val="none" w:sz="0" w:space="0" w:color="auto"/>
        <w:bottom w:val="none" w:sz="0" w:space="0" w:color="auto"/>
        <w:right w:val="none" w:sz="0" w:space="0" w:color="auto"/>
      </w:divBdr>
    </w:div>
    <w:div w:id="777792654">
      <w:marLeft w:val="0"/>
      <w:marRight w:val="0"/>
      <w:marTop w:val="0"/>
      <w:marBottom w:val="0"/>
      <w:divBdr>
        <w:top w:val="none" w:sz="0" w:space="0" w:color="auto"/>
        <w:left w:val="none" w:sz="0" w:space="0" w:color="auto"/>
        <w:bottom w:val="none" w:sz="0" w:space="0" w:color="auto"/>
        <w:right w:val="none" w:sz="0" w:space="0" w:color="auto"/>
      </w:divBdr>
    </w:div>
    <w:div w:id="777792656">
      <w:marLeft w:val="0"/>
      <w:marRight w:val="0"/>
      <w:marTop w:val="0"/>
      <w:marBottom w:val="0"/>
      <w:divBdr>
        <w:top w:val="none" w:sz="0" w:space="0" w:color="auto"/>
        <w:left w:val="none" w:sz="0" w:space="0" w:color="auto"/>
        <w:bottom w:val="none" w:sz="0" w:space="0" w:color="auto"/>
        <w:right w:val="none" w:sz="0" w:space="0" w:color="auto"/>
      </w:divBdr>
    </w:div>
    <w:div w:id="777792657">
      <w:marLeft w:val="0"/>
      <w:marRight w:val="0"/>
      <w:marTop w:val="0"/>
      <w:marBottom w:val="0"/>
      <w:divBdr>
        <w:top w:val="none" w:sz="0" w:space="0" w:color="auto"/>
        <w:left w:val="none" w:sz="0" w:space="0" w:color="auto"/>
        <w:bottom w:val="none" w:sz="0" w:space="0" w:color="auto"/>
        <w:right w:val="none" w:sz="0" w:space="0" w:color="auto"/>
      </w:divBdr>
    </w:div>
    <w:div w:id="777792658">
      <w:marLeft w:val="0"/>
      <w:marRight w:val="0"/>
      <w:marTop w:val="0"/>
      <w:marBottom w:val="0"/>
      <w:divBdr>
        <w:top w:val="none" w:sz="0" w:space="0" w:color="auto"/>
        <w:left w:val="none" w:sz="0" w:space="0" w:color="auto"/>
        <w:bottom w:val="none" w:sz="0" w:space="0" w:color="auto"/>
        <w:right w:val="none" w:sz="0" w:space="0" w:color="auto"/>
      </w:divBdr>
    </w:div>
    <w:div w:id="777792661">
      <w:marLeft w:val="0"/>
      <w:marRight w:val="0"/>
      <w:marTop w:val="0"/>
      <w:marBottom w:val="0"/>
      <w:divBdr>
        <w:top w:val="none" w:sz="0" w:space="0" w:color="auto"/>
        <w:left w:val="none" w:sz="0" w:space="0" w:color="auto"/>
        <w:bottom w:val="none" w:sz="0" w:space="0" w:color="auto"/>
        <w:right w:val="none" w:sz="0" w:space="0" w:color="auto"/>
      </w:divBdr>
    </w:div>
    <w:div w:id="777792663">
      <w:marLeft w:val="0"/>
      <w:marRight w:val="0"/>
      <w:marTop w:val="0"/>
      <w:marBottom w:val="0"/>
      <w:divBdr>
        <w:top w:val="none" w:sz="0" w:space="0" w:color="auto"/>
        <w:left w:val="none" w:sz="0" w:space="0" w:color="auto"/>
        <w:bottom w:val="none" w:sz="0" w:space="0" w:color="auto"/>
        <w:right w:val="none" w:sz="0" w:space="0" w:color="auto"/>
      </w:divBdr>
    </w:div>
    <w:div w:id="777792664">
      <w:marLeft w:val="0"/>
      <w:marRight w:val="0"/>
      <w:marTop w:val="0"/>
      <w:marBottom w:val="0"/>
      <w:divBdr>
        <w:top w:val="none" w:sz="0" w:space="0" w:color="auto"/>
        <w:left w:val="none" w:sz="0" w:space="0" w:color="auto"/>
        <w:bottom w:val="none" w:sz="0" w:space="0" w:color="auto"/>
        <w:right w:val="none" w:sz="0" w:space="0" w:color="auto"/>
      </w:divBdr>
    </w:div>
    <w:div w:id="777792665">
      <w:marLeft w:val="0"/>
      <w:marRight w:val="0"/>
      <w:marTop w:val="0"/>
      <w:marBottom w:val="0"/>
      <w:divBdr>
        <w:top w:val="none" w:sz="0" w:space="0" w:color="auto"/>
        <w:left w:val="none" w:sz="0" w:space="0" w:color="auto"/>
        <w:bottom w:val="none" w:sz="0" w:space="0" w:color="auto"/>
        <w:right w:val="none" w:sz="0" w:space="0" w:color="auto"/>
      </w:divBdr>
    </w:div>
    <w:div w:id="777792666">
      <w:marLeft w:val="0"/>
      <w:marRight w:val="0"/>
      <w:marTop w:val="0"/>
      <w:marBottom w:val="0"/>
      <w:divBdr>
        <w:top w:val="none" w:sz="0" w:space="0" w:color="auto"/>
        <w:left w:val="none" w:sz="0" w:space="0" w:color="auto"/>
        <w:bottom w:val="none" w:sz="0" w:space="0" w:color="auto"/>
        <w:right w:val="none" w:sz="0" w:space="0" w:color="auto"/>
      </w:divBdr>
    </w:div>
    <w:div w:id="777792667">
      <w:marLeft w:val="0"/>
      <w:marRight w:val="0"/>
      <w:marTop w:val="0"/>
      <w:marBottom w:val="0"/>
      <w:divBdr>
        <w:top w:val="none" w:sz="0" w:space="0" w:color="auto"/>
        <w:left w:val="none" w:sz="0" w:space="0" w:color="auto"/>
        <w:bottom w:val="none" w:sz="0" w:space="0" w:color="auto"/>
        <w:right w:val="none" w:sz="0" w:space="0" w:color="auto"/>
      </w:divBdr>
    </w:div>
    <w:div w:id="777792669">
      <w:marLeft w:val="0"/>
      <w:marRight w:val="0"/>
      <w:marTop w:val="0"/>
      <w:marBottom w:val="0"/>
      <w:divBdr>
        <w:top w:val="none" w:sz="0" w:space="0" w:color="auto"/>
        <w:left w:val="none" w:sz="0" w:space="0" w:color="auto"/>
        <w:bottom w:val="none" w:sz="0" w:space="0" w:color="auto"/>
        <w:right w:val="none" w:sz="0" w:space="0" w:color="auto"/>
      </w:divBdr>
    </w:div>
    <w:div w:id="777792670">
      <w:marLeft w:val="0"/>
      <w:marRight w:val="0"/>
      <w:marTop w:val="0"/>
      <w:marBottom w:val="0"/>
      <w:divBdr>
        <w:top w:val="none" w:sz="0" w:space="0" w:color="auto"/>
        <w:left w:val="none" w:sz="0" w:space="0" w:color="auto"/>
        <w:bottom w:val="none" w:sz="0" w:space="0" w:color="auto"/>
        <w:right w:val="none" w:sz="0" w:space="0" w:color="auto"/>
      </w:divBdr>
    </w:div>
    <w:div w:id="777792671">
      <w:marLeft w:val="0"/>
      <w:marRight w:val="0"/>
      <w:marTop w:val="0"/>
      <w:marBottom w:val="0"/>
      <w:divBdr>
        <w:top w:val="none" w:sz="0" w:space="0" w:color="auto"/>
        <w:left w:val="none" w:sz="0" w:space="0" w:color="auto"/>
        <w:bottom w:val="none" w:sz="0" w:space="0" w:color="auto"/>
        <w:right w:val="none" w:sz="0" w:space="0" w:color="auto"/>
      </w:divBdr>
    </w:div>
    <w:div w:id="777792672">
      <w:marLeft w:val="0"/>
      <w:marRight w:val="0"/>
      <w:marTop w:val="0"/>
      <w:marBottom w:val="0"/>
      <w:divBdr>
        <w:top w:val="none" w:sz="0" w:space="0" w:color="auto"/>
        <w:left w:val="none" w:sz="0" w:space="0" w:color="auto"/>
        <w:bottom w:val="none" w:sz="0" w:space="0" w:color="auto"/>
        <w:right w:val="none" w:sz="0" w:space="0" w:color="auto"/>
      </w:divBdr>
    </w:div>
    <w:div w:id="777792675">
      <w:marLeft w:val="0"/>
      <w:marRight w:val="0"/>
      <w:marTop w:val="0"/>
      <w:marBottom w:val="0"/>
      <w:divBdr>
        <w:top w:val="none" w:sz="0" w:space="0" w:color="auto"/>
        <w:left w:val="none" w:sz="0" w:space="0" w:color="auto"/>
        <w:bottom w:val="none" w:sz="0" w:space="0" w:color="auto"/>
        <w:right w:val="none" w:sz="0" w:space="0" w:color="auto"/>
      </w:divBdr>
    </w:div>
    <w:div w:id="777792679">
      <w:marLeft w:val="0"/>
      <w:marRight w:val="0"/>
      <w:marTop w:val="0"/>
      <w:marBottom w:val="0"/>
      <w:divBdr>
        <w:top w:val="none" w:sz="0" w:space="0" w:color="auto"/>
        <w:left w:val="none" w:sz="0" w:space="0" w:color="auto"/>
        <w:bottom w:val="none" w:sz="0" w:space="0" w:color="auto"/>
        <w:right w:val="none" w:sz="0" w:space="0" w:color="auto"/>
      </w:divBdr>
    </w:div>
    <w:div w:id="777792681">
      <w:marLeft w:val="0"/>
      <w:marRight w:val="0"/>
      <w:marTop w:val="0"/>
      <w:marBottom w:val="0"/>
      <w:divBdr>
        <w:top w:val="none" w:sz="0" w:space="0" w:color="auto"/>
        <w:left w:val="none" w:sz="0" w:space="0" w:color="auto"/>
        <w:bottom w:val="none" w:sz="0" w:space="0" w:color="auto"/>
        <w:right w:val="none" w:sz="0" w:space="0" w:color="auto"/>
      </w:divBdr>
    </w:div>
    <w:div w:id="777792682">
      <w:marLeft w:val="0"/>
      <w:marRight w:val="0"/>
      <w:marTop w:val="0"/>
      <w:marBottom w:val="0"/>
      <w:divBdr>
        <w:top w:val="none" w:sz="0" w:space="0" w:color="auto"/>
        <w:left w:val="none" w:sz="0" w:space="0" w:color="auto"/>
        <w:bottom w:val="none" w:sz="0" w:space="0" w:color="auto"/>
        <w:right w:val="none" w:sz="0" w:space="0" w:color="auto"/>
      </w:divBdr>
    </w:div>
    <w:div w:id="777792683">
      <w:marLeft w:val="0"/>
      <w:marRight w:val="0"/>
      <w:marTop w:val="0"/>
      <w:marBottom w:val="0"/>
      <w:divBdr>
        <w:top w:val="none" w:sz="0" w:space="0" w:color="auto"/>
        <w:left w:val="none" w:sz="0" w:space="0" w:color="auto"/>
        <w:bottom w:val="none" w:sz="0" w:space="0" w:color="auto"/>
        <w:right w:val="none" w:sz="0" w:space="0" w:color="auto"/>
      </w:divBdr>
    </w:div>
    <w:div w:id="777792684">
      <w:marLeft w:val="0"/>
      <w:marRight w:val="0"/>
      <w:marTop w:val="0"/>
      <w:marBottom w:val="0"/>
      <w:divBdr>
        <w:top w:val="none" w:sz="0" w:space="0" w:color="auto"/>
        <w:left w:val="none" w:sz="0" w:space="0" w:color="auto"/>
        <w:bottom w:val="none" w:sz="0" w:space="0" w:color="auto"/>
        <w:right w:val="none" w:sz="0" w:space="0" w:color="auto"/>
      </w:divBdr>
    </w:div>
    <w:div w:id="777792685">
      <w:marLeft w:val="0"/>
      <w:marRight w:val="0"/>
      <w:marTop w:val="0"/>
      <w:marBottom w:val="0"/>
      <w:divBdr>
        <w:top w:val="none" w:sz="0" w:space="0" w:color="auto"/>
        <w:left w:val="none" w:sz="0" w:space="0" w:color="auto"/>
        <w:bottom w:val="none" w:sz="0" w:space="0" w:color="auto"/>
        <w:right w:val="none" w:sz="0" w:space="0" w:color="auto"/>
      </w:divBdr>
    </w:div>
    <w:div w:id="777792687">
      <w:marLeft w:val="0"/>
      <w:marRight w:val="0"/>
      <w:marTop w:val="0"/>
      <w:marBottom w:val="0"/>
      <w:divBdr>
        <w:top w:val="none" w:sz="0" w:space="0" w:color="auto"/>
        <w:left w:val="none" w:sz="0" w:space="0" w:color="auto"/>
        <w:bottom w:val="none" w:sz="0" w:space="0" w:color="auto"/>
        <w:right w:val="none" w:sz="0" w:space="0" w:color="auto"/>
      </w:divBdr>
    </w:div>
    <w:div w:id="777792688">
      <w:marLeft w:val="0"/>
      <w:marRight w:val="0"/>
      <w:marTop w:val="0"/>
      <w:marBottom w:val="0"/>
      <w:divBdr>
        <w:top w:val="none" w:sz="0" w:space="0" w:color="auto"/>
        <w:left w:val="none" w:sz="0" w:space="0" w:color="auto"/>
        <w:bottom w:val="none" w:sz="0" w:space="0" w:color="auto"/>
        <w:right w:val="none" w:sz="0" w:space="0" w:color="auto"/>
      </w:divBdr>
    </w:div>
    <w:div w:id="777792689">
      <w:marLeft w:val="0"/>
      <w:marRight w:val="0"/>
      <w:marTop w:val="0"/>
      <w:marBottom w:val="0"/>
      <w:divBdr>
        <w:top w:val="none" w:sz="0" w:space="0" w:color="auto"/>
        <w:left w:val="none" w:sz="0" w:space="0" w:color="auto"/>
        <w:bottom w:val="none" w:sz="0" w:space="0" w:color="auto"/>
        <w:right w:val="none" w:sz="0" w:space="0" w:color="auto"/>
      </w:divBdr>
    </w:div>
    <w:div w:id="777792690">
      <w:marLeft w:val="0"/>
      <w:marRight w:val="0"/>
      <w:marTop w:val="0"/>
      <w:marBottom w:val="0"/>
      <w:divBdr>
        <w:top w:val="none" w:sz="0" w:space="0" w:color="auto"/>
        <w:left w:val="none" w:sz="0" w:space="0" w:color="auto"/>
        <w:bottom w:val="none" w:sz="0" w:space="0" w:color="auto"/>
        <w:right w:val="none" w:sz="0" w:space="0" w:color="auto"/>
      </w:divBdr>
    </w:div>
    <w:div w:id="777792692">
      <w:marLeft w:val="0"/>
      <w:marRight w:val="0"/>
      <w:marTop w:val="0"/>
      <w:marBottom w:val="0"/>
      <w:divBdr>
        <w:top w:val="none" w:sz="0" w:space="0" w:color="auto"/>
        <w:left w:val="none" w:sz="0" w:space="0" w:color="auto"/>
        <w:bottom w:val="none" w:sz="0" w:space="0" w:color="auto"/>
        <w:right w:val="none" w:sz="0" w:space="0" w:color="auto"/>
      </w:divBdr>
    </w:div>
    <w:div w:id="777792693">
      <w:marLeft w:val="0"/>
      <w:marRight w:val="0"/>
      <w:marTop w:val="0"/>
      <w:marBottom w:val="0"/>
      <w:divBdr>
        <w:top w:val="none" w:sz="0" w:space="0" w:color="auto"/>
        <w:left w:val="none" w:sz="0" w:space="0" w:color="auto"/>
        <w:bottom w:val="none" w:sz="0" w:space="0" w:color="auto"/>
        <w:right w:val="none" w:sz="0" w:space="0" w:color="auto"/>
      </w:divBdr>
    </w:div>
    <w:div w:id="777792695">
      <w:marLeft w:val="0"/>
      <w:marRight w:val="0"/>
      <w:marTop w:val="0"/>
      <w:marBottom w:val="0"/>
      <w:divBdr>
        <w:top w:val="none" w:sz="0" w:space="0" w:color="auto"/>
        <w:left w:val="none" w:sz="0" w:space="0" w:color="auto"/>
        <w:bottom w:val="none" w:sz="0" w:space="0" w:color="auto"/>
        <w:right w:val="none" w:sz="0" w:space="0" w:color="auto"/>
      </w:divBdr>
    </w:div>
    <w:div w:id="777792696">
      <w:marLeft w:val="0"/>
      <w:marRight w:val="0"/>
      <w:marTop w:val="0"/>
      <w:marBottom w:val="0"/>
      <w:divBdr>
        <w:top w:val="none" w:sz="0" w:space="0" w:color="auto"/>
        <w:left w:val="none" w:sz="0" w:space="0" w:color="auto"/>
        <w:bottom w:val="none" w:sz="0" w:space="0" w:color="auto"/>
        <w:right w:val="none" w:sz="0" w:space="0" w:color="auto"/>
      </w:divBdr>
    </w:div>
    <w:div w:id="777792697">
      <w:marLeft w:val="0"/>
      <w:marRight w:val="0"/>
      <w:marTop w:val="0"/>
      <w:marBottom w:val="0"/>
      <w:divBdr>
        <w:top w:val="none" w:sz="0" w:space="0" w:color="auto"/>
        <w:left w:val="none" w:sz="0" w:space="0" w:color="auto"/>
        <w:bottom w:val="none" w:sz="0" w:space="0" w:color="auto"/>
        <w:right w:val="none" w:sz="0" w:space="0" w:color="auto"/>
      </w:divBdr>
    </w:div>
    <w:div w:id="777792698">
      <w:marLeft w:val="0"/>
      <w:marRight w:val="0"/>
      <w:marTop w:val="0"/>
      <w:marBottom w:val="0"/>
      <w:divBdr>
        <w:top w:val="none" w:sz="0" w:space="0" w:color="auto"/>
        <w:left w:val="none" w:sz="0" w:space="0" w:color="auto"/>
        <w:bottom w:val="none" w:sz="0" w:space="0" w:color="auto"/>
        <w:right w:val="none" w:sz="0" w:space="0" w:color="auto"/>
      </w:divBdr>
    </w:div>
    <w:div w:id="777792700">
      <w:marLeft w:val="0"/>
      <w:marRight w:val="0"/>
      <w:marTop w:val="0"/>
      <w:marBottom w:val="0"/>
      <w:divBdr>
        <w:top w:val="none" w:sz="0" w:space="0" w:color="auto"/>
        <w:left w:val="none" w:sz="0" w:space="0" w:color="auto"/>
        <w:bottom w:val="none" w:sz="0" w:space="0" w:color="auto"/>
        <w:right w:val="none" w:sz="0" w:space="0" w:color="auto"/>
      </w:divBdr>
    </w:div>
    <w:div w:id="777792703">
      <w:marLeft w:val="0"/>
      <w:marRight w:val="0"/>
      <w:marTop w:val="0"/>
      <w:marBottom w:val="0"/>
      <w:divBdr>
        <w:top w:val="none" w:sz="0" w:space="0" w:color="auto"/>
        <w:left w:val="none" w:sz="0" w:space="0" w:color="auto"/>
        <w:bottom w:val="none" w:sz="0" w:space="0" w:color="auto"/>
        <w:right w:val="none" w:sz="0" w:space="0" w:color="auto"/>
      </w:divBdr>
    </w:div>
    <w:div w:id="777792704">
      <w:marLeft w:val="0"/>
      <w:marRight w:val="0"/>
      <w:marTop w:val="0"/>
      <w:marBottom w:val="0"/>
      <w:divBdr>
        <w:top w:val="none" w:sz="0" w:space="0" w:color="auto"/>
        <w:left w:val="none" w:sz="0" w:space="0" w:color="auto"/>
        <w:bottom w:val="none" w:sz="0" w:space="0" w:color="auto"/>
        <w:right w:val="none" w:sz="0" w:space="0" w:color="auto"/>
      </w:divBdr>
    </w:div>
    <w:div w:id="777792705">
      <w:marLeft w:val="0"/>
      <w:marRight w:val="0"/>
      <w:marTop w:val="0"/>
      <w:marBottom w:val="0"/>
      <w:divBdr>
        <w:top w:val="none" w:sz="0" w:space="0" w:color="auto"/>
        <w:left w:val="none" w:sz="0" w:space="0" w:color="auto"/>
        <w:bottom w:val="none" w:sz="0" w:space="0" w:color="auto"/>
        <w:right w:val="none" w:sz="0" w:space="0" w:color="auto"/>
      </w:divBdr>
    </w:div>
    <w:div w:id="777792707">
      <w:marLeft w:val="0"/>
      <w:marRight w:val="0"/>
      <w:marTop w:val="0"/>
      <w:marBottom w:val="0"/>
      <w:divBdr>
        <w:top w:val="none" w:sz="0" w:space="0" w:color="auto"/>
        <w:left w:val="none" w:sz="0" w:space="0" w:color="auto"/>
        <w:bottom w:val="none" w:sz="0" w:space="0" w:color="auto"/>
        <w:right w:val="none" w:sz="0" w:space="0" w:color="auto"/>
      </w:divBdr>
    </w:div>
    <w:div w:id="777792708">
      <w:marLeft w:val="0"/>
      <w:marRight w:val="0"/>
      <w:marTop w:val="0"/>
      <w:marBottom w:val="0"/>
      <w:divBdr>
        <w:top w:val="none" w:sz="0" w:space="0" w:color="auto"/>
        <w:left w:val="none" w:sz="0" w:space="0" w:color="auto"/>
        <w:bottom w:val="none" w:sz="0" w:space="0" w:color="auto"/>
        <w:right w:val="none" w:sz="0" w:space="0" w:color="auto"/>
      </w:divBdr>
    </w:div>
    <w:div w:id="777792710">
      <w:marLeft w:val="0"/>
      <w:marRight w:val="0"/>
      <w:marTop w:val="0"/>
      <w:marBottom w:val="0"/>
      <w:divBdr>
        <w:top w:val="none" w:sz="0" w:space="0" w:color="auto"/>
        <w:left w:val="none" w:sz="0" w:space="0" w:color="auto"/>
        <w:bottom w:val="none" w:sz="0" w:space="0" w:color="auto"/>
        <w:right w:val="none" w:sz="0" w:space="0" w:color="auto"/>
      </w:divBdr>
    </w:div>
    <w:div w:id="777792711">
      <w:marLeft w:val="0"/>
      <w:marRight w:val="0"/>
      <w:marTop w:val="0"/>
      <w:marBottom w:val="0"/>
      <w:divBdr>
        <w:top w:val="none" w:sz="0" w:space="0" w:color="auto"/>
        <w:left w:val="none" w:sz="0" w:space="0" w:color="auto"/>
        <w:bottom w:val="none" w:sz="0" w:space="0" w:color="auto"/>
        <w:right w:val="none" w:sz="0" w:space="0" w:color="auto"/>
      </w:divBdr>
    </w:div>
    <w:div w:id="777792712">
      <w:marLeft w:val="0"/>
      <w:marRight w:val="0"/>
      <w:marTop w:val="0"/>
      <w:marBottom w:val="0"/>
      <w:divBdr>
        <w:top w:val="none" w:sz="0" w:space="0" w:color="auto"/>
        <w:left w:val="none" w:sz="0" w:space="0" w:color="auto"/>
        <w:bottom w:val="none" w:sz="0" w:space="0" w:color="auto"/>
        <w:right w:val="none" w:sz="0" w:space="0" w:color="auto"/>
      </w:divBdr>
    </w:div>
    <w:div w:id="777792713">
      <w:marLeft w:val="0"/>
      <w:marRight w:val="0"/>
      <w:marTop w:val="0"/>
      <w:marBottom w:val="0"/>
      <w:divBdr>
        <w:top w:val="none" w:sz="0" w:space="0" w:color="auto"/>
        <w:left w:val="none" w:sz="0" w:space="0" w:color="auto"/>
        <w:bottom w:val="none" w:sz="0" w:space="0" w:color="auto"/>
        <w:right w:val="none" w:sz="0" w:space="0" w:color="auto"/>
      </w:divBdr>
    </w:div>
    <w:div w:id="777792714">
      <w:marLeft w:val="0"/>
      <w:marRight w:val="0"/>
      <w:marTop w:val="0"/>
      <w:marBottom w:val="0"/>
      <w:divBdr>
        <w:top w:val="none" w:sz="0" w:space="0" w:color="auto"/>
        <w:left w:val="none" w:sz="0" w:space="0" w:color="auto"/>
        <w:bottom w:val="none" w:sz="0" w:space="0" w:color="auto"/>
        <w:right w:val="none" w:sz="0" w:space="0" w:color="auto"/>
      </w:divBdr>
    </w:div>
    <w:div w:id="777792715">
      <w:marLeft w:val="0"/>
      <w:marRight w:val="0"/>
      <w:marTop w:val="0"/>
      <w:marBottom w:val="0"/>
      <w:divBdr>
        <w:top w:val="none" w:sz="0" w:space="0" w:color="auto"/>
        <w:left w:val="none" w:sz="0" w:space="0" w:color="auto"/>
        <w:bottom w:val="none" w:sz="0" w:space="0" w:color="auto"/>
        <w:right w:val="none" w:sz="0" w:space="0" w:color="auto"/>
      </w:divBdr>
    </w:div>
    <w:div w:id="777792716">
      <w:marLeft w:val="0"/>
      <w:marRight w:val="0"/>
      <w:marTop w:val="0"/>
      <w:marBottom w:val="0"/>
      <w:divBdr>
        <w:top w:val="none" w:sz="0" w:space="0" w:color="auto"/>
        <w:left w:val="none" w:sz="0" w:space="0" w:color="auto"/>
        <w:bottom w:val="none" w:sz="0" w:space="0" w:color="auto"/>
        <w:right w:val="none" w:sz="0" w:space="0" w:color="auto"/>
      </w:divBdr>
    </w:div>
    <w:div w:id="777792717">
      <w:marLeft w:val="0"/>
      <w:marRight w:val="0"/>
      <w:marTop w:val="0"/>
      <w:marBottom w:val="0"/>
      <w:divBdr>
        <w:top w:val="none" w:sz="0" w:space="0" w:color="auto"/>
        <w:left w:val="none" w:sz="0" w:space="0" w:color="auto"/>
        <w:bottom w:val="none" w:sz="0" w:space="0" w:color="auto"/>
        <w:right w:val="none" w:sz="0" w:space="0" w:color="auto"/>
      </w:divBdr>
    </w:div>
    <w:div w:id="777792718">
      <w:marLeft w:val="0"/>
      <w:marRight w:val="0"/>
      <w:marTop w:val="0"/>
      <w:marBottom w:val="0"/>
      <w:divBdr>
        <w:top w:val="none" w:sz="0" w:space="0" w:color="auto"/>
        <w:left w:val="none" w:sz="0" w:space="0" w:color="auto"/>
        <w:bottom w:val="none" w:sz="0" w:space="0" w:color="auto"/>
        <w:right w:val="none" w:sz="0" w:space="0" w:color="auto"/>
      </w:divBdr>
    </w:div>
    <w:div w:id="777792721">
      <w:marLeft w:val="0"/>
      <w:marRight w:val="0"/>
      <w:marTop w:val="0"/>
      <w:marBottom w:val="0"/>
      <w:divBdr>
        <w:top w:val="none" w:sz="0" w:space="0" w:color="auto"/>
        <w:left w:val="none" w:sz="0" w:space="0" w:color="auto"/>
        <w:bottom w:val="none" w:sz="0" w:space="0" w:color="auto"/>
        <w:right w:val="none" w:sz="0" w:space="0" w:color="auto"/>
      </w:divBdr>
    </w:div>
    <w:div w:id="777792722">
      <w:marLeft w:val="0"/>
      <w:marRight w:val="0"/>
      <w:marTop w:val="0"/>
      <w:marBottom w:val="0"/>
      <w:divBdr>
        <w:top w:val="none" w:sz="0" w:space="0" w:color="auto"/>
        <w:left w:val="none" w:sz="0" w:space="0" w:color="auto"/>
        <w:bottom w:val="none" w:sz="0" w:space="0" w:color="auto"/>
        <w:right w:val="none" w:sz="0" w:space="0" w:color="auto"/>
      </w:divBdr>
    </w:div>
    <w:div w:id="777792723">
      <w:marLeft w:val="0"/>
      <w:marRight w:val="0"/>
      <w:marTop w:val="0"/>
      <w:marBottom w:val="0"/>
      <w:divBdr>
        <w:top w:val="none" w:sz="0" w:space="0" w:color="auto"/>
        <w:left w:val="none" w:sz="0" w:space="0" w:color="auto"/>
        <w:bottom w:val="none" w:sz="0" w:space="0" w:color="auto"/>
        <w:right w:val="none" w:sz="0" w:space="0" w:color="auto"/>
      </w:divBdr>
      <w:divsChild>
        <w:div w:id="777792659">
          <w:marLeft w:val="810"/>
          <w:marRight w:val="810"/>
          <w:marTop w:val="105"/>
          <w:marBottom w:val="105"/>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3.xml"/><Relationship Id="rId18" Type="http://schemas.openxmlformats.org/officeDocument/2006/relationships/image" Target="media/image4.jpeg"/><Relationship Id="rId26"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7.jpeg"/><Relationship Id="rId34" Type="http://schemas.openxmlformats.org/officeDocument/2006/relationships/image" Target="media/image20.jpeg"/><Relationship Id="rId7" Type="http://schemas.openxmlformats.org/officeDocument/2006/relationships/footer" Target="footer1.xml"/><Relationship Id="rId12" Type="http://schemas.openxmlformats.org/officeDocument/2006/relationships/hyperlink" Target="http://search.ligazakon.ua/l_doc2.nsf/link1/T102755.html" TargetMode="External"/><Relationship Id="rId17" Type="http://schemas.openxmlformats.org/officeDocument/2006/relationships/image" Target="media/image3.jpeg"/><Relationship Id="rId25" Type="http://schemas.openxmlformats.org/officeDocument/2006/relationships/image" Target="media/image11.jpeg"/><Relationship Id="rId33" Type="http://schemas.openxmlformats.org/officeDocument/2006/relationships/image" Target="media/image19.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image" Target="media/image6.jpeg"/><Relationship Id="rId29"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arch.ligazakon.ua/l_doc2.nsf/link1/T102755.html" TargetMode="External"/><Relationship Id="rId24" Type="http://schemas.openxmlformats.org/officeDocument/2006/relationships/image" Target="media/image10.jpeg"/><Relationship Id="rId32" Type="http://schemas.openxmlformats.org/officeDocument/2006/relationships/image" Target="media/image18.jpe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1.jpeg"/><Relationship Id="rId23" Type="http://schemas.openxmlformats.org/officeDocument/2006/relationships/image" Target="media/image9.jpeg"/><Relationship Id="rId28" Type="http://schemas.openxmlformats.org/officeDocument/2006/relationships/image" Target="media/image14.jpeg"/><Relationship Id="rId36" Type="http://schemas.openxmlformats.org/officeDocument/2006/relationships/image" Target="media/image22.jpeg"/><Relationship Id="rId10" Type="http://schemas.openxmlformats.org/officeDocument/2006/relationships/hyperlink" Target="http://search.ligazakon.ua/l_doc2.nsf/link1/T102755.html" TargetMode="External"/><Relationship Id="rId19" Type="http://schemas.openxmlformats.org/officeDocument/2006/relationships/image" Target="media/image5.jpeg"/><Relationship Id="rId31" Type="http://schemas.openxmlformats.org/officeDocument/2006/relationships/image" Target="media/image17.jpeg"/><Relationship Id="rId4" Type="http://schemas.openxmlformats.org/officeDocument/2006/relationships/webSettings" Target="webSettings.xml"/><Relationship Id="rId9" Type="http://schemas.openxmlformats.org/officeDocument/2006/relationships/hyperlink" Target="http://search.ligazakon.ua/l_doc2.nsf/link1/T102755.html" TargetMode="External"/><Relationship Id="rId14" Type="http://schemas.openxmlformats.org/officeDocument/2006/relationships/footer" Target="footer4.xml"/><Relationship Id="rId22" Type="http://schemas.openxmlformats.org/officeDocument/2006/relationships/image" Target="media/image8.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142</Pages>
  <Words>17917</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ІНВЕСТИЦІЙНА  ПРОГРАМА</dc:title>
  <dc:subject/>
  <dc:creator>TehOtdEl</dc:creator>
  <cp:keywords/>
  <dc:description/>
  <cp:lastModifiedBy>Аппарат горсовета</cp:lastModifiedBy>
  <cp:revision>3</cp:revision>
  <cp:lastPrinted>2018-11-30T06:28:00Z</cp:lastPrinted>
  <dcterms:created xsi:type="dcterms:W3CDTF">2018-12-13T05:56:00Z</dcterms:created>
  <dcterms:modified xsi:type="dcterms:W3CDTF">2018-12-26T09:55:00Z</dcterms:modified>
</cp:coreProperties>
</file>